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622" w:rsidRDefault="00891DDC">
      <w:pPr>
        <w:rPr>
          <w:sz w:val="48"/>
          <w:szCs w:val="48"/>
          <w:lang w:val="en-US"/>
        </w:rPr>
      </w:pPr>
      <w:r>
        <w:rPr>
          <w:sz w:val="48"/>
          <w:szCs w:val="48"/>
          <w:lang w:val="en-US"/>
        </w:rPr>
        <w:t xml:space="preserve">                </w:t>
      </w:r>
      <w:r w:rsidRPr="00891DDC">
        <w:rPr>
          <w:sz w:val="48"/>
          <w:szCs w:val="48"/>
          <w:lang w:val="en-US"/>
        </w:rPr>
        <w:t>ENVIRONMENT MONITERING</w:t>
      </w:r>
    </w:p>
    <w:p w:rsidR="00FE4B93" w:rsidRDefault="00FE4B93">
      <w:pPr>
        <w:rPr>
          <w:sz w:val="48"/>
          <w:szCs w:val="48"/>
          <w:lang w:val="en-US"/>
        </w:rPr>
      </w:pPr>
      <w:r>
        <w:rPr>
          <w:sz w:val="48"/>
          <w:szCs w:val="48"/>
          <w:lang w:val="en-US"/>
        </w:rPr>
        <w:t xml:space="preserve">                              </w:t>
      </w:r>
      <w:r w:rsidRPr="00C9477A">
        <w:rPr>
          <w:color w:val="FF0000"/>
          <w:sz w:val="48"/>
          <w:szCs w:val="48"/>
          <w:lang w:val="en-US"/>
        </w:rPr>
        <w:t xml:space="preserve">  </w:t>
      </w:r>
      <w:r w:rsidRPr="00C9477A">
        <w:rPr>
          <w:color w:val="FF0000"/>
          <w:sz w:val="48"/>
          <w:szCs w:val="48"/>
          <w:highlight w:val="darkGreen"/>
          <w:lang w:val="en-US"/>
        </w:rPr>
        <w:t>INNOVATION</w:t>
      </w:r>
    </w:p>
    <w:p w:rsidR="00891DDC" w:rsidRPr="00C9477A" w:rsidRDefault="00891DDC">
      <w:pPr>
        <w:rPr>
          <w:color w:val="BFBFBF" w:themeColor="background1" w:themeShade="BF"/>
          <w:sz w:val="48"/>
          <w:szCs w:val="48"/>
          <w:lang w:val="en-US"/>
        </w:rPr>
      </w:pPr>
    </w:p>
    <w:p w:rsidR="00891DDC" w:rsidRPr="00891DDC" w:rsidRDefault="00891DDC">
      <w:pPr>
        <w:rPr>
          <w:color w:val="FF0000"/>
          <w:sz w:val="36"/>
          <w:szCs w:val="36"/>
          <w:lang w:val="en-US"/>
        </w:rPr>
      </w:pPr>
      <w:r w:rsidRPr="00891DDC">
        <w:rPr>
          <w:color w:val="FF0000"/>
          <w:sz w:val="36"/>
          <w:szCs w:val="36"/>
          <w:lang w:val="en-US"/>
        </w:rPr>
        <w:t>INT</w:t>
      </w:r>
      <w:r>
        <w:rPr>
          <w:color w:val="FF0000"/>
          <w:sz w:val="36"/>
          <w:szCs w:val="36"/>
          <w:lang w:val="en-US"/>
        </w:rPr>
        <w:t>R</w:t>
      </w:r>
      <w:r w:rsidRPr="00891DDC">
        <w:rPr>
          <w:color w:val="FF0000"/>
          <w:sz w:val="36"/>
          <w:szCs w:val="36"/>
          <w:lang w:val="en-US"/>
        </w:rPr>
        <w:t>ODUCTION</w:t>
      </w:r>
    </w:p>
    <w:p w:rsidR="00891DDC" w:rsidRDefault="00891DDC" w:rsidP="00891DDC">
      <w:pPr>
        <w:jc w:val="both"/>
        <w:rPr>
          <w:sz w:val="36"/>
          <w:szCs w:val="36"/>
          <w:lang w:val="en-US"/>
        </w:rPr>
      </w:pPr>
      <w:r>
        <w:rPr>
          <w:sz w:val="36"/>
          <w:szCs w:val="36"/>
          <w:lang w:val="en-US"/>
        </w:rPr>
        <w:t xml:space="preserve">                            </w:t>
      </w:r>
      <w:r w:rsidRPr="00891DDC">
        <w:rPr>
          <w:sz w:val="36"/>
          <w:szCs w:val="36"/>
          <w:lang w:val="en-US"/>
        </w:rPr>
        <w:t>In our rapidly advancing world, environmental concerns have become paramount. The degradation of our environment due to factors like pollution, climate change, and deforestation necessitates innovative solutions for monitoring and managing our surroundings. The Internet of Things (IoT) emerges as a powerful tool in this context, revolutionizing how we collect and interpret environmental data.</w:t>
      </w:r>
    </w:p>
    <w:p w:rsidR="00891DDC" w:rsidRDefault="00891DDC" w:rsidP="00891DDC">
      <w:pPr>
        <w:jc w:val="both"/>
        <w:rPr>
          <w:sz w:val="36"/>
          <w:szCs w:val="36"/>
          <w:lang w:val="en-US"/>
        </w:rPr>
      </w:pPr>
    </w:p>
    <w:p w:rsidR="00891DDC" w:rsidRPr="00891DDC" w:rsidRDefault="00891DDC" w:rsidP="00891DDC">
      <w:pPr>
        <w:rPr>
          <w:color w:val="FF0000"/>
          <w:sz w:val="36"/>
          <w:szCs w:val="36"/>
          <w:lang w:val="en-US"/>
        </w:rPr>
      </w:pPr>
      <w:r w:rsidRPr="00891DDC">
        <w:rPr>
          <w:color w:val="FF0000"/>
          <w:sz w:val="36"/>
          <w:szCs w:val="36"/>
          <w:lang w:val="en-US"/>
        </w:rPr>
        <w:t>COMPONENTS OF IOT-BASED ENVIRONMENTAL MONITORING:</w:t>
      </w:r>
    </w:p>
    <w:p w:rsidR="00891DDC" w:rsidRPr="00891DDC" w:rsidRDefault="00891DDC" w:rsidP="00891DDC">
      <w:pPr>
        <w:rPr>
          <w:sz w:val="36"/>
          <w:szCs w:val="36"/>
          <w:lang w:val="en-US"/>
        </w:rPr>
      </w:pPr>
    </w:p>
    <w:p w:rsidR="00891DDC" w:rsidRPr="00891DDC" w:rsidRDefault="00891DDC" w:rsidP="00891DDC">
      <w:pPr>
        <w:rPr>
          <w:sz w:val="36"/>
          <w:szCs w:val="36"/>
          <w:lang w:val="en-US"/>
        </w:rPr>
      </w:pPr>
      <w:r w:rsidRPr="00891DDC">
        <w:rPr>
          <w:color w:val="FF0000"/>
          <w:sz w:val="36"/>
          <w:szCs w:val="36"/>
          <w:lang w:val="en-US"/>
        </w:rPr>
        <w:t>Sensors and Devices</w:t>
      </w:r>
      <w:r w:rsidRPr="00891DDC">
        <w:rPr>
          <w:sz w:val="36"/>
          <w:szCs w:val="36"/>
          <w:lang w:val="en-US"/>
        </w:rPr>
        <w:t>: IoT devices are equipped with sensors like temperature sensors, gas sensors, and moisture sensors. These sensors collect data from the environment and convert it into digital information.</w:t>
      </w:r>
    </w:p>
    <w:p w:rsidR="00891DDC" w:rsidRPr="00891DDC" w:rsidRDefault="00891DDC" w:rsidP="00891DDC">
      <w:pPr>
        <w:rPr>
          <w:color w:val="FF0000"/>
          <w:sz w:val="36"/>
          <w:szCs w:val="36"/>
          <w:lang w:val="en-US"/>
        </w:rPr>
      </w:pPr>
    </w:p>
    <w:p w:rsidR="00891DDC" w:rsidRPr="00891DDC" w:rsidRDefault="00891DDC" w:rsidP="00891DDC">
      <w:pPr>
        <w:rPr>
          <w:sz w:val="36"/>
          <w:szCs w:val="36"/>
          <w:lang w:val="en-US"/>
        </w:rPr>
      </w:pPr>
      <w:r w:rsidRPr="00891DDC">
        <w:rPr>
          <w:color w:val="FF0000"/>
          <w:sz w:val="36"/>
          <w:szCs w:val="36"/>
          <w:lang w:val="en-US"/>
        </w:rPr>
        <w:t>Connectivity</w:t>
      </w:r>
      <w:r w:rsidRPr="00891DDC">
        <w:rPr>
          <w:sz w:val="36"/>
          <w:szCs w:val="36"/>
          <w:lang w:val="en-US"/>
        </w:rPr>
        <w:t>: IoT devices use different communication protocols (Wi-Fi, Bluetooth, LoRa, etc.) to transmit the collected data to centralized servers or cloud platforms. This data can be accessed and analyzed from anywhere globally.</w:t>
      </w:r>
    </w:p>
    <w:p w:rsidR="00891DDC" w:rsidRPr="00891DDC" w:rsidRDefault="00891DDC" w:rsidP="00891DDC">
      <w:pPr>
        <w:rPr>
          <w:sz w:val="36"/>
          <w:szCs w:val="36"/>
          <w:lang w:val="en-US"/>
        </w:rPr>
      </w:pPr>
    </w:p>
    <w:p w:rsidR="00891DDC" w:rsidRPr="00891DDC" w:rsidRDefault="00891DDC" w:rsidP="00891DDC">
      <w:pPr>
        <w:rPr>
          <w:sz w:val="36"/>
          <w:szCs w:val="36"/>
          <w:lang w:val="en-US"/>
        </w:rPr>
      </w:pPr>
      <w:r w:rsidRPr="00891DDC">
        <w:rPr>
          <w:color w:val="FF0000"/>
          <w:sz w:val="36"/>
          <w:szCs w:val="36"/>
          <w:lang w:val="en-US"/>
        </w:rPr>
        <w:t>Data Processing and Analysis</w:t>
      </w:r>
      <w:r w:rsidRPr="00891DDC">
        <w:rPr>
          <w:sz w:val="36"/>
          <w:szCs w:val="36"/>
          <w:lang w:val="en-US"/>
        </w:rPr>
        <w:t>: The data collected from sensors is processed and analyzed using advanced algorithms and machine learning techniques. This analysis provides valuable insights into environmental patterns and trends.</w:t>
      </w:r>
    </w:p>
    <w:p w:rsidR="00891DDC" w:rsidRPr="00891DDC" w:rsidRDefault="00891DDC" w:rsidP="00891DDC">
      <w:pPr>
        <w:rPr>
          <w:color w:val="FF0000"/>
          <w:sz w:val="36"/>
          <w:szCs w:val="36"/>
          <w:lang w:val="en-US"/>
        </w:rPr>
      </w:pPr>
    </w:p>
    <w:p w:rsidR="00891DDC" w:rsidRPr="00891DDC" w:rsidRDefault="00891DDC" w:rsidP="00891DDC">
      <w:pPr>
        <w:rPr>
          <w:sz w:val="36"/>
          <w:szCs w:val="36"/>
          <w:lang w:val="en-US"/>
        </w:rPr>
      </w:pPr>
      <w:r w:rsidRPr="00891DDC">
        <w:rPr>
          <w:color w:val="FF0000"/>
          <w:sz w:val="36"/>
          <w:szCs w:val="36"/>
          <w:lang w:val="en-US"/>
        </w:rPr>
        <w:t>Visualization</w:t>
      </w:r>
      <w:r w:rsidRPr="00891DDC">
        <w:rPr>
          <w:sz w:val="36"/>
          <w:szCs w:val="36"/>
          <w:lang w:val="en-US"/>
        </w:rPr>
        <w:t>: The processed data is presented in a comprehensible format through dashboards and visualizations. This enables stakeholders to understand complex environmental data easily.</w:t>
      </w:r>
    </w:p>
    <w:p w:rsidR="00891DDC" w:rsidRPr="00891DDC" w:rsidRDefault="00891DDC" w:rsidP="00891DDC">
      <w:pPr>
        <w:rPr>
          <w:color w:val="FF0000"/>
          <w:sz w:val="36"/>
          <w:szCs w:val="36"/>
          <w:lang w:val="en-US"/>
        </w:rPr>
      </w:pPr>
    </w:p>
    <w:p w:rsidR="00E708E5" w:rsidRDefault="00891DDC" w:rsidP="00891DDC">
      <w:pPr>
        <w:rPr>
          <w:sz w:val="36"/>
          <w:szCs w:val="36"/>
          <w:lang w:val="en-US"/>
        </w:rPr>
      </w:pPr>
      <w:r w:rsidRPr="00891DDC">
        <w:rPr>
          <w:color w:val="FF0000"/>
          <w:sz w:val="36"/>
          <w:szCs w:val="36"/>
          <w:lang w:val="en-US"/>
        </w:rPr>
        <w:t>Alerts and Automation</w:t>
      </w:r>
      <w:r w:rsidRPr="00891DDC">
        <w:rPr>
          <w:sz w:val="36"/>
          <w:szCs w:val="36"/>
          <w:lang w:val="en-US"/>
        </w:rPr>
        <w:t>: IoT systems can be programmed to send alerts in real-time when certain environmental parameters cross predefined thresholds. Automation features allow for immediate responses to changing environmental conditions.</w:t>
      </w:r>
      <w:r>
        <w:rPr>
          <w:sz w:val="36"/>
          <w:szCs w:val="36"/>
          <w:lang w:val="en-US"/>
        </w:rPr>
        <w:t xml:space="preserve">      </w:t>
      </w:r>
    </w:p>
    <w:p w:rsidR="00E708E5" w:rsidRDefault="00E708E5" w:rsidP="00891DDC">
      <w:pPr>
        <w:rPr>
          <w:sz w:val="36"/>
          <w:szCs w:val="36"/>
          <w:lang w:val="en-US"/>
        </w:rPr>
      </w:pPr>
      <w:r>
        <w:rPr>
          <w:sz w:val="36"/>
          <w:szCs w:val="36"/>
          <w:lang w:val="en-US"/>
        </w:rPr>
        <w:t xml:space="preserve"> We are using the ESP32 and </w:t>
      </w:r>
      <w:proofErr w:type="spellStart"/>
      <w:r>
        <w:rPr>
          <w:sz w:val="36"/>
          <w:szCs w:val="36"/>
          <w:lang w:val="en-US"/>
        </w:rPr>
        <w:t>audrino</w:t>
      </w:r>
      <w:proofErr w:type="spellEnd"/>
      <w:r>
        <w:rPr>
          <w:sz w:val="36"/>
          <w:szCs w:val="36"/>
          <w:lang w:val="en-US"/>
        </w:rPr>
        <w:t xml:space="preserve"> UNO for making the </w:t>
      </w:r>
      <w:proofErr w:type="spellStart"/>
      <w:r>
        <w:rPr>
          <w:sz w:val="36"/>
          <w:szCs w:val="36"/>
          <w:lang w:val="en-US"/>
        </w:rPr>
        <w:t>iot</w:t>
      </w:r>
      <w:proofErr w:type="spellEnd"/>
      <w:r>
        <w:rPr>
          <w:sz w:val="36"/>
          <w:szCs w:val="36"/>
          <w:lang w:val="en-US"/>
        </w:rPr>
        <w:t xml:space="preserve"> based project on environmental </w:t>
      </w:r>
      <w:proofErr w:type="spellStart"/>
      <w:r>
        <w:rPr>
          <w:sz w:val="36"/>
          <w:szCs w:val="36"/>
          <w:lang w:val="en-US"/>
        </w:rPr>
        <w:t>monitering</w:t>
      </w:r>
      <w:proofErr w:type="spellEnd"/>
    </w:p>
    <w:p w:rsidR="00E708E5" w:rsidRDefault="00E708E5" w:rsidP="00891DDC">
      <w:pPr>
        <w:rPr>
          <w:sz w:val="36"/>
          <w:szCs w:val="36"/>
          <w:lang w:val="en-US"/>
        </w:rPr>
      </w:pPr>
      <w:r w:rsidRPr="00E708E5">
        <w:rPr>
          <w:color w:val="FF0000"/>
          <w:sz w:val="36"/>
          <w:szCs w:val="36"/>
          <w:lang w:val="en-US"/>
        </w:rPr>
        <w:t>SENSORS USED IN ENVIRONMENT MONITERING</w:t>
      </w:r>
      <w:r w:rsidR="00891DDC" w:rsidRPr="00E708E5">
        <w:rPr>
          <w:color w:val="FF0000"/>
          <w:sz w:val="36"/>
          <w:szCs w:val="36"/>
          <w:lang w:val="en-US"/>
        </w:rPr>
        <w:t xml:space="preserve">   </w:t>
      </w:r>
    </w:p>
    <w:p w:rsidR="00E708E5" w:rsidRPr="00E708E5" w:rsidRDefault="00E708E5" w:rsidP="00E708E5">
      <w:pPr>
        <w:rPr>
          <w:sz w:val="36"/>
          <w:szCs w:val="36"/>
          <w:lang w:val="en-US"/>
        </w:rPr>
      </w:pPr>
    </w:p>
    <w:p w:rsidR="00E708E5" w:rsidRPr="00E708E5" w:rsidRDefault="00E708E5" w:rsidP="00E708E5">
      <w:pPr>
        <w:rPr>
          <w:sz w:val="36"/>
          <w:szCs w:val="36"/>
          <w:lang w:val="en-US"/>
        </w:rPr>
      </w:pPr>
      <w:r w:rsidRPr="00E708E5">
        <w:rPr>
          <w:sz w:val="36"/>
          <w:szCs w:val="36"/>
          <w:lang w:val="en-US"/>
        </w:rPr>
        <w:t xml:space="preserve">Various types of sensors are used in environmental monitoring </w:t>
      </w:r>
    </w:p>
    <w:p w:rsidR="00E708E5" w:rsidRPr="00A4149E" w:rsidRDefault="00E708E5" w:rsidP="009D600D">
      <w:pPr>
        <w:pStyle w:val="ListParagraph"/>
        <w:numPr>
          <w:ilvl w:val="0"/>
          <w:numId w:val="4"/>
        </w:numPr>
        <w:rPr>
          <w:sz w:val="36"/>
          <w:szCs w:val="36"/>
          <w:lang w:val="en-US"/>
        </w:rPr>
      </w:pPr>
      <w:r w:rsidRPr="00A4149E">
        <w:rPr>
          <w:sz w:val="36"/>
          <w:szCs w:val="36"/>
          <w:lang w:val="en-US"/>
        </w:rPr>
        <w:t>Temperature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Humidity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Air Quality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Water Quality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lastRenderedPageBreak/>
        <w:t>Noise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Light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Soil Moisture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Radiation Sensors</w:t>
      </w:r>
    </w:p>
    <w:p w:rsidR="00E708E5" w:rsidRPr="00A4149E" w:rsidRDefault="00E708E5" w:rsidP="009D600D">
      <w:pPr>
        <w:pStyle w:val="ListParagraph"/>
        <w:numPr>
          <w:ilvl w:val="0"/>
          <w:numId w:val="4"/>
        </w:numPr>
        <w:rPr>
          <w:sz w:val="36"/>
          <w:szCs w:val="36"/>
          <w:lang w:val="en-US"/>
        </w:rPr>
      </w:pPr>
      <w:r w:rsidRPr="00A4149E">
        <w:rPr>
          <w:sz w:val="36"/>
          <w:szCs w:val="36"/>
          <w:lang w:val="en-US"/>
        </w:rPr>
        <w:t>Gas Sensors</w:t>
      </w:r>
    </w:p>
    <w:p w:rsidR="00E708E5" w:rsidRPr="009D600D" w:rsidRDefault="00E708E5" w:rsidP="009D600D">
      <w:pPr>
        <w:pStyle w:val="ListParagraph"/>
        <w:numPr>
          <w:ilvl w:val="0"/>
          <w:numId w:val="4"/>
        </w:numPr>
        <w:rPr>
          <w:sz w:val="36"/>
          <w:szCs w:val="36"/>
          <w:lang w:val="en-US"/>
        </w:rPr>
      </w:pPr>
      <w:r w:rsidRPr="009D600D">
        <w:rPr>
          <w:sz w:val="36"/>
          <w:szCs w:val="36"/>
          <w:lang w:val="en-US"/>
        </w:rPr>
        <w:t>Biological Sensors</w:t>
      </w:r>
    </w:p>
    <w:p w:rsidR="00891DDC" w:rsidRPr="00A4149E" w:rsidRDefault="00E708E5" w:rsidP="009D600D">
      <w:pPr>
        <w:pStyle w:val="ListParagraph"/>
        <w:numPr>
          <w:ilvl w:val="0"/>
          <w:numId w:val="4"/>
        </w:numPr>
        <w:rPr>
          <w:sz w:val="36"/>
          <w:szCs w:val="36"/>
          <w:lang w:val="en-US"/>
        </w:rPr>
      </w:pPr>
      <w:r w:rsidRPr="00A4149E">
        <w:rPr>
          <w:sz w:val="36"/>
          <w:szCs w:val="36"/>
          <w:lang w:val="en-US"/>
        </w:rPr>
        <w:t>Motion Sensors</w:t>
      </w:r>
    </w:p>
    <w:p w:rsidR="00E708E5" w:rsidRDefault="00E708E5" w:rsidP="00E708E5">
      <w:pPr>
        <w:rPr>
          <w:sz w:val="36"/>
          <w:szCs w:val="36"/>
          <w:lang w:val="en-US"/>
        </w:rPr>
      </w:pPr>
      <w:r>
        <w:rPr>
          <w:sz w:val="36"/>
          <w:szCs w:val="36"/>
          <w:lang w:val="en-US"/>
        </w:rPr>
        <w:t xml:space="preserve">These are all the sensors </w:t>
      </w:r>
      <w:proofErr w:type="spellStart"/>
      <w:r>
        <w:rPr>
          <w:sz w:val="36"/>
          <w:szCs w:val="36"/>
          <w:lang w:val="en-US"/>
        </w:rPr>
        <w:t>i</w:t>
      </w:r>
      <w:proofErr w:type="spellEnd"/>
      <w:r>
        <w:rPr>
          <w:sz w:val="36"/>
          <w:szCs w:val="36"/>
          <w:lang w:val="en-US"/>
        </w:rPr>
        <w:t xml:space="preserve"> am going to use in environmental </w:t>
      </w:r>
      <w:proofErr w:type="spellStart"/>
      <w:r>
        <w:rPr>
          <w:sz w:val="36"/>
          <w:szCs w:val="36"/>
          <w:lang w:val="en-US"/>
        </w:rPr>
        <w:t>monitering</w:t>
      </w:r>
      <w:proofErr w:type="spellEnd"/>
    </w:p>
    <w:p w:rsidR="00A4149E" w:rsidRDefault="00A4149E" w:rsidP="00E708E5">
      <w:pPr>
        <w:rPr>
          <w:color w:val="FF0000"/>
          <w:sz w:val="44"/>
          <w:szCs w:val="44"/>
          <w:lang w:val="en-US"/>
        </w:rPr>
      </w:pPr>
      <w:r w:rsidRPr="00A4149E">
        <w:rPr>
          <w:color w:val="FF0000"/>
          <w:sz w:val="44"/>
          <w:szCs w:val="44"/>
          <w:lang w:val="en-US"/>
        </w:rPr>
        <w:t>CONNECTIVITY</w:t>
      </w:r>
    </w:p>
    <w:p w:rsidR="00A4149E" w:rsidRPr="009D600D" w:rsidRDefault="00A4149E" w:rsidP="009D600D">
      <w:pPr>
        <w:pStyle w:val="ListParagraph"/>
        <w:numPr>
          <w:ilvl w:val="0"/>
          <w:numId w:val="3"/>
        </w:numPr>
        <w:rPr>
          <w:color w:val="000000" w:themeColor="text1"/>
          <w:sz w:val="36"/>
          <w:szCs w:val="36"/>
          <w:lang w:val="en-US"/>
        </w:rPr>
      </w:pPr>
      <w:r w:rsidRPr="009D600D">
        <w:rPr>
          <w:color w:val="000000" w:themeColor="text1"/>
          <w:sz w:val="36"/>
          <w:szCs w:val="36"/>
          <w:lang w:val="en-US"/>
        </w:rPr>
        <w:t>Sigfox</w:t>
      </w:r>
    </w:p>
    <w:p w:rsidR="00A4149E" w:rsidRPr="009D600D" w:rsidRDefault="00A4149E" w:rsidP="009D600D">
      <w:pPr>
        <w:pStyle w:val="ListParagraph"/>
        <w:numPr>
          <w:ilvl w:val="0"/>
          <w:numId w:val="3"/>
        </w:numPr>
        <w:rPr>
          <w:color w:val="000000" w:themeColor="text1"/>
          <w:sz w:val="36"/>
          <w:szCs w:val="36"/>
          <w:lang w:val="en-US"/>
        </w:rPr>
      </w:pPr>
      <w:r w:rsidRPr="009D600D">
        <w:rPr>
          <w:color w:val="000000" w:themeColor="text1"/>
          <w:sz w:val="36"/>
          <w:szCs w:val="36"/>
          <w:lang w:val="en-US"/>
        </w:rPr>
        <w:t>Zigbee</w:t>
      </w:r>
    </w:p>
    <w:p w:rsidR="00A4149E" w:rsidRPr="009D600D" w:rsidRDefault="009D600D" w:rsidP="009D600D">
      <w:pPr>
        <w:pStyle w:val="ListParagraph"/>
        <w:numPr>
          <w:ilvl w:val="0"/>
          <w:numId w:val="3"/>
        </w:numPr>
        <w:rPr>
          <w:color w:val="000000" w:themeColor="text1"/>
          <w:sz w:val="36"/>
          <w:szCs w:val="36"/>
          <w:lang w:val="en-US"/>
        </w:rPr>
      </w:pPr>
      <w:r w:rsidRPr="009D600D">
        <w:rPr>
          <w:color w:val="000000" w:themeColor="text1"/>
          <w:sz w:val="36"/>
          <w:szCs w:val="36"/>
          <w:lang w:val="en-US"/>
        </w:rPr>
        <w:t>NB-IoT (Narrowband Internet of Things)</w:t>
      </w:r>
    </w:p>
    <w:p w:rsidR="009D600D" w:rsidRDefault="009D600D" w:rsidP="009D600D">
      <w:pPr>
        <w:pStyle w:val="ListParagraph"/>
        <w:numPr>
          <w:ilvl w:val="0"/>
          <w:numId w:val="3"/>
        </w:numPr>
        <w:rPr>
          <w:color w:val="000000" w:themeColor="text1"/>
          <w:sz w:val="36"/>
          <w:szCs w:val="36"/>
          <w:lang w:val="en-US"/>
        </w:rPr>
      </w:pPr>
      <w:r w:rsidRPr="009D600D">
        <w:rPr>
          <w:color w:val="000000" w:themeColor="text1"/>
          <w:sz w:val="36"/>
          <w:szCs w:val="36"/>
          <w:lang w:val="en-US"/>
        </w:rPr>
        <w:t>Wi-Fi (Wireless Fidelity)</w:t>
      </w:r>
      <w:r>
        <w:rPr>
          <w:color w:val="000000" w:themeColor="text1"/>
          <w:sz w:val="36"/>
          <w:szCs w:val="36"/>
          <w:lang w:val="en-US"/>
        </w:rPr>
        <w:t xml:space="preserve"> </w:t>
      </w:r>
    </w:p>
    <w:p w:rsidR="00FE4B93" w:rsidRDefault="009D600D" w:rsidP="00FE4B93">
      <w:pPr>
        <w:ind w:left="360"/>
        <w:rPr>
          <w:color w:val="FF0000"/>
          <w:sz w:val="48"/>
          <w:szCs w:val="48"/>
          <w:lang w:val="en-US"/>
        </w:rPr>
      </w:pPr>
      <w:r w:rsidRPr="009D600D">
        <w:rPr>
          <w:color w:val="FF0000"/>
          <w:sz w:val="48"/>
          <w:szCs w:val="48"/>
          <w:lang w:val="en-US"/>
        </w:rPr>
        <w:t>CLOUD</w:t>
      </w:r>
    </w:p>
    <w:p w:rsidR="009D600D" w:rsidRDefault="009D600D" w:rsidP="00FE4B93">
      <w:pPr>
        <w:tabs>
          <w:tab w:val="left" w:pos="3374"/>
        </w:tabs>
        <w:ind w:left="360"/>
        <w:rPr>
          <w:rFonts w:eastAsia="Liberation Serif" w:cstheme="minorHAnsi"/>
          <w:color w:val="303030"/>
          <w:sz w:val="44"/>
          <w:szCs w:val="44"/>
        </w:rPr>
      </w:pPr>
      <w:proofErr w:type="spellStart"/>
      <w:r w:rsidRPr="00FE4B93">
        <w:rPr>
          <w:rFonts w:eastAsia="Liberation Serif" w:cstheme="minorHAnsi"/>
          <w:color w:val="303030"/>
          <w:sz w:val="44"/>
          <w:szCs w:val="44"/>
        </w:rPr>
        <w:t>Beeceptor</w:t>
      </w:r>
      <w:proofErr w:type="spellEnd"/>
      <w:r w:rsidR="00FE4B93">
        <w:rPr>
          <w:rFonts w:eastAsia="Liberation Serif" w:cstheme="minorHAnsi"/>
          <w:color w:val="303030"/>
          <w:sz w:val="44"/>
          <w:szCs w:val="44"/>
        </w:rPr>
        <w:tab/>
      </w:r>
    </w:p>
    <w:p w:rsidR="00FE4B93" w:rsidRDefault="00FE4B93" w:rsidP="00FE4B93">
      <w:pPr>
        <w:tabs>
          <w:tab w:val="left" w:pos="3374"/>
        </w:tabs>
        <w:ind w:left="360"/>
        <w:rPr>
          <w:color w:val="FF0000"/>
          <w:sz w:val="48"/>
          <w:szCs w:val="48"/>
          <w:lang w:val="en-US"/>
        </w:rPr>
      </w:pPr>
      <w:r>
        <w:rPr>
          <w:color w:val="FF0000"/>
          <w:sz w:val="48"/>
          <w:szCs w:val="48"/>
          <w:lang w:val="en-US"/>
        </w:rPr>
        <w:t>PROTOCOL</w:t>
      </w:r>
    </w:p>
    <w:p w:rsidR="00FE4B93" w:rsidRPr="00FE4B93" w:rsidRDefault="00FE4B93" w:rsidP="00FE4B93">
      <w:pPr>
        <w:widowControl w:val="0"/>
        <w:numPr>
          <w:ilvl w:val="1"/>
          <w:numId w:val="5"/>
        </w:numPr>
        <w:pBdr>
          <w:top w:val="nil"/>
          <w:left w:val="nil"/>
          <w:bottom w:val="nil"/>
          <w:right w:val="nil"/>
          <w:between w:val="nil"/>
        </w:pBdr>
        <w:spacing w:after="0" w:line="240" w:lineRule="auto"/>
        <w:rPr>
          <w:rFonts w:eastAsia="Liberation Serif" w:cstheme="minorHAnsi"/>
          <w:color w:val="000000"/>
          <w:sz w:val="36"/>
          <w:szCs w:val="36"/>
        </w:rPr>
      </w:pPr>
      <w:r w:rsidRPr="00FE4B93">
        <w:rPr>
          <w:rFonts w:eastAsia="Liberation Serif" w:cstheme="minorHAnsi"/>
          <w:color w:val="303030"/>
          <w:sz w:val="36"/>
          <w:szCs w:val="36"/>
        </w:rPr>
        <w:t>MQTT</w:t>
      </w:r>
    </w:p>
    <w:p w:rsidR="00FE4B93" w:rsidRPr="00FE4B93" w:rsidRDefault="00FE4B93" w:rsidP="00FE4B93">
      <w:pPr>
        <w:widowControl w:val="0"/>
        <w:numPr>
          <w:ilvl w:val="1"/>
          <w:numId w:val="5"/>
        </w:numPr>
        <w:pBdr>
          <w:top w:val="nil"/>
          <w:left w:val="nil"/>
          <w:bottom w:val="nil"/>
          <w:right w:val="nil"/>
          <w:between w:val="nil"/>
        </w:pBdr>
        <w:spacing w:after="0" w:line="240" w:lineRule="auto"/>
        <w:rPr>
          <w:rFonts w:eastAsia="Liberation Serif" w:cstheme="minorHAnsi"/>
          <w:color w:val="000000"/>
          <w:sz w:val="36"/>
          <w:szCs w:val="36"/>
        </w:rPr>
      </w:pPr>
      <w:r w:rsidRPr="00FE4B93">
        <w:rPr>
          <w:rFonts w:eastAsia="Liberation Serif" w:cstheme="minorHAnsi"/>
          <w:color w:val="303030"/>
          <w:sz w:val="36"/>
          <w:szCs w:val="36"/>
        </w:rPr>
        <w:t>HTTP</w:t>
      </w:r>
    </w:p>
    <w:p w:rsidR="00FE4B93" w:rsidRPr="00FE4B93" w:rsidRDefault="00FE4B93" w:rsidP="00FE4B93">
      <w:pPr>
        <w:widowControl w:val="0"/>
        <w:numPr>
          <w:ilvl w:val="1"/>
          <w:numId w:val="5"/>
        </w:numPr>
        <w:pBdr>
          <w:top w:val="nil"/>
          <w:left w:val="nil"/>
          <w:bottom w:val="nil"/>
          <w:right w:val="nil"/>
          <w:between w:val="nil"/>
        </w:pBdr>
        <w:spacing w:after="0" w:line="240" w:lineRule="auto"/>
        <w:rPr>
          <w:rFonts w:eastAsia="Liberation Serif" w:cstheme="minorHAnsi"/>
          <w:color w:val="000000"/>
          <w:sz w:val="36"/>
          <w:szCs w:val="36"/>
        </w:rPr>
      </w:pPr>
      <w:r w:rsidRPr="00FE4B93">
        <w:rPr>
          <w:rFonts w:eastAsia="Liberation Serif" w:cstheme="minorHAnsi"/>
          <w:color w:val="303030"/>
          <w:sz w:val="36"/>
          <w:szCs w:val="36"/>
        </w:rPr>
        <w:t>AMQP</w:t>
      </w:r>
    </w:p>
    <w:p w:rsidR="00FE4B93" w:rsidRDefault="00FE4B93" w:rsidP="009D600D">
      <w:pPr>
        <w:ind w:left="360"/>
        <w:rPr>
          <w:color w:val="FF0000"/>
          <w:sz w:val="52"/>
          <w:szCs w:val="52"/>
          <w:lang w:val="en-US"/>
        </w:rPr>
      </w:pPr>
      <w:r w:rsidRPr="00FE4B93">
        <w:rPr>
          <w:color w:val="FF0000"/>
          <w:sz w:val="52"/>
          <w:szCs w:val="52"/>
          <w:lang w:val="en-US"/>
        </w:rPr>
        <w:t>PUBLIC PLATFORM</w:t>
      </w:r>
    </w:p>
    <w:p w:rsidR="00FE4B93" w:rsidRPr="00FE4B93" w:rsidRDefault="00FE4B93" w:rsidP="00FE4B93">
      <w:pPr>
        <w:ind w:left="360"/>
        <w:rPr>
          <w:color w:val="0D0D0D" w:themeColor="text1" w:themeTint="F2"/>
          <w:sz w:val="32"/>
          <w:szCs w:val="32"/>
          <w:lang w:val="en-US"/>
        </w:rPr>
      </w:pPr>
      <w:r w:rsidRPr="00FE4B93">
        <w:rPr>
          <w:color w:val="0D0D0D" w:themeColor="text1" w:themeTint="F2"/>
          <w:sz w:val="32"/>
          <w:szCs w:val="32"/>
          <w:lang w:val="en-US"/>
        </w:rPr>
        <w:t>AirVisual:</w:t>
      </w:r>
    </w:p>
    <w:p w:rsidR="00FE4B93" w:rsidRPr="00FE4B93" w:rsidRDefault="00FE4B93" w:rsidP="00FE4B93">
      <w:pPr>
        <w:rPr>
          <w:color w:val="0D0D0D" w:themeColor="text1" w:themeTint="F2"/>
          <w:sz w:val="32"/>
          <w:szCs w:val="32"/>
          <w:lang w:val="en-US"/>
        </w:rPr>
      </w:pPr>
      <w:r w:rsidRPr="00FE4B93">
        <w:rPr>
          <w:color w:val="0D0D0D" w:themeColor="text1" w:themeTint="F2"/>
          <w:sz w:val="32"/>
          <w:szCs w:val="32"/>
          <w:lang w:val="en-US"/>
        </w:rPr>
        <w:t>Focus: Air Quality Monitoring</w:t>
      </w:r>
    </w:p>
    <w:p w:rsidR="00FE4B93" w:rsidRDefault="00FE4B93" w:rsidP="00FE4B93">
      <w:pPr>
        <w:ind w:left="360"/>
        <w:rPr>
          <w:color w:val="0D0D0D" w:themeColor="text1" w:themeTint="F2"/>
          <w:sz w:val="32"/>
          <w:szCs w:val="32"/>
          <w:lang w:val="en-US"/>
        </w:rPr>
      </w:pPr>
      <w:r w:rsidRPr="00FE4B93">
        <w:rPr>
          <w:color w:val="0D0D0D" w:themeColor="text1" w:themeTint="F2"/>
          <w:sz w:val="32"/>
          <w:szCs w:val="32"/>
          <w:lang w:val="en-US"/>
        </w:rPr>
        <w:t xml:space="preserve">Description: AirVisual provides real-time and forecast air quality data for cities worldwide. The platform offers a mobile app and a </w:t>
      </w:r>
      <w:r w:rsidRPr="00FE4B93">
        <w:rPr>
          <w:color w:val="0D0D0D" w:themeColor="text1" w:themeTint="F2"/>
          <w:sz w:val="32"/>
          <w:szCs w:val="32"/>
          <w:lang w:val="en-US"/>
        </w:rPr>
        <w:lastRenderedPageBreak/>
        <w:t>website where users can access air quality indices, pollution levels, and health recommendations.</w:t>
      </w:r>
    </w:p>
    <w:p w:rsidR="00C9477A" w:rsidRDefault="00C9477A" w:rsidP="00FE4B93">
      <w:pPr>
        <w:ind w:left="360"/>
        <w:rPr>
          <w:noProof/>
          <w:color w:val="000000" w:themeColor="text1"/>
          <w:sz w:val="32"/>
          <w:szCs w:val="32"/>
          <w:lang w:val="en-US"/>
        </w:rPr>
      </w:pPr>
      <w:r>
        <w:rPr>
          <w:color w:val="0D0D0D" w:themeColor="text1" w:themeTint="F2"/>
          <w:sz w:val="32"/>
          <w:szCs w:val="32"/>
          <w:lang w:val="en-US"/>
        </w:rPr>
        <w:t xml:space="preserve"> These are the innovative ideas I am going to use in environmental </w:t>
      </w:r>
      <w:proofErr w:type="spellStart"/>
      <w:r>
        <w:rPr>
          <w:color w:val="0D0D0D" w:themeColor="text1" w:themeTint="F2"/>
          <w:sz w:val="32"/>
          <w:szCs w:val="32"/>
          <w:lang w:val="en-US"/>
        </w:rPr>
        <w:t>monitering</w:t>
      </w:r>
      <w:proofErr w:type="spellEnd"/>
      <w:r>
        <w:rPr>
          <w:color w:val="0D0D0D" w:themeColor="text1" w:themeTint="F2"/>
          <w:sz w:val="32"/>
          <w:szCs w:val="32"/>
          <w:lang w:val="en-US"/>
        </w:rPr>
        <w:t xml:space="preserve"> use (IOT)</w:t>
      </w:r>
    </w:p>
    <w:p w:rsidR="00C9477A" w:rsidRDefault="00C9477A" w:rsidP="00FE4B93">
      <w:pPr>
        <w:ind w:left="360"/>
        <w:rPr>
          <w:color w:val="0D0D0D" w:themeColor="text1" w:themeTint="F2"/>
          <w:sz w:val="32"/>
          <w:szCs w:val="32"/>
          <w:lang w:val="en-US"/>
        </w:rPr>
      </w:pPr>
      <w:r>
        <w:rPr>
          <w:noProof/>
          <w:color w:val="000000" w:themeColor="text1"/>
          <w:sz w:val="32"/>
          <w:szCs w:val="32"/>
          <w:lang w:val="en-US"/>
        </w:rPr>
        <w:drawing>
          <wp:inline distT="0" distB="0" distL="0" distR="0">
            <wp:extent cx="2381250" cy="2381250"/>
            <wp:effectExtent l="0" t="0" r="0" b="0"/>
            <wp:docPr id="1797197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97070" name="Picture 1797197070"/>
                    <pic:cNvPicPr/>
                  </pic:nvPicPr>
                  <pic:blipFill>
                    <a:blip r:embed="rId5">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C9477A" w:rsidRPr="00FE4B93" w:rsidRDefault="00C9477A" w:rsidP="00FE4B93">
      <w:pPr>
        <w:ind w:left="360"/>
        <w:rPr>
          <w:color w:val="0D0D0D" w:themeColor="text1" w:themeTint="F2"/>
          <w:sz w:val="32"/>
          <w:szCs w:val="32"/>
          <w:lang w:val="en-US"/>
        </w:rPr>
      </w:pPr>
      <w:r>
        <w:rPr>
          <w:color w:val="0D0D0D" w:themeColor="text1" w:themeTint="F2"/>
          <w:sz w:val="32"/>
          <w:szCs w:val="32"/>
          <w:lang w:val="en-US"/>
        </w:rPr>
        <w:t xml:space="preserve">ESP 32 is a microcontroller it is used in environmental </w:t>
      </w:r>
      <w:proofErr w:type="spellStart"/>
      <w:r>
        <w:rPr>
          <w:color w:val="0D0D0D" w:themeColor="text1" w:themeTint="F2"/>
          <w:sz w:val="32"/>
          <w:szCs w:val="32"/>
          <w:lang w:val="en-US"/>
        </w:rPr>
        <w:t>monitering</w:t>
      </w:r>
      <w:proofErr w:type="spellEnd"/>
      <w:r>
        <w:rPr>
          <w:color w:val="0D0D0D" w:themeColor="text1" w:themeTint="F2"/>
          <w:sz w:val="32"/>
          <w:szCs w:val="32"/>
          <w:lang w:val="en-US"/>
        </w:rPr>
        <w:t xml:space="preserve"> </w:t>
      </w:r>
    </w:p>
    <w:sectPr w:rsidR="00C9477A" w:rsidRPr="00FE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948"/>
    <w:multiLevelType w:val="multilevel"/>
    <w:tmpl w:val="500A2422"/>
    <w:lvl w:ilvl="0">
      <w:start w:val="1"/>
      <w:numFmt w:val="bullet"/>
      <w:lvlText w:val="●"/>
      <w:lvlJc w:val="left"/>
      <w:pPr>
        <w:ind w:left="82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bullet"/>
      <w:lvlText w:val="▪"/>
      <w:lvlJc w:val="left"/>
      <w:pPr>
        <w:ind w:left="1540" w:hanging="360"/>
      </w:pPr>
      <w:rPr>
        <w:rFonts w:ascii="Noto Sans Symbols" w:eastAsia="Noto Sans Symbols" w:hAnsi="Noto Sans Symbols" w:cs="Noto Sans Symbols"/>
      </w:rPr>
    </w:lvl>
    <w:lvl w:ilvl="3">
      <w:start w:val="1"/>
      <w:numFmt w:val="bullet"/>
      <w:lvlText w:val="●"/>
      <w:lvlJc w:val="left"/>
      <w:pPr>
        <w:ind w:left="1900" w:hanging="360"/>
      </w:pPr>
      <w:rPr>
        <w:rFonts w:ascii="Noto Sans Symbols" w:eastAsia="Noto Sans Symbols" w:hAnsi="Noto Sans Symbols" w:cs="Noto Sans Symbols"/>
      </w:rPr>
    </w:lvl>
    <w:lvl w:ilvl="4">
      <w:start w:val="1"/>
      <w:numFmt w:val="bullet"/>
      <w:lvlText w:val="◦"/>
      <w:lvlJc w:val="left"/>
      <w:pPr>
        <w:ind w:left="2260" w:hanging="360"/>
      </w:pPr>
      <w:rPr>
        <w:rFonts w:ascii="Noto Sans Symbols" w:eastAsia="Noto Sans Symbols" w:hAnsi="Noto Sans Symbols" w:cs="Noto Sans Symbols"/>
      </w:rPr>
    </w:lvl>
    <w:lvl w:ilvl="5">
      <w:start w:val="1"/>
      <w:numFmt w:val="bullet"/>
      <w:lvlText w:val="▪"/>
      <w:lvlJc w:val="left"/>
      <w:pPr>
        <w:ind w:left="2620" w:hanging="360"/>
      </w:pPr>
      <w:rPr>
        <w:rFonts w:ascii="Noto Sans Symbols" w:eastAsia="Noto Sans Symbols" w:hAnsi="Noto Sans Symbols" w:cs="Noto Sans Symbols"/>
      </w:rPr>
    </w:lvl>
    <w:lvl w:ilvl="6">
      <w:start w:val="1"/>
      <w:numFmt w:val="bullet"/>
      <w:lvlText w:val="●"/>
      <w:lvlJc w:val="left"/>
      <w:pPr>
        <w:ind w:left="2980" w:hanging="360"/>
      </w:pPr>
      <w:rPr>
        <w:rFonts w:ascii="Noto Sans Symbols" w:eastAsia="Noto Sans Symbols" w:hAnsi="Noto Sans Symbols" w:cs="Noto Sans Symbols"/>
      </w:rPr>
    </w:lvl>
    <w:lvl w:ilvl="7">
      <w:start w:val="1"/>
      <w:numFmt w:val="bullet"/>
      <w:lvlText w:val="◦"/>
      <w:lvlJc w:val="left"/>
      <w:pPr>
        <w:ind w:left="3340" w:hanging="360"/>
      </w:pPr>
      <w:rPr>
        <w:rFonts w:ascii="Noto Sans Symbols" w:eastAsia="Noto Sans Symbols" w:hAnsi="Noto Sans Symbols" w:cs="Noto Sans Symbols"/>
      </w:rPr>
    </w:lvl>
    <w:lvl w:ilvl="8">
      <w:start w:val="1"/>
      <w:numFmt w:val="bullet"/>
      <w:lvlText w:val="▪"/>
      <w:lvlJc w:val="left"/>
      <w:pPr>
        <w:ind w:left="3700" w:hanging="360"/>
      </w:pPr>
      <w:rPr>
        <w:rFonts w:ascii="Noto Sans Symbols" w:eastAsia="Noto Sans Symbols" w:hAnsi="Noto Sans Symbols" w:cs="Noto Sans Symbols"/>
      </w:rPr>
    </w:lvl>
  </w:abstractNum>
  <w:abstractNum w:abstractNumId="1" w15:restartNumberingAfterBreak="0">
    <w:nsid w:val="34B24669"/>
    <w:multiLevelType w:val="hybridMultilevel"/>
    <w:tmpl w:val="EC10D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AD186C"/>
    <w:multiLevelType w:val="multilevel"/>
    <w:tmpl w:val="4D3E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A0864"/>
    <w:multiLevelType w:val="hybridMultilevel"/>
    <w:tmpl w:val="31141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F6EB0"/>
    <w:multiLevelType w:val="hybridMultilevel"/>
    <w:tmpl w:val="9BE62E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EB2A5C"/>
    <w:multiLevelType w:val="hybridMultilevel"/>
    <w:tmpl w:val="53649D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E0236D"/>
    <w:multiLevelType w:val="multilevel"/>
    <w:tmpl w:val="6E7C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752833">
    <w:abstractNumId w:val="3"/>
  </w:num>
  <w:num w:numId="2" w16cid:durableId="898134258">
    <w:abstractNumId w:val="1"/>
  </w:num>
  <w:num w:numId="3" w16cid:durableId="894320632">
    <w:abstractNumId w:val="4"/>
  </w:num>
  <w:num w:numId="4" w16cid:durableId="1074625884">
    <w:abstractNumId w:val="5"/>
  </w:num>
  <w:num w:numId="5" w16cid:durableId="27723480">
    <w:abstractNumId w:val="0"/>
  </w:num>
  <w:num w:numId="6" w16cid:durableId="1392146703">
    <w:abstractNumId w:val="2"/>
  </w:num>
  <w:num w:numId="7" w16cid:durableId="413554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DC"/>
    <w:rsid w:val="00425622"/>
    <w:rsid w:val="00891DDC"/>
    <w:rsid w:val="009D600D"/>
    <w:rsid w:val="00A4149E"/>
    <w:rsid w:val="00C9477A"/>
    <w:rsid w:val="00E708E5"/>
    <w:rsid w:val="00FE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F6B8"/>
  <w15:chartTrackingRefBased/>
  <w15:docId w15:val="{29DD0375-9BC0-4BF8-BD88-7409722A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9D600D"/>
    <w:pPr>
      <w:keepNext/>
      <w:widowControl w:val="0"/>
      <w:spacing w:before="200" w:after="120" w:line="240" w:lineRule="auto"/>
      <w:outlineLvl w:val="1"/>
    </w:pPr>
    <w:rPr>
      <w:rFonts w:ascii="Liberation Sans" w:eastAsia="Noto Sans CJK SC" w:hAnsi="Liberation Sans" w:cs="Lohit Devanagari"/>
      <w:b/>
      <w:b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9E"/>
    <w:pPr>
      <w:ind w:left="720"/>
      <w:contextualSpacing/>
    </w:pPr>
  </w:style>
  <w:style w:type="character" w:styleId="Strong">
    <w:name w:val="Strong"/>
    <w:basedOn w:val="DefaultParagraphFont"/>
    <w:uiPriority w:val="22"/>
    <w:qFormat/>
    <w:rsid w:val="009D600D"/>
    <w:rPr>
      <w:b/>
      <w:bCs/>
    </w:rPr>
  </w:style>
  <w:style w:type="character" w:customStyle="1" w:styleId="Heading2Char">
    <w:name w:val="Heading 2 Char"/>
    <w:basedOn w:val="DefaultParagraphFont"/>
    <w:link w:val="Heading2"/>
    <w:uiPriority w:val="9"/>
    <w:rsid w:val="009D600D"/>
    <w:rPr>
      <w:rFonts w:ascii="Liberation Sans" w:eastAsia="Noto Sans CJK SC" w:hAnsi="Liberation Sans" w:cs="Lohit Devanagari"/>
      <w:b/>
      <w:bCs/>
      <w:kern w:val="0"/>
      <w:sz w:val="32"/>
      <w:szCs w:val="32"/>
      <w:lang w:val="en-US"/>
      <w14:ligatures w14:val="none"/>
    </w:rPr>
  </w:style>
  <w:style w:type="paragraph" w:styleId="BodyText">
    <w:name w:val="Body Text"/>
    <w:basedOn w:val="Normal"/>
    <w:link w:val="BodyTextChar"/>
    <w:uiPriority w:val="99"/>
    <w:semiHidden/>
    <w:unhideWhenUsed/>
    <w:rsid w:val="009D600D"/>
    <w:pPr>
      <w:spacing w:after="120"/>
    </w:pPr>
  </w:style>
  <w:style w:type="character" w:customStyle="1" w:styleId="BodyTextChar">
    <w:name w:val="Body Text Char"/>
    <w:basedOn w:val="DefaultParagraphFont"/>
    <w:link w:val="BodyText"/>
    <w:uiPriority w:val="99"/>
    <w:semiHidden/>
    <w:rsid w:val="009D600D"/>
  </w:style>
  <w:style w:type="paragraph" w:styleId="NormalWeb">
    <w:name w:val="Normal (Web)"/>
    <w:basedOn w:val="Normal"/>
    <w:uiPriority w:val="99"/>
    <w:semiHidden/>
    <w:unhideWhenUsed/>
    <w:rsid w:val="00FE4B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610">
      <w:bodyDiv w:val="1"/>
      <w:marLeft w:val="0"/>
      <w:marRight w:val="0"/>
      <w:marTop w:val="0"/>
      <w:marBottom w:val="0"/>
      <w:divBdr>
        <w:top w:val="none" w:sz="0" w:space="0" w:color="auto"/>
        <w:left w:val="none" w:sz="0" w:space="0" w:color="auto"/>
        <w:bottom w:val="none" w:sz="0" w:space="0" w:color="auto"/>
        <w:right w:val="none" w:sz="0" w:space="0" w:color="auto"/>
      </w:divBdr>
    </w:div>
    <w:div w:id="375393652">
      <w:bodyDiv w:val="1"/>
      <w:marLeft w:val="0"/>
      <w:marRight w:val="0"/>
      <w:marTop w:val="0"/>
      <w:marBottom w:val="0"/>
      <w:divBdr>
        <w:top w:val="none" w:sz="0" w:space="0" w:color="auto"/>
        <w:left w:val="none" w:sz="0" w:space="0" w:color="auto"/>
        <w:bottom w:val="none" w:sz="0" w:space="0" w:color="auto"/>
        <w:right w:val="none" w:sz="0" w:space="0" w:color="auto"/>
      </w:divBdr>
    </w:div>
    <w:div w:id="1352686952">
      <w:bodyDiv w:val="1"/>
      <w:marLeft w:val="0"/>
      <w:marRight w:val="0"/>
      <w:marTop w:val="0"/>
      <w:marBottom w:val="0"/>
      <w:divBdr>
        <w:top w:val="none" w:sz="0" w:space="0" w:color="auto"/>
        <w:left w:val="none" w:sz="0" w:space="0" w:color="auto"/>
        <w:bottom w:val="none" w:sz="0" w:space="0" w:color="auto"/>
        <w:right w:val="none" w:sz="0" w:space="0" w:color="auto"/>
      </w:divBdr>
    </w:div>
    <w:div w:id="1395815195">
      <w:bodyDiv w:val="1"/>
      <w:marLeft w:val="0"/>
      <w:marRight w:val="0"/>
      <w:marTop w:val="0"/>
      <w:marBottom w:val="0"/>
      <w:divBdr>
        <w:top w:val="none" w:sz="0" w:space="0" w:color="auto"/>
        <w:left w:val="none" w:sz="0" w:space="0" w:color="auto"/>
        <w:bottom w:val="none" w:sz="0" w:space="0" w:color="auto"/>
        <w:right w:val="none" w:sz="0" w:space="0" w:color="auto"/>
      </w:divBdr>
      <w:divsChild>
        <w:div w:id="879440843">
          <w:marLeft w:val="0"/>
          <w:marRight w:val="0"/>
          <w:marTop w:val="0"/>
          <w:marBottom w:val="0"/>
          <w:divBdr>
            <w:top w:val="single" w:sz="2" w:space="0" w:color="auto"/>
            <w:left w:val="single" w:sz="2" w:space="0" w:color="auto"/>
            <w:bottom w:val="single" w:sz="6" w:space="0" w:color="auto"/>
            <w:right w:val="single" w:sz="2" w:space="0" w:color="auto"/>
          </w:divBdr>
          <w:divsChild>
            <w:div w:id="24191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203461">
                  <w:marLeft w:val="0"/>
                  <w:marRight w:val="0"/>
                  <w:marTop w:val="0"/>
                  <w:marBottom w:val="0"/>
                  <w:divBdr>
                    <w:top w:val="single" w:sz="2" w:space="0" w:color="D9D9E3"/>
                    <w:left w:val="single" w:sz="2" w:space="0" w:color="D9D9E3"/>
                    <w:bottom w:val="single" w:sz="2" w:space="0" w:color="D9D9E3"/>
                    <w:right w:val="single" w:sz="2" w:space="0" w:color="D9D9E3"/>
                  </w:divBdr>
                  <w:divsChild>
                    <w:div w:id="1028218383">
                      <w:marLeft w:val="0"/>
                      <w:marRight w:val="0"/>
                      <w:marTop w:val="0"/>
                      <w:marBottom w:val="0"/>
                      <w:divBdr>
                        <w:top w:val="single" w:sz="2" w:space="0" w:color="D9D9E3"/>
                        <w:left w:val="single" w:sz="2" w:space="0" w:color="D9D9E3"/>
                        <w:bottom w:val="single" w:sz="2" w:space="0" w:color="D9D9E3"/>
                        <w:right w:val="single" w:sz="2" w:space="0" w:color="D9D9E3"/>
                      </w:divBdr>
                      <w:divsChild>
                        <w:div w:id="1354455708">
                          <w:marLeft w:val="0"/>
                          <w:marRight w:val="0"/>
                          <w:marTop w:val="0"/>
                          <w:marBottom w:val="0"/>
                          <w:divBdr>
                            <w:top w:val="single" w:sz="2" w:space="0" w:color="D9D9E3"/>
                            <w:left w:val="single" w:sz="2" w:space="0" w:color="D9D9E3"/>
                            <w:bottom w:val="single" w:sz="2" w:space="0" w:color="D9D9E3"/>
                            <w:right w:val="single" w:sz="2" w:space="0" w:color="D9D9E3"/>
                          </w:divBdr>
                          <w:divsChild>
                            <w:div w:id="1228220347">
                              <w:marLeft w:val="0"/>
                              <w:marRight w:val="0"/>
                              <w:marTop w:val="0"/>
                              <w:marBottom w:val="0"/>
                              <w:divBdr>
                                <w:top w:val="single" w:sz="2" w:space="0" w:color="D9D9E3"/>
                                <w:left w:val="single" w:sz="2" w:space="0" w:color="D9D9E3"/>
                                <w:bottom w:val="single" w:sz="2" w:space="0" w:color="D9D9E3"/>
                                <w:right w:val="single" w:sz="2" w:space="0" w:color="D9D9E3"/>
                              </w:divBdr>
                              <w:divsChild>
                                <w:div w:id="99248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753651">
          <w:marLeft w:val="0"/>
          <w:marRight w:val="0"/>
          <w:marTop w:val="0"/>
          <w:marBottom w:val="0"/>
          <w:divBdr>
            <w:top w:val="single" w:sz="2" w:space="0" w:color="auto"/>
            <w:left w:val="single" w:sz="2" w:space="0" w:color="auto"/>
            <w:bottom w:val="single" w:sz="6" w:space="0" w:color="auto"/>
            <w:right w:val="single" w:sz="2" w:space="0" w:color="auto"/>
          </w:divBdr>
          <w:divsChild>
            <w:div w:id="79923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368158">
                  <w:marLeft w:val="0"/>
                  <w:marRight w:val="0"/>
                  <w:marTop w:val="0"/>
                  <w:marBottom w:val="0"/>
                  <w:divBdr>
                    <w:top w:val="single" w:sz="2" w:space="0" w:color="D9D9E3"/>
                    <w:left w:val="single" w:sz="2" w:space="0" w:color="D9D9E3"/>
                    <w:bottom w:val="single" w:sz="2" w:space="0" w:color="D9D9E3"/>
                    <w:right w:val="single" w:sz="2" w:space="0" w:color="D9D9E3"/>
                  </w:divBdr>
                  <w:divsChild>
                    <w:div w:id="499926738">
                      <w:marLeft w:val="0"/>
                      <w:marRight w:val="0"/>
                      <w:marTop w:val="0"/>
                      <w:marBottom w:val="0"/>
                      <w:divBdr>
                        <w:top w:val="single" w:sz="2" w:space="0" w:color="D9D9E3"/>
                        <w:left w:val="single" w:sz="2" w:space="0" w:color="D9D9E3"/>
                        <w:bottom w:val="single" w:sz="2" w:space="0" w:color="D9D9E3"/>
                        <w:right w:val="single" w:sz="2" w:space="0" w:color="D9D9E3"/>
                      </w:divBdr>
                      <w:divsChild>
                        <w:div w:id="462968956">
                          <w:marLeft w:val="0"/>
                          <w:marRight w:val="0"/>
                          <w:marTop w:val="0"/>
                          <w:marBottom w:val="0"/>
                          <w:divBdr>
                            <w:top w:val="single" w:sz="2" w:space="0" w:color="D9D9E3"/>
                            <w:left w:val="single" w:sz="2" w:space="0" w:color="D9D9E3"/>
                            <w:bottom w:val="single" w:sz="2" w:space="0" w:color="D9D9E3"/>
                            <w:right w:val="single" w:sz="2" w:space="0" w:color="D9D9E3"/>
                          </w:divBdr>
                          <w:divsChild>
                            <w:div w:id="200836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034263">
                      <w:marLeft w:val="0"/>
                      <w:marRight w:val="0"/>
                      <w:marTop w:val="0"/>
                      <w:marBottom w:val="0"/>
                      <w:divBdr>
                        <w:top w:val="single" w:sz="2" w:space="0" w:color="D9D9E3"/>
                        <w:left w:val="single" w:sz="2" w:space="0" w:color="D9D9E3"/>
                        <w:bottom w:val="single" w:sz="2" w:space="0" w:color="D9D9E3"/>
                        <w:right w:val="single" w:sz="2" w:space="0" w:color="D9D9E3"/>
                      </w:divBdr>
                      <w:divsChild>
                        <w:div w:id="234363984">
                          <w:marLeft w:val="0"/>
                          <w:marRight w:val="0"/>
                          <w:marTop w:val="0"/>
                          <w:marBottom w:val="0"/>
                          <w:divBdr>
                            <w:top w:val="single" w:sz="2" w:space="0" w:color="D9D9E3"/>
                            <w:left w:val="single" w:sz="2" w:space="0" w:color="D9D9E3"/>
                            <w:bottom w:val="single" w:sz="2" w:space="0" w:color="D9D9E3"/>
                            <w:right w:val="single" w:sz="2" w:space="0" w:color="D9D9E3"/>
                          </w:divBdr>
                          <w:divsChild>
                            <w:div w:id="713697557">
                              <w:marLeft w:val="0"/>
                              <w:marRight w:val="0"/>
                              <w:marTop w:val="0"/>
                              <w:marBottom w:val="0"/>
                              <w:divBdr>
                                <w:top w:val="single" w:sz="2" w:space="0" w:color="D9D9E3"/>
                                <w:left w:val="single" w:sz="2" w:space="0" w:color="D9D9E3"/>
                                <w:bottom w:val="single" w:sz="2" w:space="0" w:color="D9D9E3"/>
                                <w:right w:val="single" w:sz="2" w:space="0" w:color="D9D9E3"/>
                              </w:divBdr>
                              <w:divsChild>
                                <w:div w:id="6299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2174876">
          <w:marLeft w:val="0"/>
          <w:marRight w:val="0"/>
          <w:marTop w:val="0"/>
          <w:marBottom w:val="0"/>
          <w:divBdr>
            <w:top w:val="single" w:sz="2" w:space="0" w:color="auto"/>
            <w:left w:val="single" w:sz="2" w:space="0" w:color="auto"/>
            <w:bottom w:val="single" w:sz="6" w:space="0" w:color="auto"/>
            <w:right w:val="single" w:sz="2" w:space="0" w:color="auto"/>
          </w:divBdr>
          <w:divsChild>
            <w:div w:id="11822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05097">
                  <w:marLeft w:val="0"/>
                  <w:marRight w:val="0"/>
                  <w:marTop w:val="0"/>
                  <w:marBottom w:val="0"/>
                  <w:divBdr>
                    <w:top w:val="single" w:sz="2" w:space="0" w:color="D9D9E3"/>
                    <w:left w:val="single" w:sz="2" w:space="0" w:color="D9D9E3"/>
                    <w:bottom w:val="single" w:sz="2" w:space="0" w:color="D9D9E3"/>
                    <w:right w:val="single" w:sz="2" w:space="0" w:color="D9D9E3"/>
                  </w:divBdr>
                  <w:divsChild>
                    <w:div w:id="368340149">
                      <w:marLeft w:val="0"/>
                      <w:marRight w:val="0"/>
                      <w:marTop w:val="0"/>
                      <w:marBottom w:val="0"/>
                      <w:divBdr>
                        <w:top w:val="single" w:sz="2" w:space="0" w:color="D9D9E3"/>
                        <w:left w:val="single" w:sz="2" w:space="0" w:color="D9D9E3"/>
                        <w:bottom w:val="single" w:sz="2" w:space="0" w:color="D9D9E3"/>
                        <w:right w:val="single" w:sz="2" w:space="0" w:color="D9D9E3"/>
                      </w:divBdr>
                      <w:divsChild>
                        <w:div w:id="934946799">
                          <w:marLeft w:val="0"/>
                          <w:marRight w:val="0"/>
                          <w:marTop w:val="0"/>
                          <w:marBottom w:val="0"/>
                          <w:divBdr>
                            <w:top w:val="single" w:sz="2" w:space="0" w:color="D9D9E3"/>
                            <w:left w:val="single" w:sz="2" w:space="0" w:color="D9D9E3"/>
                            <w:bottom w:val="single" w:sz="2" w:space="0" w:color="D9D9E3"/>
                            <w:right w:val="single" w:sz="2" w:space="0" w:color="D9D9E3"/>
                          </w:divBdr>
                          <w:divsChild>
                            <w:div w:id="127378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744541">
                      <w:marLeft w:val="0"/>
                      <w:marRight w:val="0"/>
                      <w:marTop w:val="0"/>
                      <w:marBottom w:val="0"/>
                      <w:divBdr>
                        <w:top w:val="single" w:sz="2" w:space="0" w:color="D9D9E3"/>
                        <w:left w:val="single" w:sz="2" w:space="0" w:color="D9D9E3"/>
                        <w:bottom w:val="single" w:sz="2" w:space="0" w:color="D9D9E3"/>
                        <w:right w:val="single" w:sz="2" w:space="0" w:color="D9D9E3"/>
                      </w:divBdr>
                      <w:divsChild>
                        <w:div w:id="601299748">
                          <w:marLeft w:val="0"/>
                          <w:marRight w:val="0"/>
                          <w:marTop w:val="0"/>
                          <w:marBottom w:val="0"/>
                          <w:divBdr>
                            <w:top w:val="single" w:sz="2" w:space="0" w:color="D9D9E3"/>
                            <w:left w:val="single" w:sz="2" w:space="0" w:color="D9D9E3"/>
                            <w:bottom w:val="single" w:sz="2" w:space="0" w:color="D9D9E3"/>
                            <w:right w:val="single" w:sz="2" w:space="0" w:color="D9D9E3"/>
                          </w:divBdr>
                          <w:divsChild>
                            <w:div w:id="1657566280">
                              <w:marLeft w:val="0"/>
                              <w:marRight w:val="0"/>
                              <w:marTop w:val="0"/>
                              <w:marBottom w:val="0"/>
                              <w:divBdr>
                                <w:top w:val="single" w:sz="2" w:space="0" w:color="D9D9E3"/>
                                <w:left w:val="single" w:sz="2" w:space="0" w:color="D9D9E3"/>
                                <w:bottom w:val="single" w:sz="2" w:space="0" w:color="D9D9E3"/>
                                <w:right w:val="single" w:sz="2" w:space="0" w:color="D9D9E3"/>
                              </w:divBdr>
                              <w:divsChild>
                                <w:div w:id="29880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33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chandrasekar</dc:creator>
  <cp:keywords/>
  <dc:description/>
  <cp:lastModifiedBy>kishore chandrasekar</cp:lastModifiedBy>
  <cp:revision>1</cp:revision>
  <dcterms:created xsi:type="dcterms:W3CDTF">2023-10-10T08:15:00Z</dcterms:created>
  <dcterms:modified xsi:type="dcterms:W3CDTF">2023-10-10T09:16:00Z</dcterms:modified>
</cp:coreProperties>
</file>