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AC99" w14:textId="77777777" w:rsidR="00260937" w:rsidRPr="00527175" w:rsidRDefault="00C63559" w:rsidP="00260937">
      <w:pPr>
        <w:rPr>
          <w:rFonts w:ascii="Times New Roman" w:hAnsi="Times New Roman" w:cs="Times New Roman"/>
          <w:b/>
          <w:sz w:val="24"/>
          <w:szCs w:val="24"/>
        </w:rPr>
      </w:pPr>
      <w:r w:rsidRPr="00527175">
        <w:rPr>
          <w:rFonts w:ascii="Times New Roman" w:hAnsi="Times New Roman" w:cs="Times New Roman"/>
          <w:b/>
          <w:sz w:val="24"/>
          <w:szCs w:val="24"/>
        </w:rPr>
        <w:t>Question bank</w:t>
      </w:r>
    </w:p>
    <w:p w14:paraId="4F7C539B" w14:textId="63C12965" w:rsidR="00260937" w:rsidRPr="00260937" w:rsidRDefault="00260937" w:rsidP="00260937">
      <w:pPr>
        <w:rPr>
          <w:rFonts w:ascii="Times New Roman" w:hAnsi="Times New Roman" w:cs="Times New Roman"/>
          <w:b/>
          <w:sz w:val="24"/>
          <w:szCs w:val="24"/>
        </w:rPr>
      </w:pPr>
      <w:r w:rsidRPr="00260937">
        <w:rPr>
          <w:rFonts w:ascii="Times New Roman" w:hAnsi="Times New Roman" w:cs="Times New Roman"/>
          <w:b/>
          <w:sz w:val="24"/>
          <w:szCs w:val="24"/>
        </w:rPr>
        <w:t>I. Petroleum refining processes</w:t>
      </w:r>
      <w:r w:rsidR="00527175">
        <w:rPr>
          <w:rFonts w:ascii="Times New Roman" w:hAnsi="Times New Roman" w:cs="Times New Roman"/>
          <w:b/>
          <w:sz w:val="24"/>
          <w:szCs w:val="24"/>
        </w:rPr>
        <w:t xml:space="preserve"> (General overvi</w:t>
      </w:r>
      <w:r w:rsidR="00FF6B56">
        <w:rPr>
          <w:rFonts w:ascii="Times New Roman" w:hAnsi="Times New Roman" w:cs="Times New Roman"/>
          <w:b/>
          <w:sz w:val="24"/>
          <w:szCs w:val="24"/>
        </w:rPr>
        <w:t>ew</w:t>
      </w:r>
      <w:r w:rsidR="00DF3D92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FF6B56">
        <w:rPr>
          <w:rFonts w:ascii="Times New Roman" w:hAnsi="Times New Roman" w:cs="Times New Roman"/>
          <w:b/>
          <w:sz w:val="24"/>
          <w:szCs w:val="24"/>
        </w:rPr>
        <w:t>FCC</w:t>
      </w:r>
      <w:r w:rsidR="00DF3D92">
        <w:rPr>
          <w:rFonts w:ascii="Times New Roman" w:hAnsi="Times New Roman" w:cs="Times New Roman"/>
          <w:b/>
          <w:sz w:val="24"/>
          <w:szCs w:val="24"/>
        </w:rPr>
        <w:t>)</w:t>
      </w:r>
    </w:p>
    <w:p w14:paraId="6FA03C0B" w14:textId="77777777" w:rsidR="00C63559" w:rsidRPr="00C63559" w:rsidRDefault="00C63559" w:rsidP="00C6355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C63559">
        <w:rPr>
          <w:rFonts w:ascii="Times New Roman" w:hAnsi="Times New Roman" w:cs="Times New Roman"/>
          <w:sz w:val="24"/>
          <w:szCs w:val="24"/>
        </w:rPr>
        <w:t>What are the general challenges in the chemical industries?</w:t>
      </w:r>
    </w:p>
    <w:p w14:paraId="712C70EC" w14:textId="77777777" w:rsidR="00C63559" w:rsidRDefault="00C63559" w:rsidP="00C6355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C63559">
        <w:rPr>
          <w:rFonts w:ascii="Times New Roman" w:hAnsi="Times New Roman" w:cs="Times New Roman"/>
          <w:sz w:val="24"/>
          <w:szCs w:val="24"/>
        </w:rPr>
        <w:t>Write the different sources of raw materials for production of chemicals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0F5028C" w14:textId="77777777" w:rsidR="00C63559" w:rsidRDefault="00C63559" w:rsidP="00C6355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general flow sheet of a chemical process</w:t>
      </w:r>
    </w:p>
    <w:p w14:paraId="626F9597" w14:textId="77777777" w:rsidR="00C63559" w:rsidRDefault="00C63559" w:rsidP="00C6355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information needed for to draw a P&amp; I diagram</w:t>
      </w:r>
    </w:p>
    <w:p w14:paraId="6DCAAECC" w14:textId="77777777" w:rsidR="00C63559" w:rsidRDefault="00C63559" w:rsidP="00C6355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about the Indian and world scenario of petroleum industries</w:t>
      </w:r>
    </w:p>
    <w:p w14:paraId="13A0CC5C" w14:textId="77777777" w:rsidR="00C63559" w:rsidRDefault="00C63559" w:rsidP="00C6355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flow scheme of a typical complex modern oil refinery</w:t>
      </w:r>
    </w:p>
    <w:p w14:paraId="1ACCAFD4" w14:textId="77777777" w:rsidR="00C63559" w:rsidRDefault="00C63559" w:rsidP="00C6355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need to refine the crude oil?</w:t>
      </w:r>
    </w:p>
    <w:p w14:paraId="398219A7" w14:textId="77777777" w:rsidR="00C63559" w:rsidRDefault="00C63559" w:rsidP="00C6355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physical properties of crude oil?</w:t>
      </w:r>
    </w:p>
    <w:p w14:paraId="4F1EFA01" w14:textId="77777777" w:rsidR="00C63559" w:rsidRDefault="00C63559" w:rsidP="00C6355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major refining process?</w:t>
      </w:r>
    </w:p>
    <w:p w14:paraId="7269C623" w14:textId="77777777" w:rsidR="00C63559" w:rsidRDefault="00C63559" w:rsidP="00C63559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 refining processes noble metals are used</w:t>
      </w:r>
    </w:p>
    <w:p w14:paraId="5EE31B62" w14:textId="77777777" w:rsidR="00C63559" w:rsidRDefault="00C63559" w:rsidP="00C63559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octane and cetane number</w:t>
      </w:r>
    </w:p>
    <w:p w14:paraId="499E6361" w14:textId="77777777" w:rsidR="00C63559" w:rsidRDefault="00B36561" w:rsidP="00C63559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principal reactions (with examples) happening in catalytic cracking process? What is the most undesirable reaction in catalytic cracking and write the reaction mechanism</w:t>
      </w:r>
    </w:p>
    <w:p w14:paraId="5C5765D7" w14:textId="77777777" w:rsidR="00B36561" w:rsidRDefault="00B36561" w:rsidP="00C63559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flow sheet of FCC and explain the process with reaction parameters</w:t>
      </w:r>
    </w:p>
    <w:p w14:paraId="1FEACEA3" w14:textId="77777777" w:rsidR="00B36561" w:rsidRDefault="00B36561" w:rsidP="00C63559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need the riser in the FCC unit and how much conversion happens there?</w:t>
      </w:r>
    </w:p>
    <w:p w14:paraId="0E05FB6A" w14:textId="77777777" w:rsidR="00B36561" w:rsidRDefault="00B36561" w:rsidP="00C63559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generic correlation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of  conversion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yield in the FCC?</w:t>
      </w:r>
    </w:p>
    <w:p w14:paraId="168ACDD4" w14:textId="77777777" w:rsidR="00B36561" w:rsidRDefault="00B36561" w:rsidP="00B36561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we need regenerator in FCC? Explain their function</w:t>
      </w:r>
    </w:p>
    <w:p w14:paraId="6606F9F5" w14:textId="77777777" w:rsidR="00B36561" w:rsidRDefault="00901824" w:rsidP="00B36561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amount of coke is generated if the reactors are operated in LPG, gasoline and diesel mode?</w:t>
      </w:r>
    </w:p>
    <w:p w14:paraId="34B011D5" w14:textId="77777777" w:rsidR="00B36561" w:rsidRDefault="00901824" w:rsidP="00B36561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two main considerations in the operation of regenerator and write their consequences. </w:t>
      </w:r>
    </w:p>
    <w:p w14:paraId="61A8EC72" w14:textId="77777777" w:rsidR="00901824" w:rsidRDefault="00901824" w:rsidP="00B36561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consequence of uncontrolled burning of CO in FCC unit? How to control it?</w:t>
      </w:r>
    </w:p>
    <w:p w14:paraId="2883C9FA" w14:textId="77777777" w:rsidR="00901824" w:rsidRDefault="00901824" w:rsidP="00B36561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 the advantages of FCC over moving bed reactor.</w:t>
      </w:r>
    </w:p>
    <w:p w14:paraId="62E83942" w14:textId="77777777" w:rsidR="00901824" w:rsidRDefault="00180CA0" w:rsidP="00B36561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key developments happened in FCC process?</w:t>
      </w:r>
    </w:p>
    <w:p w14:paraId="01E99716" w14:textId="77777777" w:rsidR="00180CA0" w:rsidRDefault="00180CA0" w:rsidP="00B36561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function of catalysts involved in FCC unit</w:t>
      </w:r>
    </w:p>
    <w:p w14:paraId="7955CF00" w14:textId="77777777" w:rsidR="00180CA0" w:rsidRDefault="00180CA0" w:rsidP="00B36561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role of rare earth metals in FCC catalyst</w:t>
      </w:r>
    </w:p>
    <w:p w14:paraId="6BF3330D" w14:textId="77777777" w:rsidR="00180CA0" w:rsidRDefault="00180CA0" w:rsidP="00B36561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design parameters of FCC catalyst. Why do we need metal passivators?</w:t>
      </w:r>
    </w:p>
    <w:p w14:paraId="6BFA7AD2" w14:textId="045DFDDB" w:rsidR="00180CA0" w:rsidRDefault="00180CA0" w:rsidP="00B36561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major process variable in FCC unit and explain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importance.</w:t>
      </w:r>
      <w:proofErr w:type="gramEnd"/>
    </w:p>
    <w:p w14:paraId="24E07F32" w14:textId="537C6353" w:rsidR="00DF3D92" w:rsidRDefault="00DF3D92" w:rsidP="00DF3D92">
      <w:pPr>
        <w:pStyle w:val="ListParagraph"/>
        <w:tabs>
          <w:tab w:val="left" w:pos="426"/>
        </w:tabs>
        <w:ind w:left="284"/>
        <w:rPr>
          <w:rFonts w:ascii="Times New Roman" w:hAnsi="Times New Roman" w:cs="Times New Roman"/>
          <w:sz w:val="24"/>
          <w:szCs w:val="24"/>
        </w:rPr>
      </w:pPr>
    </w:p>
    <w:p w14:paraId="65FB4FE6" w14:textId="3CD3AA89" w:rsidR="00DF3D92" w:rsidRDefault="00DF3D92" w:rsidP="00DF3D92">
      <w:pPr>
        <w:pStyle w:val="ListParagraph"/>
        <w:tabs>
          <w:tab w:val="left" w:pos="426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II) catalytic reforming</w:t>
      </w:r>
    </w:p>
    <w:p w14:paraId="0346C94C" w14:textId="77777777" w:rsidR="00180CA0" w:rsidRDefault="00180CA0" w:rsidP="00B36561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desirable and undesirable reactions in catalytic reforming unit</w:t>
      </w:r>
    </w:p>
    <w:p w14:paraId="4DA51797" w14:textId="77777777" w:rsidR="00EA5DF9" w:rsidRDefault="00EA5DF9" w:rsidP="00B36561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Hydrocracking can improve the octane number but it is undesirable in the case of catalytic reforming reaction. Why?</w:t>
      </w:r>
    </w:p>
    <w:p w14:paraId="5186D16D" w14:textId="77777777" w:rsidR="00EA5DF9" w:rsidRDefault="00EA5DF9" w:rsidP="00B36561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4F286F">
        <w:rPr>
          <w:rFonts w:ascii="Times New Roman" w:hAnsi="Times New Roman" w:cs="Times New Roman"/>
          <w:sz w:val="24"/>
          <w:szCs w:val="24"/>
        </w:rPr>
        <w:t xml:space="preserve">catalytic </w:t>
      </w:r>
      <w:proofErr w:type="gramStart"/>
      <w:r w:rsidR="004F286F">
        <w:rPr>
          <w:rFonts w:ascii="Times New Roman" w:hAnsi="Times New Roman" w:cs="Times New Roman"/>
          <w:sz w:val="24"/>
          <w:szCs w:val="24"/>
        </w:rPr>
        <w:t>reforming  reaction</w:t>
      </w:r>
      <w:proofErr w:type="gramEnd"/>
      <w:r w:rsidR="004F286F">
        <w:rPr>
          <w:rFonts w:ascii="Times New Roman" w:hAnsi="Times New Roman" w:cs="Times New Roman"/>
          <w:sz w:val="24"/>
          <w:szCs w:val="24"/>
        </w:rPr>
        <w:t xml:space="preserve"> with flow sheet. Explain the need of the each unit. </w:t>
      </w:r>
    </w:p>
    <w:p w14:paraId="3C1D1DB6" w14:textId="77777777" w:rsidR="004F286F" w:rsidRDefault="004F286F" w:rsidP="00B36561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design parameter of catalyst. Why do we need Re?</w:t>
      </w:r>
    </w:p>
    <w:p w14:paraId="4409A429" w14:textId="77777777" w:rsidR="004F286F" w:rsidRDefault="004F286F" w:rsidP="00B36561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pros and cons of the different types of catalytic reforming units</w:t>
      </w:r>
    </w:p>
    <w:p w14:paraId="40EB98F4" w14:textId="77777777" w:rsidR="004F286F" w:rsidRDefault="004F286F" w:rsidP="00B36561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do need to do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pretreatment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catalytic reforming unit</w:t>
      </w:r>
    </w:p>
    <w:p w14:paraId="29579D3D" w14:textId="72420202" w:rsidR="004F286F" w:rsidRDefault="004F286F" w:rsidP="00B36561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effect of T, P and H2 recycle and space velocity, LHSV in catalytic reforming unit</w:t>
      </w:r>
    </w:p>
    <w:p w14:paraId="6953EE80" w14:textId="6C93D47D" w:rsidR="00B820E8" w:rsidRPr="00B820E8" w:rsidRDefault="00B820E8" w:rsidP="00B820E8">
      <w:pPr>
        <w:pStyle w:val="ListParagraph"/>
        <w:tabs>
          <w:tab w:val="left" w:pos="426"/>
        </w:tabs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B820E8">
        <w:rPr>
          <w:rFonts w:ascii="Times New Roman" w:hAnsi="Times New Roman" w:cs="Times New Roman"/>
          <w:b/>
          <w:bCs/>
          <w:sz w:val="24"/>
          <w:szCs w:val="24"/>
        </w:rPr>
        <w:t>III) Isomerization process</w:t>
      </w:r>
    </w:p>
    <w:p w14:paraId="198FE304" w14:textId="77777777" w:rsidR="00B820E8" w:rsidRDefault="00B820E8" w:rsidP="00B820E8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 objective of isomerization reaction and catalyst </w:t>
      </w:r>
      <w:proofErr w:type="gramStart"/>
      <w:r>
        <w:rPr>
          <w:rFonts w:ascii="Times New Roman" w:hAnsi="Times New Roman" w:cs="Times New Roman"/>
          <w:sz w:val="24"/>
          <w:szCs w:val="24"/>
        </w:rPr>
        <w:t>design</w:t>
      </w:r>
      <w:proofErr w:type="gramEnd"/>
    </w:p>
    <w:p w14:paraId="4004C5A7" w14:textId="53E71328" w:rsidR="00B820E8" w:rsidRDefault="00B820E8" w:rsidP="00B820E8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Explain the isomerization process with flow sheet.</w:t>
      </w:r>
    </w:p>
    <w:p w14:paraId="62D6C955" w14:textId="64F6BFFB" w:rsidR="00B820E8" w:rsidRDefault="00B820E8" w:rsidP="00B820E8">
      <w:pPr>
        <w:pStyle w:val="ListParagraph"/>
        <w:tabs>
          <w:tab w:val="left" w:pos="426"/>
        </w:tabs>
        <w:ind w:left="284"/>
        <w:rPr>
          <w:rFonts w:ascii="Times New Roman" w:hAnsi="Times New Roman" w:cs="Times New Roman"/>
          <w:sz w:val="24"/>
          <w:szCs w:val="24"/>
        </w:rPr>
      </w:pPr>
    </w:p>
    <w:p w14:paraId="692FF4EB" w14:textId="5B9D3FFC" w:rsidR="00B820E8" w:rsidRPr="00B820E8" w:rsidRDefault="00B820E8" w:rsidP="00B820E8">
      <w:pPr>
        <w:pStyle w:val="ListParagraph"/>
        <w:tabs>
          <w:tab w:val="left" w:pos="426"/>
        </w:tabs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B820E8">
        <w:rPr>
          <w:rFonts w:ascii="Times New Roman" w:hAnsi="Times New Roman" w:cs="Times New Roman"/>
          <w:b/>
          <w:bCs/>
          <w:sz w:val="24"/>
          <w:szCs w:val="24"/>
        </w:rPr>
        <w:t>IV) Alkylation process</w:t>
      </w:r>
    </w:p>
    <w:p w14:paraId="121F7029" w14:textId="77777777" w:rsidR="00B820E8" w:rsidRDefault="00B820E8" w:rsidP="00B820E8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objectives of alkylation reaction with examples.</w:t>
      </w:r>
    </w:p>
    <w:p w14:paraId="5B1E9C3A" w14:textId="77777777" w:rsidR="00B820E8" w:rsidRDefault="00B820E8" w:rsidP="00B820E8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mechanism of alkylation of 2-butene with iso-butane.</w:t>
      </w:r>
    </w:p>
    <w:p w14:paraId="405C33EA" w14:textId="77777777" w:rsidR="00B820E8" w:rsidRDefault="00B820E8" w:rsidP="00B820E8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different catalyst used in alkylation reaction</w:t>
      </w:r>
    </w:p>
    <w:p w14:paraId="2C405F7E" w14:textId="77777777" w:rsidR="00B820E8" w:rsidRDefault="00B820E8" w:rsidP="00B820E8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need to maintain the concentration of H</w:t>
      </w:r>
      <w:r w:rsidRPr="001E6F3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1E6F3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in the range of 88-98%?</w:t>
      </w:r>
    </w:p>
    <w:p w14:paraId="3C9C2330" w14:textId="77777777" w:rsidR="00B820E8" w:rsidRDefault="00B820E8" w:rsidP="00B820E8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autorefrigeration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effluent refrigeration process.</w:t>
      </w:r>
    </w:p>
    <w:p w14:paraId="4CFECE0A" w14:textId="77777777" w:rsidR="00B820E8" w:rsidRDefault="00B820E8" w:rsidP="00B820E8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need caustic wash in alkylation process?</w:t>
      </w:r>
    </w:p>
    <w:p w14:paraId="66333B29" w14:textId="77777777" w:rsidR="00B820E8" w:rsidRDefault="00B820E8" w:rsidP="00B820E8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reactor configuration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autorefrigeration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effluent refrigeration process.</w:t>
      </w:r>
    </w:p>
    <w:p w14:paraId="56717274" w14:textId="77777777" w:rsidR="00B820E8" w:rsidRDefault="00B820E8" w:rsidP="00B820E8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bottlenecks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autorefrigeration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effluent refrigeration process</w:t>
      </w:r>
    </w:p>
    <w:p w14:paraId="5940AED2" w14:textId="77777777" w:rsidR="00B820E8" w:rsidRDefault="00B820E8" w:rsidP="00B820E8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the refrigeration occurred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autorefrigeration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effluent refrigeration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</w:t>
      </w:r>
      <w:proofErr w:type="gramEnd"/>
    </w:p>
    <w:p w14:paraId="217F9099" w14:textId="77777777" w:rsidR="00B820E8" w:rsidRDefault="00B820E8" w:rsidP="00B820E8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Philips HF alkylation process</w:t>
      </w:r>
    </w:p>
    <w:p w14:paraId="35DAFD0C" w14:textId="77777777" w:rsidR="00B820E8" w:rsidRDefault="00B820E8" w:rsidP="00B820E8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need to dry the feed?</w:t>
      </w:r>
    </w:p>
    <w:p w14:paraId="2D2A896E" w14:textId="77777777" w:rsidR="00B820E8" w:rsidRDefault="00B820E8" w:rsidP="00B820E8">
      <w:pPr>
        <w:pStyle w:val="ListParagraph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process variables in the alkylation process.</w:t>
      </w:r>
    </w:p>
    <w:p w14:paraId="7E4BBE2F" w14:textId="77777777" w:rsidR="00B820E8" w:rsidRPr="00B820E8" w:rsidRDefault="00B820E8" w:rsidP="00B820E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14:paraId="32C7D48B" w14:textId="77777777" w:rsidR="00C63559" w:rsidRPr="00C63559" w:rsidRDefault="00C63559">
      <w:pPr>
        <w:rPr>
          <w:rFonts w:ascii="Times New Roman" w:hAnsi="Times New Roman" w:cs="Times New Roman"/>
          <w:sz w:val="24"/>
          <w:szCs w:val="24"/>
        </w:rPr>
      </w:pPr>
    </w:p>
    <w:sectPr w:rsidR="00C63559" w:rsidRPr="00C63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D5847"/>
    <w:multiLevelType w:val="hybridMultilevel"/>
    <w:tmpl w:val="E61C47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B49B2"/>
    <w:multiLevelType w:val="hybridMultilevel"/>
    <w:tmpl w:val="78363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474B6"/>
    <w:multiLevelType w:val="hybridMultilevel"/>
    <w:tmpl w:val="56EC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559"/>
    <w:rsid w:val="00180CA0"/>
    <w:rsid w:val="001C5D3D"/>
    <w:rsid w:val="001C6C04"/>
    <w:rsid w:val="001E6F31"/>
    <w:rsid w:val="00260937"/>
    <w:rsid w:val="003D6780"/>
    <w:rsid w:val="0046283D"/>
    <w:rsid w:val="004F286F"/>
    <w:rsid w:val="00527175"/>
    <w:rsid w:val="00597E8C"/>
    <w:rsid w:val="005E7BE9"/>
    <w:rsid w:val="00767ADF"/>
    <w:rsid w:val="00901824"/>
    <w:rsid w:val="00955212"/>
    <w:rsid w:val="00B36561"/>
    <w:rsid w:val="00B4499F"/>
    <w:rsid w:val="00B820E8"/>
    <w:rsid w:val="00BC48B7"/>
    <w:rsid w:val="00C63559"/>
    <w:rsid w:val="00D41CCF"/>
    <w:rsid w:val="00D973CE"/>
    <w:rsid w:val="00DF3D92"/>
    <w:rsid w:val="00EA5DF9"/>
    <w:rsid w:val="00F4331B"/>
    <w:rsid w:val="00F81095"/>
    <w:rsid w:val="00F961FF"/>
    <w:rsid w:val="00F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6C50"/>
  <w15:chartTrackingRefBased/>
  <w15:docId w15:val="{09AF282A-97AE-4A45-A0E8-F81A7FE3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Sivakumar</dc:creator>
  <cp:keywords/>
  <dc:description/>
  <cp:lastModifiedBy>Sri Sivakumar</cp:lastModifiedBy>
  <cp:revision>4</cp:revision>
  <dcterms:created xsi:type="dcterms:W3CDTF">2020-01-24T04:28:00Z</dcterms:created>
  <dcterms:modified xsi:type="dcterms:W3CDTF">2020-02-17T05:21:00Z</dcterms:modified>
</cp:coreProperties>
</file>