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F6F" w:rsidRPr="006F49BB" w:rsidRDefault="002A5F6F" w:rsidP="00AF3939">
      <w:pPr>
        <w:spacing w:before="240" w:line="276" w:lineRule="auto"/>
        <w:ind w:left="720"/>
        <w:jc w:val="both"/>
      </w:pPr>
      <w:r w:rsidRPr="006F49BB">
        <w:t>Hope Kemigisha is a Minister and Social Entrepreneur. She grew up in Uganda, as a Preacher’</w:t>
      </w:r>
      <w:r w:rsidR="006F49BB">
        <w:t>s</w:t>
      </w:r>
      <w:r w:rsidRPr="006F49BB">
        <w:t xml:space="preserve"> child.</w:t>
      </w:r>
    </w:p>
    <w:p w:rsidR="00B1041F" w:rsidRPr="006F49BB" w:rsidRDefault="004668BD" w:rsidP="00AF3939">
      <w:pPr>
        <w:spacing w:before="240" w:line="276" w:lineRule="auto"/>
        <w:ind w:left="720"/>
        <w:jc w:val="both"/>
      </w:pPr>
      <w:r w:rsidRPr="006F49BB">
        <w:t>Through</w:t>
      </w:r>
      <w:r w:rsidR="00000829" w:rsidRPr="006F49BB">
        <w:t xml:space="preserve"> her </w:t>
      </w:r>
      <w:r w:rsidR="00AE3155" w:rsidRPr="006F49BB">
        <w:t xml:space="preserve">weekly </w:t>
      </w:r>
      <w:r w:rsidR="00000829" w:rsidRPr="006F49BB">
        <w:t xml:space="preserve">media </w:t>
      </w:r>
      <w:r w:rsidR="00E712E8">
        <w:t>program</w:t>
      </w:r>
      <w:r w:rsidR="00000829" w:rsidRPr="006F49BB">
        <w:t>, Hope speaks lif</w:t>
      </w:r>
      <w:r w:rsidR="00AE3155" w:rsidRPr="006F49BB">
        <w:t xml:space="preserve">e, light and truth to thousands </w:t>
      </w:r>
      <w:r w:rsidR="00000829" w:rsidRPr="006F49BB">
        <w:t>–</w:t>
      </w:r>
      <w:r w:rsidR="00740A84" w:rsidRPr="006F49BB">
        <w:t xml:space="preserve"> to</w:t>
      </w:r>
      <w:r w:rsidR="00000829" w:rsidRPr="006F49BB">
        <w:t xml:space="preserve"> </w:t>
      </w:r>
      <w:r w:rsidR="00740A84" w:rsidRPr="006F49BB">
        <w:t>awaken &amp; restore</w:t>
      </w:r>
      <w:r w:rsidR="00000829" w:rsidRPr="006F49BB">
        <w:t xml:space="preserve">. </w:t>
      </w:r>
      <w:r w:rsidRPr="006F49BB">
        <w:t xml:space="preserve">She writes and speaks healing to the spiritually and emotionally wounded, </w:t>
      </w:r>
      <w:r w:rsidR="005A0709" w:rsidRPr="006F49BB">
        <w:t xml:space="preserve">and those </w:t>
      </w:r>
      <w:r w:rsidRPr="006F49BB">
        <w:t xml:space="preserve">alienated from their </w:t>
      </w:r>
      <w:r w:rsidR="00B110BD" w:rsidRPr="006F49BB">
        <w:t xml:space="preserve">gifts &amp; </w:t>
      </w:r>
      <w:r w:rsidRPr="006F49BB">
        <w:t>purpose.</w:t>
      </w:r>
      <w:r w:rsidR="005170FB" w:rsidRPr="006F49BB">
        <w:t xml:space="preserve"> Her personal story has inspired many to master </w:t>
      </w:r>
      <w:r w:rsidR="00AE3155" w:rsidRPr="006F49BB">
        <w:t xml:space="preserve">life’s </w:t>
      </w:r>
      <w:r w:rsidR="005170FB" w:rsidRPr="006F49BB">
        <w:t>challenge</w:t>
      </w:r>
      <w:r w:rsidR="00AE3155" w:rsidRPr="006F49BB">
        <w:t>s</w:t>
      </w:r>
      <w:r w:rsidR="005170FB" w:rsidRPr="006F49BB">
        <w:t xml:space="preserve">, take </w:t>
      </w:r>
      <w:r w:rsidR="00D6359C" w:rsidRPr="006F49BB">
        <w:t xml:space="preserve">back </w:t>
      </w:r>
      <w:r w:rsidR="005170FB" w:rsidRPr="006F49BB">
        <w:t>their birthright and walk in their destiny.</w:t>
      </w:r>
    </w:p>
    <w:p w:rsidR="004668BD" w:rsidRPr="006F49BB" w:rsidRDefault="005170FB" w:rsidP="00AF3939">
      <w:pPr>
        <w:spacing w:before="240" w:line="276" w:lineRule="auto"/>
        <w:ind w:left="720"/>
        <w:jc w:val="both"/>
      </w:pPr>
      <w:r w:rsidRPr="006F49BB">
        <w:t xml:space="preserve">For </w:t>
      </w:r>
      <w:r w:rsidR="001D55E9" w:rsidRPr="006F49BB">
        <w:t>15+</w:t>
      </w:r>
      <w:r w:rsidRPr="006F49BB">
        <w:t xml:space="preserve"> years</w:t>
      </w:r>
      <w:r w:rsidR="009667A1" w:rsidRPr="006F49BB">
        <w:t>,</w:t>
      </w:r>
      <w:r w:rsidRPr="006F49BB">
        <w:t xml:space="preserve"> Hope has partnered with ordinary people to achieve extraordinary goals for their communities</w:t>
      </w:r>
      <w:r w:rsidR="00B7790D">
        <w:t xml:space="preserve"> -- </w:t>
      </w:r>
      <w:r w:rsidRPr="006F49BB">
        <w:t xml:space="preserve">through courage, love and wisdom. </w:t>
      </w:r>
      <w:r w:rsidR="003B17C4" w:rsidRPr="006F49BB">
        <w:t>At age 20</w:t>
      </w:r>
      <w:r w:rsidR="009667A1" w:rsidRPr="006F49BB">
        <w:t xml:space="preserve">, Hope </w:t>
      </w:r>
      <w:r w:rsidR="00AE3155" w:rsidRPr="006F49BB">
        <w:t>would operate</w:t>
      </w:r>
      <w:r w:rsidR="009667A1" w:rsidRPr="006F49BB">
        <w:t xml:space="preserve"> an orphanage </w:t>
      </w:r>
      <w:r w:rsidR="00C40343" w:rsidRPr="006F49BB">
        <w:t>out of</w:t>
      </w:r>
      <w:r w:rsidR="009667A1" w:rsidRPr="006F49BB">
        <w:t xml:space="preserve"> her parents’ home</w:t>
      </w:r>
      <w:r w:rsidR="00C40343" w:rsidRPr="006F49BB">
        <w:t xml:space="preserve"> – </w:t>
      </w:r>
      <w:r w:rsidR="00B110BD" w:rsidRPr="006F49BB">
        <w:t xml:space="preserve">leading to </w:t>
      </w:r>
      <w:r w:rsidR="00377A3E" w:rsidRPr="006F49BB">
        <w:t>years</w:t>
      </w:r>
      <w:r w:rsidR="00B110BD" w:rsidRPr="006F49BB">
        <w:t xml:space="preserve"> of life </w:t>
      </w:r>
      <w:r w:rsidR="00AE2596" w:rsidRPr="006F49BB">
        <w:t>altering</w:t>
      </w:r>
      <w:r w:rsidR="00B110BD" w:rsidRPr="006F49BB">
        <w:t xml:space="preserve"> experiences which she </w:t>
      </w:r>
      <w:r w:rsidR="00377A3E" w:rsidRPr="006F49BB">
        <w:t xml:space="preserve">[now] </w:t>
      </w:r>
      <w:r w:rsidR="00B110BD" w:rsidRPr="006F49BB">
        <w:t>shares with</w:t>
      </w:r>
      <w:r w:rsidR="00C40343" w:rsidRPr="006F49BB">
        <w:t xml:space="preserve"> leaders </w:t>
      </w:r>
      <w:r w:rsidR="00B110BD" w:rsidRPr="006F49BB">
        <w:t>that seek to</w:t>
      </w:r>
      <w:r w:rsidR="00C40343" w:rsidRPr="006F49BB">
        <w:t xml:space="preserve"> walk in their </w:t>
      </w:r>
      <w:r w:rsidR="005D3808" w:rsidRPr="006F49BB">
        <w:t xml:space="preserve">true </w:t>
      </w:r>
      <w:r w:rsidR="00C40343" w:rsidRPr="006F49BB">
        <w:t xml:space="preserve">authority </w:t>
      </w:r>
      <w:r w:rsidR="00DB717E" w:rsidRPr="006F49BB">
        <w:t xml:space="preserve">as life </w:t>
      </w:r>
      <w:r w:rsidR="00C40343" w:rsidRPr="006F49BB">
        <w:t>givers to other</w:t>
      </w:r>
      <w:r w:rsidR="00B110BD" w:rsidRPr="006F49BB">
        <w:t>s</w:t>
      </w:r>
      <w:r w:rsidR="00C40343" w:rsidRPr="006F49BB">
        <w:t xml:space="preserve">. </w:t>
      </w:r>
    </w:p>
    <w:p w:rsidR="0009580D" w:rsidRDefault="00AE3155" w:rsidP="00AF3939">
      <w:pPr>
        <w:spacing w:before="240" w:line="276" w:lineRule="auto"/>
        <w:ind w:left="720"/>
        <w:jc w:val="both"/>
      </w:pPr>
      <w:r w:rsidRPr="006F49BB">
        <w:t xml:space="preserve">Hope’s passion for </w:t>
      </w:r>
      <w:r w:rsidR="008B4F14" w:rsidRPr="006F49BB">
        <w:t>gender equality</w:t>
      </w:r>
      <w:r w:rsidRPr="006F49BB">
        <w:rPr>
          <w:color w:val="FF0000"/>
        </w:rPr>
        <w:t xml:space="preserve"> </w:t>
      </w:r>
      <w:r w:rsidRPr="006F49BB">
        <w:t>and beauty</w:t>
      </w:r>
      <w:r w:rsidR="00474B65" w:rsidRPr="006F49BB">
        <w:t>,</w:t>
      </w:r>
      <w:r w:rsidRPr="006F49BB">
        <w:t xml:space="preserve"> </w:t>
      </w:r>
      <w:r w:rsidR="000455C9" w:rsidRPr="006F49BB">
        <w:t>inspired</w:t>
      </w:r>
      <w:r w:rsidR="002909F9" w:rsidRPr="006F49BB">
        <w:t xml:space="preserve"> </w:t>
      </w:r>
      <w:r w:rsidR="002B5615" w:rsidRPr="006F49BB">
        <w:t>GABI</w:t>
      </w:r>
      <w:r w:rsidR="00474B65" w:rsidRPr="006F49BB">
        <w:t xml:space="preserve">, </w:t>
      </w:r>
      <w:r w:rsidR="001663FC" w:rsidRPr="006F49BB">
        <w:t>an inclusive fashion label that</w:t>
      </w:r>
      <w:r w:rsidR="002909F9" w:rsidRPr="006F49BB">
        <w:t xml:space="preserve"> </w:t>
      </w:r>
      <w:r w:rsidRPr="006F49BB">
        <w:t xml:space="preserve">orchestrates garment ecosystems, and </w:t>
      </w:r>
      <w:r w:rsidR="002909F9" w:rsidRPr="006F49BB">
        <w:t>create</w:t>
      </w:r>
      <w:r w:rsidR="001663FC" w:rsidRPr="006F49BB">
        <w:t>s</w:t>
      </w:r>
      <w:r w:rsidR="002909F9" w:rsidRPr="006F49BB">
        <w:t xml:space="preserve"> vocational opportunities for women designer</w:t>
      </w:r>
      <w:r w:rsidR="0009580D" w:rsidRPr="006F49BB">
        <w:t>s</w:t>
      </w:r>
      <w:r w:rsidR="002909F9" w:rsidRPr="006F49BB">
        <w:t>-and-artisan</w:t>
      </w:r>
      <w:r w:rsidR="0009580D" w:rsidRPr="006F49BB">
        <w:t>s</w:t>
      </w:r>
      <w:r w:rsidR="00ED3C57">
        <w:t xml:space="preserve">, </w:t>
      </w:r>
      <w:r w:rsidR="002909F9" w:rsidRPr="006F49BB">
        <w:t>at scale.</w:t>
      </w:r>
      <w:r w:rsidR="002B5615" w:rsidRPr="006F49BB">
        <w:t xml:space="preserve"> C</w:t>
      </w:r>
      <w:r w:rsidR="00ED3C57">
        <w:t>ommunities of women</w:t>
      </w:r>
      <w:r w:rsidR="004B03DB" w:rsidRPr="006F49BB">
        <w:t xml:space="preserve"> </w:t>
      </w:r>
      <w:r w:rsidR="00443F84" w:rsidRPr="006F49BB">
        <w:t>are empowered with</w:t>
      </w:r>
      <w:r w:rsidR="002B5615" w:rsidRPr="006F49BB">
        <w:t xml:space="preserve"> descent work</w:t>
      </w:r>
      <w:r w:rsidR="00BF07B1">
        <w:t>,</w:t>
      </w:r>
      <w:r w:rsidR="002B5615" w:rsidRPr="006F49BB">
        <w:t xml:space="preserve"> </w:t>
      </w:r>
      <w:r w:rsidR="00443F84" w:rsidRPr="006F49BB">
        <w:t>toward</w:t>
      </w:r>
      <w:r w:rsidR="002B5615" w:rsidRPr="006F49BB">
        <w:t xml:space="preserve"> </w:t>
      </w:r>
      <w:r w:rsidR="00443F84" w:rsidRPr="006F49BB">
        <w:t xml:space="preserve">a vision of </w:t>
      </w:r>
      <w:r w:rsidR="0009580D" w:rsidRPr="006F49BB">
        <w:t>lasting prosperity</w:t>
      </w:r>
      <w:r w:rsidR="00BF07B1">
        <w:t xml:space="preserve">, </w:t>
      </w:r>
      <w:r w:rsidR="00443F84" w:rsidRPr="006F49BB">
        <w:t>enabled by</w:t>
      </w:r>
      <w:r w:rsidR="004B03DB" w:rsidRPr="006F49BB">
        <w:t xml:space="preserve"> </w:t>
      </w:r>
      <w:r w:rsidR="00143E3B">
        <w:t>global</w:t>
      </w:r>
      <w:r w:rsidR="004B03DB" w:rsidRPr="006F49BB">
        <w:t xml:space="preserve"> market access for their</w:t>
      </w:r>
      <w:r w:rsidR="0009580D" w:rsidRPr="006F49BB">
        <w:t xml:space="preserve"> expressions and perspectives.</w:t>
      </w:r>
    </w:p>
    <w:p w:rsidR="006F49BB" w:rsidRDefault="00E96018" w:rsidP="00AF3939">
      <w:pPr>
        <w:spacing w:before="240" w:line="276" w:lineRule="auto"/>
        <w:ind w:left="720"/>
        <w:jc w:val="both"/>
      </w:pPr>
      <w:r>
        <w:t>Hope has been invited</w:t>
      </w:r>
      <w:r w:rsidR="00F8498A">
        <w:t xml:space="preserve"> to speak around the world:</w:t>
      </w:r>
    </w:p>
    <w:p w:rsidR="00B45E22" w:rsidRDefault="00F72B87" w:rsidP="00AF3939">
      <w:pPr>
        <w:pStyle w:val="ListParagraph"/>
        <w:numPr>
          <w:ilvl w:val="0"/>
          <w:numId w:val="3"/>
        </w:numPr>
        <w:spacing w:before="240" w:line="276" w:lineRule="auto"/>
      </w:pPr>
      <w:r>
        <w:t xml:space="preserve">2021 – </w:t>
      </w:r>
      <w:r w:rsidR="006A1F16">
        <w:t>Speaking</w:t>
      </w:r>
      <w:r>
        <w:t xml:space="preserve"> </w:t>
      </w:r>
      <w:r w:rsidR="006A1F16">
        <w:t>tour</w:t>
      </w:r>
      <w:r>
        <w:t xml:space="preserve"> in the </w:t>
      </w:r>
      <w:r w:rsidR="00AD7008">
        <w:t xml:space="preserve">U.S </w:t>
      </w:r>
      <w:r w:rsidR="00F8498A">
        <w:t>Pacific North West, and</w:t>
      </w:r>
      <w:r>
        <w:t xml:space="preserve"> Orange County</w:t>
      </w:r>
      <w:r w:rsidR="00750AE2">
        <w:t>, California</w:t>
      </w:r>
      <w:r w:rsidR="003355D2">
        <w:t xml:space="preserve"> -- </w:t>
      </w:r>
      <w:r w:rsidR="003355D2" w:rsidRPr="003355D2">
        <w:rPr>
          <w:i/>
        </w:rPr>
        <w:t xml:space="preserve">toward building resilient communities in a </w:t>
      </w:r>
      <w:r w:rsidR="003355D2">
        <w:rPr>
          <w:i/>
        </w:rPr>
        <w:t xml:space="preserve">distressed </w:t>
      </w:r>
      <w:r w:rsidR="003355D2" w:rsidRPr="003355D2">
        <w:rPr>
          <w:i/>
        </w:rPr>
        <w:t>p</w:t>
      </w:r>
      <w:r w:rsidR="00F27E37" w:rsidRPr="003355D2">
        <w:rPr>
          <w:i/>
        </w:rPr>
        <w:t>ost</w:t>
      </w:r>
      <w:r w:rsidR="00F270FA" w:rsidRPr="003355D2">
        <w:rPr>
          <w:i/>
        </w:rPr>
        <w:t xml:space="preserve"> pandemic</w:t>
      </w:r>
      <w:r w:rsidR="00F27E37" w:rsidRPr="003355D2">
        <w:rPr>
          <w:i/>
        </w:rPr>
        <w:t xml:space="preserve"> </w:t>
      </w:r>
      <w:r w:rsidR="003355D2" w:rsidRPr="003355D2">
        <w:rPr>
          <w:i/>
        </w:rPr>
        <w:t>global reality</w:t>
      </w:r>
      <w:r w:rsidR="003355D2">
        <w:t>.</w:t>
      </w:r>
    </w:p>
    <w:p w:rsidR="00037F87" w:rsidRDefault="00653DAB" w:rsidP="00AF3939">
      <w:pPr>
        <w:pStyle w:val="ListParagraph"/>
        <w:numPr>
          <w:ilvl w:val="0"/>
          <w:numId w:val="3"/>
        </w:numPr>
        <w:spacing w:before="240" w:line="276" w:lineRule="auto"/>
      </w:pPr>
      <w:r>
        <w:t>2020 –</w:t>
      </w:r>
      <w:r w:rsidR="00135AAE">
        <w:t xml:space="preserve"> C</w:t>
      </w:r>
      <w:r>
        <w:t xml:space="preserve">orporate </w:t>
      </w:r>
      <w:r w:rsidR="00114664">
        <w:t xml:space="preserve">sponsored </w:t>
      </w:r>
      <w:r w:rsidR="00135AAE">
        <w:t>s</w:t>
      </w:r>
      <w:r>
        <w:t xml:space="preserve">peaker </w:t>
      </w:r>
      <w:r w:rsidR="00114664">
        <w:t>series</w:t>
      </w:r>
      <w:r w:rsidR="00135AAE">
        <w:t xml:space="preserve"> </w:t>
      </w:r>
      <w:r w:rsidR="00114664">
        <w:t>for</w:t>
      </w:r>
      <w:r>
        <w:t xml:space="preserve"> women </w:t>
      </w:r>
      <w:r w:rsidR="00114664">
        <w:t xml:space="preserve">in leadership -- </w:t>
      </w:r>
      <w:r w:rsidR="00135AAE" w:rsidRPr="00E24D63">
        <w:rPr>
          <w:i/>
        </w:rPr>
        <w:t xml:space="preserve">toward </w:t>
      </w:r>
      <w:r w:rsidR="00114664" w:rsidRPr="00E24D63">
        <w:rPr>
          <w:i/>
        </w:rPr>
        <w:t>enduring perspectives</w:t>
      </w:r>
      <w:r w:rsidR="00B6451F" w:rsidRPr="00E24D63">
        <w:rPr>
          <w:i/>
        </w:rPr>
        <w:t xml:space="preserve"> </w:t>
      </w:r>
      <w:r w:rsidR="00114664" w:rsidRPr="00E24D63">
        <w:rPr>
          <w:i/>
        </w:rPr>
        <w:t>in life and at work, amidst perpetual uncertainty</w:t>
      </w:r>
      <w:r w:rsidR="00114664">
        <w:t>.</w:t>
      </w:r>
    </w:p>
    <w:p w:rsidR="006A1F16" w:rsidRPr="00195F66" w:rsidRDefault="006A1F16" w:rsidP="00AF3939">
      <w:pPr>
        <w:pStyle w:val="ListParagraph"/>
        <w:numPr>
          <w:ilvl w:val="0"/>
          <w:numId w:val="3"/>
        </w:numPr>
        <w:spacing w:before="240" w:line="276" w:lineRule="auto"/>
        <w:jc w:val="both"/>
      </w:pPr>
      <w:r w:rsidRPr="00F27E37">
        <w:t>2019 –</w:t>
      </w:r>
      <w:r w:rsidR="00BA657C" w:rsidRPr="00F27E37">
        <w:t xml:space="preserve"> </w:t>
      </w:r>
      <w:r w:rsidR="00114664">
        <w:t>Presentations a</w:t>
      </w:r>
      <w:r w:rsidR="00195F66">
        <w:t>t the</w:t>
      </w:r>
      <w:r w:rsidR="00195F66" w:rsidRPr="00195F66">
        <w:t xml:space="preserve"> U.S </w:t>
      </w:r>
      <w:r w:rsidR="00F8498A">
        <w:t>Senate</w:t>
      </w:r>
      <w:r w:rsidR="00195F66" w:rsidRPr="00195F66">
        <w:t xml:space="preserve"> (</w:t>
      </w:r>
      <w:r w:rsidR="00BA657C" w:rsidRPr="00653DAB">
        <w:rPr>
          <w:i/>
        </w:rPr>
        <w:t>Washington D.C</w:t>
      </w:r>
      <w:r w:rsidR="00195F66" w:rsidRPr="00195F66">
        <w:t>)</w:t>
      </w:r>
      <w:r w:rsidR="00195F66">
        <w:t>,</w:t>
      </w:r>
      <w:r w:rsidR="00195F66" w:rsidRPr="00195F66">
        <w:t xml:space="preserve"> and at the U.N Headquarters (</w:t>
      </w:r>
      <w:r w:rsidR="00BA657C" w:rsidRPr="00653DAB">
        <w:rPr>
          <w:i/>
        </w:rPr>
        <w:t>New York</w:t>
      </w:r>
      <w:r w:rsidR="00195F66" w:rsidRPr="00195F66">
        <w:t>)</w:t>
      </w:r>
      <w:r w:rsidR="00BA657C" w:rsidRPr="00195F66">
        <w:t xml:space="preserve">. </w:t>
      </w:r>
      <w:r w:rsidR="00195F66">
        <w:t>Achieved</w:t>
      </w:r>
      <w:r w:rsidR="00195F66" w:rsidRPr="00195F66">
        <w:t xml:space="preserve"> the IYLA</w:t>
      </w:r>
      <w:r w:rsidR="00BA657C" w:rsidRPr="00195F66">
        <w:t xml:space="preserve"> Global Ambassador</w:t>
      </w:r>
      <w:r w:rsidR="00195F66" w:rsidRPr="00195F66">
        <w:t xml:space="preserve"> designation.</w:t>
      </w:r>
    </w:p>
    <w:p w:rsidR="00286B38" w:rsidRDefault="001B7872" w:rsidP="00AF3939">
      <w:pPr>
        <w:spacing w:before="240" w:line="276" w:lineRule="auto"/>
        <w:ind w:left="720"/>
        <w:jc w:val="both"/>
      </w:pPr>
      <w:r>
        <w:t xml:space="preserve">With her current roles, </w:t>
      </w:r>
      <w:r w:rsidR="00010CD2">
        <w:t>Hope</w:t>
      </w:r>
      <w:r>
        <w:t xml:space="preserve"> travels </w:t>
      </w:r>
      <w:r w:rsidR="00143E3B">
        <w:t>frequently</w:t>
      </w:r>
      <w:r w:rsidR="000D6041">
        <w:t xml:space="preserve">, and routinely splits time between the </w:t>
      </w:r>
      <w:bookmarkStart w:id="0" w:name="_GoBack"/>
      <w:bookmarkEnd w:id="0"/>
      <w:r w:rsidR="000D6041">
        <w:t>U.S and Uganda.</w:t>
      </w:r>
      <w:r>
        <w:t xml:space="preserve"> She runs Petals of Hope International, is Founder of GABI, and Country Director of Global Peace Women. </w:t>
      </w:r>
      <w:r w:rsidR="00525004">
        <w:t xml:space="preserve">Most profoundly, </w:t>
      </w:r>
      <w:r>
        <w:t>Hope is a wife and mother of four</w:t>
      </w:r>
      <w:r w:rsidR="00286B38">
        <w:t>. She is an alumnus of Makerere University</w:t>
      </w:r>
      <w:r w:rsidR="00010CD2">
        <w:t>.</w:t>
      </w:r>
    </w:p>
    <w:sectPr w:rsidR="00286B3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AED" w:rsidRDefault="00A74AED" w:rsidP="003E7F5F">
      <w:pPr>
        <w:spacing w:after="0" w:line="240" w:lineRule="auto"/>
      </w:pPr>
      <w:r>
        <w:separator/>
      </w:r>
    </w:p>
  </w:endnote>
  <w:endnote w:type="continuationSeparator" w:id="0">
    <w:p w:rsidR="00A74AED" w:rsidRDefault="00A74AED" w:rsidP="003E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F5F" w:rsidRPr="003E7F5F" w:rsidRDefault="003E7F5F" w:rsidP="003E7F5F">
    <w:pPr>
      <w:pStyle w:val="Footer"/>
      <w:pBdr>
        <w:top w:val="single" w:sz="4" w:space="1" w:color="auto"/>
      </w:pBdr>
      <w:jc w:val="center"/>
      <w:rPr>
        <w:rFonts w:ascii="Garamond" w:hAnsi="Garamond"/>
      </w:rPr>
    </w:pPr>
    <w:r w:rsidRPr="003E7F5F">
      <w:rPr>
        <w:rFonts w:ascii="Garamond" w:hAnsi="Garamond"/>
      </w:rPr>
      <w:t xml:space="preserve">Hope </w:t>
    </w:r>
    <w:r w:rsidR="00DB5E10">
      <w:rPr>
        <w:rFonts w:ascii="Garamond" w:hAnsi="Garamond"/>
      </w:rPr>
      <w:t>Kemigisha</w:t>
    </w:r>
    <w:r w:rsidR="002C67B6">
      <w:rPr>
        <w:rFonts w:ascii="Garamond" w:hAnsi="Garamond"/>
      </w:rPr>
      <w:t>’s</w:t>
    </w:r>
    <w:r w:rsidRPr="003E7F5F">
      <w:rPr>
        <w:rFonts w:ascii="Garamond" w:hAnsi="Garamond"/>
      </w:rPr>
      <w:t xml:space="preserve"> </w:t>
    </w:r>
    <w:r w:rsidR="002C67B6">
      <w:rPr>
        <w:rFonts w:ascii="Garamond" w:hAnsi="Garamond"/>
        <w:bCs/>
      </w:rPr>
      <w:t>Bio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AED" w:rsidRDefault="00A74AED" w:rsidP="003E7F5F">
      <w:pPr>
        <w:spacing w:after="0" w:line="240" w:lineRule="auto"/>
      </w:pPr>
      <w:r>
        <w:separator/>
      </w:r>
    </w:p>
  </w:footnote>
  <w:footnote w:type="continuationSeparator" w:id="0">
    <w:p w:rsidR="00A74AED" w:rsidRDefault="00A74AED" w:rsidP="003E7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F0831"/>
    <w:multiLevelType w:val="hybridMultilevel"/>
    <w:tmpl w:val="C734C1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C95BF0"/>
    <w:multiLevelType w:val="hybridMultilevel"/>
    <w:tmpl w:val="C1F2DD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C24EFB"/>
    <w:multiLevelType w:val="hybridMultilevel"/>
    <w:tmpl w:val="ECBC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13"/>
    <w:rsid w:val="00000829"/>
    <w:rsid w:val="00004C6C"/>
    <w:rsid w:val="00010CD2"/>
    <w:rsid w:val="00021470"/>
    <w:rsid w:val="000342D1"/>
    <w:rsid w:val="00037F87"/>
    <w:rsid w:val="00040D14"/>
    <w:rsid w:val="000455C9"/>
    <w:rsid w:val="0009580D"/>
    <w:rsid w:val="000A799C"/>
    <w:rsid w:val="000C560B"/>
    <w:rsid w:val="000D5CA6"/>
    <w:rsid w:val="000D6041"/>
    <w:rsid w:val="000E3D36"/>
    <w:rsid w:val="000F5486"/>
    <w:rsid w:val="00104CCB"/>
    <w:rsid w:val="00114664"/>
    <w:rsid w:val="00114946"/>
    <w:rsid w:val="00135AAE"/>
    <w:rsid w:val="00143E3B"/>
    <w:rsid w:val="001663FC"/>
    <w:rsid w:val="00195F66"/>
    <w:rsid w:val="001A3D21"/>
    <w:rsid w:val="001A752F"/>
    <w:rsid w:val="001B7872"/>
    <w:rsid w:val="001D55E9"/>
    <w:rsid w:val="002077B5"/>
    <w:rsid w:val="00266F20"/>
    <w:rsid w:val="00286B38"/>
    <w:rsid w:val="00286CAA"/>
    <w:rsid w:val="002909F9"/>
    <w:rsid w:val="002A05A1"/>
    <w:rsid w:val="002A57A2"/>
    <w:rsid w:val="002A5F6F"/>
    <w:rsid w:val="002B5615"/>
    <w:rsid w:val="002C67B6"/>
    <w:rsid w:val="003355D2"/>
    <w:rsid w:val="0035135C"/>
    <w:rsid w:val="00375C44"/>
    <w:rsid w:val="00377A3E"/>
    <w:rsid w:val="00391F90"/>
    <w:rsid w:val="003A1C45"/>
    <w:rsid w:val="003B17C4"/>
    <w:rsid w:val="003C4365"/>
    <w:rsid w:val="003E7F5F"/>
    <w:rsid w:val="004178C0"/>
    <w:rsid w:val="00417ADE"/>
    <w:rsid w:val="00443F84"/>
    <w:rsid w:val="00450413"/>
    <w:rsid w:val="004668BD"/>
    <w:rsid w:val="00474B65"/>
    <w:rsid w:val="004B03DB"/>
    <w:rsid w:val="005170FB"/>
    <w:rsid w:val="00525004"/>
    <w:rsid w:val="00533057"/>
    <w:rsid w:val="00547C04"/>
    <w:rsid w:val="005924C4"/>
    <w:rsid w:val="005950D0"/>
    <w:rsid w:val="005A0709"/>
    <w:rsid w:val="005D3808"/>
    <w:rsid w:val="00621D15"/>
    <w:rsid w:val="00636660"/>
    <w:rsid w:val="006445C9"/>
    <w:rsid w:val="00653DAB"/>
    <w:rsid w:val="00675DD5"/>
    <w:rsid w:val="006A1F16"/>
    <w:rsid w:val="006E0ABE"/>
    <w:rsid w:val="006F49BB"/>
    <w:rsid w:val="00740A84"/>
    <w:rsid w:val="00750AE2"/>
    <w:rsid w:val="00786948"/>
    <w:rsid w:val="007C0937"/>
    <w:rsid w:val="008072E2"/>
    <w:rsid w:val="008226DC"/>
    <w:rsid w:val="0082487A"/>
    <w:rsid w:val="008263BC"/>
    <w:rsid w:val="00830190"/>
    <w:rsid w:val="0084612E"/>
    <w:rsid w:val="008B4F14"/>
    <w:rsid w:val="008D78D7"/>
    <w:rsid w:val="009372C4"/>
    <w:rsid w:val="009667A1"/>
    <w:rsid w:val="009B10E5"/>
    <w:rsid w:val="009D338E"/>
    <w:rsid w:val="009F114C"/>
    <w:rsid w:val="00A320C2"/>
    <w:rsid w:val="00A57A24"/>
    <w:rsid w:val="00A74AED"/>
    <w:rsid w:val="00A80C06"/>
    <w:rsid w:val="00AA0311"/>
    <w:rsid w:val="00AD7008"/>
    <w:rsid w:val="00AE0899"/>
    <w:rsid w:val="00AE2596"/>
    <w:rsid w:val="00AE3155"/>
    <w:rsid w:val="00AF3939"/>
    <w:rsid w:val="00B1041F"/>
    <w:rsid w:val="00B110BD"/>
    <w:rsid w:val="00B1388C"/>
    <w:rsid w:val="00B2646F"/>
    <w:rsid w:val="00B45E22"/>
    <w:rsid w:val="00B604BC"/>
    <w:rsid w:val="00B6451F"/>
    <w:rsid w:val="00B650D1"/>
    <w:rsid w:val="00B7790D"/>
    <w:rsid w:val="00BA657C"/>
    <w:rsid w:val="00BA7F00"/>
    <w:rsid w:val="00BC5281"/>
    <w:rsid w:val="00BE736A"/>
    <w:rsid w:val="00BF07B1"/>
    <w:rsid w:val="00C00FF6"/>
    <w:rsid w:val="00C201C7"/>
    <w:rsid w:val="00C40343"/>
    <w:rsid w:val="00C405C0"/>
    <w:rsid w:val="00C53075"/>
    <w:rsid w:val="00C727EE"/>
    <w:rsid w:val="00C93849"/>
    <w:rsid w:val="00CA457A"/>
    <w:rsid w:val="00D02C40"/>
    <w:rsid w:val="00D36C78"/>
    <w:rsid w:val="00D6359C"/>
    <w:rsid w:val="00D63AE5"/>
    <w:rsid w:val="00D718AA"/>
    <w:rsid w:val="00D84219"/>
    <w:rsid w:val="00D915AB"/>
    <w:rsid w:val="00D97FA2"/>
    <w:rsid w:val="00DB5E10"/>
    <w:rsid w:val="00DB717E"/>
    <w:rsid w:val="00DE26F6"/>
    <w:rsid w:val="00E11F9C"/>
    <w:rsid w:val="00E24D63"/>
    <w:rsid w:val="00E712E8"/>
    <w:rsid w:val="00E744CC"/>
    <w:rsid w:val="00E830B6"/>
    <w:rsid w:val="00E96018"/>
    <w:rsid w:val="00EB563B"/>
    <w:rsid w:val="00ED3C57"/>
    <w:rsid w:val="00EE06DF"/>
    <w:rsid w:val="00F270FA"/>
    <w:rsid w:val="00F27E37"/>
    <w:rsid w:val="00F42C02"/>
    <w:rsid w:val="00F53FAE"/>
    <w:rsid w:val="00F72B87"/>
    <w:rsid w:val="00F8498A"/>
    <w:rsid w:val="00FA54B8"/>
    <w:rsid w:val="00FC4E6B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3AE0"/>
  <w15:chartTrackingRefBased/>
  <w15:docId w15:val="{EBA4A449-987A-4B30-A16D-643C7AD2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ora" w:eastAsiaTheme="minorHAnsi" w:hAnsi="Lor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F5F"/>
  </w:style>
  <w:style w:type="paragraph" w:styleId="Footer">
    <w:name w:val="footer"/>
    <w:basedOn w:val="Normal"/>
    <w:link w:val="FooterChar"/>
    <w:uiPriority w:val="99"/>
    <w:unhideWhenUsed/>
    <w:rsid w:val="003E7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F5F"/>
  </w:style>
  <w:style w:type="paragraph" w:styleId="BalloonText">
    <w:name w:val="Balloon Text"/>
    <w:basedOn w:val="Normal"/>
    <w:link w:val="BalloonTextChar"/>
    <w:uiPriority w:val="99"/>
    <w:semiHidden/>
    <w:unhideWhenUsed/>
    <w:rsid w:val="00A32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8</cp:revision>
  <cp:lastPrinted>2021-07-27T06:24:00Z</cp:lastPrinted>
  <dcterms:created xsi:type="dcterms:W3CDTF">2021-07-27T06:23:00Z</dcterms:created>
  <dcterms:modified xsi:type="dcterms:W3CDTF">2021-07-27T23:59:00Z</dcterms:modified>
</cp:coreProperties>
</file>