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1r4hpkdogkw6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Frontend To-Do Application Competency Task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cp3b3yxzyta7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Design and implement a single-page To-Do application using </w:t>
      </w:r>
      <w:r w:rsidDel="00000000" w:rsidR="00000000" w:rsidRPr="00000000">
        <w:rPr>
          <w:b w:val="1"/>
          <w:color w:val="1b1c1d"/>
          <w:rtl w:val="0"/>
        </w:rPr>
        <w:t xml:space="preserve">React (TypeScript)</w:t>
      </w:r>
      <w:r w:rsidDel="00000000" w:rsidR="00000000" w:rsidRPr="00000000">
        <w:rPr>
          <w:color w:val="1b1c1d"/>
          <w:rtl w:val="0"/>
        </w:rPr>
        <w:t xml:space="preserve">. The application will simulate interactions with a REST API by using </w:t>
      </w:r>
      <w:r w:rsidDel="00000000" w:rsidR="00000000" w:rsidRPr="00000000">
        <w:rPr>
          <w:b w:val="1"/>
          <w:color w:val="1b1c1d"/>
          <w:rtl w:val="0"/>
        </w:rPr>
        <w:t xml:space="preserve">mock data</w:t>
      </w:r>
      <w:r w:rsidDel="00000000" w:rsidR="00000000" w:rsidRPr="00000000">
        <w:rPr>
          <w:color w:val="1b1c1d"/>
          <w:rtl w:val="0"/>
        </w:rPr>
        <w:t xml:space="preserve">. This task focuses on frontend skills, including component design, state management, API integration, and user experience.</w:t>
      </w:r>
    </w:p>
    <w:p w:rsidR="00000000" w:rsidDel="00000000" w:rsidP="00000000" w:rsidRDefault="00000000" w:rsidRPr="00000000" w14:paraId="00000004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nwdqy6g0yvkt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oi29c3g5il71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1. Core Functionality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To-Do List Display</w:t>
      </w:r>
      <w:r w:rsidDel="00000000" w:rsidR="00000000" w:rsidRPr="00000000">
        <w:rPr>
          <w:color w:val="1b1c1d"/>
          <w:rtl w:val="0"/>
        </w:rPr>
        <w:t xml:space="preserve">: The main view should show a list of To-Do items. Each item should display its title, a description, and a checkbox to mark it as complete.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Add New To-Do</w:t>
      </w:r>
      <w:r w:rsidDel="00000000" w:rsidR="00000000" w:rsidRPr="00000000">
        <w:rPr>
          <w:color w:val="1b1c1d"/>
          <w:rtl w:val="0"/>
        </w:rPr>
        <w:t xml:space="preserve">: A form or input field to add new To-Do items. Submitting the form should add the new item to the list.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Update To-Do</w:t>
      </w:r>
      <w:r w:rsidDel="00000000" w:rsidR="00000000" w:rsidRPr="00000000">
        <w:rPr>
          <w:color w:val="1b1c1d"/>
          <w:rtl w:val="0"/>
        </w:rPr>
        <w:t xml:space="preserve">: Users should be able to edit an existing To-Do item. This could be done by clicking on the item to open an editable view or a modal.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Mark as Complete</w:t>
      </w:r>
      <w:r w:rsidDel="00000000" w:rsidR="00000000" w:rsidRPr="00000000">
        <w:rPr>
          <w:color w:val="1b1c1d"/>
          <w:rtl w:val="0"/>
        </w:rPr>
        <w:t xml:space="preserve">: The checkbox on each item should toggle its completion status.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Delete To-Do</w:t>
      </w:r>
      <w:r w:rsidDel="00000000" w:rsidR="00000000" w:rsidRPr="00000000">
        <w:rPr>
          <w:color w:val="1b1c1d"/>
          <w:rtl w:val="0"/>
        </w:rPr>
        <w:t xml:space="preserve">: A button or icon on each item to remove it from the list.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fcqv0ylo38cr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2. Mock API Integration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Instead of a real backend, you'll simulate API calls using </w:t>
      </w:r>
      <w:r w:rsidDel="00000000" w:rsidR="00000000" w:rsidRPr="00000000">
        <w:rPr>
          <w:b w:val="1"/>
          <w:color w:val="1b1c1d"/>
          <w:rtl w:val="0"/>
        </w:rPr>
        <w:t xml:space="preserve">mock data</w:t>
      </w:r>
      <w:r w:rsidDel="00000000" w:rsidR="00000000" w:rsidRPr="00000000">
        <w:rPr>
          <w:color w:val="1b1c1d"/>
          <w:rtl w:val="0"/>
        </w:rPr>
        <w:t xml:space="preserve"> and asynchronous functions. This demonstrates your ability to handle real-world API patterns without a running backend.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Simulate a </w:t>
      </w:r>
      <w:r w:rsidDel="00000000" w:rsidR="00000000" w:rsidRPr="00000000">
        <w:rPr>
          <w:color w:val="575b5f"/>
          <w:shd w:fill="e9eef6" w:val="clear"/>
          <w:rtl w:val="0"/>
        </w:rPr>
        <w:t xml:space="preserve">GET</w:t>
      </w:r>
      <w:r w:rsidDel="00000000" w:rsidR="00000000" w:rsidRPr="00000000">
        <w:rPr>
          <w:color w:val="1b1c1d"/>
          <w:rtl w:val="0"/>
        </w:rPr>
        <w:t xml:space="preserve"> request to fetch the initial To-Do list.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Simulate </w:t>
      </w:r>
      <w:r w:rsidDel="00000000" w:rsidR="00000000" w:rsidRPr="00000000">
        <w:rPr>
          <w:color w:val="575b5f"/>
          <w:shd w:fill="e9eef6" w:val="clear"/>
          <w:rtl w:val="0"/>
        </w:rPr>
        <w:t xml:space="preserve">POST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PUT</w:t>
      </w:r>
      <w:r w:rsidDel="00000000" w:rsidR="00000000" w:rsidRPr="00000000">
        <w:rPr>
          <w:color w:val="1b1c1d"/>
          <w:rtl w:val="0"/>
        </w:rPr>
        <w:t xml:space="preserve">, and </w:t>
      </w:r>
      <w:r w:rsidDel="00000000" w:rsidR="00000000" w:rsidRPr="00000000">
        <w:rPr>
          <w:color w:val="575b5f"/>
          <w:shd w:fill="e9eef6" w:val="clear"/>
          <w:rtl w:val="0"/>
        </w:rPr>
        <w:t xml:space="preserve">DELETE</w:t>
      </w:r>
      <w:r w:rsidDel="00000000" w:rsidR="00000000" w:rsidRPr="00000000">
        <w:rPr>
          <w:color w:val="1b1c1d"/>
          <w:rtl w:val="0"/>
        </w:rPr>
        <w:t xml:space="preserve"> requests for creating, updating, and deleting To-Do items.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Each "API call" should have a simulated delay (e.g., using </w:t>
      </w:r>
      <w:r w:rsidDel="00000000" w:rsidR="00000000" w:rsidRPr="00000000">
        <w:rPr>
          <w:color w:val="575b5f"/>
          <w:shd w:fill="e9eef6" w:val="clear"/>
          <w:rtl w:val="0"/>
        </w:rPr>
        <w:t xml:space="preserve">setTimeout</w:t>
      </w:r>
      <w:r w:rsidDel="00000000" w:rsidR="00000000" w:rsidRPr="00000000">
        <w:rPr>
          <w:color w:val="1b1c1d"/>
          <w:rtl w:val="0"/>
        </w:rPr>
        <w:t xml:space="preserve">) to replicate network latency. This is crucial for demonstrating proper loading state management.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rdh2xsy390ao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 State Management and UI/UX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Loading States</w:t>
      </w:r>
      <w:r w:rsidDel="00000000" w:rsidR="00000000" w:rsidRPr="00000000">
        <w:rPr>
          <w:color w:val="1b1c1d"/>
          <w:rtl w:val="0"/>
        </w:rPr>
        <w:t xml:space="preserve">: Display a loading indicator (like a spinner or skeleton loader) while "fetching" or "saving"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Handling</w:t>
      </w:r>
      <w:r w:rsidDel="00000000" w:rsidR="00000000" w:rsidRPr="00000000">
        <w:rPr>
          <w:color w:val="1b1c1d"/>
          <w:rtl w:val="0"/>
        </w:rPr>
        <w:t xml:space="preserve">: Show a clear error message (e.g., a red text block or a toast notification) if a simulated API call fails.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Strict Typing</w:t>
      </w:r>
      <w:r w:rsidDel="00000000" w:rsidR="00000000" w:rsidRPr="00000000">
        <w:rPr>
          <w:color w:val="1b1c1d"/>
          <w:rtl w:val="0"/>
        </w:rPr>
        <w:t xml:space="preserve">: Use </w:t>
      </w:r>
      <w:r w:rsidDel="00000000" w:rsidR="00000000" w:rsidRPr="00000000">
        <w:rPr>
          <w:b w:val="1"/>
          <w:color w:val="1b1c1d"/>
          <w:rtl w:val="0"/>
        </w:rPr>
        <w:t xml:space="preserve">TypeScript</w:t>
      </w:r>
      <w:r w:rsidDel="00000000" w:rsidR="00000000" w:rsidRPr="00000000">
        <w:rPr>
          <w:color w:val="1b1c1d"/>
          <w:rtl w:val="0"/>
        </w:rPr>
        <w:t xml:space="preserve"> throughout the application. Define clear interfaces for your To-Do items and API responses. </w:t>
      </w:r>
      <w:r w:rsidDel="00000000" w:rsidR="00000000" w:rsidRPr="00000000">
        <w:rPr>
          <w:b w:val="1"/>
          <w:color w:val="1b1c1d"/>
          <w:rtl w:val="0"/>
        </w:rPr>
        <w:t xml:space="preserve">Avoid using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any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Component Structure</w:t>
      </w:r>
      <w:r w:rsidDel="00000000" w:rsidR="00000000" w:rsidRPr="00000000">
        <w:rPr>
          <w:color w:val="1b1c1d"/>
          <w:rtl w:val="0"/>
        </w:rPr>
        <w:t xml:space="preserve">: The application should be composed of well-defined, reusable components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ToDoList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ToDoItem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AddToDoForm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Responsive Styling</w:t>
      </w:r>
      <w:r w:rsidDel="00000000" w:rsidR="00000000" w:rsidRPr="00000000">
        <w:rPr>
          <w:color w:val="1b1c1d"/>
          <w:rtl w:val="0"/>
        </w:rPr>
        <w:t xml:space="preserve">: Apply minimal styling with plain CSS or a framework like Tailwind CSS to ensure the application looks good on both desktop and mobile screens.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x59zaavudcrk" w:id="6"/>
      <w:bookmarkEnd w:id="6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4. React Fundamentals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Use modern React hooks like </w:t>
      </w:r>
      <w:r w:rsidDel="00000000" w:rsidR="00000000" w:rsidRPr="00000000">
        <w:rPr>
          <w:color w:val="575b5f"/>
          <w:shd w:fill="e9eef6" w:val="clear"/>
          <w:rtl w:val="0"/>
        </w:rPr>
        <w:t xml:space="preserve">useState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useEffect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Demonstrate a clear understanding of component lifecycles and side effects.</w:t>
      </w:r>
    </w:p>
    <w:p w:rsidR="00000000" w:rsidDel="00000000" w:rsidP="00000000" w:rsidRDefault="00000000" w:rsidRPr="00000000" w14:paraId="0000001A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bjeww6e32s4j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Submission Requirements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GitHub Repository</w:t>
      </w:r>
      <w:r w:rsidDel="00000000" w:rsidR="00000000" w:rsidRPr="00000000">
        <w:rPr>
          <w:color w:val="1b1c1d"/>
          <w:rtl w:val="0"/>
        </w:rPr>
        <w:t xml:space="preserve">: Create a public GitHub repository with your completed project. The code should be well-organized and include clear </w:t>
      </w:r>
      <w:r w:rsidDel="00000000" w:rsidR="00000000" w:rsidRPr="00000000">
        <w:rPr>
          <w:color w:val="575b5f"/>
          <w:shd w:fill="e9eef6" w:val="clear"/>
          <w:rtl w:val="0"/>
        </w:rPr>
        <w:t xml:space="preserve">README.md</w:t>
      </w:r>
      <w:r w:rsidDel="00000000" w:rsidR="00000000" w:rsidRPr="00000000">
        <w:rPr>
          <w:color w:val="1b1c1d"/>
          <w:rtl w:val="0"/>
        </w:rPr>
        <w:t xml:space="preserve"> instructions on how to install and run the application.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Code Quality</w:t>
      </w:r>
      <w:r w:rsidDel="00000000" w:rsidR="00000000" w:rsidRPr="00000000">
        <w:rPr>
          <w:color w:val="1b1c1d"/>
          <w:rtl w:val="0"/>
        </w:rPr>
        <w:t xml:space="preserve">: The code should be clean, well-commented, and follow best practices.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Functionality</w:t>
      </w:r>
      <w:r w:rsidDel="00000000" w:rsidR="00000000" w:rsidRPr="00000000">
        <w:rPr>
          <w:color w:val="1b1c1d"/>
          <w:rtl w:val="0"/>
        </w:rPr>
        <w:t xml:space="preserve">: All features listed above must be fully implemented.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