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E6E3" w14:textId="77777777" w:rsidR="00800F36" w:rsidRPr="00800F36" w:rsidRDefault="00800F36" w:rsidP="00800F36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ZA"/>
        </w:rPr>
      </w:pPr>
      <w:r w:rsidRPr="00800F3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ZA"/>
        </w:rPr>
        <w:t>Introduction</w:t>
      </w:r>
    </w:p>
    <w:p w14:paraId="71DF693B" w14:textId="2A4769CA" w:rsidR="00800F36" w:rsidRDefault="00800F36" w:rsidP="00800F36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</w:pPr>
      <w:r w:rsidRPr="00800F3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  <w:t>Problem statement</w:t>
      </w:r>
    </w:p>
    <w:p w14:paraId="10B24413" w14:textId="77777777" w:rsidR="00800F36" w:rsidRPr="00800F36" w:rsidRDefault="00800F36" w:rsidP="00800F36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</w:pPr>
    </w:p>
    <w:p w14:paraId="22D4E350" w14:textId="34700819" w:rsidR="00800F36" w:rsidRPr="00800F36" w:rsidRDefault="00800F36" w:rsidP="00800F36">
      <w:pPr>
        <w:spacing w:after="0" w:line="240" w:lineRule="auto"/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</w:pP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Given the </w:t>
      </w:r>
      <w:r w:rsidRPr="00E74D09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Olympics</w:t>
      </w: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 dataset from 1896 to 2016 </w:t>
      </w:r>
      <w:r w:rsidRPr="00E74D09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Olympics</w:t>
      </w: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. The dataset is made up combining the two datasets which are the athlete events dataset and region datasets </w:t>
      </w:r>
      <w:r w:rsidR="00E74D09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to form one large dataset named Olympics</w:t>
      </w: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. The dataset </w:t>
      </w:r>
      <w:r w:rsidRPr="00E74D09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contains</w:t>
      </w: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 different kind of data including but not limited to name of the athletes, sport they play, city hosting the games, which year it was </w:t>
      </w:r>
      <w:proofErr w:type="gramStart"/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and etc.</w:t>
      </w:r>
      <w:proofErr w:type="gramEnd"/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 We are required to visualize the data to the best of our abilities.</w:t>
      </w:r>
    </w:p>
    <w:p w14:paraId="5C2136AC" w14:textId="5332C146" w:rsidR="00800F36" w:rsidRDefault="00800F36" w:rsidP="00800F36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</w:pPr>
      <w:r w:rsidRPr="00800F3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  <w:t>Attributes</w:t>
      </w:r>
    </w:p>
    <w:p w14:paraId="5D2D84E7" w14:textId="7862B7B8" w:rsidR="00800F36" w:rsidRPr="00800F36" w:rsidRDefault="00800F36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 w:rsidRPr="00800F3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Year – </w:t>
      </w: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The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year in which the Olympics were held</w:t>
      </w:r>
    </w:p>
    <w:p w14:paraId="3D4A670A" w14:textId="4642093F" w:rsidR="00800F36" w:rsidRPr="00800F36" w:rsidRDefault="00800F36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Gender –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Sex, either male or female</w:t>
      </w:r>
    </w:p>
    <w:p w14:paraId="6E699245" w14:textId="7BA82FDE" w:rsidR="00800F36" w:rsidRPr="00800F36" w:rsidRDefault="00800F36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Season –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Time of the year when the Olympics were held</w:t>
      </w:r>
    </w:p>
    <w:p w14:paraId="7E414D82" w14:textId="2927B320" w:rsidR="00800F36" w:rsidRPr="00800F36" w:rsidRDefault="00800F36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Country –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The country represented</w:t>
      </w:r>
    </w:p>
    <w:p w14:paraId="730F8BA5" w14:textId="606E7B31" w:rsidR="00800F36" w:rsidRPr="00E74D09" w:rsidRDefault="00800F36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Countries </w:t>
      </w:r>
      <w:r w:rsidR="00E74D09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– </w:t>
      </w:r>
      <w:r w:rsidR="00E74D09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Number of countries represented during that time frame</w:t>
      </w:r>
    </w:p>
    <w:p w14:paraId="0979037C" w14:textId="37EA1F82" w:rsidR="00E74D09" w:rsidRPr="00E74D09" w:rsidRDefault="00E74D09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Sports – </w:t>
      </w:r>
      <w:r w:rsidR="00251CC5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N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umber of sports that took place over the selected time frame</w:t>
      </w:r>
    </w:p>
    <w:p w14:paraId="49F32238" w14:textId="1FA0BE33" w:rsidR="00E74D09" w:rsidRPr="00E74D09" w:rsidRDefault="00E74D09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Athletes – </w:t>
      </w:r>
      <w:r w:rsidR="00251CC5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N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umber of athletes that participated in the Olympics over the selected time frame</w:t>
      </w:r>
    </w:p>
    <w:p w14:paraId="613330C5" w14:textId="0D908F12" w:rsidR="00E74D09" w:rsidRPr="00E74D09" w:rsidRDefault="00E74D09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Medals –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Number of medals won over the selected time frame</w:t>
      </w:r>
    </w:p>
    <w:p w14:paraId="7DCD56EA" w14:textId="2F8A43E2" w:rsidR="00E74D09" w:rsidRPr="00800F36" w:rsidRDefault="00E74D09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Events –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Number of sport categories that were participated in during the time frame</w:t>
      </w:r>
    </w:p>
    <w:p w14:paraId="1D3725C0" w14:textId="77777777" w:rsidR="00800F36" w:rsidRPr="00800F36" w:rsidRDefault="00800F36" w:rsidP="00800F36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</w:pPr>
      <w:r w:rsidRPr="00800F3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  <w:t>Acknowledgement</w:t>
      </w:r>
    </w:p>
    <w:p w14:paraId="67B00B31" w14:textId="77777777" w:rsidR="00800F36" w:rsidRPr="00800F36" w:rsidRDefault="007211E6" w:rsidP="00800F3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hyperlink r:id="rId5" w:tgtFrame="_blank" w:history="1">
        <w:r w:rsidR="00800F36" w:rsidRPr="00800F36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n-ZA"/>
          </w:rPr>
          <w:t>Kaggle</w:t>
        </w:r>
      </w:hyperlink>
    </w:p>
    <w:p w14:paraId="0E351549" w14:textId="17AAA78B" w:rsidR="00800F36" w:rsidRDefault="00800F36"/>
    <w:p w14:paraId="08EA373F" w14:textId="1C5624C3" w:rsidR="00251CC5" w:rsidRDefault="00251CC5"/>
    <w:p w14:paraId="68BCADEE" w14:textId="341EE1D8" w:rsidR="00251CC5" w:rsidRDefault="00251CC5"/>
    <w:sectPr w:rsidR="00251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ED2"/>
    <w:multiLevelType w:val="hybridMultilevel"/>
    <w:tmpl w:val="ACCCA7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36"/>
    <w:rsid w:val="00251CC5"/>
    <w:rsid w:val="007211E6"/>
    <w:rsid w:val="00800F36"/>
    <w:rsid w:val="00E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8F976"/>
  <w15:chartTrackingRefBased/>
  <w15:docId w15:val="{D5BEC841-4B19-4EB1-9DA5-82D015AB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800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800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F3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00F3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800F36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800F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800F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1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4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846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2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805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1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41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328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1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34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8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7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3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eesoo37/olympic-history-data-a-thorough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Refiloe</dc:creator>
  <cp:keywords/>
  <dc:description/>
  <cp:lastModifiedBy>Refiloe</cp:lastModifiedBy>
  <cp:revision>2</cp:revision>
  <dcterms:created xsi:type="dcterms:W3CDTF">2022-02-22T08:55:00Z</dcterms:created>
  <dcterms:modified xsi:type="dcterms:W3CDTF">2022-02-22T09:27:00Z</dcterms:modified>
</cp:coreProperties>
</file>