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C40" w:rsidRPr="00950432" w:rsidRDefault="00950432" w:rsidP="00950432">
      <w:pPr>
        <w:jc w:val="center"/>
        <w:rPr>
          <w:b/>
          <w:sz w:val="32"/>
          <w:szCs w:val="24"/>
        </w:rPr>
      </w:pPr>
      <w:r w:rsidRPr="00950432">
        <w:rPr>
          <w:b/>
          <w:sz w:val="32"/>
          <w:szCs w:val="24"/>
        </w:rPr>
        <w:t>TÀI LIỆU TÓM TẮT DỰ ÁN</w:t>
      </w:r>
    </w:p>
    <w:p w:rsidR="00950432" w:rsidRDefault="00950432">
      <w:pPr>
        <w:rPr>
          <w:bCs/>
          <w:sz w:val="24"/>
          <w:szCs w:val="24"/>
        </w:rPr>
      </w:pPr>
      <w:r w:rsidRPr="00950432">
        <w:rPr>
          <w:b/>
          <w:sz w:val="24"/>
          <w:szCs w:val="24"/>
        </w:rPr>
        <w:t>TÊN DỰ ÁN</w:t>
      </w:r>
      <w:r w:rsidRPr="00950432">
        <w:rPr>
          <w:b/>
          <w:bCs/>
          <w:sz w:val="24"/>
          <w:szCs w:val="24"/>
        </w:rPr>
        <w:t xml:space="preserve">: </w:t>
      </w:r>
      <w:r w:rsidRPr="00950432">
        <w:rPr>
          <w:bCs/>
          <w:sz w:val="24"/>
          <w:szCs w:val="24"/>
        </w:rPr>
        <w:t>PHÂN TÍCH HÀM LƯỢNG DINH DƯỠNG VÀ XÂY DỰNG MÔ HÌNH DỰ BÁO LƯỢNG CALO CÓ TRONG CÁC MÓN ĂN</w:t>
      </w:r>
      <w:r>
        <w:rPr>
          <w:bCs/>
          <w:sz w:val="24"/>
          <w:szCs w:val="24"/>
        </w:rPr>
        <w:t>.</w:t>
      </w:r>
      <w:bookmarkStart w:id="0" w:name="_GoBack"/>
      <w:bookmarkEnd w:id="0"/>
    </w:p>
    <w:p w:rsidR="00950432" w:rsidRDefault="00950432" w:rsidP="00950432">
      <w:pPr>
        <w:rPr>
          <w:sz w:val="24"/>
          <w:szCs w:val="24"/>
        </w:rPr>
      </w:pPr>
      <w:r w:rsidRPr="00950432">
        <w:rPr>
          <w:b/>
          <w:sz w:val="24"/>
          <w:szCs w:val="24"/>
        </w:rPr>
        <w:t>Mục tiêu:</w:t>
      </w:r>
      <w:r>
        <w:rPr>
          <w:sz w:val="24"/>
          <w:szCs w:val="24"/>
        </w:rPr>
        <w:t xml:space="preserve"> </w:t>
      </w:r>
      <w:r w:rsidR="004437A1">
        <w:rPr>
          <w:sz w:val="24"/>
          <w:szCs w:val="24"/>
        </w:rPr>
        <w:t>p</w:t>
      </w:r>
      <w:r w:rsidRPr="00950432">
        <w:rPr>
          <w:sz w:val="24"/>
          <w:szCs w:val="24"/>
        </w:rPr>
        <w:t>hân tích hàm lượng các chất dinh dưỡng có trong các danh mục món ăn, từ đó nhận ra giá trị dinh dưỡng của các nhóm món ăn giúp xây dựng một chế độ ăn uống lành mạnh.</w:t>
      </w:r>
      <w:r>
        <w:rPr>
          <w:sz w:val="24"/>
          <w:szCs w:val="24"/>
        </w:rPr>
        <w:t xml:space="preserve"> </w:t>
      </w:r>
      <w:r w:rsidRPr="00950432">
        <w:rPr>
          <w:sz w:val="24"/>
          <w:szCs w:val="24"/>
        </w:rPr>
        <w:t>Xây dựng mô hình dự báo dự báo hàm lượng calo có trong các món ăn mới.</w:t>
      </w:r>
      <w:r>
        <w:rPr>
          <w:sz w:val="24"/>
          <w:szCs w:val="24"/>
        </w:rPr>
        <w:t xml:space="preserve"> </w:t>
      </w:r>
    </w:p>
    <w:p w:rsidR="004437A1" w:rsidRDefault="004437A1" w:rsidP="00950432">
      <w:pPr>
        <w:rPr>
          <w:sz w:val="24"/>
          <w:szCs w:val="24"/>
        </w:rPr>
      </w:pPr>
      <w:r w:rsidRPr="004437A1">
        <w:rPr>
          <w:b/>
          <w:sz w:val="24"/>
          <w:szCs w:val="24"/>
        </w:rPr>
        <w:t>Phương phắp nghiên cứu:</w:t>
      </w:r>
      <w:r>
        <w:rPr>
          <w:sz w:val="24"/>
          <w:szCs w:val="24"/>
        </w:rPr>
        <w:t xml:space="preserve"> phương pháp nghiên cứu thực nghiệm (tìm kiếm và lựa chọn tập dữ liệu, làm sạch, tạo ma trận tương quan, mô hình hồi quy tuyến tính và dự báo dựa trên tập thử nghiệm, trực quan hoá tập dữ liệu được làm sạch)</w:t>
      </w:r>
    </w:p>
    <w:p w:rsidR="004437A1" w:rsidRPr="004437A1" w:rsidRDefault="004437A1" w:rsidP="004437A1">
      <w:pPr>
        <w:rPr>
          <w:b/>
          <w:bCs/>
          <w:sz w:val="24"/>
          <w:szCs w:val="24"/>
        </w:rPr>
      </w:pPr>
      <w:r>
        <w:rPr>
          <w:b/>
          <w:bCs/>
          <w:sz w:val="24"/>
          <w:szCs w:val="24"/>
        </w:rPr>
        <w:t>Findings:</w:t>
      </w:r>
    </w:p>
    <w:p w:rsidR="004437A1" w:rsidRPr="004437A1" w:rsidRDefault="004437A1" w:rsidP="004437A1">
      <w:pPr>
        <w:numPr>
          <w:ilvl w:val="0"/>
          <w:numId w:val="3"/>
        </w:numPr>
        <w:rPr>
          <w:sz w:val="24"/>
          <w:szCs w:val="24"/>
        </w:rPr>
      </w:pPr>
      <w:r w:rsidRPr="004437A1">
        <w:rPr>
          <w:sz w:val="24"/>
          <w:szCs w:val="24"/>
        </w:rPr>
        <w:t>Nhóm các món ăn ngũ cốc, thịt đỏ (bò, heo, gà, ...), kẹo chứa rất nhiều calo.</w:t>
      </w:r>
    </w:p>
    <w:p w:rsidR="004437A1" w:rsidRPr="004437A1" w:rsidRDefault="004437A1" w:rsidP="004437A1">
      <w:pPr>
        <w:numPr>
          <w:ilvl w:val="0"/>
          <w:numId w:val="3"/>
        </w:numPr>
        <w:rPr>
          <w:sz w:val="24"/>
          <w:szCs w:val="24"/>
        </w:rPr>
      </w:pPr>
      <w:r w:rsidRPr="004437A1">
        <w:rPr>
          <w:sz w:val="24"/>
          <w:szCs w:val="24"/>
        </w:rPr>
        <w:t>Ngũ cốc chứa rất nhiều carbohydrate và lượng đường, chất xơ. Bánh kẹo cũng chứa rất nhiều đường.</w:t>
      </w:r>
    </w:p>
    <w:p w:rsidR="004437A1" w:rsidRPr="004437A1" w:rsidRDefault="004437A1" w:rsidP="004437A1">
      <w:pPr>
        <w:numPr>
          <w:ilvl w:val="0"/>
          <w:numId w:val="3"/>
        </w:numPr>
        <w:rPr>
          <w:sz w:val="24"/>
          <w:szCs w:val="24"/>
        </w:rPr>
      </w:pPr>
      <w:r w:rsidRPr="004437A1">
        <w:rPr>
          <w:sz w:val="24"/>
          <w:szCs w:val="24"/>
        </w:rPr>
        <w:t>Protein và cholesterol chứa nhiều nhất trong các món thịt đỏ.</w:t>
      </w:r>
    </w:p>
    <w:p w:rsidR="004437A1" w:rsidRPr="004437A1" w:rsidRDefault="004437A1" w:rsidP="004437A1">
      <w:pPr>
        <w:numPr>
          <w:ilvl w:val="0"/>
          <w:numId w:val="3"/>
        </w:numPr>
        <w:rPr>
          <w:sz w:val="24"/>
          <w:szCs w:val="24"/>
        </w:rPr>
      </w:pPr>
      <w:r w:rsidRPr="004437A1">
        <w:rPr>
          <w:sz w:val="24"/>
          <w:szCs w:val="24"/>
        </w:rPr>
        <w:t>Khoáng chất có nhiều trong các loại thịt đỏ, soup, và ngũ cốc.</w:t>
      </w:r>
    </w:p>
    <w:p w:rsidR="004437A1" w:rsidRPr="004437A1" w:rsidRDefault="004437A1" w:rsidP="004437A1">
      <w:pPr>
        <w:numPr>
          <w:ilvl w:val="0"/>
          <w:numId w:val="3"/>
        </w:numPr>
        <w:rPr>
          <w:sz w:val="24"/>
          <w:szCs w:val="24"/>
        </w:rPr>
      </w:pPr>
      <w:r w:rsidRPr="004437A1">
        <w:rPr>
          <w:sz w:val="24"/>
          <w:szCs w:val="24"/>
        </w:rPr>
        <w:t>Các món thịt (bò, heo, cừu, gà) và các món bánh kẹo, phomai rất nhiều chất béo.</w:t>
      </w:r>
    </w:p>
    <w:p w:rsidR="004437A1" w:rsidRPr="004437A1" w:rsidRDefault="004437A1" w:rsidP="004437A1">
      <w:pPr>
        <w:numPr>
          <w:ilvl w:val="0"/>
          <w:numId w:val="3"/>
        </w:numPr>
        <w:rPr>
          <w:sz w:val="24"/>
          <w:szCs w:val="24"/>
        </w:rPr>
      </w:pPr>
      <w:r w:rsidRPr="004437A1">
        <w:rPr>
          <w:sz w:val="24"/>
          <w:szCs w:val="24"/>
        </w:rPr>
        <w:t>Vitamin nhóm B được tìm thấy nhiều nhất ở ngũ cốc, thịt đỏ.</w:t>
      </w:r>
    </w:p>
    <w:p w:rsidR="004437A1" w:rsidRPr="004437A1" w:rsidRDefault="004437A1" w:rsidP="004437A1">
      <w:pPr>
        <w:numPr>
          <w:ilvl w:val="0"/>
          <w:numId w:val="3"/>
        </w:numPr>
        <w:rPr>
          <w:sz w:val="24"/>
          <w:szCs w:val="24"/>
        </w:rPr>
      </w:pPr>
      <w:r w:rsidRPr="004437A1">
        <w:rPr>
          <w:sz w:val="24"/>
          <w:szCs w:val="24"/>
        </w:rPr>
        <w:t>Vitamin E chứa nhiều trong các loại hạt, ngũ cốc.</w:t>
      </w:r>
    </w:p>
    <w:p w:rsidR="004437A1" w:rsidRPr="004437A1" w:rsidRDefault="004437A1" w:rsidP="004437A1">
      <w:pPr>
        <w:numPr>
          <w:ilvl w:val="0"/>
          <w:numId w:val="3"/>
        </w:numPr>
        <w:rPr>
          <w:sz w:val="24"/>
          <w:szCs w:val="24"/>
        </w:rPr>
      </w:pPr>
      <w:r w:rsidRPr="004437A1">
        <w:rPr>
          <w:sz w:val="24"/>
          <w:szCs w:val="24"/>
        </w:rPr>
        <w:t>Vitamin C chứa nhiều trong ớt, trái cây có vị chua, nước trái cây.</w:t>
      </w:r>
    </w:p>
    <w:p w:rsidR="004437A1" w:rsidRPr="004437A1" w:rsidRDefault="004437A1" w:rsidP="004437A1">
      <w:pPr>
        <w:numPr>
          <w:ilvl w:val="0"/>
          <w:numId w:val="3"/>
        </w:numPr>
        <w:rPr>
          <w:sz w:val="24"/>
          <w:szCs w:val="24"/>
        </w:rPr>
      </w:pPr>
      <w:r w:rsidRPr="004437A1">
        <w:rPr>
          <w:sz w:val="24"/>
          <w:szCs w:val="24"/>
        </w:rPr>
        <w:t>Vitamin K chứa nhiều trong các loại gia vị, rau xanh.</w:t>
      </w:r>
    </w:p>
    <w:p w:rsidR="004437A1" w:rsidRDefault="004437A1" w:rsidP="004437A1">
      <w:pPr>
        <w:numPr>
          <w:ilvl w:val="0"/>
          <w:numId w:val="3"/>
        </w:numPr>
        <w:rPr>
          <w:sz w:val="24"/>
          <w:szCs w:val="24"/>
        </w:rPr>
      </w:pPr>
      <w:r w:rsidRPr="004437A1">
        <w:rPr>
          <w:sz w:val="24"/>
          <w:szCs w:val="24"/>
        </w:rPr>
        <w:t>Vitamin A có nhiều trong các loại ngũ cốc, và thịt đỏ.</w:t>
      </w:r>
    </w:p>
    <w:p w:rsidR="004437A1" w:rsidRPr="004437A1" w:rsidRDefault="004437A1" w:rsidP="004437A1">
      <w:pPr>
        <w:rPr>
          <w:b/>
          <w:bCs/>
          <w:sz w:val="24"/>
          <w:szCs w:val="24"/>
        </w:rPr>
      </w:pPr>
      <w:r w:rsidRPr="004437A1">
        <w:rPr>
          <w:b/>
          <w:bCs/>
          <w:sz w:val="24"/>
          <w:szCs w:val="24"/>
        </w:rPr>
        <w:t>Recommendations</w:t>
      </w:r>
      <w:r>
        <w:rPr>
          <w:b/>
          <w:bCs/>
          <w:sz w:val="24"/>
          <w:szCs w:val="24"/>
        </w:rPr>
        <w:t>:</w:t>
      </w:r>
    </w:p>
    <w:p w:rsidR="004437A1" w:rsidRPr="004437A1" w:rsidRDefault="004437A1" w:rsidP="004437A1">
      <w:pPr>
        <w:numPr>
          <w:ilvl w:val="0"/>
          <w:numId w:val="4"/>
        </w:numPr>
        <w:rPr>
          <w:sz w:val="24"/>
          <w:szCs w:val="24"/>
        </w:rPr>
      </w:pPr>
      <w:r w:rsidRPr="004437A1">
        <w:rPr>
          <w:sz w:val="24"/>
          <w:szCs w:val="24"/>
        </w:rPr>
        <w:t>Đối với những người bị béo phì hoặc đang giảm cân, thì việc cắt giảm lượng calo và chất béo (từ động vật, chất béo bão hoà), cholesterol trong các món ăn là rất cần thiết. Nên ăn nhiều rau xanh và chất béo thực vật.</w:t>
      </w:r>
    </w:p>
    <w:p w:rsidR="004437A1" w:rsidRPr="004437A1" w:rsidRDefault="004437A1" w:rsidP="004437A1">
      <w:pPr>
        <w:numPr>
          <w:ilvl w:val="0"/>
          <w:numId w:val="4"/>
        </w:numPr>
        <w:rPr>
          <w:sz w:val="24"/>
          <w:szCs w:val="24"/>
        </w:rPr>
      </w:pPr>
      <w:r w:rsidRPr="004437A1">
        <w:rPr>
          <w:sz w:val="24"/>
          <w:szCs w:val="24"/>
        </w:rPr>
        <w:t>Đối với những người có đường huyết cao thì việc bổ xung chất xơ, protein, chất béo lành mạnh là rất tốt vì các chất này giúp ổn định đường huyết. Rau xanh và các loại hạt là các món ăn đề xuất.</w:t>
      </w:r>
    </w:p>
    <w:p w:rsidR="004437A1" w:rsidRDefault="004437A1" w:rsidP="004437A1">
      <w:pPr>
        <w:rPr>
          <w:sz w:val="24"/>
          <w:szCs w:val="24"/>
        </w:rPr>
      </w:pPr>
    </w:p>
    <w:p w:rsidR="004437A1" w:rsidRPr="004437A1" w:rsidRDefault="004437A1" w:rsidP="004437A1">
      <w:pPr>
        <w:rPr>
          <w:sz w:val="24"/>
          <w:szCs w:val="24"/>
        </w:rPr>
      </w:pPr>
    </w:p>
    <w:p w:rsidR="00950432" w:rsidRPr="00950432" w:rsidRDefault="00950432">
      <w:pPr>
        <w:rPr>
          <w:sz w:val="24"/>
          <w:szCs w:val="24"/>
        </w:rPr>
      </w:pPr>
    </w:p>
    <w:sectPr w:rsidR="00950432" w:rsidRPr="0095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5C4C"/>
    <w:multiLevelType w:val="multilevel"/>
    <w:tmpl w:val="1FD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208E7"/>
    <w:multiLevelType w:val="multilevel"/>
    <w:tmpl w:val="935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97203"/>
    <w:multiLevelType w:val="multilevel"/>
    <w:tmpl w:val="355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F02C6"/>
    <w:multiLevelType w:val="multilevel"/>
    <w:tmpl w:val="1484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7F"/>
    <w:rsid w:val="00043C22"/>
    <w:rsid w:val="00065DA1"/>
    <w:rsid w:val="004437A1"/>
    <w:rsid w:val="00483370"/>
    <w:rsid w:val="0049251C"/>
    <w:rsid w:val="0050022F"/>
    <w:rsid w:val="005504F6"/>
    <w:rsid w:val="00637BD4"/>
    <w:rsid w:val="006651CF"/>
    <w:rsid w:val="00720897"/>
    <w:rsid w:val="00733E61"/>
    <w:rsid w:val="00802C40"/>
    <w:rsid w:val="008637A8"/>
    <w:rsid w:val="00873224"/>
    <w:rsid w:val="00880C7F"/>
    <w:rsid w:val="00950432"/>
    <w:rsid w:val="00986F5A"/>
    <w:rsid w:val="009F46A1"/>
    <w:rsid w:val="00B858E7"/>
    <w:rsid w:val="00BF2074"/>
    <w:rsid w:val="00D36CD0"/>
    <w:rsid w:val="00D66646"/>
    <w:rsid w:val="00D8128B"/>
    <w:rsid w:val="00E25ECD"/>
    <w:rsid w:val="00E275B8"/>
    <w:rsid w:val="00E40F87"/>
    <w:rsid w:val="00F36794"/>
    <w:rsid w:val="00F72751"/>
    <w:rsid w:val="00F94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7AD"/>
  <w15:chartTrackingRefBased/>
  <w15:docId w15:val="{478B0A57-F648-4EEF-BEBC-4E561D5D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98288">
      <w:bodyDiv w:val="1"/>
      <w:marLeft w:val="0"/>
      <w:marRight w:val="0"/>
      <w:marTop w:val="0"/>
      <w:marBottom w:val="0"/>
      <w:divBdr>
        <w:top w:val="none" w:sz="0" w:space="0" w:color="auto"/>
        <w:left w:val="none" w:sz="0" w:space="0" w:color="auto"/>
        <w:bottom w:val="none" w:sz="0" w:space="0" w:color="auto"/>
        <w:right w:val="none" w:sz="0" w:space="0" w:color="auto"/>
      </w:divBdr>
      <w:divsChild>
        <w:div w:id="1022514986">
          <w:marLeft w:val="0"/>
          <w:marRight w:val="0"/>
          <w:marTop w:val="0"/>
          <w:marBottom w:val="0"/>
          <w:divBdr>
            <w:top w:val="none" w:sz="0" w:space="0" w:color="auto"/>
            <w:left w:val="none" w:sz="0" w:space="0" w:color="auto"/>
            <w:bottom w:val="none" w:sz="0" w:space="0" w:color="auto"/>
            <w:right w:val="none" w:sz="0" w:space="0" w:color="auto"/>
          </w:divBdr>
        </w:div>
      </w:divsChild>
    </w:div>
    <w:div w:id="568423137">
      <w:bodyDiv w:val="1"/>
      <w:marLeft w:val="0"/>
      <w:marRight w:val="0"/>
      <w:marTop w:val="0"/>
      <w:marBottom w:val="0"/>
      <w:divBdr>
        <w:top w:val="none" w:sz="0" w:space="0" w:color="auto"/>
        <w:left w:val="none" w:sz="0" w:space="0" w:color="auto"/>
        <w:bottom w:val="none" w:sz="0" w:space="0" w:color="auto"/>
        <w:right w:val="none" w:sz="0" w:space="0" w:color="auto"/>
      </w:divBdr>
      <w:divsChild>
        <w:div w:id="217253776">
          <w:marLeft w:val="0"/>
          <w:marRight w:val="0"/>
          <w:marTop w:val="0"/>
          <w:marBottom w:val="0"/>
          <w:divBdr>
            <w:top w:val="none" w:sz="0" w:space="0" w:color="auto"/>
            <w:left w:val="none" w:sz="0" w:space="0" w:color="auto"/>
            <w:bottom w:val="none" w:sz="0" w:space="0" w:color="auto"/>
            <w:right w:val="none" w:sz="0" w:space="0" w:color="auto"/>
          </w:divBdr>
        </w:div>
      </w:divsChild>
    </w:div>
    <w:div w:id="1092436985">
      <w:bodyDiv w:val="1"/>
      <w:marLeft w:val="0"/>
      <w:marRight w:val="0"/>
      <w:marTop w:val="0"/>
      <w:marBottom w:val="0"/>
      <w:divBdr>
        <w:top w:val="none" w:sz="0" w:space="0" w:color="auto"/>
        <w:left w:val="none" w:sz="0" w:space="0" w:color="auto"/>
        <w:bottom w:val="none" w:sz="0" w:space="0" w:color="auto"/>
        <w:right w:val="none" w:sz="0" w:space="0" w:color="auto"/>
      </w:divBdr>
    </w:div>
    <w:div w:id="1293630675">
      <w:bodyDiv w:val="1"/>
      <w:marLeft w:val="0"/>
      <w:marRight w:val="0"/>
      <w:marTop w:val="0"/>
      <w:marBottom w:val="0"/>
      <w:divBdr>
        <w:top w:val="none" w:sz="0" w:space="0" w:color="auto"/>
        <w:left w:val="none" w:sz="0" w:space="0" w:color="auto"/>
        <w:bottom w:val="none" w:sz="0" w:space="0" w:color="auto"/>
        <w:right w:val="none" w:sz="0" w:space="0" w:color="auto"/>
      </w:divBdr>
    </w:div>
    <w:div w:id="1524705042">
      <w:bodyDiv w:val="1"/>
      <w:marLeft w:val="0"/>
      <w:marRight w:val="0"/>
      <w:marTop w:val="0"/>
      <w:marBottom w:val="0"/>
      <w:divBdr>
        <w:top w:val="none" w:sz="0" w:space="0" w:color="auto"/>
        <w:left w:val="none" w:sz="0" w:space="0" w:color="auto"/>
        <w:bottom w:val="none" w:sz="0" w:space="0" w:color="auto"/>
        <w:right w:val="none" w:sz="0" w:space="0" w:color="auto"/>
      </w:divBdr>
    </w:div>
    <w:div w:id="1546411107">
      <w:bodyDiv w:val="1"/>
      <w:marLeft w:val="0"/>
      <w:marRight w:val="0"/>
      <w:marTop w:val="0"/>
      <w:marBottom w:val="0"/>
      <w:divBdr>
        <w:top w:val="none" w:sz="0" w:space="0" w:color="auto"/>
        <w:left w:val="none" w:sz="0" w:space="0" w:color="auto"/>
        <w:bottom w:val="none" w:sz="0" w:space="0" w:color="auto"/>
        <w:right w:val="none" w:sz="0" w:space="0" w:color="auto"/>
      </w:divBdr>
      <w:divsChild>
        <w:div w:id="1613978102">
          <w:marLeft w:val="0"/>
          <w:marRight w:val="0"/>
          <w:marTop w:val="0"/>
          <w:marBottom w:val="0"/>
          <w:divBdr>
            <w:top w:val="none" w:sz="0" w:space="0" w:color="auto"/>
            <w:left w:val="none" w:sz="0" w:space="0" w:color="auto"/>
            <w:bottom w:val="none" w:sz="0" w:space="0" w:color="auto"/>
            <w:right w:val="none" w:sz="0" w:space="0" w:color="auto"/>
          </w:divBdr>
        </w:div>
      </w:divsChild>
    </w:div>
    <w:div w:id="1942569427">
      <w:bodyDiv w:val="1"/>
      <w:marLeft w:val="0"/>
      <w:marRight w:val="0"/>
      <w:marTop w:val="0"/>
      <w:marBottom w:val="0"/>
      <w:divBdr>
        <w:top w:val="none" w:sz="0" w:space="0" w:color="auto"/>
        <w:left w:val="none" w:sz="0" w:space="0" w:color="auto"/>
        <w:bottom w:val="none" w:sz="0" w:space="0" w:color="auto"/>
        <w:right w:val="none" w:sz="0" w:space="0" w:color="auto"/>
      </w:divBdr>
    </w:div>
    <w:div w:id="2114203931">
      <w:bodyDiv w:val="1"/>
      <w:marLeft w:val="0"/>
      <w:marRight w:val="0"/>
      <w:marTop w:val="0"/>
      <w:marBottom w:val="0"/>
      <w:divBdr>
        <w:top w:val="none" w:sz="0" w:space="0" w:color="auto"/>
        <w:left w:val="none" w:sz="0" w:space="0" w:color="auto"/>
        <w:bottom w:val="none" w:sz="0" w:space="0" w:color="auto"/>
        <w:right w:val="none" w:sz="0" w:space="0" w:color="auto"/>
      </w:divBdr>
      <w:divsChild>
        <w:div w:id="648367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tirin522001@gmail.com</dc:creator>
  <cp:keywords/>
  <dc:description/>
  <cp:lastModifiedBy>tirin522001@gmail.com</cp:lastModifiedBy>
  <cp:revision>8</cp:revision>
  <dcterms:created xsi:type="dcterms:W3CDTF">2024-08-23T10:41:00Z</dcterms:created>
  <dcterms:modified xsi:type="dcterms:W3CDTF">2024-09-06T14:12:00Z</dcterms:modified>
</cp:coreProperties>
</file>