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40CF9" w14:textId="77777777" w:rsidR="00A34469" w:rsidRPr="00B52098" w:rsidRDefault="00A34469" w:rsidP="00A34469">
      <w:pPr>
        <w:jc w:val="right"/>
        <w:rPr>
          <w:b/>
          <w:sz w:val="32"/>
          <w:lang w:val="en-US"/>
        </w:rPr>
      </w:pPr>
      <w:r w:rsidRPr="00B52098">
        <w:rPr>
          <w:b/>
          <w:sz w:val="32"/>
          <w:lang w:val="en-US"/>
        </w:rPr>
        <w:t>User Manual</w:t>
      </w:r>
    </w:p>
    <w:p w14:paraId="25F28FE4" w14:textId="77777777" w:rsidR="00A34469" w:rsidRPr="00B52098" w:rsidRDefault="00A34469" w:rsidP="00A34469">
      <w:pPr>
        <w:rPr>
          <w:lang w:val="en-US"/>
        </w:rPr>
      </w:pPr>
    </w:p>
    <w:p w14:paraId="6586D2BA" w14:textId="77777777" w:rsidR="00A34469" w:rsidRPr="00B52098" w:rsidRDefault="00A34469" w:rsidP="00A34469">
      <w:pPr>
        <w:rPr>
          <w:lang w:val="en-US"/>
        </w:rPr>
      </w:pPr>
    </w:p>
    <w:p w14:paraId="004F0C8E" w14:textId="77777777" w:rsidR="00A34469" w:rsidRPr="00B52098" w:rsidRDefault="00A34469" w:rsidP="00A34469">
      <w:pPr>
        <w:pBdr>
          <w:top w:val="single" w:sz="4" w:space="1" w:color="auto"/>
          <w:left w:val="single" w:sz="4" w:space="4" w:color="auto"/>
          <w:bottom w:val="single" w:sz="4" w:space="1" w:color="auto"/>
          <w:right w:val="single" w:sz="4" w:space="4" w:color="auto"/>
        </w:pBdr>
        <w:rPr>
          <w:b/>
          <w:bCs/>
          <w:sz w:val="52"/>
          <w:lang w:val="en-US"/>
        </w:rPr>
      </w:pPr>
    </w:p>
    <w:p w14:paraId="73A15509" w14:textId="77777777" w:rsidR="00A34469" w:rsidRPr="00B52098" w:rsidRDefault="00A34469" w:rsidP="00A34469">
      <w:pPr>
        <w:pBdr>
          <w:top w:val="single" w:sz="4" w:space="1" w:color="auto"/>
          <w:left w:val="single" w:sz="4" w:space="4" w:color="auto"/>
          <w:bottom w:val="single" w:sz="4" w:space="1" w:color="auto"/>
          <w:right w:val="single" w:sz="4" w:space="4" w:color="auto"/>
        </w:pBdr>
        <w:rPr>
          <w:b/>
          <w:bCs/>
          <w:sz w:val="52"/>
          <w:lang w:val="en-US"/>
        </w:rPr>
      </w:pPr>
      <w:r>
        <w:rPr>
          <w:b/>
          <w:bCs/>
          <w:noProof/>
          <w:sz w:val="52"/>
          <w:lang w:val="de-DE"/>
        </w:rPr>
        <w:drawing>
          <wp:inline distT="0" distB="0" distL="0" distR="0" wp14:anchorId="2697675A" wp14:editId="1964B852">
            <wp:extent cx="5173980" cy="2385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980" cy="2385060"/>
                    </a:xfrm>
                    <a:prstGeom prst="rect">
                      <a:avLst/>
                    </a:prstGeom>
                    <a:noFill/>
                    <a:ln>
                      <a:noFill/>
                    </a:ln>
                  </pic:spPr>
                </pic:pic>
              </a:graphicData>
            </a:graphic>
          </wp:inline>
        </w:drawing>
      </w:r>
    </w:p>
    <w:p w14:paraId="0F4835FB" w14:textId="77777777" w:rsidR="00A34469" w:rsidRPr="00B52098" w:rsidRDefault="00A34469" w:rsidP="00A34469">
      <w:pPr>
        <w:pBdr>
          <w:top w:val="single" w:sz="4" w:space="1" w:color="auto"/>
          <w:left w:val="single" w:sz="4" w:space="4" w:color="auto"/>
          <w:bottom w:val="single" w:sz="4" w:space="1" w:color="auto"/>
          <w:right w:val="single" w:sz="4" w:space="4" w:color="auto"/>
        </w:pBdr>
        <w:rPr>
          <w:b/>
          <w:bCs/>
          <w:sz w:val="52"/>
          <w:lang w:val="en-US"/>
        </w:rPr>
      </w:pPr>
    </w:p>
    <w:p w14:paraId="604B9BD9" w14:textId="77777777" w:rsidR="00A34469" w:rsidRPr="00B52098" w:rsidRDefault="00A34469" w:rsidP="00A34469">
      <w:pPr>
        <w:pBdr>
          <w:top w:val="single" w:sz="4" w:space="1" w:color="auto"/>
          <w:left w:val="single" w:sz="4" w:space="4" w:color="auto"/>
          <w:bottom w:val="single" w:sz="4" w:space="1" w:color="auto"/>
          <w:right w:val="single" w:sz="4" w:space="4" w:color="auto"/>
        </w:pBdr>
        <w:rPr>
          <w:b/>
          <w:bCs/>
          <w:sz w:val="52"/>
          <w:lang w:val="en-US"/>
        </w:rPr>
      </w:pPr>
    </w:p>
    <w:p w14:paraId="4FA6C07A" w14:textId="77777777" w:rsidR="00A34469" w:rsidRPr="00B52098" w:rsidRDefault="00A34469" w:rsidP="00A34469">
      <w:pPr>
        <w:pBdr>
          <w:top w:val="single" w:sz="4" w:space="1" w:color="auto"/>
          <w:left w:val="single" w:sz="4" w:space="4" w:color="auto"/>
          <w:bottom w:val="single" w:sz="4" w:space="1" w:color="auto"/>
          <w:right w:val="single" w:sz="4" w:space="4" w:color="auto"/>
        </w:pBdr>
        <w:rPr>
          <w:b/>
          <w:sz w:val="48"/>
          <w:szCs w:val="48"/>
          <w:lang w:val="en-US"/>
        </w:rPr>
      </w:pPr>
      <w:r w:rsidRPr="00B52098">
        <w:rPr>
          <w:b/>
          <w:sz w:val="48"/>
          <w:szCs w:val="48"/>
          <w:lang w:val="en-US"/>
        </w:rPr>
        <w:t>Total Cost of Ownership</w:t>
      </w:r>
    </w:p>
    <w:p w14:paraId="4B32F0B2" w14:textId="77777777" w:rsidR="00A34469" w:rsidRPr="00B52098" w:rsidRDefault="00A34469" w:rsidP="00A34469">
      <w:pPr>
        <w:pBdr>
          <w:top w:val="single" w:sz="4" w:space="1" w:color="auto"/>
          <w:left w:val="single" w:sz="4" w:space="4" w:color="auto"/>
          <w:bottom w:val="single" w:sz="4" w:space="1" w:color="auto"/>
          <w:right w:val="single" w:sz="4" w:space="4" w:color="auto"/>
        </w:pBdr>
        <w:rPr>
          <w:bCs/>
          <w:sz w:val="36"/>
          <w:szCs w:val="36"/>
          <w:lang w:val="en-US"/>
        </w:rPr>
      </w:pPr>
      <w:r w:rsidRPr="00B52098">
        <w:rPr>
          <w:bCs/>
          <w:sz w:val="36"/>
          <w:szCs w:val="36"/>
          <w:lang w:val="en-US"/>
        </w:rPr>
        <w:t>User Manual for the TCO-Tool</w:t>
      </w:r>
    </w:p>
    <w:p w14:paraId="7C48B779" w14:textId="77777777" w:rsidR="00A34469" w:rsidRPr="00B52098" w:rsidRDefault="00A34469" w:rsidP="00A34469">
      <w:pPr>
        <w:pBdr>
          <w:top w:val="single" w:sz="4" w:space="1" w:color="auto"/>
          <w:left w:val="single" w:sz="4" w:space="4" w:color="auto"/>
          <w:bottom w:val="single" w:sz="4" w:space="1" w:color="auto"/>
          <w:right w:val="single" w:sz="4" w:space="4" w:color="auto"/>
        </w:pBdr>
        <w:rPr>
          <w:bCs/>
          <w:sz w:val="36"/>
          <w:szCs w:val="36"/>
          <w:lang w:val="en-US"/>
        </w:rPr>
      </w:pPr>
    </w:p>
    <w:p w14:paraId="0CB3A2DB" w14:textId="77777777" w:rsidR="00A34469" w:rsidRPr="00B52098" w:rsidRDefault="00A34469" w:rsidP="00A34469">
      <w:pPr>
        <w:pStyle w:val="Kopfzeile"/>
        <w:tabs>
          <w:tab w:val="center" w:pos="5529"/>
          <w:tab w:val="left" w:pos="5812"/>
          <w:tab w:val="left" w:pos="5954"/>
        </w:tabs>
        <w:ind w:left="5664"/>
        <w:rPr>
          <w:sz w:val="16"/>
          <w:lang w:val="en-US"/>
        </w:rPr>
      </w:pPr>
    </w:p>
    <w:p w14:paraId="627B75D0" w14:textId="77777777" w:rsidR="00A34469" w:rsidRPr="00B52098" w:rsidRDefault="00A34469" w:rsidP="00A34469">
      <w:pPr>
        <w:pStyle w:val="Kopfzeile"/>
        <w:tabs>
          <w:tab w:val="left" w:pos="5812"/>
        </w:tabs>
        <w:ind w:left="5664"/>
        <w:rPr>
          <w:sz w:val="16"/>
          <w:lang w:val="en-US"/>
        </w:rPr>
      </w:pPr>
      <w:r w:rsidRPr="00B52098">
        <w:rPr>
          <w:sz w:val="16"/>
          <w:lang w:val="en-US"/>
        </w:rPr>
        <w:tab/>
      </w:r>
    </w:p>
    <w:p w14:paraId="356386A1" w14:textId="77777777" w:rsidR="00A34469" w:rsidRPr="00B52098" w:rsidRDefault="00A34469" w:rsidP="00A34469">
      <w:pPr>
        <w:pStyle w:val="Verzeichnis1"/>
        <w:rPr>
          <w:lang w:val="en-US"/>
        </w:rPr>
      </w:pPr>
    </w:p>
    <w:p w14:paraId="46308EB4" w14:textId="77777777" w:rsidR="00A34469" w:rsidRPr="00B52098" w:rsidRDefault="00A34469" w:rsidP="00A34469">
      <w:pPr>
        <w:rPr>
          <w:lang w:val="en-US"/>
        </w:rPr>
      </w:pPr>
    </w:p>
    <w:p w14:paraId="4FDF5C6B" w14:textId="77777777" w:rsidR="00A34469" w:rsidRPr="00B52098" w:rsidRDefault="00A34469" w:rsidP="00A34469">
      <w:pPr>
        <w:rPr>
          <w:lang w:val="en-US"/>
        </w:rPr>
      </w:pPr>
    </w:p>
    <w:p w14:paraId="46E94438" w14:textId="77777777" w:rsidR="00A34469" w:rsidRPr="00B52098" w:rsidRDefault="00A34469" w:rsidP="00A34469">
      <w:pPr>
        <w:rPr>
          <w:lang w:val="en-US"/>
        </w:rPr>
      </w:pPr>
    </w:p>
    <w:p w14:paraId="7DEAFFE4" w14:textId="77777777" w:rsidR="00A34469" w:rsidRPr="00B52098" w:rsidRDefault="00A34469" w:rsidP="00A34469">
      <w:pPr>
        <w:rPr>
          <w:lang w:val="en-US"/>
        </w:rPr>
      </w:pPr>
    </w:p>
    <w:p w14:paraId="3B67CF14" w14:textId="380353F2" w:rsidR="00A34469" w:rsidRPr="00B52098" w:rsidRDefault="00A34469" w:rsidP="00A34469">
      <w:pPr>
        <w:jc w:val="center"/>
        <w:rPr>
          <w:lang w:val="en-US"/>
        </w:rPr>
      </w:pPr>
      <w:r w:rsidRPr="00B52098">
        <w:rPr>
          <w:b/>
          <w:bCs/>
          <w:lang w:val="en-US"/>
        </w:rPr>
        <w:t>Version 1.</w:t>
      </w:r>
      <w:r>
        <w:rPr>
          <w:b/>
          <w:bCs/>
          <w:lang w:val="en-US"/>
        </w:rPr>
        <w:t>5.</w:t>
      </w:r>
      <w:r w:rsidR="00122B49" w:rsidRPr="0045599D">
        <w:rPr>
          <w:b/>
          <w:bCs/>
          <w:lang w:val="en-US"/>
        </w:rPr>
        <w:t>1</w:t>
      </w:r>
      <w:r w:rsidRPr="00B52098">
        <w:rPr>
          <w:lang w:val="en-US"/>
        </w:rPr>
        <w:t xml:space="preserve">    </w:t>
      </w:r>
    </w:p>
    <w:p w14:paraId="188018D8" w14:textId="77777777" w:rsidR="00A34469" w:rsidRDefault="00A34469">
      <w:pPr>
        <w:spacing w:after="200" w:line="276" w:lineRule="auto"/>
      </w:pPr>
      <w:r>
        <w:br w:type="page"/>
      </w:r>
    </w:p>
    <w:p w14:paraId="0545E380" w14:textId="77777777" w:rsidR="00A34469" w:rsidRPr="00B52098" w:rsidRDefault="00A34469" w:rsidP="00A34469">
      <w:pPr>
        <w:rPr>
          <w:b/>
          <w:bCs/>
          <w:sz w:val="16"/>
          <w:lang w:val="en-US"/>
        </w:rPr>
      </w:pPr>
      <w:r w:rsidRPr="00B52098">
        <w:rPr>
          <w:b/>
          <w:bCs/>
          <w:sz w:val="16"/>
          <w:lang w:val="en-US"/>
        </w:rPr>
        <w:lastRenderedPageBreak/>
        <w:t>Document Info</w:t>
      </w:r>
    </w:p>
    <w:p w14:paraId="65354E7C" w14:textId="77777777" w:rsidR="00A34469" w:rsidRPr="00B52098" w:rsidRDefault="00A34469" w:rsidP="00A34469">
      <w:pPr>
        <w:rPr>
          <w:sz w:val="16"/>
          <w:lang w:val="en-US"/>
        </w:rPr>
      </w:pPr>
    </w:p>
    <w:p w14:paraId="4910D299" w14:textId="77777777" w:rsidR="00A34469" w:rsidRPr="00B52098" w:rsidRDefault="00A34469" w:rsidP="00A34469">
      <w:pPr>
        <w:rPr>
          <w:sz w:val="16"/>
          <w:lang w:val="en-US"/>
        </w:rPr>
      </w:pPr>
      <w:r w:rsidRPr="00B52098">
        <w:rPr>
          <w:sz w:val="16"/>
          <w:lang w:val="en-US"/>
        </w:rPr>
        <w:t>Filename:</w:t>
      </w:r>
      <w:r w:rsidRPr="00B52098">
        <w:rPr>
          <w:sz w:val="16"/>
          <w:lang w:val="en-US"/>
        </w:rPr>
        <w:tab/>
      </w:r>
      <w:r w:rsidRPr="00B52098">
        <w:rPr>
          <w:sz w:val="16"/>
          <w:lang w:val="en-US"/>
        </w:rPr>
        <w:tab/>
      </w:r>
      <w:r w:rsidRPr="00B52098">
        <w:rPr>
          <w:i/>
          <w:iCs/>
          <w:sz w:val="16"/>
          <w:lang w:val="en-US"/>
        </w:rPr>
        <w:fldChar w:fldCharType="begin"/>
      </w:r>
      <w:r w:rsidRPr="00B52098">
        <w:rPr>
          <w:i/>
          <w:iCs/>
          <w:sz w:val="16"/>
          <w:lang w:val="en-US"/>
        </w:rPr>
        <w:instrText xml:space="preserve"> FILENAME  \* MERGEFORMAT </w:instrText>
      </w:r>
      <w:r w:rsidRPr="00B52098">
        <w:rPr>
          <w:i/>
          <w:iCs/>
          <w:sz w:val="16"/>
          <w:lang w:val="en-US"/>
        </w:rPr>
        <w:fldChar w:fldCharType="separate"/>
      </w:r>
      <w:r w:rsidR="007B0D01">
        <w:rPr>
          <w:i/>
          <w:iCs/>
          <w:noProof/>
          <w:sz w:val="16"/>
          <w:lang w:val="en-US"/>
        </w:rPr>
        <w:t>TCO-Tool User-Manual.docx</w:t>
      </w:r>
      <w:r w:rsidRPr="00B52098">
        <w:rPr>
          <w:i/>
          <w:iCs/>
          <w:sz w:val="16"/>
          <w:lang w:val="en-US"/>
        </w:rPr>
        <w:fldChar w:fldCharType="end"/>
      </w:r>
    </w:p>
    <w:p w14:paraId="256C1279" w14:textId="77777777" w:rsidR="00A34469" w:rsidRPr="00B52098" w:rsidRDefault="00A34469" w:rsidP="00A34469">
      <w:pPr>
        <w:rPr>
          <w:sz w:val="16"/>
          <w:lang w:val="en-US"/>
        </w:rPr>
      </w:pPr>
    </w:p>
    <w:p w14:paraId="3E0D6C19" w14:textId="77777777" w:rsidR="00A34469" w:rsidRPr="00B52098" w:rsidRDefault="00A34469" w:rsidP="00A34469">
      <w:pPr>
        <w:rPr>
          <w:sz w:val="16"/>
          <w:lang w:val="en-US"/>
        </w:rPr>
      </w:pPr>
      <w:r w:rsidRPr="00B52098">
        <w:rPr>
          <w:sz w:val="16"/>
          <w:lang w:val="en-US"/>
        </w:rPr>
        <w:t>Responsible:</w:t>
      </w:r>
      <w:r w:rsidRPr="00B52098">
        <w:rPr>
          <w:sz w:val="16"/>
          <w:lang w:val="en-US"/>
        </w:rPr>
        <w:tab/>
      </w:r>
      <w:r w:rsidRPr="00B52098">
        <w:rPr>
          <w:sz w:val="16"/>
          <w:lang w:val="en-US"/>
        </w:rPr>
        <w:tab/>
      </w:r>
      <w:r w:rsidRPr="00B52098">
        <w:rPr>
          <w:i/>
          <w:iCs/>
          <w:sz w:val="16"/>
          <w:lang w:val="en-US"/>
        </w:rPr>
        <w:t>Peter Hirzel (info@softenvironment.ch)</w:t>
      </w:r>
    </w:p>
    <w:p w14:paraId="23F8C124" w14:textId="77777777" w:rsidR="00A34469" w:rsidRPr="00B52098" w:rsidRDefault="00A34469" w:rsidP="00A34469">
      <w:pPr>
        <w:rPr>
          <w:sz w:val="16"/>
          <w:lang w:val="en-US"/>
        </w:rPr>
      </w:pPr>
      <w:r w:rsidRPr="00B52098">
        <w:rPr>
          <w:sz w:val="16"/>
          <w:lang w:val="en-US"/>
        </w:rPr>
        <w:t>Classification:</w:t>
      </w:r>
      <w:r w:rsidRPr="00B52098">
        <w:rPr>
          <w:sz w:val="16"/>
          <w:lang w:val="en-US"/>
        </w:rPr>
        <w:tab/>
      </w:r>
      <w:r w:rsidRPr="00B52098">
        <w:rPr>
          <w:sz w:val="16"/>
          <w:lang w:val="en-US"/>
        </w:rPr>
        <w:tab/>
      </w:r>
      <w:r w:rsidR="006B5F39">
        <w:rPr>
          <w:sz w:val="16"/>
          <w:lang w:val="en-US"/>
        </w:rPr>
        <w:t>public</w:t>
      </w:r>
    </w:p>
    <w:p w14:paraId="1916558D" w14:textId="77777777" w:rsidR="00A34469" w:rsidRPr="00B52098" w:rsidRDefault="00A34469" w:rsidP="00A34469">
      <w:pPr>
        <w:rPr>
          <w:sz w:val="16"/>
          <w:lang w:val="en-US"/>
        </w:rPr>
      </w:pPr>
    </w:p>
    <w:p w14:paraId="08DCC30A" w14:textId="77777777" w:rsidR="00A34469" w:rsidRPr="00B52098" w:rsidRDefault="00A34469" w:rsidP="00A34469">
      <w:pPr>
        <w:rPr>
          <w:sz w:val="16"/>
          <w:lang w:val="en-US"/>
        </w:rPr>
      </w:pPr>
    </w:p>
    <w:p w14:paraId="18330EAF" w14:textId="77777777" w:rsidR="00A34469" w:rsidRPr="00B52098" w:rsidRDefault="00A34469" w:rsidP="00A34469">
      <w:pPr>
        <w:rPr>
          <w:sz w:val="16"/>
          <w:lang w:val="en-US"/>
        </w:rPr>
      </w:pPr>
    </w:p>
    <w:p w14:paraId="79C6FDF4" w14:textId="77777777" w:rsidR="00A34469" w:rsidRPr="00B52098" w:rsidRDefault="00A34469" w:rsidP="00A34469">
      <w:pPr>
        <w:rPr>
          <w:sz w:val="16"/>
          <w:lang w:val="en-US"/>
        </w:rPr>
      </w:pPr>
    </w:p>
    <w:p w14:paraId="62096430" w14:textId="77777777" w:rsidR="00A34469" w:rsidRPr="00B52098" w:rsidRDefault="00A34469" w:rsidP="00A34469">
      <w:pPr>
        <w:spacing w:after="200"/>
        <w:rPr>
          <w:b/>
          <w:bCs/>
          <w:sz w:val="16"/>
          <w:lang w:val="en-US"/>
        </w:rPr>
      </w:pPr>
      <w:r w:rsidRPr="00B52098">
        <w:rPr>
          <w:b/>
          <w:bCs/>
          <w:sz w:val="16"/>
          <w:lang w:val="en-US"/>
        </w:rPr>
        <w:t>Change History</w:t>
      </w:r>
    </w:p>
    <w:tbl>
      <w:tblPr>
        <w:tblW w:w="9287"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34"/>
        <w:gridCol w:w="846"/>
        <w:gridCol w:w="1260"/>
        <w:gridCol w:w="1260"/>
        <w:gridCol w:w="1080"/>
        <w:gridCol w:w="3707"/>
      </w:tblGrid>
      <w:tr w:rsidR="00A34469" w:rsidRPr="00B52098" w14:paraId="12146DDD" w14:textId="77777777" w:rsidTr="007B0D01">
        <w:trPr>
          <w:cantSplit/>
        </w:trPr>
        <w:tc>
          <w:tcPr>
            <w:tcW w:w="1134" w:type="dxa"/>
            <w:shd w:val="pct10" w:color="auto" w:fill="auto"/>
          </w:tcPr>
          <w:p w14:paraId="1D556AAB" w14:textId="77777777" w:rsidR="00A34469" w:rsidRPr="00B52098" w:rsidRDefault="00A34469" w:rsidP="006F7EE0">
            <w:pPr>
              <w:rPr>
                <w:b/>
                <w:sz w:val="16"/>
                <w:lang w:val="en-US"/>
              </w:rPr>
            </w:pPr>
            <w:r w:rsidRPr="00B52098">
              <w:rPr>
                <w:b/>
                <w:sz w:val="16"/>
                <w:lang w:val="en-US"/>
              </w:rPr>
              <w:t>Date</w:t>
            </w:r>
          </w:p>
        </w:tc>
        <w:tc>
          <w:tcPr>
            <w:tcW w:w="846" w:type="dxa"/>
            <w:shd w:val="pct10" w:color="auto" w:fill="auto"/>
          </w:tcPr>
          <w:p w14:paraId="70E9E4CE" w14:textId="77777777" w:rsidR="00A34469" w:rsidRPr="00B52098" w:rsidRDefault="00A34469" w:rsidP="006F7EE0">
            <w:pPr>
              <w:jc w:val="center"/>
              <w:rPr>
                <w:b/>
                <w:sz w:val="16"/>
                <w:lang w:val="en-US"/>
              </w:rPr>
            </w:pPr>
            <w:r w:rsidRPr="00B52098">
              <w:rPr>
                <w:b/>
                <w:sz w:val="16"/>
                <w:lang w:val="en-US"/>
              </w:rPr>
              <w:t>Version</w:t>
            </w:r>
          </w:p>
        </w:tc>
        <w:tc>
          <w:tcPr>
            <w:tcW w:w="1260" w:type="dxa"/>
            <w:shd w:val="pct10" w:color="auto" w:fill="auto"/>
          </w:tcPr>
          <w:p w14:paraId="57FBA600" w14:textId="77777777" w:rsidR="00A34469" w:rsidRPr="00B52098" w:rsidRDefault="00A34469" w:rsidP="006F7EE0">
            <w:pPr>
              <w:jc w:val="center"/>
              <w:rPr>
                <w:b/>
                <w:sz w:val="16"/>
                <w:lang w:val="en-US"/>
              </w:rPr>
            </w:pPr>
            <w:r w:rsidRPr="00B52098">
              <w:rPr>
                <w:b/>
                <w:sz w:val="16"/>
                <w:lang w:val="en-US"/>
              </w:rPr>
              <w:t>Status</w:t>
            </w:r>
          </w:p>
        </w:tc>
        <w:tc>
          <w:tcPr>
            <w:tcW w:w="1260" w:type="dxa"/>
            <w:shd w:val="pct10" w:color="auto" w:fill="auto"/>
          </w:tcPr>
          <w:p w14:paraId="6C1C2EE1" w14:textId="77777777" w:rsidR="00A34469" w:rsidRPr="00B52098" w:rsidRDefault="00A34469" w:rsidP="006F7EE0">
            <w:pPr>
              <w:rPr>
                <w:b/>
                <w:sz w:val="16"/>
                <w:lang w:val="en-US"/>
              </w:rPr>
            </w:pPr>
            <w:r w:rsidRPr="00B52098">
              <w:rPr>
                <w:b/>
                <w:sz w:val="16"/>
                <w:lang w:val="en-US"/>
              </w:rPr>
              <w:t>Company</w:t>
            </w:r>
          </w:p>
        </w:tc>
        <w:tc>
          <w:tcPr>
            <w:tcW w:w="1080" w:type="dxa"/>
            <w:shd w:val="pct10" w:color="auto" w:fill="auto"/>
          </w:tcPr>
          <w:p w14:paraId="103F68A0" w14:textId="77777777" w:rsidR="00A34469" w:rsidRPr="00B52098" w:rsidRDefault="00A34469" w:rsidP="006F7EE0">
            <w:pPr>
              <w:rPr>
                <w:b/>
                <w:sz w:val="16"/>
                <w:lang w:val="en-US"/>
              </w:rPr>
            </w:pPr>
            <w:r w:rsidRPr="00B52098">
              <w:rPr>
                <w:b/>
                <w:sz w:val="16"/>
                <w:lang w:val="en-US"/>
              </w:rPr>
              <w:t>Author</w:t>
            </w:r>
          </w:p>
        </w:tc>
        <w:tc>
          <w:tcPr>
            <w:tcW w:w="3707" w:type="dxa"/>
            <w:shd w:val="pct10" w:color="auto" w:fill="auto"/>
          </w:tcPr>
          <w:p w14:paraId="6B9D7167" w14:textId="77777777" w:rsidR="00A34469" w:rsidRPr="00B52098" w:rsidRDefault="00A34469" w:rsidP="006F7EE0">
            <w:pPr>
              <w:rPr>
                <w:b/>
                <w:sz w:val="16"/>
                <w:lang w:val="en-US"/>
              </w:rPr>
            </w:pPr>
            <w:bookmarkStart w:id="0" w:name="Aenderungskontrolle"/>
            <w:bookmarkEnd w:id="0"/>
            <w:r w:rsidRPr="00B52098">
              <w:rPr>
                <w:b/>
                <w:sz w:val="16"/>
                <w:lang w:val="en-US"/>
              </w:rPr>
              <w:t>Remarks</w:t>
            </w:r>
          </w:p>
        </w:tc>
      </w:tr>
      <w:tr w:rsidR="00A34469" w:rsidRPr="00B52098" w14:paraId="21ACE5E9" w14:textId="77777777" w:rsidTr="007B0D01">
        <w:trPr>
          <w:cantSplit/>
        </w:trPr>
        <w:tc>
          <w:tcPr>
            <w:tcW w:w="1134" w:type="dxa"/>
          </w:tcPr>
          <w:p w14:paraId="34C76B10" w14:textId="77777777" w:rsidR="00A34469" w:rsidRPr="00B52098" w:rsidRDefault="00A34469" w:rsidP="006F7EE0">
            <w:pPr>
              <w:rPr>
                <w:sz w:val="16"/>
                <w:lang w:val="en-US"/>
              </w:rPr>
            </w:pPr>
            <w:r w:rsidRPr="00B52098">
              <w:rPr>
                <w:sz w:val="16"/>
                <w:lang w:val="en-US"/>
              </w:rPr>
              <w:t>2005-11-26</w:t>
            </w:r>
          </w:p>
        </w:tc>
        <w:tc>
          <w:tcPr>
            <w:tcW w:w="846" w:type="dxa"/>
          </w:tcPr>
          <w:p w14:paraId="61630BFE" w14:textId="77777777" w:rsidR="00A34469" w:rsidRPr="00B52098" w:rsidRDefault="00A34469" w:rsidP="006F7EE0">
            <w:pPr>
              <w:jc w:val="center"/>
              <w:rPr>
                <w:sz w:val="16"/>
                <w:lang w:val="en-US"/>
              </w:rPr>
            </w:pPr>
            <w:r w:rsidRPr="00B52098">
              <w:rPr>
                <w:sz w:val="16"/>
                <w:lang w:val="en-US"/>
              </w:rPr>
              <w:t>1.4.0</w:t>
            </w:r>
          </w:p>
        </w:tc>
        <w:tc>
          <w:tcPr>
            <w:tcW w:w="1260" w:type="dxa"/>
          </w:tcPr>
          <w:p w14:paraId="2FCFFE8B" w14:textId="77777777" w:rsidR="00A34469" w:rsidRPr="00B52098" w:rsidRDefault="00A34469" w:rsidP="006F7EE0">
            <w:pPr>
              <w:jc w:val="center"/>
              <w:rPr>
                <w:sz w:val="16"/>
                <w:lang w:val="en-US"/>
              </w:rPr>
            </w:pPr>
            <w:r w:rsidRPr="00B52098">
              <w:rPr>
                <w:sz w:val="16"/>
                <w:lang w:val="en-US"/>
              </w:rPr>
              <w:t>In Development</w:t>
            </w:r>
          </w:p>
        </w:tc>
        <w:tc>
          <w:tcPr>
            <w:tcW w:w="1260" w:type="dxa"/>
          </w:tcPr>
          <w:p w14:paraId="5964EA38" w14:textId="77777777" w:rsidR="00A34469" w:rsidRPr="00B52098" w:rsidRDefault="00A34469" w:rsidP="006F7EE0">
            <w:pPr>
              <w:rPr>
                <w:sz w:val="16"/>
                <w:lang w:val="en-US"/>
              </w:rPr>
            </w:pPr>
            <w:r w:rsidRPr="00B52098">
              <w:rPr>
                <w:i/>
                <w:iCs/>
                <w:sz w:val="16"/>
                <w:lang w:val="en-US"/>
              </w:rPr>
              <w:t>soft</w:t>
            </w:r>
            <w:r w:rsidRPr="00B52098">
              <w:rPr>
                <w:sz w:val="16"/>
                <w:lang w:val="en-US"/>
              </w:rPr>
              <w:t>Environment</w:t>
            </w:r>
          </w:p>
        </w:tc>
        <w:tc>
          <w:tcPr>
            <w:tcW w:w="1080" w:type="dxa"/>
          </w:tcPr>
          <w:p w14:paraId="0F7A4A60" w14:textId="77777777" w:rsidR="00A34469" w:rsidRPr="00B52098" w:rsidRDefault="00A34469" w:rsidP="006F7EE0">
            <w:pPr>
              <w:rPr>
                <w:sz w:val="16"/>
                <w:lang w:val="en-US"/>
              </w:rPr>
            </w:pPr>
            <w:r w:rsidRPr="00B52098">
              <w:rPr>
                <w:sz w:val="16"/>
                <w:lang w:val="en-US"/>
              </w:rPr>
              <w:t>Peter Hirzel</w:t>
            </w:r>
          </w:p>
        </w:tc>
        <w:tc>
          <w:tcPr>
            <w:tcW w:w="3707" w:type="dxa"/>
          </w:tcPr>
          <w:p w14:paraId="61840B28" w14:textId="6E3853D8" w:rsidR="00A34469" w:rsidRPr="00B52098" w:rsidRDefault="0045599D" w:rsidP="006F7EE0">
            <w:pPr>
              <w:rPr>
                <w:sz w:val="16"/>
                <w:lang w:val="en-US"/>
              </w:rPr>
            </w:pPr>
            <w:r>
              <w:rPr>
                <w:sz w:val="16"/>
                <w:lang w:val="en-US"/>
              </w:rPr>
              <w:t>Initi</w:t>
            </w:r>
            <w:r w:rsidR="00A34469" w:rsidRPr="00B52098">
              <w:rPr>
                <w:sz w:val="16"/>
                <w:lang w:val="en-US"/>
              </w:rPr>
              <w:t>al</w:t>
            </w:r>
          </w:p>
        </w:tc>
      </w:tr>
      <w:tr w:rsidR="00A34469" w:rsidRPr="00B52098" w14:paraId="2623DD66" w14:textId="77777777" w:rsidTr="007B0D01">
        <w:trPr>
          <w:cantSplit/>
        </w:trPr>
        <w:tc>
          <w:tcPr>
            <w:tcW w:w="1134" w:type="dxa"/>
          </w:tcPr>
          <w:p w14:paraId="00FCD019" w14:textId="77777777" w:rsidR="00A34469" w:rsidRPr="00B52098" w:rsidRDefault="00A34469" w:rsidP="006F7EE0">
            <w:pPr>
              <w:rPr>
                <w:sz w:val="16"/>
                <w:lang w:val="en-US"/>
              </w:rPr>
            </w:pPr>
            <w:r w:rsidRPr="00B52098">
              <w:rPr>
                <w:sz w:val="16"/>
                <w:lang w:val="en-US"/>
              </w:rPr>
              <w:t>2006-05-07</w:t>
            </w:r>
          </w:p>
        </w:tc>
        <w:tc>
          <w:tcPr>
            <w:tcW w:w="846" w:type="dxa"/>
          </w:tcPr>
          <w:p w14:paraId="7DC80840" w14:textId="77777777" w:rsidR="00A34469" w:rsidRPr="00B52098" w:rsidRDefault="00A34469" w:rsidP="006F7EE0">
            <w:pPr>
              <w:jc w:val="center"/>
              <w:rPr>
                <w:sz w:val="16"/>
                <w:lang w:val="en-US"/>
              </w:rPr>
            </w:pPr>
            <w:r w:rsidRPr="00B52098">
              <w:rPr>
                <w:sz w:val="16"/>
                <w:lang w:val="en-US"/>
              </w:rPr>
              <w:t>1.4.1</w:t>
            </w:r>
          </w:p>
        </w:tc>
        <w:tc>
          <w:tcPr>
            <w:tcW w:w="1260" w:type="dxa"/>
          </w:tcPr>
          <w:p w14:paraId="7DF16FCA" w14:textId="77777777" w:rsidR="00A34469" w:rsidRPr="00B52098" w:rsidRDefault="00A34469" w:rsidP="006F7EE0">
            <w:pPr>
              <w:jc w:val="center"/>
              <w:rPr>
                <w:sz w:val="16"/>
                <w:lang w:val="en-US"/>
              </w:rPr>
            </w:pPr>
            <w:r w:rsidRPr="00B52098">
              <w:rPr>
                <w:sz w:val="16"/>
                <w:lang w:val="en-US"/>
              </w:rPr>
              <w:t>In Development</w:t>
            </w:r>
          </w:p>
        </w:tc>
        <w:tc>
          <w:tcPr>
            <w:tcW w:w="1260" w:type="dxa"/>
          </w:tcPr>
          <w:p w14:paraId="325A9D62" w14:textId="77777777" w:rsidR="00A34469" w:rsidRPr="00B52098" w:rsidRDefault="00A34469" w:rsidP="006F7EE0">
            <w:pPr>
              <w:rPr>
                <w:sz w:val="16"/>
                <w:lang w:val="en-US"/>
              </w:rPr>
            </w:pPr>
            <w:r w:rsidRPr="00B52098">
              <w:rPr>
                <w:i/>
                <w:iCs/>
                <w:sz w:val="16"/>
                <w:lang w:val="en-US"/>
              </w:rPr>
              <w:t>soft</w:t>
            </w:r>
            <w:r w:rsidRPr="00B52098">
              <w:rPr>
                <w:sz w:val="16"/>
                <w:lang w:val="en-US"/>
              </w:rPr>
              <w:t>Environment</w:t>
            </w:r>
          </w:p>
        </w:tc>
        <w:tc>
          <w:tcPr>
            <w:tcW w:w="1080" w:type="dxa"/>
          </w:tcPr>
          <w:p w14:paraId="59547BF6" w14:textId="77777777" w:rsidR="00A34469" w:rsidRPr="00B52098" w:rsidRDefault="00A34469" w:rsidP="006F7EE0">
            <w:pPr>
              <w:rPr>
                <w:sz w:val="16"/>
                <w:lang w:val="en-US"/>
              </w:rPr>
            </w:pPr>
            <w:r w:rsidRPr="00B52098">
              <w:rPr>
                <w:sz w:val="16"/>
                <w:lang w:val="en-US"/>
              </w:rPr>
              <w:t>Peter Hirzel</w:t>
            </w:r>
          </w:p>
        </w:tc>
        <w:tc>
          <w:tcPr>
            <w:tcW w:w="3707" w:type="dxa"/>
          </w:tcPr>
          <w:p w14:paraId="19247186" w14:textId="77777777" w:rsidR="00A34469" w:rsidRPr="00B52098" w:rsidRDefault="00A34469" w:rsidP="006F7EE0">
            <w:pPr>
              <w:rPr>
                <w:sz w:val="16"/>
                <w:lang w:val="en-US"/>
              </w:rPr>
            </w:pPr>
            <w:r w:rsidRPr="00B52098">
              <w:rPr>
                <w:sz w:val="16"/>
                <w:lang w:val="en-US"/>
              </w:rPr>
              <w:t>Chapter „User Interface“ enhanced</w:t>
            </w:r>
          </w:p>
        </w:tc>
      </w:tr>
      <w:tr w:rsidR="00A34469" w:rsidRPr="00B52098" w14:paraId="4CFCFB23" w14:textId="77777777" w:rsidTr="007B0D01">
        <w:trPr>
          <w:cantSplit/>
        </w:trPr>
        <w:tc>
          <w:tcPr>
            <w:tcW w:w="1134" w:type="dxa"/>
          </w:tcPr>
          <w:p w14:paraId="48F162FA" w14:textId="77777777" w:rsidR="00A34469" w:rsidRPr="00B52098" w:rsidRDefault="00A34469" w:rsidP="006F7EE0">
            <w:pPr>
              <w:rPr>
                <w:sz w:val="16"/>
                <w:lang w:val="en-US"/>
              </w:rPr>
            </w:pPr>
            <w:r w:rsidRPr="00B52098">
              <w:rPr>
                <w:sz w:val="16"/>
                <w:lang w:val="en-US"/>
              </w:rPr>
              <w:t>2007-06-19</w:t>
            </w:r>
          </w:p>
        </w:tc>
        <w:tc>
          <w:tcPr>
            <w:tcW w:w="846" w:type="dxa"/>
          </w:tcPr>
          <w:p w14:paraId="6F6EF140" w14:textId="77777777" w:rsidR="00A34469" w:rsidRPr="00B52098" w:rsidRDefault="00A34469" w:rsidP="006F7EE0">
            <w:pPr>
              <w:jc w:val="center"/>
              <w:rPr>
                <w:sz w:val="16"/>
                <w:lang w:val="en-US"/>
              </w:rPr>
            </w:pPr>
            <w:r w:rsidRPr="00B52098">
              <w:rPr>
                <w:sz w:val="16"/>
                <w:lang w:val="en-US"/>
              </w:rPr>
              <w:t>1.4.4</w:t>
            </w:r>
          </w:p>
        </w:tc>
        <w:tc>
          <w:tcPr>
            <w:tcW w:w="1260" w:type="dxa"/>
          </w:tcPr>
          <w:p w14:paraId="0E2A1BB0" w14:textId="77777777" w:rsidR="00A34469" w:rsidRPr="00B52098" w:rsidRDefault="00A34469" w:rsidP="006F7EE0">
            <w:pPr>
              <w:jc w:val="center"/>
              <w:rPr>
                <w:sz w:val="16"/>
                <w:lang w:val="en-US"/>
              </w:rPr>
            </w:pPr>
            <w:r w:rsidRPr="00B52098">
              <w:rPr>
                <w:sz w:val="16"/>
                <w:lang w:val="en-US"/>
              </w:rPr>
              <w:t>Release</w:t>
            </w:r>
          </w:p>
        </w:tc>
        <w:tc>
          <w:tcPr>
            <w:tcW w:w="1260" w:type="dxa"/>
          </w:tcPr>
          <w:p w14:paraId="0074F719" w14:textId="77777777" w:rsidR="00A34469" w:rsidRPr="00B52098" w:rsidRDefault="00A34469" w:rsidP="006F7EE0">
            <w:pPr>
              <w:rPr>
                <w:sz w:val="16"/>
                <w:lang w:val="en-US"/>
              </w:rPr>
            </w:pPr>
            <w:r w:rsidRPr="00B52098">
              <w:rPr>
                <w:i/>
                <w:iCs/>
                <w:sz w:val="16"/>
                <w:lang w:val="en-US"/>
              </w:rPr>
              <w:t>soft</w:t>
            </w:r>
            <w:r w:rsidRPr="00B52098">
              <w:rPr>
                <w:sz w:val="16"/>
                <w:lang w:val="en-US"/>
              </w:rPr>
              <w:t>Environment</w:t>
            </w:r>
          </w:p>
        </w:tc>
        <w:tc>
          <w:tcPr>
            <w:tcW w:w="1080" w:type="dxa"/>
          </w:tcPr>
          <w:p w14:paraId="22382A7D" w14:textId="77777777" w:rsidR="00A34469" w:rsidRPr="00B52098" w:rsidRDefault="00A34469" w:rsidP="006F7EE0">
            <w:pPr>
              <w:rPr>
                <w:sz w:val="16"/>
                <w:lang w:val="en-US"/>
              </w:rPr>
            </w:pPr>
            <w:r w:rsidRPr="00B52098">
              <w:rPr>
                <w:sz w:val="16"/>
                <w:lang w:val="en-US"/>
              </w:rPr>
              <w:t>Peter Hirzel</w:t>
            </w:r>
          </w:p>
        </w:tc>
        <w:tc>
          <w:tcPr>
            <w:tcW w:w="3707" w:type="dxa"/>
          </w:tcPr>
          <w:p w14:paraId="5FC2BDEC" w14:textId="77777777" w:rsidR="00A34469" w:rsidRPr="00B52098" w:rsidRDefault="00A34469" w:rsidP="006F7EE0">
            <w:pPr>
              <w:rPr>
                <w:sz w:val="16"/>
                <w:lang w:val="en-US"/>
              </w:rPr>
            </w:pPr>
            <w:r w:rsidRPr="00B52098">
              <w:rPr>
                <w:sz w:val="16"/>
                <w:lang w:val="en-US"/>
              </w:rPr>
              <w:t>Adaption to V1.4.4</w:t>
            </w:r>
          </w:p>
        </w:tc>
      </w:tr>
      <w:tr w:rsidR="00A34469" w:rsidRPr="00B52098" w14:paraId="6A6CF584" w14:textId="77777777" w:rsidTr="007B0D01">
        <w:trPr>
          <w:cantSplit/>
        </w:trPr>
        <w:tc>
          <w:tcPr>
            <w:tcW w:w="1134" w:type="dxa"/>
          </w:tcPr>
          <w:p w14:paraId="203B3B31" w14:textId="77777777" w:rsidR="00A34469" w:rsidRPr="00B52098" w:rsidRDefault="00A34469" w:rsidP="006F7EE0">
            <w:pPr>
              <w:rPr>
                <w:sz w:val="16"/>
                <w:lang w:val="en-US"/>
              </w:rPr>
            </w:pPr>
            <w:r>
              <w:rPr>
                <w:sz w:val="16"/>
                <w:lang w:val="en-US"/>
              </w:rPr>
              <w:t>2008-06-21</w:t>
            </w:r>
          </w:p>
        </w:tc>
        <w:tc>
          <w:tcPr>
            <w:tcW w:w="846" w:type="dxa"/>
          </w:tcPr>
          <w:p w14:paraId="1B5A9999" w14:textId="77777777" w:rsidR="00A34469" w:rsidRPr="00B52098" w:rsidRDefault="00A34469" w:rsidP="006F7EE0">
            <w:pPr>
              <w:jc w:val="center"/>
              <w:rPr>
                <w:sz w:val="16"/>
                <w:lang w:val="en-US"/>
              </w:rPr>
            </w:pPr>
            <w:r w:rsidRPr="00B52098">
              <w:rPr>
                <w:sz w:val="16"/>
                <w:lang w:val="en-US"/>
              </w:rPr>
              <w:t>1.4.5</w:t>
            </w:r>
          </w:p>
        </w:tc>
        <w:tc>
          <w:tcPr>
            <w:tcW w:w="1260" w:type="dxa"/>
          </w:tcPr>
          <w:p w14:paraId="7DC35167" w14:textId="77777777" w:rsidR="00A34469" w:rsidRPr="00B52098" w:rsidRDefault="00A34469" w:rsidP="006F7EE0">
            <w:pPr>
              <w:jc w:val="center"/>
              <w:rPr>
                <w:sz w:val="16"/>
                <w:lang w:val="en-US"/>
              </w:rPr>
            </w:pPr>
            <w:r w:rsidRPr="00B52098">
              <w:rPr>
                <w:sz w:val="16"/>
                <w:lang w:val="en-US"/>
              </w:rPr>
              <w:t>Release</w:t>
            </w:r>
          </w:p>
        </w:tc>
        <w:tc>
          <w:tcPr>
            <w:tcW w:w="1260" w:type="dxa"/>
          </w:tcPr>
          <w:p w14:paraId="4916DFEB" w14:textId="77777777" w:rsidR="00A34469" w:rsidRPr="00B52098" w:rsidRDefault="00A34469" w:rsidP="006F7EE0">
            <w:pPr>
              <w:rPr>
                <w:sz w:val="16"/>
                <w:lang w:val="en-US"/>
              </w:rPr>
            </w:pPr>
            <w:r w:rsidRPr="00B52098">
              <w:rPr>
                <w:i/>
                <w:iCs/>
                <w:sz w:val="16"/>
                <w:lang w:val="en-US"/>
              </w:rPr>
              <w:t>soft</w:t>
            </w:r>
            <w:r w:rsidRPr="00B52098">
              <w:rPr>
                <w:sz w:val="16"/>
                <w:lang w:val="en-US"/>
              </w:rPr>
              <w:t>Environment</w:t>
            </w:r>
          </w:p>
        </w:tc>
        <w:tc>
          <w:tcPr>
            <w:tcW w:w="1080" w:type="dxa"/>
          </w:tcPr>
          <w:p w14:paraId="0D990BD2" w14:textId="77777777" w:rsidR="00A34469" w:rsidRPr="00B52098" w:rsidRDefault="00A34469" w:rsidP="006F7EE0">
            <w:pPr>
              <w:rPr>
                <w:sz w:val="16"/>
                <w:lang w:val="en-US"/>
              </w:rPr>
            </w:pPr>
            <w:r w:rsidRPr="00B52098">
              <w:rPr>
                <w:sz w:val="16"/>
                <w:lang w:val="en-US"/>
              </w:rPr>
              <w:t>Peter Hirzel</w:t>
            </w:r>
          </w:p>
        </w:tc>
        <w:tc>
          <w:tcPr>
            <w:tcW w:w="3707" w:type="dxa"/>
          </w:tcPr>
          <w:p w14:paraId="43673BC6" w14:textId="77777777" w:rsidR="00A34469" w:rsidRPr="00B52098" w:rsidRDefault="00A34469" w:rsidP="006F7EE0">
            <w:pPr>
              <w:rPr>
                <w:sz w:val="16"/>
                <w:lang w:val="en-US"/>
              </w:rPr>
            </w:pPr>
            <w:r w:rsidRPr="00B52098">
              <w:rPr>
                <w:sz w:val="16"/>
                <w:lang w:val="en-US"/>
              </w:rPr>
              <w:t>Adaption to V1.4.5</w:t>
            </w:r>
          </w:p>
        </w:tc>
      </w:tr>
      <w:tr w:rsidR="00A34469" w:rsidRPr="00B52098" w14:paraId="1926A52B" w14:textId="77777777" w:rsidTr="007B0D01">
        <w:trPr>
          <w:cantSplit/>
        </w:trPr>
        <w:tc>
          <w:tcPr>
            <w:tcW w:w="1134" w:type="dxa"/>
          </w:tcPr>
          <w:p w14:paraId="7113B9F1" w14:textId="77777777" w:rsidR="00A34469" w:rsidRDefault="00A34469" w:rsidP="006F7EE0">
            <w:pPr>
              <w:rPr>
                <w:sz w:val="16"/>
                <w:lang w:val="en-US"/>
              </w:rPr>
            </w:pPr>
            <w:r>
              <w:rPr>
                <w:sz w:val="16"/>
                <w:lang w:val="en-US"/>
              </w:rPr>
              <w:t>2012-11-10</w:t>
            </w:r>
          </w:p>
        </w:tc>
        <w:tc>
          <w:tcPr>
            <w:tcW w:w="846" w:type="dxa"/>
          </w:tcPr>
          <w:p w14:paraId="1CD14F75" w14:textId="77777777" w:rsidR="00A34469" w:rsidRPr="00B52098" w:rsidRDefault="00A34469" w:rsidP="006F7EE0">
            <w:pPr>
              <w:jc w:val="center"/>
              <w:rPr>
                <w:sz w:val="16"/>
                <w:lang w:val="en-US"/>
              </w:rPr>
            </w:pPr>
            <w:r>
              <w:rPr>
                <w:sz w:val="16"/>
                <w:lang w:val="en-US"/>
              </w:rPr>
              <w:t>1.5.0</w:t>
            </w:r>
          </w:p>
        </w:tc>
        <w:tc>
          <w:tcPr>
            <w:tcW w:w="1260" w:type="dxa"/>
          </w:tcPr>
          <w:p w14:paraId="24E20D8D" w14:textId="77777777" w:rsidR="00A34469" w:rsidRPr="00B52098" w:rsidRDefault="00A34469" w:rsidP="006F7EE0">
            <w:pPr>
              <w:jc w:val="center"/>
              <w:rPr>
                <w:sz w:val="16"/>
                <w:lang w:val="en-US"/>
              </w:rPr>
            </w:pPr>
            <w:r>
              <w:rPr>
                <w:sz w:val="16"/>
                <w:lang w:val="en-US"/>
              </w:rPr>
              <w:t>Release</w:t>
            </w:r>
          </w:p>
        </w:tc>
        <w:tc>
          <w:tcPr>
            <w:tcW w:w="1260" w:type="dxa"/>
          </w:tcPr>
          <w:p w14:paraId="0F2EB018" w14:textId="77777777" w:rsidR="00A34469" w:rsidRPr="00B52098" w:rsidRDefault="00A34469" w:rsidP="006F7EE0">
            <w:pPr>
              <w:rPr>
                <w:sz w:val="16"/>
                <w:lang w:val="en-US"/>
              </w:rPr>
            </w:pPr>
            <w:r w:rsidRPr="00B52098">
              <w:rPr>
                <w:i/>
                <w:iCs/>
                <w:sz w:val="16"/>
                <w:lang w:val="en-US"/>
              </w:rPr>
              <w:t>soft</w:t>
            </w:r>
            <w:r w:rsidRPr="00B52098">
              <w:rPr>
                <w:sz w:val="16"/>
                <w:lang w:val="en-US"/>
              </w:rPr>
              <w:t>Environment</w:t>
            </w:r>
            <w:r>
              <w:rPr>
                <w:sz w:val="16"/>
                <w:lang w:val="en-US"/>
              </w:rPr>
              <w:t xml:space="preserve"> GmbH</w:t>
            </w:r>
          </w:p>
        </w:tc>
        <w:tc>
          <w:tcPr>
            <w:tcW w:w="1080" w:type="dxa"/>
          </w:tcPr>
          <w:p w14:paraId="0D264258" w14:textId="77777777" w:rsidR="00A34469" w:rsidRPr="00B52098" w:rsidRDefault="00A34469" w:rsidP="006F7EE0">
            <w:pPr>
              <w:rPr>
                <w:sz w:val="16"/>
                <w:lang w:val="en-US"/>
              </w:rPr>
            </w:pPr>
            <w:r w:rsidRPr="00B52098">
              <w:rPr>
                <w:sz w:val="16"/>
                <w:lang w:val="en-US"/>
              </w:rPr>
              <w:t>Peter Hirzel</w:t>
            </w:r>
          </w:p>
        </w:tc>
        <w:tc>
          <w:tcPr>
            <w:tcW w:w="3707" w:type="dxa"/>
          </w:tcPr>
          <w:p w14:paraId="0FCBD13C" w14:textId="77777777" w:rsidR="00A34469" w:rsidRPr="00B52098" w:rsidRDefault="00A34469" w:rsidP="006F7EE0">
            <w:pPr>
              <w:rPr>
                <w:sz w:val="16"/>
                <w:lang w:val="en-US"/>
              </w:rPr>
            </w:pPr>
            <w:r>
              <w:rPr>
                <w:sz w:val="16"/>
                <w:lang w:val="en-US"/>
              </w:rPr>
              <w:t>Adaption to V1.5.0</w:t>
            </w:r>
          </w:p>
        </w:tc>
      </w:tr>
      <w:tr w:rsidR="005D155F" w:rsidRPr="00B52098" w14:paraId="00979BE4" w14:textId="77777777" w:rsidTr="007B0D01">
        <w:trPr>
          <w:cantSplit/>
        </w:trPr>
        <w:tc>
          <w:tcPr>
            <w:tcW w:w="1134" w:type="dxa"/>
          </w:tcPr>
          <w:p w14:paraId="59DF0814" w14:textId="5F442527" w:rsidR="005D155F" w:rsidRDefault="005D155F" w:rsidP="0045599D">
            <w:pPr>
              <w:rPr>
                <w:sz w:val="16"/>
                <w:lang w:val="en-US"/>
              </w:rPr>
            </w:pPr>
            <w:r>
              <w:rPr>
                <w:sz w:val="16"/>
                <w:lang w:val="en-US"/>
              </w:rPr>
              <w:t>2013-0</w:t>
            </w:r>
            <w:r w:rsidR="0045599D">
              <w:rPr>
                <w:sz w:val="16"/>
                <w:lang w:val="en-US"/>
              </w:rPr>
              <w:t>9</w:t>
            </w:r>
            <w:r>
              <w:rPr>
                <w:sz w:val="16"/>
                <w:lang w:val="en-US"/>
              </w:rPr>
              <w:t>-</w:t>
            </w:r>
            <w:r w:rsidR="0045599D">
              <w:rPr>
                <w:sz w:val="16"/>
                <w:lang w:val="en-US"/>
              </w:rPr>
              <w:t>24</w:t>
            </w:r>
          </w:p>
        </w:tc>
        <w:tc>
          <w:tcPr>
            <w:tcW w:w="846" w:type="dxa"/>
          </w:tcPr>
          <w:p w14:paraId="5C45BEB5" w14:textId="36FF588D" w:rsidR="005D155F" w:rsidRDefault="0045599D" w:rsidP="006F7EE0">
            <w:pPr>
              <w:jc w:val="center"/>
              <w:rPr>
                <w:sz w:val="16"/>
                <w:lang w:val="en-US"/>
              </w:rPr>
            </w:pPr>
            <w:r>
              <w:rPr>
                <w:sz w:val="16"/>
                <w:lang w:val="en-US"/>
              </w:rPr>
              <w:t>1.5</w:t>
            </w:r>
            <w:r w:rsidR="005D155F">
              <w:rPr>
                <w:sz w:val="16"/>
                <w:lang w:val="en-US"/>
              </w:rPr>
              <w:t>.1</w:t>
            </w:r>
          </w:p>
        </w:tc>
        <w:tc>
          <w:tcPr>
            <w:tcW w:w="1260" w:type="dxa"/>
          </w:tcPr>
          <w:p w14:paraId="7AB1FE9E" w14:textId="5B3A68B3" w:rsidR="005D155F" w:rsidRDefault="0045599D" w:rsidP="006F7EE0">
            <w:pPr>
              <w:jc w:val="center"/>
              <w:rPr>
                <w:sz w:val="16"/>
                <w:lang w:val="en-US"/>
              </w:rPr>
            </w:pPr>
            <w:r>
              <w:rPr>
                <w:sz w:val="16"/>
                <w:lang w:val="en-US"/>
              </w:rPr>
              <w:t>Release</w:t>
            </w:r>
          </w:p>
        </w:tc>
        <w:tc>
          <w:tcPr>
            <w:tcW w:w="1260" w:type="dxa"/>
          </w:tcPr>
          <w:p w14:paraId="1981DD93" w14:textId="2438CB99" w:rsidR="005D155F" w:rsidRPr="00B52098" w:rsidRDefault="005D155F" w:rsidP="006F7EE0">
            <w:pPr>
              <w:rPr>
                <w:i/>
                <w:iCs/>
                <w:sz w:val="16"/>
                <w:lang w:val="en-US"/>
              </w:rPr>
            </w:pPr>
            <w:r w:rsidRPr="00B52098">
              <w:rPr>
                <w:i/>
                <w:iCs/>
                <w:sz w:val="16"/>
                <w:lang w:val="en-US"/>
              </w:rPr>
              <w:t>soft</w:t>
            </w:r>
            <w:r w:rsidRPr="00B52098">
              <w:rPr>
                <w:sz w:val="16"/>
                <w:lang w:val="en-US"/>
              </w:rPr>
              <w:t>Environment</w:t>
            </w:r>
            <w:r>
              <w:rPr>
                <w:sz w:val="16"/>
                <w:lang w:val="en-US"/>
              </w:rPr>
              <w:t xml:space="preserve"> GmbH</w:t>
            </w:r>
          </w:p>
        </w:tc>
        <w:tc>
          <w:tcPr>
            <w:tcW w:w="1080" w:type="dxa"/>
          </w:tcPr>
          <w:p w14:paraId="261E12B7" w14:textId="31E76887" w:rsidR="005D155F" w:rsidRPr="00B52098" w:rsidRDefault="005D155F" w:rsidP="006F7EE0">
            <w:pPr>
              <w:rPr>
                <w:sz w:val="16"/>
                <w:lang w:val="en-US"/>
              </w:rPr>
            </w:pPr>
            <w:r w:rsidRPr="00B52098">
              <w:rPr>
                <w:sz w:val="16"/>
                <w:lang w:val="en-US"/>
              </w:rPr>
              <w:t>Peter Hirzel</w:t>
            </w:r>
          </w:p>
        </w:tc>
        <w:tc>
          <w:tcPr>
            <w:tcW w:w="3707" w:type="dxa"/>
          </w:tcPr>
          <w:p w14:paraId="6AC0C6CD" w14:textId="15A1C283" w:rsidR="005D155F" w:rsidRDefault="005D155F" w:rsidP="006F7EE0">
            <w:pPr>
              <w:rPr>
                <w:sz w:val="16"/>
                <w:lang w:val="en-US"/>
              </w:rPr>
            </w:pPr>
            <w:r>
              <w:rPr>
                <w:sz w:val="16"/>
                <w:lang w:val="en-US"/>
              </w:rPr>
              <w:t>More details about Catalogue-Part, Role</w:t>
            </w:r>
          </w:p>
        </w:tc>
      </w:tr>
    </w:tbl>
    <w:p w14:paraId="7A9B2933" w14:textId="77777777" w:rsidR="00A34469" w:rsidRPr="00B52098" w:rsidRDefault="00A34469" w:rsidP="00A34469">
      <w:pPr>
        <w:rPr>
          <w:lang w:val="en-US"/>
        </w:rPr>
      </w:pPr>
    </w:p>
    <w:p w14:paraId="2D888DC7" w14:textId="77777777" w:rsidR="00A34469" w:rsidRDefault="00A34469">
      <w:pPr>
        <w:spacing w:after="200" w:line="276" w:lineRule="auto"/>
      </w:pPr>
      <w:r>
        <w:br w:type="page"/>
      </w:r>
    </w:p>
    <w:p w14:paraId="6AB3D5B2" w14:textId="77777777" w:rsidR="00A34469" w:rsidRPr="00B52098" w:rsidRDefault="00A34469" w:rsidP="00A34469">
      <w:pPr>
        <w:pStyle w:val="Header1"/>
        <w:rPr>
          <w:lang w:val="en-US"/>
        </w:rPr>
      </w:pPr>
      <w:r w:rsidRPr="00B52098">
        <w:rPr>
          <w:lang w:val="en-US"/>
        </w:rPr>
        <w:lastRenderedPageBreak/>
        <w:t>Contents</w:t>
      </w:r>
    </w:p>
    <w:p w14:paraId="1019F5AB" w14:textId="77777777" w:rsidR="00A34469" w:rsidRPr="00B52098" w:rsidRDefault="00A34469" w:rsidP="00A34469">
      <w:pPr>
        <w:rPr>
          <w:lang w:val="en-US"/>
        </w:rPr>
      </w:pPr>
    </w:p>
    <w:p w14:paraId="1EB940FB" w14:textId="77777777" w:rsidR="005D155F" w:rsidRDefault="0026075A">
      <w:pPr>
        <w:pStyle w:val="Verzeichnis1"/>
        <w:tabs>
          <w:tab w:val="left" w:pos="421"/>
          <w:tab w:val="right" w:pos="9062"/>
        </w:tabs>
        <w:rPr>
          <w:rFonts w:eastAsiaTheme="minorEastAsia" w:cstheme="minorBidi"/>
          <w:b w:val="0"/>
          <w:caps w:val="0"/>
          <w:noProof/>
          <w:sz w:val="24"/>
          <w:szCs w:val="24"/>
          <w:u w:val="none"/>
          <w:lang w:val="de-DE" w:eastAsia="ja-JP"/>
        </w:rPr>
      </w:pPr>
      <w:r>
        <w:rPr>
          <w:lang w:val="en-US"/>
        </w:rPr>
        <w:fldChar w:fldCharType="begin"/>
      </w:r>
      <w:r>
        <w:rPr>
          <w:lang w:val="en-US"/>
        </w:rPr>
        <w:instrText xml:space="preserve"> TOC \o "1-3" </w:instrText>
      </w:r>
      <w:r>
        <w:rPr>
          <w:lang w:val="en-US"/>
        </w:rPr>
        <w:fldChar w:fldCharType="separate"/>
      </w:r>
      <w:r w:rsidR="005D155F" w:rsidRPr="004F67E8">
        <w:rPr>
          <w:noProof/>
          <w:lang w:val="en-US"/>
        </w:rPr>
        <w:t>1.</w:t>
      </w:r>
      <w:r w:rsidR="005D155F">
        <w:rPr>
          <w:rFonts w:eastAsiaTheme="minorEastAsia" w:cstheme="minorBidi"/>
          <w:b w:val="0"/>
          <w:caps w:val="0"/>
          <w:noProof/>
          <w:sz w:val="24"/>
          <w:szCs w:val="24"/>
          <w:u w:val="none"/>
          <w:lang w:val="de-DE" w:eastAsia="ja-JP"/>
        </w:rPr>
        <w:tab/>
      </w:r>
      <w:r w:rsidR="005D155F" w:rsidRPr="004F67E8">
        <w:rPr>
          <w:noProof/>
          <w:lang w:val="en-US"/>
        </w:rPr>
        <w:t>Prolog</w:t>
      </w:r>
      <w:r w:rsidR="005D155F">
        <w:rPr>
          <w:noProof/>
        </w:rPr>
        <w:tab/>
      </w:r>
      <w:r w:rsidR="005D155F">
        <w:rPr>
          <w:noProof/>
        </w:rPr>
        <w:fldChar w:fldCharType="begin"/>
      </w:r>
      <w:r w:rsidR="005D155F">
        <w:rPr>
          <w:noProof/>
        </w:rPr>
        <w:instrText xml:space="preserve"> PAGEREF _Toc238562391 \h </w:instrText>
      </w:r>
      <w:r w:rsidR="005D155F">
        <w:rPr>
          <w:noProof/>
        </w:rPr>
      </w:r>
      <w:r w:rsidR="005D155F">
        <w:rPr>
          <w:noProof/>
        </w:rPr>
        <w:fldChar w:fldCharType="separate"/>
      </w:r>
      <w:r w:rsidR="005D155F">
        <w:rPr>
          <w:noProof/>
        </w:rPr>
        <w:t>7</w:t>
      </w:r>
      <w:r w:rsidR="005D155F">
        <w:rPr>
          <w:noProof/>
        </w:rPr>
        <w:fldChar w:fldCharType="end"/>
      </w:r>
    </w:p>
    <w:p w14:paraId="43FEB034"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1.1</w:t>
      </w:r>
      <w:r>
        <w:rPr>
          <w:rFonts w:eastAsiaTheme="minorEastAsia" w:cstheme="minorBidi"/>
          <w:b w:val="0"/>
          <w:smallCaps w:val="0"/>
          <w:noProof/>
          <w:sz w:val="24"/>
          <w:szCs w:val="24"/>
          <w:lang w:val="de-DE" w:eastAsia="ja-JP"/>
        </w:rPr>
        <w:tab/>
      </w:r>
      <w:r w:rsidRPr="004F67E8">
        <w:rPr>
          <w:noProof/>
          <w:lang w:val="en-US"/>
        </w:rPr>
        <w:t>Initial Project</w:t>
      </w:r>
      <w:r>
        <w:rPr>
          <w:noProof/>
        </w:rPr>
        <w:tab/>
      </w:r>
      <w:r>
        <w:rPr>
          <w:noProof/>
        </w:rPr>
        <w:fldChar w:fldCharType="begin"/>
      </w:r>
      <w:r>
        <w:rPr>
          <w:noProof/>
        </w:rPr>
        <w:instrText xml:space="preserve"> PAGEREF _Toc238562392 \h </w:instrText>
      </w:r>
      <w:r>
        <w:rPr>
          <w:noProof/>
        </w:rPr>
      </w:r>
      <w:r>
        <w:rPr>
          <w:noProof/>
        </w:rPr>
        <w:fldChar w:fldCharType="separate"/>
      </w:r>
      <w:r>
        <w:rPr>
          <w:noProof/>
        </w:rPr>
        <w:t>7</w:t>
      </w:r>
      <w:r>
        <w:rPr>
          <w:noProof/>
        </w:rPr>
        <w:fldChar w:fldCharType="end"/>
      </w:r>
    </w:p>
    <w:p w14:paraId="1CBA9E9F"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1.2</w:t>
      </w:r>
      <w:r>
        <w:rPr>
          <w:rFonts w:eastAsiaTheme="minorEastAsia" w:cstheme="minorBidi"/>
          <w:b w:val="0"/>
          <w:smallCaps w:val="0"/>
          <w:noProof/>
          <w:sz w:val="24"/>
          <w:szCs w:val="24"/>
          <w:lang w:val="de-DE" w:eastAsia="ja-JP"/>
        </w:rPr>
        <w:tab/>
      </w:r>
      <w:r w:rsidRPr="004F67E8">
        <w:rPr>
          <w:noProof/>
          <w:lang w:val="en-US"/>
        </w:rPr>
        <w:t>Donation</w:t>
      </w:r>
      <w:r>
        <w:rPr>
          <w:noProof/>
        </w:rPr>
        <w:tab/>
      </w:r>
      <w:r>
        <w:rPr>
          <w:noProof/>
        </w:rPr>
        <w:fldChar w:fldCharType="begin"/>
      </w:r>
      <w:r>
        <w:rPr>
          <w:noProof/>
        </w:rPr>
        <w:instrText xml:space="preserve"> PAGEREF _Toc238562393 \h </w:instrText>
      </w:r>
      <w:r>
        <w:rPr>
          <w:noProof/>
        </w:rPr>
      </w:r>
      <w:r>
        <w:rPr>
          <w:noProof/>
        </w:rPr>
        <w:fldChar w:fldCharType="separate"/>
      </w:r>
      <w:r>
        <w:rPr>
          <w:noProof/>
        </w:rPr>
        <w:t>7</w:t>
      </w:r>
      <w:r>
        <w:rPr>
          <w:noProof/>
        </w:rPr>
        <w:fldChar w:fldCharType="end"/>
      </w:r>
    </w:p>
    <w:p w14:paraId="3E640A89"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2.</w:t>
      </w:r>
      <w:r>
        <w:rPr>
          <w:rFonts w:eastAsiaTheme="minorEastAsia" w:cstheme="minorBidi"/>
          <w:b w:val="0"/>
          <w:caps w:val="0"/>
          <w:noProof/>
          <w:sz w:val="24"/>
          <w:szCs w:val="24"/>
          <w:u w:val="none"/>
          <w:lang w:val="de-DE" w:eastAsia="ja-JP"/>
        </w:rPr>
        <w:tab/>
      </w:r>
      <w:r w:rsidRPr="004F67E8">
        <w:rPr>
          <w:noProof/>
          <w:lang w:val="en-US"/>
        </w:rPr>
        <w:t>About the document</w:t>
      </w:r>
      <w:r>
        <w:rPr>
          <w:noProof/>
        </w:rPr>
        <w:tab/>
      </w:r>
      <w:r>
        <w:rPr>
          <w:noProof/>
        </w:rPr>
        <w:fldChar w:fldCharType="begin"/>
      </w:r>
      <w:r>
        <w:rPr>
          <w:noProof/>
        </w:rPr>
        <w:instrText xml:space="preserve"> PAGEREF _Toc238562394 \h </w:instrText>
      </w:r>
      <w:r>
        <w:rPr>
          <w:noProof/>
        </w:rPr>
      </w:r>
      <w:r>
        <w:rPr>
          <w:noProof/>
        </w:rPr>
        <w:fldChar w:fldCharType="separate"/>
      </w:r>
      <w:r>
        <w:rPr>
          <w:noProof/>
        </w:rPr>
        <w:t>9</w:t>
      </w:r>
      <w:r>
        <w:rPr>
          <w:noProof/>
        </w:rPr>
        <w:fldChar w:fldCharType="end"/>
      </w:r>
    </w:p>
    <w:p w14:paraId="1EF4FC45"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2.1</w:t>
      </w:r>
      <w:r>
        <w:rPr>
          <w:rFonts w:eastAsiaTheme="minorEastAsia" w:cstheme="minorBidi"/>
          <w:b w:val="0"/>
          <w:smallCaps w:val="0"/>
          <w:noProof/>
          <w:sz w:val="24"/>
          <w:szCs w:val="24"/>
          <w:lang w:val="de-DE" w:eastAsia="ja-JP"/>
        </w:rPr>
        <w:tab/>
      </w:r>
      <w:r w:rsidRPr="004F67E8">
        <w:rPr>
          <w:noProof/>
          <w:lang w:val="en-US"/>
        </w:rPr>
        <w:t>Further reading</w:t>
      </w:r>
      <w:r>
        <w:rPr>
          <w:noProof/>
        </w:rPr>
        <w:tab/>
      </w:r>
      <w:r>
        <w:rPr>
          <w:noProof/>
        </w:rPr>
        <w:fldChar w:fldCharType="begin"/>
      </w:r>
      <w:r>
        <w:rPr>
          <w:noProof/>
        </w:rPr>
        <w:instrText xml:space="preserve"> PAGEREF _Toc238562395 \h </w:instrText>
      </w:r>
      <w:r>
        <w:rPr>
          <w:noProof/>
        </w:rPr>
      </w:r>
      <w:r>
        <w:rPr>
          <w:noProof/>
        </w:rPr>
        <w:fldChar w:fldCharType="separate"/>
      </w:r>
      <w:r>
        <w:rPr>
          <w:noProof/>
        </w:rPr>
        <w:t>9</w:t>
      </w:r>
      <w:r>
        <w:rPr>
          <w:noProof/>
        </w:rPr>
        <w:fldChar w:fldCharType="end"/>
      </w:r>
    </w:p>
    <w:p w14:paraId="377E9605"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2.2</w:t>
      </w:r>
      <w:r>
        <w:rPr>
          <w:rFonts w:eastAsiaTheme="minorEastAsia" w:cstheme="minorBidi"/>
          <w:b w:val="0"/>
          <w:smallCaps w:val="0"/>
          <w:noProof/>
          <w:sz w:val="24"/>
          <w:szCs w:val="24"/>
          <w:lang w:val="de-DE" w:eastAsia="ja-JP"/>
        </w:rPr>
        <w:tab/>
      </w:r>
      <w:r w:rsidRPr="004F67E8">
        <w:rPr>
          <w:noProof/>
          <w:lang w:val="en-US"/>
        </w:rPr>
        <w:t>License</w:t>
      </w:r>
      <w:r>
        <w:rPr>
          <w:noProof/>
        </w:rPr>
        <w:tab/>
      </w:r>
      <w:r>
        <w:rPr>
          <w:noProof/>
        </w:rPr>
        <w:fldChar w:fldCharType="begin"/>
      </w:r>
      <w:r>
        <w:rPr>
          <w:noProof/>
        </w:rPr>
        <w:instrText xml:space="preserve"> PAGEREF _Toc238562396 \h </w:instrText>
      </w:r>
      <w:r>
        <w:rPr>
          <w:noProof/>
        </w:rPr>
      </w:r>
      <w:r>
        <w:rPr>
          <w:noProof/>
        </w:rPr>
        <w:fldChar w:fldCharType="separate"/>
      </w:r>
      <w:r>
        <w:rPr>
          <w:noProof/>
        </w:rPr>
        <w:t>9</w:t>
      </w:r>
      <w:r>
        <w:rPr>
          <w:noProof/>
        </w:rPr>
        <w:fldChar w:fldCharType="end"/>
      </w:r>
    </w:p>
    <w:p w14:paraId="0E4E0514"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2.3</w:t>
      </w:r>
      <w:r>
        <w:rPr>
          <w:rFonts w:eastAsiaTheme="minorEastAsia" w:cstheme="minorBidi"/>
          <w:b w:val="0"/>
          <w:smallCaps w:val="0"/>
          <w:noProof/>
          <w:sz w:val="24"/>
          <w:szCs w:val="24"/>
          <w:lang w:val="de-DE" w:eastAsia="ja-JP"/>
        </w:rPr>
        <w:tab/>
      </w:r>
      <w:r w:rsidRPr="004F67E8">
        <w:rPr>
          <w:noProof/>
          <w:lang w:val="en-US"/>
        </w:rPr>
        <w:t>Technology</w:t>
      </w:r>
      <w:r>
        <w:rPr>
          <w:noProof/>
        </w:rPr>
        <w:tab/>
      </w:r>
      <w:r>
        <w:rPr>
          <w:noProof/>
        </w:rPr>
        <w:fldChar w:fldCharType="begin"/>
      </w:r>
      <w:r>
        <w:rPr>
          <w:noProof/>
        </w:rPr>
        <w:instrText xml:space="preserve"> PAGEREF _Toc238562397 \h </w:instrText>
      </w:r>
      <w:r>
        <w:rPr>
          <w:noProof/>
        </w:rPr>
      </w:r>
      <w:r>
        <w:rPr>
          <w:noProof/>
        </w:rPr>
        <w:fldChar w:fldCharType="separate"/>
      </w:r>
      <w:r>
        <w:rPr>
          <w:noProof/>
        </w:rPr>
        <w:t>9</w:t>
      </w:r>
      <w:r>
        <w:rPr>
          <w:noProof/>
        </w:rPr>
        <w:fldChar w:fldCharType="end"/>
      </w:r>
    </w:p>
    <w:p w14:paraId="622579C6"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3.</w:t>
      </w:r>
      <w:r>
        <w:rPr>
          <w:rFonts w:eastAsiaTheme="minorEastAsia" w:cstheme="minorBidi"/>
          <w:b w:val="0"/>
          <w:caps w:val="0"/>
          <w:noProof/>
          <w:sz w:val="24"/>
          <w:szCs w:val="24"/>
          <w:u w:val="none"/>
          <w:lang w:val="de-DE" w:eastAsia="ja-JP"/>
        </w:rPr>
        <w:tab/>
      </w:r>
      <w:r w:rsidRPr="004F67E8">
        <w:rPr>
          <w:noProof/>
          <w:lang w:val="en-US"/>
        </w:rPr>
        <w:t>Concepts of the TCO Method</w:t>
      </w:r>
      <w:r>
        <w:rPr>
          <w:noProof/>
        </w:rPr>
        <w:tab/>
      </w:r>
      <w:r>
        <w:rPr>
          <w:noProof/>
        </w:rPr>
        <w:fldChar w:fldCharType="begin"/>
      </w:r>
      <w:r>
        <w:rPr>
          <w:noProof/>
        </w:rPr>
        <w:instrText xml:space="preserve"> PAGEREF _Toc238562398 \h </w:instrText>
      </w:r>
      <w:r>
        <w:rPr>
          <w:noProof/>
        </w:rPr>
      </w:r>
      <w:r>
        <w:rPr>
          <w:noProof/>
        </w:rPr>
        <w:fldChar w:fldCharType="separate"/>
      </w:r>
      <w:r>
        <w:rPr>
          <w:noProof/>
        </w:rPr>
        <w:t>10</w:t>
      </w:r>
      <w:r>
        <w:rPr>
          <w:noProof/>
        </w:rPr>
        <w:fldChar w:fldCharType="end"/>
      </w:r>
    </w:p>
    <w:p w14:paraId="52BD92E5"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3.1</w:t>
      </w:r>
      <w:r>
        <w:rPr>
          <w:rFonts w:eastAsiaTheme="minorEastAsia" w:cstheme="minorBidi"/>
          <w:b w:val="0"/>
          <w:smallCaps w:val="0"/>
          <w:noProof/>
          <w:sz w:val="24"/>
          <w:szCs w:val="24"/>
          <w:lang w:val="de-DE" w:eastAsia="ja-JP"/>
        </w:rPr>
        <w:tab/>
      </w:r>
      <w:r w:rsidRPr="004F67E8">
        <w:rPr>
          <w:noProof/>
          <w:lang w:val="en-US"/>
        </w:rPr>
        <w:t>History</w:t>
      </w:r>
      <w:r>
        <w:rPr>
          <w:noProof/>
        </w:rPr>
        <w:tab/>
      </w:r>
      <w:r>
        <w:rPr>
          <w:noProof/>
        </w:rPr>
        <w:fldChar w:fldCharType="begin"/>
      </w:r>
      <w:r>
        <w:rPr>
          <w:noProof/>
        </w:rPr>
        <w:instrText xml:space="preserve"> PAGEREF _Toc238562399 \h </w:instrText>
      </w:r>
      <w:r>
        <w:rPr>
          <w:noProof/>
        </w:rPr>
      </w:r>
      <w:r>
        <w:rPr>
          <w:noProof/>
        </w:rPr>
        <w:fldChar w:fldCharType="separate"/>
      </w:r>
      <w:r>
        <w:rPr>
          <w:noProof/>
        </w:rPr>
        <w:t>10</w:t>
      </w:r>
      <w:r>
        <w:rPr>
          <w:noProof/>
        </w:rPr>
        <w:fldChar w:fldCharType="end"/>
      </w:r>
    </w:p>
    <w:p w14:paraId="4DB93F98"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3.2</w:t>
      </w:r>
      <w:r>
        <w:rPr>
          <w:rFonts w:eastAsiaTheme="minorEastAsia" w:cstheme="minorBidi"/>
          <w:b w:val="0"/>
          <w:smallCaps w:val="0"/>
          <w:noProof/>
          <w:sz w:val="24"/>
          <w:szCs w:val="24"/>
          <w:lang w:val="de-DE" w:eastAsia="ja-JP"/>
        </w:rPr>
        <w:tab/>
      </w:r>
      <w:r w:rsidRPr="004F67E8">
        <w:rPr>
          <w:noProof/>
          <w:lang w:val="en-US"/>
        </w:rPr>
        <w:t>TCO is not classic accounting!</w:t>
      </w:r>
      <w:r>
        <w:rPr>
          <w:noProof/>
        </w:rPr>
        <w:tab/>
      </w:r>
      <w:r>
        <w:rPr>
          <w:noProof/>
        </w:rPr>
        <w:fldChar w:fldCharType="begin"/>
      </w:r>
      <w:r>
        <w:rPr>
          <w:noProof/>
        </w:rPr>
        <w:instrText xml:space="preserve"> PAGEREF _Toc238562400 \h </w:instrText>
      </w:r>
      <w:r>
        <w:rPr>
          <w:noProof/>
        </w:rPr>
      </w:r>
      <w:r>
        <w:rPr>
          <w:noProof/>
        </w:rPr>
        <w:fldChar w:fldCharType="separate"/>
      </w:r>
      <w:r>
        <w:rPr>
          <w:noProof/>
        </w:rPr>
        <w:t>10</w:t>
      </w:r>
      <w:r>
        <w:rPr>
          <w:noProof/>
        </w:rPr>
        <w:fldChar w:fldCharType="end"/>
      </w:r>
    </w:p>
    <w:p w14:paraId="56C99358"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3.3</w:t>
      </w:r>
      <w:r>
        <w:rPr>
          <w:rFonts w:eastAsiaTheme="minorEastAsia" w:cstheme="minorBidi"/>
          <w:b w:val="0"/>
          <w:smallCaps w:val="0"/>
          <w:noProof/>
          <w:sz w:val="24"/>
          <w:szCs w:val="24"/>
          <w:lang w:val="de-DE" w:eastAsia="ja-JP"/>
        </w:rPr>
        <w:tab/>
      </w:r>
      <w:r w:rsidRPr="004F67E8">
        <w:rPr>
          <w:noProof/>
          <w:lang w:val="en-US"/>
        </w:rPr>
        <w:t>Goals of the TCO-Tool</w:t>
      </w:r>
      <w:r>
        <w:rPr>
          <w:noProof/>
        </w:rPr>
        <w:tab/>
      </w:r>
      <w:r>
        <w:rPr>
          <w:noProof/>
        </w:rPr>
        <w:fldChar w:fldCharType="begin"/>
      </w:r>
      <w:r>
        <w:rPr>
          <w:noProof/>
        </w:rPr>
        <w:instrText xml:space="preserve"> PAGEREF _Toc238562401 \h </w:instrText>
      </w:r>
      <w:r>
        <w:rPr>
          <w:noProof/>
        </w:rPr>
      </w:r>
      <w:r>
        <w:rPr>
          <w:noProof/>
        </w:rPr>
        <w:fldChar w:fldCharType="separate"/>
      </w:r>
      <w:r>
        <w:rPr>
          <w:noProof/>
        </w:rPr>
        <w:t>11</w:t>
      </w:r>
      <w:r>
        <w:rPr>
          <w:noProof/>
        </w:rPr>
        <w:fldChar w:fldCharType="end"/>
      </w:r>
    </w:p>
    <w:p w14:paraId="0E266ABE"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3.3.1</w:t>
      </w:r>
      <w:r>
        <w:rPr>
          <w:rFonts w:eastAsiaTheme="minorEastAsia" w:cstheme="minorBidi"/>
          <w:smallCaps w:val="0"/>
          <w:noProof/>
          <w:sz w:val="24"/>
          <w:szCs w:val="24"/>
          <w:lang w:val="de-DE" w:eastAsia="ja-JP"/>
        </w:rPr>
        <w:tab/>
      </w:r>
      <w:r>
        <w:rPr>
          <w:noProof/>
        </w:rPr>
        <w:t>Why the TCO-Tool instead of an Excel-Sheet?</w:t>
      </w:r>
      <w:r>
        <w:rPr>
          <w:noProof/>
        </w:rPr>
        <w:tab/>
      </w:r>
      <w:r>
        <w:rPr>
          <w:noProof/>
        </w:rPr>
        <w:fldChar w:fldCharType="begin"/>
      </w:r>
      <w:r>
        <w:rPr>
          <w:noProof/>
        </w:rPr>
        <w:instrText xml:space="preserve"> PAGEREF _Toc238562402 \h </w:instrText>
      </w:r>
      <w:r>
        <w:rPr>
          <w:noProof/>
        </w:rPr>
      </w:r>
      <w:r>
        <w:rPr>
          <w:noProof/>
        </w:rPr>
        <w:fldChar w:fldCharType="separate"/>
      </w:r>
      <w:r>
        <w:rPr>
          <w:noProof/>
        </w:rPr>
        <w:t>11</w:t>
      </w:r>
      <w:r>
        <w:rPr>
          <w:noProof/>
        </w:rPr>
        <w:fldChar w:fldCharType="end"/>
      </w:r>
    </w:p>
    <w:p w14:paraId="72D9B158"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3.3.2</w:t>
      </w:r>
      <w:r>
        <w:rPr>
          <w:rFonts w:eastAsiaTheme="minorEastAsia" w:cstheme="minorBidi"/>
          <w:smallCaps w:val="0"/>
          <w:noProof/>
          <w:sz w:val="24"/>
          <w:szCs w:val="24"/>
          <w:lang w:val="de-DE" w:eastAsia="ja-JP"/>
        </w:rPr>
        <w:tab/>
      </w:r>
      <w:r>
        <w:rPr>
          <w:noProof/>
        </w:rPr>
        <w:t>Black box vice white box tools</w:t>
      </w:r>
      <w:r>
        <w:rPr>
          <w:noProof/>
        </w:rPr>
        <w:tab/>
      </w:r>
      <w:r>
        <w:rPr>
          <w:noProof/>
        </w:rPr>
        <w:fldChar w:fldCharType="begin"/>
      </w:r>
      <w:r>
        <w:rPr>
          <w:noProof/>
        </w:rPr>
        <w:instrText xml:space="preserve"> PAGEREF _Toc238562403 \h </w:instrText>
      </w:r>
      <w:r>
        <w:rPr>
          <w:noProof/>
        </w:rPr>
      </w:r>
      <w:r>
        <w:rPr>
          <w:noProof/>
        </w:rPr>
        <w:fldChar w:fldCharType="separate"/>
      </w:r>
      <w:r>
        <w:rPr>
          <w:noProof/>
        </w:rPr>
        <w:t>12</w:t>
      </w:r>
      <w:r>
        <w:rPr>
          <w:noProof/>
        </w:rPr>
        <w:fldChar w:fldCharType="end"/>
      </w:r>
    </w:p>
    <w:p w14:paraId="24757142"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4.</w:t>
      </w:r>
      <w:r>
        <w:rPr>
          <w:rFonts w:eastAsiaTheme="minorEastAsia" w:cstheme="minorBidi"/>
          <w:b w:val="0"/>
          <w:caps w:val="0"/>
          <w:noProof/>
          <w:sz w:val="24"/>
          <w:szCs w:val="24"/>
          <w:u w:val="none"/>
          <w:lang w:val="de-DE" w:eastAsia="ja-JP"/>
        </w:rPr>
        <w:tab/>
      </w:r>
      <w:r w:rsidRPr="004F67E8">
        <w:rPr>
          <w:noProof/>
          <w:lang w:val="en-US"/>
        </w:rPr>
        <w:t>Design of the TCO-Tool</w:t>
      </w:r>
      <w:r>
        <w:rPr>
          <w:noProof/>
        </w:rPr>
        <w:tab/>
      </w:r>
      <w:r>
        <w:rPr>
          <w:noProof/>
        </w:rPr>
        <w:fldChar w:fldCharType="begin"/>
      </w:r>
      <w:r>
        <w:rPr>
          <w:noProof/>
        </w:rPr>
        <w:instrText xml:space="preserve"> PAGEREF _Toc238562404 \h </w:instrText>
      </w:r>
      <w:r>
        <w:rPr>
          <w:noProof/>
        </w:rPr>
      </w:r>
      <w:r>
        <w:rPr>
          <w:noProof/>
        </w:rPr>
        <w:fldChar w:fldCharType="separate"/>
      </w:r>
      <w:r>
        <w:rPr>
          <w:noProof/>
        </w:rPr>
        <w:t>13</w:t>
      </w:r>
      <w:r>
        <w:rPr>
          <w:noProof/>
        </w:rPr>
        <w:fldChar w:fldCharType="end"/>
      </w:r>
    </w:p>
    <w:p w14:paraId="4886C738"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4.1</w:t>
      </w:r>
      <w:r>
        <w:rPr>
          <w:rFonts w:eastAsiaTheme="minorEastAsia" w:cstheme="minorBidi"/>
          <w:b w:val="0"/>
          <w:smallCaps w:val="0"/>
          <w:noProof/>
          <w:sz w:val="24"/>
          <w:szCs w:val="24"/>
          <w:lang w:val="de-DE" w:eastAsia="ja-JP"/>
        </w:rPr>
        <w:tab/>
      </w:r>
      <w:r w:rsidRPr="004F67E8">
        <w:rPr>
          <w:noProof/>
          <w:lang w:val="en-US"/>
        </w:rPr>
        <w:t>Base Information</w:t>
      </w:r>
      <w:r>
        <w:rPr>
          <w:noProof/>
        </w:rPr>
        <w:tab/>
      </w:r>
      <w:r>
        <w:rPr>
          <w:noProof/>
        </w:rPr>
        <w:fldChar w:fldCharType="begin"/>
      </w:r>
      <w:r>
        <w:rPr>
          <w:noProof/>
        </w:rPr>
        <w:instrText xml:space="preserve"> PAGEREF _Toc238562405 \h </w:instrText>
      </w:r>
      <w:r>
        <w:rPr>
          <w:noProof/>
        </w:rPr>
      </w:r>
      <w:r>
        <w:rPr>
          <w:noProof/>
        </w:rPr>
        <w:fldChar w:fldCharType="separate"/>
      </w:r>
      <w:r>
        <w:rPr>
          <w:noProof/>
        </w:rPr>
        <w:t>13</w:t>
      </w:r>
      <w:r>
        <w:rPr>
          <w:noProof/>
        </w:rPr>
        <w:fldChar w:fldCharType="end"/>
      </w:r>
    </w:p>
    <w:p w14:paraId="75958BCD"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4.2</w:t>
      </w:r>
      <w:r>
        <w:rPr>
          <w:rFonts w:eastAsiaTheme="minorEastAsia" w:cstheme="minorBidi"/>
          <w:b w:val="0"/>
          <w:smallCaps w:val="0"/>
          <w:noProof/>
          <w:sz w:val="24"/>
          <w:szCs w:val="24"/>
          <w:lang w:val="de-DE" w:eastAsia="ja-JP"/>
        </w:rPr>
        <w:tab/>
      </w:r>
      <w:r w:rsidRPr="004F67E8">
        <w:rPr>
          <w:noProof/>
          <w:lang w:val="en-US"/>
        </w:rPr>
        <w:t>Control</w:t>
      </w:r>
      <w:r>
        <w:rPr>
          <w:noProof/>
        </w:rPr>
        <w:tab/>
      </w:r>
      <w:r>
        <w:rPr>
          <w:noProof/>
        </w:rPr>
        <w:fldChar w:fldCharType="begin"/>
      </w:r>
      <w:r>
        <w:rPr>
          <w:noProof/>
        </w:rPr>
        <w:instrText xml:space="preserve"> PAGEREF _Toc238562406 \h </w:instrText>
      </w:r>
      <w:r>
        <w:rPr>
          <w:noProof/>
        </w:rPr>
      </w:r>
      <w:r>
        <w:rPr>
          <w:noProof/>
        </w:rPr>
        <w:fldChar w:fldCharType="separate"/>
      </w:r>
      <w:r>
        <w:rPr>
          <w:noProof/>
        </w:rPr>
        <w:t>14</w:t>
      </w:r>
      <w:r>
        <w:rPr>
          <w:noProof/>
        </w:rPr>
        <w:fldChar w:fldCharType="end"/>
      </w:r>
    </w:p>
    <w:p w14:paraId="05213D39"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4.3</w:t>
      </w:r>
      <w:r>
        <w:rPr>
          <w:rFonts w:eastAsiaTheme="minorEastAsia" w:cstheme="minorBidi"/>
          <w:b w:val="0"/>
          <w:smallCaps w:val="0"/>
          <w:noProof/>
          <w:sz w:val="24"/>
          <w:szCs w:val="24"/>
          <w:lang w:val="de-DE" w:eastAsia="ja-JP"/>
        </w:rPr>
        <w:tab/>
      </w:r>
      <w:r w:rsidRPr="004F67E8">
        <w:rPr>
          <w:noProof/>
          <w:lang w:val="en-US"/>
        </w:rPr>
        <w:t>Cost-Model</w:t>
      </w:r>
      <w:r>
        <w:rPr>
          <w:noProof/>
        </w:rPr>
        <w:tab/>
      </w:r>
      <w:r>
        <w:rPr>
          <w:noProof/>
        </w:rPr>
        <w:fldChar w:fldCharType="begin"/>
      </w:r>
      <w:r>
        <w:rPr>
          <w:noProof/>
        </w:rPr>
        <w:instrText xml:space="preserve"> PAGEREF _Toc238562407 \h </w:instrText>
      </w:r>
      <w:r>
        <w:rPr>
          <w:noProof/>
        </w:rPr>
      </w:r>
      <w:r>
        <w:rPr>
          <w:noProof/>
        </w:rPr>
        <w:fldChar w:fldCharType="separate"/>
      </w:r>
      <w:r>
        <w:rPr>
          <w:noProof/>
        </w:rPr>
        <w:t>14</w:t>
      </w:r>
      <w:r>
        <w:rPr>
          <w:noProof/>
        </w:rPr>
        <w:fldChar w:fldCharType="end"/>
      </w:r>
    </w:p>
    <w:p w14:paraId="67367006"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4.4</w:t>
      </w:r>
      <w:r>
        <w:rPr>
          <w:rFonts w:eastAsiaTheme="minorEastAsia" w:cstheme="minorBidi"/>
          <w:b w:val="0"/>
          <w:smallCaps w:val="0"/>
          <w:noProof/>
          <w:sz w:val="24"/>
          <w:szCs w:val="24"/>
          <w:lang w:val="de-DE" w:eastAsia="ja-JP"/>
        </w:rPr>
        <w:tab/>
      </w:r>
      <w:r w:rsidRPr="004F67E8">
        <w:rPr>
          <w:noProof/>
          <w:lang w:val="en-US"/>
        </w:rPr>
        <w:t>TCO/Generic Reports</w:t>
      </w:r>
      <w:r>
        <w:rPr>
          <w:noProof/>
        </w:rPr>
        <w:tab/>
      </w:r>
      <w:r>
        <w:rPr>
          <w:noProof/>
        </w:rPr>
        <w:fldChar w:fldCharType="begin"/>
      </w:r>
      <w:r>
        <w:rPr>
          <w:noProof/>
        </w:rPr>
        <w:instrText xml:space="preserve"> PAGEREF _Toc238562408 \h </w:instrText>
      </w:r>
      <w:r>
        <w:rPr>
          <w:noProof/>
        </w:rPr>
      </w:r>
      <w:r>
        <w:rPr>
          <w:noProof/>
        </w:rPr>
        <w:fldChar w:fldCharType="separate"/>
      </w:r>
      <w:r>
        <w:rPr>
          <w:noProof/>
        </w:rPr>
        <w:t>14</w:t>
      </w:r>
      <w:r>
        <w:rPr>
          <w:noProof/>
        </w:rPr>
        <w:fldChar w:fldCharType="end"/>
      </w:r>
    </w:p>
    <w:p w14:paraId="2E74787D"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5.</w:t>
      </w:r>
      <w:r>
        <w:rPr>
          <w:rFonts w:eastAsiaTheme="minorEastAsia" w:cstheme="minorBidi"/>
          <w:b w:val="0"/>
          <w:caps w:val="0"/>
          <w:noProof/>
          <w:sz w:val="24"/>
          <w:szCs w:val="24"/>
          <w:u w:val="none"/>
          <w:lang w:val="de-DE" w:eastAsia="ja-JP"/>
        </w:rPr>
        <w:tab/>
      </w:r>
      <w:r w:rsidRPr="004F67E8">
        <w:rPr>
          <w:noProof/>
          <w:lang w:val="en-US"/>
        </w:rPr>
        <w:t>User Interface</w:t>
      </w:r>
      <w:r>
        <w:rPr>
          <w:noProof/>
        </w:rPr>
        <w:tab/>
      </w:r>
      <w:r>
        <w:rPr>
          <w:noProof/>
        </w:rPr>
        <w:fldChar w:fldCharType="begin"/>
      </w:r>
      <w:r>
        <w:rPr>
          <w:noProof/>
        </w:rPr>
        <w:instrText xml:space="preserve"> PAGEREF _Toc238562409 \h </w:instrText>
      </w:r>
      <w:r>
        <w:rPr>
          <w:noProof/>
        </w:rPr>
      </w:r>
      <w:r>
        <w:rPr>
          <w:noProof/>
        </w:rPr>
        <w:fldChar w:fldCharType="separate"/>
      </w:r>
      <w:r>
        <w:rPr>
          <w:noProof/>
        </w:rPr>
        <w:t>15</w:t>
      </w:r>
      <w:r>
        <w:rPr>
          <w:noProof/>
        </w:rPr>
        <w:fldChar w:fldCharType="end"/>
      </w:r>
    </w:p>
    <w:p w14:paraId="453F12E0"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5.1</w:t>
      </w:r>
      <w:r>
        <w:rPr>
          <w:rFonts w:eastAsiaTheme="minorEastAsia" w:cstheme="minorBidi"/>
          <w:b w:val="0"/>
          <w:smallCaps w:val="0"/>
          <w:noProof/>
          <w:sz w:val="24"/>
          <w:szCs w:val="24"/>
          <w:lang w:val="de-DE" w:eastAsia="ja-JP"/>
        </w:rPr>
        <w:tab/>
      </w:r>
      <w:r w:rsidRPr="004F67E8">
        <w:rPr>
          <w:noProof/>
          <w:lang w:val="en-US"/>
        </w:rPr>
        <w:t>Launcher</w:t>
      </w:r>
      <w:r>
        <w:rPr>
          <w:noProof/>
        </w:rPr>
        <w:tab/>
      </w:r>
      <w:r>
        <w:rPr>
          <w:noProof/>
        </w:rPr>
        <w:fldChar w:fldCharType="begin"/>
      </w:r>
      <w:r>
        <w:rPr>
          <w:noProof/>
        </w:rPr>
        <w:instrText xml:space="preserve"> PAGEREF _Toc238562410 \h </w:instrText>
      </w:r>
      <w:r>
        <w:rPr>
          <w:noProof/>
        </w:rPr>
      </w:r>
      <w:r>
        <w:rPr>
          <w:noProof/>
        </w:rPr>
        <w:fldChar w:fldCharType="separate"/>
      </w:r>
      <w:r>
        <w:rPr>
          <w:noProof/>
        </w:rPr>
        <w:t>15</w:t>
      </w:r>
      <w:r>
        <w:rPr>
          <w:noProof/>
        </w:rPr>
        <w:fldChar w:fldCharType="end"/>
      </w:r>
    </w:p>
    <w:p w14:paraId="1FC3EF72"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5.1.1</w:t>
      </w:r>
      <w:r>
        <w:rPr>
          <w:rFonts w:eastAsiaTheme="minorEastAsia" w:cstheme="minorBidi"/>
          <w:smallCaps w:val="0"/>
          <w:noProof/>
          <w:sz w:val="24"/>
          <w:szCs w:val="24"/>
          <w:lang w:val="de-DE" w:eastAsia="ja-JP"/>
        </w:rPr>
        <w:tab/>
      </w:r>
      <w:r>
        <w:rPr>
          <w:noProof/>
        </w:rPr>
        <w:t>Menu</w:t>
      </w:r>
      <w:r>
        <w:rPr>
          <w:noProof/>
        </w:rPr>
        <w:tab/>
      </w:r>
      <w:r>
        <w:rPr>
          <w:noProof/>
        </w:rPr>
        <w:fldChar w:fldCharType="begin"/>
      </w:r>
      <w:r>
        <w:rPr>
          <w:noProof/>
        </w:rPr>
        <w:instrText xml:space="preserve"> PAGEREF _Toc238562411 \h </w:instrText>
      </w:r>
      <w:r>
        <w:rPr>
          <w:noProof/>
        </w:rPr>
      </w:r>
      <w:r>
        <w:rPr>
          <w:noProof/>
        </w:rPr>
        <w:fldChar w:fldCharType="separate"/>
      </w:r>
      <w:r>
        <w:rPr>
          <w:noProof/>
        </w:rPr>
        <w:t>15</w:t>
      </w:r>
      <w:r>
        <w:rPr>
          <w:noProof/>
        </w:rPr>
        <w:fldChar w:fldCharType="end"/>
      </w:r>
    </w:p>
    <w:p w14:paraId="3AC5BA9C"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5.1.2</w:t>
      </w:r>
      <w:r>
        <w:rPr>
          <w:rFonts w:eastAsiaTheme="minorEastAsia" w:cstheme="minorBidi"/>
          <w:smallCaps w:val="0"/>
          <w:noProof/>
          <w:sz w:val="24"/>
          <w:szCs w:val="24"/>
          <w:lang w:val="de-DE" w:eastAsia="ja-JP"/>
        </w:rPr>
        <w:tab/>
      </w:r>
      <w:r>
        <w:rPr>
          <w:noProof/>
        </w:rPr>
        <w:t>Toolbar</w:t>
      </w:r>
      <w:r>
        <w:rPr>
          <w:noProof/>
        </w:rPr>
        <w:tab/>
      </w:r>
      <w:r>
        <w:rPr>
          <w:noProof/>
        </w:rPr>
        <w:fldChar w:fldCharType="begin"/>
      </w:r>
      <w:r>
        <w:rPr>
          <w:noProof/>
        </w:rPr>
        <w:instrText xml:space="preserve"> PAGEREF _Toc238562412 \h </w:instrText>
      </w:r>
      <w:r>
        <w:rPr>
          <w:noProof/>
        </w:rPr>
      </w:r>
      <w:r>
        <w:rPr>
          <w:noProof/>
        </w:rPr>
        <w:fldChar w:fldCharType="separate"/>
      </w:r>
      <w:r>
        <w:rPr>
          <w:noProof/>
        </w:rPr>
        <w:t>17</w:t>
      </w:r>
      <w:r>
        <w:rPr>
          <w:noProof/>
        </w:rPr>
        <w:fldChar w:fldCharType="end"/>
      </w:r>
    </w:p>
    <w:p w14:paraId="4E94D67A"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5.1.3</w:t>
      </w:r>
      <w:r>
        <w:rPr>
          <w:rFonts w:eastAsiaTheme="minorEastAsia" w:cstheme="minorBidi"/>
          <w:smallCaps w:val="0"/>
          <w:noProof/>
          <w:sz w:val="24"/>
          <w:szCs w:val="24"/>
          <w:lang w:val="de-DE" w:eastAsia="ja-JP"/>
        </w:rPr>
        <w:tab/>
      </w:r>
      <w:r>
        <w:rPr>
          <w:noProof/>
        </w:rPr>
        <w:t>Navigation-Tree</w:t>
      </w:r>
      <w:r>
        <w:rPr>
          <w:noProof/>
        </w:rPr>
        <w:tab/>
      </w:r>
      <w:r>
        <w:rPr>
          <w:noProof/>
        </w:rPr>
        <w:fldChar w:fldCharType="begin"/>
      </w:r>
      <w:r>
        <w:rPr>
          <w:noProof/>
        </w:rPr>
        <w:instrText xml:space="preserve"> PAGEREF _Toc238562413 \h </w:instrText>
      </w:r>
      <w:r>
        <w:rPr>
          <w:noProof/>
        </w:rPr>
      </w:r>
      <w:r>
        <w:rPr>
          <w:noProof/>
        </w:rPr>
        <w:fldChar w:fldCharType="separate"/>
      </w:r>
      <w:r>
        <w:rPr>
          <w:noProof/>
        </w:rPr>
        <w:t>17</w:t>
      </w:r>
      <w:r>
        <w:rPr>
          <w:noProof/>
        </w:rPr>
        <w:fldChar w:fldCharType="end"/>
      </w:r>
    </w:p>
    <w:p w14:paraId="3EF4DE10"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5.1.4</w:t>
      </w:r>
      <w:r>
        <w:rPr>
          <w:rFonts w:eastAsiaTheme="minorEastAsia" w:cstheme="minorBidi"/>
          <w:smallCaps w:val="0"/>
          <w:noProof/>
          <w:sz w:val="24"/>
          <w:szCs w:val="24"/>
          <w:lang w:val="de-DE" w:eastAsia="ja-JP"/>
        </w:rPr>
        <w:tab/>
      </w:r>
      <w:r>
        <w:rPr>
          <w:noProof/>
        </w:rPr>
        <w:t>Note-Area</w:t>
      </w:r>
      <w:r>
        <w:rPr>
          <w:noProof/>
        </w:rPr>
        <w:tab/>
      </w:r>
      <w:r>
        <w:rPr>
          <w:noProof/>
        </w:rPr>
        <w:fldChar w:fldCharType="begin"/>
      </w:r>
      <w:r>
        <w:rPr>
          <w:noProof/>
        </w:rPr>
        <w:instrText xml:space="preserve"> PAGEREF _Toc238562414 \h </w:instrText>
      </w:r>
      <w:r>
        <w:rPr>
          <w:noProof/>
        </w:rPr>
      </w:r>
      <w:r>
        <w:rPr>
          <w:noProof/>
        </w:rPr>
        <w:fldChar w:fldCharType="separate"/>
      </w:r>
      <w:r>
        <w:rPr>
          <w:noProof/>
        </w:rPr>
        <w:t>17</w:t>
      </w:r>
      <w:r>
        <w:rPr>
          <w:noProof/>
        </w:rPr>
        <w:fldChar w:fldCharType="end"/>
      </w:r>
    </w:p>
    <w:p w14:paraId="52F7DA30"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5.1.5</w:t>
      </w:r>
      <w:r>
        <w:rPr>
          <w:rFonts w:eastAsiaTheme="minorEastAsia" w:cstheme="minorBidi"/>
          <w:smallCaps w:val="0"/>
          <w:noProof/>
          <w:sz w:val="24"/>
          <w:szCs w:val="24"/>
          <w:lang w:val="de-DE" w:eastAsia="ja-JP"/>
        </w:rPr>
        <w:tab/>
      </w:r>
      <w:r>
        <w:rPr>
          <w:noProof/>
        </w:rPr>
        <w:t>Output-Area for Reports</w:t>
      </w:r>
      <w:r>
        <w:rPr>
          <w:noProof/>
        </w:rPr>
        <w:tab/>
      </w:r>
      <w:r>
        <w:rPr>
          <w:noProof/>
        </w:rPr>
        <w:fldChar w:fldCharType="begin"/>
      </w:r>
      <w:r>
        <w:rPr>
          <w:noProof/>
        </w:rPr>
        <w:instrText xml:space="preserve"> PAGEREF _Toc238562415 \h </w:instrText>
      </w:r>
      <w:r>
        <w:rPr>
          <w:noProof/>
        </w:rPr>
      </w:r>
      <w:r>
        <w:rPr>
          <w:noProof/>
        </w:rPr>
        <w:fldChar w:fldCharType="separate"/>
      </w:r>
      <w:r>
        <w:rPr>
          <w:noProof/>
        </w:rPr>
        <w:t>17</w:t>
      </w:r>
      <w:r>
        <w:rPr>
          <w:noProof/>
        </w:rPr>
        <w:fldChar w:fldCharType="end"/>
      </w:r>
    </w:p>
    <w:p w14:paraId="097A3D21"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5.1.6</w:t>
      </w:r>
      <w:r>
        <w:rPr>
          <w:rFonts w:eastAsiaTheme="minorEastAsia" w:cstheme="minorBidi"/>
          <w:smallCaps w:val="0"/>
          <w:noProof/>
          <w:sz w:val="24"/>
          <w:szCs w:val="24"/>
          <w:lang w:val="de-DE" w:eastAsia="ja-JP"/>
        </w:rPr>
        <w:tab/>
      </w:r>
      <w:r>
        <w:rPr>
          <w:noProof/>
        </w:rPr>
        <w:t>Statusbar</w:t>
      </w:r>
      <w:r>
        <w:rPr>
          <w:noProof/>
        </w:rPr>
        <w:tab/>
      </w:r>
      <w:r>
        <w:rPr>
          <w:noProof/>
        </w:rPr>
        <w:fldChar w:fldCharType="begin"/>
      </w:r>
      <w:r>
        <w:rPr>
          <w:noProof/>
        </w:rPr>
        <w:instrText xml:space="preserve"> PAGEREF _Toc238562416 \h </w:instrText>
      </w:r>
      <w:r>
        <w:rPr>
          <w:noProof/>
        </w:rPr>
      </w:r>
      <w:r>
        <w:rPr>
          <w:noProof/>
        </w:rPr>
        <w:fldChar w:fldCharType="separate"/>
      </w:r>
      <w:r>
        <w:rPr>
          <w:noProof/>
        </w:rPr>
        <w:t>17</w:t>
      </w:r>
      <w:r>
        <w:rPr>
          <w:noProof/>
        </w:rPr>
        <w:fldChar w:fldCharType="end"/>
      </w:r>
    </w:p>
    <w:p w14:paraId="3187DEBA"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5.2</w:t>
      </w:r>
      <w:r>
        <w:rPr>
          <w:rFonts w:eastAsiaTheme="minorEastAsia" w:cstheme="minorBidi"/>
          <w:b w:val="0"/>
          <w:smallCaps w:val="0"/>
          <w:noProof/>
          <w:sz w:val="24"/>
          <w:szCs w:val="24"/>
          <w:lang w:val="de-DE" w:eastAsia="ja-JP"/>
        </w:rPr>
        <w:tab/>
      </w:r>
      <w:r w:rsidRPr="004F67E8">
        <w:rPr>
          <w:noProof/>
          <w:lang w:val="en-US"/>
        </w:rPr>
        <w:t>Managing Base-Information</w:t>
      </w:r>
      <w:r>
        <w:rPr>
          <w:noProof/>
        </w:rPr>
        <w:tab/>
      </w:r>
      <w:r>
        <w:rPr>
          <w:noProof/>
        </w:rPr>
        <w:fldChar w:fldCharType="begin"/>
      </w:r>
      <w:r>
        <w:rPr>
          <w:noProof/>
        </w:rPr>
        <w:instrText xml:space="preserve"> PAGEREF _Toc238562417 \h </w:instrText>
      </w:r>
      <w:r>
        <w:rPr>
          <w:noProof/>
        </w:rPr>
      </w:r>
      <w:r>
        <w:rPr>
          <w:noProof/>
        </w:rPr>
        <w:fldChar w:fldCharType="separate"/>
      </w:r>
      <w:r>
        <w:rPr>
          <w:noProof/>
        </w:rPr>
        <w:t>18</w:t>
      </w:r>
      <w:r>
        <w:rPr>
          <w:noProof/>
        </w:rPr>
        <w:fldChar w:fldCharType="end"/>
      </w:r>
    </w:p>
    <w:p w14:paraId="447840D7"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5.2.1</w:t>
      </w:r>
      <w:r>
        <w:rPr>
          <w:rFonts w:eastAsiaTheme="minorEastAsia" w:cstheme="minorBidi"/>
          <w:smallCaps w:val="0"/>
          <w:noProof/>
          <w:sz w:val="24"/>
          <w:szCs w:val="24"/>
          <w:lang w:val="de-DE" w:eastAsia="ja-JP"/>
        </w:rPr>
        <w:tab/>
      </w:r>
      <w:r>
        <w:rPr>
          <w:noProof/>
        </w:rPr>
        <w:t xml:space="preserve">Configuration </w:t>
      </w:r>
      <w:r>
        <w:rPr>
          <w:noProof/>
        </w:rPr>
        <w:tab/>
      </w:r>
      <w:r>
        <w:rPr>
          <w:noProof/>
        </w:rPr>
        <w:fldChar w:fldCharType="begin"/>
      </w:r>
      <w:r>
        <w:rPr>
          <w:noProof/>
        </w:rPr>
        <w:instrText xml:space="preserve"> PAGEREF _Toc238562418 \h </w:instrText>
      </w:r>
      <w:r>
        <w:rPr>
          <w:noProof/>
        </w:rPr>
      </w:r>
      <w:r>
        <w:rPr>
          <w:noProof/>
        </w:rPr>
        <w:fldChar w:fldCharType="separate"/>
      </w:r>
      <w:r>
        <w:rPr>
          <w:noProof/>
        </w:rPr>
        <w:t>19</w:t>
      </w:r>
      <w:r>
        <w:rPr>
          <w:noProof/>
        </w:rPr>
        <w:fldChar w:fldCharType="end"/>
      </w:r>
    </w:p>
    <w:p w14:paraId="545C4595"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5.2.2</w:t>
      </w:r>
      <w:r>
        <w:rPr>
          <w:rFonts w:eastAsiaTheme="minorEastAsia" w:cstheme="minorBidi"/>
          <w:smallCaps w:val="0"/>
          <w:noProof/>
          <w:sz w:val="24"/>
          <w:szCs w:val="24"/>
          <w:lang w:val="de-DE" w:eastAsia="ja-JP"/>
        </w:rPr>
        <w:tab/>
      </w:r>
      <w:r>
        <w:rPr>
          <w:noProof/>
        </w:rPr>
        <w:t xml:space="preserve">Group </w:t>
      </w:r>
      <w:r>
        <w:rPr>
          <w:noProof/>
        </w:rPr>
        <w:tab/>
      </w:r>
      <w:r>
        <w:rPr>
          <w:noProof/>
        </w:rPr>
        <w:fldChar w:fldCharType="begin"/>
      </w:r>
      <w:r>
        <w:rPr>
          <w:noProof/>
        </w:rPr>
        <w:instrText xml:space="preserve"> PAGEREF _Toc238562419 \h </w:instrText>
      </w:r>
      <w:r>
        <w:rPr>
          <w:noProof/>
        </w:rPr>
      </w:r>
      <w:r>
        <w:rPr>
          <w:noProof/>
        </w:rPr>
        <w:fldChar w:fldCharType="separate"/>
      </w:r>
      <w:r>
        <w:rPr>
          <w:noProof/>
        </w:rPr>
        <w:t>20</w:t>
      </w:r>
      <w:r>
        <w:rPr>
          <w:noProof/>
        </w:rPr>
        <w:fldChar w:fldCharType="end"/>
      </w:r>
    </w:p>
    <w:p w14:paraId="72E637EC"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5.2.3</w:t>
      </w:r>
      <w:r>
        <w:rPr>
          <w:rFonts w:eastAsiaTheme="minorEastAsia" w:cstheme="minorBidi"/>
          <w:smallCaps w:val="0"/>
          <w:noProof/>
          <w:sz w:val="24"/>
          <w:szCs w:val="24"/>
          <w:lang w:val="de-DE" w:eastAsia="ja-JP"/>
        </w:rPr>
        <w:tab/>
      </w:r>
      <w:r>
        <w:rPr>
          <w:noProof/>
        </w:rPr>
        <w:t xml:space="preserve">Service </w:t>
      </w:r>
      <w:r>
        <w:rPr>
          <w:noProof/>
        </w:rPr>
        <w:tab/>
      </w:r>
      <w:r>
        <w:rPr>
          <w:noProof/>
        </w:rPr>
        <w:fldChar w:fldCharType="begin"/>
      </w:r>
      <w:r>
        <w:rPr>
          <w:noProof/>
        </w:rPr>
        <w:instrText xml:space="preserve"> PAGEREF _Toc238562420 \h </w:instrText>
      </w:r>
      <w:r>
        <w:rPr>
          <w:noProof/>
        </w:rPr>
      </w:r>
      <w:r>
        <w:rPr>
          <w:noProof/>
        </w:rPr>
        <w:fldChar w:fldCharType="separate"/>
      </w:r>
      <w:r>
        <w:rPr>
          <w:noProof/>
        </w:rPr>
        <w:t>21</w:t>
      </w:r>
      <w:r>
        <w:rPr>
          <w:noProof/>
        </w:rPr>
        <w:fldChar w:fldCharType="end"/>
      </w:r>
    </w:p>
    <w:p w14:paraId="04FC4DED"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5.2.4</w:t>
      </w:r>
      <w:r>
        <w:rPr>
          <w:rFonts w:eastAsiaTheme="minorEastAsia" w:cstheme="minorBidi"/>
          <w:smallCaps w:val="0"/>
          <w:noProof/>
          <w:sz w:val="24"/>
          <w:szCs w:val="24"/>
          <w:lang w:val="de-DE" w:eastAsia="ja-JP"/>
        </w:rPr>
        <w:tab/>
      </w:r>
      <w:r>
        <w:rPr>
          <w:noProof/>
        </w:rPr>
        <w:t xml:space="preserve">Cost driver </w:t>
      </w:r>
      <w:r>
        <w:rPr>
          <w:noProof/>
        </w:rPr>
        <w:tab/>
      </w:r>
      <w:r>
        <w:rPr>
          <w:noProof/>
        </w:rPr>
        <w:fldChar w:fldCharType="begin"/>
      </w:r>
      <w:r>
        <w:rPr>
          <w:noProof/>
        </w:rPr>
        <w:instrText xml:space="preserve"> PAGEREF _Toc238562421 \h </w:instrText>
      </w:r>
      <w:r>
        <w:rPr>
          <w:noProof/>
        </w:rPr>
      </w:r>
      <w:r>
        <w:rPr>
          <w:noProof/>
        </w:rPr>
        <w:fldChar w:fldCharType="separate"/>
      </w:r>
      <w:r>
        <w:rPr>
          <w:noProof/>
        </w:rPr>
        <w:t>23</w:t>
      </w:r>
      <w:r>
        <w:rPr>
          <w:noProof/>
        </w:rPr>
        <w:fldChar w:fldCharType="end"/>
      </w:r>
    </w:p>
    <w:p w14:paraId="5E4633DE"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5.2.5</w:t>
      </w:r>
      <w:r>
        <w:rPr>
          <w:rFonts w:eastAsiaTheme="minorEastAsia" w:cstheme="minorBidi"/>
          <w:smallCaps w:val="0"/>
          <w:noProof/>
          <w:sz w:val="24"/>
          <w:szCs w:val="24"/>
          <w:lang w:val="de-DE" w:eastAsia="ja-JP"/>
        </w:rPr>
        <w:tab/>
      </w:r>
      <w:r>
        <w:rPr>
          <w:noProof/>
        </w:rPr>
        <w:t xml:space="preserve">Fact cost </w:t>
      </w:r>
      <w:r>
        <w:rPr>
          <w:noProof/>
        </w:rPr>
        <w:tab/>
      </w:r>
      <w:r>
        <w:rPr>
          <w:noProof/>
        </w:rPr>
        <w:fldChar w:fldCharType="begin"/>
      </w:r>
      <w:r>
        <w:rPr>
          <w:noProof/>
        </w:rPr>
        <w:instrText xml:space="preserve"> PAGEREF _Toc238562422 \h </w:instrText>
      </w:r>
      <w:r>
        <w:rPr>
          <w:noProof/>
        </w:rPr>
      </w:r>
      <w:r>
        <w:rPr>
          <w:noProof/>
        </w:rPr>
        <w:fldChar w:fldCharType="separate"/>
      </w:r>
      <w:r>
        <w:rPr>
          <w:noProof/>
        </w:rPr>
        <w:t>26</w:t>
      </w:r>
      <w:r>
        <w:rPr>
          <w:noProof/>
        </w:rPr>
        <w:fldChar w:fldCharType="end"/>
      </w:r>
    </w:p>
    <w:p w14:paraId="4640C362"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5.2.6</w:t>
      </w:r>
      <w:r>
        <w:rPr>
          <w:rFonts w:eastAsiaTheme="minorEastAsia" w:cstheme="minorBidi"/>
          <w:smallCaps w:val="0"/>
          <w:noProof/>
          <w:sz w:val="24"/>
          <w:szCs w:val="24"/>
          <w:lang w:val="de-DE" w:eastAsia="ja-JP"/>
        </w:rPr>
        <w:tab/>
      </w:r>
      <w:r>
        <w:rPr>
          <w:noProof/>
        </w:rPr>
        <w:t xml:space="preserve">Personal cost </w:t>
      </w:r>
      <w:r>
        <w:rPr>
          <w:noProof/>
        </w:rPr>
        <w:tab/>
      </w:r>
      <w:r>
        <w:rPr>
          <w:noProof/>
        </w:rPr>
        <w:fldChar w:fldCharType="begin"/>
      </w:r>
      <w:r>
        <w:rPr>
          <w:noProof/>
        </w:rPr>
        <w:instrText xml:space="preserve"> PAGEREF _Toc238562423 \h </w:instrText>
      </w:r>
      <w:r>
        <w:rPr>
          <w:noProof/>
        </w:rPr>
      </w:r>
      <w:r>
        <w:rPr>
          <w:noProof/>
        </w:rPr>
        <w:fldChar w:fldCharType="separate"/>
      </w:r>
      <w:r>
        <w:rPr>
          <w:noProof/>
        </w:rPr>
        <w:t>28</w:t>
      </w:r>
      <w:r>
        <w:rPr>
          <w:noProof/>
        </w:rPr>
        <w:fldChar w:fldCharType="end"/>
      </w:r>
    </w:p>
    <w:p w14:paraId="3D946A7B"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5.3</w:t>
      </w:r>
      <w:r>
        <w:rPr>
          <w:rFonts w:eastAsiaTheme="minorEastAsia" w:cstheme="minorBidi"/>
          <w:b w:val="0"/>
          <w:smallCaps w:val="0"/>
          <w:noProof/>
          <w:sz w:val="24"/>
          <w:szCs w:val="24"/>
          <w:lang w:val="de-DE" w:eastAsia="ja-JP"/>
        </w:rPr>
        <w:tab/>
      </w:r>
      <w:r w:rsidRPr="004F67E8">
        <w:rPr>
          <w:noProof/>
          <w:lang w:val="en-US"/>
        </w:rPr>
        <w:t>Control</w:t>
      </w:r>
      <w:r>
        <w:rPr>
          <w:noProof/>
        </w:rPr>
        <w:tab/>
      </w:r>
      <w:r>
        <w:rPr>
          <w:noProof/>
        </w:rPr>
        <w:fldChar w:fldCharType="begin"/>
      </w:r>
      <w:r>
        <w:rPr>
          <w:noProof/>
        </w:rPr>
        <w:instrText xml:space="preserve"> PAGEREF _Toc238562424 \h </w:instrText>
      </w:r>
      <w:r>
        <w:rPr>
          <w:noProof/>
        </w:rPr>
      </w:r>
      <w:r>
        <w:rPr>
          <w:noProof/>
        </w:rPr>
        <w:fldChar w:fldCharType="separate"/>
      </w:r>
      <w:r>
        <w:rPr>
          <w:noProof/>
        </w:rPr>
        <w:t>29</w:t>
      </w:r>
      <w:r>
        <w:rPr>
          <w:noProof/>
        </w:rPr>
        <w:fldChar w:fldCharType="end"/>
      </w:r>
    </w:p>
    <w:p w14:paraId="01C5CF66"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5.3.1</w:t>
      </w:r>
      <w:r>
        <w:rPr>
          <w:rFonts w:eastAsiaTheme="minorEastAsia" w:cstheme="minorBidi"/>
          <w:smallCaps w:val="0"/>
          <w:noProof/>
          <w:sz w:val="24"/>
          <w:szCs w:val="24"/>
          <w:lang w:val="de-DE" w:eastAsia="ja-JP"/>
        </w:rPr>
        <w:tab/>
      </w:r>
      <w:r>
        <w:rPr>
          <w:noProof/>
        </w:rPr>
        <w:t>Business Objects / Codes</w:t>
      </w:r>
      <w:r>
        <w:rPr>
          <w:noProof/>
        </w:rPr>
        <w:tab/>
      </w:r>
      <w:r>
        <w:rPr>
          <w:noProof/>
        </w:rPr>
        <w:fldChar w:fldCharType="begin"/>
      </w:r>
      <w:r>
        <w:rPr>
          <w:noProof/>
        </w:rPr>
        <w:instrText xml:space="preserve"> PAGEREF _Toc238562425 \h </w:instrText>
      </w:r>
      <w:r>
        <w:rPr>
          <w:noProof/>
        </w:rPr>
      </w:r>
      <w:r>
        <w:rPr>
          <w:noProof/>
        </w:rPr>
        <w:fldChar w:fldCharType="separate"/>
      </w:r>
      <w:r>
        <w:rPr>
          <w:noProof/>
        </w:rPr>
        <w:t>29</w:t>
      </w:r>
      <w:r>
        <w:rPr>
          <w:noProof/>
        </w:rPr>
        <w:fldChar w:fldCharType="end"/>
      </w:r>
    </w:p>
    <w:p w14:paraId="1CB21FF3"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5.3.2</w:t>
      </w:r>
      <w:r>
        <w:rPr>
          <w:rFonts w:eastAsiaTheme="minorEastAsia" w:cstheme="minorBidi"/>
          <w:smallCaps w:val="0"/>
          <w:noProof/>
          <w:sz w:val="24"/>
          <w:szCs w:val="24"/>
          <w:lang w:val="de-DE" w:eastAsia="ja-JP"/>
        </w:rPr>
        <w:tab/>
      </w:r>
      <w:r>
        <w:rPr>
          <w:noProof/>
        </w:rPr>
        <w:t>Options</w:t>
      </w:r>
      <w:r>
        <w:rPr>
          <w:noProof/>
        </w:rPr>
        <w:tab/>
      </w:r>
      <w:r>
        <w:rPr>
          <w:noProof/>
        </w:rPr>
        <w:fldChar w:fldCharType="begin"/>
      </w:r>
      <w:r>
        <w:rPr>
          <w:noProof/>
        </w:rPr>
        <w:instrText xml:space="preserve"> PAGEREF _Toc238562426 \h </w:instrText>
      </w:r>
      <w:r>
        <w:rPr>
          <w:noProof/>
        </w:rPr>
      </w:r>
      <w:r>
        <w:rPr>
          <w:noProof/>
        </w:rPr>
        <w:fldChar w:fldCharType="separate"/>
      </w:r>
      <w:r>
        <w:rPr>
          <w:noProof/>
        </w:rPr>
        <w:t>35</w:t>
      </w:r>
      <w:r>
        <w:rPr>
          <w:noProof/>
        </w:rPr>
        <w:fldChar w:fldCharType="end"/>
      </w:r>
    </w:p>
    <w:p w14:paraId="788060FA"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5.3.3</w:t>
      </w:r>
      <w:r>
        <w:rPr>
          <w:rFonts w:eastAsiaTheme="minorEastAsia" w:cstheme="minorBidi"/>
          <w:smallCaps w:val="0"/>
          <w:noProof/>
          <w:sz w:val="24"/>
          <w:szCs w:val="24"/>
          <w:lang w:val="de-DE" w:eastAsia="ja-JP"/>
        </w:rPr>
        <w:tab/>
      </w:r>
      <w:r>
        <w:rPr>
          <w:noProof/>
        </w:rPr>
        <w:t>Currencies</w:t>
      </w:r>
      <w:r>
        <w:rPr>
          <w:noProof/>
        </w:rPr>
        <w:tab/>
      </w:r>
      <w:r>
        <w:rPr>
          <w:noProof/>
        </w:rPr>
        <w:fldChar w:fldCharType="begin"/>
      </w:r>
      <w:r>
        <w:rPr>
          <w:noProof/>
        </w:rPr>
        <w:instrText xml:space="preserve"> PAGEREF _Toc238562427 \h </w:instrText>
      </w:r>
      <w:r>
        <w:rPr>
          <w:noProof/>
        </w:rPr>
      </w:r>
      <w:r>
        <w:rPr>
          <w:noProof/>
        </w:rPr>
        <w:fldChar w:fldCharType="separate"/>
      </w:r>
      <w:r>
        <w:rPr>
          <w:noProof/>
        </w:rPr>
        <w:t>37</w:t>
      </w:r>
      <w:r>
        <w:rPr>
          <w:noProof/>
        </w:rPr>
        <w:fldChar w:fldCharType="end"/>
      </w:r>
    </w:p>
    <w:p w14:paraId="70155466"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5.3.4</w:t>
      </w:r>
      <w:r>
        <w:rPr>
          <w:rFonts w:eastAsiaTheme="minorEastAsia" w:cstheme="minorBidi"/>
          <w:smallCaps w:val="0"/>
          <w:noProof/>
          <w:sz w:val="24"/>
          <w:szCs w:val="24"/>
          <w:lang w:val="de-DE" w:eastAsia="ja-JP"/>
        </w:rPr>
        <w:tab/>
      </w:r>
      <w:r>
        <w:rPr>
          <w:noProof/>
        </w:rPr>
        <w:t>Find Objects</w:t>
      </w:r>
      <w:r>
        <w:rPr>
          <w:noProof/>
        </w:rPr>
        <w:tab/>
      </w:r>
      <w:r>
        <w:rPr>
          <w:noProof/>
        </w:rPr>
        <w:fldChar w:fldCharType="begin"/>
      </w:r>
      <w:r>
        <w:rPr>
          <w:noProof/>
        </w:rPr>
        <w:instrText xml:space="preserve"> PAGEREF _Toc238562428 \h </w:instrText>
      </w:r>
      <w:r>
        <w:rPr>
          <w:noProof/>
        </w:rPr>
      </w:r>
      <w:r>
        <w:rPr>
          <w:noProof/>
        </w:rPr>
        <w:fldChar w:fldCharType="separate"/>
      </w:r>
      <w:r>
        <w:rPr>
          <w:noProof/>
        </w:rPr>
        <w:t>37</w:t>
      </w:r>
      <w:r>
        <w:rPr>
          <w:noProof/>
        </w:rPr>
        <w:fldChar w:fldCharType="end"/>
      </w:r>
    </w:p>
    <w:p w14:paraId="7D53B760"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Pr>
          <w:noProof/>
          <w:lang w:eastAsia="en-US"/>
        </w:rPr>
        <w:t>6.</w:t>
      </w:r>
      <w:r>
        <w:rPr>
          <w:rFonts w:eastAsiaTheme="minorEastAsia" w:cstheme="minorBidi"/>
          <w:b w:val="0"/>
          <w:caps w:val="0"/>
          <w:noProof/>
          <w:sz w:val="24"/>
          <w:szCs w:val="24"/>
          <w:u w:val="none"/>
          <w:lang w:val="de-DE" w:eastAsia="ja-JP"/>
        </w:rPr>
        <w:tab/>
      </w:r>
      <w:r>
        <w:rPr>
          <w:noProof/>
          <w:lang w:eastAsia="en-US"/>
        </w:rPr>
        <w:t>Calculation basics</w:t>
      </w:r>
      <w:r>
        <w:rPr>
          <w:noProof/>
        </w:rPr>
        <w:tab/>
      </w:r>
      <w:r>
        <w:rPr>
          <w:noProof/>
        </w:rPr>
        <w:fldChar w:fldCharType="begin"/>
      </w:r>
      <w:r>
        <w:rPr>
          <w:noProof/>
        </w:rPr>
        <w:instrText xml:space="preserve"> PAGEREF _Toc238562429 \h </w:instrText>
      </w:r>
      <w:r>
        <w:rPr>
          <w:noProof/>
        </w:rPr>
      </w:r>
      <w:r>
        <w:rPr>
          <w:noProof/>
        </w:rPr>
        <w:fldChar w:fldCharType="separate"/>
      </w:r>
      <w:r>
        <w:rPr>
          <w:noProof/>
        </w:rPr>
        <w:t>39</w:t>
      </w:r>
      <w:r>
        <w:rPr>
          <w:noProof/>
        </w:rPr>
        <w:fldChar w:fldCharType="end"/>
      </w:r>
    </w:p>
    <w:p w14:paraId="0FAED47D"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6.1</w:t>
      </w:r>
      <w:r>
        <w:rPr>
          <w:rFonts w:eastAsiaTheme="minorEastAsia" w:cstheme="minorBidi"/>
          <w:b w:val="0"/>
          <w:smallCaps w:val="0"/>
          <w:noProof/>
          <w:sz w:val="24"/>
          <w:szCs w:val="24"/>
          <w:lang w:val="de-DE" w:eastAsia="ja-JP"/>
        </w:rPr>
        <w:tab/>
      </w:r>
      <w:r>
        <w:rPr>
          <w:noProof/>
        </w:rPr>
        <w:t>Cost model algorithms</w:t>
      </w:r>
      <w:r>
        <w:rPr>
          <w:noProof/>
        </w:rPr>
        <w:tab/>
      </w:r>
      <w:r>
        <w:rPr>
          <w:noProof/>
        </w:rPr>
        <w:fldChar w:fldCharType="begin"/>
      </w:r>
      <w:r>
        <w:rPr>
          <w:noProof/>
        </w:rPr>
        <w:instrText xml:space="preserve"> PAGEREF _Toc238562430 \h </w:instrText>
      </w:r>
      <w:r>
        <w:rPr>
          <w:noProof/>
        </w:rPr>
      </w:r>
      <w:r>
        <w:rPr>
          <w:noProof/>
        </w:rPr>
        <w:fldChar w:fldCharType="separate"/>
      </w:r>
      <w:r>
        <w:rPr>
          <w:noProof/>
        </w:rPr>
        <w:t>39</w:t>
      </w:r>
      <w:r>
        <w:rPr>
          <w:noProof/>
        </w:rPr>
        <w:fldChar w:fldCharType="end"/>
      </w:r>
    </w:p>
    <w:p w14:paraId="411A8791"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6.1.1</w:t>
      </w:r>
      <w:r>
        <w:rPr>
          <w:rFonts w:eastAsiaTheme="minorEastAsia" w:cstheme="minorBidi"/>
          <w:smallCaps w:val="0"/>
          <w:noProof/>
          <w:sz w:val="24"/>
          <w:szCs w:val="24"/>
          <w:lang w:val="de-DE" w:eastAsia="ja-JP"/>
        </w:rPr>
        <w:tab/>
      </w:r>
      <w:r>
        <w:rPr>
          <w:noProof/>
        </w:rPr>
        <w:t>TCO Algorithm</w:t>
      </w:r>
      <w:r>
        <w:rPr>
          <w:noProof/>
        </w:rPr>
        <w:tab/>
      </w:r>
      <w:r>
        <w:rPr>
          <w:noProof/>
        </w:rPr>
        <w:fldChar w:fldCharType="begin"/>
      </w:r>
      <w:r>
        <w:rPr>
          <w:noProof/>
        </w:rPr>
        <w:instrText xml:space="preserve"> PAGEREF _Toc238562431 \h </w:instrText>
      </w:r>
      <w:r>
        <w:rPr>
          <w:noProof/>
        </w:rPr>
      </w:r>
      <w:r>
        <w:rPr>
          <w:noProof/>
        </w:rPr>
        <w:fldChar w:fldCharType="separate"/>
      </w:r>
      <w:r>
        <w:rPr>
          <w:noProof/>
        </w:rPr>
        <w:t>39</w:t>
      </w:r>
      <w:r>
        <w:rPr>
          <w:noProof/>
        </w:rPr>
        <w:fldChar w:fldCharType="end"/>
      </w:r>
    </w:p>
    <w:p w14:paraId="31CF9C72"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6.1.2</w:t>
      </w:r>
      <w:r>
        <w:rPr>
          <w:rFonts w:eastAsiaTheme="minorEastAsia" w:cstheme="minorBidi"/>
          <w:smallCaps w:val="0"/>
          <w:noProof/>
          <w:sz w:val="24"/>
          <w:szCs w:val="24"/>
          <w:lang w:val="de-DE" w:eastAsia="ja-JP"/>
        </w:rPr>
        <w:tab/>
      </w:r>
      <w:r>
        <w:rPr>
          <w:noProof/>
        </w:rPr>
        <w:t>Financial Algorithm</w:t>
      </w:r>
      <w:r>
        <w:rPr>
          <w:noProof/>
        </w:rPr>
        <w:tab/>
      </w:r>
      <w:r>
        <w:rPr>
          <w:noProof/>
        </w:rPr>
        <w:fldChar w:fldCharType="begin"/>
      </w:r>
      <w:r>
        <w:rPr>
          <w:noProof/>
        </w:rPr>
        <w:instrText xml:space="preserve"> PAGEREF _Toc238562432 \h </w:instrText>
      </w:r>
      <w:r>
        <w:rPr>
          <w:noProof/>
        </w:rPr>
      </w:r>
      <w:r>
        <w:rPr>
          <w:noProof/>
        </w:rPr>
        <w:fldChar w:fldCharType="separate"/>
      </w:r>
      <w:r>
        <w:rPr>
          <w:noProof/>
        </w:rPr>
        <w:t>39</w:t>
      </w:r>
      <w:r>
        <w:rPr>
          <w:noProof/>
        </w:rPr>
        <w:fldChar w:fldCharType="end"/>
      </w:r>
    </w:p>
    <w:p w14:paraId="04B181EE"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lastRenderedPageBreak/>
        <w:t>6.2</w:t>
      </w:r>
      <w:r>
        <w:rPr>
          <w:rFonts w:eastAsiaTheme="minorEastAsia" w:cstheme="minorBidi"/>
          <w:b w:val="0"/>
          <w:smallCaps w:val="0"/>
          <w:noProof/>
          <w:sz w:val="24"/>
          <w:szCs w:val="24"/>
          <w:lang w:val="de-DE" w:eastAsia="ja-JP"/>
        </w:rPr>
        <w:tab/>
      </w:r>
      <w:r>
        <w:rPr>
          <w:noProof/>
        </w:rPr>
        <w:t>Multiplicity</w:t>
      </w:r>
      <w:r>
        <w:rPr>
          <w:noProof/>
        </w:rPr>
        <w:tab/>
      </w:r>
      <w:r>
        <w:rPr>
          <w:noProof/>
        </w:rPr>
        <w:fldChar w:fldCharType="begin"/>
      </w:r>
      <w:r>
        <w:rPr>
          <w:noProof/>
        </w:rPr>
        <w:instrText xml:space="preserve"> PAGEREF _Toc238562433 \h </w:instrText>
      </w:r>
      <w:r>
        <w:rPr>
          <w:noProof/>
        </w:rPr>
      </w:r>
      <w:r>
        <w:rPr>
          <w:noProof/>
        </w:rPr>
        <w:fldChar w:fldCharType="separate"/>
      </w:r>
      <w:r>
        <w:rPr>
          <w:noProof/>
        </w:rPr>
        <w:t>40</w:t>
      </w:r>
      <w:r>
        <w:rPr>
          <w:noProof/>
        </w:rPr>
        <w:fldChar w:fldCharType="end"/>
      </w:r>
    </w:p>
    <w:p w14:paraId="28D24A00"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6.3</w:t>
      </w:r>
      <w:r>
        <w:rPr>
          <w:rFonts w:eastAsiaTheme="minorEastAsia" w:cstheme="minorBidi"/>
          <w:b w:val="0"/>
          <w:smallCaps w:val="0"/>
          <w:noProof/>
          <w:sz w:val="24"/>
          <w:szCs w:val="24"/>
          <w:lang w:val="de-DE" w:eastAsia="ja-JP"/>
        </w:rPr>
        <w:tab/>
      </w:r>
      <w:r>
        <w:rPr>
          <w:noProof/>
        </w:rPr>
        <w:t>Time duration</w:t>
      </w:r>
      <w:r>
        <w:rPr>
          <w:noProof/>
        </w:rPr>
        <w:tab/>
      </w:r>
      <w:r>
        <w:rPr>
          <w:noProof/>
        </w:rPr>
        <w:fldChar w:fldCharType="begin"/>
      </w:r>
      <w:r>
        <w:rPr>
          <w:noProof/>
        </w:rPr>
        <w:instrText xml:space="preserve"> PAGEREF _Toc238562434 \h </w:instrText>
      </w:r>
      <w:r>
        <w:rPr>
          <w:noProof/>
        </w:rPr>
      </w:r>
      <w:r>
        <w:rPr>
          <w:noProof/>
        </w:rPr>
        <w:fldChar w:fldCharType="separate"/>
      </w:r>
      <w:r>
        <w:rPr>
          <w:noProof/>
        </w:rPr>
        <w:t>40</w:t>
      </w:r>
      <w:r>
        <w:rPr>
          <w:noProof/>
        </w:rPr>
        <w:fldChar w:fldCharType="end"/>
      </w:r>
    </w:p>
    <w:p w14:paraId="266DA0DE"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6.4</w:t>
      </w:r>
      <w:r>
        <w:rPr>
          <w:rFonts w:eastAsiaTheme="minorEastAsia" w:cstheme="minorBidi"/>
          <w:b w:val="0"/>
          <w:smallCaps w:val="0"/>
          <w:noProof/>
          <w:sz w:val="24"/>
          <w:szCs w:val="24"/>
          <w:lang w:val="de-DE" w:eastAsia="ja-JP"/>
        </w:rPr>
        <w:tab/>
      </w:r>
      <w:r>
        <w:rPr>
          <w:noProof/>
        </w:rPr>
        <w:t>Base offset</w:t>
      </w:r>
      <w:r>
        <w:rPr>
          <w:noProof/>
        </w:rPr>
        <w:tab/>
      </w:r>
      <w:r>
        <w:rPr>
          <w:noProof/>
        </w:rPr>
        <w:fldChar w:fldCharType="begin"/>
      </w:r>
      <w:r>
        <w:rPr>
          <w:noProof/>
        </w:rPr>
        <w:instrText xml:space="preserve"> PAGEREF _Toc238562435 \h </w:instrText>
      </w:r>
      <w:r>
        <w:rPr>
          <w:noProof/>
        </w:rPr>
      </w:r>
      <w:r>
        <w:rPr>
          <w:noProof/>
        </w:rPr>
        <w:fldChar w:fldCharType="separate"/>
      </w:r>
      <w:r>
        <w:rPr>
          <w:noProof/>
        </w:rPr>
        <w:t>41</w:t>
      </w:r>
      <w:r>
        <w:rPr>
          <w:noProof/>
        </w:rPr>
        <w:fldChar w:fldCharType="end"/>
      </w:r>
    </w:p>
    <w:p w14:paraId="56C12755"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6.5</w:t>
      </w:r>
      <w:r>
        <w:rPr>
          <w:rFonts w:eastAsiaTheme="minorEastAsia" w:cstheme="minorBidi"/>
          <w:b w:val="0"/>
          <w:smallCaps w:val="0"/>
          <w:noProof/>
          <w:sz w:val="24"/>
          <w:szCs w:val="24"/>
          <w:lang w:val="de-DE" w:eastAsia="ja-JP"/>
        </w:rPr>
        <w:tab/>
      </w:r>
      <w:r>
        <w:rPr>
          <w:noProof/>
        </w:rPr>
        <w:t>Dependency</w:t>
      </w:r>
      <w:r>
        <w:rPr>
          <w:noProof/>
        </w:rPr>
        <w:tab/>
      </w:r>
      <w:r>
        <w:rPr>
          <w:noProof/>
        </w:rPr>
        <w:fldChar w:fldCharType="begin"/>
      </w:r>
      <w:r>
        <w:rPr>
          <w:noProof/>
        </w:rPr>
        <w:instrText xml:space="preserve"> PAGEREF _Toc238562436 \h </w:instrText>
      </w:r>
      <w:r>
        <w:rPr>
          <w:noProof/>
        </w:rPr>
      </w:r>
      <w:r>
        <w:rPr>
          <w:noProof/>
        </w:rPr>
        <w:fldChar w:fldCharType="separate"/>
      </w:r>
      <w:r>
        <w:rPr>
          <w:noProof/>
        </w:rPr>
        <w:t>42</w:t>
      </w:r>
      <w:r>
        <w:rPr>
          <w:noProof/>
        </w:rPr>
        <w:fldChar w:fldCharType="end"/>
      </w:r>
    </w:p>
    <w:p w14:paraId="4B0EDB0B"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6.6</w:t>
      </w:r>
      <w:r>
        <w:rPr>
          <w:rFonts w:eastAsiaTheme="minorEastAsia" w:cstheme="minorBidi"/>
          <w:b w:val="0"/>
          <w:smallCaps w:val="0"/>
          <w:noProof/>
          <w:sz w:val="24"/>
          <w:szCs w:val="24"/>
          <w:lang w:val="de-DE" w:eastAsia="ja-JP"/>
        </w:rPr>
        <w:tab/>
      </w:r>
      <w:r>
        <w:rPr>
          <w:noProof/>
        </w:rPr>
        <w:t>Risk-Calculation</w:t>
      </w:r>
      <w:r>
        <w:rPr>
          <w:noProof/>
        </w:rPr>
        <w:tab/>
      </w:r>
      <w:r>
        <w:rPr>
          <w:noProof/>
        </w:rPr>
        <w:fldChar w:fldCharType="begin"/>
      </w:r>
      <w:r>
        <w:rPr>
          <w:noProof/>
        </w:rPr>
        <w:instrText xml:space="preserve"> PAGEREF _Toc238562437 \h </w:instrText>
      </w:r>
      <w:r>
        <w:rPr>
          <w:noProof/>
        </w:rPr>
      </w:r>
      <w:r>
        <w:rPr>
          <w:noProof/>
        </w:rPr>
        <w:fldChar w:fldCharType="separate"/>
      </w:r>
      <w:r>
        <w:rPr>
          <w:noProof/>
        </w:rPr>
        <w:t>42</w:t>
      </w:r>
      <w:r>
        <w:rPr>
          <w:noProof/>
        </w:rPr>
        <w:fldChar w:fldCharType="end"/>
      </w:r>
    </w:p>
    <w:p w14:paraId="13F615CE"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6.7</w:t>
      </w:r>
      <w:r>
        <w:rPr>
          <w:rFonts w:eastAsiaTheme="minorEastAsia" w:cstheme="minorBidi"/>
          <w:b w:val="0"/>
          <w:smallCaps w:val="0"/>
          <w:noProof/>
          <w:sz w:val="24"/>
          <w:szCs w:val="24"/>
          <w:lang w:val="de-DE" w:eastAsia="ja-JP"/>
        </w:rPr>
        <w:tab/>
      </w:r>
      <w:r>
        <w:rPr>
          <w:noProof/>
        </w:rPr>
        <w:t>Cost block</w:t>
      </w:r>
      <w:r>
        <w:rPr>
          <w:noProof/>
        </w:rPr>
        <w:tab/>
      </w:r>
      <w:r>
        <w:rPr>
          <w:noProof/>
        </w:rPr>
        <w:fldChar w:fldCharType="begin"/>
      </w:r>
      <w:r>
        <w:rPr>
          <w:noProof/>
        </w:rPr>
        <w:instrText xml:space="preserve"> PAGEREF _Toc238562438 \h </w:instrText>
      </w:r>
      <w:r>
        <w:rPr>
          <w:noProof/>
        </w:rPr>
      </w:r>
      <w:r>
        <w:rPr>
          <w:noProof/>
        </w:rPr>
        <w:fldChar w:fldCharType="separate"/>
      </w:r>
      <w:r>
        <w:rPr>
          <w:noProof/>
        </w:rPr>
        <w:t>42</w:t>
      </w:r>
      <w:r>
        <w:rPr>
          <w:noProof/>
        </w:rPr>
        <w:fldChar w:fldCharType="end"/>
      </w:r>
    </w:p>
    <w:p w14:paraId="62AF4D63"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7.</w:t>
      </w:r>
      <w:r>
        <w:rPr>
          <w:rFonts w:eastAsiaTheme="minorEastAsia" w:cstheme="minorBidi"/>
          <w:b w:val="0"/>
          <w:caps w:val="0"/>
          <w:noProof/>
          <w:sz w:val="24"/>
          <w:szCs w:val="24"/>
          <w:u w:val="none"/>
          <w:lang w:val="de-DE" w:eastAsia="ja-JP"/>
        </w:rPr>
        <w:tab/>
      </w:r>
      <w:r w:rsidRPr="004F67E8">
        <w:rPr>
          <w:noProof/>
          <w:lang w:val="en-US"/>
        </w:rPr>
        <w:t>Generic Reports</w:t>
      </w:r>
      <w:r>
        <w:rPr>
          <w:noProof/>
        </w:rPr>
        <w:tab/>
      </w:r>
      <w:r>
        <w:rPr>
          <w:noProof/>
        </w:rPr>
        <w:fldChar w:fldCharType="begin"/>
      </w:r>
      <w:r>
        <w:rPr>
          <w:noProof/>
        </w:rPr>
        <w:instrText xml:space="preserve"> PAGEREF _Toc238562439 \h </w:instrText>
      </w:r>
      <w:r>
        <w:rPr>
          <w:noProof/>
        </w:rPr>
      </w:r>
      <w:r>
        <w:rPr>
          <w:noProof/>
        </w:rPr>
        <w:fldChar w:fldCharType="separate"/>
      </w:r>
      <w:r>
        <w:rPr>
          <w:noProof/>
        </w:rPr>
        <w:t>43</w:t>
      </w:r>
      <w:r>
        <w:rPr>
          <w:noProof/>
        </w:rPr>
        <w:fldChar w:fldCharType="end"/>
      </w:r>
    </w:p>
    <w:p w14:paraId="7A38A8BA"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7.1</w:t>
      </w:r>
      <w:r>
        <w:rPr>
          <w:rFonts w:eastAsiaTheme="minorEastAsia" w:cstheme="minorBidi"/>
          <w:b w:val="0"/>
          <w:smallCaps w:val="0"/>
          <w:noProof/>
          <w:sz w:val="24"/>
          <w:szCs w:val="24"/>
          <w:lang w:val="de-DE" w:eastAsia="ja-JP"/>
        </w:rPr>
        <w:tab/>
      </w:r>
      <w:r>
        <w:rPr>
          <w:noProof/>
        </w:rPr>
        <w:t>Configuration Reports</w:t>
      </w:r>
      <w:r>
        <w:rPr>
          <w:noProof/>
        </w:rPr>
        <w:tab/>
      </w:r>
      <w:r>
        <w:rPr>
          <w:noProof/>
        </w:rPr>
        <w:fldChar w:fldCharType="begin"/>
      </w:r>
      <w:r>
        <w:rPr>
          <w:noProof/>
        </w:rPr>
        <w:instrText xml:space="preserve"> PAGEREF _Toc238562440 \h </w:instrText>
      </w:r>
      <w:r>
        <w:rPr>
          <w:noProof/>
        </w:rPr>
      </w:r>
      <w:r>
        <w:rPr>
          <w:noProof/>
        </w:rPr>
        <w:fldChar w:fldCharType="separate"/>
      </w:r>
      <w:r>
        <w:rPr>
          <w:noProof/>
        </w:rPr>
        <w:t>43</w:t>
      </w:r>
      <w:r>
        <w:rPr>
          <w:noProof/>
        </w:rPr>
        <w:fldChar w:fldCharType="end"/>
      </w:r>
    </w:p>
    <w:p w14:paraId="6AADD8A3"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7.1.1</w:t>
      </w:r>
      <w:r>
        <w:rPr>
          <w:rFonts w:eastAsiaTheme="minorEastAsia" w:cstheme="minorBidi"/>
          <w:smallCaps w:val="0"/>
          <w:noProof/>
          <w:sz w:val="24"/>
          <w:szCs w:val="24"/>
          <w:lang w:val="de-DE" w:eastAsia="ja-JP"/>
        </w:rPr>
        <w:tab/>
      </w:r>
      <w:r>
        <w:rPr>
          <w:noProof/>
        </w:rPr>
        <w:t>Report (complete)</w:t>
      </w:r>
      <w:r>
        <w:rPr>
          <w:noProof/>
        </w:rPr>
        <w:tab/>
      </w:r>
      <w:r>
        <w:rPr>
          <w:noProof/>
        </w:rPr>
        <w:fldChar w:fldCharType="begin"/>
      </w:r>
      <w:r>
        <w:rPr>
          <w:noProof/>
        </w:rPr>
        <w:instrText xml:space="preserve"> PAGEREF _Toc238562441 \h </w:instrText>
      </w:r>
      <w:r>
        <w:rPr>
          <w:noProof/>
        </w:rPr>
      </w:r>
      <w:r>
        <w:rPr>
          <w:noProof/>
        </w:rPr>
        <w:fldChar w:fldCharType="separate"/>
      </w:r>
      <w:r>
        <w:rPr>
          <w:noProof/>
        </w:rPr>
        <w:t>43</w:t>
      </w:r>
      <w:r>
        <w:rPr>
          <w:noProof/>
        </w:rPr>
        <w:fldChar w:fldCharType="end"/>
      </w:r>
    </w:p>
    <w:p w14:paraId="2A5CC2CD"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7.1.2</w:t>
      </w:r>
      <w:r>
        <w:rPr>
          <w:rFonts w:eastAsiaTheme="minorEastAsia" w:cstheme="minorBidi"/>
          <w:smallCaps w:val="0"/>
          <w:noProof/>
          <w:sz w:val="24"/>
          <w:szCs w:val="24"/>
          <w:lang w:val="de-DE" w:eastAsia="ja-JP"/>
        </w:rPr>
        <w:tab/>
      </w:r>
      <w:r>
        <w:rPr>
          <w:noProof/>
        </w:rPr>
        <w:t>Dependency-Graph</w:t>
      </w:r>
      <w:r>
        <w:rPr>
          <w:noProof/>
        </w:rPr>
        <w:tab/>
      </w:r>
      <w:r>
        <w:rPr>
          <w:noProof/>
        </w:rPr>
        <w:fldChar w:fldCharType="begin"/>
      </w:r>
      <w:r>
        <w:rPr>
          <w:noProof/>
        </w:rPr>
        <w:instrText xml:space="preserve"> PAGEREF _Toc238562442 \h </w:instrText>
      </w:r>
      <w:r>
        <w:rPr>
          <w:noProof/>
        </w:rPr>
      </w:r>
      <w:r>
        <w:rPr>
          <w:noProof/>
        </w:rPr>
        <w:fldChar w:fldCharType="separate"/>
      </w:r>
      <w:r>
        <w:rPr>
          <w:noProof/>
        </w:rPr>
        <w:t>44</w:t>
      </w:r>
      <w:r>
        <w:rPr>
          <w:noProof/>
        </w:rPr>
        <w:fldChar w:fldCharType="end"/>
      </w:r>
    </w:p>
    <w:p w14:paraId="43AA074B"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7.2</w:t>
      </w:r>
      <w:r>
        <w:rPr>
          <w:rFonts w:eastAsiaTheme="minorEastAsia" w:cstheme="minorBidi"/>
          <w:b w:val="0"/>
          <w:smallCaps w:val="0"/>
          <w:noProof/>
          <w:sz w:val="24"/>
          <w:szCs w:val="24"/>
          <w:lang w:val="de-DE" w:eastAsia="ja-JP"/>
        </w:rPr>
        <w:tab/>
      </w:r>
      <w:r>
        <w:rPr>
          <w:noProof/>
        </w:rPr>
        <w:t>TCO-Reports</w:t>
      </w:r>
      <w:r>
        <w:rPr>
          <w:noProof/>
        </w:rPr>
        <w:tab/>
      </w:r>
      <w:r>
        <w:rPr>
          <w:noProof/>
        </w:rPr>
        <w:fldChar w:fldCharType="begin"/>
      </w:r>
      <w:r>
        <w:rPr>
          <w:noProof/>
        </w:rPr>
        <w:instrText xml:space="preserve"> PAGEREF _Toc238562443 \h </w:instrText>
      </w:r>
      <w:r>
        <w:rPr>
          <w:noProof/>
        </w:rPr>
      </w:r>
      <w:r>
        <w:rPr>
          <w:noProof/>
        </w:rPr>
        <w:fldChar w:fldCharType="separate"/>
      </w:r>
      <w:r>
        <w:rPr>
          <w:noProof/>
        </w:rPr>
        <w:t>45</w:t>
      </w:r>
      <w:r>
        <w:rPr>
          <w:noProof/>
        </w:rPr>
        <w:fldChar w:fldCharType="end"/>
      </w:r>
    </w:p>
    <w:p w14:paraId="6CE69366"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7.2.1</w:t>
      </w:r>
      <w:r>
        <w:rPr>
          <w:rFonts w:eastAsiaTheme="minorEastAsia" w:cstheme="minorBidi"/>
          <w:smallCaps w:val="0"/>
          <w:noProof/>
          <w:sz w:val="24"/>
          <w:szCs w:val="24"/>
          <w:lang w:val="de-DE" w:eastAsia="ja-JP"/>
        </w:rPr>
        <w:tab/>
      </w:r>
      <w:r>
        <w:rPr>
          <w:noProof/>
        </w:rPr>
        <w:t>Cost block (overall)</w:t>
      </w:r>
      <w:r>
        <w:rPr>
          <w:noProof/>
        </w:rPr>
        <w:tab/>
      </w:r>
      <w:r>
        <w:rPr>
          <w:noProof/>
        </w:rPr>
        <w:fldChar w:fldCharType="begin"/>
      </w:r>
      <w:r>
        <w:rPr>
          <w:noProof/>
        </w:rPr>
        <w:instrText xml:space="preserve"> PAGEREF _Toc238562444 \h </w:instrText>
      </w:r>
      <w:r>
        <w:rPr>
          <w:noProof/>
        </w:rPr>
      </w:r>
      <w:r>
        <w:rPr>
          <w:noProof/>
        </w:rPr>
        <w:fldChar w:fldCharType="separate"/>
      </w:r>
      <w:r>
        <w:rPr>
          <w:noProof/>
        </w:rPr>
        <w:t>45</w:t>
      </w:r>
      <w:r>
        <w:rPr>
          <w:noProof/>
        </w:rPr>
        <w:fldChar w:fldCharType="end"/>
      </w:r>
    </w:p>
    <w:p w14:paraId="64B19103"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7.2.2</w:t>
      </w:r>
      <w:r>
        <w:rPr>
          <w:rFonts w:eastAsiaTheme="minorEastAsia" w:cstheme="minorBidi"/>
          <w:smallCaps w:val="0"/>
          <w:noProof/>
          <w:sz w:val="24"/>
          <w:szCs w:val="24"/>
          <w:lang w:val="de-DE" w:eastAsia="ja-JP"/>
        </w:rPr>
        <w:tab/>
      </w:r>
      <w:r>
        <w:rPr>
          <w:noProof/>
        </w:rPr>
        <w:t>Cost block (detailed)</w:t>
      </w:r>
      <w:r>
        <w:rPr>
          <w:noProof/>
        </w:rPr>
        <w:tab/>
      </w:r>
      <w:r>
        <w:rPr>
          <w:noProof/>
        </w:rPr>
        <w:fldChar w:fldCharType="begin"/>
      </w:r>
      <w:r>
        <w:rPr>
          <w:noProof/>
        </w:rPr>
        <w:instrText xml:space="preserve"> PAGEREF _Toc238562445 \h </w:instrText>
      </w:r>
      <w:r>
        <w:rPr>
          <w:noProof/>
        </w:rPr>
      </w:r>
      <w:r>
        <w:rPr>
          <w:noProof/>
        </w:rPr>
        <w:fldChar w:fldCharType="separate"/>
      </w:r>
      <w:r>
        <w:rPr>
          <w:noProof/>
        </w:rPr>
        <w:t>46</w:t>
      </w:r>
      <w:r>
        <w:rPr>
          <w:noProof/>
        </w:rPr>
        <w:fldChar w:fldCharType="end"/>
      </w:r>
    </w:p>
    <w:p w14:paraId="0B14FBBB"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7.2.3</w:t>
      </w:r>
      <w:r>
        <w:rPr>
          <w:rFonts w:eastAsiaTheme="minorEastAsia" w:cstheme="minorBidi"/>
          <w:smallCaps w:val="0"/>
          <w:noProof/>
          <w:sz w:val="24"/>
          <w:szCs w:val="24"/>
          <w:lang w:val="de-DE" w:eastAsia="ja-JP"/>
        </w:rPr>
        <w:tab/>
      </w:r>
      <w:r>
        <w:rPr>
          <w:noProof/>
        </w:rPr>
        <w:t>Personal-/Fact costs (over all)</w:t>
      </w:r>
      <w:r>
        <w:rPr>
          <w:noProof/>
        </w:rPr>
        <w:tab/>
      </w:r>
      <w:r>
        <w:rPr>
          <w:noProof/>
        </w:rPr>
        <w:fldChar w:fldCharType="begin"/>
      </w:r>
      <w:r>
        <w:rPr>
          <w:noProof/>
        </w:rPr>
        <w:instrText xml:space="preserve"> PAGEREF _Toc238562446 \h </w:instrText>
      </w:r>
      <w:r>
        <w:rPr>
          <w:noProof/>
        </w:rPr>
      </w:r>
      <w:r>
        <w:rPr>
          <w:noProof/>
        </w:rPr>
        <w:fldChar w:fldCharType="separate"/>
      </w:r>
      <w:r>
        <w:rPr>
          <w:noProof/>
        </w:rPr>
        <w:t>47</w:t>
      </w:r>
      <w:r>
        <w:rPr>
          <w:noProof/>
        </w:rPr>
        <w:fldChar w:fldCharType="end"/>
      </w:r>
    </w:p>
    <w:p w14:paraId="3F09EE08"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7.2.4</w:t>
      </w:r>
      <w:r>
        <w:rPr>
          <w:rFonts w:eastAsiaTheme="minorEastAsia" w:cstheme="minorBidi"/>
          <w:smallCaps w:val="0"/>
          <w:noProof/>
          <w:sz w:val="24"/>
          <w:szCs w:val="24"/>
          <w:lang w:val="de-DE" w:eastAsia="ja-JP"/>
        </w:rPr>
        <w:tab/>
      </w:r>
      <w:r>
        <w:rPr>
          <w:noProof/>
        </w:rPr>
        <w:t>Business objects (Codes)</w:t>
      </w:r>
      <w:r>
        <w:rPr>
          <w:noProof/>
        </w:rPr>
        <w:tab/>
      </w:r>
      <w:r>
        <w:rPr>
          <w:noProof/>
        </w:rPr>
        <w:fldChar w:fldCharType="begin"/>
      </w:r>
      <w:r>
        <w:rPr>
          <w:noProof/>
        </w:rPr>
        <w:instrText xml:space="preserve"> PAGEREF _Toc238562447 \h </w:instrText>
      </w:r>
      <w:r>
        <w:rPr>
          <w:noProof/>
        </w:rPr>
      </w:r>
      <w:r>
        <w:rPr>
          <w:noProof/>
        </w:rPr>
        <w:fldChar w:fldCharType="separate"/>
      </w:r>
      <w:r>
        <w:rPr>
          <w:noProof/>
        </w:rPr>
        <w:t>47</w:t>
      </w:r>
      <w:r>
        <w:rPr>
          <w:noProof/>
        </w:rPr>
        <w:fldChar w:fldCharType="end"/>
      </w:r>
    </w:p>
    <w:p w14:paraId="7AFD6C1D"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7.2.5</w:t>
      </w:r>
      <w:r>
        <w:rPr>
          <w:rFonts w:eastAsiaTheme="minorEastAsia" w:cstheme="minorBidi"/>
          <w:smallCaps w:val="0"/>
          <w:noProof/>
          <w:sz w:val="24"/>
          <w:szCs w:val="24"/>
          <w:lang w:val="de-DE" w:eastAsia="ja-JP"/>
        </w:rPr>
        <w:tab/>
      </w:r>
      <w:r>
        <w:rPr>
          <w:noProof/>
        </w:rPr>
        <w:t>Subordinate Business objects (codes)</w:t>
      </w:r>
      <w:r>
        <w:rPr>
          <w:noProof/>
        </w:rPr>
        <w:tab/>
      </w:r>
      <w:r>
        <w:rPr>
          <w:noProof/>
        </w:rPr>
        <w:fldChar w:fldCharType="begin"/>
      </w:r>
      <w:r>
        <w:rPr>
          <w:noProof/>
        </w:rPr>
        <w:instrText xml:space="preserve"> PAGEREF _Toc238562448 \h </w:instrText>
      </w:r>
      <w:r>
        <w:rPr>
          <w:noProof/>
        </w:rPr>
      </w:r>
      <w:r>
        <w:rPr>
          <w:noProof/>
        </w:rPr>
        <w:fldChar w:fldCharType="separate"/>
      </w:r>
      <w:r>
        <w:rPr>
          <w:noProof/>
        </w:rPr>
        <w:t>49</w:t>
      </w:r>
      <w:r>
        <w:rPr>
          <w:noProof/>
        </w:rPr>
        <w:fldChar w:fldCharType="end"/>
      </w:r>
    </w:p>
    <w:p w14:paraId="6729921D"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7.2.6</w:t>
      </w:r>
      <w:r>
        <w:rPr>
          <w:rFonts w:eastAsiaTheme="minorEastAsia" w:cstheme="minorBidi"/>
          <w:smallCaps w:val="0"/>
          <w:noProof/>
          <w:sz w:val="24"/>
          <w:szCs w:val="24"/>
          <w:lang w:val="de-DE" w:eastAsia="ja-JP"/>
        </w:rPr>
        <w:tab/>
      </w:r>
      <w:r>
        <w:rPr>
          <w:noProof/>
        </w:rPr>
        <w:t>Direct/</w:t>
      </w:r>
      <w:r w:rsidRPr="004F67E8">
        <w:rPr>
          <w:i/>
          <w:noProof/>
        </w:rPr>
        <w:t>indirect</w:t>
      </w:r>
      <w:r>
        <w:rPr>
          <w:noProof/>
        </w:rPr>
        <w:t xml:space="preserve"> costs</w:t>
      </w:r>
      <w:r>
        <w:rPr>
          <w:noProof/>
        </w:rPr>
        <w:tab/>
      </w:r>
      <w:r>
        <w:rPr>
          <w:noProof/>
        </w:rPr>
        <w:fldChar w:fldCharType="begin"/>
      </w:r>
      <w:r>
        <w:rPr>
          <w:noProof/>
        </w:rPr>
        <w:instrText xml:space="preserve"> PAGEREF _Toc238562449 \h </w:instrText>
      </w:r>
      <w:r>
        <w:rPr>
          <w:noProof/>
        </w:rPr>
      </w:r>
      <w:r>
        <w:rPr>
          <w:noProof/>
        </w:rPr>
        <w:fldChar w:fldCharType="separate"/>
      </w:r>
      <w:r>
        <w:rPr>
          <w:noProof/>
        </w:rPr>
        <w:t>49</w:t>
      </w:r>
      <w:r>
        <w:rPr>
          <w:noProof/>
        </w:rPr>
        <w:fldChar w:fldCharType="end"/>
      </w:r>
    </w:p>
    <w:p w14:paraId="40D74CDC"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7.2.7</w:t>
      </w:r>
      <w:r>
        <w:rPr>
          <w:rFonts w:eastAsiaTheme="minorEastAsia" w:cstheme="minorBidi"/>
          <w:smallCaps w:val="0"/>
          <w:noProof/>
          <w:sz w:val="24"/>
          <w:szCs w:val="24"/>
          <w:lang w:val="de-DE" w:eastAsia="ja-JP"/>
        </w:rPr>
        <w:tab/>
      </w:r>
      <w:r>
        <w:rPr>
          <w:noProof/>
        </w:rPr>
        <w:t>Dependency costs</w:t>
      </w:r>
      <w:r>
        <w:rPr>
          <w:noProof/>
        </w:rPr>
        <w:tab/>
      </w:r>
      <w:r>
        <w:rPr>
          <w:noProof/>
        </w:rPr>
        <w:fldChar w:fldCharType="begin"/>
      </w:r>
      <w:r>
        <w:rPr>
          <w:noProof/>
        </w:rPr>
        <w:instrText xml:space="preserve"> PAGEREF _Toc238562450 \h </w:instrText>
      </w:r>
      <w:r>
        <w:rPr>
          <w:noProof/>
        </w:rPr>
      </w:r>
      <w:r>
        <w:rPr>
          <w:noProof/>
        </w:rPr>
        <w:fldChar w:fldCharType="separate"/>
      </w:r>
      <w:r>
        <w:rPr>
          <w:noProof/>
        </w:rPr>
        <w:t>50</w:t>
      </w:r>
      <w:r>
        <w:rPr>
          <w:noProof/>
        </w:rPr>
        <w:fldChar w:fldCharType="end"/>
      </w:r>
    </w:p>
    <w:p w14:paraId="1EAC6419"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7.2.8</w:t>
      </w:r>
      <w:r>
        <w:rPr>
          <w:rFonts w:eastAsiaTheme="minorEastAsia" w:cstheme="minorBidi"/>
          <w:smallCaps w:val="0"/>
          <w:noProof/>
          <w:sz w:val="24"/>
          <w:szCs w:val="24"/>
          <w:lang w:val="de-DE" w:eastAsia="ja-JP"/>
        </w:rPr>
        <w:tab/>
      </w:r>
      <w:r>
        <w:rPr>
          <w:noProof/>
        </w:rPr>
        <w:t>Estimated costs</w:t>
      </w:r>
      <w:r>
        <w:rPr>
          <w:noProof/>
        </w:rPr>
        <w:tab/>
      </w:r>
      <w:r>
        <w:rPr>
          <w:noProof/>
        </w:rPr>
        <w:fldChar w:fldCharType="begin"/>
      </w:r>
      <w:r>
        <w:rPr>
          <w:noProof/>
        </w:rPr>
        <w:instrText xml:space="preserve"> PAGEREF _Toc238562451 \h </w:instrText>
      </w:r>
      <w:r>
        <w:rPr>
          <w:noProof/>
        </w:rPr>
      </w:r>
      <w:r>
        <w:rPr>
          <w:noProof/>
        </w:rPr>
        <w:fldChar w:fldCharType="separate"/>
      </w:r>
      <w:r>
        <w:rPr>
          <w:noProof/>
        </w:rPr>
        <w:t>51</w:t>
      </w:r>
      <w:r>
        <w:rPr>
          <w:noProof/>
        </w:rPr>
        <w:fldChar w:fldCharType="end"/>
      </w:r>
    </w:p>
    <w:p w14:paraId="5688D432"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7.2.9</w:t>
      </w:r>
      <w:r>
        <w:rPr>
          <w:rFonts w:eastAsiaTheme="minorEastAsia" w:cstheme="minorBidi"/>
          <w:smallCaps w:val="0"/>
          <w:noProof/>
          <w:sz w:val="24"/>
          <w:szCs w:val="24"/>
          <w:lang w:val="de-DE" w:eastAsia="ja-JP"/>
        </w:rPr>
        <w:tab/>
      </w:r>
      <w:r>
        <w:rPr>
          <w:noProof/>
        </w:rPr>
        <w:t>Price suggestion</w:t>
      </w:r>
      <w:r>
        <w:rPr>
          <w:noProof/>
        </w:rPr>
        <w:tab/>
      </w:r>
      <w:r>
        <w:rPr>
          <w:noProof/>
        </w:rPr>
        <w:fldChar w:fldCharType="begin"/>
      </w:r>
      <w:r>
        <w:rPr>
          <w:noProof/>
        </w:rPr>
        <w:instrText xml:space="preserve"> PAGEREF _Toc238562452 \h </w:instrText>
      </w:r>
      <w:r>
        <w:rPr>
          <w:noProof/>
        </w:rPr>
      </w:r>
      <w:r>
        <w:rPr>
          <w:noProof/>
        </w:rPr>
        <w:fldChar w:fldCharType="separate"/>
      </w:r>
      <w:r>
        <w:rPr>
          <w:noProof/>
        </w:rPr>
        <w:t>52</w:t>
      </w:r>
      <w:r>
        <w:rPr>
          <w:noProof/>
        </w:rPr>
        <w:fldChar w:fldCharType="end"/>
      </w:r>
    </w:p>
    <w:p w14:paraId="5A415615"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7.3</w:t>
      </w:r>
      <w:r>
        <w:rPr>
          <w:rFonts w:eastAsiaTheme="minorEastAsia" w:cstheme="minorBidi"/>
          <w:b w:val="0"/>
          <w:smallCaps w:val="0"/>
          <w:noProof/>
          <w:sz w:val="24"/>
          <w:szCs w:val="24"/>
          <w:lang w:val="de-DE" w:eastAsia="ja-JP"/>
        </w:rPr>
        <w:tab/>
      </w:r>
      <w:r>
        <w:rPr>
          <w:noProof/>
        </w:rPr>
        <w:t>Accounting/Financial Reports</w:t>
      </w:r>
      <w:r>
        <w:rPr>
          <w:noProof/>
        </w:rPr>
        <w:tab/>
      </w:r>
      <w:r>
        <w:rPr>
          <w:noProof/>
        </w:rPr>
        <w:fldChar w:fldCharType="begin"/>
      </w:r>
      <w:r>
        <w:rPr>
          <w:noProof/>
        </w:rPr>
        <w:instrText xml:space="preserve"> PAGEREF _Toc238562453 \h </w:instrText>
      </w:r>
      <w:r>
        <w:rPr>
          <w:noProof/>
        </w:rPr>
      </w:r>
      <w:r>
        <w:rPr>
          <w:noProof/>
        </w:rPr>
        <w:fldChar w:fldCharType="separate"/>
      </w:r>
      <w:r>
        <w:rPr>
          <w:noProof/>
        </w:rPr>
        <w:t>53</w:t>
      </w:r>
      <w:r>
        <w:rPr>
          <w:noProof/>
        </w:rPr>
        <w:fldChar w:fldCharType="end"/>
      </w:r>
    </w:p>
    <w:p w14:paraId="17904E41"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7.3.1</w:t>
      </w:r>
      <w:r>
        <w:rPr>
          <w:rFonts w:eastAsiaTheme="minorEastAsia" w:cstheme="minorBidi"/>
          <w:smallCaps w:val="0"/>
          <w:noProof/>
          <w:sz w:val="24"/>
          <w:szCs w:val="24"/>
          <w:lang w:val="de-DE" w:eastAsia="ja-JP"/>
        </w:rPr>
        <w:tab/>
      </w:r>
      <w:r>
        <w:rPr>
          <w:noProof/>
        </w:rPr>
        <w:t>Personal costs</w:t>
      </w:r>
      <w:r>
        <w:rPr>
          <w:noProof/>
        </w:rPr>
        <w:tab/>
      </w:r>
      <w:r>
        <w:rPr>
          <w:noProof/>
        </w:rPr>
        <w:fldChar w:fldCharType="begin"/>
      </w:r>
      <w:r>
        <w:rPr>
          <w:noProof/>
        </w:rPr>
        <w:instrText xml:space="preserve"> PAGEREF _Toc238562454 \h </w:instrText>
      </w:r>
      <w:r>
        <w:rPr>
          <w:noProof/>
        </w:rPr>
      </w:r>
      <w:r>
        <w:rPr>
          <w:noProof/>
        </w:rPr>
        <w:fldChar w:fldCharType="separate"/>
      </w:r>
      <w:r>
        <w:rPr>
          <w:noProof/>
        </w:rPr>
        <w:t>53</w:t>
      </w:r>
      <w:r>
        <w:rPr>
          <w:noProof/>
        </w:rPr>
        <w:fldChar w:fldCharType="end"/>
      </w:r>
    </w:p>
    <w:p w14:paraId="1616D94D"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7.3.2</w:t>
      </w:r>
      <w:r>
        <w:rPr>
          <w:rFonts w:eastAsiaTheme="minorEastAsia" w:cstheme="minorBidi"/>
          <w:smallCaps w:val="0"/>
          <w:noProof/>
          <w:sz w:val="24"/>
          <w:szCs w:val="24"/>
          <w:lang w:val="de-DE" w:eastAsia="ja-JP"/>
        </w:rPr>
        <w:tab/>
      </w:r>
      <w:r>
        <w:rPr>
          <w:noProof/>
        </w:rPr>
        <w:t>Check personal effort</w:t>
      </w:r>
      <w:r>
        <w:rPr>
          <w:noProof/>
        </w:rPr>
        <w:tab/>
      </w:r>
      <w:r>
        <w:rPr>
          <w:noProof/>
        </w:rPr>
        <w:fldChar w:fldCharType="begin"/>
      </w:r>
      <w:r>
        <w:rPr>
          <w:noProof/>
        </w:rPr>
        <w:instrText xml:space="preserve"> PAGEREF _Toc238562455 \h </w:instrText>
      </w:r>
      <w:r>
        <w:rPr>
          <w:noProof/>
        </w:rPr>
      </w:r>
      <w:r>
        <w:rPr>
          <w:noProof/>
        </w:rPr>
        <w:fldChar w:fldCharType="separate"/>
      </w:r>
      <w:r>
        <w:rPr>
          <w:noProof/>
        </w:rPr>
        <w:t>55</w:t>
      </w:r>
      <w:r>
        <w:rPr>
          <w:noProof/>
        </w:rPr>
        <w:fldChar w:fldCharType="end"/>
      </w:r>
    </w:p>
    <w:p w14:paraId="059B0F9B"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7.3.3</w:t>
      </w:r>
      <w:r>
        <w:rPr>
          <w:rFonts w:eastAsiaTheme="minorEastAsia" w:cstheme="minorBidi"/>
          <w:smallCaps w:val="0"/>
          <w:noProof/>
          <w:sz w:val="24"/>
          <w:szCs w:val="24"/>
          <w:lang w:val="de-DE" w:eastAsia="ja-JP"/>
        </w:rPr>
        <w:tab/>
      </w:r>
      <w:r>
        <w:rPr>
          <w:noProof/>
        </w:rPr>
        <w:t>Investments</w:t>
      </w:r>
      <w:r>
        <w:rPr>
          <w:noProof/>
        </w:rPr>
        <w:tab/>
      </w:r>
      <w:r>
        <w:rPr>
          <w:noProof/>
        </w:rPr>
        <w:fldChar w:fldCharType="begin"/>
      </w:r>
      <w:r>
        <w:rPr>
          <w:noProof/>
        </w:rPr>
        <w:instrText xml:space="preserve"> PAGEREF _Toc238562456 \h </w:instrText>
      </w:r>
      <w:r>
        <w:rPr>
          <w:noProof/>
        </w:rPr>
      </w:r>
      <w:r>
        <w:rPr>
          <w:noProof/>
        </w:rPr>
        <w:fldChar w:fldCharType="separate"/>
      </w:r>
      <w:r>
        <w:rPr>
          <w:noProof/>
        </w:rPr>
        <w:t>55</w:t>
      </w:r>
      <w:r>
        <w:rPr>
          <w:noProof/>
        </w:rPr>
        <w:fldChar w:fldCharType="end"/>
      </w:r>
    </w:p>
    <w:p w14:paraId="28B25C5E"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7.3.4</w:t>
      </w:r>
      <w:r>
        <w:rPr>
          <w:rFonts w:eastAsiaTheme="minorEastAsia" w:cstheme="minorBidi"/>
          <w:smallCaps w:val="0"/>
          <w:noProof/>
          <w:sz w:val="24"/>
          <w:szCs w:val="24"/>
          <w:lang w:val="de-DE" w:eastAsia="ja-JP"/>
        </w:rPr>
        <w:tab/>
      </w:r>
      <w:r>
        <w:rPr>
          <w:noProof/>
        </w:rPr>
        <w:t>Budget plan</w:t>
      </w:r>
      <w:r>
        <w:rPr>
          <w:noProof/>
        </w:rPr>
        <w:tab/>
      </w:r>
      <w:r>
        <w:rPr>
          <w:noProof/>
        </w:rPr>
        <w:fldChar w:fldCharType="begin"/>
      </w:r>
      <w:r>
        <w:rPr>
          <w:noProof/>
        </w:rPr>
        <w:instrText xml:space="preserve"> PAGEREF _Toc238562457 \h </w:instrText>
      </w:r>
      <w:r>
        <w:rPr>
          <w:noProof/>
        </w:rPr>
      </w:r>
      <w:r>
        <w:rPr>
          <w:noProof/>
        </w:rPr>
        <w:fldChar w:fldCharType="separate"/>
      </w:r>
      <w:r>
        <w:rPr>
          <w:noProof/>
        </w:rPr>
        <w:t>56</w:t>
      </w:r>
      <w:r>
        <w:rPr>
          <w:noProof/>
        </w:rPr>
        <w:fldChar w:fldCharType="end"/>
      </w:r>
    </w:p>
    <w:p w14:paraId="5D8E3852"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7.3.5</w:t>
      </w:r>
      <w:r>
        <w:rPr>
          <w:rFonts w:eastAsiaTheme="minorEastAsia" w:cstheme="minorBidi"/>
          <w:smallCaps w:val="0"/>
          <w:noProof/>
          <w:sz w:val="24"/>
          <w:szCs w:val="24"/>
          <w:lang w:val="de-DE" w:eastAsia="ja-JP"/>
        </w:rPr>
        <w:tab/>
      </w:r>
      <w:r>
        <w:rPr>
          <w:noProof/>
        </w:rPr>
        <w:t>Depreciation</w:t>
      </w:r>
      <w:r>
        <w:rPr>
          <w:noProof/>
        </w:rPr>
        <w:tab/>
      </w:r>
      <w:r>
        <w:rPr>
          <w:noProof/>
        </w:rPr>
        <w:fldChar w:fldCharType="begin"/>
      </w:r>
      <w:r>
        <w:rPr>
          <w:noProof/>
        </w:rPr>
        <w:instrText xml:space="preserve"> PAGEREF _Toc238562458 \h </w:instrText>
      </w:r>
      <w:r>
        <w:rPr>
          <w:noProof/>
        </w:rPr>
      </w:r>
      <w:r>
        <w:rPr>
          <w:noProof/>
        </w:rPr>
        <w:fldChar w:fldCharType="separate"/>
      </w:r>
      <w:r>
        <w:rPr>
          <w:noProof/>
        </w:rPr>
        <w:t>57</w:t>
      </w:r>
      <w:r>
        <w:rPr>
          <w:noProof/>
        </w:rPr>
        <w:fldChar w:fldCharType="end"/>
      </w:r>
    </w:p>
    <w:p w14:paraId="34138824"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8.</w:t>
      </w:r>
      <w:r>
        <w:rPr>
          <w:rFonts w:eastAsiaTheme="minorEastAsia" w:cstheme="minorBidi"/>
          <w:b w:val="0"/>
          <w:caps w:val="0"/>
          <w:noProof/>
          <w:sz w:val="24"/>
          <w:szCs w:val="24"/>
          <w:u w:val="none"/>
          <w:lang w:val="de-DE" w:eastAsia="ja-JP"/>
        </w:rPr>
        <w:tab/>
      </w:r>
      <w:r w:rsidRPr="004F67E8">
        <w:rPr>
          <w:noProof/>
          <w:lang w:val="en-US"/>
        </w:rPr>
        <w:t>FAQ</w:t>
      </w:r>
      <w:r>
        <w:rPr>
          <w:noProof/>
        </w:rPr>
        <w:tab/>
      </w:r>
      <w:r>
        <w:rPr>
          <w:noProof/>
        </w:rPr>
        <w:fldChar w:fldCharType="begin"/>
      </w:r>
      <w:r>
        <w:rPr>
          <w:noProof/>
        </w:rPr>
        <w:instrText xml:space="preserve"> PAGEREF _Toc238562459 \h </w:instrText>
      </w:r>
      <w:r>
        <w:rPr>
          <w:noProof/>
        </w:rPr>
      </w:r>
      <w:r>
        <w:rPr>
          <w:noProof/>
        </w:rPr>
        <w:fldChar w:fldCharType="separate"/>
      </w:r>
      <w:r>
        <w:rPr>
          <w:noProof/>
        </w:rPr>
        <w:t>59</w:t>
      </w:r>
      <w:r>
        <w:rPr>
          <w:noProof/>
        </w:rPr>
        <w:fldChar w:fldCharType="end"/>
      </w:r>
    </w:p>
    <w:p w14:paraId="6C5AAB8F" w14:textId="77777777" w:rsidR="005D155F" w:rsidRDefault="005D155F">
      <w:pPr>
        <w:pStyle w:val="Verzeichnis1"/>
        <w:tabs>
          <w:tab w:val="left" w:pos="421"/>
          <w:tab w:val="right" w:pos="9062"/>
        </w:tabs>
        <w:rPr>
          <w:rFonts w:eastAsiaTheme="minorEastAsia" w:cstheme="minorBidi"/>
          <w:b w:val="0"/>
          <w:caps w:val="0"/>
          <w:noProof/>
          <w:sz w:val="24"/>
          <w:szCs w:val="24"/>
          <w:u w:val="none"/>
          <w:lang w:val="de-DE" w:eastAsia="ja-JP"/>
        </w:rPr>
      </w:pPr>
      <w:r w:rsidRPr="004F67E8">
        <w:rPr>
          <w:noProof/>
          <w:lang w:val="en-US"/>
        </w:rPr>
        <w:t>9.</w:t>
      </w:r>
      <w:r>
        <w:rPr>
          <w:rFonts w:eastAsiaTheme="minorEastAsia" w:cstheme="minorBidi"/>
          <w:b w:val="0"/>
          <w:caps w:val="0"/>
          <w:noProof/>
          <w:sz w:val="24"/>
          <w:szCs w:val="24"/>
          <w:u w:val="none"/>
          <w:lang w:val="de-DE" w:eastAsia="ja-JP"/>
        </w:rPr>
        <w:tab/>
      </w:r>
      <w:r w:rsidRPr="004F67E8">
        <w:rPr>
          <w:noProof/>
          <w:lang w:val="en-US"/>
        </w:rPr>
        <w:t>Appendix</w:t>
      </w:r>
      <w:r>
        <w:rPr>
          <w:noProof/>
        </w:rPr>
        <w:tab/>
      </w:r>
      <w:r>
        <w:rPr>
          <w:noProof/>
        </w:rPr>
        <w:fldChar w:fldCharType="begin"/>
      </w:r>
      <w:r>
        <w:rPr>
          <w:noProof/>
        </w:rPr>
        <w:instrText xml:space="preserve"> PAGEREF _Toc238562460 \h </w:instrText>
      </w:r>
      <w:r>
        <w:rPr>
          <w:noProof/>
        </w:rPr>
      </w:r>
      <w:r>
        <w:rPr>
          <w:noProof/>
        </w:rPr>
        <w:fldChar w:fldCharType="separate"/>
      </w:r>
      <w:r>
        <w:rPr>
          <w:noProof/>
        </w:rPr>
        <w:t>60</w:t>
      </w:r>
      <w:r>
        <w:rPr>
          <w:noProof/>
        </w:rPr>
        <w:fldChar w:fldCharType="end"/>
      </w:r>
    </w:p>
    <w:p w14:paraId="6D748F06"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9.1</w:t>
      </w:r>
      <w:r>
        <w:rPr>
          <w:rFonts w:eastAsiaTheme="minorEastAsia" w:cstheme="minorBidi"/>
          <w:b w:val="0"/>
          <w:smallCaps w:val="0"/>
          <w:noProof/>
          <w:sz w:val="24"/>
          <w:szCs w:val="24"/>
          <w:lang w:val="de-DE" w:eastAsia="ja-JP"/>
        </w:rPr>
        <w:tab/>
      </w:r>
      <w:r>
        <w:rPr>
          <w:noProof/>
        </w:rPr>
        <w:t>TCO „Base Information“ Model-Elements</w:t>
      </w:r>
      <w:r>
        <w:rPr>
          <w:noProof/>
        </w:rPr>
        <w:tab/>
      </w:r>
      <w:r>
        <w:rPr>
          <w:noProof/>
        </w:rPr>
        <w:fldChar w:fldCharType="begin"/>
      </w:r>
      <w:r>
        <w:rPr>
          <w:noProof/>
        </w:rPr>
        <w:instrText xml:space="preserve"> PAGEREF _Toc238562461 \h </w:instrText>
      </w:r>
      <w:r>
        <w:rPr>
          <w:noProof/>
        </w:rPr>
      </w:r>
      <w:r>
        <w:rPr>
          <w:noProof/>
        </w:rPr>
        <w:fldChar w:fldCharType="separate"/>
      </w:r>
      <w:r>
        <w:rPr>
          <w:noProof/>
        </w:rPr>
        <w:t>60</w:t>
      </w:r>
      <w:r>
        <w:rPr>
          <w:noProof/>
        </w:rPr>
        <w:fldChar w:fldCharType="end"/>
      </w:r>
    </w:p>
    <w:p w14:paraId="2B9FBF9C"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Pr>
          <w:noProof/>
        </w:rPr>
        <w:t>9.2</w:t>
      </w:r>
      <w:r>
        <w:rPr>
          <w:rFonts w:eastAsiaTheme="minorEastAsia" w:cstheme="minorBidi"/>
          <w:b w:val="0"/>
          <w:smallCaps w:val="0"/>
          <w:noProof/>
          <w:sz w:val="24"/>
          <w:szCs w:val="24"/>
          <w:lang w:val="de-DE" w:eastAsia="ja-JP"/>
        </w:rPr>
        <w:tab/>
      </w:r>
      <w:r>
        <w:rPr>
          <w:noProof/>
        </w:rPr>
        <w:t>Chart of Accounting [Gartner Group]</w:t>
      </w:r>
      <w:r>
        <w:rPr>
          <w:noProof/>
        </w:rPr>
        <w:tab/>
      </w:r>
      <w:r>
        <w:rPr>
          <w:noProof/>
        </w:rPr>
        <w:fldChar w:fldCharType="begin"/>
      </w:r>
      <w:r>
        <w:rPr>
          <w:noProof/>
        </w:rPr>
        <w:instrText xml:space="preserve"> PAGEREF _Toc238562462 \h </w:instrText>
      </w:r>
      <w:r>
        <w:rPr>
          <w:noProof/>
        </w:rPr>
      </w:r>
      <w:r>
        <w:rPr>
          <w:noProof/>
        </w:rPr>
        <w:fldChar w:fldCharType="separate"/>
      </w:r>
      <w:r>
        <w:rPr>
          <w:noProof/>
        </w:rPr>
        <w:t>60</w:t>
      </w:r>
      <w:r>
        <w:rPr>
          <w:noProof/>
        </w:rPr>
        <w:fldChar w:fldCharType="end"/>
      </w:r>
    </w:p>
    <w:p w14:paraId="2A8682D7" w14:textId="77777777" w:rsidR="005D155F" w:rsidRDefault="005D155F">
      <w:pPr>
        <w:pStyle w:val="Verzeichnis2"/>
        <w:tabs>
          <w:tab w:val="left" w:pos="552"/>
          <w:tab w:val="right" w:pos="9062"/>
        </w:tabs>
        <w:rPr>
          <w:rFonts w:eastAsiaTheme="minorEastAsia" w:cstheme="minorBidi"/>
          <w:b w:val="0"/>
          <w:smallCaps w:val="0"/>
          <w:noProof/>
          <w:sz w:val="24"/>
          <w:szCs w:val="24"/>
          <w:lang w:val="de-DE" w:eastAsia="ja-JP"/>
        </w:rPr>
      </w:pPr>
      <w:r w:rsidRPr="004F67E8">
        <w:rPr>
          <w:noProof/>
          <w:lang w:val="en-US"/>
        </w:rPr>
        <w:t>9.3</w:t>
      </w:r>
      <w:r>
        <w:rPr>
          <w:rFonts w:eastAsiaTheme="minorEastAsia" w:cstheme="minorBidi"/>
          <w:b w:val="0"/>
          <w:smallCaps w:val="0"/>
          <w:noProof/>
          <w:sz w:val="24"/>
          <w:szCs w:val="24"/>
          <w:lang w:val="de-DE" w:eastAsia="ja-JP"/>
        </w:rPr>
        <w:tab/>
      </w:r>
      <w:r w:rsidRPr="004F67E8">
        <w:rPr>
          <w:noProof/>
          <w:lang w:val="en-US"/>
        </w:rPr>
        <w:t>Import Business Codes</w:t>
      </w:r>
      <w:r>
        <w:rPr>
          <w:noProof/>
        </w:rPr>
        <w:tab/>
      </w:r>
      <w:r>
        <w:rPr>
          <w:noProof/>
        </w:rPr>
        <w:fldChar w:fldCharType="begin"/>
      </w:r>
      <w:r>
        <w:rPr>
          <w:noProof/>
        </w:rPr>
        <w:instrText xml:space="preserve"> PAGEREF _Toc238562463 \h </w:instrText>
      </w:r>
      <w:r>
        <w:rPr>
          <w:noProof/>
        </w:rPr>
      </w:r>
      <w:r>
        <w:rPr>
          <w:noProof/>
        </w:rPr>
        <w:fldChar w:fldCharType="separate"/>
      </w:r>
      <w:r>
        <w:rPr>
          <w:noProof/>
        </w:rPr>
        <w:t>61</w:t>
      </w:r>
      <w:r>
        <w:rPr>
          <w:noProof/>
        </w:rPr>
        <w:fldChar w:fldCharType="end"/>
      </w:r>
    </w:p>
    <w:p w14:paraId="05562A4E"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9.3.1</w:t>
      </w:r>
      <w:r>
        <w:rPr>
          <w:rFonts w:eastAsiaTheme="minorEastAsia" w:cstheme="minorBidi"/>
          <w:smallCaps w:val="0"/>
          <w:noProof/>
          <w:sz w:val="24"/>
          <w:szCs w:val="24"/>
          <w:lang w:val="de-DE" w:eastAsia="ja-JP"/>
        </w:rPr>
        <w:tab/>
      </w:r>
      <w:r>
        <w:rPr>
          <w:noProof/>
        </w:rPr>
        <w:t>Import “Cost-centre”</w:t>
      </w:r>
      <w:r>
        <w:rPr>
          <w:noProof/>
        </w:rPr>
        <w:tab/>
      </w:r>
      <w:r>
        <w:rPr>
          <w:noProof/>
        </w:rPr>
        <w:fldChar w:fldCharType="begin"/>
      </w:r>
      <w:r>
        <w:rPr>
          <w:noProof/>
        </w:rPr>
        <w:instrText xml:space="preserve"> PAGEREF _Toc238562464 \h </w:instrText>
      </w:r>
      <w:r>
        <w:rPr>
          <w:noProof/>
        </w:rPr>
      </w:r>
      <w:r>
        <w:rPr>
          <w:noProof/>
        </w:rPr>
        <w:fldChar w:fldCharType="separate"/>
      </w:r>
      <w:r>
        <w:rPr>
          <w:noProof/>
        </w:rPr>
        <w:t>61</w:t>
      </w:r>
      <w:r>
        <w:rPr>
          <w:noProof/>
        </w:rPr>
        <w:fldChar w:fldCharType="end"/>
      </w:r>
    </w:p>
    <w:p w14:paraId="55A1AEA7" w14:textId="77777777" w:rsidR="005D155F" w:rsidRDefault="005D155F">
      <w:pPr>
        <w:pStyle w:val="Verzeichnis3"/>
        <w:tabs>
          <w:tab w:val="left" w:pos="696"/>
          <w:tab w:val="right" w:pos="9062"/>
        </w:tabs>
        <w:rPr>
          <w:rFonts w:eastAsiaTheme="minorEastAsia" w:cstheme="minorBidi"/>
          <w:smallCaps w:val="0"/>
          <w:noProof/>
          <w:sz w:val="24"/>
          <w:szCs w:val="24"/>
          <w:lang w:val="de-DE" w:eastAsia="ja-JP"/>
        </w:rPr>
      </w:pPr>
      <w:r>
        <w:rPr>
          <w:noProof/>
        </w:rPr>
        <w:t>9.3.2</w:t>
      </w:r>
      <w:r>
        <w:rPr>
          <w:rFonts w:eastAsiaTheme="minorEastAsia" w:cstheme="minorBidi"/>
          <w:smallCaps w:val="0"/>
          <w:noProof/>
          <w:sz w:val="24"/>
          <w:szCs w:val="24"/>
          <w:lang w:val="de-DE" w:eastAsia="ja-JP"/>
        </w:rPr>
        <w:tab/>
      </w:r>
      <w:r>
        <w:rPr>
          <w:noProof/>
        </w:rPr>
        <w:t>Import “Cost-type”</w:t>
      </w:r>
      <w:r>
        <w:rPr>
          <w:noProof/>
        </w:rPr>
        <w:tab/>
      </w:r>
      <w:r>
        <w:rPr>
          <w:noProof/>
        </w:rPr>
        <w:fldChar w:fldCharType="begin"/>
      </w:r>
      <w:r>
        <w:rPr>
          <w:noProof/>
        </w:rPr>
        <w:instrText xml:space="preserve"> PAGEREF _Toc238562465 \h </w:instrText>
      </w:r>
      <w:r>
        <w:rPr>
          <w:noProof/>
        </w:rPr>
      </w:r>
      <w:r>
        <w:rPr>
          <w:noProof/>
        </w:rPr>
        <w:fldChar w:fldCharType="separate"/>
      </w:r>
      <w:r>
        <w:rPr>
          <w:noProof/>
        </w:rPr>
        <w:t>61</w:t>
      </w:r>
      <w:r>
        <w:rPr>
          <w:noProof/>
        </w:rPr>
        <w:fldChar w:fldCharType="end"/>
      </w:r>
    </w:p>
    <w:p w14:paraId="349C513A" w14:textId="77777777" w:rsidR="00690CE9" w:rsidRDefault="0026075A">
      <w:pPr>
        <w:spacing w:after="200" w:line="276" w:lineRule="auto"/>
        <w:rPr>
          <w:lang w:val="en-US"/>
        </w:rPr>
      </w:pPr>
      <w:r>
        <w:rPr>
          <w:lang w:val="en-US"/>
        </w:rPr>
        <w:fldChar w:fldCharType="end"/>
      </w:r>
      <w:r w:rsidR="00690CE9">
        <w:rPr>
          <w:lang w:val="en-US"/>
        </w:rPr>
        <w:br w:type="page"/>
      </w:r>
    </w:p>
    <w:p w14:paraId="6BE4FBF4" w14:textId="77777777" w:rsidR="00F2508C" w:rsidRDefault="00690CE9" w:rsidP="00690CE9">
      <w:pPr>
        <w:pStyle w:val="Header1"/>
        <w:rPr>
          <w:lang w:val="en-US"/>
        </w:rPr>
      </w:pPr>
      <w:r>
        <w:rPr>
          <w:lang w:val="en-US"/>
        </w:rPr>
        <w:lastRenderedPageBreak/>
        <w:t>Figures</w:t>
      </w:r>
    </w:p>
    <w:p w14:paraId="4AA2B055" w14:textId="77777777" w:rsidR="00361FF5" w:rsidRPr="00361FF5" w:rsidRDefault="00361FF5" w:rsidP="00361FF5">
      <w:pPr>
        <w:rPr>
          <w:lang w:val="en-US"/>
        </w:rPr>
      </w:pPr>
    </w:p>
    <w:p w14:paraId="3CA74B96" w14:textId="77777777" w:rsidR="005D155F" w:rsidRDefault="00361FF5">
      <w:pPr>
        <w:pStyle w:val="Abbildungsverzeichnis"/>
        <w:tabs>
          <w:tab w:val="right" w:leader="dot" w:pos="9062"/>
        </w:tabs>
        <w:rPr>
          <w:rFonts w:asciiTheme="minorHAnsi" w:eastAsiaTheme="minorEastAsia" w:hAnsiTheme="minorHAnsi" w:cstheme="minorBidi"/>
          <w:noProof/>
          <w:lang w:val="de-DE" w:eastAsia="ja-JP"/>
        </w:rPr>
      </w:pPr>
      <w:r>
        <w:rPr>
          <w:lang w:val="en-US"/>
        </w:rPr>
        <w:fldChar w:fldCharType="begin"/>
      </w:r>
      <w:r>
        <w:rPr>
          <w:lang w:val="en-US"/>
        </w:rPr>
        <w:instrText xml:space="preserve"> TOC \h \z \c "Figure" </w:instrText>
      </w:r>
      <w:r>
        <w:rPr>
          <w:lang w:val="en-US"/>
        </w:rPr>
        <w:fldChar w:fldCharType="separate"/>
      </w:r>
      <w:r w:rsidR="005D155F" w:rsidRPr="007C4326">
        <w:rPr>
          <w:noProof/>
          <w:lang w:val="en-US"/>
        </w:rPr>
        <w:t>Figure 1 – Core components of the TCO-Tool</w:t>
      </w:r>
      <w:r w:rsidR="005D155F">
        <w:rPr>
          <w:noProof/>
        </w:rPr>
        <w:tab/>
      </w:r>
      <w:r w:rsidR="005D155F">
        <w:rPr>
          <w:noProof/>
        </w:rPr>
        <w:fldChar w:fldCharType="begin"/>
      </w:r>
      <w:r w:rsidR="005D155F">
        <w:rPr>
          <w:noProof/>
        </w:rPr>
        <w:instrText xml:space="preserve"> PAGEREF _Toc238562466 \h </w:instrText>
      </w:r>
      <w:r w:rsidR="005D155F">
        <w:rPr>
          <w:noProof/>
        </w:rPr>
      </w:r>
      <w:r w:rsidR="005D155F">
        <w:rPr>
          <w:noProof/>
        </w:rPr>
        <w:fldChar w:fldCharType="separate"/>
      </w:r>
      <w:r w:rsidR="005D155F">
        <w:rPr>
          <w:noProof/>
        </w:rPr>
        <w:t>13</w:t>
      </w:r>
      <w:r w:rsidR="005D155F">
        <w:rPr>
          <w:noProof/>
        </w:rPr>
        <w:fldChar w:fldCharType="end"/>
      </w:r>
    </w:p>
    <w:p w14:paraId="790B7D13"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 – Sample TCO tree</w:t>
      </w:r>
      <w:r>
        <w:rPr>
          <w:noProof/>
        </w:rPr>
        <w:tab/>
      </w:r>
      <w:r>
        <w:rPr>
          <w:noProof/>
        </w:rPr>
        <w:fldChar w:fldCharType="begin"/>
      </w:r>
      <w:r>
        <w:rPr>
          <w:noProof/>
        </w:rPr>
        <w:instrText xml:space="preserve"> PAGEREF _Toc238562467 \h </w:instrText>
      </w:r>
      <w:r>
        <w:rPr>
          <w:noProof/>
        </w:rPr>
      </w:r>
      <w:r>
        <w:rPr>
          <w:noProof/>
        </w:rPr>
        <w:fldChar w:fldCharType="separate"/>
      </w:r>
      <w:r>
        <w:rPr>
          <w:noProof/>
        </w:rPr>
        <w:t>14</w:t>
      </w:r>
      <w:r>
        <w:rPr>
          <w:noProof/>
        </w:rPr>
        <w:fldChar w:fldCharType="end"/>
      </w:r>
    </w:p>
    <w:p w14:paraId="48CA3BF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3 – Launcher areas</w:t>
      </w:r>
      <w:r>
        <w:rPr>
          <w:noProof/>
        </w:rPr>
        <w:tab/>
      </w:r>
      <w:r>
        <w:rPr>
          <w:noProof/>
        </w:rPr>
        <w:fldChar w:fldCharType="begin"/>
      </w:r>
      <w:r>
        <w:rPr>
          <w:noProof/>
        </w:rPr>
        <w:instrText xml:space="preserve"> PAGEREF _Toc238562468 \h </w:instrText>
      </w:r>
      <w:r>
        <w:rPr>
          <w:noProof/>
        </w:rPr>
      </w:r>
      <w:r>
        <w:rPr>
          <w:noProof/>
        </w:rPr>
        <w:fldChar w:fldCharType="separate"/>
      </w:r>
      <w:r>
        <w:rPr>
          <w:noProof/>
        </w:rPr>
        <w:t>15</w:t>
      </w:r>
      <w:r>
        <w:rPr>
          <w:noProof/>
        </w:rPr>
        <w:fldChar w:fldCharType="end"/>
      </w:r>
    </w:p>
    <w:p w14:paraId="116B222A"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4 – Toolbar</w:t>
      </w:r>
      <w:r>
        <w:rPr>
          <w:noProof/>
        </w:rPr>
        <w:tab/>
      </w:r>
      <w:r>
        <w:rPr>
          <w:noProof/>
        </w:rPr>
        <w:fldChar w:fldCharType="begin"/>
      </w:r>
      <w:r>
        <w:rPr>
          <w:noProof/>
        </w:rPr>
        <w:instrText xml:space="preserve"> PAGEREF _Toc238562469 \h </w:instrText>
      </w:r>
      <w:r>
        <w:rPr>
          <w:noProof/>
        </w:rPr>
      </w:r>
      <w:r>
        <w:rPr>
          <w:noProof/>
        </w:rPr>
        <w:fldChar w:fldCharType="separate"/>
      </w:r>
      <w:r>
        <w:rPr>
          <w:noProof/>
        </w:rPr>
        <w:t>17</w:t>
      </w:r>
      <w:r>
        <w:rPr>
          <w:noProof/>
        </w:rPr>
        <w:fldChar w:fldCharType="end"/>
      </w:r>
    </w:p>
    <w:p w14:paraId="560A57E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5 – Statusbar</w:t>
      </w:r>
      <w:r>
        <w:rPr>
          <w:noProof/>
        </w:rPr>
        <w:tab/>
      </w:r>
      <w:r>
        <w:rPr>
          <w:noProof/>
        </w:rPr>
        <w:fldChar w:fldCharType="begin"/>
      </w:r>
      <w:r>
        <w:rPr>
          <w:noProof/>
        </w:rPr>
        <w:instrText xml:space="preserve"> PAGEREF _Toc238562470 \h </w:instrText>
      </w:r>
      <w:r>
        <w:rPr>
          <w:noProof/>
        </w:rPr>
      </w:r>
      <w:r>
        <w:rPr>
          <w:noProof/>
        </w:rPr>
        <w:fldChar w:fldCharType="separate"/>
      </w:r>
      <w:r>
        <w:rPr>
          <w:noProof/>
        </w:rPr>
        <w:t>17</w:t>
      </w:r>
      <w:r>
        <w:rPr>
          <w:noProof/>
        </w:rPr>
        <w:fldChar w:fldCharType="end"/>
      </w:r>
    </w:p>
    <w:p w14:paraId="65DB5764"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6- TCO-elements in navigation tree</w:t>
      </w:r>
      <w:r>
        <w:rPr>
          <w:noProof/>
        </w:rPr>
        <w:tab/>
      </w:r>
      <w:r>
        <w:rPr>
          <w:noProof/>
        </w:rPr>
        <w:fldChar w:fldCharType="begin"/>
      </w:r>
      <w:r>
        <w:rPr>
          <w:noProof/>
        </w:rPr>
        <w:instrText xml:space="preserve"> PAGEREF _Toc238562471 \h </w:instrText>
      </w:r>
      <w:r>
        <w:rPr>
          <w:noProof/>
        </w:rPr>
      </w:r>
      <w:r>
        <w:rPr>
          <w:noProof/>
        </w:rPr>
        <w:fldChar w:fldCharType="separate"/>
      </w:r>
      <w:r>
        <w:rPr>
          <w:noProof/>
        </w:rPr>
        <w:t>18</w:t>
      </w:r>
      <w:r>
        <w:rPr>
          <w:noProof/>
        </w:rPr>
        <w:fldChar w:fldCharType="end"/>
      </w:r>
    </w:p>
    <w:p w14:paraId="2AB477B0"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7 – Common attributes of a TCO-element</w:t>
      </w:r>
      <w:r>
        <w:rPr>
          <w:noProof/>
        </w:rPr>
        <w:tab/>
      </w:r>
      <w:r>
        <w:rPr>
          <w:noProof/>
        </w:rPr>
        <w:fldChar w:fldCharType="begin"/>
      </w:r>
      <w:r>
        <w:rPr>
          <w:noProof/>
        </w:rPr>
        <w:instrText xml:space="preserve"> PAGEREF _Toc238562472 \h </w:instrText>
      </w:r>
      <w:r>
        <w:rPr>
          <w:noProof/>
        </w:rPr>
      </w:r>
      <w:r>
        <w:rPr>
          <w:noProof/>
        </w:rPr>
        <w:fldChar w:fldCharType="separate"/>
      </w:r>
      <w:r>
        <w:rPr>
          <w:noProof/>
        </w:rPr>
        <w:t>19</w:t>
      </w:r>
      <w:r>
        <w:rPr>
          <w:noProof/>
        </w:rPr>
        <w:fldChar w:fldCharType="end"/>
      </w:r>
    </w:p>
    <w:p w14:paraId="6860650A"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8 – Detail: configuration</w:t>
      </w:r>
      <w:r>
        <w:rPr>
          <w:noProof/>
        </w:rPr>
        <w:tab/>
      </w:r>
      <w:r>
        <w:rPr>
          <w:noProof/>
        </w:rPr>
        <w:fldChar w:fldCharType="begin"/>
      </w:r>
      <w:r>
        <w:rPr>
          <w:noProof/>
        </w:rPr>
        <w:instrText xml:space="preserve"> PAGEREF _Toc238562473 \h </w:instrText>
      </w:r>
      <w:r>
        <w:rPr>
          <w:noProof/>
        </w:rPr>
      </w:r>
      <w:r>
        <w:rPr>
          <w:noProof/>
        </w:rPr>
        <w:fldChar w:fldCharType="separate"/>
      </w:r>
      <w:r>
        <w:rPr>
          <w:noProof/>
        </w:rPr>
        <w:t>20</w:t>
      </w:r>
      <w:r>
        <w:rPr>
          <w:noProof/>
        </w:rPr>
        <w:fldChar w:fldCharType="end"/>
      </w:r>
    </w:p>
    <w:p w14:paraId="5511231F"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9 – Detail: Group</w:t>
      </w:r>
      <w:r>
        <w:rPr>
          <w:noProof/>
        </w:rPr>
        <w:tab/>
      </w:r>
      <w:r>
        <w:rPr>
          <w:noProof/>
        </w:rPr>
        <w:fldChar w:fldCharType="begin"/>
      </w:r>
      <w:r>
        <w:rPr>
          <w:noProof/>
        </w:rPr>
        <w:instrText xml:space="preserve"> PAGEREF _Toc238562474 \h </w:instrText>
      </w:r>
      <w:r>
        <w:rPr>
          <w:noProof/>
        </w:rPr>
      </w:r>
      <w:r>
        <w:rPr>
          <w:noProof/>
        </w:rPr>
        <w:fldChar w:fldCharType="separate"/>
      </w:r>
      <w:r>
        <w:rPr>
          <w:noProof/>
        </w:rPr>
        <w:t>20</w:t>
      </w:r>
      <w:r>
        <w:rPr>
          <w:noProof/>
        </w:rPr>
        <w:fldChar w:fldCharType="end"/>
      </w:r>
    </w:p>
    <w:p w14:paraId="0D7D4B1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10 – Detail: Service</w:t>
      </w:r>
      <w:r>
        <w:rPr>
          <w:noProof/>
        </w:rPr>
        <w:tab/>
      </w:r>
      <w:r>
        <w:rPr>
          <w:noProof/>
        </w:rPr>
        <w:fldChar w:fldCharType="begin"/>
      </w:r>
      <w:r>
        <w:rPr>
          <w:noProof/>
        </w:rPr>
        <w:instrText xml:space="preserve"> PAGEREF _Toc238562475 \h </w:instrText>
      </w:r>
      <w:r>
        <w:rPr>
          <w:noProof/>
        </w:rPr>
      </w:r>
      <w:r>
        <w:rPr>
          <w:noProof/>
        </w:rPr>
        <w:fldChar w:fldCharType="separate"/>
      </w:r>
      <w:r>
        <w:rPr>
          <w:noProof/>
        </w:rPr>
        <w:t>21</w:t>
      </w:r>
      <w:r>
        <w:rPr>
          <w:noProof/>
        </w:rPr>
        <w:fldChar w:fldCharType="end"/>
      </w:r>
    </w:p>
    <w:p w14:paraId="1AB630E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11 – Detail: Service (panel Dependencies)</w:t>
      </w:r>
      <w:r>
        <w:rPr>
          <w:noProof/>
        </w:rPr>
        <w:tab/>
      </w:r>
      <w:r>
        <w:rPr>
          <w:noProof/>
        </w:rPr>
        <w:fldChar w:fldCharType="begin"/>
      </w:r>
      <w:r>
        <w:rPr>
          <w:noProof/>
        </w:rPr>
        <w:instrText xml:space="preserve"> PAGEREF _Toc238562476 \h </w:instrText>
      </w:r>
      <w:r>
        <w:rPr>
          <w:noProof/>
        </w:rPr>
      </w:r>
      <w:r>
        <w:rPr>
          <w:noProof/>
        </w:rPr>
        <w:fldChar w:fldCharType="separate"/>
      </w:r>
      <w:r>
        <w:rPr>
          <w:noProof/>
        </w:rPr>
        <w:t>22</w:t>
      </w:r>
      <w:r>
        <w:rPr>
          <w:noProof/>
        </w:rPr>
        <w:fldChar w:fldCharType="end"/>
      </w:r>
    </w:p>
    <w:p w14:paraId="5A7F0AAC"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12 – Detail: Service dependency</w:t>
      </w:r>
      <w:r>
        <w:rPr>
          <w:noProof/>
        </w:rPr>
        <w:tab/>
      </w:r>
      <w:r>
        <w:rPr>
          <w:noProof/>
        </w:rPr>
        <w:fldChar w:fldCharType="begin"/>
      </w:r>
      <w:r>
        <w:rPr>
          <w:noProof/>
        </w:rPr>
        <w:instrText xml:space="preserve"> PAGEREF _Toc238562477 \h </w:instrText>
      </w:r>
      <w:r>
        <w:rPr>
          <w:noProof/>
        </w:rPr>
      </w:r>
      <w:r>
        <w:rPr>
          <w:noProof/>
        </w:rPr>
        <w:fldChar w:fldCharType="separate"/>
      </w:r>
      <w:r>
        <w:rPr>
          <w:noProof/>
        </w:rPr>
        <w:t>23</w:t>
      </w:r>
      <w:r>
        <w:rPr>
          <w:noProof/>
        </w:rPr>
        <w:fldChar w:fldCharType="end"/>
      </w:r>
    </w:p>
    <w:p w14:paraId="56C952E2"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13 – Detail: Cost driver</w:t>
      </w:r>
      <w:r>
        <w:rPr>
          <w:noProof/>
        </w:rPr>
        <w:tab/>
      </w:r>
      <w:r>
        <w:rPr>
          <w:noProof/>
        </w:rPr>
        <w:fldChar w:fldCharType="begin"/>
      </w:r>
      <w:r>
        <w:rPr>
          <w:noProof/>
        </w:rPr>
        <w:instrText xml:space="preserve"> PAGEREF _Toc238562478 \h </w:instrText>
      </w:r>
      <w:r>
        <w:rPr>
          <w:noProof/>
        </w:rPr>
      </w:r>
      <w:r>
        <w:rPr>
          <w:noProof/>
        </w:rPr>
        <w:fldChar w:fldCharType="separate"/>
      </w:r>
      <w:r>
        <w:rPr>
          <w:noProof/>
        </w:rPr>
        <w:t>24</w:t>
      </w:r>
      <w:r>
        <w:rPr>
          <w:noProof/>
        </w:rPr>
        <w:fldChar w:fldCharType="end"/>
      </w:r>
    </w:p>
    <w:p w14:paraId="047D7F3F"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14 – Detail: Cost driver (panel site-Assignment)</w:t>
      </w:r>
      <w:r>
        <w:rPr>
          <w:noProof/>
        </w:rPr>
        <w:tab/>
      </w:r>
      <w:r>
        <w:rPr>
          <w:noProof/>
        </w:rPr>
        <w:fldChar w:fldCharType="begin"/>
      </w:r>
      <w:r>
        <w:rPr>
          <w:noProof/>
        </w:rPr>
        <w:instrText xml:space="preserve"> PAGEREF _Toc238562479 \h </w:instrText>
      </w:r>
      <w:r>
        <w:rPr>
          <w:noProof/>
        </w:rPr>
      </w:r>
      <w:r>
        <w:rPr>
          <w:noProof/>
        </w:rPr>
        <w:fldChar w:fldCharType="separate"/>
      </w:r>
      <w:r>
        <w:rPr>
          <w:noProof/>
        </w:rPr>
        <w:t>25</w:t>
      </w:r>
      <w:r>
        <w:rPr>
          <w:noProof/>
        </w:rPr>
        <w:fldChar w:fldCharType="end"/>
      </w:r>
    </w:p>
    <w:p w14:paraId="5D8750E0"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15 – Detail: Site occurrence</w:t>
      </w:r>
      <w:bookmarkStart w:id="1" w:name="_GoBack"/>
      <w:bookmarkEnd w:id="1"/>
      <w:r>
        <w:rPr>
          <w:noProof/>
        </w:rPr>
        <w:tab/>
      </w:r>
      <w:r>
        <w:rPr>
          <w:noProof/>
        </w:rPr>
        <w:fldChar w:fldCharType="begin"/>
      </w:r>
      <w:r>
        <w:rPr>
          <w:noProof/>
        </w:rPr>
        <w:instrText xml:space="preserve"> PAGEREF _Toc238562480 \h </w:instrText>
      </w:r>
      <w:r>
        <w:rPr>
          <w:noProof/>
        </w:rPr>
      </w:r>
      <w:r>
        <w:rPr>
          <w:noProof/>
        </w:rPr>
        <w:fldChar w:fldCharType="separate"/>
      </w:r>
      <w:r>
        <w:rPr>
          <w:noProof/>
        </w:rPr>
        <w:t>26</w:t>
      </w:r>
      <w:r>
        <w:rPr>
          <w:noProof/>
        </w:rPr>
        <w:fldChar w:fldCharType="end"/>
      </w:r>
    </w:p>
    <w:p w14:paraId="2B369C0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16- Detail: Fact cost</w:t>
      </w:r>
      <w:r>
        <w:rPr>
          <w:noProof/>
        </w:rPr>
        <w:tab/>
      </w:r>
      <w:r>
        <w:rPr>
          <w:noProof/>
        </w:rPr>
        <w:fldChar w:fldCharType="begin"/>
      </w:r>
      <w:r>
        <w:rPr>
          <w:noProof/>
        </w:rPr>
        <w:instrText xml:space="preserve"> PAGEREF _Toc238562481 \h </w:instrText>
      </w:r>
      <w:r>
        <w:rPr>
          <w:noProof/>
        </w:rPr>
      </w:r>
      <w:r>
        <w:rPr>
          <w:noProof/>
        </w:rPr>
        <w:fldChar w:fldCharType="separate"/>
      </w:r>
      <w:r>
        <w:rPr>
          <w:noProof/>
        </w:rPr>
        <w:t>27</w:t>
      </w:r>
      <w:r>
        <w:rPr>
          <w:noProof/>
        </w:rPr>
        <w:fldChar w:fldCharType="end"/>
      </w:r>
    </w:p>
    <w:p w14:paraId="690CC601"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17 - Detail: Personal cost</w:t>
      </w:r>
      <w:r>
        <w:rPr>
          <w:noProof/>
        </w:rPr>
        <w:tab/>
      </w:r>
      <w:r>
        <w:rPr>
          <w:noProof/>
        </w:rPr>
        <w:fldChar w:fldCharType="begin"/>
      </w:r>
      <w:r>
        <w:rPr>
          <w:noProof/>
        </w:rPr>
        <w:instrText xml:space="preserve"> PAGEREF _Toc238562482 \h </w:instrText>
      </w:r>
      <w:r>
        <w:rPr>
          <w:noProof/>
        </w:rPr>
      </w:r>
      <w:r>
        <w:rPr>
          <w:noProof/>
        </w:rPr>
        <w:fldChar w:fldCharType="separate"/>
      </w:r>
      <w:r>
        <w:rPr>
          <w:noProof/>
        </w:rPr>
        <w:t>28</w:t>
      </w:r>
      <w:r>
        <w:rPr>
          <w:noProof/>
        </w:rPr>
        <w:fldChar w:fldCharType="end"/>
      </w:r>
    </w:p>
    <w:p w14:paraId="2A15122B"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18 - Code administration</w:t>
      </w:r>
      <w:r>
        <w:rPr>
          <w:noProof/>
        </w:rPr>
        <w:tab/>
      </w:r>
      <w:r>
        <w:rPr>
          <w:noProof/>
        </w:rPr>
        <w:fldChar w:fldCharType="begin"/>
      </w:r>
      <w:r>
        <w:rPr>
          <w:noProof/>
        </w:rPr>
        <w:instrText xml:space="preserve"> PAGEREF _Toc238562483 \h </w:instrText>
      </w:r>
      <w:r>
        <w:rPr>
          <w:noProof/>
        </w:rPr>
      </w:r>
      <w:r>
        <w:rPr>
          <w:noProof/>
        </w:rPr>
        <w:fldChar w:fldCharType="separate"/>
      </w:r>
      <w:r>
        <w:rPr>
          <w:noProof/>
        </w:rPr>
        <w:t>30</w:t>
      </w:r>
      <w:r>
        <w:rPr>
          <w:noProof/>
        </w:rPr>
        <w:fldChar w:fldCharType="end"/>
      </w:r>
    </w:p>
    <w:p w14:paraId="0566D47D"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19 - Simple code</w:t>
      </w:r>
      <w:r>
        <w:rPr>
          <w:noProof/>
        </w:rPr>
        <w:tab/>
      </w:r>
      <w:r>
        <w:rPr>
          <w:noProof/>
        </w:rPr>
        <w:fldChar w:fldCharType="begin"/>
      </w:r>
      <w:r>
        <w:rPr>
          <w:noProof/>
        </w:rPr>
        <w:instrText xml:space="preserve"> PAGEREF _Toc238562484 \h </w:instrText>
      </w:r>
      <w:r>
        <w:rPr>
          <w:noProof/>
        </w:rPr>
      </w:r>
      <w:r>
        <w:rPr>
          <w:noProof/>
        </w:rPr>
        <w:fldChar w:fldCharType="separate"/>
      </w:r>
      <w:r>
        <w:rPr>
          <w:noProof/>
        </w:rPr>
        <w:t>30</w:t>
      </w:r>
      <w:r>
        <w:rPr>
          <w:noProof/>
        </w:rPr>
        <w:fldChar w:fldCharType="end"/>
      </w:r>
    </w:p>
    <w:p w14:paraId="54F28338"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20 - Detail: Cost centre (complex code)</w:t>
      </w:r>
      <w:r>
        <w:rPr>
          <w:noProof/>
        </w:rPr>
        <w:tab/>
      </w:r>
      <w:r>
        <w:rPr>
          <w:noProof/>
        </w:rPr>
        <w:fldChar w:fldCharType="begin"/>
      </w:r>
      <w:r>
        <w:rPr>
          <w:noProof/>
        </w:rPr>
        <w:instrText xml:space="preserve"> PAGEREF _Toc238562485 \h </w:instrText>
      </w:r>
      <w:r>
        <w:rPr>
          <w:noProof/>
        </w:rPr>
      </w:r>
      <w:r>
        <w:rPr>
          <w:noProof/>
        </w:rPr>
        <w:fldChar w:fldCharType="separate"/>
      </w:r>
      <w:r>
        <w:rPr>
          <w:noProof/>
        </w:rPr>
        <w:t>31</w:t>
      </w:r>
      <w:r>
        <w:rPr>
          <w:noProof/>
        </w:rPr>
        <w:fldChar w:fldCharType="end"/>
      </w:r>
    </w:p>
    <w:p w14:paraId="76A0E3F1"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21 - Detail: Site (complex code)</w:t>
      </w:r>
      <w:r>
        <w:rPr>
          <w:noProof/>
        </w:rPr>
        <w:tab/>
      </w:r>
      <w:r>
        <w:rPr>
          <w:noProof/>
        </w:rPr>
        <w:fldChar w:fldCharType="begin"/>
      </w:r>
      <w:r>
        <w:rPr>
          <w:noProof/>
        </w:rPr>
        <w:instrText xml:space="preserve"> PAGEREF _Toc238562486 \h </w:instrText>
      </w:r>
      <w:r>
        <w:rPr>
          <w:noProof/>
        </w:rPr>
      </w:r>
      <w:r>
        <w:rPr>
          <w:noProof/>
        </w:rPr>
        <w:fldChar w:fldCharType="separate"/>
      </w:r>
      <w:r>
        <w:rPr>
          <w:noProof/>
        </w:rPr>
        <w:t>32</w:t>
      </w:r>
      <w:r>
        <w:rPr>
          <w:noProof/>
        </w:rPr>
        <w:fldChar w:fldCharType="end"/>
      </w:r>
    </w:p>
    <w:p w14:paraId="1555844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22 – Detail: Cost-type (complex code)</w:t>
      </w:r>
      <w:r>
        <w:rPr>
          <w:noProof/>
        </w:rPr>
        <w:tab/>
      </w:r>
      <w:r>
        <w:rPr>
          <w:noProof/>
        </w:rPr>
        <w:fldChar w:fldCharType="begin"/>
      </w:r>
      <w:r>
        <w:rPr>
          <w:noProof/>
        </w:rPr>
        <w:instrText xml:space="preserve"> PAGEREF _Toc238562487 \h </w:instrText>
      </w:r>
      <w:r>
        <w:rPr>
          <w:noProof/>
        </w:rPr>
      </w:r>
      <w:r>
        <w:rPr>
          <w:noProof/>
        </w:rPr>
        <w:fldChar w:fldCharType="separate"/>
      </w:r>
      <w:r>
        <w:rPr>
          <w:noProof/>
        </w:rPr>
        <w:t>33</w:t>
      </w:r>
      <w:r>
        <w:rPr>
          <w:noProof/>
        </w:rPr>
        <w:fldChar w:fldCharType="end"/>
      </w:r>
    </w:p>
    <w:p w14:paraId="0CC01E51"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23 - Detail: Role (complex code)</w:t>
      </w:r>
      <w:r>
        <w:rPr>
          <w:noProof/>
        </w:rPr>
        <w:tab/>
      </w:r>
      <w:r>
        <w:rPr>
          <w:noProof/>
        </w:rPr>
        <w:fldChar w:fldCharType="begin"/>
      </w:r>
      <w:r>
        <w:rPr>
          <w:noProof/>
        </w:rPr>
        <w:instrText xml:space="preserve"> PAGEREF _Toc238562488 \h </w:instrText>
      </w:r>
      <w:r>
        <w:rPr>
          <w:noProof/>
        </w:rPr>
      </w:r>
      <w:r>
        <w:rPr>
          <w:noProof/>
        </w:rPr>
        <w:fldChar w:fldCharType="separate"/>
      </w:r>
      <w:r>
        <w:rPr>
          <w:noProof/>
        </w:rPr>
        <w:t>34</w:t>
      </w:r>
      <w:r>
        <w:rPr>
          <w:noProof/>
        </w:rPr>
        <w:fldChar w:fldCharType="end"/>
      </w:r>
    </w:p>
    <w:p w14:paraId="4157B55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24 – Detail: Catalogue-Part (complex code)</w:t>
      </w:r>
      <w:r>
        <w:rPr>
          <w:noProof/>
        </w:rPr>
        <w:tab/>
      </w:r>
      <w:r>
        <w:rPr>
          <w:noProof/>
        </w:rPr>
        <w:fldChar w:fldCharType="begin"/>
      </w:r>
      <w:r>
        <w:rPr>
          <w:noProof/>
        </w:rPr>
        <w:instrText xml:space="preserve"> PAGEREF _Toc238562489 \h </w:instrText>
      </w:r>
      <w:r>
        <w:rPr>
          <w:noProof/>
        </w:rPr>
      </w:r>
      <w:r>
        <w:rPr>
          <w:noProof/>
        </w:rPr>
        <w:fldChar w:fldCharType="separate"/>
      </w:r>
      <w:r>
        <w:rPr>
          <w:noProof/>
        </w:rPr>
        <w:t>35</w:t>
      </w:r>
      <w:r>
        <w:rPr>
          <w:noProof/>
        </w:rPr>
        <w:fldChar w:fldCharType="end"/>
      </w:r>
    </w:p>
    <w:p w14:paraId="5CD468A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25 – Options</w:t>
      </w:r>
      <w:r>
        <w:rPr>
          <w:noProof/>
        </w:rPr>
        <w:tab/>
      </w:r>
      <w:r>
        <w:rPr>
          <w:noProof/>
        </w:rPr>
        <w:fldChar w:fldCharType="begin"/>
      </w:r>
      <w:r>
        <w:rPr>
          <w:noProof/>
        </w:rPr>
        <w:instrText xml:space="preserve"> PAGEREF _Toc238562490 \h </w:instrText>
      </w:r>
      <w:r>
        <w:rPr>
          <w:noProof/>
        </w:rPr>
      </w:r>
      <w:r>
        <w:rPr>
          <w:noProof/>
        </w:rPr>
        <w:fldChar w:fldCharType="separate"/>
      </w:r>
      <w:r>
        <w:rPr>
          <w:noProof/>
        </w:rPr>
        <w:t>36</w:t>
      </w:r>
      <w:r>
        <w:rPr>
          <w:noProof/>
        </w:rPr>
        <w:fldChar w:fldCharType="end"/>
      </w:r>
    </w:p>
    <w:p w14:paraId="5BBFA24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26 - Detail: Currencies</w:t>
      </w:r>
      <w:r>
        <w:rPr>
          <w:noProof/>
        </w:rPr>
        <w:tab/>
      </w:r>
      <w:r>
        <w:rPr>
          <w:noProof/>
        </w:rPr>
        <w:fldChar w:fldCharType="begin"/>
      </w:r>
      <w:r>
        <w:rPr>
          <w:noProof/>
        </w:rPr>
        <w:instrText xml:space="preserve"> PAGEREF _Toc238562491 \h </w:instrText>
      </w:r>
      <w:r>
        <w:rPr>
          <w:noProof/>
        </w:rPr>
      </w:r>
      <w:r>
        <w:rPr>
          <w:noProof/>
        </w:rPr>
        <w:fldChar w:fldCharType="separate"/>
      </w:r>
      <w:r>
        <w:rPr>
          <w:noProof/>
        </w:rPr>
        <w:t>37</w:t>
      </w:r>
      <w:r>
        <w:rPr>
          <w:noProof/>
        </w:rPr>
        <w:fldChar w:fldCharType="end"/>
      </w:r>
    </w:p>
    <w:p w14:paraId="61C1BFA1"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27 – Search dialog</w:t>
      </w:r>
      <w:r>
        <w:rPr>
          <w:noProof/>
        </w:rPr>
        <w:tab/>
      </w:r>
      <w:r>
        <w:rPr>
          <w:noProof/>
        </w:rPr>
        <w:fldChar w:fldCharType="begin"/>
      </w:r>
      <w:r>
        <w:rPr>
          <w:noProof/>
        </w:rPr>
        <w:instrText xml:space="preserve"> PAGEREF _Toc238562492 \h </w:instrText>
      </w:r>
      <w:r>
        <w:rPr>
          <w:noProof/>
        </w:rPr>
      </w:r>
      <w:r>
        <w:rPr>
          <w:noProof/>
        </w:rPr>
        <w:fldChar w:fldCharType="separate"/>
      </w:r>
      <w:r>
        <w:rPr>
          <w:noProof/>
        </w:rPr>
        <w:t>38</w:t>
      </w:r>
      <w:r>
        <w:rPr>
          <w:noProof/>
        </w:rPr>
        <w:fldChar w:fldCharType="end"/>
      </w:r>
    </w:p>
    <w:p w14:paraId="60E18004"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28 – Linear depreciation of an asset over years</w:t>
      </w:r>
      <w:r>
        <w:rPr>
          <w:noProof/>
        </w:rPr>
        <w:tab/>
      </w:r>
      <w:r>
        <w:rPr>
          <w:noProof/>
        </w:rPr>
        <w:fldChar w:fldCharType="begin"/>
      </w:r>
      <w:r>
        <w:rPr>
          <w:noProof/>
        </w:rPr>
        <w:instrText xml:space="preserve"> PAGEREF _Toc238562493 \h </w:instrText>
      </w:r>
      <w:r>
        <w:rPr>
          <w:noProof/>
        </w:rPr>
      </w:r>
      <w:r>
        <w:rPr>
          <w:noProof/>
        </w:rPr>
        <w:fldChar w:fldCharType="separate"/>
      </w:r>
      <w:r>
        <w:rPr>
          <w:noProof/>
        </w:rPr>
        <w:t>40</w:t>
      </w:r>
      <w:r>
        <w:rPr>
          <w:noProof/>
        </w:rPr>
        <w:fldChar w:fldCharType="end"/>
      </w:r>
    </w:p>
    <w:p w14:paraId="45F9154F"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28 – Duration for TCO or Financial aspects</w:t>
      </w:r>
      <w:r>
        <w:rPr>
          <w:noProof/>
        </w:rPr>
        <w:tab/>
      </w:r>
      <w:r>
        <w:rPr>
          <w:noProof/>
        </w:rPr>
        <w:fldChar w:fldCharType="begin"/>
      </w:r>
      <w:r>
        <w:rPr>
          <w:noProof/>
        </w:rPr>
        <w:instrText xml:space="preserve"> PAGEREF _Toc238562494 \h </w:instrText>
      </w:r>
      <w:r>
        <w:rPr>
          <w:noProof/>
        </w:rPr>
      </w:r>
      <w:r>
        <w:rPr>
          <w:noProof/>
        </w:rPr>
        <w:fldChar w:fldCharType="separate"/>
      </w:r>
      <w:r>
        <w:rPr>
          <w:noProof/>
        </w:rPr>
        <w:t>41</w:t>
      </w:r>
      <w:r>
        <w:rPr>
          <w:noProof/>
        </w:rPr>
        <w:fldChar w:fldCharType="end"/>
      </w:r>
    </w:p>
    <w:p w14:paraId="7FB35B33"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28 - Base offset illustration</w:t>
      </w:r>
      <w:r>
        <w:rPr>
          <w:noProof/>
        </w:rPr>
        <w:tab/>
      </w:r>
      <w:r>
        <w:rPr>
          <w:noProof/>
        </w:rPr>
        <w:fldChar w:fldCharType="begin"/>
      </w:r>
      <w:r>
        <w:rPr>
          <w:noProof/>
        </w:rPr>
        <w:instrText xml:space="preserve"> PAGEREF _Toc238562495 \h </w:instrText>
      </w:r>
      <w:r>
        <w:rPr>
          <w:noProof/>
        </w:rPr>
      </w:r>
      <w:r>
        <w:rPr>
          <w:noProof/>
        </w:rPr>
        <w:fldChar w:fldCharType="separate"/>
      </w:r>
      <w:r>
        <w:rPr>
          <w:noProof/>
        </w:rPr>
        <w:t>41</w:t>
      </w:r>
      <w:r>
        <w:rPr>
          <w:noProof/>
        </w:rPr>
        <w:fldChar w:fldCharType="end"/>
      </w:r>
    </w:p>
    <w:p w14:paraId="1EBEBC20"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29 - Report (Complete)</w:t>
      </w:r>
      <w:r>
        <w:rPr>
          <w:noProof/>
        </w:rPr>
        <w:tab/>
      </w:r>
      <w:r>
        <w:rPr>
          <w:noProof/>
        </w:rPr>
        <w:fldChar w:fldCharType="begin"/>
      </w:r>
      <w:r>
        <w:rPr>
          <w:noProof/>
        </w:rPr>
        <w:instrText xml:space="preserve"> PAGEREF _Toc238562496 \h </w:instrText>
      </w:r>
      <w:r>
        <w:rPr>
          <w:noProof/>
        </w:rPr>
      </w:r>
      <w:r>
        <w:rPr>
          <w:noProof/>
        </w:rPr>
        <w:fldChar w:fldCharType="separate"/>
      </w:r>
      <w:r>
        <w:rPr>
          <w:noProof/>
        </w:rPr>
        <w:t>44</w:t>
      </w:r>
      <w:r>
        <w:rPr>
          <w:noProof/>
        </w:rPr>
        <w:fldChar w:fldCharType="end"/>
      </w:r>
    </w:p>
    <w:p w14:paraId="1643D033"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30 - Dependency Graph</w:t>
      </w:r>
      <w:r>
        <w:rPr>
          <w:noProof/>
        </w:rPr>
        <w:tab/>
      </w:r>
      <w:r>
        <w:rPr>
          <w:noProof/>
        </w:rPr>
        <w:fldChar w:fldCharType="begin"/>
      </w:r>
      <w:r>
        <w:rPr>
          <w:noProof/>
        </w:rPr>
        <w:instrText xml:space="preserve"> PAGEREF _Toc238562497 \h </w:instrText>
      </w:r>
      <w:r>
        <w:rPr>
          <w:noProof/>
        </w:rPr>
      </w:r>
      <w:r>
        <w:rPr>
          <w:noProof/>
        </w:rPr>
        <w:fldChar w:fldCharType="separate"/>
      </w:r>
      <w:r>
        <w:rPr>
          <w:noProof/>
        </w:rPr>
        <w:t>45</w:t>
      </w:r>
      <w:r>
        <w:rPr>
          <w:noProof/>
        </w:rPr>
        <w:fldChar w:fldCharType="end"/>
      </w:r>
    </w:p>
    <w:p w14:paraId="4296ED53"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31 - Report: TCO-cost block (over all)</w:t>
      </w:r>
      <w:r>
        <w:rPr>
          <w:noProof/>
        </w:rPr>
        <w:tab/>
      </w:r>
      <w:r>
        <w:rPr>
          <w:noProof/>
        </w:rPr>
        <w:fldChar w:fldCharType="begin"/>
      </w:r>
      <w:r>
        <w:rPr>
          <w:noProof/>
        </w:rPr>
        <w:instrText xml:space="preserve"> PAGEREF _Toc238562498 \h </w:instrText>
      </w:r>
      <w:r>
        <w:rPr>
          <w:noProof/>
        </w:rPr>
      </w:r>
      <w:r>
        <w:rPr>
          <w:noProof/>
        </w:rPr>
        <w:fldChar w:fldCharType="separate"/>
      </w:r>
      <w:r>
        <w:rPr>
          <w:noProof/>
        </w:rPr>
        <w:t>46</w:t>
      </w:r>
      <w:r>
        <w:rPr>
          <w:noProof/>
        </w:rPr>
        <w:fldChar w:fldCharType="end"/>
      </w:r>
    </w:p>
    <w:p w14:paraId="331B56DB"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32 - Report: TCO Personal-/Fact cost (over all)</w:t>
      </w:r>
      <w:r>
        <w:rPr>
          <w:noProof/>
        </w:rPr>
        <w:tab/>
      </w:r>
      <w:r>
        <w:rPr>
          <w:noProof/>
        </w:rPr>
        <w:fldChar w:fldCharType="begin"/>
      </w:r>
      <w:r>
        <w:rPr>
          <w:noProof/>
        </w:rPr>
        <w:instrText xml:space="preserve"> PAGEREF _Toc238562499 \h </w:instrText>
      </w:r>
      <w:r>
        <w:rPr>
          <w:noProof/>
        </w:rPr>
      </w:r>
      <w:r>
        <w:rPr>
          <w:noProof/>
        </w:rPr>
        <w:fldChar w:fldCharType="separate"/>
      </w:r>
      <w:r>
        <w:rPr>
          <w:noProof/>
        </w:rPr>
        <w:t>47</w:t>
      </w:r>
      <w:r>
        <w:rPr>
          <w:noProof/>
        </w:rPr>
        <w:fldChar w:fldCharType="end"/>
      </w:r>
    </w:p>
    <w:p w14:paraId="3ADFD0E6"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33 - Sample pie chart</w:t>
      </w:r>
      <w:r>
        <w:rPr>
          <w:noProof/>
        </w:rPr>
        <w:tab/>
      </w:r>
      <w:r>
        <w:rPr>
          <w:noProof/>
        </w:rPr>
        <w:fldChar w:fldCharType="begin"/>
      </w:r>
      <w:r>
        <w:rPr>
          <w:noProof/>
        </w:rPr>
        <w:instrText xml:space="preserve"> PAGEREF _Toc238562500 \h </w:instrText>
      </w:r>
      <w:r>
        <w:rPr>
          <w:noProof/>
        </w:rPr>
      </w:r>
      <w:r>
        <w:rPr>
          <w:noProof/>
        </w:rPr>
        <w:fldChar w:fldCharType="separate"/>
      </w:r>
      <w:r>
        <w:rPr>
          <w:noProof/>
        </w:rPr>
        <w:t>48</w:t>
      </w:r>
      <w:r>
        <w:rPr>
          <w:noProof/>
        </w:rPr>
        <w:fldChar w:fldCharType="end"/>
      </w:r>
    </w:p>
    <w:p w14:paraId="375DCA04"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34 - Sample bar chart</w:t>
      </w:r>
      <w:r>
        <w:rPr>
          <w:noProof/>
        </w:rPr>
        <w:tab/>
      </w:r>
      <w:r>
        <w:rPr>
          <w:noProof/>
        </w:rPr>
        <w:fldChar w:fldCharType="begin"/>
      </w:r>
      <w:r>
        <w:rPr>
          <w:noProof/>
        </w:rPr>
        <w:instrText xml:space="preserve"> PAGEREF _Toc238562501 \h </w:instrText>
      </w:r>
      <w:r>
        <w:rPr>
          <w:noProof/>
        </w:rPr>
      </w:r>
      <w:r>
        <w:rPr>
          <w:noProof/>
        </w:rPr>
        <w:fldChar w:fldCharType="separate"/>
      </w:r>
      <w:r>
        <w:rPr>
          <w:noProof/>
        </w:rPr>
        <w:t>48</w:t>
      </w:r>
      <w:r>
        <w:rPr>
          <w:noProof/>
        </w:rPr>
        <w:fldChar w:fldCharType="end"/>
      </w:r>
    </w:p>
    <w:p w14:paraId="241BD9B7"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35 - &lt;Cost type&gt; by a Frontend and Backend &lt;Category&gt;</w:t>
      </w:r>
      <w:r>
        <w:rPr>
          <w:noProof/>
        </w:rPr>
        <w:tab/>
      </w:r>
      <w:r>
        <w:rPr>
          <w:noProof/>
        </w:rPr>
        <w:fldChar w:fldCharType="begin"/>
      </w:r>
      <w:r>
        <w:rPr>
          <w:noProof/>
        </w:rPr>
        <w:instrText xml:space="preserve"> PAGEREF _Toc238562502 \h </w:instrText>
      </w:r>
      <w:r>
        <w:rPr>
          <w:noProof/>
        </w:rPr>
      </w:r>
      <w:r>
        <w:rPr>
          <w:noProof/>
        </w:rPr>
        <w:fldChar w:fldCharType="separate"/>
      </w:r>
      <w:r>
        <w:rPr>
          <w:noProof/>
        </w:rPr>
        <w:t>49</w:t>
      </w:r>
      <w:r>
        <w:rPr>
          <w:noProof/>
        </w:rPr>
        <w:fldChar w:fldCharType="end"/>
      </w:r>
    </w:p>
    <w:p w14:paraId="5B7C084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36 - Direct/indirect costs report</w:t>
      </w:r>
      <w:r>
        <w:rPr>
          <w:noProof/>
        </w:rPr>
        <w:tab/>
      </w:r>
      <w:r>
        <w:rPr>
          <w:noProof/>
        </w:rPr>
        <w:fldChar w:fldCharType="begin"/>
      </w:r>
      <w:r>
        <w:rPr>
          <w:noProof/>
        </w:rPr>
        <w:instrText xml:space="preserve"> PAGEREF _Toc238562503 \h </w:instrText>
      </w:r>
      <w:r>
        <w:rPr>
          <w:noProof/>
        </w:rPr>
      </w:r>
      <w:r>
        <w:rPr>
          <w:noProof/>
        </w:rPr>
        <w:fldChar w:fldCharType="separate"/>
      </w:r>
      <w:r>
        <w:rPr>
          <w:noProof/>
        </w:rPr>
        <w:t>50</w:t>
      </w:r>
      <w:r>
        <w:rPr>
          <w:noProof/>
        </w:rPr>
        <w:fldChar w:fldCharType="end"/>
      </w:r>
    </w:p>
    <w:p w14:paraId="4056CB4F"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37 - Estimated/well known costs report</w:t>
      </w:r>
      <w:r>
        <w:rPr>
          <w:noProof/>
        </w:rPr>
        <w:tab/>
      </w:r>
      <w:r>
        <w:rPr>
          <w:noProof/>
        </w:rPr>
        <w:fldChar w:fldCharType="begin"/>
      </w:r>
      <w:r>
        <w:rPr>
          <w:noProof/>
        </w:rPr>
        <w:instrText xml:space="preserve"> PAGEREF _Toc238562504 \h </w:instrText>
      </w:r>
      <w:r>
        <w:rPr>
          <w:noProof/>
        </w:rPr>
      </w:r>
      <w:r>
        <w:rPr>
          <w:noProof/>
        </w:rPr>
        <w:fldChar w:fldCharType="separate"/>
      </w:r>
      <w:r>
        <w:rPr>
          <w:noProof/>
        </w:rPr>
        <w:t>52</w:t>
      </w:r>
      <w:r>
        <w:rPr>
          <w:noProof/>
        </w:rPr>
        <w:fldChar w:fldCharType="end"/>
      </w:r>
    </w:p>
    <w:p w14:paraId="5CC27A07"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38 – Price of a „single“ service instance</w:t>
      </w:r>
      <w:r>
        <w:rPr>
          <w:noProof/>
        </w:rPr>
        <w:tab/>
      </w:r>
      <w:r>
        <w:rPr>
          <w:noProof/>
        </w:rPr>
        <w:fldChar w:fldCharType="begin"/>
      </w:r>
      <w:r>
        <w:rPr>
          <w:noProof/>
        </w:rPr>
        <w:instrText xml:space="preserve"> PAGEREF _Toc238562505 \h </w:instrText>
      </w:r>
      <w:r>
        <w:rPr>
          <w:noProof/>
        </w:rPr>
      </w:r>
      <w:r>
        <w:rPr>
          <w:noProof/>
        </w:rPr>
        <w:fldChar w:fldCharType="separate"/>
      </w:r>
      <w:r>
        <w:rPr>
          <w:noProof/>
        </w:rPr>
        <w:t>53</w:t>
      </w:r>
      <w:r>
        <w:rPr>
          <w:noProof/>
        </w:rPr>
        <w:fldChar w:fldCharType="end"/>
      </w:r>
    </w:p>
    <w:p w14:paraId="2BD040B3"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39 - Report: Personal costs</w:t>
      </w:r>
      <w:r>
        <w:rPr>
          <w:noProof/>
        </w:rPr>
        <w:tab/>
      </w:r>
      <w:r>
        <w:rPr>
          <w:noProof/>
        </w:rPr>
        <w:fldChar w:fldCharType="begin"/>
      </w:r>
      <w:r>
        <w:rPr>
          <w:noProof/>
        </w:rPr>
        <w:instrText xml:space="preserve"> PAGEREF _Toc238562506 \h </w:instrText>
      </w:r>
      <w:r>
        <w:rPr>
          <w:noProof/>
        </w:rPr>
      </w:r>
      <w:r>
        <w:rPr>
          <w:noProof/>
        </w:rPr>
        <w:fldChar w:fldCharType="separate"/>
      </w:r>
      <w:r>
        <w:rPr>
          <w:noProof/>
        </w:rPr>
        <w:t>54</w:t>
      </w:r>
      <w:r>
        <w:rPr>
          <w:noProof/>
        </w:rPr>
        <w:fldChar w:fldCharType="end"/>
      </w:r>
    </w:p>
    <w:p w14:paraId="6F4EEAEA"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40 – Personal effort vice availability</w:t>
      </w:r>
      <w:r>
        <w:rPr>
          <w:noProof/>
        </w:rPr>
        <w:tab/>
      </w:r>
      <w:r>
        <w:rPr>
          <w:noProof/>
        </w:rPr>
        <w:fldChar w:fldCharType="begin"/>
      </w:r>
      <w:r>
        <w:rPr>
          <w:noProof/>
        </w:rPr>
        <w:instrText xml:space="preserve"> PAGEREF _Toc238562507 \h </w:instrText>
      </w:r>
      <w:r>
        <w:rPr>
          <w:noProof/>
        </w:rPr>
      </w:r>
      <w:r>
        <w:rPr>
          <w:noProof/>
        </w:rPr>
        <w:fldChar w:fldCharType="separate"/>
      </w:r>
      <w:r>
        <w:rPr>
          <w:noProof/>
        </w:rPr>
        <w:t>55</w:t>
      </w:r>
      <w:r>
        <w:rPr>
          <w:noProof/>
        </w:rPr>
        <w:fldChar w:fldCharType="end"/>
      </w:r>
    </w:p>
    <w:p w14:paraId="419715AF"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41 - Report: Investment</w:t>
      </w:r>
      <w:r>
        <w:rPr>
          <w:noProof/>
        </w:rPr>
        <w:tab/>
      </w:r>
      <w:r>
        <w:rPr>
          <w:noProof/>
        </w:rPr>
        <w:fldChar w:fldCharType="begin"/>
      </w:r>
      <w:r>
        <w:rPr>
          <w:noProof/>
        </w:rPr>
        <w:instrText xml:space="preserve"> PAGEREF _Toc238562508 \h </w:instrText>
      </w:r>
      <w:r>
        <w:rPr>
          <w:noProof/>
        </w:rPr>
      </w:r>
      <w:r>
        <w:rPr>
          <w:noProof/>
        </w:rPr>
        <w:fldChar w:fldCharType="separate"/>
      </w:r>
      <w:r>
        <w:rPr>
          <w:noProof/>
        </w:rPr>
        <w:t>56</w:t>
      </w:r>
      <w:r>
        <w:rPr>
          <w:noProof/>
        </w:rPr>
        <w:fldChar w:fldCharType="end"/>
      </w:r>
    </w:p>
    <w:p w14:paraId="5C27AC05"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sidRPr="007C4326">
        <w:rPr>
          <w:noProof/>
          <w:lang w:val="en-US"/>
        </w:rPr>
        <w:t>Figure 42 – Budget plan</w:t>
      </w:r>
      <w:r>
        <w:rPr>
          <w:noProof/>
        </w:rPr>
        <w:tab/>
      </w:r>
      <w:r>
        <w:rPr>
          <w:noProof/>
        </w:rPr>
        <w:fldChar w:fldCharType="begin"/>
      </w:r>
      <w:r>
        <w:rPr>
          <w:noProof/>
        </w:rPr>
        <w:instrText xml:space="preserve"> PAGEREF _Toc238562509 \h </w:instrText>
      </w:r>
      <w:r>
        <w:rPr>
          <w:noProof/>
        </w:rPr>
      </w:r>
      <w:r>
        <w:rPr>
          <w:noProof/>
        </w:rPr>
        <w:fldChar w:fldCharType="separate"/>
      </w:r>
      <w:r>
        <w:rPr>
          <w:noProof/>
        </w:rPr>
        <w:t>57</w:t>
      </w:r>
      <w:r>
        <w:rPr>
          <w:noProof/>
        </w:rPr>
        <w:fldChar w:fldCharType="end"/>
      </w:r>
    </w:p>
    <w:p w14:paraId="78FF26A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43 - Report depreciation</w:t>
      </w:r>
      <w:r>
        <w:rPr>
          <w:noProof/>
        </w:rPr>
        <w:tab/>
      </w:r>
      <w:r>
        <w:rPr>
          <w:noProof/>
        </w:rPr>
        <w:fldChar w:fldCharType="begin"/>
      </w:r>
      <w:r>
        <w:rPr>
          <w:noProof/>
        </w:rPr>
        <w:instrText xml:space="preserve"> PAGEREF _Toc238562510 \h </w:instrText>
      </w:r>
      <w:r>
        <w:rPr>
          <w:noProof/>
        </w:rPr>
      </w:r>
      <w:r>
        <w:rPr>
          <w:noProof/>
        </w:rPr>
        <w:fldChar w:fldCharType="separate"/>
      </w:r>
      <w:r>
        <w:rPr>
          <w:noProof/>
        </w:rPr>
        <w:t>58</w:t>
      </w:r>
      <w:r>
        <w:rPr>
          <w:noProof/>
        </w:rPr>
        <w:fldChar w:fldCharType="end"/>
      </w:r>
    </w:p>
    <w:p w14:paraId="6F7B2258"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t>Figure 44 – TCO-Tool Class Model</w:t>
      </w:r>
      <w:r>
        <w:rPr>
          <w:noProof/>
        </w:rPr>
        <w:tab/>
      </w:r>
      <w:r>
        <w:rPr>
          <w:noProof/>
        </w:rPr>
        <w:fldChar w:fldCharType="begin"/>
      </w:r>
      <w:r>
        <w:rPr>
          <w:noProof/>
        </w:rPr>
        <w:instrText xml:space="preserve"> PAGEREF _Toc238562511 \h </w:instrText>
      </w:r>
      <w:r>
        <w:rPr>
          <w:noProof/>
        </w:rPr>
      </w:r>
      <w:r>
        <w:rPr>
          <w:noProof/>
        </w:rPr>
        <w:fldChar w:fldCharType="separate"/>
      </w:r>
      <w:r>
        <w:rPr>
          <w:noProof/>
        </w:rPr>
        <w:t>60</w:t>
      </w:r>
      <w:r>
        <w:rPr>
          <w:noProof/>
        </w:rPr>
        <w:fldChar w:fldCharType="end"/>
      </w:r>
    </w:p>
    <w:p w14:paraId="61E17B09" w14:textId="77777777" w:rsidR="005D155F" w:rsidRDefault="005D155F">
      <w:pPr>
        <w:pStyle w:val="Abbildungsverzeichnis"/>
        <w:tabs>
          <w:tab w:val="right" w:leader="dot" w:pos="9062"/>
        </w:tabs>
        <w:rPr>
          <w:rFonts w:asciiTheme="minorHAnsi" w:eastAsiaTheme="minorEastAsia" w:hAnsiTheme="minorHAnsi" w:cstheme="minorBidi"/>
          <w:noProof/>
          <w:lang w:val="de-DE" w:eastAsia="ja-JP"/>
        </w:rPr>
      </w:pPr>
      <w:r>
        <w:rPr>
          <w:noProof/>
        </w:rPr>
        <w:lastRenderedPageBreak/>
        <w:t>Figure 45 – TCO Model v4.0 – Distributed computing Chart of Accounts</w:t>
      </w:r>
      <w:r>
        <w:rPr>
          <w:noProof/>
        </w:rPr>
        <w:tab/>
      </w:r>
      <w:r>
        <w:rPr>
          <w:noProof/>
        </w:rPr>
        <w:fldChar w:fldCharType="begin"/>
      </w:r>
      <w:r>
        <w:rPr>
          <w:noProof/>
        </w:rPr>
        <w:instrText xml:space="preserve"> PAGEREF _Toc238562512 \h </w:instrText>
      </w:r>
      <w:r>
        <w:rPr>
          <w:noProof/>
        </w:rPr>
      </w:r>
      <w:r>
        <w:rPr>
          <w:noProof/>
        </w:rPr>
        <w:fldChar w:fldCharType="separate"/>
      </w:r>
      <w:r>
        <w:rPr>
          <w:noProof/>
        </w:rPr>
        <w:t>61</w:t>
      </w:r>
      <w:r>
        <w:rPr>
          <w:noProof/>
        </w:rPr>
        <w:fldChar w:fldCharType="end"/>
      </w:r>
    </w:p>
    <w:p w14:paraId="7D6B433E" w14:textId="77777777" w:rsidR="00690CE9" w:rsidRDefault="00361FF5" w:rsidP="00A34469">
      <w:pPr>
        <w:rPr>
          <w:lang w:val="en-US"/>
        </w:rPr>
      </w:pPr>
      <w:r>
        <w:rPr>
          <w:lang w:val="en-US"/>
        </w:rPr>
        <w:fldChar w:fldCharType="end"/>
      </w:r>
    </w:p>
    <w:p w14:paraId="16FF8E3F" w14:textId="77777777" w:rsidR="00A34469" w:rsidRDefault="00A34469">
      <w:pPr>
        <w:spacing w:after="200" w:line="276" w:lineRule="auto"/>
        <w:rPr>
          <w:lang w:val="en-US"/>
        </w:rPr>
      </w:pPr>
      <w:r>
        <w:rPr>
          <w:lang w:val="en-US"/>
        </w:rPr>
        <w:br w:type="page"/>
      </w:r>
    </w:p>
    <w:p w14:paraId="6500CFF1" w14:textId="77777777" w:rsidR="00A34469" w:rsidRDefault="00A34469" w:rsidP="00D94DD0">
      <w:pPr>
        <w:pStyle w:val="berschrift1"/>
        <w:rPr>
          <w:lang w:val="en-US"/>
        </w:rPr>
      </w:pPr>
      <w:bookmarkStart w:id="2" w:name="_Ref238135513"/>
      <w:bookmarkStart w:id="3" w:name="_Toc238562391"/>
      <w:r>
        <w:rPr>
          <w:lang w:val="en-US"/>
        </w:rPr>
        <w:lastRenderedPageBreak/>
        <w:t>Prolog</w:t>
      </w:r>
      <w:bookmarkEnd w:id="2"/>
      <w:bookmarkEnd w:id="3"/>
    </w:p>
    <w:p w14:paraId="6B362E35" w14:textId="77777777" w:rsidR="006F7EE0" w:rsidRPr="006F7EE0" w:rsidRDefault="006F7EE0" w:rsidP="00D94DD0">
      <w:pPr>
        <w:pStyle w:val="berschrift2"/>
        <w:rPr>
          <w:lang w:val="en-US"/>
        </w:rPr>
      </w:pPr>
      <w:bookmarkStart w:id="4" w:name="_Toc238562392"/>
      <w:r>
        <w:rPr>
          <w:lang w:val="en-US"/>
        </w:rPr>
        <w:t>Initial Project</w:t>
      </w:r>
      <w:bookmarkEnd w:id="4"/>
    </w:p>
    <w:p w14:paraId="1897A968" w14:textId="77777777" w:rsidR="00AE42E1" w:rsidRPr="00B52098" w:rsidRDefault="00AE42E1" w:rsidP="00AE42E1">
      <w:pPr>
        <w:pStyle w:val="Textkrper"/>
        <w:rPr>
          <w:lang w:val="en-US"/>
        </w:rPr>
      </w:pPr>
      <w:r w:rsidRPr="00B52098">
        <w:rPr>
          <w:lang w:val="en-US"/>
        </w:rPr>
        <w:t>The TCO-Tool results from an Open-Source Project by</w:t>
      </w:r>
      <w:r>
        <w:rPr>
          <w:lang w:val="en-US"/>
        </w:rPr>
        <w:t xml:space="preserve"> the</w:t>
      </w:r>
      <w:r w:rsidRPr="00B52098">
        <w:rPr>
          <w:lang w:val="en-US"/>
        </w:rPr>
        <w:t xml:space="preserve"> </w:t>
      </w:r>
      <w:hyperlink r:id="rId10" w:history="1">
        <w:r w:rsidRPr="00895F36">
          <w:rPr>
            <w:rStyle w:val="Link"/>
            <w:lang w:val="en-US"/>
          </w:rPr>
          <w:t>Swiss Federal Steering Unit FITSU</w:t>
        </w:r>
      </w:hyperlink>
      <w:r>
        <w:rPr>
          <w:lang w:val="en-US"/>
        </w:rPr>
        <w:t xml:space="preserve"> to initially calculate the workplace costs of a government PC.</w:t>
      </w:r>
    </w:p>
    <w:p w14:paraId="0D4AC1E4" w14:textId="77777777" w:rsidR="00AE42E1" w:rsidRDefault="00AE42E1" w:rsidP="00AE42E1">
      <w:pPr>
        <w:pStyle w:val="Textkrper"/>
        <w:rPr>
          <w:b/>
          <w:lang w:val="en-US"/>
        </w:rPr>
      </w:pPr>
      <w:r>
        <w:rPr>
          <w:b/>
          <w:noProof/>
          <w:lang w:val="de-DE" w:eastAsia="de-DE"/>
        </w:rPr>
        <w:drawing>
          <wp:inline distT="0" distB="0" distL="0" distR="0" wp14:anchorId="7B24F536" wp14:editId="53E01BAA">
            <wp:extent cx="5760720" cy="762000"/>
            <wp:effectExtent l="0" t="0" r="0" b="0"/>
            <wp:docPr id="72" name="Picture 7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2000"/>
                    </a:xfrm>
                    <a:prstGeom prst="rect">
                      <a:avLst/>
                    </a:prstGeom>
                    <a:noFill/>
                    <a:ln>
                      <a:noFill/>
                    </a:ln>
                  </pic:spPr>
                </pic:pic>
              </a:graphicData>
            </a:graphic>
          </wp:inline>
        </w:drawing>
      </w:r>
    </w:p>
    <w:p w14:paraId="07FD09C5" w14:textId="77777777" w:rsidR="00AE42E1" w:rsidRPr="0081498D" w:rsidRDefault="00AE42E1" w:rsidP="00AE42E1">
      <w:pPr>
        <w:pStyle w:val="Textkrper"/>
        <w:rPr>
          <w:lang w:val="en-US"/>
        </w:rPr>
      </w:pPr>
      <w:r w:rsidRPr="0081498D">
        <w:rPr>
          <w:lang w:val="en-US"/>
        </w:rPr>
        <w:t>Conception:</w:t>
      </w:r>
    </w:p>
    <w:p w14:paraId="116C780D" w14:textId="77777777" w:rsidR="00AE42E1" w:rsidRPr="00B52098" w:rsidRDefault="00AE42E1" w:rsidP="00AE42E1">
      <w:pPr>
        <w:pStyle w:val="Textkrper"/>
        <w:rPr>
          <w:lang w:val="en-US"/>
        </w:rPr>
      </w:pPr>
      <w:r>
        <w:rPr>
          <w:noProof/>
          <w:lang w:val="de-DE" w:eastAsia="de-DE"/>
        </w:rPr>
        <w:drawing>
          <wp:inline distT="0" distB="0" distL="0" distR="0" wp14:anchorId="57923D1F" wp14:editId="203FAB7A">
            <wp:extent cx="1089660" cy="1379220"/>
            <wp:effectExtent l="0" t="0" r="0" b="0"/>
            <wp:docPr id="71" name="Picture 7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660" cy="1379220"/>
                    </a:xfrm>
                    <a:prstGeom prst="rect">
                      <a:avLst/>
                    </a:prstGeom>
                    <a:noFill/>
                    <a:ln>
                      <a:noFill/>
                    </a:ln>
                  </pic:spPr>
                </pic:pic>
              </a:graphicData>
            </a:graphic>
          </wp:inline>
        </w:drawing>
      </w:r>
    </w:p>
    <w:p w14:paraId="09464805" w14:textId="77777777" w:rsidR="00AE42E1" w:rsidRPr="00B52098" w:rsidRDefault="00AE42E1" w:rsidP="00AE42E1">
      <w:pPr>
        <w:pStyle w:val="Textkrper"/>
        <w:rPr>
          <w:lang w:val="en-US"/>
        </w:rPr>
      </w:pPr>
    </w:p>
    <w:p w14:paraId="68458B41" w14:textId="77777777" w:rsidR="00AE42E1" w:rsidRPr="00B52098" w:rsidRDefault="003C33E6" w:rsidP="00AE42E1">
      <w:pPr>
        <w:pStyle w:val="Textkrper"/>
        <w:rPr>
          <w:lang w:val="en-US"/>
        </w:rPr>
      </w:pPr>
      <w:r>
        <w:rPr>
          <w:lang w:val="en-US"/>
        </w:rPr>
        <w:t>Conception, a</w:t>
      </w:r>
      <w:r w:rsidR="00AE42E1">
        <w:rPr>
          <w:lang w:val="en-US"/>
        </w:rPr>
        <w:t>rchitecture &amp; development</w:t>
      </w:r>
      <w:r w:rsidR="00AE42E1" w:rsidRPr="00B52098">
        <w:rPr>
          <w:lang w:val="en-US"/>
        </w:rPr>
        <w:t>:</w:t>
      </w:r>
    </w:p>
    <w:p w14:paraId="4EFC3998" w14:textId="77777777" w:rsidR="00AE42E1" w:rsidRPr="00B52098" w:rsidRDefault="00AE42E1" w:rsidP="00AE42E1">
      <w:pPr>
        <w:pStyle w:val="Textkrper"/>
        <w:rPr>
          <w:lang w:val="en-US"/>
        </w:rPr>
      </w:pPr>
      <w:r>
        <w:rPr>
          <w:noProof/>
          <w:lang w:val="de-DE" w:eastAsia="de-DE"/>
        </w:rPr>
        <w:drawing>
          <wp:inline distT="0" distB="0" distL="0" distR="0" wp14:anchorId="45A2194C" wp14:editId="76B1585D">
            <wp:extent cx="3627120" cy="899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120" cy="899160"/>
                    </a:xfrm>
                    <a:prstGeom prst="rect">
                      <a:avLst/>
                    </a:prstGeom>
                    <a:noFill/>
                    <a:ln>
                      <a:noFill/>
                    </a:ln>
                  </pic:spPr>
                </pic:pic>
              </a:graphicData>
            </a:graphic>
          </wp:inline>
        </w:drawing>
      </w:r>
    </w:p>
    <w:p w14:paraId="3D3A5529" w14:textId="77777777" w:rsidR="006F7EE0" w:rsidRDefault="006F7EE0" w:rsidP="00D94DD0">
      <w:pPr>
        <w:pStyle w:val="berschrift2"/>
        <w:rPr>
          <w:lang w:val="en-US"/>
        </w:rPr>
      </w:pPr>
      <w:bookmarkStart w:id="5" w:name="_Toc201829542"/>
      <w:bookmarkStart w:id="6" w:name="_Toc238562393"/>
      <w:r>
        <w:rPr>
          <w:lang w:val="en-US"/>
        </w:rPr>
        <w:t>Donation</w:t>
      </w:r>
      <w:bookmarkEnd w:id="5"/>
      <w:bookmarkEnd w:id="6"/>
    </w:p>
    <w:p w14:paraId="01E1D0AD" w14:textId="77777777" w:rsidR="006F7EE0" w:rsidRDefault="006F7EE0" w:rsidP="006F7EE0">
      <w:pPr>
        <w:pStyle w:val="Textkrper"/>
        <w:rPr>
          <w:rFonts w:ascii="Verdana" w:hAnsi="Verdana"/>
          <w:sz w:val="24"/>
          <w:szCs w:val="24"/>
          <w:lang w:val="en-US" w:eastAsia="de-DE"/>
        </w:rPr>
      </w:pPr>
      <w:r w:rsidRPr="00260AB2">
        <w:rPr>
          <w:rFonts w:ascii="Verdana" w:hAnsi="Verdana"/>
          <w:sz w:val="24"/>
          <w:szCs w:val="24"/>
          <w:lang w:val="en-US" w:eastAsia="de-DE"/>
        </w:rPr>
        <w:t xml:space="preserve">Please donate </w:t>
      </w:r>
      <w:r>
        <w:rPr>
          <w:rFonts w:ascii="Verdana" w:hAnsi="Verdana"/>
          <w:sz w:val="24"/>
          <w:szCs w:val="24"/>
          <w:lang w:val="en-US" w:eastAsia="de-DE"/>
        </w:rPr>
        <w:t>for</w:t>
      </w:r>
      <w:r w:rsidRPr="00260AB2">
        <w:rPr>
          <w:rFonts w:ascii="Verdana" w:hAnsi="Verdana"/>
          <w:sz w:val="24"/>
          <w:szCs w:val="24"/>
          <w:lang w:val="en-US" w:eastAsia="de-DE"/>
        </w:rPr>
        <w:t xml:space="preserve"> </w:t>
      </w:r>
      <w:r>
        <w:rPr>
          <w:rFonts w:ascii="Verdana" w:hAnsi="Verdana"/>
          <w:sz w:val="24"/>
          <w:szCs w:val="24"/>
          <w:lang w:val="en-US" w:eastAsia="de-DE"/>
        </w:rPr>
        <w:t>t</w:t>
      </w:r>
      <w:r w:rsidRPr="00260AB2">
        <w:rPr>
          <w:rFonts w:ascii="Verdana" w:hAnsi="Verdana"/>
          <w:sz w:val="24"/>
          <w:szCs w:val="24"/>
          <w:lang w:val="en-US" w:eastAsia="de-DE"/>
        </w:rPr>
        <w:t>he futur</w:t>
      </w:r>
      <w:r>
        <w:rPr>
          <w:rFonts w:ascii="Verdana" w:hAnsi="Verdana"/>
          <w:sz w:val="24"/>
          <w:szCs w:val="24"/>
          <w:lang w:val="en-US" w:eastAsia="de-DE"/>
        </w:rPr>
        <w:t>e development of the TCO-Tool at</w:t>
      </w:r>
    </w:p>
    <w:p w14:paraId="4F0F3AF6" w14:textId="77777777" w:rsidR="006F7EE0" w:rsidRDefault="006F7EE0" w:rsidP="006F7EE0">
      <w:pPr>
        <w:pStyle w:val="Textkrper"/>
        <w:rPr>
          <w:rFonts w:ascii="Verdana" w:hAnsi="Verdana"/>
          <w:sz w:val="24"/>
          <w:szCs w:val="24"/>
          <w:lang w:val="en-US" w:eastAsia="de-DE"/>
        </w:rPr>
      </w:pPr>
    </w:p>
    <w:p w14:paraId="1655DF77" w14:textId="77777777" w:rsidR="006F7EE0" w:rsidRDefault="006F7EE0" w:rsidP="006F7EE0">
      <w:pPr>
        <w:pStyle w:val="Textkrper"/>
        <w:rPr>
          <w:lang w:val="en-US"/>
        </w:rPr>
      </w:pPr>
      <w:r>
        <w:rPr>
          <w:noProof/>
          <w:lang w:val="de-DE" w:eastAsia="de-DE"/>
        </w:rPr>
        <w:drawing>
          <wp:inline distT="0" distB="0" distL="0" distR="0" wp14:anchorId="0C97ED3C" wp14:editId="3B74DD9B">
            <wp:extent cx="8382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inline>
        </w:drawing>
      </w:r>
      <w:r>
        <w:rPr>
          <w:lang w:val="en-US"/>
        </w:rPr>
        <w:t xml:space="preserve">  </w:t>
      </w:r>
      <w:hyperlink r:id="rId17" w:history="1">
        <w:r w:rsidRPr="007F5955">
          <w:rPr>
            <w:rStyle w:val="Link"/>
            <w:lang w:val="en-US"/>
          </w:rPr>
          <w:t>https://sourceforge.net/projects/tcotool</w:t>
        </w:r>
      </w:hyperlink>
    </w:p>
    <w:p w14:paraId="776A9884" w14:textId="77777777" w:rsidR="006F7EE0" w:rsidRDefault="006F7EE0" w:rsidP="006F7EE0">
      <w:pPr>
        <w:pStyle w:val="Textkrper"/>
        <w:rPr>
          <w:lang w:val="en-US"/>
        </w:rPr>
      </w:pPr>
    </w:p>
    <w:p w14:paraId="4F69FA4F" w14:textId="77777777" w:rsidR="006F7EE0" w:rsidRDefault="006F7EE0" w:rsidP="006F7EE0">
      <w:pPr>
        <w:pStyle w:val="Textkrper"/>
        <w:rPr>
          <w:rFonts w:ascii="Verdana" w:hAnsi="Verdana"/>
          <w:sz w:val="24"/>
          <w:szCs w:val="24"/>
          <w:lang w:val="en-US" w:eastAsia="de-DE"/>
        </w:rPr>
      </w:pPr>
      <w:r w:rsidRPr="007F5955">
        <w:rPr>
          <w:rFonts w:ascii="Verdana" w:hAnsi="Verdana"/>
          <w:sz w:val="24"/>
          <w:szCs w:val="24"/>
          <w:lang w:val="en-US" w:eastAsia="de-DE"/>
        </w:rPr>
        <w:t xml:space="preserve">If you think the TCO-Tool is useful for your calculations and you want more functionality in shorter release cycles, your donation will be most appreciated. Your donation will be used 100% for extending the functionality and standardization of calculations to be done by the TCO-Tool. If you have a specific feature in mind you want to invest for, please contact the project-administrator directly to do so </w:t>
      </w:r>
    </w:p>
    <w:p w14:paraId="2FB49A5E" w14:textId="77777777" w:rsidR="006F7EE0" w:rsidRPr="00B52098" w:rsidRDefault="006F7EE0" w:rsidP="006F7EE0">
      <w:pPr>
        <w:pStyle w:val="Textkrper"/>
        <w:rPr>
          <w:lang w:val="en-US"/>
        </w:rPr>
      </w:pPr>
      <w:r w:rsidRPr="00895F36">
        <w:rPr>
          <w:rFonts w:ascii="Verdana" w:hAnsi="Verdana"/>
          <w:b/>
          <w:color w:val="FF0000"/>
          <w:sz w:val="24"/>
          <w:szCs w:val="24"/>
          <w:lang w:val="en-US" w:eastAsia="de-DE"/>
        </w:rPr>
        <w:t>The Project is maintained and developed continuously by</w:t>
      </w:r>
      <w:r>
        <w:rPr>
          <w:lang w:val="en-US"/>
        </w:rPr>
        <w:t xml:space="preserve"> </w:t>
      </w:r>
      <w:hyperlink r:id="rId18" w:history="1">
        <w:r w:rsidRPr="00895F36">
          <w:rPr>
            <w:rStyle w:val="Link"/>
            <w:lang w:val="en-US"/>
          </w:rPr>
          <w:t>http://www.softenvironment.ch</w:t>
        </w:r>
      </w:hyperlink>
      <w:r w:rsidRPr="00B52098">
        <w:rPr>
          <w:lang w:val="en-US"/>
        </w:rPr>
        <w:t>:</w:t>
      </w:r>
    </w:p>
    <w:p w14:paraId="3E92D0AE" w14:textId="77777777" w:rsidR="006F7EE0" w:rsidRPr="00B52098" w:rsidRDefault="006F7EE0" w:rsidP="006F7EE0">
      <w:pPr>
        <w:pStyle w:val="Textkrper"/>
        <w:rPr>
          <w:lang w:val="en-US"/>
        </w:rPr>
      </w:pPr>
      <w:r>
        <w:rPr>
          <w:noProof/>
          <w:lang w:val="de-DE" w:eastAsia="de-DE"/>
        </w:rPr>
        <w:lastRenderedPageBreak/>
        <w:drawing>
          <wp:inline distT="0" distB="0" distL="0" distR="0" wp14:anchorId="0D664FBD" wp14:editId="290DC3A1">
            <wp:extent cx="3627120" cy="899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7120" cy="899160"/>
                    </a:xfrm>
                    <a:prstGeom prst="rect">
                      <a:avLst/>
                    </a:prstGeom>
                    <a:noFill/>
                    <a:ln>
                      <a:noFill/>
                    </a:ln>
                  </pic:spPr>
                </pic:pic>
              </a:graphicData>
            </a:graphic>
          </wp:inline>
        </w:drawing>
      </w:r>
    </w:p>
    <w:p w14:paraId="215C7675" w14:textId="77777777" w:rsidR="006F7EE0" w:rsidRDefault="006F7EE0" w:rsidP="006F7EE0">
      <w:pPr>
        <w:pStyle w:val="Textkrper"/>
        <w:rPr>
          <w:lang w:val="en-US"/>
        </w:rPr>
      </w:pPr>
    </w:p>
    <w:p w14:paraId="733938C6" w14:textId="77777777" w:rsidR="006F7EE0" w:rsidRPr="00CB4D22" w:rsidRDefault="006F7EE0" w:rsidP="006F7EE0">
      <w:pPr>
        <w:rPr>
          <w:lang w:val="en-US"/>
        </w:rPr>
      </w:pPr>
      <w:r w:rsidRPr="007F5955">
        <w:rPr>
          <w:lang w:val="en-US"/>
        </w:rPr>
        <w:t>Thank you very mu</w:t>
      </w:r>
      <w:r>
        <w:rPr>
          <w:lang w:val="en-US"/>
        </w:rPr>
        <w:t>ch.</w:t>
      </w:r>
    </w:p>
    <w:p w14:paraId="7543EEB3" w14:textId="77777777" w:rsidR="00AE42E1" w:rsidRPr="00AE42E1" w:rsidRDefault="00AE42E1" w:rsidP="00AE42E1">
      <w:pPr>
        <w:rPr>
          <w:lang w:val="en-US"/>
        </w:rPr>
      </w:pPr>
    </w:p>
    <w:p w14:paraId="4A294316" w14:textId="77777777" w:rsidR="00A34469" w:rsidRDefault="00A34469" w:rsidP="00D94DD0">
      <w:pPr>
        <w:pStyle w:val="berschrift1"/>
        <w:rPr>
          <w:lang w:val="en-US"/>
        </w:rPr>
      </w:pPr>
      <w:bookmarkStart w:id="7" w:name="_Toc238562394"/>
      <w:r>
        <w:rPr>
          <w:lang w:val="en-US"/>
        </w:rPr>
        <w:lastRenderedPageBreak/>
        <w:t>About the document</w:t>
      </w:r>
      <w:bookmarkEnd w:id="7"/>
    </w:p>
    <w:p w14:paraId="2BFF78C9" w14:textId="77777777" w:rsidR="00CB4D22" w:rsidRPr="00361FF5" w:rsidRDefault="006F7EE0" w:rsidP="00CB4D22">
      <w:pPr>
        <w:pStyle w:val="Textkrper"/>
        <w:rPr>
          <w:rFonts w:ascii="Verdana" w:hAnsi="Verdana"/>
          <w:sz w:val="24"/>
          <w:szCs w:val="24"/>
          <w:lang w:val="en-US" w:eastAsia="de-DE"/>
        </w:rPr>
      </w:pPr>
      <w:r>
        <w:rPr>
          <w:rFonts w:ascii="Verdana" w:hAnsi="Verdana"/>
          <w:sz w:val="24"/>
          <w:szCs w:val="24"/>
          <w:lang w:val="en-US" w:eastAsia="de-DE"/>
        </w:rPr>
        <w:t>This document d</w:t>
      </w:r>
      <w:r w:rsidR="00CB4D22" w:rsidRPr="00361FF5">
        <w:rPr>
          <w:rFonts w:ascii="Verdana" w:hAnsi="Verdana"/>
          <w:sz w:val="24"/>
          <w:szCs w:val="24"/>
          <w:lang w:val="en-US" w:eastAsia="de-DE"/>
        </w:rPr>
        <w:t xml:space="preserve">escribes the </w:t>
      </w:r>
      <w:r w:rsidR="00361FF5" w:rsidRPr="00361FF5">
        <w:rPr>
          <w:rFonts w:ascii="Verdana" w:hAnsi="Verdana"/>
          <w:sz w:val="24"/>
          <w:szCs w:val="24"/>
          <w:lang w:val="en-US" w:eastAsia="de-DE"/>
        </w:rPr>
        <w:t>concepts and u</w:t>
      </w:r>
      <w:r w:rsidR="00CB4D22" w:rsidRPr="00361FF5">
        <w:rPr>
          <w:rFonts w:ascii="Verdana" w:hAnsi="Verdana"/>
          <w:sz w:val="24"/>
          <w:szCs w:val="24"/>
          <w:lang w:val="en-US" w:eastAsia="de-DE"/>
        </w:rPr>
        <w:t>ser-</w:t>
      </w:r>
      <w:r w:rsidR="00361FF5" w:rsidRPr="00361FF5">
        <w:rPr>
          <w:rFonts w:ascii="Verdana" w:hAnsi="Verdana"/>
          <w:sz w:val="24"/>
          <w:szCs w:val="24"/>
          <w:lang w:val="en-US" w:eastAsia="de-DE"/>
        </w:rPr>
        <w:t>i</w:t>
      </w:r>
      <w:r w:rsidR="00CB4D22" w:rsidRPr="00361FF5">
        <w:rPr>
          <w:rFonts w:ascii="Verdana" w:hAnsi="Verdana"/>
          <w:sz w:val="24"/>
          <w:szCs w:val="24"/>
          <w:lang w:val="en-US" w:eastAsia="de-DE"/>
        </w:rPr>
        <w:t>nterface of the TCO-Tool.</w:t>
      </w:r>
    </w:p>
    <w:p w14:paraId="02C9900A" w14:textId="77777777" w:rsidR="00CB4D22" w:rsidRPr="00B52098" w:rsidRDefault="00CB4D22" w:rsidP="00D94DD0">
      <w:pPr>
        <w:pStyle w:val="berschrift2"/>
        <w:rPr>
          <w:lang w:val="en-US"/>
        </w:rPr>
      </w:pPr>
      <w:bookmarkStart w:id="8" w:name="_Toc201829539"/>
      <w:bookmarkStart w:id="9" w:name="_Toc238562395"/>
      <w:r w:rsidRPr="00B52098">
        <w:rPr>
          <w:lang w:val="en-US"/>
        </w:rPr>
        <w:t>Further reading</w:t>
      </w:r>
      <w:bookmarkEnd w:id="8"/>
      <w:bookmarkEnd w:id="9"/>
    </w:p>
    <w:p w14:paraId="09A77B05" w14:textId="77777777" w:rsidR="00CB4D22" w:rsidRPr="007F5955" w:rsidRDefault="0045599D" w:rsidP="00FF14EB">
      <w:pPr>
        <w:pStyle w:val="Textkrper"/>
        <w:numPr>
          <w:ilvl w:val="0"/>
          <w:numId w:val="7"/>
        </w:numPr>
        <w:rPr>
          <w:rFonts w:ascii="Verdana" w:hAnsi="Verdana"/>
          <w:sz w:val="24"/>
          <w:szCs w:val="24"/>
          <w:lang w:val="en-US" w:eastAsia="de-DE"/>
        </w:rPr>
      </w:pPr>
      <w:hyperlink r:id="rId19" w:history="1">
        <w:r w:rsidR="00CB4D22" w:rsidRPr="007F5955">
          <w:rPr>
            <w:rStyle w:val="Link"/>
            <w:sz w:val="24"/>
            <w:szCs w:val="24"/>
            <w:lang w:val="en-US"/>
          </w:rPr>
          <w:t>http://www.tcotool.org</w:t>
        </w:r>
      </w:hyperlink>
      <w:r w:rsidR="00CB4D22" w:rsidRPr="00B52098">
        <w:rPr>
          <w:lang w:val="en-US"/>
        </w:rPr>
        <w:t xml:space="preserve"> </w:t>
      </w:r>
      <w:r w:rsidR="00CB4D22" w:rsidRPr="007F5955">
        <w:rPr>
          <w:rFonts w:ascii="Verdana" w:hAnsi="Verdana"/>
          <w:sz w:val="24"/>
          <w:szCs w:val="24"/>
          <w:lang w:val="en-US" w:eastAsia="de-DE"/>
        </w:rPr>
        <w:t>(the project site)</w:t>
      </w:r>
    </w:p>
    <w:p w14:paraId="792728CF" w14:textId="77777777" w:rsidR="00CB4D22" w:rsidRPr="00895F36" w:rsidRDefault="0045599D" w:rsidP="00FF14EB">
      <w:pPr>
        <w:numPr>
          <w:ilvl w:val="0"/>
          <w:numId w:val="7"/>
        </w:numPr>
        <w:rPr>
          <w:lang w:val="en-US"/>
        </w:rPr>
      </w:pPr>
      <w:hyperlink r:id="rId20" w:history="1">
        <w:r w:rsidR="00CB4D22" w:rsidRPr="00B52098">
          <w:rPr>
            <w:rStyle w:val="Link"/>
            <w:lang w:val="en-US"/>
          </w:rPr>
          <w:t>http://sourceforge.net/projects/tcotool/</w:t>
        </w:r>
      </w:hyperlink>
      <w:r w:rsidR="00CB4D22" w:rsidRPr="00B52098">
        <w:rPr>
          <w:lang w:val="en-US"/>
        </w:rPr>
        <w:t xml:space="preserve"> (the source archive)</w:t>
      </w:r>
    </w:p>
    <w:p w14:paraId="6E5594A8" w14:textId="77777777" w:rsidR="00CB4D22" w:rsidRDefault="00CB4D22" w:rsidP="00CB4D22">
      <w:pPr>
        <w:rPr>
          <w:lang w:val="en-US"/>
        </w:rPr>
      </w:pPr>
    </w:p>
    <w:p w14:paraId="6434F1AE" w14:textId="77777777" w:rsidR="00361FF5" w:rsidRDefault="00CB4D22" w:rsidP="00CB4D22">
      <w:pPr>
        <w:rPr>
          <w:lang w:val="en-US"/>
        </w:rPr>
      </w:pPr>
      <w:r>
        <w:rPr>
          <w:lang w:val="en-US"/>
        </w:rPr>
        <w:t xml:space="preserve">Besides there is lots of reading about TCO, RCO, </w:t>
      </w:r>
      <w:proofErr w:type="spellStart"/>
      <w:r>
        <w:rPr>
          <w:lang w:val="en-US"/>
        </w:rPr>
        <w:t>etc</w:t>
      </w:r>
      <w:proofErr w:type="spellEnd"/>
      <w:r>
        <w:rPr>
          <w:lang w:val="en-US"/>
        </w:rPr>
        <w:t>…</w:t>
      </w:r>
    </w:p>
    <w:p w14:paraId="5E289BC4" w14:textId="77777777" w:rsidR="00CB4D22" w:rsidRDefault="00CB4D22" w:rsidP="00D94DD0">
      <w:pPr>
        <w:pStyle w:val="berschrift2"/>
        <w:rPr>
          <w:lang w:val="en-US"/>
        </w:rPr>
      </w:pPr>
      <w:bookmarkStart w:id="10" w:name="_Toc201829540"/>
      <w:bookmarkStart w:id="11" w:name="_Toc238562396"/>
      <w:r w:rsidRPr="00B52098">
        <w:rPr>
          <w:lang w:val="en-US"/>
        </w:rPr>
        <w:t>Licen</w:t>
      </w:r>
      <w:r w:rsidR="006F7EE0">
        <w:rPr>
          <w:lang w:val="en-US"/>
        </w:rPr>
        <w:t>s</w:t>
      </w:r>
      <w:r w:rsidRPr="00B52098">
        <w:rPr>
          <w:lang w:val="en-US"/>
        </w:rPr>
        <w:t>e</w:t>
      </w:r>
      <w:bookmarkEnd w:id="10"/>
      <w:bookmarkEnd w:id="11"/>
    </w:p>
    <w:p w14:paraId="56EC9C32" w14:textId="77777777" w:rsidR="006F7EE0" w:rsidRPr="006F7EE0" w:rsidRDefault="006F7EE0" w:rsidP="006F7EE0">
      <w:pPr>
        <w:pStyle w:val="Textkrper"/>
        <w:rPr>
          <w:lang w:val="en-US" w:eastAsia="de-DE"/>
        </w:rPr>
      </w:pPr>
      <w:r>
        <w:rPr>
          <w:lang w:val="en-US" w:eastAsia="de-DE"/>
        </w:rPr>
        <w:t>All source code distributed with the TCO-Tool is based on open-source license models.</w:t>
      </w:r>
    </w:p>
    <w:p w14:paraId="4E311CE1" w14:textId="77777777" w:rsidR="00CB4D22" w:rsidRPr="00B52098" w:rsidRDefault="00CB4D22" w:rsidP="00CB4D22">
      <w:pPr>
        <w:pStyle w:val="Textkrper"/>
        <w:rPr>
          <w:lang w:val="en-US"/>
        </w:rPr>
      </w:pPr>
      <w:r>
        <w:rPr>
          <w:b/>
          <w:bCs/>
          <w:noProof/>
          <w:color w:val="800000"/>
          <w:lang w:val="de-DE" w:eastAsia="de-DE"/>
        </w:rPr>
        <w:drawing>
          <wp:inline distT="0" distB="0" distL="0" distR="0" wp14:anchorId="1016B349" wp14:editId="51E8A90C">
            <wp:extent cx="1051560" cy="906780"/>
            <wp:effectExtent l="0" t="0" r="0" b="7620"/>
            <wp:docPr id="76" name="Picture 76" descr="http://www.opensource.org/trademarks/opensource/web/transparent/opensource-110x95-t.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opensource.org/trademarks/opensource/web/transparent/opensource-110x95-t.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1051560" cy="906780"/>
                    </a:xfrm>
                    <a:prstGeom prst="rect">
                      <a:avLst/>
                    </a:prstGeom>
                    <a:noFill/>
                    <a:ln>
                      <a:noFill/>
                    </a:ln>
                  </pic:spPr>
                </pic:pic>
              </a:graphicData>
            </a:graphic>
          </wp:inline>
        </w:drawing>
      </w:r>
    </w:p>
    <w:p w14:paraId="4D2DC119" w14:textId="77777777" w:rsidR="00CB4D22" w:rsidRPr="00B52098" w:rsidRDefault="00CB4D22" w:rsidP="00CB4D22">
      <w:pPr>
        <w:pStyle w:val="Textkrper"/>
        <w:rPr>
          <w:lang w:val="en-US"/>
        </w:rPr>
      </w:pPr>
      <w:r w:rsidRPr="00B52098">
        <w:rPr>
          <w:lang w:val="en-US"/>
        </w:rPr>
        <w:t xml:space="preserve">LGPL </w:t>
      </w:r>
      <w:hyperlink r:id="rId24" w:history="1">
        <w:r w:rsidRPr="00B52098">
          <w:rPr>
            <w:rStyle w:val="Link"/>
            <w:lang w:val="en-US"/>
          </w:rPr>
          <w:t>http://www.gnu.org/copyleft/lesser.html</w:t>
        </w:r>
      </w:hyperlink>
    </w:p>
    <w:p w14:paraId="6F55C25B" w14:textId="77777777" w:rsidR="00CB4D22" w:rsidRDefault="00CB4D22" w:rsidP="00D94DD0">
      <w:pPr>
        <w:pStyle w:val="berschrift2"/>
        <w:rPr>
          <w:lang w:val="en-US"/>
        </w:rPr>
      </w:pPr>
      <w:bookmarkStart w:id="12" w:name="_Toc201829541"/>
      <w:bookmarkStart w:id="13" w:name="_Toc238562397"/>
      <w:r w:rsidRPr="00B52098">
        <w:rPr>
          <w:lang w:val="en-US"/>
        </w:rPr>
        <w:t>Technology</w:t>
      </w:r>
      <w:bookmarkEnd w:id="12"/>
      <w:bookmarkEnd w:id="13"/>
    </w:p>
    <w:p w14:paraId="480E1AF0" w14:textId="77777777" w:rsidR="00CB4D22" w:rsidRDefault="00CB4D22" w:rsidP="00CB4D22">
      <w:pPr>
        <w:rPr>
          <w:lang w:val="en-US"/>
        </w:rPr>
      </w:pPr>
      <w:r w:rsidRPr="00B52098">
        <w:rPr>
          <w:lang w:val="en-US"/>
        </w:rPr>
        <w:t>Developed in Operatin</w:t>
      </w:r>
      <w:r>
        <w:rPr>
          <w:lang w:val="en-US"/>
        </w:rPr>
        <w:t>g System independent technology:</w:t>
      </w:r>
    </w:p>
    <w:p w14:paraId="602C4905" w14:textId="77777777" w:rsidR="00CB4D22" w:rsidRPr="00895F36" w:rsidRDefault="00CB4D22" w:rsidP="00CB4D22">
      <w:pPr>
        <w:pStyle w:val="Textkrper"/>
        <w:rPr>
          <w:lang w:val="en-US" w:eastAsia="de-DE"/>
        </w:rPr>
      </w:pPr>
    </w:p>
    <w:p w14:paraId="1DFA2ADF" w14:textId="77777777" w:rsidR="00CB4D22" w:rsidRPr="00B52098" w:rsidRDefault="00CB4D22" w:rsidP="00CB4D22">
      <w:pPr>
        <w:rPr>
          <w:lang w:val="en-US"/>
        </w:rPr>
      </w:pPr>
      <w:r>
        <w:rPr>
          <w:noProof/>
          <w:lang w:val="de-DE"/>
        </w:rPr>
        <w:drawing>
          <wp:inline distT="0" distB="0" distL="0" distR="0" wp14:anchorId="65AA0DAB" wp14:editId="47DB50EE">
            <wp:extent cx="1173480" cy="1744980"/>
            <wp:effectExtent l="0" t="0" r="762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80" cy="1744980"/>
                    </a:xfrm>
                    <a:prstGeom prst="rect">
                      <a:avLst/>
                    </a:prstGeom>
                    <a:noFill/>
                    <a:ln>
                      <a:noFill/>
                    </a:ln>
                  </pic:spPr>
                </pic:pic>
              </a:graphicData>
            </a:graphic>
          </wp:inline>
        </w:drawing>
      </w:r>
    </w:p>
    <w:p w14:paraId="214B6FA0" w14:textId="77777777" w:rsidR="00CB4D22" w:rsidRDefault="00CB4D22" w:rsidP="00CB4D22">
      <w:pPr>
        <w:rPr>
          <w:lang w:val="en-US"/>
        </w:rPr>
      </w:pPr>
    </w:p>
    <w:p w14:paraId="660612F5" w14:textId="77777777" w:rsidR="00CB4D22" w:rsidRDefault="00CB4D22" w:rsidP="00CB4D22">
      <w:pPr>
        <w:rPr>
          <w:lang w:val="en-US"/>
        </w:rPr>
      </w:pPr>
      <w:r>
        <w:rPr>
          <w:lang w:val="en-US"/>
        </w:rPr>
        <w:t xml:space="preserve">Supported version: </w:t>
      </w:r>
      <w:hyperlink r:id="rId26" w:history="1">
        <w:r w:rsidRPr="00895F36">
          <w:rPr>
            <w:rStyle w:val="Link"/>
            <w:lang w:val="en-US"/>
          </w:rPr>
          <w:t>Java SE</w:t>
        </w:r>
      </w:hyperlink>
      <w:r>
        <w:rPr>
          <w:lang w:val="en-US"/>
        </w:rPr>
        <w:t xml:space="preserve"> (Version 6 or later)</w:t>
      </w:r>
    </w:p>
    <w:p w14:paraId="121225EF" w14:textId="157F724B" w:rsidR="00A34469" w:rsidRDefault="00A34469" w:rsidP="00D94DD0">
      <w:pPr>
        <w:pStyle w:val="berschrift1"/>
        <w:rPr>
          <w:lang w:val="en-US"/>
        </w:rPr>
      </w:pPr>
      <w:bookmarkStart w:id="14" w:name="_Toc238562398"/>
      <w:r w:rsidRPr="00B52098">
        <w:rPr>
          <w:lang w:val="en-US"/>
        </w:rPr>
        <w:lastRenderedPageBreak/>
        <w:t xml:space="preserve">Concepts of </w:t>
      </w:r>
      <w:r w:rsidR="00872609">
        <w:rPr>
          <w:lang w:val="en-US"/>
        </w:rPr>
        <w:t xml:space="preserve">the </w:t>
      </w:r>
      <w:r w:rsidRPr="00B52098">
        <w:rPr>
          <w:lang w:val="en-US"/>
        </w:rPr>
        <w:t>TCO</w:t>
      </w:r>
      <w:r w:rsidR="00872609">
        <w:rPr>
          <w:lang w:val="en-US"/>
        </w:rPr>
        <w:t xml:space="preserve"> Method</w:t>
      </w:r>
      <w:bookmarkEnd w:id="14"/>
    </w:p>
    <w:p w14:paraId="66B62B08" w14:textId="52CAFEC2" w:rsidR="00872609" w:rsidRPr="00872609" w:rsidRDefault="00872609" w:rsidP="00E70F77">
      <w:pPr>
        <w:rPr>
          <w:lang w:val="en-US"/>
        </w:rPr>
      </w:pPr>
      <w:r w:rsidRPr="00872609">
        <w:rPr>
          <w:lang w:val="en-US"/>
        </w:rPr>
        <w:t>Within this document TCO</w:t>
      </w:r>
      <w:r>
        <w:rPr>
          <w:rStyle w:val="Funotenzeichen"/>
          <w:lang w:val="en-US"/>
        </w:rPr>
        <w:footnoteReference w:id="1"/>
      </w:r>
      <w:r w:rsidRPr="00872609">
        <w:rPr>
          <w:lang w:val="en-US"/>
        </w:rPr>
        <w:t xml:space="preserve"> is understood as follows:</w:t>
      </w:r>
    </w:p>
    <w:p w14:paraId="1263CBD2" w14:textId="30F05E03" w:rsidR="00872609" w:rsidRDefault="00872609" w:rsidP="00E70F77">
      <w:pPr>
        <w:pStyle w:val="Listenabsatz"/>
        <w:numPr>
          <w:ilvl w:val="0"/>
          <w:numId w:val="17"/>
        </w:numPr>
        <w:rPr>
          <w:lang w:val="en-US"/>
        </w:rPr>
      </w:pPr>
      <w:r w:rsidRPr="00872609">
        <w:rPr>
          <w:i/>
          <w:lang w:val="en-US"/>
        </w:rPr>
        <w:t>Definition</w:t>
      </w:r>
      <w:r w:rsidRPr="00872609">
        <w:rPr>
          <w:lang w:val="en-US"/>
        </w:rPr>
        <w:t xml:space="preserve">: </w:t>
      </w:r>
      <w:r w:rsidRPr="00872609">
        <w:rPr>
          <w:b/>
          <w:lang w:val="en-US"/>
        </w:rPr>
        <w:t>Total cost of ownership (TCO)</w:t>
      </w:r>
      <w:r w:rsidRPr="00872609">
        <w:rPr>
          <w:lang w:val="en-US"/>
        </w:rPr>
        <w:t xml:space="preserve"> is a financial estimate whose purpose is to help consumers and enterprise managers </w:t>
      </w:r>
      <w:r w:rsidRPr="00872609">
        <w:rPr>
          <w:b/>
          <w:lang w:val="en-US"/>
        </w:rPr>
        <w:t>determine direct and indirect costs of a product or system</w:t>
      </w:r>
      <w:r w:rsidRPr="00872609">
        <w:rPr>
          <w:lang w:val="en-US"/>
        </w:rPr>
        <w:t xml:space="preserve">. It is a </w:t>
      </w:r>
      <w:hyperlink r:id="rId27" w:history="1">
        <w:r w:rsidRPr="00872609">
          <w:rPr>
            <w:lang w:val="en-US"/>
          </w:rPr>
          <w:t>management “accounting</w:t>
        </w:r>
      </w:hyperlink>
      <w:r w:rsidRPr="00872609">
        <w:rPr>
          <w:lang w:val="en-US"/>
        </w:rPr>
        <w:t xml:space="preserve">” concept that can be used in </w:t>
      </w:r>
      <w:hyperlink r:id="rId28" w:history="1">
        <w:r w:rsidRPr="00872609">
          <w:rPr>
            <w:lang w:val="en-US"/>
          </w:rPr>
          <w:t>full cost accounting</w:t>
        </w:r>
      </w:hyperlink>
      <w:r w:rsidRPr="00872609">
        <w:rPr>
          <w:lang w:val="en-US"/>
        </w:rPr>
        <w:t xml:space="preserve"> or even </w:t>
      </w:r>
      <w:hyperlink r:id="rId29" w:history="1">
        <w:r w:rsidRPr="00872609">
          <w:rPr>
            <w:lang w:val="en-US"/>
          </w:rPr>
          <w:t>ecological economics</w:t>
        </w:r>
      </w:hyperlink>
      <w:r w:rsidRPr="00872609">
        <w:rPr>
          <w:lang w:val="en-US"/>
        </w:rPr>
        <w:t xml:space="preserve"> where it includes </w:t>
      </w:r>
      <w:hyperlink r:id="rId30" w:history="1">
        <w:r w:rsidRPr="00872609">
          <w:rPr>
            <w:lang w:val="en-US"/>
          </w:rPr>
          <w:t>social costs</w:t>
        </w:r>
      </w:hyperlink>
      <w:r>
        <w:rPr>
          <w:lang w:val="en-US"/>
        </w:rPr>
        <w:t>.</w:t>
      </w:r>
    </w:p>
    <w:p w14:paraId="105356C2" w14:textId="70369242" w:rsidR="00872609" w:rsidRDefault="00872609" w:rsidP="00E70F77">
      <w:pPr>
        <w:pStyle w:val="Listenabsatz"/>
        <w:numPr>
          <w:ilvl w:val="0"/>
          <w:numId w:val="17"/>
        </w:numPr>
        <w:rPr>
          <w:lang w:val="en-US"/>
        </w:rPr>
      </w:pPr>
      <w:r>
        <w:rPr>
          <w:lang w:val="en-US"/>
        </w:rPr>
        <w:t>The related concepts were developed by Gartner.</w:t>
      </w:r>
    </w:p>
    <w:p w14:paraId="63BA5049" w14:textId="77777777" w:rsidR="00E70F77" w:rsidRDefault="00E70F77" w:rsidP="00E70F77">
      <w:pPr>
        <w:rPr>
          <w:lang w:val="en-US"/>
        </w:rPr>
      </w:pPr>
    </w:p>
    <w:p w14:paraId="7DA6DFD3" w14:textId="77777777" w:rsidR="00E70F77" w:rsidRPr="00872609" w:rsidRDefault="00E70F77" w:rsidP="00E70F77">
      <w:pPr>
        <w:rPr>
          <w:sz w:val="20"/>
          <w:szCs w:val="20"/>
          <w:lang w:val="en-US"/>
        </w:rPr>
      </w:pPr>
      <w:r w:rsidRPr="00872609">
        <w:rPr>
          <w:sz w:val="20"/>
          <w:szCs w:val="20"/>
          <w:lang w:val="en-US"/>
        </w:rPr>
        <w:t>Important:</w:t>
      </w:r>
    </w:p>
    <w:p w14:paraId="05E5A3A8" w14:textId="2F6A2809" w:rsidR="00E70F77" w:rsidRPr="00872609" w:rsidRDefault="00E70F77" w:rsidP="00AF6553">
      <w:pPr>
        <w:pStyle w:val="Listenabsatz"/>
        <w:numPr>
          <w:ilvl w:val="0"/>
          <w:numId w:val="13"/>
        </w:numPr>
        <w:rPr>
          <w:sz w:val="20"/>
          <w:szCs w:val="20"/>
          <w:lang w:val="en-US"/>
        </w:rPr>
      </w:pPr>
      <w:r w:rsidRPr="00872609">
        <w:rPr>
          <w:color w:val="FF0000"/>
          <w:sz w:val="20"/>
          <w:szCs w:val="20"/>
          <w:lang w:val="en-US"/>
        </w:rPr>
        <w:t xml:space="preserve">Do </w:t>
      </w:r>
      <w:r w:rsidRPr="00872609">
        <w:rPr>
          <w:color w:val="FF0000"/>
          <w:sz w:val="20"/>
          <w:szCs w:val="20"/>
          <w:u w:val="single"/>
          <w:lang w:val="en-US"/>
        </w:rPr>
        <w:t>not misunderstand</w:t>
      </w:r>
      <w:r w:rsidRPr="00872609">
        <w:rPr>
          <w:color w:val="FF0000"/>
          <w:sz w:val="20"/>
          <w:szCs w:val="20"/>
          <w:lang w:val="en-US"/>
        </w:rPr>
        <w:t xml:space="preserve"> the TCO-Certification program</w:t>
      </w:r>
      <w:r w:rsidRPr="00872609">
        <w:rPr>
          <w:sz w:val="20"/>
          <w:szCs w:val="20"/>
          <w:lang w:val="en-US"/>
        </w:rPr>
        <w:t xml:space="preserve"> for ICT</w:t>
      </w:r>
      <w:r w:rsidR="003956EE" w:rsidRPr="00872609">
        <w:rPr>
          <w:sz w:val="20"/>
          <w:szCs w:val="20"/>
          <w:lang w:val="en-US"/>
        </w:rPr>
        <w:t xml:space="preserve"> products</w:t>
      </w:r>
      <w:r w:rsidRPr="00872609">
        <w:rPr>
          <w:sz w:val="20"/>
          <w:szCs w:val="20"/>
          <w:lang w:val="en-US"/>
        </w:rPr>
        <w:t xml:space="preserve"> within this document (for e.g. </w:t>
      </w:r>
      <w:hyperlink r:id="rId31" w:history="1">
        <w:r w:rsidR="00AF6553" w:rsidRPr="00872609">
          <w:rPr>
            <w:rStyle w:val="Link"/>
            <w:sz w:val="20"/>
            <w:szCs w:val="20"/>
            <w:lang w:val="en-US"/>
          </w:rPr>
          <w:t>http://www.ecolabelindex.com/ecolabel/tco-development</w:t>
        </w:r>
      </w:hyperlink>
      <w:r w:rsidR="00AF6553" w:rsidRPr="00872609">
        <w:rPr>
          <w:sz w:val="20"/>
          <w:szCs w:val="20"/>
          <w:lang w:val="en-US"/>
        </w:rPr>
        <w:t>)</w:t>
      </w:r>
      <w:r w:rsidR="00872609" w:rsidRPr="00872609">
        <w:rPr>
          <w:sz w:val="20"/>
          <w:szCs w:val="20"/>
          <w:lang w:val="en-US"/>
        </w:rPr>
        <w:t xml:space="preserve"> which is a label to express something totally else.</w:t>
      </w:r>
    </w:p>
    <w:p w14:paraId="55C41D33" w14:textId="77777777" w:rsidR="00A34469" w:rsidRPr="00B52098" w:rsidRDefault="00A34469" w:rsidP="00D94DD0">
      <w:pPr>
        <w:pStyle w:val="berschrift2"/>
        <w:rPr>
          <w:lang w:val="en-US"/>
        </w:rPr>
      </w:pPr>
      <w:bookmarkStart w:id="15" w:name="_Toc201829544"/>
      <w:bookmarkStart w:id="16" w:name="_Toc238562399"/>
      <w:r w:rsidRPr="00B52098">
        <w:rPr>
          <w:lang w:val="en-US"/>
        </w:rPr>
        <w:t>History</w:t>
      </w:r>
      <w:bookmarkEnd w:id="15"/>
      <w:bookmarkEnd w:id="16"/>
    </w:p>
    <w:p w14:paraId="5FA11E11" w14:textId="77777777" w:rsidR="00A34469" w:rsidRPr="00B52098" w:rsidRDefault="00A34469" w:rsidP="00A34469">
      <w:pPr>
        <w:rPr>
          <w:lang w:val="en-US"/>
        </w:rPr>
      </w:pPr>
      <w:r w:rsidRPr="00B52098">
        <w:rPr>
          <w:lang w:val="en-US"/>
        </w:rPr>
        <w:t xml:space="preserve">In the past a few consulting companies like Gartner, </w:t>
      </w:r>
      <w:proofErr w:type="spellStart"/>
      <w:r w:rsidRPr="00B52098">
        <w:rPr>
          <w:lang w:val="en-US"/>
        </w:rPr>
        <w:t>Metagroup</w:t>
      </w:r>
      <w:proofErr w:type="spellEnd"/>
      <w:r w:rsidRPr="00B52098">
        <w:rPr>
          <w:lang w:val="en-US"/>
        </w:rPr>
        <w:t xml:space="preserve">, </w:t>
      </w:r>
      <w:proofErr w:type="spellStart"/>
      <w:r w:rsidRPr="00B52098">
        <w:rPr>
          <w:lang w:val="en-US"/>
        </w:rPr>
        <w:t>Gigagroup</w:t>
      </w:r>
      <w:proofErr w:type="spellEnd"/>
      <w:r w:rsidRPr="00B52098">
        <w:rPr>
          <w:lang w:val="en-US"/>
        </w:rPr>
        <w:t xml:space="preserve"> and others introduced methods (such as TCO, RCO, TEI) to calculate the costs for specific Information Technology </w:t>
      </w:r>
      <w:r>
        <w:rPr>
          <w:lang w:val="en-US"/>
        </w:rPr>
        <w:t xml:space="preserve">(IT) </w:t>
      </w:r>
      <w:r w:rsidR="006F7EE0">
        <w:rPr>
          <w:lang w:val="en-US"/>
        </w:rPr>
        <w:t>e</w:t>
      </w:r>
      <w:r w:rsidRPr="00B52098">
        <w:rPr>
          <w:lang w:val="en-US"/>
        </w:rPr>
        <w:t>nvironments.</w:t>
      </w:r>
    </w:p>
    <w:p w14:paraId="430B6BA2" w14:textId="77777777" w:rsidR="00A34469" w:rsidRPr="00B52098" w:rsidRDefault="00A34469" w:rsidP="00A34469">
      <w:pPr>
        <w:rPr>
          <w:lang w:val="en-US"/>
        </w:rPr>
      </w:pPr>
    </w:p>
    <w:p w14:paraId="282D108D" w14:textId="77777777" w:rsidR="006F7EE0" w:rsidRDefault="00A34469" w:rsidP="00A34469">
      <w:pPr>
        <w:rPr>
          <w:lang w:val="en-US"/>
        </w:rPr>
      </w:pPr>
      <w:r w:rsidRPr="00B52098">
        <w:rPr>
          <w:lang w:val="en-US"/>
        </w:rPr>
        <w:t xml:space="preserve">They were focused mainly on the matter of a </w:t>
      </w:r>
      <w:r>
        <w:rPr>
          <w:lang w:val="en-US"/>
        </w:rPr>
        <w:t>w</w:t>
      </w:r>
      <w:r w:rsidRPr="00B52098">
        <w:rPr>
          <w:lang w:val="en-US"/>
        </w:rPr>
        <w:t xml:space="preserve">orkplace, by means </w:t>
      </w:r>
      <w:r w:rsidR="006F7EE0">
        <w:rPr>
          <w:lang w:val="en-US"/>
        </w:rPr>
        <w:t>“</w:t>
      </w:r>
      <w:r w:rsidRPr="00B52098">
        <w:rPr>
          <w:lang w:val="en-US"/>
        </w:rPr>
        <w:t xml:space="preserve">what does </w:t>
      </w:r>
      <w:r w:rsidR="006F7EE0">
        <w:rPr>
          <w:lang w:val="en-US"/>
        </w:rPr>
        <w:t xml:space="preserve">it </w:t>
      </w:r>
      <w:r w:rsidRPr="00B52098">
        <w:rPr>
          <w:lang w:val="en-US"/>
        </w:rPr>
        <w:t>cost to run and maintain a Personal Computer</w:t>
      </w:r>
      <w:r w:rsidR="006F7EE0">
        <w:rPr>
          <w:lang w:val="en-US"/>
        </w:rPr>
        <w:t xml:space="preserve"> (PC)</w:t>
      </w:r>
      <w:r w:rsidRPr="00B52098">
        <w:rPr>
          <w:lang w:val="en-US"/>
        </w:rPr>
        <w:t xml:space="preserve"> for an employee</w:t>
      </w:r>
      <w:r w:rsidR="006F7EE0">
        <w:rPr>
          <w:lang w:val="en-US"/>
        </w:rPr>
        <w:t>?” In fact, t</w:t>
      </w:r>
      <w:r w:rsidRPr="00B52098">
        <w:rPr>
          <w:lang w:val="en-US"/>
        </w:rPr>
        <w:t>his question</w:t>
      </w:r>
      <w:r w:rsidR="006F7EE0">
        <w:rPr>
          <w:lang w:val="en-US"/>
        </w:rPr>
        <w:t xml:space="preserve"> is easily underestimated and</w:t>
      </w:r>
      <w:r w:rsidRPr="00B52098">
        <w:rPr>
          <w:lang w:val="en-US"/>
        </w:rPr>
        <w:t xml:space="preserve"> </w:t>
      </w:r>
      <w:r>
        <w:rPr>
          <w:lang w:val="en-US"/>
        </w:rPr>
        <w:t>needs</w:t>
      </w:r>
      <w:r w:rsidRPr="00B52098">
        <w:rPr>
          <w:lang w:val="en-US"/>
        </w:rPr>
        <w:t xml:space="preserve"> proper </w:t>
      </w:r>
      <w:r w:rsidR="006F7EE0">
        <w:rPr>
          <w:lang w:val="en-US"/>
        </w:rPr>
        <w:t>analysis</w:t>
      </w:r>
      <w:r w:rsidRPr="00B52098">
        <w:rPr>
          <w:lang w:val="en-US"/>
        </w:rPr>
        <w:t xml:space="preserve"> about</w:t>
      </w:r>
      <w:r w:rsidR="006F7EE0">
        <w:rPr>
          <w:lang w:val="en-US"/>
        </w:rPr>
        <w:t>:</w:t>
      </w:r>
    </w:p>
    <w:p w14:paraId="63E0BDDF" w14:textId="77777777" w:rsidR="000C7A9D" w:rsidRDefault="000C7A9D" w:rsidP="006F7EE0">
      <w:pPr>
        <w:pStyle w:val="Listenabsatz"/>
        <w:numPr>
          <w:ilvl w:val="0"/>
          <w:numId w:val="11"/>
        </w:numPr>
        <w:rPr>
          <w:lang w:val="en-US"/>
        </w:rPr>
      </w:pPr>
      <w:r>
        <w:rPr>
          <w:lang w:val="en-US"/>
        </w:rPr>
        <w:t>H</w:t>
      </w:r>
      <w:r w:rsidR="00A34469" w:rsidRPr="006F7EE0">
        <w:rPr>
          <w:lang w:val="en-US"/>
        </w:rPr>
        <w:t>ardware</w:t>
      </w:r>
    </w:p>
    <w:p w14:paraId="3FE10D3F" w14:textId="77777777" w:rsidR="006F7EE0" w:rsidRDefault="000C7A9D" w:rsidP="006F7EE0">
      <w:pPr>
        <w:pStyle w:val="Listenabsatz"/>
        <w:numPr>
          <w:ilvl w:val="0"/>
          <w:numId w:val="11"/>
        </w:numPr>
        <w:rPr>
          <w:lang w:val="en-US"/>
        </w:rPr>
      </w:pPr>
      <w:r>
        <w:rPr>
          <w:lang w:val="en-US"/>
        </w:rPr>
        <w:t>S</w:t>
      </w:r>
      <w:r w:rsidR="006F7EE0">
        <w:rPr>
          <w:lang w:val="en-US"/>
        </w:rPr>
        <w:t>oftware</w:t>
      </w:r>
    </w:p>
    <w:p w14:paraId="37C5FFAE" w14:textId="77777777" w:rsidR="000C7A9D" w:rsidRDefault="000C7A9D" w:rsidP="006F7EE0">
      <w:pPr>
        <w:pStyle w:val="Listenabsatz"/>
        <w:numPr>
          <w:ilvl w:val="0"/>
          <w:numId w:val="11"/>
        </w:numPr>
        <w:rPr>
          <w:lang w:val="en-US"/>
        </w:rPr>
      </w:pPr>
      <w:r>
        <w:rPr>
          <w:lang w:val="en-US"/>
        </w:rPr>
        <w:t>Education</w:t>
      </w:r>
    </w:p>
    <w:p w14:paraId="41EE8F3A" w14:textId="77777777" w:rsidR="000C7A9D" w:rsidRDefault="000C7A9D" w:rsidP="006F7EE0">
      <w:pPr>
        <w:pStyle w:val="Listenabsatz"/>
        <w:numPr>
          <w:ilvl w:val="0"/>
          <w:numId w:val="11"/>
        </w:numPr>
        <w:rPr>
          <w:lang w:val="en-US"/>
        </w:rPr>
      </w:pPr>
      <w:r>
        <w:rPr>
          <w:lang w:val="en-US"/>
        </w:rPr>
        <w:t>Roll-out</w:t>
      </w:r>
    </w:p>
    <w:p w14:paraId="77F975D0" w14:textId="77777777" w:rsidR="000C7A9D" w:rsidRDefault="000C7A9D" w:rsidP="006F7EE0">
      <w:pPr>
        <w:pStyle w:val="Listenabsatz"/>
        <w:numPr>
          <w:ilvl w:val="0"/>
          <w:numId w:val="11"/>
        </w:numPr>
        <w:rPr>
          <w:lang w:val="en-US"/>
        </w:rPr>
      </w:pPr>
      <w:r>
        <w:rPr>
          <w:lang w:val="en-US"/>
        </w:rPr>
        <w:t>Maintenance</w:t>
      </w:r>
    </w:p>
    <w:p w14:paraId="3829B349" w14:textId="77777777" w:rsidR="006F7EE0" w:rsidRDefault="000C7A9D" w:rsidP="006F7EE0">
      <w:pPr>
        <w:pStyle w:val="Listenabsatz"/>
        <w:numPr>
          <w:ilvl w:val="0"/>
          <w:numId w:val="11"/>
        </w:numPr>
        <w:rPr>
          <w:lang w:val="en-US"/>
        </w:rPr>
      </w:pPr>
      <w:proofErr w:type="spellStart"/>
      <w:r>
        <w:rPr>
          <w:lang w:val="en-US"/>
        </w:rPr>
        <w:t>etc</w:t>
      </w:r>
      <w:proofErr w:type="spellEnd"/>
    </w:p>
    <w:p w14:paraId="32CFC1C6" w14:textId="77777777" w:rsidR="00A34469" w:rsidRPr="006F7EE0" w:rsidRDefault="00A34469" w:rsidP="006F7EE0">
      <w:pPr>
        <w:rPr>
          <w:lang w:val="en-US"/>
        </w:rPr>
      </w:pPr>
      <w:r w:rsidRPr="006F7EE0">
        <w:rPr>
          <w:lang w:val="en-US"/>
        </w:rPr>
        <w:t xml:space="preserve">Some </w:t>
      </w:r>
      <w:r w:rsidRPr="00123C6E">
        <w:rPr>
          <w:b/>
          <w:lang w:val="en-US"/>
        </w:rPr>
        <w:t>cost</w:t>
      </w:r>
      <w:r w:rsidR="00123C6E" w:rsidRPr="00123C6E">
        <w:rPr>
          <w:b/>
          <w:lang w:val="en-US"/>
        </w:rPr>
        <w:t>s</w:t>
      </w:r>
      <w:r w:rsidRPr="006F7EE0">
        <w:rPr>
          <w:lang w:val="en-US"/>
        </w:rPr>
        <w:t xml:space="preserve"> are rather </w:t>
      </w:r>
      <w:r w:rsidRPr="00123C6E">
        <w:rPr>
          <w:b/>
          <w:lang w:val="en-US"/>
        </w:rPr>
        <w:t>direct</w:t>
      </w:r>
      <w:r w:rsidRPr="006F7EE0">
        <w:rPr>
          <w:lang w:val="en-US"/>
        </w:rPr>
        <w:t xml:space="preserve"> and simple to guess others are more </w:t>
      </w:r>
      <w:r w:rsidRPr="00123C6E">
        <w:rPr>
          <w:b/>
          <w:lang w:val="en-US"/>
        </w:rPr>
        <w:t>indirect</w:t>
      </w:r>
      <w:r w:rsidRPr="006F7EE0">
        <w:rPr>
          <w:lang w:val="en-US"/>
        </w:rPr>
        <w:t xml:space="preserve"> and not obvious at first sight (for e.g. downtime of a related Server).</w:t>
      </w:r>
    </w:p>
    <w:p w14:paraId="6749A2FE" w14:textId="473FD1A9" w:rsidR="00A34469" w:rsidRDefault="00A34469" w:rsidP="00D94DD0">
      <w:pPr>
        <w:pStyle w:val="berschrift2"/>
        <w:rPr>
          <w:lang w:val="en-US"/>
        </w:rPr>
      </w:pPr>
      <w:bookmarkStart w:id="17" w:name="_Toc201829545"/>
      <w:bookmarkStart w:id="18" w:name="_Toc238562400"/>
      <w:r>
        <w:rPr>
          <w:lang w:val="en-US"/>
        </w:rPr>
        <w:t xml:space="preserve">TCO is not </w:t>
      </w:r>
      <w:r w:rsidR="00872609">
        <w:rPr>
          <w:lang w:val="en-US"/>
        </w:rPr>
        <w:t xml:space="preserve">classic </w:t>
      </w:r>
      <w:r w:rsidR="00123C6E">
        <w:rPr>
          <w:lang w:val="en-US"/>
        </w:rPr>
        <w:t>a</w:t>
      </w:r>
      <w:r>
        <w:rPr>
          <w:lang w:val="en-US"/>
        </w:rPr>
        <w:t>ccounting!</w:t>
      </w:r>
      <w:bookmarkEnd w:id="17"/>
      <w:bookmarkEnd w:id="18"/>
    </w:p>
    <w:p w14:paraId="0EFED0DB" w14:textId="537C49D1" w:rsidR="00A34469" w:rsidRPr="001C41A3" w:rsidRDefault="00A34469" w:rsidP="00A34469">
      <w:pPr>
        <w:pStyle w:val="Textkrper"/>
        <w:rPr>
          <w:rFonts w:ascii="Verdana" w:hAnsi="Verdana"/>
          <w:sz w:val="24"/>
          <w:szCs w:val="24"/>
          <w:lang w:val="en-US" w:eastAsia="de-DE"/>
        </w:rPr>
      </w:pPr>
      <w:r>
        <w:rPr>
          <w:rFonts w:ascii="Verdana" w:hAnsi="Verdana"/>
          <w:sz w:val="24"/>
          <w:szCs w:val="24"/>
          <w:lang w:val="en-US" w:eastAsia="de-DE"/>
        </w:rPr>
        <w:t>Often people think they know the cost</w:t>
      </w:r>
      <w:r w:rsidR="00123C6E">
        <w:rPr>
          <w:rFonts w:ascii="Verdana" w:hAnsi="Verdana"/>
          <w:sz w:val="24"/>
          <w:szCs w:val="24"/>
          <w:lang w:val="en-US" w:eastAsia="de-DE"/>
        </w:rPr>
        <w:t>s</w:t>
      </w:r>
      <w:r>
        <w:rPr>
          <w:rFonts w:ascii="Verdana" w:hAnsi="Verdana"/>
          <w:sz w:val="24"/>
          <w:szCs w:val="24"/>
          <w:lang w:val="en-US" w:eastAsia="de-DE"/>
        </w:rPr>
        <w:t xml:space="preserve"> from their accounting manager </w:t>
      </w:r>
      <w:r w:rsidR="00123C6E">
        <w:rPr>
          <w:rFonts w:ascii="Verdana" w:hAnsi="Verdana"/>
          <w:sz w:val="24"/>
          <w:szCs w:val="24"/>
          <w:lang w:val="en-US" w:eastAsia="de-DE"/>
        </w:rPr>
        <w:t xml:space="preserve">or </w:t>
      </w:r>
      <w:r>
        <w:rPr>
          <w:rFonts w:ascii="Verdana" w:hAnsi="Verdana"/>
          <w:sz w:val="24"/>
          <w:szCs w:val="24"/>
          <w:lang w:val="en-US" w:eastAsia="de-DE"/>
        </w:rPr>
        <w:t>they c</w:t>
      </w:r>
      <w:r w:rsidR="00123C6E">
        <w:rPr>
          <w:rFonts w:ascii="Verdana" w:hAnsi="Verdana"/>
          <w:sz w:val="24"/>
          <w:szCs w:val="24"/>
          <w:lang w:val="en-US" w:eastAsia="de-DE"/>
        </w:rPr>
        <w:t>ould</w:t>
      </w:r>
      <w:r>
        <w:rPr>
          <w:rFonts w:ascii="Verdana" w:hAnsi="Verdana"/>
          <w:sz w:val="24"/>
          <w:szCs w:val="24"/>
          <w:lang w:val="en-US" w:eastAsia="de-DE"/>
        </w:rPr>
        <w:t xml:space="preserve"> assume TCO out of it easily. This understanding is fatal and usually wrong. </w:t>
      </w:r>
      <w:r w:rsidRPr="001C41A3">
        <w:rPr>
          <w:rFonts w:ascii="Verdana" w:hAnsi="Verdana"/>
          <w:sz w:val="24"/>
          <w:szCs w:val="24"/>
          <w:lang w:val="en-US" w:eastAsia="de-DE"/>
        </w:rPr>
        <w:t xml:space="preserve">TCO is not a synonym for accountancy, </w:t>
      </w:r>
      <w:r>
        <w:rPr>
          <w:rFonts w:ascii="Verdana" w:hAnsi="Verdana"/>
          <w:sz w:val="24"/>
          <w:szCs w:val="24"/>
          <w:lang w:val="en-US" w:eastAsia="de-DE"/>
        </w:rPr>
        <w:t xml:space="preserve">but </w:t>
      </w:r>
      <w:r w:rsidRPr="001C41A3">
        <w:rPr>
          <w:rFonts w:ascii="Verdana" w:hAnsi="Verdana"/>
          <w:sz w:val="24"/>
          <w:szCs w:val="24"/>
          <w:lang w:val="en-US" w:eastAsia="de-DE"/>
        </w:rPr>
        <w:t xml:space="preserve">TCO might </w:t>
      </w:r>
      <w:r w:rsidR="00872609">
        <w:rPr>
          <w:rFonts w:ascii="Verdana" w:hAnsi="Verdana"/>
          <w:sz w:val="24"/>
          <w:szCs w:val="24"/>
          <w:lang w:val="en-US" w:eastAsia="de-DE"/>
        </w:rPr>
        <w:t xml:space="preserve">even </w:t>
      </w:r>
      <w:r w:rsidR="00123C6E">
        <w:rPr>
          <w:rFonts w:ascii="Verdana" w:hAnsi="Verdana"/>
          <w:sz w:val="24"/>
          <w:szCs w:val="24"/>
          <w:lang w:val="en-US" w:eastAsia="de-DE"/>
        </w:rPr>
        <w:t xml:space="preserve">deal with </w:t>
      </w:r>
      <w:r w:rsidR="00872609">
        <w:rPr>
          <w:rFonts w:ascii="Verdana" w:hAnsi="Verdana"/>
          <w:sz w:val="24"/>
          <w:szCs w:val="24"/>
          <w:lang w:val="en-US" w:eastAsia="de-DE"/>
        </w:rPr>
        <w:t>the same</w:t>
      </w:r>
      <w:r w:rsidR="00123C6E">
        <w:rPr>
          <w:rFonts w:ascii="Verdana" w:hAnsi="Verdana"/>
          <w:sz w:val="24"/>
          <w:szCs w:val="24"/>
          <w:lang w:val="en-US" w:eastAsia="de-DE"/>
        </w:rPr>
        <w:t xml:space="preserve"> facts</w:t>
      </w:r>
      <w:r w:rsidR="00872609">
        <w:rPr>
          <w:rFonts w:ascii="Verdana" w:hAnsi="Verdana"/>
          <w:sz w:val="24"/>
          <w:szCs w:val="24"/>
          <w:lang w:val="en-US" w:eastAsia="de-DE"/>
        </w:rPr>
        <w:t xml:space="preserve"> though in a different approach</w:t>
      </w:r>
      <w:r>
        <w:rPr>
          <w:rFonts w:ascii="Verdana" w:hAnsi="Verdana"/>
          <w:sz w:val="24"/>
          <w:szCs w:val="24"/>
          <w:lang w:val="en-US" w:eastAsia="de-DE"/>
        </w:rPr>
        <w:t>.</w:t>
      </w:r>
    </w:p>
    <w:p w14:paraId="609F0838" w14:textId="77777777" w:rsidR="00A34469" w:rsidRDefault="00A34469" w:rsidP="00A34469">
      <w:pPr>
        <w:pStyle w:val="Textkrper"/>
        <w:rPr>
          <w:rFonts w:ascii="Verdana" w:hAnsi="Verdana"/>
          <w:sz w:val="24"/>
          <w:szCs w:val="24"/>
          <w:lang w:val="en-US" w:eastAsia="de-DE"/>
        </w:rPr>
      </w:pPr>
      <w:r>
        <w:rPr>
          <w:rFonts w:ascii="Verdana" w:hAnsi="Verdana"/>
          <w:sz w:val="24"/>
          <w:szCs w:val="24"/>
          <w:lang w:val="en-US" w:eastAsia="de-DE"/>
        </w:rPr>
        <w:t>If you want to buy/sell a product for a better price on the market you need to know the exact costs related to it.</w:t>
      </w:r>
      <w:r w:rsidR="00123C6E">
        <w:rPr>
          <w:rFonts w:ascii="Verdana" w:hAnsi="Verdana"/>
          <w:sz w:val="24"/>
          <w:szCs w:val="24"/>
          <w:lang w:val="en-US" w:eastAsia="de-DE"/>
        </w:rPr>
        <w:t xml:space="preserve"> Therefore TCO could be a good method to find out, whether some innovation for a product might lead to a good ROI (return of invest) later.</w:t>
      </w:r>
    </w:p>
    <w:p w14:paraId="500B420E" w14:textId="66CADCE5" w:rsidR="00A34469" w:rsidRDefault="00A34469" w:rsidP="00A34469">
      <w:pPr>
        <w:pStyle w:val="Textkrper"/>
        <w:rPr>
          <w:rFonts w:ascii="Verdana" w:hAnsi="Verdana"/>
          <w:sz w:val="24"/>
          <w:szCs w:val="24"/>
          <w:lang w:val="en-US" w:eastAsia="de-DE"/>
        </w:rPr>
      </w:pPr>
      <w:r>
        <w:rPr>
          <w:rFonts w:ascii="Verdana" w:hAnsi="Verdana"/>
          <w:sz w:val="24"/>
          <w:szCs w:val="24"/>
          <w:lang w:val="en-US" w:eastAsia="de-DE"/>
        </w:rPr>
        <w:lastRenderedPageBreak/>
        <w:t xml:space="preserve">TCO summarizes the costs over a </w:t>
      </w:r>
      <w:r w:rsidRPr="00E70F77">
        <w:rPr>
          <w:rFonts w:ascii="Verdana" w:hAnsi="Verdana"/>
          <w:b/>
          <w:sz w:val="24"/>
          <w:szCs w:val="24"/>
          <w:lang w:val="en-US" w:eastAsia="de-DE"/>
        </w:rPr>
        <w:t>lifecycle of a product or service</w:t>
      </w:r>
      <w:r>
        <w:rPr>
          <w:rFonts w:ascii="Verdana" w:hAnsi="Verdana"/>
          <w:sz w:val="24"/>
          <w:szCs w:val="24"/>
          <w:lang w:val="en-US" w:eastAsia="de-DE"/>
        </w:rPr>
        <w:t xml:space="preserve"> where accounting </w:t>
      </w:r>
      <w:r w:rsidR="00E70F77">
        <w:rPr>
          <w:rFonts w:ascii="Verdana" w:hAnsi="Verdana"/>
          <w:sz w:val="24"/>
          <w:szCs w:val="24"/>
          <w:lang w:val="en-US" w:eastAsia="de-DE"/>
        </w:rPr>
        <w:t>controls</w:t>
      </w:r>
      <w:r>
        <w:rPr>
          <w:rFonts w:ascii="Verdana" w:hAnsi="Verdana"/>
          <w:sz w:val="24"/>
          <w:szCs w:val="24"/>
          <w:lang w:val="en-US" w:eastAsia="de-DE"/>
        </w:rPr>
        <w:t xml:space="preserve"> the bookings about investments</w:t>
      </w:r>
      <w:r w:rsidR="00123C6E">
        <w:rPr>
          <w:rFonts w:ascii="Verdana" w:hAnsi="Verdana"/>
          <w:sz w:val="24"/>
          <w:szCs w:val="24"/>
          <w:lang w:val="en-US" w:eastAsia="de-DE"/>
        </w:rPr>
        <w:t xml:space="preserve"> per year usually</w:t>
      </w:r>
      <w:r>
        <w:rPr>
          <w:rFonts w:ascii="Verdana" w:hAnsi="Verdana"/>
          <w:sz w:val="24"/>
          <w:szCs w:val="24"/>
          <w:lang w:val="en-US" w:eastAsia="de-DE"/>
        </w:rPr>
        <w:t xml:space="preserve">. Also the </w:t>
      </w:r>
      <w:r w:rsidRPr="00E70F77">
        <w:rPr>
          <w:rFonts w:ascii="Verdana" w:hAnsi="Verdana"/>
          <w:b/>
          <w:sz w:val="24"/>
          <w:szCs w:val="24"/>
          <w:lang w:val="en-US" w:eastAsia="de-DE"/>
        </w:rPr>
        <w:t>usage tim</w:t>
      </w:r>
      <w:r>
        <w:rPr>
          <w:rFonts w:ascii="Verdana" w:hAnsi="Verdana"/>
          <w:sz w:val="24"/>
          <w:szCs w:val="24"/>
          <w:lang w:val="en-US" w:eastAsia="de-DE"/>
        </w:rPr>
        <w:t xml:space="preserve">e of the product is usually not the same like the </w:t>
      </w:r>
      <w:r w:rsidRPr="00E70F77">
        <w:rPr>
          <w:rFonts w:ascii="Verdana" w:hAnsi="Verdana"/>
          <w:b/>
          <w:sz w:val="24"/>
          <w:szCs w:val="24"/>
          <w:lang w:val="en-US" w:eastAsia="de-DE"/>
        </w:rPr>
        <w:t>depreciation time</w:t>
      </w:r>
      <w:r>
        <w:rPr>
          <w:rFonts w:ascii="Verdana" w:hAnsi="Verdana"/>
          <w:sz w:val="24"/>
          <w:szCs w:val="24"/>
          <w:lang w:val="en-US" w:eastAsia="de-DE"/>
        </w:rPr>
        <w:t>! Further in an accounting system any salaries of personal resources should be well known, but does it know as well how many hours an emplo</w:t>
      </w:r>
      <w:r w:rsidR="00946A26">
        <w:rPr>
          <w:rFonts w:ascii="Verdana" w:hAnsi="Verdana"/>
          <w:sz w:val="24"/>
          <w:szCs w:val="24"/>
          <w:lang w:val="en-US" w:eastAsia="de-DE"/>
        </w:rPr>
        <w:t xml:space="preserve">yee works for your concrete </w:t>
      </w:r>
      <w:r>
        <w:rPr>
          <w:rFonts w:ascii="Verdana" w:hAnsi="Verdana"/>
          <w:sz w:val="24"/>
          <w:szCs w:val="24"/>
          <w:lang w:val="en-US" w:eastAsia="de-DE"/>
        </w:rPr>
        <w:t>configuration which is only a part of your enterprise?</w:t>
      </w:r>
    </w:p>
    <w:p w14:paraId="5AF1FAA3" w14:textId="4E05CF3B" w:rsidR="00A34469" w:rsidRPr="00B52098" w:rsidRDefault="00A34469" w:rsidP="00D94DD0">
      <w:pPr>
        <w:pStyle w:val="berschrift2"/>
        <w:rPr>
          <w:lang w:val="en-US"/>
        </w:rPr>
      </w:pPr>
      <w:bookmarkStart w:id="19" w:name="_Toc201829546"/>
      <w:bookmarkStart w:id="20" w:name="_Toc238562401"/>
      <w:r w:rsidRPr="00B52098">
        <w:rPr>
          <w:lang w:val="en-US"/>
        </w:rPr>
        <w:t>Goals</w:t>
      </w:r>
      <w:bookmarkEnd w:id="19"/>
      <w:r w:rsidR="00872609">
        <w:rPr>
          <w:lang w:val="en-US"/>
        </w:rPr>
        <w:t xml:space="preserve"> of the TCO-Tool</w:t>
      </w:r>
      <w:bookmarkEnd w:id="20"/>
    </w:p>
    <w:p w14:paraId="10291A1B" w14:textId="68EC5856" w:rsidR="00A34469" w:rsidRDefault="00E70F77" w:rsidP="00A34469">
      <w:pPr>
        <w:rPr>
          <w:lang w:val="en-US"/>
        </w:rPr>
      </w:pPr>
      <w:r>
        <w:rPr>
          <w:lang w:val="en-US"/>
        </w:rPr>
        <w:t xml:space="preserve">TCO is </w:t>
      </w:r>
      <w:r w:rsidR="00872609">
        <w:rPr>
          <w:lang w:val="en-US"/>
        </w:rPr>
        <w:t xml:space="preserve">a method to determine the “real production/operating </w:t>
      </w:r>
      <w:r w:rsidR="00A34469">
        <w:rPr>
          <w:lang w:val="en-US"/>
        </w:rPr>
        <w:t>c</w:t>
      </w:r>
      <w:r w:rsidR="00A34469" w:rsidRPr="00B52098">
        <w:rPr>
          <w:lang w:val="en-US"/>
        </w:rPr>
        <w:t>osts</w:t>
      </w:r>
      <w:r w:rsidR="00872609">
        <w:rPr>
          <w:lang w:val="en-US"/>
        </w:rPr>
        <w:t>”</w:t>
      </w:r>
      <w:r w:rsidR="00A34469">
        <w:rPr>
          <w:lang w:val="en-US"/>
        </w:rPr>
        <w:t xml:space="preserve"> of a product or service</w:t>
      </w:r>
      <w:r w:rsidR="00A34469" w:rsidRPr="00B52098">
        <w:rPr>
          <w:lang w:val="en-US"/>
        </w:rPr>
        <w:t xml:space="preserve"> </w:t>
      </w:r>
      <w:r>
        <w:rPr>
          <w:lang w:val="en-US"/>
        </w:rPr>
        <w:t>or their many variations</w:t>
      </w:r>
      <w:r w:rsidR="00A34469" w:rsidRPr="00B52098">
        <w:rPr>
          <w:lang w:val="en-US"/>
        </w:rPr>
        <w:t xml:space="preserve">. </w:t>
      </w:r>
    </w:p>
    <w:p w14:paraId="13DB3DF3" w14:textId="77777777" w:rsidR="00A34469" w:rsidRDefault="00A34469" w:rsidP="00A34469">
      <w:pPr>
        <w:rPr>
          <w:lang w:val="en-US"/>
        </w:rPr>
      </w:pPr>
    </w:p>
    <w:p w14:paraId="5CE45955" w14:textId="77777777" w:rsidR="00A34469" w:rsidRPr="00B52098" w:rsidRDefault="00A34469" w:rsidP="00A34469">
      <w:pPr>
        <w:rPr>
          <w:lang w:val="en-US"/>
        </w:rPr>
      </w:pPr>
      <w:r w:rsidRPr="00B52098">
        <w:rPr>
          <w:lang w:val="en-US"/>
        </w:rPr>
        <w:t xml:space="preserve">Anything </w:t>
      </w:r>
      <w:r w:rsidR="00E70F77">
        <w:rPr>
          <w:lang w:val="en-US"/>
        </w:rPr>
        <w:t xml:space="preserve">related to costs </w:t>
      </w:r>
      <w:r w:rsidRPr="00B52098">
        <w:rPr>
          <w:lang w:val="en-US"/>
        </w:rPr>
        <w:t>can be of interest</w:t>
      </w:r>
      <w:r>
        <w:rPr>
          <w:lang w:val="en-US"/>
        </w:rPr>
        <w:t>, t</w:t>
      </w:r>
      <w:r w:rsidRPr="00B52098">
        <w:rPr>
          <w:lang w:val="en-US"/>
        </w:rPr>
        <w:t>h</w:t>
      </w:r>
      <w:r w:rsidR="00E70F77">
        <w:rPr>
          <w:lang w:val="en-US"/>
        </w:rPr>
        <w:t>erefore</w:t>
      </w:r>
      <w:r w:rsidRPr="00B52098">
        <w:rPr>
          <w:lang w:val="en-US"/>
        </w:rPr>
        <w:t xml:space="preserve"> TCO </w:t>
      </w:r>
      <w:r w:rsidR="00E70F77">
        <w:rPr>
          <w:lang w:val="en-US"/>
        </w:rPr>
        <w:t xml:space="preserve">is not bound to </w:t>
      </w:r>
      <w:r w:rsidRPr="00B52098">
        <w:rPr>
          <w:lang w:val="en-US"/>
        </w:rPr>
        <w:t xml:space="preserve">IT </w:t>
      </w:r>
      <w:r w:rsidR="00E70F77">
        <w:rPr>
          <w:lang w:val="en-US"/>
        </w:rPr>
        <w:t xml:space="preserve">or ICT </w:t>
      </w:r>
      <w:r w:rsidRPr="00B52098">
        <w:rPr>
          <w:lang w:val="en-US"/>
        </w:rPr>
        <w:t xml:space="preserve">branch </w:t>
      </w:r>
      <w:r w:rsidR="00E70F77">
        <w:rPr>
          <w:lang w:val="en-US"/>
        </w:rPr>
        <w:t xml:space="preserve">only, </w:t>
      </w:r>
      <w:r w:rsidRPr="00B52098">
        <w:rPr>
          <w:lang w:val="en-US"/>
        </w:rPr>
        <w:t xml:space="preserve">the </w:t>
      </w:r>
      <w:r w:rsidR="00E70F77">
        <w:rPr>
          <w:lang w:val="en-US"/>
        </w:rPr>
        <w:t>concepts</w:t>
      </w:r>
      <w:r w:rsidRPr="00B52098">
        <w:rPr>
          <w:lang w:val="en-US"/>
        </w:rPr>
        <w:t xml:space="preserve"> can be used to calculate other business areas as well (for e.g. medical treatment in a hospital for special diseases, building elements of a house, car lifetime comparisons </w:t>
      </w:r>
      <w:proofErr w:type="spellStart"/>
      <w:r w:rsidRPr="00B52098">
        <w:rPr>
          <w:lang w:val="en-US"/>
        </w:rPr>
        <w:t>etc</w:t>
      </w:r>
      <w:proofErr w:type="spellEnd"/>
      <w:r w:rsidRPr="00B52098">
        <w:rPr>
          <w:lang w:val="en-US"/>
        </w:rPr>
        <w:t>).</w:t>
      </w:r>
    </w:p>
    <w:p w14:paraId="3F440BB6" w14:textId="77777777" w:rsidR="00A34469" w:rsidRDefault="00A34469" w:rsidP="00A34469">
      <w:pPr>
        <w:rPr>
          <w:lang w:val="en-US"/>
        </w:rPr>
      </w:pPr>
    </w:p>
    <w:p w14:paraId="30822C4B" w14:textId="77777777" w:rsidR="00A34469" w:rsidRPr="001C41A3" w:rsidRDefault="00A34469" w:rsidP="00A34469">
      <w:pPr>
        <w:pStyle w:val="Textkrper"/>
        <w:rPr>
          <w:rFonts w:ascii="Verdana" w:hAnsi="Verdana"/>
          <w:sz w:val="24"/>
          <w:szCs w:val="24"/>
          <w:lang w:val="en-US" w:eastAsia="de-DE"/>
        </w:rPr>
      </w:pPr>
      <w:r>
        <w:rPr>
          <w:rFonts w:ascii="Verdana" w:hAnsi="Verdana"/>
          <w:sz w:val="24"/>
          <w:szCs w:val="24"/>
          <w:lang w:val="en-US" w:eastAsia="de-DE"/>
        </w:rPr>
        <w:t xml:space="preserve">The TCO-Tool will help you to model relations between coupled objects in the whole usage time and costs and even deals with </w:t>
      </w:r>
      <w:r w:rsidRPr="00E70F77">
        <w:rPr>
          <w:rFonts w:ascii="Verdana" w:hAnsi="Verdana"/>
          <w:b/>
          <w:sz w:val="24"/>
          <w:szCs w:val="24"/>
          <w:lang w:val="en-US" w:eastAsia="de-DE"/>
        </w:rPr>
        <w:t>repeatable investments</w:t>
      </w:r>
      <w:r>
        <w:rPr>
          <w:rFonts w:ascii="Verdana" w:hAnsi="Verdana"/>
          <w:sz w:val="24"/>
          <w:szCs w:val="24"/>
          <w:lang w:val="en-US" w:eastAsia="de-DE"/>
        </w:rPr>
        <w:t xml:space="preserve">. It clearly </w:t>
      </w:r>
      <w:r w:rsidRPr="00E70F77">
        <w:rPr>
          <w:rFonts w:ascii="Verdana" w:hAnsi="Verdana"/>
          <w:b/>
          <w:sz w:val="24"/>
          <w:szCs w:val="24"/>
          <w:lang w:val="en-US" w:eastAsia="de-DE"/>
        </w:rPr>
        <w:t>separates between facts and personal effort</w:t>
      </w:r>
      <w:r>
        <w:rPr>
          <w:rFonts w:ascii="Verdana" w:hAnsi="Verdana"/>
          <w:sz w:val="24"/>
          <w:szCs w:val="24"/>
          <w:lang w:val="en-US" w:eastAsia="de-DE"/>
        </w:rPr>
        <w:t xml:space="preserve"> over the whole usage time.</w:t>
      </w:r>
    </w:p>
    <w:p w14:paraId="0CEA17A9" w14:textId="77777777" w:rsidR="00A34469" w:rsidRDefault="00A34469" w:rsidP="00A34469">
      <w:pPr>
        <w:rPr>
          <w:lang w:val="en-US"/>
        </w:rPr>
      </w:pPr>
    </w:p>
    <w:p w14:paraId="0B9A5CC7" w14:textId="77777777" w:rsidR="00A34469" w:rsidRPr="00B52098" w:rsidRDefault="00A34469" w:rsidP="00A34469">
      <w:pPr>
        <w:rPr>
          <w:lang w:val="en-US"/>
        </w:rPr>
      </w:pPr>
      <w:r>
        <w:rPr>
          <w:lang w:val="en-US"/>
        </w:rPr>
        <w:t xml:space="preserve">Further the TCO-Tool comes with many pre-defined and well structured elements throughout your modeling process, for e.g. concrete </w:t>
      </w:r>
      <w:r w:rsidRPr="00E70F77">
        <w:rPr>
          <w:b/>
          <w:lang w:val="en-US"/>
        </w:rPr>
        <w:t>cost-types</w:t>
      </w:r>
      <w:r>
        <w:rPr>
          <w:lang w:val="en-US"/>
        </w:rPr>
        <w:t xml:space="preserve"> (for direct &amp; indirect costs), a recursive </w:t>
      </w:r>
      <w:r w:rsidRPr="00E70F77">
        <w:rPr>
          <w:b/>
          <w:lang w:val="en-US"/>
        </w:rPr>
        <w:t>multitude</w:t>
      </w:r>
      <w:r>
        <w:rPr>
          <w:lang w:val="en-US"/>
        </w:rPr>
        <w:t xml:space="preserve"> mechanism etc.</w:t>
      </w:r>
    </w:p>
    <w:p w14:paraId="3BE6027A" w14:textId="4FEBEB2A" w:rsidR="00A34469" w:rsidRPr="00B52098" w:rsidRDefault="00A34469" w:rsidP="00872609">
      <w:pPr>
        <w:pStyle w:val="berschrift3"/>
      </w:pPr>
      <w:bookmarkStart w:id="21" w:name="_Toc201829547"/>
      <w:bookmarkStart w:id="22" w:name="_Toc238562402"/>
      <w:r w:rsidRPr="00B52098">
        <w:t xml:space="preserve">Why </w:t>
      </w:r>
      <w:r w:rsidR="00872609">
        <w:t xml:space="preserve">the </w:t>
      </w:r>
      <w:r w:rsidRPr="00B52098">
        <w:t>TCO-Tool instead of an Excel-Sheet?</w:t>
      </w:r>
      <w:bookmarkEnd w:id="21"/>
      <w:bookmarkEnd w:id="22"/>
    </w:p>
    <w:p w14:paraId="01F9E767" w14:textId="6A7445D7" w:rsidR="00A34469" w:rsidRPr="00B52098" w:rsidRDefault="00A34469" w:rsidP="00A34469">
      <w:pPr>
        <w:rPr>
          <w:lang w:val="en-US"/>
        </w:rPr>
      </w:pPr>
      <w:r w:rsidRPr="00B52098">
        <w:rPr>
          <w:lang w:val="en-US"/>
        </w:rPr>
        <w:t xml:space="preserve">Many TCO </w:t>
      </w:r>
      <w:proofErr w:type="spellStart"/>
      <w:r w:rsidR="00872609" w:rsidRPr="00B52098">
        <w:rPr>
          <w:lang w:val="en-US"/>
        </w:rPr>
        <w:t>responsible</w:t>
      </w:r>
      <w:r w:rsidR="00872609">
        <w:rPr>
          <w:lang w:val="en-US"/>
        </w:rPr>
        <w:t>’s</w:t>
      </w:r>
      <w:proofErr w:type="spellEnd"/>
      <w:r w:rsidRPr="00B52098">
        <w:rPr>
          <w:lang w:val="en-US"/>
        </w:rPr>
        <w:t xml:space="preserve"> calculate their TCO with an Excel-Sheet, which means:</w:t>
      </w:r>
    </w:p>
    <w:p w14:paraId="6B2F0F2A" w14:textId="39C49B0F" w:rsidR="00A34469" w:rsidRPr="00B52098" w:rsidRDefault="00A34469" w:rsidP="00FF14EB">
      <w:pPr>
        <w:numPr>
          <w:ilvl w:val="0"/>
          <w:numId w:val="10"/>
        </w:numPr>
        <w:rPr>
          <w:lang w:val="en-US"/>
        </w:rPr>
      </w:pPr>
      <w:r w:rsidRPr="00B52098">
        <w:rPr>
          <w:lang w:val="en-US"/>
        </w:rPr>
        <w:t xml:space="preserve">Every sheet looks probably different in structure (low </w:t>
      </w:r>
      <w:r w:rsidRPr="00B52098">
        <w:rPr>
          <w:b/>
          <w:lang w:val="en-US"/>
        </w:rPr>
        <w:t>interchang</w:t>
      </w:r>
      <w:r w:rsidR="00872609">
        <w:rPr>
          <w:b/>
          <w:lang w:val="en-US"/>
        </w:rPr>
        <w:t>e</w:t>
      </w:r>
      <w:r w:rsidRPr="00B52098">
        <w:rPr>
          <w:b/>
          <w:lang w:val="en-US"/>
        </w:rPr>
        <w:t>ability</w:t>
      </w:r>
      <w:r w:rsidRPr="00B52098">
        <w:rPr>
          <w:lang w:val="en-US"/>
        </w:rPr>
        <w:t>!)</w:t>
      </w:r>
    </w:p>
    <w:p w14:paraId="0765B9AC" w14:textId="62C89B4C" w:rsidR="00A34469" w:rsidRPr="00B52098" w:rsidRDefault="00A34469" w:rsidP="00FF14EB">
      <w:pPr>
        <w:numPr>
          <w:ilvl w:val="0"/>
          <w:numId w:val="10"/>
        </w:numPr>
        <w:rPr>
          <w:lang w:val="en-US"/>
        </w:rPr>
      </w:pPr>
      <w:r w:rsidRPr="00B52098">
        <w:rPr>
          <w:lang w:val="en-US"/>
        </w:rPr>
        <w:t xml:space="preserve">It is hard to model a variable </w:t>
      </w:r>
      <w:r w:rsidR="00872609">
        <w:rPr>
          <w:b/>
          <w:lang w:val="en-US"/>
        </w:rPr>
        <w:t>set</w:t>
      </w:r>
      <w:r w:rsidRPr="00B52098">
        <w:rPr>
          <w:lang w:val="en-US"/>
        </w:rPr>
        <w:t xml:space="preserve"> of elements (</w:t>
      </w:r>
      <w:r w:rsidRPr="00B52098">
        <w:rPr>
          <w:b/>
          <w:lang w:val="en-US"/>
        </w:rPr>
        <w:t>complex infrastructure</w:t>
      </w:r>
      <w:r w:rsidRPr="00B52098">
        <w:rPr>
          <w:lang w:val="en-US"/>
        </w:rPr>
        <w:t>!)</w:t>
      </w:r>
      <w:r w:rsidR="00872609">
        <w:rPr>
          <w:lang w:val="en-US"/>
        </w:rPr>
        <w:t>.</w:t>
      </w:r>
    </w:p>
    <w:p w14:paraId="6490A5D1" w14:textId="4603E1B2" w:rsidR="00A34469" w:rsidRPr="00B52098" w:rsidRDefault="00A34469" w:rsidP="00FF14EB">
      <w:pPr>
        <w:numPr>
          <w:ilvl w:val="0"/>
          <w:numId w:val="10"/>
        </w:numPr>
        <w:rPr>
          <w:lang w:val="en-US"/>
        </w:rPr>
      </w:pPr>
      <w:r w:rsidRPr="00B52098">
        <w:rPr>
          <w:lang w:val="en-US"/>
        </w:rPr>
        <w:t>Formulas are hand built, by means your figures are as good as your formulas (</w:t>
      </w:r>
      <w:r w:rsidRPr="00B52098">
        <w:rPr>
          <w:b/>
          <w:lang w:val="en-US"/>
        </w:rPr>
        <w:t>interpretation of figures!</w:t>
      </w:r>
      <w:r w:rsidRPr="00B52098">
        <w:rPr>
          <w:lang w:val="en-US"/>
        </w:rPr>
        <w:t>)</w:t>
      </w:r>
      <w:r w:rsidR="00872609">
        <w:rPr>
          <w:lang w:val="en-US"/>
        </w:rPr>
        <w:t>. Recursive calculations might need some script extensions…</w:t>
      </w:r>
    </w:p>
    <w:p w14:paraId="1C3634D2" w14:textId="4F5DAF14" w:rsidR="00A34469" w:rsidRPr="00B52098" w:rsidRDefault="00A34469" w:rsidP="00FF14EB">
      <w:pPr>
        <w:numPr>
          <w:ilvl w:val="0"/>
          <w:numId w:val="10"/>
        </w:numPr>
        <w:rPr>
          <w:lang w:val="en-US"/>
        </w:rPr>
      </w:pPr>
      <w:r w:rsidRPr="00B52098">
        <w:rPr>
          <w:lang w:val="en-US"/>
        </w:rPr>
        <w:t>No built in TCO repository, that sepa</w:t>
      </w:r>
      <w:r w:rsidR="00AA444B">
        <w:rPr>
          <w:lang w:val="en-US"/>
        </w:rPr>
        <w:t>rates between personal and fact</w:t>
      </w:r>
      <w:r w:rsidRPr="00B52098">
        <w:rPr>
          <w:lang w:val="en-US"/>
        </w:rPr>
        <w:t xml:space="preserve"> costs</w:t>
      </w:r>
      <w:r w:rsidR="00872609">
        <w:rPr>
          <w:lang w:val="en-US"/>
        </w:rPr>
        <w:t xml:space="preserve"> by foreseen structures</w:t>
      </w:r>
      <w:r w:rsidRPr="00B52098">
        <w:rPr>
          <w:lang w:val="en-US"/>
        </w:rPr>
        <w:t>.</w:t>
      </w:r>
    </w:p>
    <w:p w14:paraId="6695135C" w14:textId="44FA9823" w:rsidR="00A34469" w:rsidRPr="00B52098" w:rsidRDefault="0084759E" w:rsidP="00FF14EB">
      <w:pPr>
        <w:numPr>
          <w:ilvl w:val="0"/>
          <w:numId w:val="10"/>
        </w:numPr>
        <w:rPr>
          <w:lang w:val="en-US"/>
        </w:rPr>
      </w:pPr>
      <w:r>
        <w:rPr>
          <w:lang w:val="en-US"/>
        </w:rPr>
        <w:t xml:space="preserve">An Excel-Sheet is limited to </w:t>
      </w:r>
      <w:r w:rsidR="00872609">
        <w:rPr>
          <w:lang w:val="en-US"/>
        </w:rPr>
        <w:t xml:space="preserve">2 dimensional </w:t>
      </w:r>
      <w:r>
        <w:rPr>
          <w:lang w:val="en-US"/>
        </w:rPr>
        <w:t xml:space="preserve">rows and columns, as soon as you run into a </w:t>
      </w:r>
      <w:r w:rsidRPr="0084759E">
        <w:rPr>
          <w:b/>
          <w:lang w:val="en-US"/>
        </w:rPr>
        <w:t>tree like structure</w:t>
      </w:r>
      <w:r>
        <w:rPr>
          <w:lang w:val="en-US"/>
        </w:rPr>
        <w:t xml:space="preserve"> of your products and services it gets complicated.</w:t>
      </w:r>
    </w:p>
    <w:p w14:paraId="00149DAC" w14:textId="77777777" w:rsidR="00A34469" w:rsidRPr="00B52098" w:rsidRDefault="00A34469" w:rsidP="00A34469">
      <w:pPr>
        <w:rPr>
          <w:lang w:val="en-US"/>
        </w:rPr>
      </w:pPr>
    </w:p>
    <w:p w14:paraId="31F17C84" w14:textId="16CC4793" w:rsidR="00A34469" w:rsidRDefault="00A34469" w:rsidP="00A34469">
      <w:pPr>
        <w:ind w:left="360"/>
        <w:rPr>
          <w:b/>
          <w:lang w:val="en-US"/>
        </w:rPr>
      </w:pPr>
      <w:r w:rsidRPr="00B52098">
        <w:rPr>
          <w:lang w:val="en-US"/>
        </w:rPr>
        <w:t>The</w:t>
      </w:r>
      <w:r w:rsidRPr="00B52098">
        <w:rPr>
          <w:b/>
          <w:lang w:val="en-US"/>
        </w:rPr>
        <w:t xml:space="preserve"> TCO-Tool </w:t>
      </w:r>
      <w:r w:rsidRPr="00B52098">
        <w:rPr>
          <w:lang w:val="en-US"/>
        </w:rPr>
        <w:t xml:space="preserve">tries to eliminate these lacks </w:t>
      </w:r>
      <w:r w:rsidR="00872609">
        <w:rPr>
          <w:lang w:val="en-US"/>
        </w:rPr>
        <w:t>given by</w:t>
      </w:r>
      <w:r w:rsidRPr="00B52098">
        <w:rPr>
          <w:lang w:val="en-US"/>
        </w:rPr>
        <w:t xml:space="preserve"> Excel-Sheet</w:t>
      </w:r>
      <w:r w:rsidR="00872609">
        <w:rPr>
          <w:lang w:val="en-US"/>
        </w:rPr>
        <w:t>s</w:t>
      </w:r>
      <w:r w:rsidRPr="00B52098">
        <w:rPr>
          <w:lang w:val="en-US"/>
        </w:rPr>
        <w:t xml:space="preserve"> and</w:t>
      </w:r>
      <w:r w:rsidRPr="00B52098">
        <w:rPr>
          <w:b/>
          <w:lang w:val="en-US"/>
        </w:rPr>
        <w:t xml:space="preserve"> </w:t>
      </w:r>
      <w:r w:rsidR="00AA444B">
        <w:rPr>
          <w:b/>
          <w:lang w:val="en-US"/>
        </w:rPr>
        <w:t xml:space="preserve"> </w:t>
      </w:r>
      <w:r w:rsidR="00AA444B" w:rsidRPr="00AA444B">
        <w:rPr>
          <w:lang w:val="en-US"/>
        </w:rPr>
        <w:t>trie</w:t>
      </w:r>
      <w:r w:rsidR="00AA444B">
        <w:rPr>
          <w:lang w:val="en-US"/>
        </w:rPr>
        <w:t>s to</w:t>
      </w:r>
      <w:r w:rsidR="00AA444B">
        <w:rPr>
          <w:b/>
          <w:lang w:val="en-US"/>
        </w:rPr>
        <w:t xml:space="preserve"> </w:t>
      </w:r>
      <w:r w:rsidRPr="00B52098">
        <w:rPr>
          <w:b/>
          <w:lang w:val="en-US"/>
        </w:rPr>
        <w:t>set a standard for TCO calculation…</w:t>
      </w:r>
    </w:p>
    <w:p w14:paraId="4EB84525" w14:textId="77777777" w:rsidR="00872609" w:rsidRDefault="00872609" w:rsidP="00A34469">
      <w:pPr>
        <w:ind w:left="360"/>
        <w:rPr>
          <w:b/>
          <w:lang w:val="en-US"/>
        </w:rPr>
      </w:pPr>
    </w:p>
    <w:p w14:paraId="022C8545" w14:textId="77777777" w:rsidR="00872609" w:rsidRPr="00B52098" w:rsidRDefault="00872609" w:rsidP="00872609">
      <w:pPr>
        <w:rPr>
          <w:lang w:val="en-US"/>
        </w:rPr>
      </w:pPr>
      <w:r w:rsidRPr="00B52098">
        <w:rPr>
          <w:lang w:val="en-US"/>
        </w:rPr>
        <w:t xml:space="preserve">If you are used to flat spread-sheets, you might experience problems transforming facts into a tree structure with the correct dependencies </w:t>
      </w:r>
      <w:r w:rsidRPr="00B52098">
        <w:rPr>
          <w:lang w:val="en-US"/>
        </w:rPr>
        <w:lastRenderedPageBreak/>
        <w:t>amongst them at first. But you will learn quickly the advantages of a well structured though flexible tree vice wild open table-cells. The TCO-Tool will allow you to model similar kind of information in a strict way which is very important for comparison and evaluation by generic reports.</w:t>
      </w:r>
    </w:p>
    <w:p w14:paraId="01015806" w14:textId="77777777" w:rsidR="00872609" w:rsidRPr="00B52098" w:rsidRDefault="00872609" w:rsidP="00872609">
      <w:pPr>
        <w:rPr>
          <w:lang w:val="en-US"/>
        </w:rPr>
      </w:pPr>
    </w:p>
    <w:p w14:paraId="0E418233" w14:textId="6542B225" w:rsidR="00872609" w:rsidRPr="00872609" w:rsidRDefault="00872609" w:rsidP="00872609">
      <w:pPr>
        <w:rPr>
          <w:lang w:val="en-US"/>
        </w:rPr>
      </w:pPr>
      <w:r w:rsidRPr="00B52098">
        <w:rPr>
          <w:lang w:val="en-US"/>
        </w:rPr>
        <w:t>Finally the most powerful feature awaits you, if you start playing with your configuration by moving some tree elements to another node, this is when your spread-sheet colleagues run into chaos normally… Still you can count on well defined calculation algorithms to calculate the TCO costs of the whole tree or just some branches of it.</w:t>
      </w:r>
    </w:p>
    <w:p w14:paraId="1842B42A" w14:textId="77777777" w:rsidR="003D0F2E" w:rsidRDefault="003D0F2E" w:rsidP="00872609">
      <w:pPr>
        <w:pStyle w:val="berschrift3"/>
      </w:pPr>
      <w:bookmarkStart w:id="23" w:name="_Toc238562403"/>
      <w:r>
        <w:t>Black box vice white box tools</w:t>
      </w:r>
      <w:bookmarkEnd w:id="23"/>
    </w:p>
    <w:p w14:paraId="52067910" w14:textId="1FD827D8" w:rsidR="003D0F2E" w:rsidRPr="00820704" w:rsidRDefault="003D0F2E" w:rsidP="003D0F2E">
      <w:pPr>
        <w:pStyle w:val="Textkrper"/>
        <w:rPr>
          <w:rFonts w:ascii="Verdana" w:hAnsi="Verdana"/>
          <w:sz w:val="24"/>
          <w:szCs w:val="24"/>
          <w:lang w:val="en-US" w:eastAsia="de-DE"/>
        </w:rPr>
      </w:pPr>
      <w:r w:rsidRPr="00820704">
        <w:rPr>
          <w:rFonts w:ascii="Verdana" w:hAnsi="Verdana"/>
          <w:sz w:val="24"/>
          <w:szCs w:val="24"/>
          <w:lang w:val="en-US" w:eastAsia="de-DE"/>
        </w:rPr>
        <w:t xml:space="preserve">The past brought up some </w:t>
      </w:r>
      <w:r>
        <w:rPr>
          <w:rFonts w:ascii="Verdana" w:hAnsi="Verdana"/>
          <w:sz w:val="24"/>
          <w:szCs w:val="24"/>
          <w:lang w:val="en-US" w:eastAsia="de-DE"/>
        </w:rPr>
        <w:t xml:space="preserve">inaccurate </w:t>
      </w:r>
      <w:r w:rsidRPr="00820704">
        <w:rPr>
          <w:rFonts w:ascii="Verdana" w:hAnsi="Verdana"/>
          <w:sz w:val="24"/>
          <w:szCs w:val="24"/>
          <w:lang w:val="en-US" w:eastAsia="de-DE"/>
        </w:rPr>
        <w:t xml:space="preserve">black box tools, where you could enter some </w:t>
      </w:r>
      <w:r>
        <w:rPr>
          <w:rFonts w:ascii="Verdana" w:hAnsi="Verdana"/>
          <w:sz w:val="24"/>
          <w:szCs w:val="24"/>
          <w:lang w:val="en-US" w:eastAsia="de-DE"/>
        </w:rPr>
        <w:t xml:space="preserve">common </w:t>
      </w:r>
      <w:r w:rsidRPr="00820704">
        <w:rPr>
          <w:rFonts w:ascii="Verdana" w:hAnsi="Verdana"/>
          <w:sz w:val="24"/>
          <w:szCs w:val="24"/>
          <w:lang w:val="en-US" w:eastAsia="de-DE"/>
        </w:rPr>
        <w:t xml:space="preserve">parameters </w:t>
      </w:r>
      <w:r>
        <w:rPr>
          <w:rFonts w:ascii="Verdana" w:hAnsi="Verdana"/>
          <w:sz w:val="24"/>
          <w:szCs w:val="24"/>
          <w:lang w:val="en-US" w:eastAsia="de-DE"/>
        </w:rPr>
        <w:t>(</w:t>
      </w:r>
      <w:r w:rsidRPr="003D0F2E">
        <w:rPr>
          <w:rFonts w:ascii="Verdana" w:hAnsi="Verdana"/>
          <w:sz w:val="24"/>
          <w:szCs w:val="24"/>
          <w:lang w:val="en-US" w:eastAsia="de-DE"/>
        </w:rPr>
        <w:t>such as “branch”, “average income”, “number of employees”)</w:t>
      </w:r>
      <w:r>
        <w:rPr>
          <w:lang w:val="en-US"/>
        </w:rPr>
        <w:t xml:space="preserve"> </w:t>
      </w:r>
      <w:r w:rsidRPr="00820704">
        <w:rPr>
          <w:rFonts w:ascii="Verdana" w:hAnsi="Verdana"/>
          <w:sz w:val="24"/>
          <w:szCs w:val="24"/>
          <w:lang w:val="en-US" w:eastAsia="de-DE"/>
        </w:rPr>
        <w:t xml:space="preserve">and in the end some </w:t>
      </w:r>
      <w:proofErr w:type="spellStart"/>
      <w:r w:rsidRPr="00820704">
        <w:rPr>
          <w:rFonts w:ascii="Verdana" w:hAnsi="Verdana"/>
          <w:sz w:val="24"/>
          <w:szCs w:val="24"/>
          <w:lang w:val="en-US" w:eastAsia="de-DE"/>
        </w:rPr>
        <w:t>wizardous</w:t>
      </w:r>
      <w:proofErr w:type="spellEnd"/>
      <w:r w:rsidRPr="00820704">
        <w:rPr>
          <w:rFonts w:ascii="Verdana" w:hAnsi="Verdana"/>
          <w:sz w:val="24"/>
          <w:szCs w:val="24"/>
          <w:lang w:val="en-US" w:eastAsia="de-DE"/>
        </w:rPr>
        <w:t xml:space="preserve"> oracle </w:t>
      </w:r>
      <w:r>
        <w:rPr>
          <w:rFonts w:ascii="Verdana" w:hAnsi="Verdana"/>
          <w:sz w:val="24"/>
          <w:szCs w:val="24"/>
          <w:lang w:val="en-US" w:eastAsia="de-DE"/>
        </w:rPr>
        <w:t>c</w:t>
      </w:r>
      <w:r w:rsidR="00872609">
        <w:rPr>
          <w:rFonts w:ascii="Verdana" w:hAnsi="Verdana"/>
          <w:sz w:val="24"/>
          <w:szCs w:val="24"/>
          <w:lang w:val="en-US" w:eastAsia="de-DE"/>
        </w:rPr>
        <w:t>ompared those figures against a non-</w:t>
      </w:r>
      <w:r>
        <w:rPr>
          <w:rFonts w:ascii="Verdana" w:hAnsi="Verdana"/>
          <w:sz w:val="24"/>
          <w:szCs w:val="24"/>
          <w:lang w:val="en-US" w:eastAsia="de-DE"/>
        </w:rPr>
        <w:t>transparent repository to tell you</w:t>
      </w:r>
      <w:r w:rsidRPr="00820704">
        <w:rPr>
          <w:rFonts w:ascii="Verdana" w:hAnsi="Verdana"/>
          <w:sz w:val="24"/>
          <w:szCs w:val="24"/>
          <w:lang w:val="en-US" w:eastAsia="de-DE"/>
        </w:rPr>
        <w:t xml:space="preserve"> </w:t>
      </w:r>
      <w:r>
        <w:rPr>
          <w:rFonts w:ascii="Verdana" w:hAnsi="Verdana"/>
          <w:sz w:val="24"/>
          <w:szCs w:val="24"/>
          <w:lang w:val="en-US" w:eastAsia="de-DE"/>
        </w:rPr>
        <w:t>what</w:t>
      </w:r>
      <w:r w:rsidRPr="00820704">
        <w:rPr>
          <w:rFonts w:ascii="Verdana" w:hAnsi="Verdana"/>
          <w:sz w:val="24"/>
          <w:szCs w:val="24"/>
          <w:lang w:val="en-US" w:eastAsia="de-DE"/>
        </w:rPr>
        <w:t xml:space="preserve"> your TCO is.</w:t>
      </w:r>
    </w:p>
    <w:p w14:paraId="5D5F316E" w14:textId="77777777" w:rsidR="003D0F2E" w:rsidRPr="003D0F2E" w:rsidRDefault="003D0F2E" w:rsidP="003D0F2E">
      <w:pPr>
        <w:pStyle w:val="Textkrper"/>
        <w:rPr>
          <w:rFonts w:ascii="Verdana" w:hAnsi="Verdana"/>
          <w:sz w:val="24"/>
          <w:szCs w:val="24"/>
          <w:lang w:val="en-US" w:eastAsia="de-DE"/>
        </w:rPr>
      </w:pPr>
      <w:r w:rsidRPr="00820704">
        <w:rPr>
          <w:rFonts w:ascii="Verdana" w:hAnsi="Verdana"/>
          <w:sz w:val="24"/>
          <w:szCs w:val="24"/>
          <w:lang w:val="en-US" w:eastAsia="de-DE"/>
        </w:rPr>
        <w:t xml:space="preserve">The inventors of this tool do not believe in such magic, therefore the TCO-Tool is a complete </w:t>
      </w:r>
      <w:r w:rsidRPr="00965F1B">
        <w:rPr>
          <w:rFonts w:ascii="Verdana" w:hAnsi="Verdana"/>
          <w:b/>
          <w:sz w:val="24"/>
          <w:szCs w:val="24"/>
          <w:lang w:val="en-US" w:eastAsia="de-DE"/>
        </w:rPr>
        <w:t>white box tool</w:t>
      </w:r>
      <w:r w:rsidRPr="00820704">
        <w:rPr>
          <w:rFonts w:ascii="Verdana" w:hAnsi="Verdana"/>
          <w:sz w:val="24"/>
          <w:szCs w:val="24"/>
          <w:lang w:val="en-US" w:eastAsia="de-DE"/>
        </w:rPr>
        <w:t>. Unfortunately this means you have to enter any facts you know about your products or services. However this effort is worth it, when you start playing with the given facts sooner or later.</w:t>
      </w:r>
    </w:p>
    <w:p w14:paraId="27F821E7" w14:textId="6CE2C4B3" w:rsidR="00A34469" w:rsidRPr="00B52098" w:rsidRDefault="006270AC" w:rsidP="00D94DD0">
      <w:pPr>
        <w:pStyle w:val="berschrift1"/>
        <w:rPr>
          <w:lang w:val="en-US"/>
        </w:rPr>
      </w:pPr>
      <w:bookmarkStart w:id="24" w:name="_Toc238562404"/>
      <w:r>
        <w:rPr>
          <w:lang w:val="en-US"/>
        </w:rPr>
        <w:lastRenderedPageBreak/>
        <w:t>Design</w:t>
      </w:r>
      <w:r w:rsidR="00872609">
        <w:rPr>
          <w:lang w:val="en-US"/>
        </w:rPr>
        <w:t xml:space="preserve"> of the TCO-Tool</w:t>
      </w:r>
      <w:bookmarkEnd w:id="24"/>
    </w:p>
    <w:p w14:paraId="753965B2" w14:textId="6EE2D1EE" w:rsidR="00A34469" w:rsidRPr="00B52098" w:rsidRDefault="00872609" w:rsidP="00A34469">
      <w:pPr>
        <w:rPr>
          <w:lang w:val="en-US"/>
        </w:rPr>
      </w:pPr>
      <w:r>
        <w:rPr>
          <w:lang w:val="en-US"/>
        </w:rPr>
        <w:t>Your</w:t>
      </w:r>
      <w:r w:rsidR="00A34469" w:rsidRPr="00B52098">
        <w:rPr>
          <w:lang w:val="en-US"/>
        </w:rPr>
        <w:t xml:space="preserve"> </w:t>
      </w:r>
      <w:r w:rsidRPr="00872609">
        <w:rPr>
          <w:b/>
          <w:lang w:val="en-US"/>
        </w:rPr>
        <w:t>real world b</w:t>
      </w:r>
      <w:r w:rsidR="00A34469" w:rsidRPr="00872609">
        <w:rPr>
          <w:b/>
          <w:lang w:val="en-US"/>
        </w:rPr>
        <w:t xml:space="preserve">usiness </w:t>
      </w:r>
      <w:r w:rsidRPr="00872609">
        <w:rPr>
          <w:b/>
          <w:lang w:val="en-US"/>
        </w:rPr>
        <w:t>case</w:t>
      </w:r>
      <w:r w:rsidR="00A34469" w:rsidRPr="00B52098">
        <w:rPr>
          <w:lang w:val="en-US"/>
        </w:rPr>
        <w:t xml:space="preserve"> is what you want to shape </w:t>
      </w:r>
      <w:r>
        <w:rPr>
          <w:lang w:val="en-US"/>
        </w:rPr>
        <w:t xml:space="preserve">in a data model </w:t>
      </w:r>
      <w:r w:rsidR="00A34469" w:rsidRPr="00B52098">
        <w:rPr>
          <w:lang w:val="en-US"/>
        </w:rPr>
        <w:t>and gain more cost transparency by the TCO-Tool about it. It represents your</w:t>
      </w:r>
      <w:r w:rsidR="003D0F2E">
        <w:rPr>
          <w:lang w:val="en-US"/>
        </w:rPr>
        <w:t xml:space="preserve"> work,</w:t>
      </w:r>
      <w:r w:rsidR="00A34469" w:rsidRPr="00B52098">
        <w:rPr>
          <w:lang w:val="en-US"/>
        </w:rPr>
        <w:t xml:space="preserve"> environme</w:t>
      </w:r>
      <w:r>
        <w:rPr>
          <w:lang w:val="en-US"/>
        </w:rPr>
        <w:t>nt, infrastructure, products, services and staff</w:t>
      </w:r>
      <w:r w:rsidR="00A34469" w:rsidRPr="00B52098">
        <w:rPr>
          <w:lang w:val="en-US"/>
        </w:rPr>
        <w:t>.</w:t>
      </w:r>
    </w:p>
    <w:p w14:paraId="35FF4225" w14:textId="77777777" w:rsidR="00A34469" w:rsidRPr="00B52098" w:rsidRDefault="00A34469" w:rsidP="00A34469">
      <w:pPr>
        <w:rPr>
          <w:lang w:val="en-US"/>
        </w:rPr>
      </w:pPr>
    </w:p>
    <w:p w14:paraId="5C51F62B" w14:textId="5BF6A72F" w:rsidR="00872609" w:rsidRDefault="00A34469" w:rsidP="00A34469">
      <w:pPr>
        <w:rPr>
          <w:lang w:val="en-US"/>
        </w:rPr>
      </w:pPr>
      <w:r w:rsidRPr="00B52098">
        <w:rPr>
          <w:lang w:val="en-US"/>
        </w:rPr>
        <w:t xml:space="preserve">Usually it takes some effort to </w:t>
      </w:r>
      <w:r w:rsidR="00872609">
        <w:rPr>
          <w:lang w:val="en-US"/>
        </w:rPr>
        <w:t>dig out</w:t>
      </w:r>
      <w:r w:rsidRPr="00B52098">
        <w:rPr>
          <w:lang w:val="en-US"/>
        </w:rPr>
        <w:t xml:space="preserve"> all </w:t>
      </w:r>
      <w:r w:rsidR="00872609">
        <w:rPr>
          <w:lang w:val="en-US"/>
        </w:rPr>
        <w:t xml:space="preserve">related and </w:t>
      </w:r>
      <w:r w:rsidRPr="00B52098">
        <w:rPr>
          <w:lang w:val="en-US"/>
        </w:rPr>
        <w:t xml:space="preserve">important details of </w:t>
      </w:r>
      <w:r w:rsidR="00872609">
        <w:rPr>
          <w:lang w:val="en-US"/>
        </w:rPr>
        <w:t>your business case to estimate. At this point the TCO-Tool gets on stage to help you</w:t>
      </w:r>
      <w:r w:rsidRPr="00B52098">
        <w:rPr>
          <w:lang w:val="en-US"/>
        </w:rPr>
        <w:t xml:space="preserve"> make a good guess what the real TCO is</w:t>
      </w:r>
      <w:r w:rsidR="00872609">
        <w:rPr>
          <w:lang w:val="en-US"/>
        </w:rPr>
        <w:t xml:space="preserve"> and allows you to represent figures even graphically</w:t>
      </w:r>
      <w:r w:rsidRPr="00B52098">
        <w:rPr>
          <w:lang w:val="en-US"/>
        </w:rPr>
        <w:t xml:space="preserve">. </w:t>
      </w:r>
    </w:p>
    <w:p w14:paraId="52A106DB" w14:textId="77777777" w:rsidR="006270AC" w:rsidRDefault="006270AC" w:rsidP="00A34469">
      <w:pPr>
        <w:rPr>
          <w:lang w:val="en-US"/>
        </w:rPr>
      </w:pPr>
    </w:p>
    <w:p w14:paraId="716D0783" w14:textId="430CB67B" w:rsidR="00A34469" w:rsidRPr="00B52098" w:rsidRDefault="00A34469" w:rsidP="00A34469">
      <w:pPr>
        <w:rPr>
          <w:lang w:val="en-US"/>
        </w:rPr>
      </w:pPr>
      <w:r w:rsidRPr="00B52098">
        <w:rPr>
          <w:lang w:val="en-US"/>
        </w:rPr>
        <w:t>The TCO-Tool consists of 4 different aspects</w:t>
      </w:r>
      <w:r w:rsidR="006270AC">
        <w:rPr>
          <w:lang w:val="en-US"/>
        </w:rPr>
        <w:t xml:space="preserve"> or components</w:t>
      </w:r>
      <w:r w:rsidRPr="00B52098">
        <w:rPr>
          <w:lang w:val="en-US"/>
        </w:rPr>
        <w:t>:</w:t>
      </w:r>
    </w:p>
    <w:p w14:paraId="7EC61CAE" w14:textId="77777777" w:rsidR="00A34469" w:rsidRPr="00B52098" w:rsidRDefault="00A34469" w:rsidP="00A34469">
      <w:pPr>
        <w:keepNext/>
        <w:rPr>
          <w:lang w:val="en-US"/>
        </w:rPr>
      </w:pPr>
      <w:r>
        <w:rPr>
          <w:noProof/>
          <w:lang w:val="de-DE"/>
        </w:rPr>
        <w:drawing>
          <wp:inline distT="0" distB="0" distL="0" distR="0" wp14:anchorId="43BCA54F" wp14:editId="371EA24A">
            <wp:extent cx="5760720" cy="3139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1147353A" w14:textId="5226E8FA" w:rsidR="00A34469" w:rsidRPr="00B52098" w:rsidRDefault="00A34469" w:rsidP="00A34469">
      <w:pPr>
        <w:pStyle w:val="Beschriftung"/>
        <w:rPr>
          <w:lang w:val="en-US"/>
        </w:rPr>
      </w:pPr>
      <w:bookmarkStart w:id="25" w:name="_Toc201829608"/>
      <w:bookmarkStart w:id="26" w:name="_Toc238562466"/>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w:t>
      </w:r>
      <w:r w:rsidRPr="00B52098">
        <w:rPr>
          <w:lang w:val="en-US"/>
        </w:rPr>
        <w:fldChar w:fldCharType="end"/>
      </w:r>
      <w:r w:rsidRPr="00B52098">
        <w:rPr>
          <w:lang w:val="en-US"/>
        </w:rPr>
        <w:t xml:space="preserve"> – Core components</w:t>
      </w:r>
      <w:bookmarkEnd w:id="25"/>
      <w:r w:rsidR="00872609">
        <w:rPr>
          <w:lang w:val="en-US"/>
        </w:rPr>
        <w:t xml:space="preserve"> of the TCO-Tool</w:t>
      </w:r>
      <w:bookmarkEnd w:id="26"/>
    </w:p>
    <w:p w14:paraId="0690D4E8" w14:textId="261E3AB4" w:rsidR="006270AC" w:rsidRDefault="006270AC" w:rsidP="006270AC">
      <w:pPr>
        <w:pStyle w:val="berschrift2"/>
        <w:rPr>
          <w:lang w:val="en-US"/>
        </w:rPr>
      </w:pPr>
      <w:bookmarkStart w:id="27" w:name="_Toc238562405"/>
      <w:r>
        <w:rPr>
          <w:lang w:val="en-US"/>
        </w:rPr>
        <w:t>Base Information</w:t>
      </w:r>
      <w:bookmarkEnd w:id="27"/>
    </w:p>
    <w:p w14:paraId="506A51B3" w14:textId="7D44777C" w:rsidR="00872609" w:rsidRDefault="00872609" w:rsidP="00872609">
      <w:pPr>
        <w:rPr>
          <w:lang w:val="en-US"/>
        </w:rPr>
      </w:pPr>
      <w:r w:rsidRPr="00B52098">
        <w:rPr>
          <w:lang w:val="en-US"/>
        </w:rPr>
        <w:t xml:space="preserve">Contains the </w:t>
      </w:r>
      <w:r>
        <w:rPr>
          <w:lang w:val="en-US"/>
        </w:rPr>
        <w:t xml:space="preserve">business data </w:t>
      </w:r>
      <w:r w:rsidRPr="00B52098">
        <w:rPr>
          <w:lang w:val="en-US"/>
        </w:rPr>
        <w:t xml:space="preserve">details of </w:t>
      </w:r>
      <w:r>
        <w:rPr>
          <w:lang w:val="en-US"/>
        </w:rPr>
        <w:t>your</w:t>
      </w:r>
      <w:r w:rsidRPr="00B52098">
        <w:rPr>
          <w:lang w:val="en-US"/>
        </w:rPr>
        <w:t xml:space="preserve"> system (for e.g. an ICT-infrastructure</w:t>
      </w:r>
      <w:r w:rsidRPr="00B52098">
        <w:rPr>
          <w:rStyle w:val="Funotenzeichen"/>
          <w:lang w:val="en-US"/>
        </w:rPr>
        <w:footnoteReference w:id="2"/>
      </w:r>
      <w:r w:rsidRPr="00B52098">
        <w:rPr>
          <w:lang w:val="en-US"/>
        </w:rPr>
        <w:t xml:space="preserve">) within its lifecycle being calculated by the </w:t>
      </w:r>
      <w:r w:rsidRPr="00B52098">
        <w:rPr>
          <w:i/>
          <w:lang w:val="en-US"/>
        </w:rPr>
        <w:t>Cost-Model</w:t>
      </w:r>
      <w:r w:rsidRPr="00B52098">
        <w:rPr>
          <w:lang w:val="en-US"/>
        </w:rPr>
        <w:t>. A generic tree-structure allows adding</w:t>
      </w:r>
      <w:r>
        <w:rPr>
          <w:lang w:val="en-US"/>
        </w:rPr>
        <w:t xml:space="preserve"> concrete data model-elements, such as</w:t>
      </w:r>
      <w:r w:rsidRPr="00B52098">
        <w:rPr>
          <w:lang w:val="en-US"/>
        </w:rPr>
        <w:t xml:space="preserve"> </w:t>
      </w:r>
      <w:r w:rsidRPr="00B52098">
        <w:rPr>
          <w:i/>
          <w:lang w:val="en-US"/>
        </w:rPr>
        <w:t>Groups</w:t>
      </w:r>
      <w:r w:rsidRPr="00B52098">
        <w:rPr>
          <w:lang w:val="en-US"/>
        </w:rPr>
        <w:t xml:space="preserve">, </w:t>
      </w:r>
      <w:r w:rsidRPr="00B52098">
        <w:rPr>
          <w:i/>
          <w:lang w:val="en-US"/>
        </w:rPr>
        <w:t>Services</w:t>
      </w:r>
      <w:r w:rsidRPr="00B52098">
        <w:rPr>
          <w:lang w:val="en-US"/>
        </w:rPr>
        <w:t xml:space="preserve">, </w:t>
      </w:r>
      <w:r w:rsidRPr="00B52098">
        <w:rPr>
          <w:i/>
          <w:lang w:val="en-US"/>
        </w:rPr>
        <w:t>Cost-driver</w:t>
      </w:r>
      <w:r w:rsidRPr="00B52098">
        <w:rPr>
          <w:lang w:val="en-US"/>
        </w:rPr>
        <w:t xml:space="preserve"> and </w:t>
      </w:r>
      <w:r w:rsidRPr="00B52098">
        <w:rPr>
          <w:i/>
          <w:lang w:val="en-US"/>
        </w:rPr>
        <w:t>Fact</w:t>
      </w:r>
      <w:r w:rsidRPr="00B52098">
        <w:rPr>
          <w:lang w:val="en-US"/>
        </w:rPr>
        <w:t xml:space="preserve">- and </w:t>
      </w:r>
      <w:r w:rsidRPr="00B52098">
        <w:rPr>
          <w:i/>
          <w:lang w:val="en-US"/>
        </w:rPr>
        <w:t>Personal costs</w:t>
      </w:r>
      <w:r w:rsidRPr="00B52098">
        <w:rPr>
          <w:lang w:val="en-US"/>
        </w:rPr>
        <w:t xml:space="preserve">. Costs may be distributed among </w:t>
      </w:r>
      <w:r w:rsidRPr="00B52098">
        <w:rPr>
          <w:i/>
          <w:lang w:val="en-US"/>
        </w:rPr>
        <w:t>Groups</w:t>
      </w:r>
      <w:r w:rsidRPr="00B52098">
        <w:rPr>
          <w:lang w:val="en-US"/>
        </w:rPr>
        <w:t xml:space="preserve"> and </w:t>
      </w:r>
      <w:r w:rsidRPr="00B52098">
        <w:rPr>
          <w:i/>
          <w:lang w:val="en-US"/>
        </w:rPr>
        <w:t>Services</w:t>
      </w:r>
      <w:r w:rsidRPr="00B52098">
        <w:rPr>
          <w:lang w:val="en-US"/>
        </w:rPr>
        <w:t xml:space="preserve">. </w:t>
      </w:r>
    </w:p>
    <w:p w14:paraId="0EC23C29" w14:textId="77777777" w:rsidR="006270AC" w:rsidRDefault="006270AC" w:rsidP="00872609">
      <w:pPr>
        <w:rPr>
          <w:lang w:val="en-US"/>
        </w:rPr>
      </w:pPr>
    </w:p>
    <w:p w14:paraId="7FC4CBAD" w14:textId="65EA265C" w:rsidR="006270AC" w:rsidRPr="00B52098" w:rsidRDefault="006270AC" w:rsidP="006270AC">
      <w:pPr>
        <w:rPr>
          <w:lang w:val="en-US"/>
        </w:rPr>
      </w:pPr>
      <w:r w:rsidRPr="00B52098">
        <w:rPr>
          <w:lang w:val="en-US"/>
        </w:rPr>
        <w:t xml:space="preserve">The </w:t>
      </w:r>
      <w:r>
        <w:rPr>
          <w:i/>
          <w:lang w:val="en-US"/>
        </w:rPr>
        <w:t xml:space="preserve">Base Information </w:t>
      </w:r>
      <w:r w:rsidRPr="006270AC">
        <w:rPr>
          <w:lang w:val="en-US"/>
        </w:rPr>
        <w:t xml:space="preserve">is </w:t>
      </w:r>
      <w:r>
        <w:rPr>
          <w:lang w:val="en-US"/>
        </w:rPr>
        <w:t>represented as a</w:t>
      </w:r>
      <w:r w:rsidRPr="006270AC">
        <w:rPr>
          <w:lang w:val="en-US"/>
        </w:rPr>
        <w:t xml:space="preserve"> flexible tree</w:t>
      </w:r>
      <w:r w:rsidRPr="00B52098">
        <w:rPr>
          <w:lang w:val="en-US"/>
        </w:rPr>
        <w:t xml:space="preserve"> structure</w:t>
      </w:r>
      <w:r>
        <w:rPr>
          <w:lang w:val="en-US"/>
        </w:rPr>
        <w:t xml:space="preserve"> of</w:t>
      </w:r>
      <w:r w:rsidRPr="00B52098">
        <w:rPr>
          <w:lang w:val="en-US"/>
        </w:rPr>
        <w:t xml:space="preserve"> your</w:t>
      </w:r>
      <w:r>
        <w:rPr>
          <w:lang w:val="en-US"/>
        </w:rPr>
        <w:t xml:space="preserve"> input</w:t>
      </w:r>
      <w:r w:rsidRPr="00B52098">
        <w:rPr>
          <w:lang w:val="en-US"/>
        </w:rPr>
        <w:t xml:space="preserve"> data.</w:t>
      </w:r>
      <w:r>
        <w:rPr>
          <w:lang w:val="en-US"/>
        </w:rPr>
        <w:t xml:space="preserve"> It is based on TCO-Tool specific</w:t>
      </w:r>
      <w:r w:rsidRPr="00B52098">
        <w:rPr>
          <w:lang w:val="en-US"/>
        </w:rPr>
        <w:t xml:space="preserve"> </w:t>
      </w:r>
      <w:r>
        <w:rPr>
          <w:lang w:val="en-US"/>
        </w:rPr>
        <w:t xml:space="preserve">model-elements </w:t>
      </w:r>
      <w:r w:rsidRPr="00B52098">
        <w:rPr>
          <w:lang w:val="en-US"/>
        </w:rPr>
        <w:t xml:space="preserve">(see chapter </w:t>
      </w:r>
      <w:r w:rsidRPr="00B52098">
        <w:rPr>
          <w:lang w:val="en-US"/>
        </w:rPr>
        <w:fldChar w:fldCharType="begin"/>
      </w:r>
      <w:r w:rsidRPr="00B52098">
        <w:rPr>
          <w:lang w:val="en-US"/>
        </w:rPr>
        <w:instrText xml:space="preserve"> REF _Ref139852497 \r \h </w:instrText>
      </w:r>
      <w:r w:rsidRPr="00B52098">
        <w:rPr>
          <w:lang w:val="en-US"/>
        </w:rPr>
      </w:r>
      <w:r w:rsidRPr="00B52098">
        <w:rPr>
          <w:lang w:val="en-US"/>
        </w:rPr>
        <w:fldChar w:fldCharType="separate"/>
      </w:r>
      <w:r w:rsidR="005F47A3">
        <w:rPr>
          <w:lang w:val="en-US"/>
        </w:rPr>
        <w:t>5.2</w:t>
      </w:r>
      <w:r w:rsidRPr="00B52098">
        <w:rPr>
          <w:lang w:val="en-US"/>
        </w:rPr>
        <w:fldChar w:fldCharType="end"/>
      </w:r>
      <w:r w:rsidRPr="00B52098">
        <w:rPr>
          <w:lang w:val="en-US"/>
        </w:rPr>
        <w:t xml:space="preserve">) and are presented as </w:t>
      </w:r>
      <w:r>
        <w:rPr>
          <w:lang w:val="en-US"/>
        </w:rPr>
        <w:t>nodes</w:t>
      </w:r>
      <w:r w:rsidRPr="00B52098">
        <w:rPr>
          <w:lang w:val="en-US"/>
        </w:rPr>
        <w:t xml:space="preserve"> in the navigation-tre</w:t>
      </w:r>
      <w:r>
        <w:rPr>
          <w:lang w:val="en-US"/>
        </w:rPr>
        <w:t>e. Such a tree of  might</w:t>
      </w:r>
      <w:r w:rsidRPr="00B52098">
        <w:rPr>
          <w:lang w:val="en-US"/>
        </w:rPr>
        <w:t xml:space="preserve"> look like that:</w:t>
      </w:r>
    </w:p>
    <w:p w14:paraId="3BC6B771" w14:textId="77777777" w:rsidR="006270AC" w:rsidRPr="00B52098" w:rsidRDefault="006270AC" w:rsidP="006270AC">
      <w:pPr>
        <w:keepNext/>
        <w:rPr>
          <w:lang w:val="en-US"/>
        </w:rPr>
      </w:pPr>
      <w:r>
        <w:rPr>
          <w:noProof/>
          <w:lang w:val="de-DE"/>
        </w:rPr>
        <w:lastRenderedPageBreak/>
        <w:drawing>
          <wp:inline distT="0" distB="0" distL="0" distR="0" wp14:anchorId="05C5C892" wp14:editId="0FAC309B">
            <wp:extent cx="2667000" cy="3261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3261360"/>
                    </a:xfrm>
                    <a:prstGeom prst="rect">
                      <a:avLst/>
                    </a:prstGeom>
                    <a:noFill/>
                    <a:ln>
                      <a:noFill/>
                    </a:ln>
                  </pic:spPr>
                </pic:pic>
              </a:graphicData>
            </a:graphic>
          </wp:inline>
        </w:drawing>
      </w:r>
    </w:p>
    <w:p w14:paraId="51782CD0" w14:textId="77777777" w:rsidR="006270AC" w:rsidRPr="00B52098" w:rsidRDefault="006270AC" w:rsidP="006270AC">
      <w:pPr>
        <w:pStyle w:val="Beschriftung"/>
        <w:rPr>
          <w:lang w:val="en-US"/>
        </w:rPr>
      </w:pPr>
      <w:bookmarkStart w:id="28" w:name="_Toc201829609"/>
      <w:bookmarkStart w:id="29" w:name="_Toc238562467"/>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w:t>
      </w:r>
      <w:r w:rsidRPr="00B52098">
        <w:rPr>
          <w:lang w:val="en-US"/>
        </w:rPr>
        <w:fldChar w:fldCharType="end"/>
      </w:r>
      <w:r w:rsidRPr="00B52098">
        <w:rPr>
          <w:lang w:val="en-US"/>
        </w:rPr>
        <w:t xml:space="preserve"> – Sample TCO</w:t>
      </w:r>
      <w:r>
        <w:rPr>
          <w:lang w:val="en-US"/>
        </w:rPr>
        <w:t xml:space="preserve"> </w:t>
      </w:r>
      <w:r w:rsidRPr="00B52098">
        <w:rPr>
          <w:lang w:val="en-US"/>
        </w:rPr>
        <w:t>tree</w:t>
      </w:r>
      <w:bookmarkEnd w:id="28"/>
      <w:bookmarkEnd w:id="29"/>
    </w:p>
    <w:p w14:paraId="4C8AB168" w14:textId="47367F9E" w:rsidR="006270AC" w:rsidRDefault="000F4DE4" w:rsidP="00872609">
      <w:pPr>
        <w:rPr>
          <w:lang w:val="en-US"/>
        </w:rPr>
      </w:pPr>
      <w:r>
        <w:rPr>
          <w:lang w:val="en-US"/>
        </w:rPr>
        <w:t xml:space="preserve">(See also </w:t>
      </w:r>
      <w:r>
        <w:rPr>
          <w:lang w:val="en-US"/>
        </w:rPr>
        <w:fldChar w:fldCharType="begin"/>
      </w:r>
      <w:r>
        <w:rPr>
          <w:lang w:val="en-US"/>
        </w:rPr>
        <w:instrText xml:space="preserve"> REF _Ref237790925 \r \h </w:instrText>
      </w:r>
      <w:r>
        <w:rPr>
          <w:lang w:val="en-US"/>
        </w:rPr>
      </w:r>
      <w:r>
        <w:rPr>
          <w:lang w:val="en-US"/>
        </w:rPr>
        <w:fldChar w:fldCharType="separate"/>
      </w:r>
      <w:r w:rsidR="005F47A3">
        <w:rPr>
          <w:lang w:val="en-US"/>
        </w:rPr>
        <w:t>9.1</w:t>
      </w:r>
      <w:r>
        <w:rPr>
          <w:lang w:val="en-US"/>
        </w:rPr>
        <w:fldChar w:fldCharType="end"/>
      </w:r>
      <w:r>
        <w:rPr>
          <w:lang w:val="en-US"/>
        </w:rPr>
        <w:t xml:space="preserve"> for technical Details.)</w:t>
      </w:r>
    </w:p>
    <w:p w14:paraId="392CDB7D" w14:textId="77777777" w:rsidR="006270AC" w:rsidRDefault="00872609" w:rsidP="006270AC">
      <w:pPr>
        <w:pStyle w:val="berschrift2"/>
        <w:rPr>
          <w:lang w:val="en-US"/>
        </w:rPr>
      </w:pPr>
      <w:bookmarkStart w:id="30" w:name="_Toc238562406"/>
      <w:r w:rsidRPr="00B52098">
        <w:rPr>
          <w:lang w:val="en-US"/>
        </w:rPr>
        <w:t>Control</w:t>
      </w:r>
      <w:bookmarkEnd w:id="30"/>
    </w:p>
    <w:p w14:paraId="3941A3CF" w14:textId="08ED1D36" w:rsidR="00872609" w:rsidRPr="00B52098" w:rsidRDefault="00872609" w:rsidP="00872609">
      <w:pPr>
        <w:rPr>
          <w:lang w:val="en-US"/>
        </w:rPr>
      </w:pPr>
      <w:r w:rsidRPr="00B52098">
        <w:rPr>
          <w:lang w:val="en-US"/>
        </w:rPr>
        <w:t>Various</w:t>
      </w:r>
      <w:r>
        <w:rPr>
          <w:lang w:val="en-US"/>
        </w:rPr>
        <w:t xml:space="preserve"> customizable</w:t>
      </w:r>
      <w:r w:rsidRPr="00B52098">
        <w:rPr>
          <w:lang w:val="en-US"/>
        </w:rPr>
        <w:t xml:space="preserve"> </w:t>
      </w:r>
      <w:r w:rsidRPr="00B52098">
        <w:rPr>
          <w:i/>
          <w:lang w:val="en-US"/>
        </w:rPr>
        <w:t>business-objects (</w:t>
      </w:r>
      <w:r w:rsidR="006270AC">
        <w:rPr>
          <w:i/>
          <w:lang w:val="en-US"/>
        </w:rPr>
        <w:t>c</w:t>
      </w:r>
      <w:r w:rsidRPr="00B52098">
        <w:rPr>
          <w:i/>
          <w:lang w:val="en-US"/>
        </w:rPr>
        <w:t>odes</w:t>
      </w:r>
      <w:r w:rsidR="006270AC">
        <w:rPr>
          <w:i/>
          <w:lang w:val="en-US"/>
        </w:rPr>
        <w:t xml:space="preserve"> and e</w:t>
      </w:r>
      <w:r>
        <w:rPr>
          <w:i/>
          <w:lang w:val="en-US"/>
        </w:rPr>
        <w:t>numerations</w:t>
      </w:r>
      <w:r w:rsidRPr="00B52098">
        <w:rPr>
          <w:i/>
          <w:lang w:val="en-US"/>
        </w:rPr>
        <w:t>)</w:t>
      </w:r>
      <w:r w:rsidRPr="00B52098">
        <w:rPr>
          <w:lang w:val="en-US"/>
        </w:rPr>
        <w:t xml:space="preserve"> and system-parameters will be used to classify</w:t>
      </w:r>
      <w:r w:rsidR="006270AC">
        <w:rPr>
          <w:lang w:val="en-US"/>
        </w:rPr>
        <w:t xml:space="preserve"> and extend</w:t>
      </w:r>
      <w:r w:rsidRPr="00B52098">
        <w:rPr>
          <w:lang w:val="en-US"/>
        </w:rPr>
        <w:t xml:space="preserve"> </w:t>
      </w:r>
      <w:r w:rsidRPr="00B52098">
        <w:rPr>
          <w:i/>
          <w:lang w:val="en-US"/>
        </w:rPr>
        <w:t>Base Information</w:t>
      </w:r>
      <w:r w:rsidRPr="00B52098">
        <w:rPr>
          <w:lang w:val="en-US"/>
        </w:rPr>
        <w:t xml:space="preserve"> and to drive the calculation of costs.</w:t>
      </w:r>
    </w:p>
    <w:p w14:paraId="480AF398" w14:textId="77777777" w:rsidR="006270AC" w:rsidRDefault="00A34469" w:rsidP="006270AC">
      <w:pPr>
        <w:pStyle w:val="berschrift2"/>
        <w:rPr>
          <w:lang w:val="en-US"/>
        </w:rPr>
      </w:pPr>
      <w:bookmarkStart w:id="31" w:name="_Toc238562407"/>
      <w:r w:rsidRPr="00B52098">
        <w:rPr>
          <w:lang w:val="en-US"/>
        </w:rPr>
        <w:t>Cost-Model</w:t>
      </w:r>
      <w:bookmarkEnd w:id="31"/>
    </w:p>
    <w:p w14:paraId="73D1A8D7" w14:textId="672FE7E8" w:rsidR="00A34469" w:rsidRPr="00B52098" w:rsidRDefault="00A34469" w:rsidP="00A34469">
      <w:pPr>
        <w:rPr>
          <w:lang w:val="en-US"/>
        </w:rPr>
      </w:pPr>
      <w:r w:rsidRPr="00B52098">
        <w:rPr>
          <w:lang w:val="en-US"/>
        </w:rPr>
        <w:t xml:space="preserve">The core of the TCO-Tool is a </w:t>
      </w:r>
      <w:r w:rsidRPr="00B52098">
        <w:rPr>
          <w:i/>
          <w:lang w:val="en-US"/>
        </w:rPr>
        <w:t>Cost-Model</w:t>
      </w:r>
      <w:r w:rsidRPr="00B52098">
        <w:rPr>
          <w:lang w:val="en-US"/>
        </w:rPr>
        <w:t xml:space="preserve">. </w:t>
      </w:r>
      <w:r w:rsidR="006270AC">
        <w:rPr>
          <w:lang w:val="en-US"/>
        </w:rPr>
        <w:t xml:space="preserve">This aspect implements the TCO algorithm and </w:t>
      </w:r>
      <w:r w:rsidRPr="00B52098">
        <w:rPr>
          <w:lang w:val="en-US"/>
        </w:rPr>
        <w:t xml:space="preserve">defines </w:t>
      </w:r>
      <w:r w:rsidR="006270AC">
        <w:rPr>
          <w:lang w:val="en-US"/>
        </w:rPr>
        <w:t>therefore</w:t>
      </w:r>
      <w:r w:rsidRPr="00B52098">
        <w:rPr>
          <w:lang w:val="en-US"/>
        </w:rPr>
        <w:t xml:space="preserve"> how costs are calculated</w:t>
      </w:r>
      <w:r w:rsidR="006270AC">
        <w:rPr>
          <w:lang w:val="en-US"/>
        </w:rPr>
        <w:t xml:space="preserve"> </w:t>
      </w:r>
      <w:r w:rsidRPr="00B52098">
        <w:rPr>
          <w:lang w:val="en-US"/>
        </w:rPr>
        <w:t>mathematical</w:t>
      </w:r>
      <w:r w:rsidR="006270AC">
        <w:rPr>
          <w:lang w:val="en-US"/>
        </w:rPr>
        <w:t>ly</w:t>
      </w:r>
      <w:r w:rsidRPr="00B52098">
        <w:rPr>
          <w:lang w:val="en-US"/>
        </w:rPr>
        <w:t xml:space="preserve">. Two inputs do influence results: (1) </w:t>
      </w:r>
      <w:r w:rsidRPr="00B52098">
        <w:rPr>
          <w:i/>
          <w:lang w:val="en-US"/>
        </w:rPr>
        <w:t>Base-Information</w:t>
      </w:r>
      <w:r w:rsidRPr="00B52098">
        <w:rPr>
          <w:lang w:val="en-US"/>
        </w:rPr>
        <w:t xml:space="preserve"> and (2) </w:t>
      </w:r>
      <w:r w:rsidRPr="00B52098">
        <w:rPr>
          <w:i/>
          <w:lang w:val="en-US"/>
        </w:rPr>
        <w:t>Control</w:t>
      </w:r>
      <w:r w:rsidRPr="00B52098">
        <w:rPr>
          <w:lang w:val="en-US"/>
        </w:rPr>
        <w:t>.</w:t>
      </w:r>
    </w:p>
    <w:p w14:paraId="70BEDBF0" w14:textId="47ADB45A" w:rsidR="006270AC" w:rsidRDefault="00A34469" w:rsidP="006270AC">
      <w:pPr>
        <w:pStyle w:val="berschrift2"/>
        <w:rPr>
          <w:lang w:val="en-US"/>
        </w:rPr>
      </w:pPr>
      <w:bookmarkStart w:id="32" w:name="_Toc238562408"/>
      <w:r w:rsidRPr="00B52098">
        <w:rPr>
          <w:lang w:val="en-US"/>
        </w:rPr>
        <w:t>TCO/Generic Reports</w:t>
      </w:r>
      <w:bookmarkEnd w:id="32"/>
    </w:p>
    <w:p w14:paraId="6E52A02A" w14:textId="5E055CB4" w:rsidR="00A34469" w:rsidRPr="00B52098" w:rsidRDefault="00A34469" w:rsidP="00A34469">
      <w:pPr>
        <w:rPr>
          <w:lang w:val="en-US"/>
        </w:rPr>
      </w:pPr>
      <w:r w:rsidRPr="00B52098">
        <w:rPr>
          <w:lang w:val="en-US"/>
        </w:rPr>
        <w:t xml:space="preserve">The output of the calculated </w:t>
      </w:r>
      <w:r w:rsidR="00872609">
        <w:rPr>
          <w:i/>
          <w:lang w:val="en-US"/>
        </w:rPr>
        <w:t>Cost-Model</w:t>
      </w:r>
      <w:r w:rsidR="00872609">
        <w:rPr>
          <w:lang w:val="en-US"/>
        </w:rPr>
        <w:t xml:space="preserve"> can</w:t>
      </w:r>
      <w:r w:rsidRPr="00B52098">
        <w:rPr>
          <w:lang w:val="en-US"/>
        </w:rPr>
        <w:t xml:space="preserve"> </w:t>
      </w:r>
      <w:r w:rsidR="006270AC">
        <w:rPr>
          <w:lang w:val="en-US"/>
        </w:rPr>
        <w:t xml:space="preserve">be </w:t>
      </w:r>
      <w:r w:rsidRPr="00B52098">
        <w:rPr>
          <w:lang w:val="en-US"/>
        </w:rPr>
        <w:t>generated</w:t>
      </w:r>
      <w:r w:rsidR="00872609">
        <w:rPr>
          <w:lang w:val="en-US"/>
        </w:rPr>
        <w:t xml:space="preserve"> and expressed</w:t>
      </w:r>
      <w:r w:rsidRPr="00B52098">
        <w:rPr>
          <w:lang w:val="en-US"/>
        </w:rPr>
        <w:t xml:space="preserve"> by various reports</w:t>
      </w:r>
      <w:r w:rsidR="006270AC">
        <w:rPr>
          <w:lang w:val="en-US"/>
        </w:rPr>
        <w:t xml:space="preserve"> in textual and graphical ways</w:t>
      </w:r>
      <w:r w:rsidRPr="00B52098">
        <w:rPr>
          <w:lang w:val="en-US"/>
        </w:rPr>
        <w:t>. These are mainly HTML-Reports or useful graphical diagrams.</w:t>
      </w:r>
      <w:r w:rsidR="006270AC">
        <w:rPr>
          <w:lang w:val="en-US"/>
        </w:rPr>
        <w:t xml:space="preserve"> Some of these HTML-Reports can be exported as CSV</w:t>
      </w:r>
      <w:r w:rsidR="006270AC">
        <w:rPr>
          <w:rStyle w:val="Funotenzeichen"/>
          <w:lang w:val="en-US"/>
        </w:rPr>
        <w:footnoteReference w:id="3"/>
      </w:r>
      <w:r w:rsidR="006270AC">
        <w:rPr>
          <w:lang w:val="en-US"/>
        </w:rPr>
        <w:t xml:space="preserve"> to be further used by Excel.</w:t>
      </w:r>
    </w:p>
    <w:p w14:paraId="72D77007" w14:textId="77777777" w:rsidR="00A34469" w:rsidRPr="00B52098" w:rsidRDefault="00A34469" w:rsidP="00A34469">
      <w:pPr>
        <w:rPr>
          <w:lang w:val="en-US"/>
        </w:rPr>
      </w:pPr>
    </w:p>
    <w:p w14:paraId="4DF1B7A6" w14:textId="77777777" w:rsidR="00A34469" w:rsidRPr="00B52098" w:rsidRDefault="00A34469" w:rsidP="00D94DD0">
      <w:pPr>
        <w:pStyle w:val="berschrift1"/>
        <w:rPr>
          <w:lang w:val="en-US"/>
        </w:rPr>
      </w:pPr>
      <w:bookmarkStart w:id="33" w:name="_Toc201829551"/>
      <w:bookmarkStart w:id="34" w:name="_Toc238562409"/>
      <w:r w:rsidRPr="00B52098">
        <w:rPr>
          <w:lang w:val="en-US"/>
        </w:rPr>
        <w:lastRenderedPageBreak/>
        <w:t>User Interface</w:t>
      </w:r>
      <w:bookmarkEnd w:id="33"/>
      <w:bookmarkEnd w:id="34"/>
    </w:p>
    <w:p w14:paraId="4D1F45ED" w14:textId="15B4A521" w:rsidR="00A34469" w:rsidRPr="00B52098" w:rsidRDefault="00A34469" w:rsidP="00A34469">
      <w:pPr>
        <w:rPr>
          <w:lang w:val="en-US"/>
        </w:rPr>
      </w:pPr>
      <w:r w:rsidRPr="00B52098">
        <w:rPr>
          <w:lang w:val="en-US"/>
        </w:rPr>
        <w:t xml:space="preserve">The TCO-Tool is realized as a standalone application. Since it is developed in pure Java it will look always </w:t>
      </w:r>
      <w:r w:rsidR="00854E3C">
        <w:rPr>
          <w:lang w:val="en-US"/>
        </w:rPr>
        <w:t xml:space="preserve">more or less </w:t>
      </w:r>
      <w:r w:rsidRPr="00B52098">
        <w:rPr>
          <w:lang w:val="en-US"/>
        </w:rPr>
        <w:t xml:space="preserve">the same whether it is running on Windows, </w:t>
      </w:r>
      <w:r w:rsidR="00FA444F">
        <w:rPr>
          <w:lang w:val="en-US"/>
        </w:rPr>
        <w:t xml:space="preserve">Linux, </w:t>
      </w:r>
      <w:r w:rsidRPr="00B52098">
        <w:rPr>
          <w:lang w:val="en-US"/>
        </w:rPr>
        <w:t>Mac OS X or whatever other operating system with a Java Runtime Environment (JRE).</w:t>
      </w:r>
    </w:p>
    <w:p w14:paraId="43CA8125" w14:textId="77777777" w:rsidR="00A34469" w:rsidRPr="00B52098" w:rsidRDefault="00A34469" w:rsidP="00D94DD0">
      <w:pPr>
        <w:pStyle w:val="berschrift2"/>
        <w:rPr>
          <w:lang w:val="en-US"/>
        </w:rPr>
      </w:pPr>
      <w:bookmarkStart w:id="35" w:name="_Toc201829552"/>
      <w:bookmarkStart w:id="36" w:name="_Toc238562410"/>
      <w:r w:rsidRPr="00B52098">
        <w:rPr>
          <w:lang w:val="en-US"/>
        </w:rPr>
        <w:t>Launcher</w:t>
      </w:r>
      <w:bookmarkEnd w:id="35"/>
      <w:bookmarkEnd w:id="36"/>
    </w:p>
    <w:p w14:paraId="4AC93F6F" w14:textId="77777777" w:rsidR="00A34469" w:rsidRPr="00B52098" w:rsidRDefault="00A34469" w:rsidP="00A34469">
      <w:pPr>
        <w:rPr>
          <w:lang w:val="en-US"/>
        </w:rPr>
      </w:pPr>
      <w:r w:rsidRPr="00B52098">
        <w:rPr>
          <w:lang w:val="en-US"/>
        </w:rPr>
        <w:t>The Launcher is the main window showing up after program start.</w:t>
      </w:r>
    </w:p>
    <w:p w14:paraId="25935ABF" w14:textId="77777777" w:rsidR="00A34469" w:rsidRPr="00B52098" w:rsidRDefault="00A34469" w:rsidP="00A34469">
      <w:pPr>
        <w:keepNext/>
        <w:rPr>
          <w:lang w:val="en-US"/>
        </w:rPr>
      </w:pPr>
      <w:r>
        <w:rPr>
          <w:noProof/>
          <w:lang w:val="de-DE"/>
        </w:rPr>
        <w:drawing>
          <wp:inline distT="0" distB="0" distL="0" distR="0" wp14:anchorId="15B35553" wp14:editId="1BDD200E">
            <wp:extent cx="5760720" cy="441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19600"/>
                    </a:xfrm>
                    <a:prstGeom prst="rect">
                      <a:avLst/>
                    </a:prstGeom>
                    <a:noFill/>
                    <a:ln>
                      <a:noFill/>
                    </a:ln>
                  </pic:spPr>
                </pic:pic>
              </a:graphicData>
            </a:graphic>
          </wp:inline>
        </w:drawing>
      </w:r>
    </w:p>
    <w:p w14:paraId="210D0790" w14:textId="77777777" w:rsidR="00A34469" w:rsidRPr="00B52098" w:rsidRDefault="00A34469" w:rsidP="00A34469">
      <w:pPr>
        <w:pStyle w:val="Beschriftung"/>
        <w:rPr>
          <w:lang w:val="en-US"/>
        </w:rPr>
      </w:pPr>
      <w:bookmarkStart w:id="37" w:name="_Toc201829610"/>
      <w:bookmarkStart w:id="38" w:name="_Toc238562468"/>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3</w:t>
      </w:r>
      <w:r w:rsidRPr="00B52098">
        <w:rPr>
          <w:lang w:val="en-US"/>
        </w:rPr>
        <w:fldChar w:fldCharType="end"/>
      </w:r>
      <w:r w:rsidRPr="00B52098">
        <w:rPr>
          <w:lang w:val="en-US"/>
        </w:rPr>
        <w:t xml:space="preserve"> – Launcher areas</w:t>
      </w:r>
      <w:bookmarkEnd w:id="37"/>
      <w:bookmarkEnd w:id="38"/>
    </w:p>
    <w:p w14:paraId="0BE7DF4E" w14:textId="77777777" w:rsidR="00A34469" w:rsidRPr="00B52098" w:rsidRDefault="00A34469" w:rsidP="00D94DD0">
      <w:pPr>
        <w:pStyle w:val="berschrift3"/>
      </w:pPr>
      <w:bookmarkStart w:id="39" w:name="_Toc201829553"/>
      <w:bookmarkStart w:id="40" w:name="_Ref340336498"/>
      <w:bookmarkStart w:id="41" w:name="_Toc238562411"/>
      <w:r w:rsidRPr="00B52098">
        <w:t>Menu</w:t>
      </w:r>
      <w:bookmarkEnd w:id="39"/>
      <w:bookmarkEnd w:id="40"/>
      <w:bookmarkEnd w:id="41"/>
    </w:p>
    <w:p w14:paraId="596E6B75" w14:textId="77777777" w:rsidR="00A34469" w:rsidRPr="00B52098" w:rsidRDefault="00A34469" w:rsidP="00A34469">
      <w:pPr>
        <w:rPr>
          <w:lang w:val="en-US"/>
        </w:rPr>
      </w:pPr>
      <w:r w:rsidRPr="00B52098">
        <w:rPr>
          <w:lang w:val="en-US"/>
        </w:rPr>
        <w:t>Some standard and some specific application menu-items are to be shown:</w:t>
      </w:r>
    </w:p>
    <w:p w14:paraId="7C1D4336" w14:textId="77777777" w:rsidR="00A34469" w:rsidRPr="00B52098" w:rsidRDefault="00A34469" w:rsidP="00A34469">
      <w:pPr>
        <w:rPr>
          <w:lang w:val="en-US"/>
        </w:rPr>
      </w:pPr>
    </w:p>
    <w:p w14:paraId="09A87B69" w14:textId="77777777" w:rsidR="00A34469" w:rsidRPr="00B52098" w:rsidRDefault="00A34469" w:rsidP="00A34469">
      <w:pPr>
        <w:rPr>
          <w:lang w:val="en-US"/>
        </w:rPr>
      </w:pPr>
      <w:r w:rsidRPr="00B52098">
        <w:rPr>
          <w:lang w:val="en-US"/>
        </w:rPr>
        <w:t>File</w:t>
      </w:r>
    </w:p>
    <w:tbl>
      <w:tblPr>
        <w:tblStyle w:val="Tabellenraster"/>
        <w:tblW w:w="0" w:type="auto"/>
        <w:tblLook w:val="01E0" w:firstRow="1" w:lastRow="1" w:firstColumn="1" w:lastColumn="1" w:noHBand="0" w:noVBand="0"/>
      </w:tblPr>
      <w:tblGrid>
        <w:gridCol w:w="3095"/>
        <w:gridCol w:w="3095"/>
        <w:gridCol w:w="3096"/>
      </w:tblGrid>
      <w:tr w:rsidR="00A34469" w:rsidRPr="00B52098" w14:paraId="1786EC6A" w14:textId="77777777" w:rsidTr="006F7EE0">
        <w:tc>
          <w:tcPr>
            <w:tcW w:w="3095" w:type="dxa"/>
          </w:tcPr>
          <w:p w14:paraId="1F932A50" w14:textId="77777777" w:rsidR="00A34469" w:rsidRPr="00B52098" w:rsidRDefault="00A34469" w:rsidP="006F7EE0">
            <w:pPr>
              <w:rPr>
                <w:b/>
                <w:lang w:val="en-US"/>
              </w:rPr>
            </w:pPr>
            <w:r w:rsidRPr="00B52098">
              <w:rPr>
                <w:b/>
                <w:lang w:val="en-US"/>
              </w:rPr>
              <w:t>Menu-Item</w:t>
            </w:r>
          </w:p>
        </w:tc>
        <w:tc>
          <w:tcPr>
            <w:tcW w:w="3095" w:type="dxa"/>
          </w:tcPr>
          <w:p w14:paraId="6BCAF742" w14:textId="77777777" w:rsidR="00A34469" w:rsidRPr="00B52098" w:rsidRDefault="00A34469" w:rsidP="006F7EE0">
            <w:pPr>
              <w:rPr>
                <w:b/>
                <w:lang w:val="en-US"/>
              </w:rPr>
            </w:pPr>
            <w:r w:rsidRPr="00B52098">
              <w:rPr>
                <w:b/>
                <w:lang w:val="en-US"/>
              </w:rPr>
              <w:t>Mnemonic</w:t>
            </w:r>
          </w:p>
        </w:tc>
        <w:tc>
          <w:tcPr>
            <w:tcW w:w="3096" w:type="dxa"/>
          </w:tcPr>
          <w:p w14:paraId="647C81A8" w14:textId="77777777" w:rsidR="00A34469" w:rsidRPr="00B52098" w:rsidRDefault="00A34469" w:rsidP="006F7EE0">
            <w:pPr>
              <w:rPr>
                <w:b/>
                <w:lang w:val="en-US"/>
              </w:rPr>
            </w:pPr>
            <w:r w:rsidRPr="00B52098">
              <w:rPr>
                <w:b/>
                <w:lang w:val="en-US"/>
              </w:rPr>
              <w:t>Description</w:t>
            </w:r>
          </w:p>
        </w:tc>
      </w:tr>
      <w:tr w:rsidR="00A34469" w:rsidRPr="00B52098" w14:paraId="6222F8D2" w14:textId="77777777" w:rsidTr="006F7EE0">
        <w:tc>
          <w:tcPr>
            <w:tcW w:w="3095" w:type="dxa"/>
          </w:tcPr>
          <w:p w14:paraId="2E2864F1" w14:textId="77777777" w:rsidR="00A34469" w:rsidRPr="00B52098" w:rsidRDefault="00A34469" w:rsidP="006F7EE0">
            <w:pPr>
              <w:rPr>
                <w:lang w:val="en-US"/>
              </w:rPr>
            </w:pPr>
            <w:r w:rsidRPr="00B52098">
              <w:rPr>
                <w:lang w:val="en-US"/>
              </w:rPr>
              <w:t>New</w:t>
            </w:r>
          </w:p>
        </w:tc>
        <w:tc>
          <w:tcPr>
            <w:tcW w:w="3095" w:type="dxa"/>
          </w:tcPr>
          <w:p w14:paraId="5EB5417F" w14:textId="77777777" w:rsidR="00A34469" w:rsidRPr="00B52098" w:rsidRDefault="00A34469" w:rsidP="006F7EE0">
            <w:pPr>
              <w:rPr>
                <w:lang w:val="en-US"/>
              </w:rPr>
            </w:pPr>
          </w:p>
        </w:tc>
        <w:tc>
          <w:tcPr>
            <w:tcW w:w="3096" w:type="dxa"/>
          </w:tcPr>
          <w:p w14:paraId="6A9E9E12" w14:textId="77777777" w:rsidR="00A34469" w:rsidRPr="00B52098" w:rsidRDefault="00A34469" w:rsidP="006F7EE0">
            <w:pPr>
              <w:rPr>
                <w:lang w:val="en-US"/>
              </w:rPr>
            </w:pPr>
            <w:r w:rsidRPr="00B52098">
              <w:rPr>
                <w:lang w:val="en-US"/>
              </w:rPr>
              <w:t>Create a new Configuration with a default tree.</w:t>
            </w:r>
          </w:p>
        </w:tc>
      </w:tr>
      <w:tr w:rsidR="00A34469" w:rsidRPr="00B52098" w14:paraId="1D0C7092" w14:textId="77777777" w:rsidTr="006F7EE0">
        <w:tc>
          <w:tcPr>
            <w:tcW w:w="3095" w:type="dxa"/>
          </w:tcPr>
          <w:p w14:paraId="72B079C9" w14:textId="77777777" w:rsidR="00A34469" w:rsidRPr="00B52098" w:rsidRDefault="00A34469" w:rsidP="006F7EE0">
            <w:pPr>
              <w:rPr>
                <w:lang w:val="en-US"/>
              </w:rPr>
            </w:pPr>
            <w:r w:rsidRPr="00B52098">
              <w:rPr>
                <w:lang w:val="en-US"/>
              </w:rPr>
              <w:t>Open…</w:t>
            </w:r>
          </w:p>
        </w:tc>
        <w:tc>
          <w:tcPr>
            <w:tcW w:w="3095" w:type="dxa"/>
          </w:tcPr>
          <w:p w14:paraId="773D0AA1" w14:textId="77777777" w:rsidR="00A34469" w:rsidRPr="00B52098" w:rsidRDefault="00A34469" w:rsidP="006F7EE0">
            <w:pPr>
              <w:rPr>
                <w:lang w:val="en-US"/>
              </w:rPr>
            </w:pPr>
          </w:p>
        </w:tc>
        <w:tc>
          <w:tcPr>
            <w:tcW w:w="3096" w:type="dxa"/>
          </w:tcPr>
          <w:p w14:paraId="7BCDB101" w14:textId="77777777" w:rsidR="00A34469" w:rsidRPr="00B52098" w:rsidRDefault="00A34469" w:rsidP="006F7EE0">
            <w:pPr>
              <w:rPr>
                <w:lang w:val="en-US"/>
              </w:rPr>
            </w:pPr>
            <w:r w:rsidRPr="00B52098">
              <w:rPr>
                <w:lang w:val="en-US"/>
              </w:rPr>
              <w:t>Open an existing Configuration (XML-</w:t>
            </w:r>
            <w:r w:rsidRPr="00B52098">
              <w:rPr>
                <w:lang w:val="en-US"/>
              </w:rPr>
              <w:lastRenderedPageBreak/>
              <w:t>file).</w:t>
            </w:r>
          </w:p>
        </w:tc>
      </w:tr>
      <w:tr w:rsidR="00A34469" w:rsidRPr="00B52098" w14:paraId="26C8B406" w14:textId="77777777" w:rsidTr="006F7EE0">
        <w:tc>
          <w:tcPr>
            <w:tcW w:w="3095" w:type="dxa"/>
          </w:tcPr>
          <w:p w14:paraId="0147589A" w14:textId="77777777" w:rsidR="00A34469" w:rsidRPr="00B52098" w:rsidRDefault="00A34469" w:rsidP="006F7EE0">
            <w:pPr>
              <w:rPr>
                <w:lang w:val="en-US"/>
              </w:rPr>
            </w:pPr>
            <w:r w:rsidRPr="00B52098">
              <w:rPr>
                <w:lang w:val="en-US"/>
              </w:rPr>
              <w:lastRenderedPageBreak/>
              <w:t>Open recently</w:t>
            </w:r>
          </w:p>
        </w:tc>
        <w:tc>
          <w:tcPr>
            <w:tcW w:w="3095" w:type="dxa"/>
          </w:tcPr>
          <w:p w14:paraId="291EAAF8" w14:textId="77777777" w:rsidR="00A34469" w:rsidRPr="00B52098" w:rsidRDefault="00A34469" w:rsidP="006F7EE0">
            <w:pPr>
              <w:rPr>
                <w:lang w:val="en-US"/>
              </w:rPr>
            </w:pPr>
          </w:p>
        </w:tc>
        <w:tc>
          <w:tcPr>
            <w:tcW w:w="3096" w:type="dxa"/>
          </w:tcPr>
          <w:p w14:paraId="1891A737" w14:textId="77777777" w:rsidR="00A34469" w:rsidRPr="00B52098" w:rsidRDefault="00A34469" w:rsidP="006F7EE0">
            <w:pPr>
              <w:rPr>
                <w:lang w:val="en-US"/>
              </w:rPr>
            </w:pPr>
          </w:p>
        </w:tc>
      </w:tr>
      <w:tr w:rsidR="00A34469" w:rsidRPr="00B52098" w14:paraId="66C922B3" w14:textId="77777777" w:rsidTr="006F7EE0">
        <w:tc>
          <w:tcPr>
            <w:tcW w:w="3095" w:type="dxa"/>
          </w:tcPr>
          <w:p w14:paraId="7CAF0D80" w14:textId="77777777" w:rsidR="00A34469" w:rsidRPr="00B52098" w:rsidRDefault="00A34469" w:rsidP="006F7EE0">
            <w:pPr>
              <w:rPr>
                <w:lang w:val="en-US"/>
              </w:rPr>
            </w:pPr>
            <w:r w:rsidRPr="00B52098">
              <w:rPr>
                <w:lang w:val="en-US"/>
              </w:rPr>
              <w:t>Import…</w:t>
            </w:r>
          </w:p>
        </w:tc>
        <w:tc>
          <w:tcPr>
            <w:tcW w:w="3095" w:type="dxa"/>
          </w:tcPr>
          <w:p w14:paraId="62A5DC59" w14:textId="77777777" w:rsidR="00A34469" w:rsidRPr="00B52098" w:rsidRDefault="00A34469" w:rsidP="006F7EE0">
            <w:pPr>
              <w:rPr>
                <w:lang w:val="en-US"/>
              </w:rPr>
            </w:pPr>
          </w:p>
        </w:tc>
        <w:tc>
          <w:tcPr>
            <w:tcW w:w="3096" w:type="dxa"/>
          </w:tcPr>
          <w:p w14:paraId="100339B2" w14:textId="77777777" w:rsidR="00A34469" w:rsidRPr="00B52098" w:rsidRDefault="00A34469" w:rsidP="006F7EE0">
            <w:pPr>
              <w:rPr>
                <w:lang w:val="en-US"/>
              </w:rPr>
            </w:pPr>
            <w:r w:rsidRPr="00B52098">
              <w:rPr>
                <w:lang w:val="en-US"/>
              </w:rPr>
              <w:t xml:space="preserve">Import different </w:t>
            </w:r>
            <w:r w:rsidRPr="00B52098">
              <w:rPr>
                <w:i/>
                <w:lang w:val="en-US"/>
              </w:rPr>
              <w:t>Business Code</w:t>
            </w:r>
            <w:r w:rsidRPr="00B52098">
              <w:rPr>
                <w:lang w:val="en-US"/>
              </w:rPr>
              <w:t xml:space="preserve">’s see chapter </w:t>
            </w:r>
            <w:r w:rsidRPr="00B52098">
              <w:rPr>
                <w:lang w:val="en-US"/>
              </w:rPr>
              <w:fldChar w:fldCharType="begin"/>
            </w:r>
            <w:r w:rsidRPr="00B52098">
              <w:rPr>
                <w:lang w:val="en-US"/>
              </w:rPr>
              <w:instrText xml:space="preserve"> REF _Ref199514726 \r \h </w:instrText>
            </w:r>
            <w:r w:rsidRPr="00B52098">
              <w:rPr>
                <w:lang w:val="en-US"/>
              </w:rPr>
            </w:r>
            <w:r w:rsidRPr="00B52098">
              <w:rPr>
                <w:lang w:val="en-US"/>
              </w:rPr>
              <w:fldChar w:fldCharType="separate"/>
            </w:r>
            <w:r w:rsidR="005F47A3">
              <w:rPr>
                <w:lang w:val="en-US"/>
              </w:rPr>
              <w:t>0</w:t>
            </w:r>
            <w:r w:rsidRPr="00B52098">
              <w:rPr>
                <w:lang w:val="en-US"/>
              </w:rPr>
              <w:fldChar w:fldCharType="end"/>
            </w:r>
            <w:r w:rsidRPr="00B52098">
              <w:rPr>
                <w:lang w:val="en-US"/>
              </w:rPr>
              <w:t>.</w:t>
            </w:r>
          </w:p>
        </w:tc>
      </w:tr>
      <w:tr w:rsidR="00A34469" w:rsidRPr="00B52098" w14:paraId="383852F4" w14:textId="77777777" w:rsidTr="006F7EE0">
        <w:tc>
          <w:tcPr>
            <w:tcW w:w="3095" w:type="dxa"/>
          </w:tcPr>
          <w:p w14:paraId="4D452057" w14:textId="77777777" w:rsidR="00A34469" w:rsidRPr="00B52098" w:rsidRDefault="00A34469" w:rsidP="006F7EE0">
            <w:pPr>
              <w:rPr>
                <w:lang w:val="en-US"/>
              </w:rPr>
            </w:pPr>
            <w:r w:rsidRPr="00B52098">
              <w:rPr>
                <w:lang w:val="en-US"/>
              </w:rPr>
              <w:t>Save</w:t>
            </w:r>
          </w:p>
        </w:tc>
        <w:tc>
          <w:tcPr>
            <w:tcW w:w="3095" w:type="dxa"/>
          </w:tcPr>
          <w:p w14:paraId="6FF69859" w14:textId="77777777" w:rsidR="00A34469" w:rsidRPr="00B52098" w:rsidRDefault="00A34469" w:rsidP="006F7EE0">
            <w:pPr>
              <w:rPr>
                <w:lang w:val="en-US"/>
              </w:rPr>
            </w:pPr>
            <w:r w:rsidRPr="00B52098">
              <w:rPr>
                <w:lang w:val="en-US"/>
              </w:rPr>
              <w:t>Ctrl + S</w:t>
            </w:r>
          </w:p>
        </w:tc>
        <w:tc>
          <w:tcPr>
            <w:tcW w:w="3096" w:type="dxa"/>
          </w:tcPr>
          <w:p w14:paraId="623F7A01" w14:textId="77777777" w:rsidR="00A34469" w:rsidRPr="00B52098" w:rsidRDefault="00A34469" w:rsidP="006F7EE0">
            <w:pPr>
              <w:rPr>
                <w:lang w:val="en-US"/>
              </w:rPr>
            </w:pPr>
            <w:r w:rsidRPr="00B52098">
              <w:rPr>
                <w:lang w:val="en-US"/>
              </w:rPr>
              <w:t>Save the current configuration (to XML-file).</w:t>
            </w:r>
          </w:p>
        </w:tc>
      </w:tr>
      <w:tr w:rsidR="00A34469" w:rsidRPr="00B52098" w14:paraId="322AC0D8" w14:textId="77777777" w:rsidTr="006F7EE0">
        <w:tc>
          <w:tcPr>
            <w:tcW w:w="3095" w:type="dxa"/>
          </w:tcPr>
          <w:p w14:paraId="63D32544" w14:textId="77777777" w:rsidR="00A34469" w:rsidRPr="00B52098" w:rsidRDefault="00A34469" w:rsidP="006F7EE0">
            <w:pPr>
              <w:rPr>
                <w:lang w:val="en-US"/>
              </w:rPr>
            </w:pPr>
            <w:r w:rsidRPr="00B52098">
              <w:rPr>
                <w:lang w:val="en-US"/>
              </w:rPr>
              <w:t>Save as…</w:t>
            </w:r>
          </w:p>
        </w:tc>
        <w:tc>
          <w:tcPr>
            <w:tcW w:w="3095" w:type="dxa"/>
          </w:tcPr>
          <w:p w14:paraId="36499E9C" w14:textId="77777777" w:rsidR="00A34469" w:rsidRPr="00B52098" w:rsidRDefault="00A34469" w:rsidP="006F7EE0">
            <w:pPr>
              <w:rPr>
                <w:lang w:val="en-US"/>
              </w:rPr>
            </w:pPr>
          </w:p>
        </w:tc>
        <w:tc>
          <w:tcPr>
            <w:tcW w:w="3096" w:type="dxa"/>
          </w:tcPr>
          <w:p w14:paraId="415698A5" w14:textId="77777777" w:rsidR="00A34469" w:rsidRPr="00B52098" w:rsidRDefault="00A34469" w:rsidP="006F7EE0">
            <w:pPr>
              <w:rPr>
                <w:lang w:val="en-US"/>
              </w:rPr>
            </w:pPr>
          </w:p>
        </w:tc>
      </w:tr>
      <w:tr w:rsidR="00A34469" w:rsidRPr="00B52098" w14:paraId="2287511C" w14:textId="77777777" w:rsidTr="006F7EE0">
        <w:tc>
          <w:tcPr>
            <w:tcW w:w="3095" w:type="dxa"/>
          </w:tcPr>
          <w:p w14:paraId="2D34DC36" w14:textId="77777777" w:rsidR="00A34469" w:rsidRPr="00B52098" w:rsidRDefault="00A34469" w:rsidP="006F7EE0">
            <w:pPr>
              <w:rPr>
                <w:lang w:val="en-US"/>
              </w:rPr>
            </w:pPr>
            <w:r w:rsidRPr="00B52098">
              <w:rPr>
                <w:lang w:val="en-US"/>
              </w:rPr>
              <w:t>End</w:t>
            </w:r>
          </w:p>
        </w:tc>
        <w:tc>
          <w:tcPr>
            <w:tcW w:w="3095" w:type="dxa"/>
          </w:tcPr>
          <w:p w14:paraId="5FF0D0DE" w14:textId="77777777" w:rsidR="00A34469" w:rsidRPr="00B52098" w:rsidRDefault="00A34469" w:rsidP="006F7EE0">
            <w:pPr>
              <w:rPr>
                <w:lang w:val="en-US"/>
              </w:rPr>
            </w:pPr>
          </w:p>
        </w:tc>
        <w:tc>
          <w:tcPr>
            <w:tcW w:w="3096" w:type="dxa"/>
          </w:tcPr>
          <w:p w14:paraId="3489B8E7" w14:textId="77777777" w:rsidR="00A34469" w:rsidRPr="00B52098" w:rsidRDefault="00A34469" w:rsidP="006F7EE0">
            <w:pPr>
              <w:rPr>
                <w:lang w:val="en-US"/>
              </w:rPr>
            </w:pPr>
            <w:r w:rsidRPr="00B52098">
              <w:rPr>
                <w:lang w:val="en-US"/>
              </w:rPr>
              <w:t>Exits program</w:t>
            </w:r>
          </w:p>
        </w:tc>
      </w:tr>
    </w:tbl>
    <w:p w14:paraId="3C3F54D2" w14:textId="77777777" w:rsidR="00A34469" w:rsidRPr="00B52098" w:rsidRDefault="00A34469" w:rsidP="00A34469">
      <w:pPr>
        <w:rPr>
          <w:lang w:val="en-US"/>
        </w:rPr>
      </w:pPr>
    </w:p>
    <w:p w14:paraId="64A5D839" w14:textId="77777777" w:rsidR="00A34469" w:rsidRPr="00B52098" w:rsidRDefault="00A34469" w:rsidP="00A34469">
      <w:pPr>
        <w:rPr>
          <w:lang w:val="en-US"/>
        </w:rPr>
      </w:pPr>
      <w:r w:rsidRPr="00B52098">
        <w:rPr>
          <w:lang w:val="en-US"/>
        </w:rPr>
        <w:t>Edit</w:t>
      </w:r>
      <w:r w:rsidRPr="00B52098">
        <w:rPr>
          <w:lang w:val="en-US"/>
        </w:rPr>
        <w:tab/>
      </w:r>
    </w:p>
    <w:tbl>
      <w:tblPr>
        <w:tblStyle w:val="Tabellenraster"/>
        <w:tblW w:w="0" w:type="auto"/>
        <w:tblLook w:val="01E0" w:firstRow="1" w:lastRow="1" w:firstColumn="1" w:lastColumn="1" w:noHBand="0" w:noVBand="0"/>
      </w:tblPr>
      <w:tblGrid>
        <w:gridCol w:w="3095"/>
        <w:gridCol w:w="3095"/>
        <w:gridCol w:w="3096"/>
      </w:tblGrid>
      <w:tr w:rsidR="00A34469" w:rsidRPr="00B52098" w14:paraId="2B16F4F9" w14:textId="77777777" w:rsidTr="006F7EE0">
        <w:tc>
          <w:tcPr>
            <w:tcW w:w="3095" w:type="dxa"/>
          </w:tcPr>
          <w:p w14:paraId="4964FE0A" w14:textId="77777777" w:rsidR="00A34469" w:rsidRPr="00B52098" w:rsidRDefault="00A34469" w:rsidP="006F7EE0">
            <w:pPr>
              <w:rPr>
                <w:b/>
                <w:lang w:val="en-US"/>
              </w:rPr>
            </w:pPr>
            <w:r w:rsidRPr="00B52098">
              <w:rPr>
                <w:b/>
                <w:lang w:val="en-US"/>
              </w:rPr>
              <w:t>Menu-Item</w:t>
            </w:r>
          </w:p>
        </w:tc>
        <w:tc>
          <w:tcPr>
            <w:tcW w:w="3095" w:type="dxa"/>
          </w:tcPr>
          <w:p w14:paraId="42729EB9" w14:textId="77777777" w:rsidR="00A34469" w:rsidRPr="00B52098" w:rsidRDefault="00A34469" w:rsidP="006F7EE0">
            <w:pPr>
              <w:rPr>
                <w:b/>
                <w:lang w:val="en-US"/>
              </w:rPr>
            </w:pPr>
            <w:r w:rsidRPr="00B52098">
              <w:rPr>
                <w:b/>
                <w:lang w:val="en-US"/>
              </w:rPr>
              <w:t>Mnemonic</w:t>
            </w:r>
          </w:p>
        </w:tc>
        <w:tc>
          <w:tcPr>
            <w:tcW w:w="3096" w:type="dxa"/>
          </w:tcPr>
          <w:p w14:paraId="423FF7EC" w14:textId="77777777" w:rsidR="00A34469" w:rsidRPr="00B52098" w:rsidRDefault="00A34469" w:rsidP="006F7EE0">
            <w:pPr>
              <w:rPr>
                <w:b/>
                <w:lang w:val="en-US"/>
              </w:rPr>
            </w:pPr>
            <w:r w:rsidRPr="00B52098">
              <w:rPr>
                <w:b/>
                <w:lang w:val="en-US"/>
              </w:rPr>
              <w:t>Description</w:t>
            </w:r>
          </w:p>
        </w:tc>
      </w:tr>
      <w:tr w:rsidR="00A34469" w:rsidRPr="00B52098" w14:paraId="41A46985" w14:textId="77777777" w:rsidTr="006F7EE0">
        <w:tc>
          <w:tcPr>
            <w:tcW w:w="3095" w:type="dxa"/>
          </w:tcPr>
          <w:p w14:paraId="2AC0BEF0" w14:textId="77777777" w:rsidR="00A34469" w:rsidRPr="00B52098" w:rsidRDefault="00A34469" w:rsidP="006F7EE0">
            <w:pPr>
              <w:rPr>
                <w:lang w:val="en-US"/>
              </w:rPr>
            </w:pPr>
            <w:r w:rsidRPr="00B52098">
              <w:rPr>
                <w:lang w:val="en-US"/>
              </w:rPr>
              <w:t>Find…</w:t>
            </w:r>
          </w:p>
        </w:tc>
        <w:tc>
          <w:tcPr>
            <w:tcW w:w="3095" w:type="dxa"/>
          </w:tcPr>
          <w:p w14:paraId="3F69C5CB" w14:textId="77777777" w:rsidR="00A34469" w:rsidRPr="00B52098" w:rsidRDefault="00A34469" w:rsidP="006F7EE0">
            <w:pPr>
              <w:rPr>
                <w:lang w:val="en-US"/>
              </w:rPr>
            </w:pPr>
          </w:p>
        </w:tc>
        <w:tc>
          <w:tcPr>
            <w:tcW w:w="3096" w:type="dxa"/>
          </w:tcPr>
          <w:p w14:paraId="57D5D6F5" w14:textId="77777777" w:rsidR="00A34469" w:rsidRPr="00B52098" w:rsidRDefault="00A34469" w:rsidP="006F7EE0">
            <w:pPr>
              <w:rPr>
                <w:lang w:val="en-US"/>
              </w:rPr>
            </w:pPr>
            <w:r w:rsidRPr="00B52098">
              <w:rPr>
                <w:lang w:val="en-US"/>
              </w:rPr>
              <w:t>Opens a search-Dialog</w:t>
            </w:r>
            <w:r w:rsidR="00B4016E">
              <w:rPr>
                <w:lang w:val="en-US"/>
              </w:rPr>
              <w:t xml:space="preserve">, s. chapter </w:t>
            </w:r>
            <w:r w:rsidR="00B4016E">
              <w:rPr>
                <w:lang w:val="en-US"/>
              </w:rPr>
              <w:fldChar w:fldCharType="begin"/>
            </w:r>
            <w:r w:rsidR="00B4016E">
              <w:rPr>
                <w:lang w:val="en-US"/>
              </w:rPr>
              <w:instrText xml:space="preserve"> REF _Ref340335299 \r \h </w:instrText>
            </w:r>
            <w:r w:rsidR="00B4016E">
              <w:rPr>
                <w:lang w:val="en-US"/>
              </w:rPr>
            </w:r>
            <w:r w:rsidR="00B4016E">
              <w:rPr>
                <w:lang w:val="en-US"/>
              </w:rPr>
              <w:fldChar w:fldCharType="separate"/>
            </w:r>
            <w:r w:rsidR="005F47A3">
              <w:rPr>
                <w:lang w:val="en-US"/>
              </w:rPr>
              <w:t>5.3.4</w:t>
            </w:r>
            <w:r w:rsidR="00B4016E">
              <w:rPr>
                <w:lang w:val="en-US"/>
              </w:rPr>
              <w:fldChar w:fldCharType="end"/>
            </w:r>
            <w:r w:rsidRPr="00B52098">
              <w:rPr>
                <w:lang w:val="en-US"/>
              </w:rPr>
              <w:t>.</w:t>
            </w:r>
          </w:p>
        </w:tc>
      </w:tr>
    </w:tbl>
    <w:p w14:paraId="5B70D819" w14:textId="77777777" w:rsidR="00A34469" w:rsidRPr="00B52098" w:rsidRDefault="00A34469" w:rsidP="00A34469">
      <w:pPr>
        <w:rPr>
          <w:lang w:val="en-US"/>
        </w:rPr>
      </w:pPr>
    </w:p>
    <w:p w14:paraId="131F2D8C" w14:textId="77777777" w:rsidR="00A34469" w:rsidRPr="00B52098" w:rsidRDefault="00A34469" w:rsidP="00A34469">
      <w:pPr>
        <w:rPr>
          <w:lang w:val="en-US"/>
        </w:rPr>
      </w:pPr>
      <w:r w:rsidRPr="00B52098">
        <w:rPr>
          <w:lang w:val="en-US"/>
        </w:rPr>
        <w:t>View</w:t>
      </w:r>
    </w:p>
    <w:tbl>
      <w:tblPr>
        <w:tblStyle w:val="Tabellenraster"/>
        <w:tblW w:w="0" w:type="auto"/>
        <w:tblLook w:val="01E0" w:firstRow="1" w:lastRow="1" w:firstColumn="1" w:lastColumn="1" w:noHBand="0" w:noVBand="0"/>
      </w:tblPr>
      <w:tblGrid>
        <w:gridCol w:w="3095"/>
        <w:gridCol w:w="3095"/>
        <w:gridCol w:w="3096"/>
      </w:tblGrid>
      <w:tr w:rsidR="00A34469" w:rsidRPr="00B52098" w14:paraId="54017253" w14:textId="77777777" w:rsidTr="006F7EE0">
        <w:tc>
          <w:tcPr>
            <w:tcW w:w="3095" w:type="dxa"/>
          </w:tcPr>
          <w:p w14:paraId="2E230E01" w14:textId="77777777" w:rsidR="00A34469" w:rsidRPr="00B52098" w:rsidRDefault="00A34469" w:rsidP="006F7EE0">
            <w:pPr>
              <w:rPr>
                <w:b/>
                <w:lang w:val="en-US"/>
              </w:rPr>
            </w:pPr>
            <w:r w:rsidRPr="00B52098">
              <w:rPr>
                <w:b/>
                <w:lang w:val="en-US"/>
              </w:rPr>
              <w:t>Menu-Item</w:t>
            </w:r>
          </w:p>
        </w:tc>
        <w:tc>
          <w:tcPr>
            <w:tcW w:w="3095" w:type="dxa"/>
          </w:tcPr>
          <w:p w14:paraId="11DD1468" w14:textId="77777777" w:rsidR="00A34469" w:rsidRPr="00B52098" w:rsidRDefault="00A34469" w:rsidP="006F7EE0">
            <w:pPr>
              <w:rPr>
                <w:b/>
                <w:lang w:val="en-US"/>
              </w:rPr>
            </w:pPr>
            <w:r w:rsidRPr="00B52098">
              <w:rPr>
                <w:b/>
                <w:lang w:val="en-US"/>
              </w:rPr>
              <w:t>Mnemonic</w:t>
            </w:r>
          </w:p>
        </w:tc>
        <w:tc>
          <w:tcPr>
            <w:tcW w:w="3096" w:type="dxa"/>
          </w:tcPr>
          <w:p w14:paraId="69649DAA" w14:textId="77777777" w:rsidR="00A34469" w:rsidRPr="00B52098" w:rsidRDefault="00A34469" w:rsidP="006F7EE0">
            <w:pPr>
              <w:rPr>
                <w:b/>
                <w:lang w:val="en-US"/>
              </w:rPr>
            </w:pPr>
            <w:r w:rsidRPr="00B52098">
              <w:rPr>
                <w:b/>
                <w:lang w:val="en-US"/>
              </w:rPr>
              <w:t>Description</w:t>
            </w:r>
          </w:p>
        </w:tc>
      </w:tr>
      <w:tr w:rsidR="00A34469" w:rsidRPr="00B52098" w14:paraId="7B866F9D" w14:textId="77777777" w:rsidTr="006F7EE0">
        <w:tc>
          <w:tcPr>
            <w:tcW w:w="3095" w:type="dxa"/>
          </w:tcPr>
          <w:p w14:paraId="568BC5C0" w14:textId="77777777" w:rsidR="00A34469" w:rsidRPr="00B52098" w:rsidRDefault="00A34469" w:rsidP="006F7EE0">
            <w:pPr>
              <w:rPr>
                <w:lang w:val="en-US"/>
              </w:rPr>
            </w:pPr>
            <w:r w:rsidRPr="00B52098">
              <w:rPr>
                <w:lang w:val="en-US"/>
              </w:rPr>
              <w:t>Look &amp; Feel</w:t>
            </w:r>
          </w:p>
        </w:tc>
        <w:tc>
          <w:tcPr>
            <w:tcW w:w="3095" w:type="dxa"/>
          </w:tcPr>
          <w:p w14:paraId="4B2E2A4B" w14:textId="77777777" w:rsidR="00A34469" w:rsidRPr="00B52098" w:rsidRDefault="00A34469" w:rsidP="006F7EE0">
            <w:pPr>
              <w:rPr>
                <w:lang w:val="en-US"/>
              </w:rPr>
            </w:pPr>
          </w:p>
        </w:tc>
        <w:tc>
          <w:tcPr>
            <w:tcW w:w="3096" w:type="dxa"/>
          </w:tcPr>
          <w:p w14:paraId="45196D64" w14:textId="77777777" w:rsidR="00A34469" w:rsidRPr="00B52098" w:rsidRDefault="00A34469" w:rsidP="006F7EE0">
            <w:pPr>
              <w:rPr>
                <w:lang w:val="en-US"/>
              </w:rPr>
            </w:pPr>
            <w:r w:rsidRPr="00B52098">
              <w:rPr>
                <w:lang w:val="en-US"/>
              </w:rPr>
              <w:t>Change display-manager (platform dependent)</w:t>
            </w:r>
          </w:p>
        </w:tc>
      </w:tr>
      <w:tr w:rsidR="00A34469" w:rsidRPr="00B52098" w14:paraId="3A7749F7" w14:textId="77777777" w:rsidTr="006F7EE0">
        <w:tc>
          <w:tcPr>
            <w:tcW w:w="3095" w:type="dxa"/>
          </w:tcPr>
          <w:p w14:paraId="6F74D584" w14:textId="77777777" w:rsidR="00A34469" w:rsidRPr="00B52098" w:rsidRDefault="00A34469" w:rsidP="006F7EE0">
            <w:pPr>
              <w:rPr>
                <w:lang w:val="en-US"/>
              </w:rPr>
            </w:pPr>
            <w:r w:rsidRPr="00B52098">
              <w:rPr>
                <w:lang w:val="en-US"/>
              </w:rPr>
              <w:t>Font</w:t>
            </w:r>
          </w:p>
        </w:tc>
        <w:tc>
          <w:tcPr>
            <w:tcW w:w="3095" w:type="dxa"/>
          </w:tcPr>
          <w:p w14:paraId="70300FFA" w14:textId="77777777" w:rsidR="00A34469" w:rsidRPr="00B52098" w:rsidRDefault="00A34469" w:rsidP="006F7EE0">
            <w:pPr>
              <w:rPr>
                <w:lang w:val="en-US"/>
              </w:rPr>
            </w:pPr>
          </w:p>
        </w:tc>
        <w:tc>
          <w:tcPr>
            <w:tcW w:w="3096" w:type="dxa"/>
          </w:tcPr>
          <w:p w14:paraId="7EE1E0BA" w14:textId="77777777" w:rsidR="00A34469" w:rsidRPr="00B52098" w:rsidRDefault="00A34469" w:rsidP="006F7EE0">
            <w:pPr>
              <w:rPr>
                <w:lang w:val="en-US"/>
              </w:rPr>
            </w:pPr>
            <w:r w:rsidRPr="00B52098">
              <w:rPr>
                <w:lang w:val="en-US"/>
              </w:rPr>
              <w:t>Choose between normal and big font.</w:t>
            </w:r>
          </w:p>
        </w:tc>
      </w:tr>
    </w:tbl>
    <w:p w14:paraId="0D5D4F17" w14:textId="77777777" w:rsidR="00A34469" w:rsidRPr="00B52098" w:rsidRDefault="00A34469" w:rsidP="00A34469">
      <w:pPr>
        <w:rPr>
          <w:lang w:val="en-US"/>
        </w:rPr>
      </w:pPr>
    </w:p>
    <w:p w14:paraId="4FAFEE56" w14:textId="77777777" w:rsidR="00A34469" w:rsidRPr="00B52098" w:rsidRDefault="00A34469" w:rsidP="00A34469">
      <w:pPr>
        <w:rPr>
          <w:lang w:val="en-US"/>
        </w:rPr>
      </w:pPr>
      <w:r w:rsidRPr="00B52098">
        <w:rPr>
          <w:lang w:val="en-US"/>
        </w:rPr>
        <w:t>Reports</w:t>
      </w:r>
      <w:r w:rsidRPr="00B52098">
        <w:rPr>
          <w:lang w:val="en-US"/>
        </w:rPr>
        <w:tab/>
      </w:r>
    </w:p>
    <w:tbl>
      <w:tblPr>
        <w:tblStyle w:val="Tabellenraster"/>
        <w:tblW w:w="0" w:type="auto"/>
        <w:tblLook w:val="01E0" w:firstRow="1" w:lastRow="1" w:firstColumn="1" w:lastColumn="1" w:noHBand="0" w:noVBand="0"/>
      </w:tblPr>
      <w:tblGrid>
        <w:gridCol w:w="3095"/>
        <w:gridCol w:w="3095"/>
        <w:gridCol w:w="3096"/>
      </w:tblGrid>
      <w:tr w:rsidR="00A34469" w:rsidRPr="00B52098" w14:paraId="5A937A7E" w14:textId="77777777" w:rsidTr="006F7EE0">
        <w:tc>
          <w:tcPr>
            <w:tcW w:w="3095" w:type="dxa"/>
          </w:tcPr>
          <w:p w14:paraId="2B572FF0" w14:textId="77777777" w:rsidR="00A34469" w:rsidRPr="00B52098" w:rsidRDefault="00A34469" w:rsidP="006F7EE0">
            <w:pPr>
              <w:rPr>
                <w:b/>
                <w:lang w:val="en-US"/>
              </w:rPr>
            </w:pPr>
            <w:r w:rsidRPr="00B52098">
              <w:rPr>
                <w:b/>
                <w:lang w:val="en-US"/>
              </w:rPr>
              <w:t>Menu-Item</w:t>
            </w:r>
          </w:p>
        </w:tc>
        <w:tc>
          <w:tcPr>
            <w:tcW w:w="3095" w:type="dxa"/>
          </w:tcPr>
          <w:p w14:paraId="4AD6C3BB" w14:textId="77777777" w:rsidR="00A34469" w:rsidRPr="00B52098" w:rsidRDefault="00A34469" w:rsidP="006F7EE0">
            <w:pPr>
              <w:rPr>
                <w:b/>
                <w:lang w:val="en-US"/>
              </w:rPr>
            </w:pPr>
            <w:r w:rsidRPr="00B52098">
              <w:rPr>
                <w:b/>
                <w:lang w:val="en-US"/>
              </w:rPr>
              <w:t>Mnemonic</w:t>
            </w:r>
          </w:p>
        </w:tc>
        <w:tc>
          <w:tcPr>
            <w:tcW w:w="3096" w:type="dxa"/>
          </w:tcPr>
          <w:p w14:paraId="2C1FC9F5" w14:textId="77777777" w:rsidR="00A34469" w:rsidRPr="00B52098" w:rsidRDefault="00A34469" w:rsidP="006F7EE0">
            <w:pPr>
              <w:rPr>
                <w:b/>
                <w:lang w:val="en-US"/>
              </w:rPr>
            </w:pPr>
            <w:r w:rsidRPr="00B52098">
              <w:rPr>
                <w:b/>
                <w:lang w:val="en-US"/>
              </w:rPr>
              <w:t>Description</w:t>
            </w:r>
          </w:p>
        </w:tc>
      </w:tr>
      <w:tr w:rsidR="00A34469" w:rsidRPr="00B52098" w14:paraId="67C87A5B" w14:textId="77777777" w:rsidTr="006F7EE0">
        <w:tc>
          <w:tcPr>
            <w:tcW w:w="3095" w:type="dxa"/>
          </w:tcPr>
          <w:p w14:paraId="66CF2058" w14:textId="77777777" w:rsidR="00A34469" w:rsidRPr="00B52098" w:rsidRDefault="00A34469" w:rsidP="006F7EE0">
            <w:pPr>
              <w:rPr>
                <w:lang w:val="en-US"/>
              </w:rPr>
            </w:pPr>
            <w:r w:rsidRPr="00B52098">
              <w:rPr>
                <w:lang w:val="en-US"/>
              </w:rPr>
              <w:t>*</w:t>
            </w:r>
          </w:p>
        </w:tc>
        <w:tc>
          <w:tcPr>
            <w:tcW w:w="3095" w:type="dxa"/>
          </w:tcPr>
          <w:p w14:paraId="3318B160" w14:textId="77777777" w:rsidR="00A34469" w:rsidRPr="00B52098" w:rsidRDefault="00A34469" w:rsidP="006F7EE0">
            <w:pPr>
              <w:rPr>
                <w:lang w:val="en-US"/>
              </w:rPr>
            </w:pPr>
          </w:p>
        </w:tc>
        <w:tc>
          <w:tcPr>
            <w:tcW w:w="3096" w:type="dxa"/>
          </w:tcPr>
          <w:p w14:paraId="55598ECF" w14:textId="77777777" w:rsidR="00A34469" w:rsidRPr="00B52098" w:rsidRDefault="00A34469" w:rsidP="005433BC">
            <w:pPr>
              <w:rPr>
                <w:lang w:val="en-US"/>
              </w:rPr>
            </w:pPr>
            <w:r w:rsidRPr="00B52098">
              <w:rPr>
                <w:lang w:val="en-US"/>
              </w:rPr>
              <w:t xml:space="preserve">s. </w:t>
            </w:r>
            <w:r w:rsidR="005433BC">
              <w:rPr>
                <w:lang w:val="en-US"/>
              </w:rPr>
              <w:t>c</w:t>
            </w:r>
            <w:r w:rsidRPr="00B52098">
              <w:rPr>
                <w:lang w:val="en-US"/>
              </w:rPr>
              <w:t xml:space="preserve">hapter </w:t>
            </w:r>
            <w:r w:rsidRPr="00B52098">
              <w:rPr>
                <w:lang w:val="en-US"/>
              </w:rPr>
              <w:fldChar w:fldCharType="begin"/>
            </w:r>
            <w:r w:rsidRPr="00B52098">
              <w:rPr>
                <w:lang w:val="en-US"/>
              </w:rPr>
              <w:instrText xml:space="preserve"> REF _Ref170017845 \r \h </w:instrText>
            </w:r>
            <w:r w:rsidRPr="00B52098">
              <w:rPr>
                <w:lang w:val="en-US"/>
              </w:rPr>
            </w:r>
            <w:r w:rsidRPr="00B52098">
              <w:rPr>
                <w:lang w:val="en-US"/>
              </w:rPr>
              <w:fldChar w:fldCharType="separate"/>
            </w:r>
            <w:r w:rsidR="005F47A3">
              <w:rPr>
                <w:lang w:val="en-US"/>
              </w:rPr>
              <w:t>6</w:t>
            </w:r>
            <w:r w:rsidRPr="00B52098">
              <w:rPr>
                <w:lang w:val="en-US"/>
              </w:rPr>
              <w:fldChar w:fldCharType="end"/>
            </w:r>
          </w:p>
        </w:tc>
      </w:tr>
    </w:tbl>
    <w:p w14:paraId="110AE920" w14:textId="77777777" w:rsidR="00A34469" w:rsidRPr="00B52098" w:rsidRDefault="00A34469" w:rsidP="00A34469">
      <w:pPr>
        <w:rPr>
          <w:lang w:val="en-US"/>
        </w:rPr>
      </w:pPr>
    </w:p>
    <w:p w14:paraId="6A9E31F6" w14:textId="77777777" w:rsidR="00A34469" w:rsidRPr="00B52098" w:rsidRDefault="00A34469" w:rsidP="00A34469">
      <w:pPr>
        <w:rPr>
          <w:lang w:val="en-US"/>
        </w:rPr>
      </w:pPr>
      <w:r w:rsidRPr="00B52098">
        <w:rPr>
          <w:lang w:val="en-US"/>
        </w:rPr>
        <w:t>Settings</w:t>
      </w:r>
      <w:r w:rsidRPr="00B52098">
        <w:rPr>
          <w:lang w:val="en-US"/>
        </w:rPr>
        <w:tab/>
      </w:r>
    </w:p>
    <w:tbl>
      <w:tblPr>
        <w:tblStyle w:val="Tabellenraster"/>
        <w:tblW w:w="0" w:type="auto"/>
        <w:tblLook w:val="01E0" w:firstRow="1" w:lastRow="1" w:firstColumn="1" w:lastColumn="1" w:noHBand="0" w:noVBand="0"/>
      </w:tblPr>
      <w:tblGrid>
        <w:gridCol w:w="3095"/>
        <w:gridCol w:w="3095"/>
        <w:gridCol w:w="3096"/>
      </w:tblGrid>
      <w:tr w:rsidR="00A34469" w:rsidRPr="00B52098" w14:paraId="1671E144" w14:textId="77777777" w:rsidTr="006F7EE0">
        <w:tc>
          <w:tcPr>
            <w:tcW w:w="3095" w:type="dxa"/>
          </w:tcPr>
          <w:p w14:paraId="51EF9331" w14:textId="77777777" w:rsidR="00A34469" w:rsidRPr="00B52098" w:rsidRDefault="00A34469" w:rsidP="006F7EE0">
            <w:pPr>
              <w:rPr>
                <w:b/>
                <w:lang w:val="en-US"/>
              </w:rPr>
            </w:pPr>
            <w:r w:rsidRPr="00B52098">
              <w:rPr>
                <w:b/>
                <w:lang w:val="en-US"/>
              </w:rPr>
              <w:t>Menu-Item</w:t>
            </w:r>
          </w:p>
        </w:tc>
        <w:tc>
          <w:tcPr>
            <w:tcW w:w="3095" w:type="dxa"/>
          </w:tcPr>
          <w:p w14:paraId="6EEE9D0F" w14:textId="77777777" w:rsidR="00A34469" w:rsidRPr="00B52098" w:rsidRDefault="00A34469" w:rsidP="006F7EE0">
            <w:pPr>
              <w:rPr>
                <w:b/>
                <w:lang w:val="en-US"/>
              </w:rPr>
            </w:pPr>
            <w:r w:rsidRPr="00B52098">
              <w:rPr>
                <w:b/>
                <w:lang w:val="en-US"/>
              </w:rPr>
              <w:t>Mnemonic</w:t>
            </w:r>
          </w:p>
        </w:tc>
        <w:tc>
          <w:tcPr>
            <w:tcW w:w="3096" w:type="dxa"/>
          </w:tcPr>
          <w:p w14:paraId="530C359E" w14:textId="77777777" w:rsidR="00A34469" w:rsidRPr="00B52098" w:rsidRDefault="00A34469" w:rsidP="006F7EE0">
            <w:pPr>
              <w:rPr>
                <w:b/>
                <w:lang w:val="en-US"/>
              </w:rPr>
            </w:pPr>
            <w:r w:rsidRPr="00B52098">
              <w:rPr>
                <w:b/>
                <w:lang w:val="en-US"/>
              </w:rPr>
              <w:t>Description</w:t>
            </w:r>
          </w:p>
        </w:tc>
      </w:tr>
      <w:tr w:rsidR="00A34469" w:rsidRPr="00B52098" w14:paraId="3EC250E5" w14:textId="77777777" w:rsidTr="006F7EE0">
        <w:tc>
          <w:tcPr>
            <w:tcW w:w="3095" w:type="dxa"/>
          </w:tcPr>
          <w:p w14:paraId="29DBB2A4" w14:textId="77777777" w:rsidR="00A34469" w:rsidRPr="00B52098" w:rsidRDefault="00A34469" w:rsidP="006F7EE0">
            <w:pPr>
              <w:rPr>
                <w:lang w:val="en-US"/>
              </w:rPr>
            </w:pPr>
            <w:r w:rsidRPr="00B52098">
              <w:rPr>
                <w:lang w:val="en-US"/>
              </w:rPr>
              <w:t>Business Objects (Codes)…</w:t>
            </w:r>
          </w:p>
        </w:tc>
        <w:tc>
          <w:tcPr>
            <w:tcW w:w="3095" w:type="dxa"/>
          </w:tcPr>
          <w:p w14:paraId="6C60F53F" w14:textId="77777777" w:rsidR="00A34469" w:rsidRPr="00B52098" w:rsidRDefault="00A34469" w:rsidP="006F7EE0">
            <w:pPr>
              <w:rPr>
                <w:lang w:val="en-US"/>
              </w:rPr>
            </w:pPr>
          </w:p>
        </w:tc>
        <w:tc>
          <w:tcPr>
            <w:tcW w:w="3096" w:type="dxa"/>
          </w:tcPr>
          <w:p w14:paraId="5EAD7084" w14:textId="77777777" w:rsidR="00A34469" w:rsidRPr="00B52098" w:rsidRDefault="00A34469" w:rsidP="006F7EE0">
            <w:pPr>
              <w:rPr>
                <w:lang w:val="en-US"/>
              </w:rPr>
            </w:pPr>
            <w:r w:rsidRPr="00B52098">
              <w:rPr>
                <w:lang w:val="en-US"/>
              </w:rPr>
              <w:t>Define your specific Codes.</w:t>
            </w:r>
          </w:p>
        </w:tc>
      </w:tr>
      <w:tr w:rsidR="00A34469" w:rsidRPr="00B52098" w14:paraId="6337AA00" w14:textId="77777777" w:rsidTr="006F7EE0">
        <w:tc>
          <w:tcPr>
            <w:tcW w:w="3095" w:type="dxa"/>
          </w:tcPr>
          <w:p w14:paraId="3FA62BF8" w14:textId="77777777" w:rsidR="00A34469" w:rsidRPr="00B52098" w:rsidRDefault="00A34469" w:rsidP="006F7EE0">
            <w:pPr>
              <w:rPr>
                <w:lang w:val="en-US"/>
              </w:rPr>
            </w:pPr>
            <w:r w:rsidRPr="00B52098">
              <w:rPr>
                <w:lang w:val="en-US"/>
              </w:rPr>
              <w:t>Options (Defaults)</w:t>
            </w:r>
          </w:p>
        </w:tc>
        <w:tc>
          <w:tcPr>
            <w:tcW w:w="3095" w:type="dxa"/>
          </w:tcPr>
          <w:p w14:paraId="64F1AD92" w14:textId="77777777" w:rsidR="00A34469" w:rsidRPr="00B52098" w:rsidRDefault="00A34469" w:rsidP="006F7EE0">
            <w:pPr>
              <w:rPr>
                <w:lang w:val="en-US"/>
              </w:rPr>
            </w:pPr>
          </w:p>
        </w:tc>
        <w:tc>
          <w:tcPr>
            <w:tcW w:w="3096" w:type="dxa"/>
          </w:tcPr>
          <w:p w14:paraId="269CAA22" w14:textId="77777777" w:rsidR="00A34469" w:rsidRPr="00B52098" w:rsidRDefault="00A34469" w:rsidP="006F7EE0">
            <w:pPr>
              <w:rPr>
                <w:lang w:val="en-US"/>
              </w:rPr>
            </w:pPr>
            <w:r w:rsidRPr="00B52098">
              <w:rPr>
                <w:lang w:val="en-US"/>
              </w:rPr>
              <w:t>Common settings.</w:t>
            </w:r>
          </w:p>
        </w:tc>
      </w:tr>
      <w:tr w:rsidR="00A34469" w:rsidRPr="00B52098" w14:paraId="3B7BB785" w14:textId="77777777" w:rsidTr="006F7EE0">
        <w:tc>
          <w:tcPr>
            <w:tcW w:w="3095" w:type="dxa"/>
          </w:tcPr>
          <w:p w14:paraId="69819F0F" w14:textId="77777777" w:rsidR="00A34469" w:rsidRPr="00B52098" w:rsidRDefault="00A34469" w:rsidP="006F7EE0">
            <w:pPr>
              <w:rPr>
                <w:lang w:val="en-US"/>
              </w:rPr>
            </w:pPr>
            <w:r w:rsidRPr="00B52098">
              <w:rPr>
                <w:lang w:val="en-US"/>
              </w:rPr>
              <w:t>Currencies…</w:t>
            </w:r>
          </w:p>
        </w:tc>
        <w:tc>
          <w:tcPr>
            <w:tcW w:w="3095" w:type="dxa"/>
          </w:tcPr>
          <w:p w14:paraId="2CBFF338" w14:textId="77777777" w:rsidR="00A34469" w:rsidRPr="00B52098" w:rsidRDefault="00A34469" w:rsidP="006F7EE0">
            <w:pPr>
              <w:rPr>
                <w:lang w:val="en-US"/>
              </w:rPr>
            </w:pPr>
          </w:p>
        </w:tc>
        <w:tc>
          <w:tcPr>
            <w:tcW w:w="3096" w:type="dxa"/>
          </w:tcPr>
          <w:p w14:paraId="5AE26CFB" w14:textId="77777777" w:rsidR="00A34469" w:rsidRPr="00B52098" w:rsidRDefault="00A34469" w:rsidP="006F7EE0">
            <w:pPr>
              <w:rPr>
                <w:lang w:val="en-US"/>
              </w:rPr>
            </w:pPr>
            <w:r w:rsidRPr="00B52098">
              <w:rPr>
                <w:lang w:val="en-US"/>
              </w:rPr>
              <w:t>If your costs are given in more than one currency you should define courses between them (necessary to compare costs).</w:t>
            </w:r>
          </w:p>
        </w:tc>
      </w:tr>
    </w:tbl>
    <w:p w14:paraId="143C3718" w14:textId="77777777" w:rsidR="00A34469" w:rsidRPr="00B52098" w:rsidRDefault="00A34469" w:rsidP="00A34469">
      <w:pPr>
        <w:rPr>
          <w:lang w:val="en-US"/>
        </w:rPr>
      </w:pPr>
    </w:p>
    <w:p w14:paraId="651A5C06" w14:textId="77777777" w:rsidR="00A34469" w:rsidRPr="00B52098" w:rsidRDefault="00A34469" w:rsidP="00A34469">
      <w:pPr>
        <w:rPr>
          <w:lang w:val="en-US"/>
        </w:rPr>
      </w:pPr>
      <w:r w:rsidRPr="00B52098">
        <w:rPr>
          <w:lang w:val="en-US"/>
        </w:rPr>
        <w:t>Extras</w:t>
      </w:r>
      <w:r w:rsidRPr="00B52098">
        <w:rPr>
          <w:lang w:val="en-US"/>
        </w:rPr>
        <w:tab/>
      </w:r>
    </w:p>
    <w:tbl>
      <w:tblPr>
        <w:tblStyle w:val="Tabellenraster"/>
        <w:tblW w:w="0" w:type="auto"/>
        <w:tblLook w:val="01E0" w:firstRow="1" w:lastRow="1" w:firstColumn="1" w:lastColumn="1" w:noHBand="0" w:noVBand="0"/>
      </w:tblPr>
      <w:tblGrid>
        <w:gridCol w:w="3095"/>
        <w:gridCol w:w="3095"/>
        <w:gridCol w:w="3096"/>
      </w:tblGrid>
      <w:tr w:rsidR="00A34469" w:rsidRPr="00B52098" w14:paraId="1F576D40" w14:textId="77777777" w:rsidTr="006F7EE0">
        <w:tc>
          <w:tcPr>
            <w:tcW w:w="3095" w:type="dxa"/>
          </w:tcPr>
          <w:p w14:paraId="3F4936E2" w14:textId="77777777" w:rsidR="00A34469" w:rsidRPr="00B52098" w:rsidRDefault="00A34469" w:rsidP="006F7EE0">
            <w:pPr>
              <w:rPr>
                <w:b/>
                <w:lang w:val="en-US"/>
              </w:rPr>
            </w:pPr>
            <w:r w:rsidRPr="00B52098">
              <w:rPr>
                <w:b/>
                <w:lang w:val="en-US"/>
              </w:rPr>
              <w:t>Menu-Item</w:t>
            </w:r>
          </w:p>
        </w:tc>
        <w:tc>
          <w:tcPr>
            <w:tcW w:w="3095" w:type="dxa"/>
          </w:tcPr>
          <w:p w14:paraId="76CB5ABC" w14:textId="77777777" w:rsidR="00A34469" w:rsidRPr="00B52098" w:rsidRDefault="00A34469" w:rsidP="006F7EE0">
            <w:pPr>
              <w:rPr>
                <w:b/>
                <w:lang w:val="en-US"/>
              </w:rPr>
            </w:pPr>
            <w:r w:rsidRPr="00B52098">
              <w:rPr>
                <w:b/>
                <w:lang w:val="en-US"/>
              </w:rPr>
              <w:t>Mnemonic</w:t>
            </w:r>
          </w:p>
        </w:tc>
        <w:tc>
          <w:tcPr>
            <w:tcW w:w="3096" w:type="dxa"/>
          </w:tcPr>
          <w:p w14:paraId="7264C7F1" w14:textId="77777777" w:rsidR="00A34469" w:rsidRPr="00B52098" w:rsidRDefault="00A34469" w:rsidP="006F7EE0">
            <w:pPr>
              <w:rPr>
                <w:b/>
                <w:lang w:val="en-US"/>
              </w:rPr>
            </w:pPr>
            <w:r w:rsidRPr="00B52098">
              <w:rPr>
                <w:b/>
                <w:lang w:val="en-US"/>
              </w:rPr>
              <w:t>Description</w:t>
            </w:r>
          </w:p>
        </w:tc>
      </w:tr>
      <w:tr w:rsidR="00A34469" w:rsidRPr="00B52098" w14:paraId="037B055A" w14:textId="77777777" w:rsidTr="006F7EE0">
        <w:tc>
          <w:tcPr>
            <w:tcW w:w="3095" w:type="dxa"/>
          </w:tcPr>
          <w:p w14:paraId="7806FE19" w14:textId="77777777" w:rsidR="00A34469" w:rsidRPr="00B52098" w:rsidRDefault="00A34469" w:rsidP="006F7EE0">
            <w:pPr>
              <w:rPr>
                <w:lang w:val="en-US"/>
              </w:rPr>
            </w:pPr>
            <w:r w:rsidRPr="00B52098">
              <w:rPr>
                <w:lang w:val="en-US"/>
              </w:rPr>
              <w:t>Language</w:t>
            </w:r>
          </w:p>
        </w:tc>
        <w:tc>
          <w:tcPr>
            <w:tcW w:w="3095" w:type="dxa"/>
          </w:tcPr>
          <w:p w14:paraId="3F4EFAB8" w14:textId="77777777" w:rsidR="00A34469" w:rsidRPr="00B52098" w:rsidRDefault="00A34469" w:rsidP="006F7EE0">
            <w:pPr>
              <w:rPr>
                <w:lang w:val="en-US"/>
              </w:rPr>
            </w:pPr>
          </w:p>
        </w:tc>
        <w:tc>
          <w:tcPr>
            <w:tcW w:w="3096" w:type="dxa"/>
          </w:tcPr>
          <w:p w14:paraId="53F54593" w14:textId="77777777" w:rsidR="00A34469" w:rsidRPr="00B52098" w:rsidRDefault="00A34469" w:rsidP="006F7EE0">
            <w:pPr>
              <w:rPr>
                <w:lang w:val="en-US"/>
              </w:rPr>
            </w:pPr>
            <w:r w:rsidRPr="00B52098">
              <w:rPr>
                <w:lang w:val="en-US"/>
              </w:rPr>
              <w:t>Change language of user interface (UI).</w:t>
            </w:r>
          </w:p>
        </w:tc>
      </w:tr>
    </w:tbl>
    <w:p w14:paraId="21890538" w14:textId="77777777" w:rsidR="00A34469" w:rsidRPr="00B52098" w:rsidRDefault="00A34469" w:rsidP="00A34469">
      <w:pPr>
        <w:rPr>
          <w:lang w:val="en-US"/>
        </w:rPr>
      </w:pPr>
    </w:p>
    <w:p w14:paraId="2099FFAD" w14:textId="77777777" w:rsidR="00A34469" w:rsidRPr="00B52098" w:rsidRDefault="00A34469" w:rsidP="00A34469">
      <w:pPr>
        <w:rPr>
          <w:lang w:val="en-US"/>
        </w:rPr>
      </w:pPr>
      <w:r w:rsidRPr="00B52098">
        <w:rPr>
          <w:lang w:val="en-US"/>
        </w:rPr>
        <w:t>Help</w:t>
      </w:r>
      <w:r w:rsidRPr="00B52098">
        <w:rPr>
          <w:lang w:val="en-US"/>
        </w:rPr>
        <w:tab/>
      </w:r>
    </w:p>
    <w:tbl>
      <w:tblPr>
        <w:tblStyle w:val="Tabellenraster"/>
        <w:tblW w:w="0" w:type="auto"/>
        <w:tblLook w:val="01E0" w:firstRow="1" w:lastRow="1" w:firstColumn="1" w:lastColumn="1" w:noHBand="0" w:noVBand="0"/>
      </w:tblPr>
      <w:tblGrid>
        <w:gridCol w:w="3095"/>
        <w:gridCol w:w="3095"/>
        <w:gridCol w:w="3096"/>
      </w:tblGrid>
      <w:tr w:rsidR="00A34469" w:rsidRPr="00B52098" w14:paraId="438877B0" w14:textId="77777777" w:rsidTr="006F7EE0">
        <w:tc>
          <w:tcPr>
            <w:tcW w:w="3095" w:type="dxa"/>
          </w:tcPr>
          <w:p w14:paraId="4EF24A84" w14:textId="77777777" w:rsidR="00A34469" w:rsidRPr="00B52098" w:rsidRDefault="00A34469" w:rsidP="006F7EE0">
            <w:pPr>
              <w:rPr>
                <w:b/>
                <w:lang w:val="en-US"/>
              </w:rPr>
            </w:pPr>
            <w:r w:rsidRPr="00B52098">
              <w:rPr>
                <w:b/>
                <w:lang w:val="en-US"/>
              </w:rPr>
              <w:t>Menu-Item</w:t>
            </w:r>
          </w:p>
        </w:tc>
        <w:tc>
          <w:tcPr>
            <w:tcW w:w="3095" w:type="dxa"/>
          </w:tcPr>
          <w:p w14:paraId="40218C69" w14:textId="77777777" w:rsidR="00A34469" w:rsidRPr="00B52098" w:rsidRDefault="00A34469" w:rsidP="006F7EE0">
            <w:pPr>
              <w:rPr>
                <w:b/>
                <w:lang w:val="en-US"/>
              </w:rPr>
            </w:pPr>
            <w:r w:rsidRPr="00B52098">
              <w:rPr>
                <w:b/>
                <w:lang w:val="en-US"/>
              </w:rPr>
              <w:t>Mnemonic</w:t>
            </w:r>
          </w:p>
        </w:tc>
        <w:tc>
          <w:tcPr>
            <w:tcW w:w="3096" w:type="dxa"/>
          </w:tcPr>
          <w:p w14:paraId="6214658B" w14:textId="77777777" w:rsidR="00A34469" w:rsidRPr="00B52098" w:rsidRDefault="00A34469" w:rsidP="006F7EE0">
            <w:pPr>
              <w:rPr>
                <w:b/>
                <w:lang w:val="en-US"/>
              </w:rPr>
            </w:pPr>
            <w:r w:rsidRPr="00B52098">
              <w:rPr>
                <w:b/>
                <w:lang w:val="en-US"/>
              </w:rPr>
              <w:t>Description</w:t>
            </w:r>
          </w:p>
        </w:tc>
      </w:tr>
      <w:tr w:rsidR="00A34469" w:rsidRPr="00B52098" w14:paraId="30F728D5" w14:textId="77777777" w:rsidTr="006F7EE0">
        <w:tc>
          <w:tcPr>
            <w:tcW w:w="3095" w:type="dxa"/>
          </w:tcPr>
          <w:p w14:paraId="65646DE2" w14:textId="77777777" w:rsidR="00A34469" w:rsidRPr="00B52098" w:rsidRDefault="00A34469" w:rsidP="006F7EE0">
            <w:pPr>
              <w:rPr>
                <w:lang w:val="en-US"/>
              </w:rPr>
            </w:pPr>
            <w:r w:rsidRPr="00B52098">
              <w:rPr>
                <w:lang w:val="en-US"/>
              </w:rPr>
              <w:t>Help</w:t>
            </w:r>
          </w:p>
        </w:tc>
        <w:tc>
          <w:tcPr>
            <w:tcW w:w="3095" w:type="dxa"/>
          </w:tcPr>
          <w:p w14:paraId="58D853DD" w14:textId="77777777" w:rsidR="00A34469" w:rsidRPr="00B52098" w:rsidRDefault="00A34469" w:rsidP="006F7EE0">
            <w:pPr>
              <w:rPr>
                <w:lang w:val="en-US"/>
              </w:rPr>
            </w:pPr>
          </w:p>
        </w:tc>
        <w:tc>
          <w:tcPr>
            <w:tcW w:w="3096" w:type="dxa"/>
          </w:tcPr>
          <w:p w14:paraId="7E161A2D" w14:textId="77777777" w:rsidR="00A34469" w:rsidRPr="00B52098" w:rsidRDefault="00A34469" w:rsidP="006F7EE0">
            <w:pPr>
              <w:rPr>
                <w:lang w:val="en-US"/>
              </w:rPr>
            </w:pPr>
            <w:r w:rsidRPr="00B52098">
              <w:rPr>
                <w:lang w:val="en-US"/>
              </w:rPr>
              <w:t>Show Help page.</w:t>
            </w:r>
          </w:p>
        </w:tc>
      </w:tr>
      <w:tr w:rsidR="00A34469" w:rsidRPr="00B52098" w14:paraId="741505CD" w14:textId="77777777" w:rsidTr="006F7EE0">
        <w:tc>
          <w:tcPr>
            <w:tcW w:w="3095" w:type="dxa"/>
          </w:tcPr>
          <w:p w14:paraId="14E65038" w14:textId="77777777" w:rsidR="00A34469" w:rsidRPr="00B52098" w:rsidRDefault="00A34469" w:rsidP="006F7EE0">
            <w:pPr>
              <w:rPr>
                <w:lang w:val="en-US"/>
              </w:rPr>
            </w:pPr>
            <w:r w:rsidRPr="00B52098">
              <w:rPr>
                <w:lang w:val="en-US"/>
              </w:rPr>
              <w:lastRenderedPageBreak/>
              <w:t>Information…</w:t>
            </w:r>
          </w:p>
        </w:tc>
        <w:tc>
          <w:tcPr>
            <w:tcW w:w="3095" w:type="dxa"/>
          </w:tcPr>
          <w:p w14:paraId="62A029D7" w14:textId="77777777" w:rsidR="00A34469" w:rsidRPr="00B52098" w:rsidRDefault="00A34469" w:rsidP="006F7EE0">
            <w:pPr>
              <w:rPr>
                <w:lang w:val="en-US"/>
              </w:rPr>
            </w:pPr>
          </w:p>
        </w:tc>
        <w:tc>
          <w:tcPr>
            <w:tcW w:w="3096" w:type="dxa"/>
          </w:tcPr>
          <w:p w14:paraId="35721178" w14:textId="77777777" w:rsidR="00A34469" w:rsidRPr="00B52098" w:rsidRDefault="00A34469" w:rsidP="006F7EE0">
            <w:pPr>
              <w:rPr>
                <w:lang w:val="en-US"/>
              </w:rPr>
            </w:pPr>
            <w:r w:rsidRPr="00B52098">
              <w:rPr>
                <w:lang w:val="en-US"/>
              </w:rPr>
              <w:t>Show About-dialog.</w:t>
            </w:r>
          </w:p>
        </w:tc>
      </w:tr>
      <w:tr w:rsidR="00A34469" w:rsidRPr="00B52098" w14:paraId="5F6239D0" w14:textId="77777777" w:rsidTr="006F7EE0">
        <w:tc>
          <w:tcPr>
            <w:tcW w:w="3095" w:type="dxa"/>
          </w:tcPr>
          <w:p w14:paraId="658C882D" w14:textId="77777777" w:rsidR="00A34469" w:rsidRPr="00B52098" w:rsidRDefault="00A34469" w:rsidP="006F7EE0">
            <w:pPr>
              <w:rPr>
                <w:lang w:val="en-US"/>
              </w:rPr>
            </w:pPr>
            <w:r w:rsidRPr="00B52098">
              <w:rPr>
                <w:lang w:val="en-US"/>
              </w:rPr>
              <w:t>Platform Info…</w:t>
            </w:r>
          </w:p>
        </w:tc>
        <w:tc>
          <w:tcPr>
            <w:tcW w:w="3095" w:type="dxa"/>
          </w:tcPr>
          <w:p w14:paraId="5B51062E" w14:textId="77777777" w:rsidR="00A34469" w:rsidRPr="00B52098" w:rsidRDefault="00A34469" w:rsidP="006F7EE0">
            <w:pPr>
              <w:rPr>
                <w:lang w:val="en-US"/>
              </w:rPr>
            </w:pPr>
          </w:p>
        </w:tc>
        <w:tc>
          <w:tcPr>
            <w:tcW w:w="3096" w:type="dxa"/>
          </w:tcPr>
          <w:p w14:paraId="4E66F8C3" w14:textId="77777777" w:rsidR="00A34469" w:rsidRPr="00B52098" w:rsidRDefault="00A34469" w:rsidP="006F7EE0">
            <w:pPr>
              <w:rPr>
                <w:lang w:val="en-US"/>
              </w:rPr>
            </w:pPr>
            <w:r w:rsidRPr="00B52098">
              <w:rPr>
                <w:lang w:val="en-US"/>
              </w:rPr>
              <w:t>Show Java and other host-info.</w:t>
            </w:r>
          </w:p>
        </w:tc>
      </w:tr>
    </w:tbl>
    <w:p w14:paraId="5650CCC2" w14:textId="77777777" w:rsidR="00A34469" w:rsidRPr="00B52098" w:rsidRDefault="00A34469" w:rsidP="00A34469">
      <w:pPr>
        <w:rPr>
          <w:lang w:val="en-US"/>
        </w:rPr>
      </w:pPr>
    </w:p>
    <w:p w14:paraId="74CC1367" w14:textId="77777777" w:rsidR="00A34469" w:rsidRPr="00B52098" w:rsidRDefault="00A34469" w:rsidP="00D94DD0">
      <w:pPr>
        <w:pStyle w:val="berschrift3"/>
      </w:pPr>
      <w:bookmarkStart w:id="42" w:name="_Toc201829554"/>
      <w:bookmarkStart w:id="43" w:name="_Toc238562412"/>
      <w:r w:rsidRPr="00B52098">
        <w:t>Toolbar</w:t>
      </w:r>
      <w:bookmarkEnd w:id="42"/>
      <w:bookmarkEnd w:id="43"/>
    </w:p>
    <w:p w14:paraId="541149F5" w14:textId="77777777" w:rsidR="00A34469" w:rsidRPr="00B52098" w:rsidRDefault="00A34469" w:rsidP="00A34469">
      <w:pPr>
        <w:rPr>
          <w:lang w:val="en-US"/>
        </w:rPr>
      </w:pPr>
      <w:r w:rsidRPr="00B52098">
        <w:rPr>
          <w:lang w:val="en-US"/>
        </w:rPr>
        <w:t>Contains a set of useful functions (some of them are also available in Menu).</w:t>
      </w:r>
    </w:p>
    <w:p w14:paraId="364F1971" w14:textId="77777777" w:rsidR="00A34469" w:rsidRPr="00B52098" w:rsidRDefault="00A34469" w:rsidP="00A34469">
      <w:pPr>
        <w:keepNext/>
        <w:rPr>
          <w:lang w:val="en-US"/>
        </w:rPr>
      </w:pPr>
      <w:r>
        <w:rPr>
          <w:noProof/>
          <w:lang w:val="de-DE"/>
        </w:rPr>
        <w:drawing>
          <wp:inline distT="0" distB="0" distL="0" distR="0" wp14:anchorId="0D2376D5" wp14:editId="24927045">
            <wp:extent cx="2522220" cy="289560"/>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2220" cy="289560"/>
                    </a:xfrm>
                    <a:prstGeom prst="rect">
                      <a:avLst/>
                    </a:prstGeom>
                    <a:noFill/>
                    <a:ln>
                      <a:noFill/>
                    </a:ln>
                  </pic:spPr>
                </pic:pic>
              </a:graphicData>
            </a:graphic>
          </wp:inline>
        </w:drawing>
      </w:r>
    </w:p>
    <w:p w14:paraId="138FCAF0" w14:textId="77777777" w:rsidR="00A34469" w:rsidRPr="00B52098" w:rsidRDefault="00A34469" w:rsidP="00A34469">
      <w:pPr>
        <w:pStyle w:val="Beschriftung"/>
        <w:rPr>
          <w:lang w:val="en-US"/>
        </w:rPr>
      </w:pPr>
      <w:bookmarkStart w:id="44" w:name="_Toc201829614"/>
      <w:bookmarkStart w:id="45" w:name="_Toc238562469"/>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4</w:t>
      </w:r>
      <w:r w:rsidRPr="00B52098">
        <w:rPr>
          <w:lang w:val="en-US"/>
        </w:rPr>
        <w:fldChar w:fldCharType="end"/>
      </w:r>
      <w:r w:rsidRPr="00B52098">
        <w:rPr>
          <w:lang w:val="en-US"/>
        </w:rPr>
        <w:t xml:space="preserve"> – Toolbar</w:t>
      </w:r>
      <w:bookmarkEnd w:id="44"/>
      <w:bookmarkEnd w:id="45"/>
    </w:p>
    <w:p w14:paraId="0E690639" w14:textId="77777777" w:rsidR="00A34469" w:rsidRPr="00B52098" w:rsidRDefault="00A34469" w:rsidP="00D94DD0">
      <w:pPr>
        <w:pStyle w:val="berschrift3"/>
      </w:pPr>
      <w:bookmarkStart w:id="46" w:name="_Toc201829555"/>
      <w:bookmarkStart w:id="47" w:name="_Toc238562413"/>
      <w:r w:rsidRPr="00B52098">
        <w:t>Navigation-Tree</w:t>
      </w:r>
      <w:bookmarkEnd w:id="46"/>
      <w:bookmarkEnd w:id="47"/>
    </w:p>
    <w:p w14:paraId="6E20728D" w14:textId="77777777" w:rsidR="00A34469" w:rsidRPr="00B52098" w:rsidRDefault="00A34469" w:rsidP="00A34469">
      <w:pPr>
        <w:rPr>
          <w:lang w:val="en-US"/>
        </w:rPr>
      </w:pPr>
      <w:r w:rsidRPr="00B52098">
        <w:rPr>
          <w:lang w:val="en-US"/>
        </w:rPr>
        <w:t xml:space="preserve">The Navigation-tree contains all </w:t>
      </w:r>
      <w:r w:rsidRPr="00B52098">
        <w:rPr>
          <w:b/>
          <w:lang w:val="en-US"/>
        </w:rPr>
        <w:t>Base-Information</w:t>
      </w:r>
      <w:r w:rsidRPr="00B52098">
        <w:rPr>
          <w:lang w:val="en-US"/>
        </w:rPr>
        <w:t xml:space="preserve"> (see chapter </w:t>
      </w:r>
      <w:r w:rsidRPr="00B52098">
        <w:rPr>
          <w:lang w:val="en-US"/>
        </w:rPr>
        <w:fldChar w:fldCharType="begin"/>
      </w:r>
      <w:r w:rsidRPr="00B52098">
        <w:rPr>
          <w:lang w:val="en-US"/>
        </w:rPr>
        <w:instrText xml:space="preserve"> REF _Ref139852497 \r \h </w:instrText>
      </w:r>
      <w:r w:rsidRPr="00B52098">
        <w:rPr>
          <w:lang w:val="en-US"/>
        </w:rPr>
      </w:r>
      <w:r w:rsidRPr="00B52098">
        <w:rPr>
          <w:lang w:val="en-US"/>
        </w:rPr>
        <w:fldChar w:fldCharType="separate"/>
      </w:r>
      <w:r w:rsidR="005F47A3">
        <w:rPr>
          <w:lang w:val="en-US"/>
        </w:rPr>
        <w:t>5.2</w:t>
      </w:r>
      <w:r w:rsidRPr="00B52098">
        <w:rPr>
          <w:lang w:val="en-US"/>
        </w:rPr>
        <w:fldChar w:fldCharType="end"/>
      </w:r>
      <w:r w:rsidRPr="00B52098">
        <w:rPr>
          <w:lang w:val="en-US"/>
        </w:rPr>
        <w:t xml:space="preserve">) resp. a </w:t>
      </w:r>
      <w:r w:rsidRPr="00B52098">
        <w:rPr>
          <w:i/>
          <w:lang w:val="en-US"/>
        </w:rPr>
        <w:t>TCO-Configuration</w:t>
      </w:r>
      <w:r w:rsidRPr="00B52098">
        <w:rPr>
          <w:lang w:val="en-US"/>
        </w:rPr>
        <w:t xml:space="preserve"> with different Services within logical Groups (TCO-Package).</w:t>
      </w:r>
    </w:p>
    <w:p w14:paraId="6DD76DC0" w14:textId="77777777" w:rsidR="00A34469" w:rsidRPr="00B52098" w:rsidRDefault="00A34469" w:rsidP="00A34469">
      <w:pPr>
        <w:rPr>
          <w:lang w:val="en-US"/>
        </w:rPr>
      </w:pPr>
      <w:r w:rsidRPr="00B52098">
        <w:rPr>
          <w:lang w:val="en-US"/>
        </w:rPr>
        <w:t>The following „Element-types“ exist in a tree:</w:t>
      </w:r>
    </w:p>
    <w:p w14:paraId="7C9A598E" w14:textId="77777777" w:rsidR="00A34469" w:rsidRPr="00B52098" w:rsidRDefault="00A34469" w:rsidP="00FF14EB">
      <w:pPr>
        <w:pStyle w:val="Textkrper"/>
        <w:numPr>
          <w:ilvl w:val="0"/>
          <w:numId w:val="4"/>
        </w:numPr>
        <w:rPr>
          <w:lang w:val="en-US"/>
        </w:rPr>
      </w:pPr>
      <w:r>
        <w:rPr>
          <w:b/>
          <w:noProof/>
          <w:lang w:val="de-DE" w:eastAsia="de-DE"/>
        </w:rPr>
        <w:drawing>
          <wp:inline distT="0" distB="0" distL="0" distR="0" wp14:anchorId="20E9C4F6" wp14:editId="4335C631">
            <wp:extent cx="182880" cy="1371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sidRPr="00B52098">
        <w:rPr>
          <w:b/>
          <w:lang w:val="en-US"/>
        </w:rPr>
        <w:t xml:space="preserve"> TCO-Configuration </w:t>
      </w:r>
      <w:r w:rsidRPr="00B52098">
        <w:rPr>
          <w:lang w:val="en-US"/>
        </w:rPr>
        <w:t>=&gt; Root-Element</w:t>
      </w:r>
    </w:p>
    <w:p w14:paraId="486A91B3" w14:textId="77777777" w:rsidR="00A34469" w:rsidRPr="00B52098" w:rsidRDefault="00A34469" w:rsidP="00FF14EB">
      <w:pPr>
        <w:pStyle w:val="Textkrper"/>
        <w:numPr>
          <w:ilvl w:val="1"/>
          <w:numId w:val="4"/>
        </w:numPr>
        <w:rPr>
          <w:lang w:val="en-US"/>
        </w:rPr>
      </w:pPr>
      <w:r>
        <w:rPr>
          <w:b/>
          <w:noProof/>
          <w:lang w:val="de-DE" w:eastAsia="de-DE"/>
        </w:rPr>
        <w:drawing>
          <wp:inline distT="0" distB="0" distL="0" distR="0" wp14:anchorId="010121D1" wp14:editId="237B0480">
            <wp:extent cx="182880" cy="13716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r w:rsidRPr="00B52098">
        <w:rPr>
          <w:b/>
          <w:lang w:val="en-US"/>
        </w:rPr>
        <w:t xml:space="preserve"> Group </w:t>
      </w:r>
    </w:p>
    <w:p w14:paraId="3B645645" w14:textId="77777777" w:rsidR="00A34469" w:rsidRPr="00B52098" w:rsidRDefault="00A34469" w:rsidP="00FF14EB">
      <w:pPr>
        <w:pStyle w:val="Textkrper"/>
        <w:numPr>
          <w:ilvl w:val="2"/>
          <w:numId w:val="4"/>
        </w:numPr>
        <w:rPr>
          <w:lang w:val="en-US"/>
        </w:rPr>
      </w:pPr>
      <w:r>
        <w:rPr>
          <w:b/>
          <w:noProof/>
          <w:lang w:val="de-DE" w:eastAsia="de-DE"/>
        </w:rPr>
        <w:drawing>
          <wp:inline distT="0" distB="0" distL="0" distR="0" wp14:anchorId="41687778" wp14:editId="5FBC1B2F">
            <wp:extent cx="251460" cy="220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 cy="220980"/>
                    </a:xfrm>
                    <a:prstGeom prst="rect">
                      <a:avLst/>
                    </a:prstGeom>
                    <a:noFill/>
                    <a:ln>
                      <a:noFill/>
                    </a:ln>
                  </pic:spPr>
                </pic:pic>
              </a:graphicData>
            </a:graphic>
          </wp:inline>
        </w:drawing>
      </w:r>
      <w:r w:rsidRPr="00B52098">
        <w:rPr>
          <w:b/>
          <w:lang w:val="en-US"/>
        </w:rPr>
        <w:t xml:space="preserve"> Service</w:t>
      </w:r>
      <w:r w:rsidRPr="00B52098">
        <w:rPr>
          <w:lang w:val="en-US"/>
        </w:rPr>
        <w:t xml:space="preserve"> </w:t>
      </w:r>
    </w:p>
    <w:p w14:paraId="134E7188" w14:textId="77777777" w:rsidR="00A34469" w:rsidRPr="00B52098" w:rsidRDefault="00A34469" w:rsidP="00FF14EB">
      <w:pPr>
        <w:pStyle w:val="Textkrper"/>
        <w:numPr>
          <w:ilvl w:val="3"/>
          <w:numId w:val="4"/>
        </w:numPr>
        <w:rPr>
          <w:lang w:val="en-US"/>
        </w:rPr>
      </w:pPr>
      <w:r>
        <w:rPr>
          <w:b/>
          <w:noProof/>
          <w:lang w:val="de-DE" w:eastAsia="de-DE"/>
        </w:rPr>
        <w:drawing>
          <wp:inline distT="0" distB="0" distL="0" distR="0" wp14:anchorId="4E6BC17A" wp14:editId="16EA3246">
            <wp:extent cx="1524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52098">
        <w:rPr>
          <w:b/>
          <w:lang w:val="en-US"/>
        </w:rPr>
        <w:t xml:space="preserve"> </w:t>
      </w:r>
      <w:proofErr w:type="spellStart"/>
      <w:r w:rsidRPr="00B52098">
        <w:rPr>
          <w:b/>
          <w:lang w:val="en-US"/>
        </w:rPr>
        <w:t>Costdriver</w:t>
      </w:r>
      <w:proofErr w:type="spellEnd"/>
      <w:r w:rsidRPr="00B52098">
        <w:rPr>
          <w:b/>
          <w:lang w:val="en-US"/>
        </w:rPr>
        <w:t xml:space="preserve"> </w:t>
      </w:r>
    </w:p>
    <w:p w14:paraId="4366276D" w14:textId="77777777" w:rsidR="00A34469" w:rsidRPr="00B52098" w:rsidRDefault="00A34469" w:rsidP="00FF14EB">
      <w:pPr>
        <w:pStyle w:val="Textkrper"/>
        <w:numPr>
          <w:ilvl w:val="4"/>
          <w:numId w:val="4"/>
        </w:numPr>
        <w:rPr>
          <w:lang w:val="en-US"/>
        </w:rPr>
      </w:pPr>
      <w:r>
        <w:rPr>
          <w:b/>
          <w:noProof/>
          <w:lang w:val="de-DE" w:eastAsia="de-DE"/>
        </w:rPr>
        <w:drawing>
          <wp:inline distT="0" distB="0" distL="0" distR="0" wp14:anchorId="31976FD0" wp14:editId="19A943E0">
            <wp:extent cx="251460" cy="198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 cy="198120"/>
                    </a:xfrm>
                    <a:prstGeom prst="rect">
                      <a:avLst/>
                    </a:prstGeom>
                    <a:noFill/>
                    <a:ln>
                      <a:noFill/>
                    </a:ln>
                  </pic:spPr>
                </pic:pic>
              </a:graphicData>
            </a:graphic>
          </wp:inline>
        </w:drawing>
      </w:r>
      <w:r w:rsidRPr="00B52098">
        <w:rPr>
          <w:b/>
          <w:lang w:val="en-US"/>
        </w:rPr>
        <w:t xml:space="preserve"> </w:t>
      </w:r>
      <w:proofErr w:type="spellStart"/>
      <w:r w:rsidRPr="00B52098">
        <w:rPr>
          <w:b/>
          <w:lang w:val="en-US"/>
        </w:rPr>
        <w:t>Factcost</w:t>
      </w:r>
      <w:proofErr w:type="spellEnd"/>
    </w:p>
    <w:p w14:paraId="41036334" w14:textId="77777777" w:rsidR="00A34469" w:rsidRPr="00B52098" w:rsidRDefault="00A34469" w:rsidP="00FF14EB">
      <w:pPr>
        <w:pStyle w:val="Textkrper"/>
        <w:numPr>
          <w:ilvl w:val="4"/>
          <w:numId w:val="4"/>
        </w:numPr>
        <w:rPr>
          <w:lang w:val="en-US"/>
        </w:rPr>
      </w:pPr>
      <w:r>
        <w:rPr>
          <w:b/>
          <w:noProof/>
          <w:lang w:val="de-DE" w:eastAsia="de-DE"/>
        </w:rPr>
        <w:drawing>
          <wp:inline distT="0" distB="0" distL="0" distR="0" wp14:anchorId="0D9D9C87" wp14:editId="728AAAB3">
            <wp:extent cx="289560" cy="251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r w:rsidRPr="00B52098">
        <w:rPr>
          <w:b/>
          <w:lang w:val="en-US"/>
        </w:rPr>
        <w:t xml:space="preserve"> </w:t>
      </w:r>
      <w:proofErr w:type="spellStart"/>
      <w:r w:rsidRPr="00B52098">
        <w:rPr>
          <w:b/>
          <w:lang w:val="en-US"/>
        </w:rPr>
        <w:t>Personalcost</w:t>
      </w:r>
      <w:proofErr w:type="spellEnd"/>
    </w:p>
    <w:p w14:paraId="3A019D3B" w14:textId="77777777" w:rsidR="00A34469" w:rsidRPr="00B52098" w:rsidRDefault="00A34469" w:rsidP="00D94DD0">
      <w:pPr>
        <w:pStyle w:val="berschrift3"/>
      </w:pPr>
      <w:bookmarkStart w:id="48" w:name="_Toc117313648"/>
      <w:bookmarkStart w:id="49" w:name="_Toc201829556"/>
      <w:bookmarkStart w:id="50" w:name="_Toc238562414"/>
      <w:r w:rsidRPr="00B52098">
        <w:t>Note-</w:t>
      </w:r>
      <w:bookmarkEnd w:id="48"/>
      <w:r w:rsidRPr="00B52098">
        <w:t>Area</w:t>
      </w:r>
      <w:bookmarkEnd w:id="49"/>
      <w:bookmarkEnd w:id="50"/>
    </w:p>
    <w:p w14:paraId="6AF9A404" w14:textId="77777777" w:rsidR="00A34469" w:rsidRPr="00B52098" w:rsidRDefault="00A34469" w:rsidP="00A34469">
      <w:pPr>
        <w:rPr>
          <w:lang w:val="en-US"/>
        </w:rPr>
      </w:pPr>
      <w:r w:rsidRPr="00B52098">
        <w:rPr>
          <w:lang w:val="en-US"/>
        </w:rPr>
        <w:t>Shows description of the selected element in Navigation-tree.</w:t>
      </w:r>
    </w:p>
    <w:p w14:paraId="06162784" w14:textId="77777777" w:rsidR="00A34469" w:rsidRPr="00B52098" w:rsidRDefault="00A34469" w:rsidP="00D94DD0">
      <w:pPr>
        <w:pStyle w:val="berschrift3"/>
      </w:pPr>
      <w:bookmarkStart w:id="51" w:name="_Toc117313649"/>
      <w:bookmarkStart w:id="52" w:name="_Toc201829557"/>
      <w:bookmarkStart w:id="53" w:name="_Toc238562415"/>
      <w:r w:rsidRPr="00B52098">
        <w:t>Output-Area for Report</w:t>
      </w:r>
      <w:bookmarkEnd w:id="51"/>
      <w:r w:rsidRPr="00B52098">
        <w:t>s</w:t>
      </w:r>
      <w:bookmarkEnd w:id="52"/>
      <w:bookmarkEnd w:id="53"/>
    </w:p>
    <w:p w14:paraId="1AF6A263" w14:textId="77777777" w:rsidR="00A34469" w:rsidRPr="00B52098" w:rsidRDefault="00A34469" w:rsidP="00A34469">
      <w:pPr>
        <w:rPr>
          <w:lang w:val="en-US"/>
        </w:rPr>
      </w:pPr>
      <w:r w:rsidRPr="00B52098">
        <w:rPr>
          <w:lang w:val="en-US"/>
        </w:rPr>
        <w:t>Window for internal frames representing generic reports.</w:t>
      </w:r>
    </w:p>
    <w:p w14:paraId="02C0629F" w14:textId="77777777" w:rsidR="00A34469" w:rsidRPr="00B52098" w:rsidRDefault="00A34469" w:rsidP="00D94DD0">
      <w:pPr>
        <w:pStyle w:val="berschrift3"/>
      </w:pPr>
      <w:bookmarkStart w:id="54" w:name="_Toc117313650"/>
      <w:bookmarkStart w:id="55" w:name="_Toc201829558"/>
      <w:bookmarkStart w:id="56" w:name="_Toc238562416"/>
      <w:proofErr w:type="spellStart"/>
      <w:r w:rsidRPr="00B52098">
        <w:t>Status</w:t>
      </w:r>
      <w:bookmarkEnd w:id="54"/>
      <w:r w:rsidRPr="00B52098">
        <w:t>bar</w:t>
      </w:r>
      <w:bookmarkEnd w:id="55"/>
      <w:bookmarkEnd w:id="56"/>
      <w:proofErr w:type="spellEnd"/>
    </w:p>
    <w:p w14:paraId="29941926" w14:textId="77777777" w:rsidR="00A34469" w:rsidRPr="00B52098" w:rsidRDefault="00A34469" w:rsidP="00A34469">
      <w:pPr>
        <w:rPr>
          <w:lang w:val="en-US"/>
        </w:rPr>
      </w:pPr>
      <w:r w:rsidRPr="00B52098">
        <w:rPr>
          <w:lang w:val="en-US"/>
        </w:rPr>
        <w:t>Shows dynamic application feedback.</w:t>
      </w:r>
    </w:p>
    <w:p w14:paraId="319580CE" w14:textId="77777777" w:rsidR="00A34469" w:rsidRPr="00B52098" w:rsidRDefault="00A34469" w:rsidP="00A34469">
      <w:pPr>
        <w:keepNext/>
        <w:rPr>
          <w:lang w:val="en-US"/>
        </w:rPr>
      </w:pPr>
      <w:r>
        <w:rPr>
          <w:noProof/>
          <w:lang w:val="de-DE"/>
        </w:rPr>
        <w:drawing>
          <wp:inline distT="0" distB="0" distL="0" distR="0" wp14:anchorId="4CC3960E" wp14:editId="066068D6">
            <wp:extent cx="5753100" cy="2514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1460"/>
                    </a:xfrm>
                    <a:prstGeom prst="rect">
                      <a:avLst/>
                    </a:prstGeom>
                    <a:noFill/>
                    <a:ln>
                      <a:noFill/>
                    </a:ln>
                  </pic:spPr>
                </pic:pic>
              </a:graphicData>
            </a:graphic>
          </wp:inline>
        </w:drawing>
      </w:r>
    </w:p>
    <w:p w14:paraId="4F7B1994" w14:textId="77777777" w:rsidR="00A34469" w:rsidRPr="00B52098" w:rsidRDefault="00A34469" w:rsidP="00A34469">
      <w:pPr>
        <w:pStyle w:val="Beschriftung"/>
        <w:rPr>
          <w:lang w:val="en-US"/>
        </w:rPr>
      </w:pPr>
      <w:bookmarkStart w:id="57" w:name="_Toc201829615"/>
      <w:bookmarkStart w:id="58" w:name="_Toc238562470"/>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5</w:t>
      </w:r>
      <w:r w:rsidRPr="00B52098">
        <w:rPr>
          <w:lang w:val="en-US"/>
        </w:rPr>
        <w:fldChar w:fldCharType="end"/>
      </w:r>
      <w:r w:rsidRPr="00B52098">
        <w:rPr>
          <w:lang w:val="en-US"/>
        </w:rPr>
        <w:t xml:space="preserve"> – </w:t>
      </w:r>
      <w:proofErr w:type="spellStart"/>
      <w:r w:rsidRPr="00B52098">
        <w:rPr>
          <w:lang w:val="en-US"/>
        </w:rPr>
        <w:t>Statusbar</w:t>
      </w:r>
      <w:bookmarkEnd w:id="57"/>
      <w:bookmarkEnd w:id="58"/>
      <w:proofErr w:type="spellEnd"/>
    </w:p>
    <w:p w14:paraId="40912C31"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6"/>
        <w:gridCol w:w="3096"/>
        <w:gridCol w:w="3096"/>
      </w:tblGrid>
      <w:tr w:rsidR="00A34469" w:rsidRPr="00B52098" w14:paraId="04DE02FF" w14:textId="77777777" w:rsidTr="006F7EE0">
        <w:tc>
          <w:tcPr>
            <w:tcW w:w="3096" w:type="dxa"/>
          </w:tcPr>
          <w:p w14:paraId="1C591D15" w14:textId="77777777" w:rsidR="00A34469" w:rsidRPr="00B52098" w:rsidRDefault="00A34469" w:rsidP="006F7EE0">
            <w:pPr>
              <w:pStyle w:val="Textkrper"/>
              <w:rPr>
                <w:b/>
                <w:lang w:val="en-US"/>
              </w:rPr>
            </w:pPr>
            <w:r w:rsidRPr="00B52098">
              <w:rPr>
                <w:b/>
                <w:lang w:val="en-US"/>
              </w:rPr>
              <w:t>Area</w:t>
            </w:r>
          </w:p>
        </w:tc>
        <w:tc>
          <w:tcPr>
            <w:tcW w:w="3096" w:type="dxa"/>
          </w:tcPr>
          <w:p w14:paraId="21BD7AD5" w14:textId="77777777" w:rsidR="00A34469" w:rsidRPr="00B52098" w:rsidRDefault="00A34469" w:rsidP="006F7EE0">
            <w:pPr>
              <w:pStyle w:val="Textkrper"/>
              <w:rPr>
                <w:b/>
                <w:lang w:val="en-US"/>
              </w:rPr>
            </w:pPr>
            <w:r w:rsidRPr="00B52098">
              <w:rPr>
                <w:b/>
                <w:lang w:val="en-US"/>
              </w:rPr>
              <w:t>Type</w:t>
            </w:r>
          </w:p>
        </w:tc>
        <w:tc>
          <w:tcPr>
            <w:tcW w:w="3096" w:type="dxa"/>
          </w:tcPr>
          <w:p w14:paraId="7D1E0CCD" w14:textId="77777777" w:rsidR="00A34469" w:rsidRPr="00B52098" w:rsidRDefault="00A34469" w:rsidP="006F7EE0">
            <w:pPr>
              <w:pStyle w:val="Textkrper"/>
              <w:rPr>
                <w:b/>
                <w:lang w:val="en-US"/>
              </w:rPr>
            </w:pPr>
            <w:r w:rsidRPr="00B52098">
              <w:rPr>
                <w:b/>
                <w:lang w:val="en-US"/>
              </w:rPr>
              <w:t>Description</w:t>
            </w:r>
          </w:p>
        </w:tc>
      </w:tr>
      <w:tr w:rsidR="00A34469" w:rsidRPr="00B52098" w14:paraId="7F1A900D" w14:textId="77777777" w:rsidTr="006F7EE0">
        <w:tc>
          <w:tcPr>
            <w:tcW w:w="3096" w:type="dxa"/>
          </w:tcPr>
          <w:p w14:paraId="5425A11D" w14:textId="77777777" w:rsidR="00A34469" w:rsidRPr="00B52098" w:rsidRDefault="00A34469" w:rsidP="006F7EE0">
            <w:pPr>
              <w:pStyle w:val="Textkrper"/>
              <w:rPr>
                <w:lang w:val="en-US"/>
              </w:rPr>
            </w:pPr>
            <w:r w:rsidRPr="00B52098">
              <w:rPr>
                <w:lang w:val="en-US"/>
              </w:rPr>
              <w:t>&lt;left&gt;</w:t>
            </w:r>
          </w:p>
        </w:tc>
        <w:tc>
          <w:tcPr>
            <w:tcW w:w="3096" w:type="dxa"/>
          </w:tcPr>
          <w:p w14:paraId="42A2C361" w14:textId="77777777" w:rsidR="00A34469" w:rsidRPr="00B52098" w:rsidRDefault="00A34469" w:rsidP="006F7EE0">
            <w:pPr>
              <w:pStyle w:val="Textkrper"/>
              <w:rPr>
                <w:lang w:val="en-US"/>
              </w:rPr>
            </w:pPr>
          </w:p>
        </w:tc>
        <w:tc>
          <w:tcPr>
            <w:tcW w:w="3096" w:type="dxa"/>
          </w:tcPr>
          <w:p w14:paraId="792E4503" w14:textId="77777777" w:rsidR="00A34469" w:rsidRPr="00B52098" w:rsidRDefault="00A34469" w:rsidP="006F7EE0">
            <w:pPr>
              <w:pStyle w:val="Textkrper"/>
              <w:rPr>
                <w:lang w:val="en-US"/>
              </w:rPr>
            </w:pPr>
            <w:r w:rsidRPr="00B52098">
              <w:rPr>
                <w:lang w:val="en-US"/>
              </w:rPr>
              <w:t>Current message.</w:t>
            </w:r>
          </w:p>
        </w:tc>
      </w:tr>
      <w:tr w:rsidR="00A34469" w:rsidRPr="00B52098" w14:paraId="45FEFBC1" w14:textId="77777777" w:rsidTr="006F7EE0">
        <w:tc>
          <w:tcPr>
            <w:tcW w:w="3096" w:type="dxa"/>
          </w:tcPr>
          <w:p w14:paraId="39154E9D" w14:textId="77777777" w:rsidR="00A34469" w:rsidRPr="00B52098" w:rsidRDefault="00A34469" w:rsidP="006F7EE0">
            <w:pPr>
              <w:pStyle w:val="Textkrper"/>
              <w:rPr>
                <w:lang w:val="en-US"/>
              </w:rPr>
            </w:pPr>
            <w:r w:rsidRPr="00B52098">
              <w:rPr>
                <w:lang w:val="en-US"/>
              </w:rPr>
              <w:t>&lt;middle&gt;</w:t>
            </w:r>
          </w:p>
        </w:tc>
        <w:tc>
          <w:tcPr>
            <w:tcW w:w="3096" w:type="dxa"/>
          </w:tcPr>
          <w:p w14:paraId="0175BBAC" w14:textId="77777777" w:rsidR="00A34469" w:rsidRPr="00B52098" w:rsidRDefault="00A34469" w:rsidP="006F7EE0">
            <w:pPr>
              <w:pStyle w:val="Textkrper"/>
              <w:rPr>
                <w:lang w:val="en-US"/>
              </w:rPr>
            </w:pPr>
          </w:p>
        </w:tc>
        <w:tc>
          <w:tcPr>
            <w:tcW w:w="3096" w:type="dxa"/>
          </w:tcPr>
          <w:p w14:paraId="1CAD78C6" w14:textId="77777777" w:rsidR="00A34469" w:rsidRPr="00B52098" w:rsidRDefault="00A34469" w:rsidP="006F7EE0">
            <w:pPr>
              <w:pStyle w:val="Textkrper"/>
              <w:rPr>
                <w:lang w:val="en-US"/>
              </w:rPr>
            </w:pPr>
            <w:r w:rsidRPr="00B52098">
              <w:rPr>
                <w:lang w:val="en-US"/>
              </w:rPr>
              <w:t>Events/state.</w:t>
            </w:r>
          </w:p>
        </w:tc>
      </w:tr>
      <w:tr w:rsidR="00A34469" w:rsidRPr="00B52098" w14:paraId="17BD83E7" w14:textId="77777777" w:rsidTr="006F7EE0">
        <w:tc>
          <w:tcPr>
            <w:tcW w:w="3096" w:type="dxa"/>
          </w:tcPr>
          <w:p w14:paraId="620CE674" w14:textId="77777777" w:rsidR="00A34469" w:rsidRPr="00B52098" w:rsidRDefault="00A34469" w:rsidP="006F7EE0">
            <w:pPr>
              <w:pStyle w:val="Textkrper"/>
              <w:rPr>
                <w:lang w:val="en-US"/>
              </w:rPr>
            </w:pPr>
            <w:r w:rsidRPr="00B52098">
              <w:rPr>
                <w:lang w:val="en-US"/>
              </w:rPr>
              <w:t>&lt;right&gt;</w:t>
            </w:r>
          </w:p>
        </w:tc>
        <w:tc>
          <w:tcPr>
            <w:tcW w:w="3096" w:type="dxa"/>
          </w:tcPr>
          <w:p w14:paraId="23F1CF4D" w14:textId="77777777" w:rsidR="00A34469" w:rsidRPr="00B52098" w:rsidRDefault="00A34469" w:rsidP="006F7EE0">
            <w:pPr>
              <w:pStyle w:val="Textkrper"/>
              <w:rPr>
                <w:lang w:val="en-US"/>
              </w:rPr>
            </w:pPr>
          </w:p>
        </w:tc>
        <w:tc>
          <w:tcPr>
            <w:tcW w:w="3096" w:type="dxa"/>
          </w:tcPr>
          <w:p w14:paraId="0EAA8AAD" w14:textId="77777777" w:rsidR="00A34469" w:rsidRPr="00B52098" w:rsidRDefault="00A34469" w:rsidP="006F7EE0">
            <w:pPr>
              <w:pStyle w:val="Textkrper"/>
              <w:rPr>
                <w:lang w:val="en-US"/>
              </w:rPr>
            </w:pPr>
            <w:r w:rsidRPr="00B52098">
              <w:rPr>
                <w:lang w:val="en-US"/>
              </w:rPr>
              <w:t>Time stamp of last change.</w:t>
            </w:r>
          </w:p>
          <w:p w14:paraId="3F96D02F" w14:textId="77777777" w:rsidR="00A34469" w:rsidRPr="00B52098" w:rsidRDefault="00A34469" w:rsidP="006F7EE0">
            <w:pPr>
              <w:pStyle w:val="Textkrper"/>
              <w:rPr>
                <w:lang w:val="en-US"/>
              </w:rPr>
            </w:pPr>
            <w:r w:rsidRPr="00B52098">
              <w:rPr>
                <w:highlight w:val="yellow"/>
                <w:lang w:val="en-US"/>
              </w:rPr>
              <w:t>Future use</w:t>
            </w:r>
          </w:p>
        </w:tc>
      </w:tr>
    </w:tbl>
    <w:p w14:paraId="5C79ECD0" w14:textId="77777777" w:rsidR="00A34469" w:rsidRPr="00B52098" w:rsidRDefault="00A34469" w:rsidP="00A34469">
      <w:pPr>
        <w:rPr>
          <w:lang w:val="en-US"/>
        </w:rPr>
      </w:pPr>
    </w:p>
    <w:p w14:paraId="4C7ED4BC" w14:textId="77777777" w:rsidR="00A34469" w:rsidRPr="00B52098" w:rsidRDefault="00A34469" w:rsidP="00D94DD0">
      <w:pPr>
        <w:pStyle w:val="berschrift2"/>
        <w:rPr>
          <w:lang w:val="en-US"/>
        </w:rPr>
      </w:pPr>
      <w:bookmarkStart w:id="59" w:name="_Ref139852497"/>
      <w:bookmarkStart w:id="60" w:name="_Toc201829559"/>
      <w:bookmarkStart w:id="61" w:name="_Toc238562417"/>
      <w:r w:rsidRPr="00B52098">
        <w:rPr>
          <w:lang w:val="en-US"/>
        </w:rPr>
        <w:t>Managing Base-Information</w:t>
      </w:r>
      <w:bookmarkEnd w:id="59"/>
      <w:bookmarkEnd w:id="60"/>
      <w:bookmarkEnd w:id="61"/>
    </w:p>
    <w:p w14:paraId="24374C77" w14:textId="77777777" w:rsidR="00FA444F" w:rsidRDefault="00A34469" w:rsidP="00A34469">
      <w:pPr>
        <w:rPr>
          <w:lang w:val="en-US"/>
        </w:rPr>
      </w:pPr>
      <w:r w:rsidRPr="00B52098">
        <w:rPr>
          <w:lang w:val="en-US"/>
        </w:rPr>
        <w:t xml:space="preserve">All </w:t>
      </w:r>
      <w:r w:rsidRPr="00B52098">
        <w:rPr>
          <w:i/>
          <w:lang w:val="en-US"/>
        </w:rPr>
        <w:t>Base information</w:t>
      </w:r>
      <w:r w:rsidRPr="00B52098">
        <w:rPr>
          <w:lang w:val="en-US"/>
        </w:rPr>
        <w:t xml:space="preserve"> </w:t>
      </w:r>
      <w:r w:rsidR="00FA444F">
        <w:rPr>
          <w:lang w:val="en-US"/>
        </w:rPr>
        <w:t>in a TCO-Tool file</w:t>
      </w:r>
      <w:r w:rsidRPr="00B52098">
        <w:rPr>
          <w:lang w:val="en-US"/>
        </w:rPr>
        <w:t xml:space="preserve"> is displayed in the Navigation-Tree. </w:t>
      </w:r>
    </w:p>
    <w:p w14:paraId="796DE671" w14:textId="77777777" w:rsidR="00FA444F" w:rsidRDefault="00FA444F" w:rsidP="00A34469">
      <w:pPr>
        <w:rPr>
          <w:lang w:val="en-US"/>
        </w:rPr>
      </w:pPr>
    </w:p>
    <w:p w14:paraId="38B3FCB9" w14:textId="10F12E6D" w:rsidR="00A34469" w:rsidRPr="00B52098" w:rsidRDefault="00A34469" w:rsidP="00A34469">
      <w:pPr>
        <w:rPr>
          <w:lang w:val="en-US"/>
        </w:rPr>
      </w:pPr>
      <w:r w:rsidRPr="00B52098">
        <w:rPr>
          <w:lang w:val="en-US"/>
        </w:rPr>
        <w:t xml:space="preserve">Use </w:t>
      </w:r>
      <w:r w:rsidRPr="00B52098">
        <w:rPr>
          <w:b/>
          <w:lang w:val="en-US"/>
        </w:rPr>
        <w:t>right popup-menu</w:t>
      </w:r>
      <w:r w:rsidRPr="00B52098">
        <w:rPr>
          <w:lang w:val="en-US"/>
        </w:rPr>
        <w:t xml:space="preserve"> to </w:t>
      </w:r>
      <w:r w:rsidRPr="00B52098">
        <w:rPr>
          <w:b/>
          <w:lang w:val="en-US"/>
        </w:rPr>
        <w:t xml:space="preserve">display </w:t>
      </w:r>
      <w:r w:rsidR="00502E2B">
        <w:rPr>
          <w:b/>
          <w:lang w:val="en-US"/>
        </w:rPr>
        <w:t xml:space="preserve">a </w:t>
      </w:r>
      <w:r w:rsidRPr="00B52098">
        <w:rPr>
          <w:b/>
          <w:lang w:val="en-US"/>
        </w:rPr>
        <w:t>content-sensitive menu</w:t>
      </w:r>
      <w:r w:rsidRPr="00B52098">
        <w:rPr>
          <w:lang w:val="en-US"/>
        </w:rPr>
        <w:t xml:space="preserve"> and appropriate dialogues for each Tree-element/node.</w:t>
      </w:r>
    </w:p>
    <w:p w14:paraId="6BF32989" w14:textId="77777777" w:rsidR="00A34469" w:rsidRPr="00B52098" w:rsidRDefault="00A34469" w:rsidP="00A34469">
      <w:pPr>
        <w:keepNext/>
        <w:rPr>
          <w:lang w:val="en-US"/>
        </w:rPr>
      </w:pPr>
      <w:r>
        <w:rPr>
          <w:noProof/>
          <w:lang w:val="de-DE"/>
        </w:rPr>
        <w:drawing>
          <wp:inline distT="0" distB="0" distL="0" distR="0" wp14:anchorId="3BA293BD" wp14:editId="670A83C3">
            <wp:extent cx="5760720" cy="28117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811780"/>
                    </a:xfrm>
                    <a:prstGeom prst="rect">
                      <a:avLst/>
                    </a:prstGeom>
                    <a:noFill/>
                    <a:ln>
                      <a:noFill/>
                    </a:ln>
                  </pic:spPr>
                </pic:pic>
              </a:graphicData>
            </a:graphic>
          </wp:inline>
        </w:drawing>
      </w:r>
    </w:p>
    <w:p w14:paraId="6A8D4EEC" w14:textId="77777777" w:rsidR="00A34469" w:rsidRPr="00B52098" w:rsidRDefault="00A34469" w:rsidP="00A34469">
      <w:pPr>
        <w:pStyle w:val="Beschriftung"/>
        <w:rPr>
          <w:lang w:val="en-US"/>
        </w:rPr>
      </w:pPr>
      <w:bookmarkStart w:id="62" w:name="_Toc201829616"/>
      <w:bookmarkStart w:id="63" w:name="_Toc238562471"/>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6</w:t>
      </w:r>
      <w:r w:rsidRPr="00B52098">
        <w:rPr>
          <w:lang w:val="en-US"/>
        </w:rPr>
        <w:fldChar w:fldCharType="end"/>
      </w:r>
      <w:r w:rsidRPr="00B52098">
        <w:rPr>
          <w:lang w:val="en-US"/>
        </w:rPr>
        <w:t>- TCO-el</w:t>
      </w:r>
      <w:r>
        <w:rPr>
          <w:lang w:val="en-US"/>
        </w:rPr>
        <w:t>e</w:t>
      </w:r>
      <w:r w:rsidRPr="00B52098">
        <w:rPr>
          <w:lang w:val="en-US"/>
        </w:rPr>
        <w:t>ments in navigation tree</w:t>
      </w:r>
      <w:bookmarkEnd w:id="62"/>
      <w:bookmarkEnd w:id="63"/>
    </w:p>
    <w:p w14:paraId="4A19B223" w14:textId="77777777" w:rsidR="00A34469" w:rsidRPr="00B52098" w:rsidRDefault="00A34469" w:rsidP="00A34469">
      <w:pPr>
        <w:rPr>
          <w:lang w:val="en-US"/>
        </w:rPr>
      </w:pPr>
    </w:p>
    <w:p w14:paraId="56D3D2F6" w14:textId="40C57116" w:rsidR="00A34469" w:rsidRDefault="00A34469" w:rsidP="00A34469">
      <w:pPr>
        <w:rPr>
          <w:lang w:val="en-US"/>
        </w:rPr>
      </w:pPr>
      <w:r w:rsidRPr="00B52098">
        <w:rPr>
          <w:lang w:val="en-US"/>
        </w:rPr>
        <w:t>Each Tree-</w:t>
      </w:r>
      <w:r w:rsidR="00FA444F">
        <w:rPr>
          <w:lang w:val="en-US"/>
        </w:rPr>
        <w:t>node/element  further on called “TCO-object” -</w:t>
      </w:r>
      <w:r w:rsidRPr="00B52098">
        <w:rPr>
          <w:lang w:val="en-US"/>
        </w:rPr>
        <w:t xml:space="preserve"> has its own symbol an</w:t>
      </w:r>
      <w:r w:rsidR="00502E2B">
        <w:rPr>
          <w:lang w:val="en-US"/>
        </w:rPr>
        <w:t>d a context specific popup-menu:</w:t>
      </w:r>
    </w:p>
    <w:tbl>
      <w:tblPr>
        <w:tblStyle w:val="Tabellenraster"/>
        <w:tblW w:w="0" w:type="auto"/>
        <w:tblLook w:val="01E0" w:firstRow="1" w:lastRow="1" w:firstColumn="1" w:lastColumn="1" w:noHBand="0" w:noVBand="0"/>
      </w:tblPr>
      <w:tblGrid>
        <w:gridCol w:w="3095"/>
        <w:gridCol w:w="1691"/>
        <w:gridCol w:w="4500"/>
      </w:tblGrid>
      <w:tr w:rsidR="00502E2B" w:rsidRPr="00B52098" w14:paraId="3BB23A86" w14:textId="77777777" w:rsidTr="00502E2B">
        <w:tc>
          <w:tcPr>
            <w:tcW w:w="3095" w:type="dxa"/>
          </w:tcPr>
          <w:p w14:paraId="2D2A427D" w14:textId="77777777" w:rsidR="00502E2B" w:rsidRPr="00B52098" w:rsidRDefault="00502E2B" w:rsidP="0082369C">
            <w:pPr>
              <w:rPr>
                <w:b/>
                <w:lang w:val="en-US"/>
              </w:rPr>
            </w:pPr>
            <w:r w:rsidRPr="00B52098">
              <w:rPr>
                <w:b/>
                <w:lang w:val="en-US"/>
              </w:rPr>
              <w:t>Menu-Item</w:t>
            </w:r>
          </w:p>
        </w:tc>
        <w:tc>
          <w:tcPr>
            <w:tcW w:w="1691" w:type="dxa"/>
          </w:tcPr>
          <w:p w14:paraId="49458402" w14:textId="77777777" w:rsidR="00502E2B" w:rsidRPr="00B52098" w:rsidRDefault="00502E2B" w:rsidP="0082369C">
            <w:pPr>
              <w:rPr>
                <w:b/>
                <w:lang w:val="en-US"/>
              </w:rPr>
            </w:pPr>
            <w:r w:rsidRPr="00B52098">
              <w:rPr>
                <w:b/>
                <w:lang w:val="en-US"/>
              </w:rPr>
              <w:t>Mnemonic</w:t>
            </w:r>
          </w:p>
        </w:tc>
        <w:tc>
          <w:tcPr>
            <w:tcW w:w="4500" w:type="dxa"/>
          </w:tcPr>
          <w:p w14:paraId="0AE62F53" w14:textId="77777777" w:rsidR="00502E2B" w:rsidRPr="00B52098" w:rsidRDefault="00502E2B" w:rsidP="0082369C">
            <w:pPr>
              <w:rPr>
                <w:b/>
                <w:lang w:val="en-US"/>
              </w:rPr>
            </w:pPr>
            <w:r w:rsidRPr="00B52098">
              <w:rPr>
                <w:b/>
                <w:lang w:val="en-US"/>
              </w:rPr>
              <w:t>Description</w:t>
            </w:r>
          </w:p>
        </w:tc>
      </w:tr>
      <w:tr w:rsidR="00502E2B" w:rsidRPr="00B52098" w14:paraId="26196E54" w14:textId="77777777" w:rsidTr="00502E2B">
        <w:tc>
          <w:tcPr>
            <w:tcW w:w="3095" w:type="dxa"/>
          </w:tcPr>
          <w:p w14:paraId="3F7C096F" w14:textId="77777777" w:rsidR="00502E2B" w:rsidRPr="00B52098" w:rsidRDefault="00502E2B" w:rsidP="0082369C">
            <w:pPr>
              <w:rPr>
                <w:lang w:val="en-US"/>
              </w:rPr>
            </w:pPr>
            <w:r w:rsidRPr="00B52098">
              <w:rPr>
                <w:lang w:val="en-US"/>
              </w:rPr>
              <w:t>New</w:t>
            </w:r>
          </w:p>
        </w:tc>
        <w:tc>
          <w:tcPr>
            <w:tcW w:w="1691" w:type="dxa"/>
          </w:tcPr>
          <w:p w14:paraId="1482D09A" w14:textId="77777777" w:rsidR="00502E2B" w:rsidRPr="00B52098" w:rsidRDefault="00502E2B" w:rsidP="0082369C">
            <w:pPr>
              <w:rPr>
                <w:lang w:val="en-US"/>
              </w:rPr>
            </w:pPr>
          </w:p>
        </w:tc>
        <w:tc>
          <w:tcPr>
            <w:tcW w:w="4500" w:type="dxa"/>
          </w:tcPr>
          <w:p w14:paraId="79895F49" w14:textId="3717535B" w:rsidR="00502E2B" w:rsidRPr="00B52098" w:rsidRDefault="00502E2B" w:rsidP="00502E2B">
            <w:pPr>
              <w:rPr>
                <w:lang w:val="en-US"/>
              </w:rPr>
            </w:pPr>
            <w:r w:rsidRPr="00B52098">
              <w:rPr>
                <w:lang w:val="en-US"/>
              </w:rPr>
              <w:t xml:space="preserve">Create a new </w:t>
            </w:r>
            <w:r>
              <w:rPr>
                <w:lang w:val="en-US"/>
              </w:rPr>
              <w:t>TCO-Object</w:t>
            </w:r>
            <w:r w:rsidRPr="00B52098">
              <w:rPr>
                <w:lang w:val="en-US"/>
              </w:rPr>
              <w:t>.</w:t>
            </w:r>
            <w:r>
              <w:rPr>
                <w:lang w:val="en-US"/>
              </w:rPr>
              <w:t xml:space="preserve"> According to the selected element the possible options are provided automatically by the TCO-Tool. (Therefore you do not need to worry to maintain the same structures all over a configuration.)</w:t>
            </w:r>
          </w:p>
        </w:tc>
      </w:tr>
      <w:tr w:rsidR="00502E2B" w:rsidRPr="00B52098" w14:paraId="4A5AF571" w14:textId="77777777" w:rsidTr="00502E2B">
        <w:tc>
          <w:tcPr>
            <w:tcW w:w="3095" w:type="dxa"/>
          </w:tcPr>
          <w:p w14:paraId="38AA5B44" w14:textId="1DF03F60" w:rsidR="00502E2B" w:rsidRPr="00B52098" w:rsidRDefault="00502E2B" w:rsidP="0082369C">
            <w:pPr>
              <w:rPr>
                <w:lang w:val="en-US"/>
              </w:rPr>
            </w:pPr>
            <w:r>
              <w:rPr>
                <w:lang w:val="en-US"/>
              </w:rPr>
              <w:t>Change</w:t>
            </w:r>
            <w:r w:rsidRPr="00B52098">
              <w:rPr>
                <w:lang w:val="en-US"/>
              </w:rPr>
              <w:t>…</w:t>
            </w:r>
          </w:p>
        </w:tc>
        <w:tc>
          <w:tcPr>
            <w:tcW w:w="1691" w:type="dxa"/>
          </w:tcPr>
          <w:p w14:paraId="7A7C15DE" w14:textId="77777777" w:rsidR="00502E2B" w:rsidRPr="00B52098" w:rsidRDefault="00502E2B" w:rsidP="0082369C">
            <w:pPr>
              <w:rPr>
                <w:lang w:val="en-US"/>
              </w:rPr>
            </w:pPr>
          </w:p>
        </w:tc>
        <w:tc>
          <w:tcPr>
            <w:tcW w:w="4500" w:type="dxa"/>
          </w:tcPr>
          <w:p w14:paraId="055FE182" w14:textId="1AA7E174" w:rsidR="00502E2B" w:rsidRPr="00B52098" w:rsidRDefault="00502E2B" w:rsidP="00502E2B">
            <w:pPr>
              <w:rPr>
                <w:lang w:val="en-US"/>
              </w:rPr>
            </w:pPr>
            <w:r w:rsidRPr="00B52098">
              <w:rPr>
                <w:lang w:val="en-US"/>
              </w:rPr>
              <w:t xml:space="preserve">Open </w:t>
            </w:r>
            <w:r>
              <w:rPr>
                <w:lang w:val="en-US"/>
              </w:rPr>
              <w:t>the appropriate dialog for the selected element</w:t>
            </w:r>
            <w:r w:rsidRPr="00B52098">
              <w:rPr>
                <w:lang w:val="en-US"/>
              </w:rPr>
              <w:t>.</w:t>
            </w:r>
          </w:p>
        </w:tc>
      </w:tr>
      <w:tr w:rsidR="00502E2B" w:rsidRPr="00B52098" w14:paraId="7791869E" w14:textId="77777777" w:rsidTr="00502E2B">
        <w:tc>
          <w:tcPr>
            <w:tcW w:w="3095" w:type="dxa"/>
          </w:tcPr>
          <w:p w14:paraId="1E86D941" w14:textId="5D987DFE" w:rsidR="00502E2B" w:rsidRPr="00B52098" w:rsidRDefault="00502E2B" w:rsidP="0082369C">
            <w:pPr>
              <w:rPr>
                <w:lang w:val="en-US"/>
              </w:rPr>
            </w:pPr>
            <w:r>
              <w:rPr>
                <w:lang w:val="en-US"/>
              </w:rPr>
              <w:t>Copy</w:t>
            </w:r>
          </w:p>
        </w:tc>
        <w:tc>
          <w:tcPr>
            <w:tcW w:w="1691" w:type="dxa"/>
          </w:tcPr>
          <w:p w14:paraId="364946FD" w14:textId="77777777" w:rsidR="00502E2B" w:rsidRPr="00B52098" w:rsidRDefault="00502E2B" w:rsidP="0082369C">
            <w:pPr>
              <w:rPr>
                <w:lang w:val="en-US"/>
              </w:rPr>
            </w:pPr>
          </w:p>
        </w:tc>
        <w:tc>
          <w:tcPr>
            <w:tcW w:w="4500" w:type="dxa"/>
          </w:tcPr>
          <w:p w14:paraId="3435307A" w14:textId="77777777" w:rsidR="00502E2B" w:rsidRPr="00B52098" w:rsidRDefault="00502E2B" w:rsidP="0082369C">
            <w:pPr>
              <w:rPr>
                <w:lang w:val="en-US"/>
              </w:rPr>
            </w:pPr>
          </w:p>
        </w:tc>
      </w:tr>
      <w:tr w:rsidR="00502E2B" w:rsidRPr="00B52098" w14:paraId="04D99259" w14:textId="77777777" w:rsidTr="00502E2B">
        <w:tc>
          <w:tcPr>
            <w:tcW w:w="3095" w:type="dxa"/>
          </w:tcPr>
          <w:p w14:paraId="24E6547C" w14:textId="5EFBF4F5" w:rsidR="00502E2B" w:rsidRPr="00B52098" w:rsidRDefault="00502E2B" w:rsidP="0082369C">
            <w:pPr>
              <w:rPr>
                <w:lang w:val="en-US"/>
              </w:rPr>
            </w:pPr>
            <w:r>
              <w:rPr>
                <w:lang w:val="en-US"/>
              </w:rPr>
              <w:t>Delete</w:t>
            </w:r>
          </w:p>
        </w:tc>
        <w:tc>
          <w:tcPr>
            <w:tcW w:w="1691" w:type="dxa"/>
          </w:tcPr>
          <w:p w14:paraId="3343E0E7" w14:textId="77777777" w:rsidR="00502E2B" w:rsidRPr="00B52098" w:rsidRDefault="00502E2B" w:rsidP="0082369C">
            <w:pPr>
              <w:rPr>
                <w:lang w:val="en-US"/>
              </w:rPr>
            </w:pPr>
          </w:p>
        </w:tc>
        <w:tc>
          <w:tcPr>
            <w:tcW w:w="4500" w:type="dxa"/>
          </w:tcPr>
          <w:p w14:paraId="4E17DF2D" w14:textId="77777777" w:rsidR="00502E2B" w:rsidRPr="00B52098" w:rsidRDefault="00502E2B" w:rsidP="0082369C">
            <w:pPr>
              <w:rPr>
                <w:lang w:val="en-US"/>
              </w:rPr>
            </w:pPr>
            <w:r w:rsidRPr="00B52098">
              <w:rPr>
                <w:lang w:val="en-US"/>
              </w:rPr>
              <w:t xml:space="preserve">Import different </w:t>
            </w:r>
            <w:r w:rsidRPr="00B52098">
              <w:rPr>
                <w:i/>
                <w:lang w:val="en-US"/>
              </w:rPr>
              <w:t>Business Code</w:t>
            </w:r>
            <w:r w:rsidRPr="00B52098">
              <w:rPr>
                <w:lang w:val="en-US"/>
              </w:rPr>
              <w:t xml:space="preserve">’s see chapter </w:t>
            </w:r>
            <w:r w:rsidRPr="00B52098">
              <w:rPr>
                <w:lang w:val="en-US"/>
              </w:rPr>
              <w:fldChar w:fldCharType="begin"/>
            </w:r>
            <w:r w:rsidRPr="00B52098">
              <w:rPr>
                <w:lang w:val="en-US"/>
              </w:rPr>
              <w:instrText xml:space="preserve"> REF _Ref199514726 \r \h </w:instrText>
            </w:r>
            <w:r w:rsidRPr="00B52098">
              <w:rPr>
                <w:lang w:val="en-US"/>
              </w:rPr>
            </w:r>
            <w:r w:rsidRPr="00B52098">
              <w:rPr>
                <w:lang w:val="en-US"/>
              </w:rPr>
              <w:fldChar w:fldCharType="separate"/>
            </w:r>
            <w:r>
              <w:rPr>
                <w:lang w:val="en-US"/>
              </w:rPr>
              <w:t>0</w:t>
            </w:r>
            <w:r w:rsidRPr="00B52098">
              <w:rPr>
                <w:lang w:val="en-US"/>
              </w:rPr>
              <w:fldChar w:fldCharType="end"/>
            </w:r>
            <w:r w:rsidRPr="00B52098">
              <w:rPr>
                <w:lang w:val="en-US"/>
              </w:rPr>
              <w:t>.</w:t>
            </w:r>
          </w:p>
        </w:tc>
      </w:tr>
      <w:tr w:rsidR="00502E2B" w:rsidRPr="00B52098" w14:paraId="13490B59" w14:textId="77777777" w:rsidTr="00502E2B">
        <w:tc>
          <w:tcPr>
            <w:tcW w:w="3095" w:type="dxa"/>
          </w:tcPr>
          <w:p w14:paraId="29D0215F" w14:textId="3300B5A5" w:rsidR="00502E2B" w:rsidRPr="00B52098" w:rsidRDefault="00502E2B" w:rsidP="0082369C">
            <w:pPr>
              <w:rPr>
                <w:lang w:val="en-US"/>
              </w:rPr>
            </w:pPr>
            <w:r>
              <w:rPr>
                <w:lang w:val="en-US"/>
              </w:rPr>
              <w:t>Move element…</w:t>
            </w:r>
          </w:p>
        </w:tc>
        <w:tc>
          <w:tcPr>
            <w:tcW w:w="1691" w:type="dxa"/>
          </w:tcPr>
          <w:p w14:paraId="309D0677" w14:textId="77777777" w:rsidR="00502E2B" w:rsidRPr="00B52098" w:rsidRDefault="00502E2B" w:rsidP="0082369C">
            <w:pPr>
              <w:rPr>
                <w:lang w:val="en-US"/>
              </w:rPr>
            </w:pPr>
            <w:r w:rsidRPr="00B52098">
              <w:rPr>
                <w:lang w:val="en-US"/>
              </w:rPr>
              <w:t>Ctrl + S</w:t>
            </w:r>
          </w:p>
        </w:tc>
        <w:tc>
          <w:tcPr>
            <w:tcW w:w="4500" w:type="dxa"/>
          </w:tcPr>
          <w:p w14:paraId="130DCB9D" w14:textId="77777777" w:rsidR="00502E2B" w:rsidRPr="00B52098" w:rsidRDefault="00502E2B" w:rsidP="0082369C">
            <w:pPr>
              <w:rPr>
                <w:lang w:val="en-US"/>
              </w:rPr>
            </w:pPr>
            <w:r w:rsidRPr="00B52098">
              <w:rPr>
                <w:lang w:val="en-US"/>
              </w:rPr>
              <w:t>Save the current configuration (to XML-file).</w:t>
            </w:r>
          </w:p>
        </w:tc>
      </w:tr>
      <w:tr w:rsidR="00502E2B" w:rsidRPr="00B52098" w14:paraId="1EB6D157" w14:textId="77777777" w:rsidTr="00502E2B">
        <w:tc>
          <w:tcPr>
            <w:tcW w:w="3095" w:type="dxa"/>
          </w:tcPr>
          <w:p w14:paraId="7445097B" w14:textId="262BC157" w:rsidR="00502E2B" w:rsidRPr="00B52098" w:rsidRDefault="00502E2B" w:rsidP="0082369C">
            <w:pPr>
              <w:rPr>
                <w:lang w:val="en-US"/>
              </w:rPr>
            </w:pPr>
            <w:r>
              <w:rPr>
                <w:lang w:val="en-US"/>
              </w:rPr>
              <w:t>Rename</w:t>
            </w:r>
          </w:p>
        </w:tc>
        <w:tc>
          <w:tcPr>
            <w:tcW w:w="1691" w:type="dxa"/>
          </w:tcPr>
          <w:p w14:paraId="17899DB6" w14:textId="77A4F7F9" w:rsidR="00502E2B" w:rsidRPr="00B52098" w:rsidRDefault="00502E2B" w:rsidP="0082369C">
            <w:pPr>
              <w:rPr>
                <w:lang w:val="en-US"/>
              </w:rPr>
            </w:pPr>
            <w:r w:rsidRPr="00502E2B">
              <w:rPr>
                <w:highlight w:val="yellow"/>
                <w:lang w:val="en-US"/>
              </w:rPr>
              <w:t>F2</w:t>
            </w:r>
          </w:p>
        </w:tc>
        <w:tc>
          <w:tcPr>
            <w:tcW w:w="4500" w:type="dxa"/>
          </w:tcPr>
          <w:p w14:paraId="1574037F" w14:textId="77777777" w:rsidR="00502E2B" w:rsidRPr="00B52098" w:rsidRDefault="00502E2B" w:rsidP="0082369C">
            <w:pPr>
              <w:rPr>
                <w:lang w:val="en-US"/>
              </w:rPr>
            </w:pPr>
          </w:p>
        </w:tc>
      </w:tr>
      <w:tr w:rsidR="00502E2B" w:rsidRPr="00B52098" w14:paraId="2BC51E9A" w14:textId="77777777" w:rsidTr="00502E2B">
        <w:tc>
          <w:tcPr>
            <w:tcW w:w="3095" w:type="dxa"/>
          </w:tcPr>
          <w:p w14:paraId="6689C4E7" w14:textId="79AF52CF" w:rsidR="00502E2B" w:rsidRPr="00B52098" w:rsidRDefault="00502E2B" w:rsidP="0082369C">
            <w:pPr>
              <w:rPr>
                <w:lang w:val="en-US"/>
              </w:rPr>
            </w:pPr>
            <w:r>
              <w:rPr>
                <w:lang w:val="en-US"/>
              </w:rPr>
              <w:t>Reports</w:t>
            </w:r>
          </w:p>
        </w:tc>
        <w:tc>
          <w:tcPr>
            <w:tcW w:w="1691" w:type="dxa"/>
          </w:tcPr>
          <w:p w14:paraId="4E53CB00" w14:textId="77777777" w:rsidR="00502E2B" w:rsidRPr="00B52098" w:rsidRDefault="00502E2B" w:rsidP="0082369C">
            <w:pPr>
              <w:rPr>
                <w:lang w:val="en-US"/>
              </w:rPr>
            </w:pPr>
          </w:p>
        </w:tc>
        <w:tc>
          <w:tcPr>
            <w:tcW w:w="4500" w:type="dxa"/>
          </w:tcPr>
          <w:p w14:paraId="53EF1B74" w14:textId="77777777" w:rsidR="00502E2B" w:rsidRDefault="00502E2B" w:rsidP="0082369C">
            <w:pPr>
              <w:rPr>
                <w:lang w:val="en-US"/>
              </w:rPr>
            </w:pPr>
            <w:r>
              <w:rPr>
                <w:lang w:val="en-US"/>
              </w:rPr>
              <w:t>Show a list of available Reports for the selected element.</w:t>
            </w:r>
          </w:p>
          <w:p w14:paraId="0866A526" w14:textId="77777777" w:rsidR="00502E2B" w:rsidRDefault="00502E2B" w:rsidP="0082369C">
            <w:pPr>
              <w:rPr>
                <w:lang w:val="en-US"/>
              </w:rPr>
            </w:pPr>
            <w:r>
              <w:rPr>
                <w:lang w:val="en-US"/>
              </w:rPr>
              <w:t>Important:</w:t>
            </w:r>
          </w:p>
          <w:p w14:paraId="7F9FAD37" w14:textId="0FF2015D" w:rsidR="00502E2B" w:rsidRPr="00502E2B" w:rsidRDefault="00502E2B" w:rsidP="00502E2B">
            <w:pPr>
              <w:pStyle w:val="Listenabsatz"/>
              <w:numPr>
                <w:ilvl w:val="0"/>
                <w:numId w:val="37"/>
              </w:numPr>
              <w:rPr>
                <w:lang w:val="en-US"/>
              </w:rPr>
            </w:pPr>
            <w:r>
              <w:rPr>
                <w:lang w:val="en-US"/>
              </w:rPr>
              <w:t xml:space="preserve">Only the selected element will be considered in the </w:t>
            </w:r>
            <w:r>
              <w:rPr>
                <w:lang w:val="en-US"/>
              </w:rPr>
              <w:lastRenderedPageBreak/>
              <w:t>report!</w:t>
            </w:r>
          </w:p>
        </w:tc>
      </w:tr>
    </w:tbl>
    <w:p w14:paraId="4433CB18" w14:textId="64DA49FE" w:rsidR="00502E2B" w:rsidRPr="00B52098" w:rsidRDefault="00502E2B" w:rsidP="00502E2B">
      <w:pPr>
        <w:rPr>
          <w:lang w:val="en-US"/>
        </w:rPr>
      </w:pPr>
    </w:p>
    <w:p w14:paraId="7150B890" w14:textId="77777777" w:rsidR="00502E2B" w:rsidRPr="00B52098" w:rsidRDefault="00502E2B" w:rsidP="00A34469">
      <w:pPr>
        <w:rPr>
          <w:lang w:val="en-US"/>
        </w:rPr>
      </w:pPr>
    </w:p>
    <w:p w14:paraId="175116F0" w14:textId="77777777" w:rsidR="00A34469" w:rsidRPr="00B52098" w:rsidRDefault="00A34469" w:rsidP="00A34469">
      <w:pPr>
        <w:rPr>
          <w:lang w:val="en-US"/>
        </w:rPr>
      </w:pPr>
      <w:r w:rsidRPr="00B52098">
        <w:rPr>
          <w:lang w:val="en-US"/>
        </w:rPr>
        <w:br/>
        <w:t xml:space="preserve">Each TCO-object has some </w:t>
      </w:r>
      <w:r w:rsidRPr="00B52098">
        <w:rPr>
          <w:b/>
          <w:lang w:val="en-US"/>
        </w:rPr>
        <w:t>common attributes</w:t>
      </w:r>
      <w:r w:rsidRPr="00B52098">
        <w:rPr>
          <w:lang w:val="en-US"/>
        </w:rPr>
        <w:t>:</w:t>
      </w:r>
    </w:p>
    <w:p w14:paraId="1CE9BA6C" w14:textId="77777777" w:rsidR="00A34469" w:rsidRPr="00B52098" w:rsidRDefault="00A34469" w:rsidP="00A34469">
      <w:pPr>
        <w:keepNext/>
        <w:rPr>
          <w:lang w:val="en-US"/>
        </w:rPr>
      </w:pPr>
      <w:r>
        <w:rPr>
          <w:noProof/>
          <w:lang w:val="de-DE"/>
        </w:rPr>
        <w:drawing>
          <wp:inline distT="0" distB="0" distL="0" distR="0" wp14:anchorId="196DC255" wp14:editId="22C4FF56">
            <wp:extent cx="4968240" cy="21793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240" cy="2179320"/>
                    </a:xfrm>
                    <a:prstGeom prst="rect">
                      <a:avLst/>
                    </a:prstGeom>
                    <a:noFill/>
                    <a:ln>
                      <a:noFill/>
                    </a:ln>
                  </pic:spPr>
                </pic:pic>
              </a:graphicData>
            </a:graphic>
          </wp:inline>
        </w:drawing>
      </w:r>
    </w:p>
    <w:p w14:paraId="4DA194C7" w14:textId="77777777" w:rsidR="00A34469" w:rsidRPr="00B52098" w:rsidRDefault="00A34469" w:rsidP="00A34469">
      <w:pPr>
        <w:pStyle w:val="Beschriftung"/>
        <w:rPr>
          <w:lang w:val="en-US"/>
        </w:rPr>
      </w:pPr>
      <w:bookmarkStart w:id="64" w:name="_Toc201829617"/>
      <w:bookmarkStart w:id="65" w:name="_Toc238562472"/>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7</w:t>
      </w:r>
      <w:r w:rsidRPr="00B52098">
        <w:rPr>
          <w:lang w:val="en-US"/>
        </w:rPr>
        <w:fldChar w:fldCharType="end"/>
      </w:r>
      <w:r w:rsidRPr="00B52098">
        <w:rPr>
          <w:lang w:val="en-US"/>
        </w:rPr>
        <w:t xml:space="preserve"> – Common attributes of a TCO-element</w:t>
      </w:r>
      <w:bookmarkEnd w:id="64"/>
      <w:bookmarkEnd w:id="65"/>
    </w:p>
    <w:p w14:paraId="4AD58470"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6"/>
        <w:gridCol w:w="3096"/>
        <w:gridCol w:w="3096"/>
      </w:tblGrid>
      <w:tr w:rsidR="00A34469" w:rsidRPr="00B52098" w14:paraId="62368574" w14:textId="77777777" w:rsidTr="006F7EE0">
        <w:tc>
          <w:tcPr>
            <w:tcW w:w="3096" w:type="dxa"/>
          </w:tcPr>
          <w:p w14:paraId="7C4696F9" w14:textId="77777777" w:rsidR="00A34469" w:rsidRPr="00B52098" w:rsidRDefault="00A34469" w:rsidP="006F7EE0">
            <w:pPr>
              <w:pStyle w:val="Textkrper"/>
              <w:rPr>
                <w:b/>
                <w:lang w:val="en-US"/>
              </w:rPr>
            </w:pPr>
            <w:r w:rsidRPr="00B52098">
              <w:rPr>
                <w:b/>
                <w:lang w:val="en-US"/>
              </w:rPr>
              <w:t>Attribute</w:t>
            </w:r>
          </w:p>
        </w:tc>
        <w:tc>
          <w:tcPr>
            <w:tcW w:w="3096" w:type="dxa"/>
          </w:tcPr>
          <w:p w14:paraId="3B1AC9F1" w14:textId="77777777" w:rsidR="00A34469" w:rsidRPr="00B52098" w:rsidRDefault="00A34469" w:rsidP="006F7EE0">
            <w:pPr>
              <w:pStyle w:val="Textkrper"/>
              <w:rPr>
                <w:b/>
                <w:lang w:val="en-US"/>
              </w:rPr>
            </w:pPr>
            <w:r w:rsidRPr="00B52098">
              <w:rPr>
                <w:b/>
                <w:lang w:val="en-US"/>
              </w:rPr>
              <w:t>Type</w:t>
            </w:r>
          </w:p>
        </w:tc>
        <w:tc>
          <w:tcPr>
            <w:tcW w:w="3096" w:type="dxa"/>
          </w:tcPr>
          <w:p w14:paraId="0DC1E338" w14:textId="77777777" w:rsidR="00A34469" w:rsidRPr="00B52098" w:rsidRDefault="00A34469" w:rsidP="006F7EE0">
            <w:pPr>
              <w:pStyle w:val="Textkrper"/>
              <w:rPr>
                <w:b/>
                <w:lang w:val="en-US"/>
              </w:rPr>
            </w:pPr>
            <w:r w:rsidRPr="00B52098">
              <w:rPr>
                <w:b/>
                <w:lang w:val="en-US"/>
              </w:rPr>
              <w:t>Description</w:t>
            </w:r>
          </w:p>
        </w:tc>
      </w:tr>
      <w:tr w:rsidR="00A34469" w:rsidRPr="00B52098" w14:paraId="790C3D04" w14:textId="77777777" w:rsidTr="006F7EE0">
        <w:tc>
          <w:tcPr>
            <w:tcW w:w="3096" w:type="dxa"/>
          </w:tcPr>
          <w:p w14:paraId="60AA9020" w14:textId="77777777" w:rsidR="00A34469" w:rsidRPr="00B52098" w:rsidRDefault="00A34469" w:rsidP="006F7EE0">
            <w:pPr>
              <w:pStyle w:val="Textkrper"/>
              <w:rPr>
                <w:lang w:val="en-US"/>
              </w:rPr>
            </w:pPr>
            <w:r w:rsidRPr="00B52098">
              <w:rPr>
                <w:lang w:val="en-US"/>
              </w:rPr>
              <w:t>Name</w:t>
            </w:r>
          </w:p>
        </w:tc>
        <w:tc>
          <w:tcPr>
            <w:tcW w:w="3096" w:type="dxa"/>
          </w:tcPr>
          <w:p w14:paraId="0A68056D" w14:textId="77777777" w:rsidR="00A34469" w:rsidRPr="00B52098" w:rsidRDefault="00A34469" w:rsidP="006F7EE0">
            <w:pPr>
              <w:pStyle w:val="Textkrper"/>
              <w:rPr>
                <w:lang w:val="en-US"/>
              </w:rPr>
            </w:pPr>
            <w:r w:rsidRPr="00B52098">
              <w:rPr>
                <w:lang w:val="en-US"/>
              </w:rPr>
              <w:t>Text</w:t>
            </w:r>
          </w:p>
        </w:tc>
        <w:tc>
          <w:tcPr>
            <w:tcW w:w="3096" w:type="dxa"/>
          </w:tcPr>
          <w:p w14:paraId="53A4EC5B" w14:textId="77777777" w:rsidR="00A34469" w:rsidRPr="00B52098" w:rsidRDefault="00A34469" w:rsidP="006F7EE0">
            <w:pPr>
              <w:pStyle w:val="Textkrper"/>
              <w:rPr>
                <w:lang w:val="en-US"/>
              </w:rPr>
            </w:pPr>
            <w:r w:rsidRPr="00B52098">
              <w:rPr>
                <w:lang w:val="en-US"/>
              </w:rPr>
              <w:t>Name of TCO-object.</w:t>
            </w:r>
          </w:p>
        </w:tc>
      </w:tr>
      <w:tr w:rsidR="00A34469" w:rsidRPr="00B52098" w14:paraId="0B0E39FF" w14:textId="77777777" w:rsidTr="006F7EE0">
        <w:tc>
          <w:tcPr>
            <w:tcW w:w="3096" w:type="dxa"/>
          </w:tcPr>
          <w:p w14:paraId="658DBA1D" w14:textId="77777777" w:rsidR="00A34469" w:rsidRPr="00B52098" w:rsidRDefault="00A34469" w:rsidP="006F7EE0">
            <w:pPr>
              <w:pStyle w:val="Textkrper"/>
              <w:rPr>
                <w:lang w:val="en-US"/>
              </w:rPr>
            </w:pPr>
            <w:r w:rsidRPr="00B52098">
              <w:rPr>
                <w:lang w:val="en-US"/>
              </w:rPr>
              <w:t>Multitude</w:t>
            </w:r>
          </w:p>
        </w:tc>
        <w:tc>
          <w:tcPr>
            <w:tcW w:w="3096" w:type="dxa"/>
          </w:tcPr>
          <w:p w14:paraId="0929C786" w14:textId="77777777" w:rsidR="00A34469" w:rsidRPr="00B52098" w:rsidRDefault="00A34469" w:rsidP="006F7EE0">
            <w:pPr>
              <w:pStyle w:val="Textkrper"/>
              <w:rPr>
                <w:lang w:val="en-US"/>
              </w:rPr>
            </w:pPr>
            <w:r w:rsidRPr="00B52098">
              <w:rPr>
                <w:lang w:val="en-US"/>
              </w:rPr>
              <w:t>Text</w:t>
            </w:r>
          </w:p>
        </w:tc>
        <w:tc>
          <w:tcPr>
            <w:tcW w:w="3096" w:type="dxa"/>
          </w:tcPr>
          <w:p w14:paraId="22D8231E" w14:textId="77777777" w:rsidR="00A34469" w:rsidRPr="00B52098" w:rsidRDefault="00A34469" w:rsidP="006F7EE0">
            <w:pPr>
              <w:pStyle w:val="Textkrper"/>
              <w:rPr>
                <w:lang w:val="en-US"/>
              </w:rPr>
            </w:pPr>
            <w:r w:rsidRPr="00B52098">
              <w:rPr>
                <w:lang w:val="en-US"/>
              </w:rPr>
              <w:t>Multipli</w:t>
            </w:r>
            <w:r>
              <w:rPr>
                <w:lang w:val="en-US"/>
              </w:rPr>
              <w:t>e</w:t>
            </w:r>
            <w:r w:rsidRPr="00B52098">
              <w:rPr>
                <w:lang w:val="en-US"/>
              </w:rPr>
              <w:t>r or number of this object existing in real world.</w:t>
            </w:r>
          </w:p>
          <w:p w14:paraId="58C7FBA8" w14:textId="77777777" w:rsidR="00A34469" w:rsidRPr="00B52098" w:rsidRDefault="00A34469" w:rsidP="006F7EE0">
            <w:pPr>
              <w:pStyle w:val="Textkrper"/>
              <w:rPr>
                <w:lang w:val="en-US"/>
              </w:rPr>
            </w:pPr>
            <w:r w:rsidRPr="00B52098">
              <w:rPr>
                <w:lang w:val="en-US"/>
              </w:rPr>
              <w:t xml:space="preserve">See also chapter </w:t>
            </w:r>
            <w:r w:rsidRPr="00B52098">
              <w:rPr>
                <w:lang w:val="en-US"/>
              </w:rPr>
              <w:fldChar w:fldCharType="begin"/>
            </w:r>
            <w:r w:rsidRPr="00B52098">
              <w:rPr>
                <w:lang w:val="en-US"/>
              </w:rPr>
              <w:instrText xml:space="preserve"> REF _Ref139853186 \r \h </w:instrText>
            </w:r>
            <w:r w:rsidRPr="00B52098">
              <w:rPr>
                <w:lang w:val="en-US"/>
              </w:rPr>
            </w:r>
            <w:r w:rsidRPr="00B52098">
              <w:rPr>
                <w:lang w:val="en-US"/>
              </w:rPr>
              <w:fldChar w:fldCharType="separate"/>
            </w:r>
            <w:r w:rsidR="005F47A3">
              <w:rPr>
                <w:lang w:val="en-US"/>
              </w:rPr>
              <w:t>6</w:t>
            </w:r>
            <w:r w:rsidRPr="00B52098">
              <w:rPr>
                <w:lang w:val="en-US"/>
              </w:rPr>
              <w:fldChar w:fldCharType="end"/>
            </w:r>
          </w:p>
        </w:tc>
      </w:tr>
      <w:tr w:rsidR="00A34469" w:rsidRPr="00B52098" w14:paraId="5E89480D" w14:textId="77777777" w:rsidTr="006F7EE0">
        <w:tc>
          <w:tcPr>
            <w:tcW w:w="3096" w:type="dxa"/>
          </w:tcPr>
          <w:p w14:paraId="3BD39692" w14:textId="77777777" w:rsidR="00A34469" w:rsidRPr="00B52098" w:rsidRDefault="00A34469" w:rsidP="006F7EE0">
            <w:pPr>
              <w:pStyle w:val="Textkrper"/>
              <w:rPr>
                <w:lang w:val="en-US"/>
              </w:rPr>
            </w:pPr>
            <w:r w:rsidRPr="00B52098">
              <w:rPr>
                <w:lang w:val="en-US"/>
              </w:rPr>
              <w:t>Note</w:t>
            </w:r>
          </w:p>
        </w:tc>
        <w:tc>
          <w:tcPr>
            <w:tcW w:w="3096" w:type="dxa"/>
          </w:tcPr>
          <w:p w14:paraId="3F443BF3" w14:textId="77777777" w:rsidR="00A34469" w:rsidRPr="00B52098" w:rsidRDefault="00A34469" w:rsidP="006F7EE0">
            <w:pPr>
              <w:pStyle w:val="Textkrper"/>
              <w:rPr>
                <w:lang w:val="en-US"/>
              </w:rPr>
            </w:pPr>
            <w:r w:rsidRPr="00B52098">
              <w:rPr>
                <w:lang w:val="en-US"/>
              </w:rPr>
              <w:t>Text</w:t>
            </w:r>
          </w:p>
        </w:tc>
        <w:tc>
          <w:tcPr>
            <w:tcW w:w="3096" w:type="dxa"/>
          </w:tcPr>
          <w:p w14:paraId="37BCBC1C" w14:textId="77777777" w:rsidR="00A34469" w:rsidRPr="00B52098" w:rsidRDefault="00A34469" w:rsidP="006F7EE0">
            <w:pPr>
              <w:pStyle w:val="Textkrper"/>
              <w:rPr>
                <w:lang w:val="en-US"/>
              </w:rPr>
            </w:pPr>
            <w:r w:rsidRPr="00B52098">
              <w:rPr>
                <w:lang w:val="en-US"/>
              </w:rPr>
              <w:t>Some further description on the element.</w:t>
            </w:r>
          </w:p>
        </w:tc>
      </w:tr>
    </w:tbl>
    <w:p w14:paraId="539DF84F" w14:textId="065C71D5" w:rsidR="00A34469" w:rsidRPr="00B52098" w:rsidRDefault="00A34469" w:rsidP="00D94DD0">
      <w:pPr>
        <w:pStyle w:val="berschrift3"/>
      </w:pPr>
      <w:bookmarkStart w:id="66" w:name="_Toc201829560"/>
      <w:bookmarkStart w:id="67" w:name="_Toc238562418"/>
      <w:r w:rsidRPr="00B52098">
        <w:t xml:space="preserve">Configuration </w:t>
      </w:r>
      <w:r>
        <w:rPr>
          <w:noProof/>
          <w:lang w:val="de-DE"/>
        </w:rPr>
        <w:drawing>
          <wp:inline distT="0" distB="0" distL="0" distR="0" wp14:anchorId="7A845284" wp14:editId="415E8EB5">
            <wp:extent cx="182880" cy="1371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bookmarkEnd w:id="66"/>
      <w:bookmarkEnd w:id="67"/>
    </w:p>
    <w:p w14:paraId="6E4BC384" w14:textId="08E934F3" w:rsidR="00A34469" w:rsidRPr="00B52098" w:rsidRDefault="00A34469" w:rsidP="00A34469">
      <w:pPr>
        <w:rPr>
          <w:lang w:val="en-US"/>
        </w:rPr>
      </w:pPr>
      <w:r w:rsidRPr="00B52098">
        <w:rPr>
          <w:lang w:val="en-US"/>
        </w:rPr>
        <w:t>Root-element</w:t>
      </w:r>
      <w:r w:rsidR="00FA444F">
        <w:rPr>
          <w:rStyle w:val="Funotenzeichen"/>
          <w:lang w:val="en-US"/>
        </w:rPr>
        <w:footnoteReference w:id="4"/>
      </w:r>
      <w:r w:rsidRPr="00B52098">
        <w:rPr>
          <w:lang w:val="en-US"/>
        </w:rPr>
        <w:t xml:space="preserve"> c</w:t>
      </w:r>
      <w:r w:rsidR="00FA444F">
        <w:rPr>
          <w:lang w:val="en-US"/>
        </w:rPr>
        <w:t xml:space="preserve">orresponding to an XML-instance </w:t>
      </w:r>
      <w:r w:rsidRPr="00B52098">
        <w:rPr>
          <w:lang w:val="en-US"/>
        </w:rPr>
        <w:t xml:space="preserve">to save </w:t>
      </w:r>
      <w:r w:rsidRPr="00B52098">
        <w:rPr>
          <w:i/>
          <w:lang w:val="en-US"/>
        </w:rPr>
        <w:t>Base-Information</w:t>
      </w:r>
      <w:r w:rsidR="00FA444F">
        <w:rPr>
          <w:lang w:val="en-US"/>
        </w:rPr>
        <w:t xml:space="preserve"> and </w:t>
      </w:r>
      <w:r w:rsidR="00FA444F" w:rsidRPr="00FA444F">
        <w:rPr>
          <w:i/>
          <w:lang w:val="en-US"/>
        </w:rPr>
        <w:t>Control</w:t>
      </w:r>
      <w:r w:rsidR="00FA444F">
        <w:rPr>
          <w:lang w:val="en-US"/>
        </w:rPr>
        <w:t xml:space="preserve"> objects </w:t>
      </w:r>
      <w:r w:rsidRPr="00B52098">
        <w:rPr>
          <w:lang w:val="en-US"/>
        </w:rPr>
        <w:t>persistently</w:t>
      </w:r>
      <w:r w:rsidR="00FA444F">
        <w:rPr>
          <w:lang w:val="en-US"/>
        </w:rPr>
        <w:t xml:space="preserve"> to a file (for e.g. MyConfiguration.xml)</w:t>
      </w:r>
      <w:r w:rsidRPr="00B52098">
        <w:rPr>
          <w:lang w:val="en-US"/>
        </w:rPr>
        <w:t>.</w:t>
      </w:r>
    </w:p>
    <w:p w14:paraId="6B989078" w14:textId="77777777" w:rsidR="00A34469" w:rsidRPr="00B52098" w:rsidRDefault="00A34469" w:rsidP="00A34469">
      <w:pPr>
        <w:rPr>
          <w:lang w:val="en-US"/>
        </w:rPr>
      </w:pPr>
    </w:p>
    <w:p w14:paraId="56EB2CA0" w14:textId="77777777" w:rsidR="00A34469" w:rsidRPr="00B52098" w:rsidRDefault="00A34469" w:rsidP="00A34469">
      <w:pPr>
        <w:keepNext/>
        <w:rPr>
          <w:lang w:val="en-US"/>
        </w:rPr>
      </w:pPr>
      <w:r>
        <w:rPr>
          <w:noProof/>
          <w:lang w:val="de-DE"/>
        </w:rPr>
        <w:lastRenderedPageBreak/>
        <w:drawing>
          <wp:inline distT="0" distB="0" distL="0" distR="0" wp14:anchorId="6395A03A" wp14:editId="7E30AF2D">
            <wp:extent cx="5029200" cy="3268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268980"/>
                    </a:xfrm>
                    <a:prstGeom prst="rect">
                      <a:avLst/>
                    </a:prstGeom>
                    <a:noFill/>
                    <a:ln>
                      <a:noFill/>
                    </a:ln>
                  </pic:spPr>
                </pic:pic>
              </a:graphicData>
            </a:graphic>
          </wp:inline>
        </w:drawing>
      </w:r>
    </w:p>
    <w:p w14:paraId="171BD8A9" w14:textId="1CF71508" w:rsidR="00A34469" w:rsidRPr="00B52098" w:rsidRDefault="00A34469" w:rsidP="00A34469">
      <w:pPr>
        <w:pStyle w:val="Beschriftung"/>
        <w:rPr>
          <w:lang w:val="en-US"/>
        </w:rPr>
      </w:pPr>
      <w:bookmarkStart w:id="68" w:name="_Toc201829618"/>
      <w:bookmarkStart w:id="69" w:name="_Toc238562473"/>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8</w:t>
      </w:r>
      <w:r w:rsidRPr="00B52098">
        <w:rPr>
          <w:lang w:val="en-US"/>
        </w:rPr>
        <w:fldChar w:fldCharType="end"/>
      </w:r>
      <w:r w:rsidR="00946A26">
        <w:rPr>
          <w:lang w:val="en-US"/>
        </w:rPr>
        <w:t xml:space="preserve"> – Detail: </w:t>
      </w:r>
      <w:r>
        <w:rPr>
          <w:lang w:val="en-US"/>
        </w:rPr>
        <w:t>c</w:t>
      </w:r>
      <w:r w:rsidRPr="00B52098">
        <w:rPr>
          <w:lang w:val="en-US"/>
        </w:rPr>
        <w:t>onfiguration</w:t>
      </w:r>
      <w:bookmarkEnd w:id="68"/>
      <w:bookmarkEnd w:id="69"/>
    </w:p>
    <w:tbl>
      <w:tblPr>
        <w:tblStyle w:val="Tabellenraster"/>
        <w:tblW w:w="0" w:type="auto"/>
        <w:tblLook w:val="01E0" w:firstRow="1" w:lastRow="1" w:firstColumn="1" w:lastColumn="1" w:noHBand="0" w:noVBand="0"/>
      </w:tblPr>
      <w:tblGrid>
        <w:gridCol w:w="3096"/>
        <w:gridCol w:w="3096"/>
        <w:gridCol w:w="3096"/>
      </w:tblGrid>
      <w:tr w:rsidR="00A34469" w:rsidRPr="00B52098" w14:paraId="51F70F27" w14:textId="77777777" w:rsidTr="006F7EE0">
        <w:tc>
          <w:tcPr>
            <w:tcW w:w="3096" w:type="dxa"/>
          </w:tcPr>
          <w:p w14:paraId="22537967" w14:textId="77777777" w:rsidR="00A34469" w:rsidRPr="00B52098" w:rsidRDefault="00A34469" w:rsidP="006F7EE0">
            <w:pPr>
              <w:pStyle w:val="Textkrper"/>
              <w:rPr>
                <w:b/>
                <w:lang w:val="en-US"/>
              </w:rPr>
            </w:pPr>
            <w:r w:rsidRPr="00B52098">
              <w:rPr>
                <w:b/>
                <w:lang w:val="en-US"/>
              </w:rPr>
              <w:t>Attribute</w:t>
            </w:r>
          </w:p>
        </w:tc>
        <w:tc>
          <w:tcPr>
            <w:tcW w:w="3096" w:type="dxa"/>
          </w:tcPr>
          <w:p w14:paraId="77652C1F" w14:textId="77777777" w:rsidR="00A34469" w:rsidRPr="00B52098" w:rsidRDefault="00A34469" w:rsidP="006F7EE0">
            <w:pPr>
              <w:pStyle w:val="Textkrper"/>
              <w:rPr>
                <w:b/>
                <w:lang w:val="en-US"/>
              </w:rPr>
            </w:pPr>
            <w:r w:rsidRPr="00B52098">
              <w:rPr>
                <w:b/>
                <w:lang w:val="en-US"/>
              </w:rPr>
              <w:t>Type</w:t>
            </w:r>
          </w:p>
        </w:tc>
        <w:tc>
          <w:tcPr>
            <w:tcW w:w="3096" w:type="dxa"/>
          </w:tcPr>
          <w:p w14:paraId="7F5A9AF1" w14:textId="77777777" w:rsidR="00A34469" w:rsidRPr="00B52098" w:rsidRDefault="00A34469" w:rsidP="006F7EE0">
            <w:pPr>
              <w:pStyle w:val="Textkrper"/>
              <w:rPr>
                <w:b/>
                <w:lang w:val="en-US"/>
              </w:rPr>
            </w:pPr>
            <w:r w:rsidRPr="00B52098">
              <w:rPr>
                <w:b/>
                <w:lang w:val="en-US"/>
              </w:rPr>
              <w:t>Description</w:t>
            </w:r>
          </w:p>
        </w:tc>
      </w:tr>
      <w:tr w:rsidR="00A34469" w:rsidRPr="00B52098" w14:paraId="31446784" w14:textId="77777777" w:rsidTr="006F7EE0">
        <w:tc>
          <w:tcPr>
            <w:tcW w:w="3096" w:type="dxa"/>
          </w:tcPr>
          <w:p w14:paraId="0E0D31E6" w14:textId="77777777" w:rsidR="00A34469" w:rsidRPr="00B52098" w:rsidRDefault="00A34469" w:rsidP="006F7EE0">
            <w:pPr>
              <w:pStyle w:val="Textkrper"/>
              <w:rPr>
                <w:lang w:val="en-US"/>
              </w:rPr>
            </w:pPr>
            <w:r w:rsidRPr="00B52098">
              <w:rPr>
                <w:lang w:val="en-US"/>
              </w:rPr>
              <w:t>Author</w:t>
            </w:r>
          </w:p>
        </w:tc>
        <w:tc>
          <w:tcPr>
            <w:tcW w:w="3096" w:type="dxa"/>
          </w:tcPr>
          <w:p w14:paraId="2B3FF928" w14:textId="77777777" w:rsidR="00A34469" w:rsidRPr="00B52098" w:rsidRDefault="00A34469" w:rsidP="006F7EE0">
            <w:pPr>
              <w:pStyle w:val="Textkrper"/>
              <w:rPr>
                <w:lang w:val="en-US"/>
              </w:rPr>
            </w:pPr>
            <w:r w:rsidRPr="00B52098">
              <w:rPr>
                <w:lang w:val="en-US"/>
              </w:rPr>
              <w:t>Text</w:t>
            </w:r>
          </w:p>
        </w:tc>
        <w:tc>
          <w:tcPr>
            <w:tcW w:w="3096" w:type="dxa"/>
          </w:tcPr>
          <w:p w14:paraId="50463AA3" w14:textId="77777777" w:rsidR="00A34469" w:rsidRPr="00B52098" w:rsidRDefault="00A34469" w:rsidP="006F7EE0">
            <w:pPr>
              <w:pStyle w:val="Textkrper"/>
              <w:rPr>
                <w:lang w:val="en-US"/>
              </w:rPr>
            </w:pPr>
            <w:r w:rsidRPr="00B52098">
              <w:rPr>
                <w:lang w:val="en-US"/>
              </w:rPr>
              <w:t>Author of a configuration.</w:t>
            </w:r>
          </w:p>
        </w:tc>
      </w:tr>
      <w:tr w:rsidR="00A34469" w:rsidRPr="00B52098" w14:paraId="50F80358" w14:textId="77777777" w:rsidTr="006F7EE0">
        <w:tc>
          <w:tcPr>
            <w:tcW w:w="3096" w:type="dxa"/>
          </w:tcPr>
          <w:p w14:paraId="284406CD" w14:textId="77777777" w:rsidR="00A34469" w:rsidRPr="00B52098" w:rsidRDefault="00A34469" w:rsidP="006F7EE0">
            <w:pPr>
              <w:pStyle w:val="Textkrper"/>
              <w:rPr>
                <w:lang w:val="en-US"/>
              </w:rPr>
            </w:pPr>
            <w:r w:rsidRPr="00B52098">
              <w:rPr>
                <w:lang w:val="en-US"/>
              </w:rPr>
              <w:t>Version</w:t>
            </w:r>
          </w:p>
        </w:tc>
        <w:tc>
          <w:tcPr>
            <w:tcW w:w="3096" w:type="dxa"/>
          </w:tcPr>
          <w:p w14:paraId="54C5A3C3" w14:textId="77777777" w:rsidR="00A34469" w:rsidRPr="00B52098" w:rsidRDefault="00A34469" w:rsidP="006F7EE0">
            <w:pPr>
              <w:pStyle w:val="Textkrper"/>
              <w:rPr>
                <w:lang w:val="en-US"/>
              </w:rPr>
            </w:pPr>
            <w:r w:rsidRPr="00B52098">
              <w:rPr>
                <w:lang w:val="en-US"/>
              </w:rPr>
              <w:t>Text</w:t>
            </w:r>
          </w:p>
        </w:tc>
        <w:tc>
          <w:tcPr>
            <w:tcW w:w="3096" w:type="dxa"/>
          </w:tcPr>
          <w:p w14:paraId="3D286002" w14:textId="56840177" w:rsidR="00A34469" w:rsidRPr="00B52098" w:rsidRDefault="00946A26" w:rsidP="006F7EE0">
            <w:pPr>
              <w:pStyle w:val="Textkrper"/>
              <w:rPr>
                <w:lang w:val="en-US"/>
              </w:rPr>
            </w:pPr>
            <w:r>
              <w:rPr>
                <w:lang w:val="en-US"/>
              </w:rPr>
              <w:t>Version of a c</w:t>
            </w:r>
            <w:r w:rsidR="00A34469" w:rsidRPr="00B52098">
              <w:rPr>
                <w:lang w:val="en-US"/>
              </w:rPr>
              <w:t>onfiguration.</w:t>
            </w:r>
          </w:p>
        </w:tc>
      </w:tr>
    </w:tbl>
    <w:p w14:paraId="55A51FE8" w14:textId="77777777" w:rsidR="00A34469" w:rsidRPr="00B52098" w:rsidRDefault="00A34469" w:rsidP="00A34469">
      <w:pPr>
        <w:rPr>
          <w:lang w:val="en-US"/>
        </w:rPr>
      </w:pPr>
    </w:p>
    <w:p w14:paraId="3AC5F86C" w14:textId="77777777" w:rsidR="00A34469" w:rsidRPr="00B52098" w:rsidRDefault="00A34469" w:rsidP="00D94DD0">
      <w:pPr>
        <w:pStyle w:val="berschrift3"/>
      </w:pPr>
      <w:bookmarkStart w:id="70" w:name="_Toc201829561"/>
      <w:bookmarkStart w:id="71" w:name="_Toc238562419"/>
      <w:r w:rsidRPr="00B52098">
        <w:t xml:space="preserve">Group </w:t>
      </w:r>
      <w:r>
        <w:rPr>
          <w:noProof/>
          <w:lang w:val="de-DE"/>
        </w:rPr>
        <w:drawing>
          <wp:inline distT="0" distB="0" distL="0" distR="0" wp14:anchorId="2CBD56F2" wp14:editId="76BD56A8">
            <wp:extent cx="182880" cy="1371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37160"/>
                    </a:xfrm>
                    <a:prstGeom prst="rect">
                      <a:avLst/>
                    </a:prstGeom>
                    <a:noFill/>
                    <a:ln>
                      <a:noFill/>
                    </a:ln>
                  </pic:spPr>
                </pic:pic>
              </a:graphicData>
            </a:graphic>
          </wp:inline>
        </w:drawing>
      </w:r>
      <w:bookmarkEnd w:id="70"/>
      <w:bookmarkEnd w:id="71"/>
    </w:p>
    <w:p w14:paraId="57D82BB6" w14:textId="15FAF3C0" w:rsidR="00A34469" w:rsidRPr="00B52098" w:rsidRDefault="00A34469" w:rsidP="00A34469">
      <w:pPr>
        <w:rPr>
          <w:lang w:val="en-US"/>
        </w:rPr>
      </w:pPr>
      <w:r w:rsidRPr="00B52098">
        <w:rPr>
          <w:lang w:val="en-US"/>
        </w:rPr>
        <w:t>Logical TCO-</w:t>
      </w:r>
      <w:r>
        <w:rPr>
          <w:lang w:val="en-US"/>
        </w:rPr>
        <w:t>p</w:t>
      </w:r>
      <w:r w:rsidRPr="00B52098">
        <w:rPr>
          <w:lang w:val="en-US"/>
        </w:rPr>
        <w:t xml:space="preserve">ackage to group </w:t>
      </w:r>
      <w:r w:rsidRPr="00B52098">
        <w:rPr>
          <w:i/>
          <w:lang w:val="en-US"/>
        </w:rPr>
        <w:t>Services</w:t>
      </w:r>
      <w:r w:rsidRPr="00B52098">
        <w:rPr>
          <w:lang w:val="en-US"/>
        </w:rPr>
        <w:t xml:space="preserve"> in a generic manner. </w:t>
      </w:r>
      <w:r w:rsidRPr="00B52098">
        <w:rPr>
          <w:i/>
          <w:lang w:val="en-US"/>
        </w:rPr>
        <w:t>Groups</w:t>
      </w:r>
      <w:r w:rsidRPr="00B52098">
        <w:rPr>
          <w:lang w:val="en-US"/>
        </w:rPr>
        <w:t xml:space="preserve"> may be used in recursive manner</w:t>
      </w:r>
      <w:r w:rsidR="00FA444F">
        <w:rPr>
          <w:lang w:val="en-US"/>
        </w:rPr>
        <w:t xml:space="preserve"> (by means hierarchical sub-groups)</w:t>
      </w:r>
      <w:r w:rsidRPr="00B52098">
        <w:rPr>
          <w:lang w:val="en-US"/>
        </w:rPr>
        <w:t>.</w:t>
      </w:r>
    </w:p>
    <w:p w14:paraId="1B11D536" w14:textId="77777777" w:rsidR="00A34469" w:rsidRPr="00B52098" w:rsidRDefault="00A34469" w:rsidP="00A34469">
      <w:pPr>
        <w:keepNext/>
        <w:rPr>
          <w:lang w:val="en-US"/>
        </w:rPr>
      </w:pPr>
      <w:r>
        <w:rPr>
          <w:noProof/>
          <w:lang w:val="de-DE"/>
        </w:rPr>
        <w:drawing>
          <wp:inline distT="0" distB="0" distL="0" distR="0" wp14:anchorId="58B25594" wp14:editId="4C89F3FE">
            <wp:extent cx="5029200" cy="2827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827020"/>
                    </a:xfrm>
                    <a:prstGeom prst="rect">
                      <a:avLst/>
                    </a:prstGeom>
                    <a:noFill/>
                    <a:ln>
                      <a:noFill/>
                    </a:ln>
                  </pic:spPr>
                </pic:pic>
              </a:graphicData>
            </a:graphic>
          </wp:inline>
        </w:drawing>
      </w:r>
    </w:p>
    <w:p w14:paraId="162D4845" w14:textId="77777777" w:rsidR="00A34469" w:rsidRPr="00B52098" w:rsidRDefault="00A34469" w:rsidP="00A34469">
      <w:pPr>
        <w:pStyle w:val="Beschriftung"/>
        <w:rPr>
          <w:lang w:val="en-US"/>
        </w:rPr>
      </w:pPr>
      <w:bookmarkStart w:id="72" w:name="_Toc201829619"/>
      <w:bookmarkStart w:id="73" w:name="_Toc238562474"/>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9</w:t>
      </w:r>
      <w:r w:rsidRPr="00B52098">
        <w:rPr>
          <w:lang w:val="en-US"/>
        </w:rPr>
        <w:fldChar w:fldCharType="end"/>
      </w:r>
      <w:r w:rsidRPr="00B52098">
        <w:rPr>
          <w:lang w:val="en-US"/>
        </w:rPr>
        <w:t xml:space="preserve"> – Detail: Group</w:t>
      </w:r>
      <w:bookmarkEnd w:id="72"/>
      <w:bookmarkEnd w:id="73"/>
    </w:p>
    <w:p w14:paraId="623A35C3" w14:textId="77777777" w:rsidR="00A34469" w:rsidRPr="00B52098" w:rsidRDefault="00A34469" w:rsidP="00D94DD0">
      <w:pPr>
        <w:pStyle w:val="berschrift3"/>
      </w:pPr>
      <w:bookmarkStart w:id="74" w:name="_Toc201829562"/>
      <w:bookmarkStart w:id="75" w:name="_Toc238562420"/>
      <w:r w:rsidRPr="00B52098">
        <w:lastRenderedPageBreak/>
        <w:t xml:space="preserve">Service </w:t>
      </w:r>
      <w:r>
        <w:rPr>
          <w:noProof/>
          <w:lang w:val="de-DE"/>
        </w:rPr>
        <w:drawing>
          <wp:inline distT="0" distB="0" distL="0" distR="0" wp14:anchorId="63624052" wp14:editId="4B4A7CF4">
            <wp:extent cx="251460" cy="2209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 cy="220980"/>
                    </a:xfrm>
                    <a:prstGeom prst="rect">
                      <a:avLst/>
                    </a:prstGeom>
                    <a:noFill/>
                    <a:ln>
                      <a:noFill/>
                    </a:ln>
                  </pic:spPr>
                </pic:pic>
              </a:graphicData>
            </a:graphic>
          </wp:inline>
        </w:drawing>
      </w:r>
      <w:bookmarkEnd w:id="74"/>
      <w:bookmarkEnd w:id="75"/>
    </w:p>
    <w:p w14:paraId="6E2D6A9B" w14:textId="77777777" w:rsidR="00A34469" w:rsidRPr="00B52098" w:rsidRDefault="00A34469" w:rsidP="00A34469">
      <w:pPr>
        <w:rPr>
          <w:lang w:val="en-US"/>
        </w:rPr>
      </w:pPr>
      <w:r w:rsidRPr="00B52098">
        <w:rPr>
          <w:lang w:val="en-US"/>
        </w:rPr>
        <w:t>Atom</w:t>
      </w:r>
      <w:r>
        <w:rPr>
          <w:lang w:val="en-US"/>
        </w:rPr>
        <w:t>ic</w:t>
      </w:r>
      <w:r w:rsidRPr="00B52098">
        <w:rPr>
          <w:lang w:val="en-US"/>
        </w:rPr>
        <w:t xml:space="preserve"> </w:t>
      </w:r>
      <w:r>
        <w:rPr>
          <w:lang w:val="en-US"/>
        </w:rPr>
        <w:t>u</w:t>
      </w:r>
      <w:r w:rsidRPr="00B52098">
        <w:rPr>
          <w:lang w:val="en-US"/>
        </w:rPr>
        <w:t>nit (“</w:t>
      </w:r>
      <w:r>
        <w:rPr>
          <w:lang w:val="en-US"/>
        </w:rPr>
        <w:t>c</w:t>
      </w:r>
      <w:r w:rsidRPr="00B52098">
        <w:rPr>
          <w:lang w:val="en-US"/>
        </w:rPr>
        <w:t>ost-</w:t>
      </w:r>
      <w:r>
        <w:rPr>
          <w:lang w:val="en-US"/>
        </w:rPr>
        <w:t>c</w:t>
      </w:r>
      <w:r w:rsidRPr="00B52098">
        <w:rPr>
          <w:lang w:val="en-US"/>
        </w:rPr>
        <w:t xml:space="preserve">arrier”) of interest to be calculated with TCO-facts and figures. This might be for e.g. a </w:t>
      </w:r>
      <w:r>
        <w:rPr>
          <w:lang w:val="en-US"/>
        </w:rPr>
        <w:t>workplace c</w:t>
      </w:r>
      <w:r w:rsidRPr="00B52098">
        <w:rPr>
          <w:lang w:val="en-US"/>
        </w:rPr>
        <w:t xml:space="preserve">omputer. </w:t>
      </w:r>
      <w:r w:rsidRPr="00B52098">
        <w:rPr>
          <w:b/>
          <w:lang w:val="en-US"/>
        </w:rPr>
        <w:t>Dependencies</w:t>
      </w:r>
      <w:r w:rsidRPr="00B52098">
        <w:rPr>
          <w:lang w:val="en-US"/>
        </w:rPr>
        <w:t xml:space="preserve"> m</w:t>
      </w:r>
      <w:r>
        <w:rPr>
          <w:lang w:val="en-US"/>
        </w:rPr>
        <w:t>a</w:t>
      </w:r>
      <w:r w:rsidRPr="00B52098">
        <w:rPr>
          <w:lang w:val="en-US"/>
        </w:rPr>
        <w:t xml:space="preserve">y be defined between </w:t>
      </w:r>
      <w:r w:rsidRPr="00B52098">
        <w:rPr>
          <w:i/>
          <w:lang w:val="en-US"/>
        </w:rPr>
        <w:t>Services</w:t>
      </w:r>
      <w:r w:rsidRPr="00B52098">
        <w:rPr>
          <w:lang w:val="en-US"/>
        </w:rPr>
        <w:t xml:space="preserve"> and </w:t>
      </w:r>
      <w:r w:rsidRPr="00B52098">
        <w:rPr>
          <w:i/>
          <w:lang w:val="en-US"/>
        </w:rPr>
        <w:t>Groups</w:t>
      </w:r>
      <w:r w:rsidRPr="00B52098">
        <w:rPr>
          <w:lang w:val="en-US"/>
        </w:rPr>
        <w:t xml:space="preserve"> to distribute their costs among others.</w:t>
      </w:r>
    </w:p>
    <w:p w14:paraId="5F5FA44F" w14:textId="77777777" w:rsidR="00A34469" w:rsidRPr="00B52098" w:rsidRDefault="00A34469" w:rsidP="00A34469">
      <w:pPr>
        <w:rPr>
          <w:lang w:val="en-US"/>
        </w:rPr>
      </w:pPr>
    </w:p>
    <w:p w14:paraId="732F4908" w14:textId="77777777" w:rsidR="00A34469" w:rsidRPr="00B52098" w:rsidRDefault="00A34469" w:rsidP="00A34469">
      <w:pPr>
        <w:rPr>
          <w:lang w:val="en-US"/>
        </w:rPr>
      </w:pPr>
      <w:r w:rsidRPr="00B52098">
        <w:rPr>
          <w:lang w:val="en-US"/>
        </w:rPr>
        <w:t>Definition:</w:t>
      </w:r>
    </w:p>
    <w:p w14:paraId="7811AC0B" w14:textId="77777777" w:rsidR="00A34469" w:rsidRPr="00B52098" w:rsidRDefault="00A34469" w:rsidP="00FF14EB">
      <w:pPr>
        <w:numPr>
          <w:ilvl w:val="0"/>
          <w:numId w:val="5"/>
        </w:numPr>
        <w:rPr>
          <w:lang w:val="en-US"/>
        </w:rPr>
      </w:pPr>
      <w:r w:rsidRPr="00B52098">
        <w:rPr>
          <w:lang w:val="en-US"/>
        </w:rPr>
        <w:t xml:space="preserve">A </w:t>
      </w:r>
      <w:r w:rsidRPr="00B52098">
        <w:rPr>
          <w:i/>
          <w:lang w:val="en-US"/>
        </w:rPr>
        <w:t>Service</w:t>
      </w:r>
      <w:r w:rsidRPr="00B52098">
        <w:rPr>
          <w:lang w:val="en-US"/>
        </w:rPr>
        <w:t xml:space="preserve"> is what a </w:t>
      </w:r>
      <w:r>
        <w:rPr>
          <w:lang w:val="en-US"/>
        </w:rPr>
        <w:t>s</w:t>
      </w:r>
      <w:r w:rsidRPr="00B52098">
        <w:rPr>
          <w:lang w:val="en-US"/>
        </w:rPr>
        <w:t>ervice-</w:t>
      </w:r>
      <w:r>
        <w:rPr>
          <w:lang w:val="en-US"/>
        </w:rPr>
        <w:t>p</w:t>
      </w:r>
      <w:r w:rsidRPr="00B52098">
        <w:rPr>
          <w:lang w:val="en-US"/>
        </w:rPr>
        <w:t xml:space="preserve">rovider offers to a </w:t>
      </w:r>
      <w:r>
        <w:rPr>
          <w:lang w:val="en-US"/>
        </w:rPr>
        <w:t>c</w:t>
      </w:r>
      <w:r w:rsidRPr="00B52098">
        <w:rPr>
          <w:lang w:val="en-US"/>
        </w:rPr>
        <w:t>lient/</w:t>
      </w:r>
      <w:r>
        <w:rPr>
          <w:lang w:val="en-US"/>
        </w:rPr>
        <w:t>c</w:t>
      </w:r>
      <w:r w:rsidRPr="00B52098">
        <w:rPr>
          <w:lang w:val="en-US"/>
        </w:rPr>
        <w:t xml:space="preserve">ustomer to do a certain task. Though a </w:t>
      </w:r>
      <w:r>
        <w:rPr>
          <w:lang w:val="en-US"/>
        </w:rPr>
        <w:t>c</w:t>
      </w:r>
      <w:r w:rsidRPr="00B52098">
        <w:rPr>
          <w:lang w:val="en-US"/>
        </w:rPr>
        <w:t xml:space="preserve">ustomer thinks rather </w:t>
      </w:r>
      <w:r>
        <w:rPr>
          <w:lang w:val="en-US"/>
        </w:rPr>
        <w:t>p</w:t>
      </w:r>
      <w:r w:rsidRPr="00B52098">
        <w:rPr>
          <w:lang w:val="en-US"/>
        </w:rPr>
        <w:t xml:space="preserve">roduct oriented, a </w:t>
      </w:r>
      <w:r w:rsidRPr="00B52098">
        <w:rPr>
          <w:i/>
          <w:lang w:val="en-US"/>
        </w:rPr>
        <w:t>Service</w:t>
      </w:r>
      <w:r w:rsidRPr="00B52098">
        <w:rPr>
          <w:lang w:val="en-US"/>
        </w:rPr>
        <w:t xml:space="preserve"> must not be a specific product itself, it can also be a set of services from the point of view of a service-provider.</w:t>
      </w:r>
    </w:p>
    <w:p w14:paraId="590210D0" w14:textId="77777777" w:rsidR="00A34469" w:rsidRPr="00B52098" w:rsidRDefault="00A34469" w:rsidP="00A34469">
      <w:pPr>
        <w:keepNext/>
        <w:rPr>
          <w:lang w:val="en-US"/>
        </w:rPr>
      </w:pPr>
      <w:r>
        <w:rPr>
          <w:noProof/>
          <w:lang w:val="de-DE"/>
        </w:rPr>
        <w:drawing>
          <wp:inline distT="0" distB="0" distL="0" distR="0" wp14:anchorId="03A87D74" wp14:editId="71E17253">
            <wp:extent cx="5753100" cy="4983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3F4BEE47" w14:textId="77777777" w:rsidR="00A34469" w:rsidRPr="00B52098" w:rsidRDefault="00A34469" w:rsidP="00A34469">
      <w:pPr>
        <w:pStyle w:val="Beschriftung"/>
        <w:rPr>
          <w:lang w:val="en-US"/>
        </w:rPr>
      </w:pPr>
      <w:bookmarkStart w:id="76" w:name="_Toc201829620"/>
      <w:bookmarkStart w:id="77" w:name="_Toc238562475"/>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10</w:t>
      </w:r>
      <w:r w:rsidRPr="00B52098">
        <w:rPr>
          <w:lang w:val="en-US"/>
        </w:rPr>
        <w:fldChar w:fldCharType="end"/>
      </w:r>
      <w:r w:rsidRPr="00B52098">
        <w:rPr>
          <w:lang w:val="en-US"/>
        </w:rPr>
        <w:t xml:space="preserve"> – Detail: Service</w:t>
      </w:r>
      <w:bookmarkEnd w:id="76"/>
      <w:bookmarkEnd w:id="77"/>
    </w:p>
    <w:p w14:paraId="5F00F727" w14:textId="77777777" w:rsidR="00A34469" w:rsidRPr="00B52098" w:rsidRDefault="00A34469" w:rsidP="00A34469">
      <w:pPr>
        <w:rPr>
          <w:lang w:val="en-US"/>
        </w:rPr>
      </w:pPr>
      <w:r w:rsidRPr="00B52098">
        <w:rPr>
          <w:lang w:val="en-US"/>
        </w:rPr>
        <w:t xml:space="preserve">It is possible that a </w:t>
      </w:r>
      <w:r w:rsidRPr="00B52098">
        <w:rPr>
          <w:i/>
          <w:lang w:val="en-US"/>
        </w:rPr>
        <w:t>Service</w:t>
      </w:r>
      <w:r w:rsidRPr="00B52098">
        <w:rPr>
          <w:lang w:val="en-US"/>
        </w:rPr>
        <w:t xml:space="preserve"> (client for e.g. specific </w:t>
      </w:r>
      <w:r>
        <w:rPr>
          <w:lang w:val="en-US"/>
        </w:rPr>
        <w:t>c</w:t>
      </w:r>
      <w:r w:rsidRPr="00B52098">
        <w:rPr>
          <w:lang w:val="en-US"/>
        </w:rPr>
        <w:t>lient-</w:t>
      </w:r>
      <w:r>
        <w:rPr>
          <w:lang w:val="en-US"/>
        </w:rPr>
        <w:t>s</w:t>
      </w:r>
      <w:r w:rsidRPr="00B52098">
        <w:rPr>
          <w:lang w:val="en-US"/>
        </w:rPr>
        <w:t xml:space="preserve">oftware) depends on another </w:t>
      </w:r>
      <w:r w:rsidRPr="00B52098">
        <w:rPr>
          <w:i/>
          <w:lang w:val="en-US"/>
        </w:rPr>
        <w:t>Service</w:t>
      </w:r>
      <w:r w:rsidRPr="00B52098">
        <w:rPr>
          <w:lang w:val="en-US"/>
        </w:rPr>
        <w:t>, by means the costs of the supplier are shared among all clients.</w:t>
      </w:r>
    </w:p>
    <w:p w14:paraId="43167972" w14:textId="77777777" w:rsidR="00A34469" w:rsidRPr="00B52098" w:rsidRDefault="00A34469" w:rsidP="00A34469">
      <w:pPr>
        <w:rPr>
          <w:lang w:val="en-US"/>
        </w:rPr>
      </w:pPr>
    </w:p>
    <w:p w14:paraId="503DE1EE" w14:textId="77777777" w:rsidR="00A34469" w:rsidRPr="00B52098" w:rsidRDefault="00A34469" w:rsidP="00A34469">
      <w:pPr>
        <w:keepNext/>
        <w:rPr>
          <w:lang w:val="en-US"/>
        </w:rPr>
      </w:pPr>
      <w:r>
        <w:rPr>
          <w:noProof/>
          <w:lang w:val="de-DE"/>
        </w:rPr>
        <w:lastRenderedPageBreak/>
        <w:drawing>
          <wp:inline distT="0" distB="0" distL="0" distR="0" wp14:anchorId="70EBDA47" wp14:editId="2321C703">
            <wp:extent cx="5753100" cy="164592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645920"/>
                    </a:xfrm>
                    <a:prstGeom prst="rect">
                      <a:avLst/>
                    </a:prstGeom>
                    <a:noFill/>
                    <a:ln>
                      <a:noFill/>
                    </a:ln>
                  </pic:spPr>
                </pic:pic>
              </a:graphicData>
            </a:graphic>
          </wp:inline>
        </w:drawing>
      </w:r>
    </w:p>
    <w:p w14:paraId="7111474B" w14:textId="77777777" w:rsidR="00A34469" w:rsidRPr="00B52098" w:rsidRDefault="00A34469" w:rsidP="00A34469">
      <w:pPr>
        <w:pStyle w:val="Beschriftung"/>
        <w:rPr>
          <w:lang w:val="en-US"/>
        </w:rPr>
      </w:pPr>
      <w:bookmarkStart w:id="78" w:name="_Toc201829621"/>
      <w:bookmarkStart w:id="79" w:name="_Toc238562476"/>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11</w:t>
      </w:r>
      <w:r w:rsidRPr="00B52098">
        <w:rPr>
          <w:lang w:val="en-US"/>
        </w:rPr>
        <w:fldChar w:fldCharType="end"/>
      </w:r>
      <w:r w:rsidRPr="00B52098">
        <w:rPr>
          <w:lang w:val="en-US"/>
        </w:rPr>
        <w:t xml:space="preserve"> – Detail: Service (</w:t>
      </w:r>
      <w:r>
        <w:rPr>
          <w:lang w:val="en-US"/>
        </w:rPr>
        <w:t>p</w:t>
      </w:r>
      <w:r w:rsidRPr="00B52098">
        <w:rPr>
          <w:lang w:val="en-US"/>
        </w:rPr>
        <w:t>anel Dependencies)</w:t>
      </w:r>
      <w:bookmarkEnd w:id="78"/>
      <w:bookmarkEnd w:id="79"/>
    </w:p>
    <w:p w14:paraId="3EE8EE4D"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6"/>
        <w:gridCol w:w="3095"/>
        <w:gridCol w:w="3095"/>
      </w:tblGrid>
      <w:tr w:rsidR="00A34469" w:rsidRPr="00B52098" w14:paraId="4C2D7E49" w14:textId="77777777" w:rsidTr="006F7EE0">
        <w:tc>
          <w:tcPr>
            <w:tcW w:w="3096" w:type="dxa"/>
          </w:tcPr>
          <w:p w14:paraId="090AC2BD" w14:textId="77777777" w:rsidR="00A34469" w:rsidRPr="00B52098" w:rsidRDefault="00A34469" w:rsidP="006F7EE0">
            <w:pPr>
              <w:pStyle w:val="Textkrper"/>
              <w:rPr>
                <w:b/>
                <w:lang w:val="en-US"/>
              </w:rPr>
            </w:pPr>
            <w:r w:rsidRPr="00B52098">
              <w:rPr>
                <w:b/>
                <w:lang w:val="en-US"/>
              </w:rPr>
              <w:t>Attribute</w:t>
            </w:r>
          </w:p>
        </w:tc>
        <w:tc>
          <w:tcPr>
            <w:tcW w:w="3095" w:type="dxa"/>
          </w:tcPr>
          <w:p w14:paraId="7CDD7A10" w14:textId="77777777" w:rsidR="00A34469" w:rsidRPr="00B52098" w:rsidRDefault="00A34469" w:rsidP="006F7EE0">
            <w:pPr>
              <w:pStyle w:val="Textkrper"/>
              <w:rPr>
                <w:b/>
                <w:lang w:val="en-US"/>
              </w:rPr>
            </w:pPr>
            <w:r w:rsidRPr="00B52098">
              <w:rPr>
                <w:b/>
                <w:lang w:val="en-US"/>
              </w:rPr>
              <w:t>Type</w:t>
            </w:r>
          </w:p>
        </w:tc>
        <w:tc>
          <w:tcPr>
            <w:tcW w:w="3095" w:type="dxa"/>
          </w:tcPr>
          <w:p w14:paraId="57A0BADC" w14:textId="77777777" w:rsidR="00A34469" w:rsidRPr="00B52098" w:rsidRDefault="00A34469" w:rsidP="006F7EE0">
            <w:pPr>
              <w:pStyle w:val="Textkrper"/>
              <w:rPr>
                <w:b/>
                <w:lang w:val="en-US"/>
              </w:rPr>
            </w:pPr>
            <w:r w:rsidRPr="00B52098">
              <w:rPr>
                <w:b/>
                <w:lang w:val="en-US"/>
              </w:rPr>
              <w:t>Description</w:t>
            </w:r>
          </w:p>
        </w:tc>
      </w:tr>
      <w:tr w:rsidR="00A34469" w:rsidRPr="00B52098" w14:paraId="60D00685" w14:textId="77777777" w:rsidTr="006F7EE0">
        <w:tc>
          <w:tcPr>
            <w:tcW w:w="3096" w:type="dxa"/>
          </w:tcPr>
          <w:p w14:paraId="085293BC" w14:textId="77777777" w:rsidR="00A34469" w:rsidRPr="00B52098" w:rsidRDefault="00A34469" w:rsidP="006F7EE0">
            <w:pPr>
              <w:pStyle w:val="Textkrper"/>
              <w:rPr>
                <w:lang w:val="en-US"/>
              </w:rPr>
            </w:pPr>
            <w:r>
              <w:rPr>
                <w:lang w:val="en-US"/>
              </w:rPr>
              <w:t>Category</w:t>
            </w:r>
          </w:p>
        </w:tc>
        <w:tc>
          <w:tcPr>
            <w:tcW w:w="3095" w:type="dxa"/>
          </w:tcPr>
          <w:p w14:paraId="62FA4546" w14:textId="77777777" w:rsidR="00A34469" w:rsidRPr="00B52098" w:rsidRDefault="00A34469" w:rsidP="006F7EE0">
            <w:pPr>
              <w:pStyle w:val="Textkrper"/>
              <w:rPr>
                <w:lang w:val="en-US"/>
              </w:rPr>
            </w:pPr>
          </w:p>
        </w:tc>
        <w:tc>
          <w:tcPr>
            <w:tcW w:w="3095" w:type="dxa"/>
          </w:tcPr>
          <w:p w14:paraId="36406E30" w14:textId="77777777" w:rsidR="00A34469" w:rsidRPr="00B52098" w:rsidRDefault="00A34469" w:rsidP="006F7EE0">
            <w:pPr>
              <w:pStyle w:val="Textkrper"/>
              <w:rPr>
                <w:lang w:val="en-US"/>
              </w:rPr>
            </w:pPr>
            <w:r w:rsidRPr="00B52098">
              <w:rPr>
                <w:lang w:val="en-US"/>
              </w:rPr>
              <w:t xml:space="preserve">Kind of </w:t>
            </w:r>
            <w:r w:rsidRPr="00FA13AC">
              <w:rPr>
                <w:i/>
                <w:lang w:val="en-US"/>
              </w:rPr>
              <w:t>Service</w:t>
            </w:r>
            <w:r w:rsidRPr="00B52098">
              <w:rPr>
                <w:lang w:val="en-US"/>
              </w:rPr>
              <w:t>.</w:t>
            </w:r>
          </w:p>
        </w:tc>
      </w:tr>
      <w:tr w:rsidR="00A34469" w:rsidRPr="00B52098" w14:paraId="1F03CE7F" w14:textId="77777777" w:rsidTr="006F7EE0">
        <w:tc>
          <w:tcPr>
            <w:tcW w:w="3096" w:type="dxa"/>
          </w:tcPr>
          <w:p w14:paraId="2797096A" w14:textId="77777777" w:rsidR="00A34469" w:rsidRPr="00B52098" w:rsidRDefault="00A34469" w:rsidP="006F7EE0">
            <w:pPr>
              <w:pStyle w:val="Textkrper"/>
              <w:rPr>
                <w:lang w:val="en-US"/>
              </w:rPr>
            </w:pPr>
            <w:r w:rsidRPr="00B52098">
              <w:rPr>
                <w:lang w:val="en-US"/>
              </w:rPr>
              <w:t>Responsibility</w:t>
            </w:r>
          </w:p>
        </w:tc>
        <w:tc>
          <w:tcPr>
            <w:tcW w:w="3095" w:type="dxa"/>
          </w:tcPr>
          <w:p w14:paraId="6850ECF7" w14:textId="77777777" w:rsidR="00A34469" w:rsidRPr="00B52098" w:rsidRDefault="00A34469" w:rsidP="006F7EE0">
            <w:pPr>
              <w:pStyle w:val="Textkrper"/>
              <w:rPr>
                <w:lang w:val="en-US"/>
              </w:rPr>
            </w:pPr>
          </w:p>
        </w:tc>
        <w:tc>
          <w:tcPr>
            <w:tcW w:w="3095" w:type="dxa"/>
          </w:tcPr>
          <w:p w14:paraId="039FA82F" w14:textId="77777777" w:rsidR="00A34469" w:rsidRPr="00B52098" w:rsidRDefault="00A34469" w:rsidP="006F7EE0">
            <w:pPr>
              <w:pStyle w:val="Textkrper"/>
              <w:rPr>
                <w:lang w:val="en-US"/>
              </w:rPr>
            </w:pPr>
            <w:r>
              <w:rPr>
                <w:lang w:val="en-US"/>
              </w:rPr>
              <w:t>Who is r</w:t>
            </w:r>
            <w:r w:rsidRPr="00B52098">
              <w:rPr>
                <w:lang w:val="en-US"/>
              </w:rPr>
              <w:t xml:space="preserve">esponsible (department, process, </w:t>
            </w:r>
            <w:proofErr w:type="spellStart"/>
            <w:r w:rsidRPr="00B52098">
              <w:rPr>
                <w:lang w:val="en-US"/>
              </w:rPr>
              <w:t>etc</w:t>
            </w:r>
            <w:proofErr w:type="spellEnd"/>
            <w:r w:rsidRPr="00B52098">
              <w:rPr>
                <w:lang w:val="en-US"/>
              </w:rPr>
              <w:t>).</w:t>
            </w:r>
          </w:p>
        </w:tc>
      </w:tr>
      <w:tr w:rsidR="00A34469" w:rsidRPr="00B52098" w14:paraId="06082FCD" w14:textId="77777777" w:rsidTr="006F7EE0">
        <w:tc>
          <w:tcPr>
            <w:tcW w:w="3096" w:type="dxa"/>
          </w:tcPr>
          <w:p w14:paraId="7015932F" w14:textId="77777777" w:rsidR="00A34469" w:rsidRPr="00B52098" w:rsidRDefault="00A34469" w:rsidP="006F7EE0">
            <w:pPr>
              <w:pStyle w:val="Textkrper"/>
              <w:rPr>
                <w:lang w:val="en-US"/>
              </w:rPr>
            </w:pPr>
            <w:r>
              <w:rPr>
                <w:lang w:val="en-US"/>
              </w:rPr>
              <w:t>Cost-</w:t>
            </w:r>
            <w:proofErr w:type="spellStart"/>
            <w:r w:rsidRPr="00B52098">
              <w:rPr>
                <w:lang w:val="en-US"/>
              </w:rPr>
              <w:t>centre</w:t>
            </w:r>
            <w:proofErr w:type="spellEnd"/>
          </w:p>
        </w:tc>
        <w:tc>
          <w:tcPr>
            <w:tcW w:w="3095" w:type="dxa"/>
          </w:tcPr>
          <w:p w14:paraId="06BC62FF" w14:textId="77777777" w:rsidR="00A34469" w:rsidRPr="00B52098" w:rsidRDefault="00A34469" w:rsidP="006F7EE0">
            <w:pPr>
              <w:pStyle w:val="Textkrper"/>
              <w:rPr>
                <w:lang w:val="en-US"/>
              </w:rPr>
            </w:pPr>
          </w:p>
        </w:tc>
        <w:tc>
          <w:tcPr>
            <w:tcW w:w="3095" w:type="dxa"/>
          </w:tcPr>
          <w:p w14:paraId="042E79ED" w14:textId="77777777" w:rsidR="00A34469" w:rsidRPr="00B52098" w:rsidRDefault="00A34469" w:rsidP="006F7EE0">
            <w:pPr>
              <w:pStyle w:val="Textkrper"/>
              <w:rPr>
                <w:lang w:val="en-US"/>
              </w:rPr>
            </w:pPr>
            <w:r w:rsidRPr="00B52098">
              <w:rPr>
                <w:lang w:val="en-US"/>
              </w:rPr>
              <w:t>Financial booking reference.</w:t>
            </w:r>
          </w:p>
        </w:tc>
      </w:tr>
      <w:tr w:rsidR="00A34469" w:rsidRPr="00B52098" w14:paraId="17D41B95" w14:textId="77777777" w:rsidTr="006F7EE0">
        <w:tc>
          <w:tcPr>
            <w:tcW w:w="3096" w:type="dxa"/>
          </w:tcPr>
          <w:p w14:paraId="031E6F84" w14:textId="77777777" w:rsidR="00A34469" w:rsidRPr="00B52098" w:rsidRDefault="00A34469" w:rsidP="006F7EE0">
            <w:pPr>
              <w:pStyle w:val="Textkrper"/>
              <w:rPr>
                <w:lang w:val="en-US"/>
              </w:rPr>
            </w:pPr>
            <w:r w:rsidRPr="00B52098">
              <w:rPr>
                <w:lang w:val="en-US"/>
              </w:rPr>
              <w:t>Cost</w:t>
            </w:r>
            <w:r>
              <w:rPr>
                <w:lang w:val="en-US"/>
              </w:rPr>
              <w:t xml:space="preserve"> </w:t>
            </w:r>
            <w:r w:rsidRPr="00B52098">
              <w:rPr>
                <w:lang w:val="en-US"/>
              </w:rPr>
              <w:t>driver</w:t>
            </w:r>
          </w:p>
        </w:tc>
        <w:tc>
          <w:tcPr>
            <w:tcW w:w="3095" w:type="dxa"/>
          </w:tcPr>
          <w:p w14:paraId="41A8DC97" w14:textId="77777777" w:rsidR="00A34469" w:rsidRPr="00B52098" w:rsidRDefault="00A34469" w:rsidP="006F7EE0">
            <w:pPr>
              <w:pStyle w:val="Textkrper"/>
              <w:rPr>
                <w:lang w:val="en-US"/>
              </w:rPr>
            </w:pPr>
          </w:p>
        </w:tc>
        <w:tc>
          <w:tcPr>
            <w:tcW w:w="3095" w:type="dxa"/>
          </w:tcPr>
          <w:p w14:paraId="06236B32" w14:textId="77777777" w:rsidR="00A34469" w:rsidRPr="00B52098" w:rsidRDefault="00A34469" w:rsidP="006F7EE0">
            <w:pPr>
              <w:pStyle w:val="Textkrper"/>
              <w:rPr>
                <w:lang w:val="en-US"/>
              </w:rPr>
            </w:pPr>
            <w:r w:rsidRPr="00B52098">
              <w:rPr>
                <w:lang w:val="en-US"/>
              </w:rPr>
              <w:t xml:space="preserve">List of costs for a </w:t>
            </w:r>
            <w:r w:rsidRPr="00FA13AC">
              <w:rPr>
                <w:i/>
                <w:lang w:val="en-US"/>
              </w:rPr>
              <w:t>Service</w:t>
            </w:r>
            <w:r w:rsidRPr="00B52098">
              <w:rPr>
                <w:lang w:val="en-US"/>
              </w:rPr>
              <w:t xml:space="preserve"> (see chapter </w:t>
            </w:r>
            <w:r w:rsidRPr="00B52098">
              <w:rPr>
                <w:lang w:val="en-US"/>
              </w:rPr>
              <w:fldChar w:fldCharType="begin"/>
            </w:r>
            <w:r w:rsidRPr="00B52098">
              <w:rPr>
                <w:lang w:val="en-US"/>
              </w:rPr>
              <w:instrText xml:space="preserve"> REF _Ref170020255 \r \h </w:instrText>
            </w:r>
            <w:r w:rsidRPr="00B52098">
              <w:rPr>
                <w:lang w:val="en-US"/>
              </w:rPr>
            </w:r>
            <w:r w:rsidRPr="00B52098">
              <w:rPr>
                <w:lang w:val="en-US"/>
              </w:rPr>
              <w:fldChar w:fldCharType="separate"/>
            </w:r>
            <w:r w:rsidR="005F47A3">
              <w:rPr>
                <w:lang w:val="en-US"/>
              </w:rPr>
              <w:t>5.2.4</w:t>
            </w:r>
            <w:r w:rsidRPr="00B52098">
              <w:rPr>
                <w:lang w:val="en-US"/>
              </w:rPr>
              <w:fldChar w:fldCharType="end"/>
            </w:r>
            <w:r w:rsidRPr="00B52098">
              <w:rPr>
                <w:lang w:val="en-US"/>
              </w:rPr>
              <w:t>)</w:t>
            </w:r>
          </w:p>
        </w:tc>
      </w:tr>
      <w:tr w:rsidR="00A34469" w:rsidRPr="00B52098" w14:paraId="7562B475" w14:textId="77777777" w:rsidTr="006F7EE0">
        <w:tc>
          <w:tcPr>
            <w:tcW w:w="3096" w:type="dxa"/>
          </w:tcPr>
          <w:p w14:paraId="3F32E25E" w14:textId="77777777" w:rsidR="00A34469" w:rsidRPr="00B52098" w:rsidRDefault="00A34469" w:rsidP="006F7EE0">
            <w:pPr>
              <w:pStyle w:val="Textkrper"/>
              <w:rPr>
                <w:lang w:val="en-US"/>
              </w:rPr>
            </w:pPr>
            <w:r w:rsidRPr="00B52098">
              <w:rPr>
                <w:lang w:val="en-US"/>
              </w:rPr>
              <w:t>Total Fact</w:t>
            </w:r>
            <w:r>
              <w:rPr>
                <w:lang w:val="en-US"/>
              </w:rPr>
              <w:t xml:space="preserve"> </w:t>
            </w:r>
            <w:r w:rsidRPr="00B52098">
              <w:rPr>
                <w:lang w:val="en-US"/>
              </w:rPr>
              <w:t>costs</w:t>
            </w:r>
          </w:p>
        </w:tc>
        <w:tc>
          <w:tcPr>
            <w:tcW w:w="3095" w:type="dxa"/>
          </w:tcPr>
          <w:p w14:paraId="1E2315AE" w14:textId="77777777" w:rsidR="00A34469" w:rsidRPr="00B52098" w:rsidRDefault="00A34469" w:rsidP="006F7EE0">
            <w:pPr>
              <w:pStyle w:val="Textkrper"/>
              <w:rPr>
                <w:lang w:val="en-US"/>
              </w:rPr>
            </w:pPr>
          </w:p>
        </w:tc>
        <w:tc>
          <w:tcPr>
            <w:tcW w:w="3095" w:type="dxa"/>
          </w:tcPr>
          <w:p w14:paraId="43036C68" w14:textId="77777777" w:rsidR="00A34469" w:rsidRPr="00B52098" w:rsidRDefault="00A34469" w:rsidP="006F7EE0">
            <w:pPr>
              <w:pStyle w:val="Textkrper"/>
              <w:rPr>
                <w:lang w:val="en-US"/>
              </w:rPr>
            </w:pPr>
            <w:r w:rsidRPr="00B52098">
              <w:rPr>
                <w:lang w:val="en-US"/>
              </w:rPr>
              <w:t xml:space="preserve">Sum of </w:t>
            </w:r>
            <w:r w:rsidRPr="00FA13AC">
              <w:rPr>
                <w:i/>
                <w:lang w:val="en-US"/>
              </w:rPr>
              <w:t>Fact costs</w:t>
            </w:r>
            <w:r w:rsidRPr="00B52098">
              <w:rPr>
                <w:lang w:val="en-US"/>
              </w:rPr>
              <w:t xml:space="preserve"> within all </w:t>
            </w:r>
            <w:r w:rsidRPr="00FA13AC">
              <w:rPr>
                <w:i/>
                <w:lang w:val="en-US"/>
              </w:rPr>
              <w:t>Cost drivers</w:t>
            </w:r>
            <w:r w:rsidRPr="00B52098">
              <w:rPr>
                <w:lang w:val="en-US"/>
              </w:rPr>
              <w:t>.</w:t>
            </w:r>
          </w:p>
        </w:tc>
      </w:tr>
      <w:tr w:rsidR="00A34469" w:rsidRPr="00B52098" w14:paraId="6272AA0C" w14:textId="77777777" w:rsidTr="006F7EE0">
        <w:tc>
          <w:tcPr>
            <w:tcW w:w="3096" w:type="dxa"/>
          </w:tcPr>
          <w:p w14:paraId="66B1F52C" w14:textId="77777777" w:rsidR="00A34469" w:rsidRPr="00B52098" w:rsidRDefault="00A34469" w:rsidP="006F7EE0">
            <w:pPr>
              <w:pStyle w:val="Textkrper"/>
              <w:rPr>
                <w:lang w:val="en-US"/>
              </w:rPr>
            </w:pPr>
            <w:r w:rsidRPr="00B52098">
              <w:rPr>
                <w:lang w:val="en-US"/>
              </w:rPr>
              <w:t>Total Personal</w:t>
            </w:r>
            <w:r>
              <w:rPr>
                <w:lang w:val="en-US"/>
              </w:rPr>
              <w:t xml:space="preserve"> </w:t>
            </w:r>
            <w:r w:rsidRPr="00B52098">
              <w:rPr>
                <w:lang w:val="en-US"/>
              </w:rPr>
              <w:t>costs</w:t>
            </w:r>
          </w:p>
        </w:tc>
        <w:tc>
          <w:tcPr>
            <w:tcW w:w="3095" w:type="dxa"/>
          </w:tcPr>
          <w:p w14:paraId="54177ED0" w14:textId="77777777" w:rsidR="00A34469" w:rsidRPr="00B52098" w:rsidRDefault="00A34469" w:rsidP="006F7EE0">
            <w:pPr>
              <w:pStyle w:val="Textkrper"/>
              <w:rPr>
                <w:lang w:val="en-US"/>
              </w:rPr>
            </w:pPr>
          </w:p>
        </w:tc>
        <w:tc>
          <w:tcPr>
            <w:tcW w:w="3095" w:type="dxa"/>
          </w:tcPr>
          <w:p w14:paraId="2468C5A2" w14:textId="77777777" w:rsidR="00A34469" w:rsidRPr="00B52098" w:rsidRDefault="00A34469" w:rsidP="006F7EE0">
            <w:pPr>
              <w:pStyle w:val="Textkrper"/>
              <w:rPr>
                <w:lang w:val="en-US"/>
              </w:rPr>
            </w:pPr>
            <w:r w:rsidRPr="00B52098">
              <w:rPr>
                <w:lang w:val="en-US"/>
              </w:rPr>
              <w:t xml:space="preserve">Sum of </w:t>
            </w:r>
            <w:r w:rsidRPr="00FA13AC">
              <w:rPr>
                <w:i/>
                <w:lang w:val="en-US"/>
              </w:rPr>
              <w:t>Personal costs</w:t>
            </w:r>
            <w:r w:rsidRPr="00B52098">
              <w:rPr>
                <w:lang w:val="en-US"/>
              </w:rPr>
              <w:t xml:space="preserve"> within all </w:t>
            </w:r>
            <w:r w:rsidRPr="00FA13AC">
              <w:rPr>
                <w:i/>
                <w:lang w:val="en-US"/>
              </w:rPr>
              <w:t>Cost drivers</w:t>
            </w:r>
            <w:r w:rsidRPr="00B52098">
              <w:rPr>
                <w:lang w:val="en-US"/>
              </w:rPr>
              <w:t>.</w:t>
            </w:r>
          </w:p>
        </w:tc>
      </w:tr>
      <w:tr w:rsidR="00A34469" w:rsidRPr="00B52098" w14:paraId="27FFC791" w14:textId="77777777" w:rsidTr="006F7EE0">
        <w:tc>
          <w:tcPr>
            <w:tcW w:w="3096" w:type="dxa"/>
          </w:tcPr>
          <w:p w14:paraId="63F27229" w14:textId="77777777" w:rsidR="00A34469" w:rsidRPr="00B52098" w:rsidRDefault="00A34469" w:rsidP="006F7EE0">
            <w:pPr>
              <w:pStyle w:val="Textkrper"/>
              <w:rPr>
                <w:lang w:val="en-US"/>
              </w:rPr>
            </w:pPr>
            <w:r w:rsidRPr="00B52098">
              <w:rPr>
                <w:lang w:val="en-US"/>
              </w:rPr>
              <w:t>Total (without dependencies)</w:t>
            </w:r>
          </w:p>
        </w:tc>
        <w:tc>
          <w:tcPr>
            <w:tcW w:w="3095" w:type="dxa"/>
          </w:tcPr>
          <w:p w14:paraId="67128CFF" w14:textId="77777777" w:rsidR="00A34469" w:rsidRPr="00B52098" w:rsidRDefault="00A34469" w:rsidP="006F7EE0">
            <w:pPr>
              <w:pStyle w:val="Textkrper"/>
              <w:rPr>
                <w:lang w:val="en-US"/>
              </w:rPr>
            </w:pPr>
          </w:p>
        </w:tc>
        <w:tc>
          <w:tcPr>
            <w:tcW w:w="3095" w:type="dxa"/>
          </w:tcPr>
          <w:p w14:paraId="4DB80760" w14:textId="77777777" w:rsidR="00A34469" w:rsidRPr="00B52098" w:rsidRDefault="00A34469" w:rsidP="006F7EE0">
            <w:pPr>
              <w:pStyle w:val="Textkrper"/>
              <w:rPr>
                <w:lang w:val="en-US"/>
              </w:rPr>
            </w:pPr>
            <w:r w:rsidRPr="00FA13AC">
              <w:rPr>
                <w:i/>
                <w:lang w:val="en-US"/>
              </w:rPr>
              <w:t>Service</w:t>
            </w:r>
            <w:r w:rsidRPr="00B52098">
              <w:rPr>
                <w:lang w:val="en-US"/>
              </w:rPr>
              <w:t xml:space="preserve"> costs alone.</w:t>
            </w:r>
          </w:p>
        </w:tc>
      </w:tr>
      <w:tr w:rsidR="00A34469" w:rsidRPr="00B52098" w14:paraId="1E9F4D5D" w14:textId="77777777" w:rsidTr="006F7EE0">
        <w:tc>
          <w:tcPr>
            <w:tcW w:w="3096" w:type="dxa"/>
          </w:tcPr>
          <w:p w14:paraId="1A97C96A" w14:textId="77777777" w:rsidR="00A34469" w:rsidRPr="00B52098" w:rsidRDefault="00A34469" w:rsidP="006F7EE0">
            <w:pPr>
              <w:pStyle w:val="Textkrper"/>
              <w:rPr>
                <w:lang w:val="en-US"/>
              </w:rPr>
            </w:pPr>
            <w:r w:rsidRPr="00B52098">
              <w:rPr>
                <w:lang w:val="en-US"/>
              </w:rPr>
              <w:t>Total (including dependencies)</w:t>
            </w:r>
          </w:p>
        </w:tc>
        <w:tc>
          <w:tcPr>
            <w:tcW w:w="3095" w:type="dxa"/>
          </w:tcPr>
          <w:p w14:paraId="4C16A2C7" w14:textId="77777777" w:rsidR="00A34469" w:rsidRPr="00B52098" w:rsidRDefault="00A34469" w:rsidP="006F7EE0">
            <w:pPr>
              <w:pStyle w:val="Textkrper"/>
              <w:rPr>
                <w:lang w:val="en-US"/>
              </w:rPr>
            </w:pPr>
          </w:p>
        </w:tc>
        <w:tc>
          <w:tcPr>
            <w:tcW w:w="3095" w:type="dxa"/>
          </w:tcPr>
          <w:p w14:paraId="1B6F79C5" w14:textId="77777777" w:rsidR="00A34469" w:rsidRPr="00B52098" w:rsidRDefault="00A34469" w:rsidP="006F7EE0">
            <w:pPr>
              <w:pStyle w:val="Textkrper"/>
              <w:rPr>
                <w:lang w:val="en-US"/>
              </w:rPr>
            </w:pPr>
            <w:r w:rsidRPr="00FA13AC">
              <w:rPr>
                <w:i/>
                <w:lang w:val="en-US"/>
              </w:rPr>
              <w:t>Service</w:t>
            </w:r>
            <w:r w:rsidRPr="00B52098">
              <w:rPr>
                <w:lang w:val="en-US"/>
              </w:rPr>
              <w:t xml:space="preserve"> costs alone plus shared costs of assigned suppliers.</w:t>
            </w:r>
          </w:p>
        </w:tc>
      </w:tr>
    </w:tbl>
    <w:p w14:paraId="6067B79C" w14:textId="77777777" w:rsidR="00A34469" w:rsidRPr="00B52098" w:rsidRDefault="00A34469" w:rsidP="00FF14EB">
      <w:pPr>
        <w:pStyle w:val="berschrift4"/>
        <w:numPr>
          <w:ilvl w:val="3"/>
          <w:numId w:val="6"/>
        </w:numPr>
        <w:tabs>
          <w:tab w:val="clear" w:pos="0"/>
        </w:tabs>
        <w:rPr>
          <w:lang w:val="en-US"/>
        </w:rPr>
      </w:pPr>
      <w:bookmarkStart w:id="80" w:name="_Ref201827356"/>
      <w:bookmarkStart w:id="81" w:name="_Toc201829563"/>
      <w:r w:rsidRPr="00B52098">
        <w:rPr>
          <w:lang w:val="en-US"/>
        </w:rPr>
        <w:t xml:space="preserve">Dependency </w:t>
      </w:r>
      <w:r>
        <w:rPr>
          <w:noProof/>
          <w:lang w:val="de-DE"/>
        </w:rPr>
        <w:drawing>
          <wp:inline distT="0" distB="0" distL="0" distR="0" wp14:anchorId="61DC833F" wp14:editId="63A3FAD3">
            <wp:extent cx="160020" cy="19050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020" cy="190500"/>
                    </a:xfrm>
                    <a:prstGeom prst="rect">
                      <a:avLst/>
                    </a:prstGeom>
                    <a:noFill/>
                    <a:ln>
                      <a:noFill/>
                    </a:ln>
                  </pic:spPr>
                </pic:pic>
              </a:graphicData>
            </a:graphic>
          </wp:inline>
        </w:drawing>
      </w:r>
      <w:bookmarkEnd w:id="80"/>
      <w:bookmarkEnd w:id="81"/>
    </w:p>
    <w:p w14:paraId="06854FEA" w14:textId="5C8DD33A" w:rsidR="0004585C" w:rsidRDefault="00A34469" w:rsidP="0004585C">
      <w:pPr>
        <w:rPr>
          <w:lang w:val="en-US"/>
        </w:rPr>
      </w:pPr>
      <w:r w:rsidRPr="00B52098">
        <w:rPr>
          <w:lang w:val="en-US"/>
        </w:rPr>
        <w:t>Define a relation between a client-</w:t>
      </w:r>
      <w:r w:rsidR="00795EF7" w:rsidRPr="00795EF7">
        <w:rPr>
          <w:i/>
          <w:lang w:val="en-US"/>
        </w:rPr>
        <w:t>Service</w:t>
      </w:r>
      <w:r w:rsidRPr="00B52098">
        <w:rPr>
          <w:lang w:val="en-US"/>
        </w:rPr>
        <w:t xml:space="preserve"> and a supplier-</w:t>
      </w:r>
      <w:r w:rsidRPr="00FA13AC">
        <w:rPr>
          <w:i/>
          <w:lang w:val="en-US"/>
        </w:rPr>
        <w:t>Service</w:t>
      </w:r>
      <w:r w:rsidR="00307A4E">
        <w:rPr>
          <w:i/>
          <w:lang w:val="en-US"/>
        </w:rPr>
        <w:t xml:space="preserve"> or supplier-G</w:t>
      </w:r>
      <w:r w:rsidR="00795EF7">
        <w:rPr>
          <w:i/>
          <w:lang w:val="en-US"/>
        </w:rPr>
        <w:t>roup</w:t>
      </w:r>
      <w:r w:rsidRPr="00B52098">
        <w:rPr>
          <w:lang w:val="en-US"/>
        </w:rPr>
        <w:t>. The costs of a supplier may be shared amo</w:t>
      </w:r>
      <w:r w:rsidR="0004585C">
        <w:rPr>
          <w:lang w:val="en-US"/>
        </w:rPr>
        <w:t xml:space="preserve">ng other clients, where client-cost may become more expensive, based on the cost distribution from the supplier, s. </w:t>
      </w:r>
      <w:r w:rsidR="0004585C">
        <w:rPr>
          <w:lang w:val="en-US"/>
        </w:rPr>
        <w:fldChar w:fldCharType="begin"/>
      </w:r>
      <w:r w:rsidR="0004585C">
        <w:rPr>
          <w:lang w:val="en-US"/>
        </w:rPr>
        <w:instrText xml:space="preserve"> REF _Ref201827097 \r \h </w:instrText>
      </w:r>
      <w:r w:rsidR="0004585C">
        <w:rPr>
          <w:lang w:val="en-US"/>
        </w:rPr>
      </w:r>
      <w:r w:rsidR="0004585C">
        <w:rPr>
          <w:lang w:val="en-US"/>
        </w:rPr>
        <w:fldChar w:fldCharType="separate"/>
      </w:r>
      <w:r w:rsidR="0004585C">
        <w:rPr>
          <w:lang w:val="en-US"/>
        </w:rPr>
        <w:t>6.5</w:t>
      </w:r>
      <w:r w:rsidR="0004585C">
        <w:rPr>
          <w:lang w:val="en-US"/>
        </w:rPr>
        <w:fldChar w:fldCharType="end"/>
      </w:r>
      <w:r w:rsidR="0004585C" w:rsidRPr="00B52098">
        <w:rPr>
          <w:lang w:val="en-US"/>
        </w:rPr>
        <w:t>).</w:t>
      </w:r>
    </w:p>
    <w:p w14:paraId="0A848EE7" w14:textId="77777777" w:rsidR="00795EF7" w:rsidRPr="00795EF7" w:rsidRDefault="00795EF7" w:rsidP="00795EF7">
      <w:pPr>
        <w:rPr>
          <w:lang w:val="en-US"/>
        </w:rPr>
      </w:pPr>
    </w:p>
    <w:p w14:paraId="4D4EFAEB" w14:textId="37605ABA" w:rsidR="00A34469" w:rsidRDefault="00A34469" w:rsidP="00A34469">
      <w:pPr>
        <w:rPr>
          <w:lang w:val="en-US"/>
        </w:rPr>
      </w:pPr>
      <w:r w:rsidRPr="00FA13AC">
        <w:rPr>
          <w:i/>
          <w:lang w:val="en-US"/>
        </w:rPr>
        <w:t>Dependencies</w:t>
      </w:r>
      <w:r w:rsidRPr="00B52098">
        <w:rPr>
          <w:lang w:val="en-US"/>
        </w:rPr>
        <w:t xml:space="preserve"> may be visualized by “Dependency Graph” (see chapter </w:t>
      </w:r>
      <w:r w:rsidRPr="00B52098">
        <w:rPr>
          <w:lang w:val="en-US"/>
        </w:rPr>
        <w:fldChar w:fldCharType="begin"/>
      </w:r>
      <w:r w:rsidRPr="00B52098">
        <w:rPr>
          <w:lang w:val="en-US"/>
        </w:rPr>
        <w:instrText xml:space="preserve"> REF _Ref170020681 \r \h </w:instrText>
      </w:r>
      <w:r w:rsidRPr="00B52098">
        <w:rPr>
          <w:lang w:val="en-US"/>
        </w:rPr>
      </w:r>
      <w:r w:rsidRPr="00B52098">
        <w:rPr>
          <w:lang w:val="en-US"/>
        </w:rPr>
        <w:fldChar w:fldCharType="separate"/>
      </w:r>
      <w:r w:rsidR="005F47A3">
        <w:rPr>
          <w:lang w:val="en-US"/>
        </w:rPr>
        <w:t>7.1.2</w:t>
      </w:r>
      <w:r w:rsidRPr="00B52098">
        <w:rPr>
          <w:lang w:val="en-US"/>
        </w:rPr>
        <w:fldChar w:fldCharType="end"/>
      </w:r>
      <w:r>
        <w:rPr>
          <w:lang w:val="en-US"/>
        </w:rPr>
        <w:t xml:space="preserve"> </w:t>
      </w:r>
    </w:p>
    <w:p w14:paraId="69FCE814" w14:textId="77777777" w:rsidR="00A34469" w:rsidRPr="00B52098" w:rsidRDefault="00A34469" w:rsidP="00A34469">
      <w:pPr>
        <w:rPr>
          <w:lang w:val="en-US"/>
        </w:rPr>
      </w:pPr>
    </w:p>
    <w:p w14:paraId="266037E2" w14:textId="6EBD160A" w:rsidR="00A34469" w:rsidRPr="00B52098" w:rsidRDefault="006E6E8C" w:rsidP="00A34469">
      <w:pPr>
        <w:rPr>
          <w:lang w:val="en-US"/>
        </w:rPr>
      </w:pPr>
      <w:r>
        <w:rPr>
          <w:noProof/>
          <w:lang w:val="de-DE"/>
        </w:rPr>
        <w:lastRenderedPageBreak/>
        <w:drawing>
          <wp:inline distT="0" distB="0" distL="0" distR="0" wp14:anchorId="18E8AEDA" wp14:editId="4D271BAA">
            <wp:extent cx="5760720" cy="5455981"/>
            <wp:effectExtent l="0" t="0" r="5080" b="508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455981"/>
                    </a:xfrm>
                    <a:prstGeom prst="rect">
                      <a:avLst/>
                    </a:prstGeom>
                    <a:noFill/>
                    <a:ln>
                      <a:noFill/>
                    </a:ln>
                  </pic:spPr>
                </pic:pic>
              </a:graphicData>
            </a:graphic>
          </wp:inline>
        </w:drawing>
      </w:r>
    </w:p>
    <w:p w14:paraId="544CB32A" w14:textId="77777777" w:rsidR="00A34469" w:rsidRPr="00B52098" w:rsidRDefault="00A34469" w:rsidP="00A34469">
      <w:pPr>
        <w:pStyle w:val="Beschriftung"/>
        <w:rPr>
          <w:lang w:val="en-US"/>
        </w:rPr>
      </w:pPr>
      <w:bookmarkStart w:id="82" w:name="_Toc201829622"/>
      <w:bookmarkStart w:id="83" w:name="_Toc238562477"/>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12</w:t>
      </w:r>
      <w:r w:rsidRPr="00B52098">
        <w:rPr>
          <w:lang w:val="en-US"/>
        </w:rPr>
        <w:fldChar w:fldCharType="end"/>
      </w:r>
      <w:r w:rsidRPr="00B52098">
        <w:rPr>
          <w:lang w:val="en-US"/>
        </w:rPr>
        <w:t xml:space="preserve"> – Detail: Service dependency</w:t>
      </w:r>
      <w:bookmarkEnd w:id="82"/>
      <w:bookmarkEnd w:id="83"/>
    </w:p>
    <w:p w14:paraId="1D8238D6"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6"/>
        <w:gridCol w:w="3095"/>
        <w:gridCol w:w="3095"/>
      </w:tblGrid>
      <w:tr w:rsidR="00A34469" w:rsidRPr="00B52098" w14:paraId="65C762D6" w14:textId="77777777" w:rsidTr="006F7EE0">
        <w:tc>
          <w:tcPr>
            <w:tcW w:w="3096" w:type="dxa"/>
          </w:tcPr>
          <w:p w14:paraId="27CB36C5" w14:textId="77777777" w:rsidR="00A34469" w:rsidRPr="00B52098" w:rsidRDefault="00A34469" w:rsidP="006F7EE0">
            <w:pPr>
              <w:pStyle w:val="Textkrper"/>
              <w:rPr>
                <w:b/>
                <w:lang w:val="en-US"/>
              </w:rPr>
            </w:pPr>
            <w:r w:rsidRPr="00B52098">
              <w:rPr>
                <w:b/>
                <w:lang w:val="en-US"/>
              </w:rPr>
              <w:t>Attribute</w:t>
            </w:r>
          </w:p>
        </w:tc>
        <w:tc>
          <w:tcPr>
            <w:tcW w:w="3095" w:type="dxa"/>
          </w:tcPr>
          <w:p w14:paraId="3A00F2EB" w14:textId="77777777" w:rsidR="00A34469" w:rsidRPr="00B52098" w:rsidRDefault="00A34469" w:rsidP="006F7EE0">
            <w:pPr>
              <w:pStyle w:val="Textkrper"/>
              <w:rPr>
                <w:b/>
                <w:lang w:val="en-US"/>
              </w:rPr>
            </w:pPr>
            <w:r w:rsidRPr="00B52098">
              <w:rPr>
                <w:b/>
                <w:lang w:val="en-US"/>
              </w:rPr>
              <w:t>Type</w:t>
            </w:r>
          </w:p>
        </w:tc>
        <w:tc>
          <w:tcPr>
            <w:tcW w:w="3095" w:type="dxa"/>
          </w:tcPr>
          <w:p w14:paraId="5173E28F" w14:textId="77777777" w:rsidR="00A34469" w:rsidRPr="00B52098" w:rsidRDefault="00A34469" w:rsidP="006F7EE0">
            <w:pPr>
              <w:pStyle w:val="Textkrper"/>
              <w:rPr>
                <w:b/>
                <w:lang w:val="en-US"/>
              </w:rPr>
            </w:pPr>
            <w:r w:rsidRPr="00B52098">
              <w:rPr>
                <w:b/>
                <w:lang w:val="en-US"/>
              </w:rPr>
              <w:t>Description</w:t>
            </w:r>
          </w:p>
        </w:tc>
      </w:tr>
      <w:tr w:rsidR="00A34469" w:rsidRPr="00B52098" w14:paraId="5B7F31C7" w14:textId="77777777" w:rsidTr="006F7EE0">
        <w:tc>
          <w:tcPr>
            <w:tcW w:w="3096" w:type="dxa"/>
          </w:tcPr>
          <w:p w14:paraId="2D27923F" w14:textId="77777777" w:rsidR="00A34469" w:rsidRPr="00B52098" w:rsidRDefault="00A34469" w:rsidP="006F7EE0">
            <w:pPr>
              <w:pStyle w:val="Textkrper"/>
              <w:rPr>
                <w:lang w:val="en-US"/>
              </w:rPr>
            </w:pPr>
            <w:r w:rsidRPr="00B52098">
              <w:rPr>
                <w:lang w:val="en-US"/>
              </w:rPr>
              <w:t>Name (</w:t>
            </w:r>
            <w:r>
              <w:rPr>
                <w:lang w:val="en-US"/>
              </w:rPr>
              <w:t>s</w:t>
            </w:r>
            <w:r w:rsidRPr="00B52098">
              <w:rPr>
                <w:lang w:val="en-US"/>
              </w:rPr>
              <w:t xml:space="preserve">upplier or </w:t>
            </w:r>
            <w:r>
              <w:rPr>
                <w:lang w:val="en-US"/>
              </w:rPr>
              <w:t>c</w:t>
            </w:r>
            <w:r w:rsidRPr="00B52098">
              <w:rPr>
                <w:lang w:val="en-US"/>
              </w:rPr>
              <w:t>lient)</w:t>
            </w:r>
          </w:p>
        </w:tc>
        <w:tc>
          <w:tcPr>
            <w:tcW w:w="3095" w:type="dxa"/>
          </w:tcPr>
          <w:p w14:paraId="622240F1" w14:textId="77777777" w:rsidR="00A34469" w:rsidRPr="00B52098" w:rsidRDefault="00A34469" w:rsidP="006F7EE0">
            <w:pPr>
              <w:pStyle w:val="Textkrper"/>
              <w:rPr>
                <w:lang w:val="en-US"/>
              </w:rPr>
            </w:pPr>
          </w:p>
        </w:tc>
        <w:tc>
          <w:tcPr>
            <w:tcW w:w="3095" w:type="dxa"/>
          </w:tcPr>
          <w:p w14:paraId="57225762" w14:textId="77777777" w:rsidR="00A34469" w:rsidRPr="00B52098" w:rsidRDefault="00A34469" w:rsidP="006F7EE0">
            <w:pPr>
              <w:pStyle w:val="Textkrper"/>
              <w:rPr>
                <w:lang w:val="en-US"/>
              </w:rPr>
            </w:pPr>
            <w:r w:rsidRPr="00B52098">
              <w:rPr>
                <w:lang w:val="en-US"/>
              </w:rPr>
              <w:t>Service-Name</w:t>
            </w:r>
          </w:p>
        </w:tc>
      </w:tr>
      <w:tr w:rsidR="00A34469" w:rsidRPr="00B52098" w14:paraId="754045A1" w14:textId="77777777" w:rsidTr="006F7EE0">
        <w:tc>
          <w:tcPr>
            <w:tcW w:w="3096" w:type="dxa"/>
          </w:tcPr>
          <w:p w14:paraId="39A57DB4" w14:textId="77777777" w:rsidR="00A34469" w:rsidRPr="00B52098" w:rsidRDefault="00A34469" w:rsidP="006F7EE0">
            <w:pPr>
              <w:pStyle w:val="Textkrper"/>
              <w:rPr>
                <w:lang w:val="en-US"/>
              </w:rPr>
            </w:pPr>
            <w:r w:rsidRPr="00B52098">
              <w:rPr>
                <w:lang w:val="en-US"/>
              </w:rPr>
              <w:t>Cost (</w:t>
            </w:r>
            <w:r>
              <w:rPr>
                <w:lang w:val="en-US"/>
              </w:rPr>
              <w:t>s</w:t>
            </w:r>
            <w:r w:rsidRPr="00B52098">
              <w:rPr>
                <w:lang w:val="en-US"/>
              </w:rPr>
              <w:t>upplier)</w:t>
            </w:r>
          </w:p>
        </w:tc>
        <w:tc>
          <w:tcPr>
            <w:tcW w:w="3095" w:type="dxa"/>
          </w:tcPr>
          <w:p w14:paraId="1CD43723" w14:textId="77777777" w:rsidR="00A34469" w:rsidRPr="00B52098" w:rsidRDefault="00A34469" w:rsidP="006F7EE0">
            <w:pPr>
              <w:pStyle w:val="Textkrper"/>
              <w:rPr>
                <w:lang w:val="en-US"/>
              </w:rPr>
            </w:pPr>
          </w:p>
        </w:tc>
        <w:tc>
          <w:tcPr>
            <w:tcW w:w="3095" w:type="dxa"/>
          </w:tcPr>
          <w:p w14:paraId="1453FDE7" w14:textId="77777777" w:rsidR="00A34469" w:rsidRPr="00B52098" w:rsidRDefault="00A34469" w:rsidP="006F7EE0">
            <w:pPr>
              <w:pStyle w:val="Textkrper"/>
              <w:rPr>
                <w:lang w:val="en-US"/>
              </w:rPr>
            </w:pPr>
            <w:r w:rsidRPr="00B52098">
              <w:rPr>
                <w:lang w:val="en-US"/>
              </w:rPr>
              <w:t>Total cost of supplier</w:t>
            </w:r>
          </w:p>
        </w:tc>
      </w:tr>
      <w:tr w:rsidR="00A34469" w:rsidRPr="00B52098" w14:paraId="0AA0CFA8" w14:textId="77777777" w:rsidTr="006F7EE0">
        <w:tc>
          <w:tcPr>
            <w:tcW w:w="3096" w:type="dxa"/>
          </w:tcPr>
          <w:p w14:paraId="3DBC32F7" w14:textId="77777777" w:rsidR="00A34469" w:rsidRPr="00B52098" w:rsidRDefault="00A34469" w:rsidP="006F7EE0">
            <w:pPr>
              <w:pStyle w:val="Textkrper"/>
              <w:rPr>
                <w:lang w:val="en-US"/>
              </w:rPr>
            </w:pPr>
            <w:r w:rsidRPr="00B52098">
              <w:rPr>
                <w:lang w:val="en-US"/>
              </w:rPr>
              <w:t>Main distribution</w:t>
            </w:r>
          </w:p>
        </w:tc>
        <w:tc>
          <w:tcPr>
            <w:tcW w:w="3095" w:type="dxa"/>
          </w:tcPr>
          <w:p w14:paraId="77FC02C5" w14:textId="77777777" w:rsidR="00A34469" w:rsidRPr="00B52098" w:rsidRDefault="00A34469" w:rsidP="006F7EE0">
            <w:pPr>
              <w:pStyle w:val="Textkrper"/>
              <w:rPr>
                <w:lang w:val="en-US"/>
              </w:rPr>
            </w:pPr>
          </w:p>
        </w:tc>
        <w:tc>
          <w:tcPr>
            <w:tcW w:w="3095" w:type="dxa"/>
          </w:tcPr>
          <w:p w14:paraId="0EF24DB5" w14:textId="4735E8AC" w:rsidR="00A34469" w:rsidRDefault="001D420F" w:rsidP="006F7EE0">
            <w:pPr>
              <w:pStyle w:val="Textkrper"/>
              <w:rPr>
                <w:lang w:val="en-US"/>
              </w:rPr>
            </w:pPr>
            <w:r>
              <w:rPr>
                <w:lang w:val="en-US"/>
              </w:rPr>
              <w:t>A supplier must not be shared among clients over 100%. However the Tool just reminds you by a color warning if you over distribute</w:t>
            </w:r>
            <w:r w:rsidR="00A34469" w:rsidRPr="00B52098">
              <w:rPr>
                <w:lang w:val="en-US"/>
              </w:rPr>
              <w:t>.</w:t>
            </w:r>
          </w:p>
          <w:p w14:paraId="009BC45E" w14:textId="77777777" w:rsidR="00166EA2" w:rsidRDefault="00166EA2" w:rsidP="006F7EE0">
            <w:pPr>
              <w:pStyle w:val="Textkrper"/>
              <w:rPr>
                <w:lang w:val="en-US"/>
              </w:rPr>
            </w:pPr>
            <w:r>
              <w:rPr>
                <w:lang w:val="en-US"/>
              </w:rPr>
              <w:t>Remark:</w:t>
            </w:r>
          </w:p>
          <w:p w14:paraId="499D8D9B" w14:textId="5F2C5761" w:rsidR="00173FDA" w:rsidRDefault="00173FDA" w:rsidP="00166EA2">
            <w:pPr>
              <w:pStyle w:val="Textkrper"/>
              <w:numPr>
                <w:ilvl w:val="0"/>
                <w:numId w:val="37"/>
              </w:numPr>
              <w:rPr>
                <w:lang w:val="en-US"/>
              </w:rPr>
            </w:pPr>
            <w:r>
              <w:rPr>
                <w:lang w:val="en-US"/>
              </w:rPr>
              <w:t xml:space="preserve">Turns </w:t>
            </w:r>
            <w:r w:rsidRPr="00173FDA">
              <w:rPr>
                <w:color w:val="30FF49"/>
                <w:lang w:val="en-US"/>
              </w:rPr>
              <w:t>green</w:t>
            </w:r>
            <w:r>
              <w:rPr>
                <w:lang w:val="en-US"/>
              </w:rPr>
              <w:t xml:space="preserve"> if </w:t>
            </w:r>
            <w:r w:rsidR="001D420F">
              <w:rPr>
                <w:lang w:val="en-US"/>
              </w:rPr>
              <w:t>distribution is acceptable (</w:t>
            </w:r>
            <w:r>
              <w:rPr>
                <w:lang w:val="en-US"/>
              </w:rPr>
              <w:t>&lt;=100%</w:t>
            </w:r>
            <w:r w:rsidR="001D420F">
              <w:rPr>
                <w:lang w:val="en-US"/>
              </w:rPr>
              <w:t>).</w:t>
            </w:r>
          </w:p>
          <w:p w14:paraId="1A0345FE" w14:textId="668BD6BC" w:rsidR="00166EA2" w:rsidRPr="00B52098" w:rsidRDefault="00166EA2" w:rsidP="00166EA2">
            <w:pPr>
              <w:pStyle w:val="Textkrper"/>
              <w:numPr>
                <w:ilvl w:val="0"/>
                <w:numId w:val="37"/>
              </w:numPr>
              <w:rPr>
                <w:lang w:val="en-US"/>
              </w:rPr>
            </w:pPr>
            <w:r>
              <w:rPr>
                <w:lang w:val="en-US"/>
              </w:rPr>
              <w:t xml:space="preserve">Turns to </w:t>
            </w:r>
            <w:r w:rsidRPr="00173FDA">
              <w:rPr>
                <w:color w:val="FF0000"/>
                <w:lang w:val="en-US"/>
              </w:rPr>
              <w:t>red</w:t>
            </w:r>
            <w:r>
              <w:rPr>
                <w:lang w:val="en-US"/>
              </w:rPr>
              <w:t xml:space="preserve"> if over-distributed</w:t>
            </w:r>
            <w:r w:rsidR="001D420F">
              <w:rPr>
                <w:lang w:val="en-US"/>
              </w:rPr>
              <w:t xml:space="preserve"> (&gt;100%).</w:t>
            </w:r>
          </w:p>
        </w:tc>
      </w:tr>
      <w:tr w:rsidR="00A34469" w:rsidRPr="00B52098" w14:paraId="38820A5B" w14:textId="77777777" w:rsidTr="006F7EE0">
        <w:tc>
          <w:tcPr>
            <w:tcW w:w="3096" w:type="dxa"/>
          </w:tcPr>
          <w:p w14:paraId="564B2437" w14:textId="3C4E505F" w:rsidR="00A34469" w:rsidRPr="00B52098" w:rsidRDefault="00A34469" w:rsidP="006F7EE0">
            <w:pPr>
              <w:pStyle w:val="Textkrper"/>
              <w:rPr>
                <w:lang w:val="en-US"/>
              </w:rPr>
            </w:pPr>
            <w:r w:rsidRPr="00B52098">
              <w:rPr>
                <w:lang w:val="en-US"/>
              </w:rPr>
              <w:t>Distribution (</w:t>
            </w:r>
            <w:r>
              <w:rPr>
                <w:lang w:val="en-US"/>
              </w:rPr>
              <w:t>c</w:t>
            </w:r>
            <w:r w:rsidRPr="00B52098">
              <w:rPr>
                <w:lang w:val="en-US"/>
              </w:rPr>
              <w:t>lient)</w:t>
            </w:r>
          </w:p>
        </w:tc>
        <w:tc>
          <w:tcPr>
            <w:tcW w:w="3095" w:type="dxa"/>
          </w:tcPr>
          <w:p w14:paraId="1BB93710" w14:textId="77777777" w:rsidR="00A34469" w:rsidRPr="00B52098" w:rsidRDefault="00A34469" w:rsidP="006F7EE0">
            <w:pPr>
              <w:pStyle w:val="Textkrper"/>
              <w:rPr>
                <w:lang w:val="en-US"/>
              </w:rPr>
            </w:pPr>
          </w:p>
        </w:tc>
        <w:tc>
          <w:tcPr>
            <w:tcW w:w="3095" w:type="dxa"/>
          </w:tcPr>
          <w:p w14:paraId="2B821590" w14:textId="037231D3" w:rsidR="00A34469" w:rsidRPr="00B52098" w:rsidRDefault="00A34469" w:rsidP="006E6E8C">
            <w:pPr>
              <w:pStyle w:val="Textkrper"/>
              <w:rPr>
                <w:lang w:val="en-US"/>
              </w:rPr>
            </w:pPr>
            <w:r w:rsidRPr="00B52098">
              <w:rPr>
                <w:lang w:val="en-US"/>
              </w:rPr>
              <w:t xml:space="preserve">Define </w:t>
            </w:r>
            <w:r w:rsidR="006E6E8C">
              <w:rPr>
                <w:lang w:val="en-US"/>
              </w:rPr>
              <w:t xml:space="preserve">the percentage </w:t>
            </w:r>
            <w:r w:rsidRPr="00B52098">
              <w:rPr>
                <w:lang w:val="en-US"/>
              </w:rPr>
              <w:t xml:space="preserve">of supplier-costs should be shared </w:t>
            </w:r>
            <w:r w:rsidRPr="00B52098">
              <w:rPr>
                <w:lang w:val="en-US"/>
              </w:rPr>
              <w:lastRenderedPageBreak/>
              <w:t>(</w:t>
            </w:r>
            <w:r w:rsidR="006E6E8C">
              <w:rPr>
                <w:lang w:val="en-US"/>
              </w:rPr>
              <w:t>distributed</w:t>
            </w:r>
            <w:r w:rsidRPr="00B52098">
              <w:rPr>
                <w:lang w:val="en-US"/>
              </w:rPr>
              <w:t xml:space="preserve">) </w:t>
            </w:r>
            <w:r w:rsidR="006E6E8C">
              <w:rPr>
                <w:lang w:val="en-US"/>
              </w:rPr>
              <w:t>to the</w:t>
            </w:r>
            <w:r w:rsidRPr="00B52098">
              <w:rPr>
                <w:lang w:val="en-US"/>
              </w:rPr>
              <w:t xml:space="preserve"> client.</w:t>
            </w:r>
          </w:p>
        </w:tc>
      </w:tr>
      <w:tr w:rsidR="00A34469" w:rsidRPr="00B52098" w14:paraId="0EC866CC" w14:textId="77777777" w:rsidTr="006F7EE0">
        <w:tc>
          <w:tcPr>
            <w:tcW w:w="3096" w:type="dxa"/>
          </w:tcPr>
          <w:p w14:paraId="6FD4251D" w14:textId="77777777" w:rsidR="00A34469" w:rsidRPr="00B52098" w:rsidRDefault="00A34469" w:rsidP="006F7EE0">
            <w:pPr>
              <w:pStyle w:val="Textkrper"/>
              <w:rPr>
                <w:lang w:val="en-US"/>
              </w:rPr>
            </w:pPr>
            <w:r w:rsidRPr="00B52098">
              <w:rPr>
                <w:lang w:val="en-US"/>
              </w:rPr>
              <w:lastRenderedPageBreak/>
              <w:t>Distribution costs (</w:t>
            </w:r>
            <w:r>
              <w:rPr>
                <w:lang w:val="en-US"/>
              </w:rPr>
              <w:t>c</w:t>
            </w:r>
            <w:r w:rsidRPr="00B52098">
              <w:rPr>
                <w:lang w:val="en-US"/>
              </w:rPr>
              <w:t>lient)</w:t>
            </w:r>
          </w:p>
        </w:tc>
        <w:tc>
          <w:tcPr>
            <w:tcW w:w="3095" w:type="dxa"/>
          </w:tcPr>
          <w:p w14:paraId="38A0C47E" w14:textId="77777777" w:rsidR="00A34469" w:rsidRPr="00B52098" w:rsidRDefault="00A34469" w:rsidP="006F7EE0">
            <w:pPr>
              <w:pStyle w:val="Textkrper"/>
              <w:rPr>
                <w:lang w:val="en-US"/>
              </w:rPr>
            </w:pPr>
          </w:p>
        </w:tc>
        <w:tc>
          <w:tcPr>
            <w:tcW w:w="3095" w:type="dxa"/>
          </w:tcPr>
          <w:p w14:paraId="0A9EF277" w14:textId="77777777" w:rsidR="00A34469" w:rsidRPr="00B52098" w:rsidRDefault="00A34469" w:rsidP="006F7EE0">
            <w:pPr>
              <w:pStyle w:val="Textkrper"/>
              <w:rPr>
                <w:lang w:val="en-US"/>
              </w:rPr>
            </w:pPr>
            <w:r w:rsidRPr="00B52098">
              <w:rPr>
                <w:lang w:val="en-US"/>
              </w:rPr>
              <w:t>The costs of sharing for this client</w:t>
            </w:r>
            <w:r>
              <w:rPr>
                <w:lang w:val="en-US"/>
              </w:rPr>
              <w:t>.</w:t>
            </w:r>
          </w:p>
        </w:tc>
      </w:tr>
      <w:tr w:rsidR="00A34469" w:rsidRPr="00B52098" w14:paraId="635B03CC" w14:textId="77777777" w:rsidTr="006F7EE0">
        <w:tc>
          <w:tcPr>
            <w:tcW w:w="3096" w:type="dxa"/>
          </w:tcPr>
          <w:p w14:paraId="391C4FFD" w14:textId="77777777" w:rsidR="00A34469" w:rsidRPr="00B52098" w:rsidRDefault="00A34469" w:rsidP="006F7EE0">
            <w:pPr>
              <w:pStyle w:val="Textkrper"/>
              <w:rPr>
                <w:highlight w:val="yellow"/>
                <w:lang w:val="en-US"/>
              </w:rPr>
            </w:pPr>
            <w:r w:rsidRPr="00B52098">
              <w:rPr>
                <w:highlight w:val="yellow"/>
                <w:lang w:val="en-US"/>
              </w:rPr>
              <w:t>Variant (</w:t>
            </w:r>
            <w:r>
              <w:rPr>
                <w:highlight w:val="yellow"/>
                <w:lang w:val="en-US"/>
              </w:rPr>
              <w:t>c</w:t>
            </w:r>
            <w:r w:rsidRPr="00B52098">
              <w:rPr>
                <w:highlight w:val="yellow"/>
                <w:lang w:val="en-US"/>
              </w:rPr>
              <w:t>lient)</w:t>
            </w:r>
          </w:p>
        </w:tc>
        <w:tc>
          <w:tcPr>
            <w:tcW w:w="3095" w:type="dxa"/>
          </w:tcPr>
          <w:p w14:paraId="0E357960" w14:textId="77777777" w:rsidR="00A34469" w:rsidRPr="00B52098" w:rsidRDefault="00A34469" w:rsidP="006F7EE0">
            <w:pPr>
              <w:pStyle w:val="Textkrper"/>
              <w:rPr>
                <w:highlight w:val="yellow"/>
                <w:lang w:val="en-US"/>
              </w:rPr>
            </w:pPr>
          </w:p>
        </w:tc>
        <w:tc>
          <w:tcPr>
            <w:tcW w:w="3095" w:type="dxa"/>
          </w:tcPr>
          <w:p w14:paraId="347E10E5" w14:textId="77777777" w:rsidR="00A34469" w:rsidRPr="00B52098" w:rsidRDefault="00A34469" w:rsidP="006F7EE0">
            <w:pPr>
              <w:pStyle w:val="Textkrper"/>
              <w:rPr>
                <w:highlight w:val="yellow"/>
                <w:lang w:val="en-US"/>
              </w:rPr>
            </w:pPr>
            <w:r w:rsidRPr="00B52098">
              <w:rPr>
                <w:highlight w:val="yellow"/>
                <w:lang w:val="en-US"/>
              </w:rPr>
              <w:t>TODO: Future use for comparison</w:t>
            </w:r>
          </w:p>
        </w:tc>
      </w:tr>
      <w:tr w:rsidR="00A34469" w:rsidRPr="00B52098" w14:paraId="051DE668" w14:textId="77777777" w:rsidTr="006F7EE0">
        <w:tc>
          <w:tcPr>
            <w:tcW w:w="3096" w:type="dxa"/>
          </w:tcPr>
          <w:p w14:paraId="35AD8473" w14:textId="77777777" w:rsidR="00A34469" w:rsidRPr="00B52098" w:rsidRDefault="00A34469" w:rsidP="006F7EE0">
            <w:pPr>
              <w:pStyle w:val="Textkrper"/>
              <w:rPr>
                <w:highlight w:val="yellow"/>
                <w:lang w:val="en-US"/>
              </w:rPr>
            </w:pPr>
            <w:r w:rsidRPr="00B52098">
              <w:rPr>
                <w:highlight w:val="yellow"/>
                <w:lang w:val="en-US"/>
              </w:rPr>
              <w:t xml:space="preserve">Influence of </w:t>
            </w:r>
            <w:r>
              <w:rPr>
                <w:highlight w:val="yellow"/>
                <w:lang w:val="en-US"/>
              </w:rPr>
              <w:t>s</w:t>
            </w:r>
            <w:r w:rsidRPr="00B52098">
              <w:rPr>
                <w:highlight w:val="yellow"/>
                <w:lang w:val="en-US"/>
              </w:rPr>
              <w:t>upplier</w:t>
            </w:r>
          </w:p>
        </w:tc>
        <w:tc>
          <w:tcPr>
            <w:tcW w:w="3095" w:type="dxa"/>
          </w:tcPr>
          <w:p w14:paraId="5CBEF35C" w14:textId="77777777" w:rsidR="00A34469" w:rsidRPr="00B52098" w:rsidRDefault="00A34469" w:rsidP="006F7EE0">
            <w:pPr>
              <w:pStyle w:val="Textkrper"/>
              <w:rPr>
                <w:highlight w:val="yellow"/>
                <w:lang w:val="en-US"/>
              </w:rPr>
            </w:pPr>
          </w:p>
        </w:tc>
        <w:tc>
          <w:tcPr>
            <w:tcW w:w="3095" w:type="dxa"/>
          </w:tcPr>
          <w:p w14:paraId="248B0A7B" w14:textId="77777777" w:rsidR="00A34469" w:rsidRPr="00B52098" w:rsidRDefault="00A34469" w:rsidP="006F7EE0">
            <w:pPr>
              <w:pStyle w:val="Textkrper"/>
              <w:rPr>
                <w:highlight w:val="yellow"/>
                <w:lang w:val="en-US"/>
              </w:rPr>
            </w:pPr>
            <w:r w:rsidRPr="00B52098">
              <w:rPr>
                <w:highlight w:val="yellow"/>
                <w:lang w:val="en-US"/>
              </w:rPr>
              <w:t>TODO: future use</w:t>
            </w:r>
          </w:p>
        </w:tc>
      </w:tr>
      <w:tr w:rsidR="00A34469" w:rsidRPr="00B52098" w14:paraId="0E4E6ACE" w14:textId="77777777" w:rsidTr="006F7EE0">
        <w:tc>
          <w:tcPr>
            <w:tcW w:w="3096" w:type="dxa"/>
          </w:tcPr>
          <w:p w14:paraId="671CCF76" w14:textId="77777777" w:rsidR="00A34469" w:rsidRPr="00B52098" w:rsidRDefault="00A34469" w:rsidP="006F7EE0">
            <w:pPr>
              <w:pStyle w:val="Textkrper"/>
              <w:rPr>
                <w:lang w:val="en-US"/>
              </w:rPr>
            </w:pPr>
            <w:r w:rsidRPr="00B52098">
              <w:rPr>
                <w:lang w:val="en-US"/>
              </w:rPr>
              <w:t>Note</w:t>
            </w:r>
          </w:p>
        </w:tc>
        <w:tc>
          <w:tcPr>
            <w:tcW w:w="3095" w:type="dxa"/>
          </w:tcPr>
          <w:p w14:paraId="574FDE19" w14:textId="77777777" w:rsidR="00A34469" w:rsidRPr="00B52098" w:rsidRDefault="00A34469" w:rsidP="006F7EE0">
            <w:pPr>
              <w:pStyle w:val="Textkrper"/>
              <w:rPr>
                <w:lang w:val="en-US"/>
              </w:rPr>
            </w:pPr>
          </w:p>
        </w:tc>
        <w:tc>
          <w:tcPr>
            <w:tcW w:w="3095" w:type="dxa"/>
          </w:tcPr>
          <w:p w14:paraId="2E084511" w14:textId="77777777" w:rsidR="00A34469" w:rsidRPr="00B52098" w:rsidRDefault="00A34469" w:rsidP="006F7EE0">
            <w:pPr>
              <w:pStyle w:val="Textkrper"/>
              <w:rPr>
                <w:lang w:val="en-US"/>
              </w:rPr>
            </w:pPr>
            <w:r w:rsidRPr="00B52098">
              <w:rPr>
                <w:lang w:val="en-US"/>
              </w:rPr>
              <w:t>Description of dependency</w:t>
            </w:r>
          </w:p>
        </w:tc>
      </w:tr>
    </w:tbl>
    <w:p w14:paraId="71641B34" w14:textId="77777777" w:rsidR="00A34469" w:rsidRPr="00B52098" w:rsidRDefault="00A34469" w:rsidP="00D94DD0">
      <w:pPr>
        <w:pStyle w:val="berschrift3"/>
      </w:pPr>
      <w:bookmarkStart w:id="84" w:name="_Ref170020255"/>
      <w:bookmarkStart w:id="85" w:name="_Toc201829564"/>
      <w:bookmarkStart w:id="86" w:name="_Toc238562421"/>
      <w:r w:rsidRPr="00B52098">
        <w:t>Cost</w:t>
      </w:r>
      <w:r>
        <w:t xml:space="preserve"> </w:t>
      </w:r>
      <w:r w:rsidRPr="00B52098">
        <w:t xml:space="preserve">driver </w:t>
      </w:r>
      <w:r>
        <w:rPr>
          <w:noProof/>
          <w:lang w:val="de-DE"/>
        </w:rPr>
        <w:drawing>
          <wp:inline distT="0" distB="0" distL="0" distR="0" wp14:anchorId="65E4E828" wp14:editId="19AB422A">
            <wp:extent cx="152400" cy="152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End w:id="84"/>
      <w:bookmarkEnd w:id="85"/>
      <w:bookmarkEnd w:id="86"/>
    </w:p>
    <w:p w14:paraId="287486D7" w14:textId="77777777" w:rsidR="00A34469" w:rsidRPr="00B52098" w:rsidRDefault="00A34469" w:rsidP="00A34469">
      <w:pPr>
        <w:rPr>
          <w:lang w:val="en-US"/>
        </w:rPr>
      </w:pPr>
      <w:r w:rsidRPr="00B52098">
        <w:rPr>
          <w:lang w:val="en-US"/>
        </w:rPr>
        <w:t xml:space="preserve">This term needs further definition. Literally a </w:t>
      </w:r>
      <w:r w:rsidRPr="00104000">
        <w:rPr>
          <w:i/>
          <w:lang w:val="en-US"/>
        </w:rPr>
        <w:t>Cost driver</w:t>
      </w:r>
      <w:r w:rsidRPr="00B52098">
        <w:rPr>
          <w:lang w:val="en-US"/>
        </w:rPr>
        <w:t xml:space="preserve"> might be understood as a thing to drive costs, like the multitude. Within the </w:t>
      </w:r>
      <w:r w:rsidRPr="00104000">
        <w:rPr>
          <w:i/>
          <w:lang w:val="en-US"/>
        </w:rPr>
        <w:t xml:space="preserve">TCO-Tool </w:t>
      </w:r>
      <w:r w:rsidRPr="00B52098">
        <w:rPr>
          <w:lang w:val="en-US"/>
        </w:rPr>
        <w:t>its meaning is rather a sub</w:t>
      </w:r>
      <w:r>
        <w:rPr>
          <w:lang w:val="en-US"/>
        </w:rPr>
        <w:t>-</w:t>
      </w:r>
      <w:r w:rsidRPr="00B52098">
        <w:rPr>
          <w:lang w:val="en-US"/>
        </w:rPr>
        <w:t xml:space="preserve">container in a </w:t>
      </w:r>
      <w:r w:rsidRPr="00104000">
        <w:rPr>
          <w:i/>
          <w:lang w:val="en-US"/>
        </w:rPr>
        <w:t>Service</w:t>
      </w:r>
      <w:r w:rsidRPr="00B52098">
        <w:rPr>
          <w:lang w:val="en-US"/>
        </w:rPr>
        <w:t xml:space="preserve"> to manage different </w:t>
      </w:r>
      <w:r w:rsidRPr="00104000">
        <w:rPr>
          <w:i/>
          <w:lang w:val="en-US"/>
        </w:rPr>
        <w:t>Fact costs</w:t>
      </w:r>
      <w:r w:rsidRPr="00B52098">
        <w:rPr>
          <w:lang w:val="en-US"/>
        </w:rPr>
        <w:t xml:space="preserve"> and </w:t>
      </w:r>
      <w:r w:rsidRPr="00104000">
        <w:rPr>
          <w:i/>
          <w:lang w:val="en-US"/>
        </w:rPr>
        <w:t>Personal costs</w:t>
      </w:r>
      <w:r w:rsidRPr="00B52098">
        <w:rPr>
          <w:lang w:val="en-US"/>
        </w:rPr>
        <w:t>.</w:t>
      </w:r>
    </w:p>
    <w:p w14:paraId="19659DC8" w14:textId="77777777" w:rsidR="00A34469" w:rsidRPr="00B52098" w:rsidRDefault="00A34469" w:rsidP="00A34469">
      <w:pPr>
        <w:rPr>
          <w:lang w:val="en-US"/>
        </w:rPr>
      </w:pPr>
    </w:p>
    <w:p w14:paraId="6A62B38E" w14:textId="77777777" w:rsidR="00A34469" w:rsidRPr="00B52098" w:rsidRDefault="00A34469" w:rsidP="00A34469">
      <w:pPr>
        <w:keepNext/>
        <w:rPr>
          <w:lang w:val="en-US"/>
        </w:rPr>
      </w:pPr>
      <w:r>
        <w:rPr>
          <w:noProof/>
          <w:lang w:val="de-DE"/>
        </w:rPr>
        <w:drawing>
          <wp:inline distT="0" distB="0" distL="0" distR="0" wp14:anchorId="5A1613DB" wp14:editId="1C04A728">
            <wp:extent cx="5760720" cy="5966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966460"/>
                    </a:xfrm>
                    <a:prstGeom prst="rect">
                      <a:avLst/>
                    </a:prstGeom>
                    <a:noFill/>
                    <a:ln>
                      <a:noFill/>
                    </a:ln>
                  </pic:spPr>
                </pic:pic>
              </a:graphicData>
            </a:graphic>
          </wp:inline>
        </w:drawing>
      </w:r>
    </w:p>
    <w:p w14:paraId="678F4DBD" w14:textId="77777777" w:rsidR="00A34469" w:rsidRPr="00B52098" w:rsidRDefault="00A34469" w:rsidP="00A34469">
      <w:pPr>
        <w:pStyle w:val="Beschriftung"/>
        <w:rPr>
          <w:lang w:val="en-US"/>
        </w:rPr>
      </w:pPr>
      <w:bookmarkStart w:id="87" w:name="_Toc201829623"/>
      <w:bookmarkStart w:id="88" w:name="_Toc238562478"/>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13</w:t>
      </w:r>
      <w:r w:rsidRPr="00B52098">
        <w:rPr>
          <w:lang w:val="en-US"/>
        </w:rPr>
        <w:fldChar w:fldCharType="end"/>
      </w:r>
      <w:r w:rsidRPr="00B52098">
        <w:rPr>
          <w:lang w:val="en-US"/>
        </w:rPr>
        <w:t xml:space="preserve"> – Detail: Cost</w:t>
      </w:r>
      <w:r>
        <w:rPr>
          <w:lang w:val="en-US"/>
        </w:rPr>
        <w:t xml:space="preserve"> </w:t>
      </w:r>
      <w:r w:rsidRPr="00B52098">
        <w:rPr>
          <w:lang w:val="en-US"/>
        </w:rPr>
        <w:t>driver</w:t>
      </w:r>
      <w:bookmarkEnd w:id="87"/>
      <w:bookmarkEnd w:id="88"/>
    </w:p>
    <w:p w14:paraId="7FA62EDD" w14:textId="77777777" w:rsidR="00A34469" w:rsidRPr="00B52098" w:rsidRDefault="00A34469" w:rsidP="00A34469">
      <w:pPr>
        <w:rPr>
          <w:lang w:val="en-US"/>
        </w:rPr>
      </w:pPr>
      <w:r w:rsidRPr="00B52098">
        <w:rPr>
          <w:lang w:val="en-US"/>
        </w:rPr>
        <w:lastRenderedPageBreak/>
        <w:t xml:space="preserve">A </w:t>
      </w:r>
      <w:r w:rsidRPr="00104000">
        <w:rPr>
          <w:i/>
          <w:lang w:val="en-US"/>
        </w:rPr>
        <w:t>Cost driver</w:t>
      </w:r>
      <w:r w:rsidRPr="00B52098">
        <w:rPr>
          <w:lang w:val="en-US"/>
        </w:rPr>
        <w:t xml:space="preserve"> may also be distributed among regional sites:</w:t>
      </w:r>
    </w:p>
    <w:p w14:paraId="2560C102" w14:textId="77777777" w:rsidR="00A34469" w:rsidRPr="00B52098" w:rsidRDefault="00A34469" w:rsidP="00A34469">
      <w:pPr>
        <w:keepNext/>
        <w:rPr>
          <w:lang w:val="en-US"/>
        </w:rPr>
      </w:pPr>
      <w:r>
        <w:rPr>
          <w:noProof/>
          <w:lang w:val="de-DE"/>
        </w:rPr>
        <w:drawing>
          <wp:inline distT="0" distB="0" distL="0" distR="0" wp14:anchorId="798D60E6" wp14:editId="3FCB60AC">
            <wp:extent cx="5760720" cy="202692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026920"/>
                    </a:xfrm>
                    <a:prstGeom prst="rect">
                      <a:avLst/>
                    </a:prstGeom>
                    <a:noFill/>
                    <a:ln>
                      <a:noFill/>
                    </a:ln>
                  </pic:spPr>
                </pic:pic>
              </a:graphicData>
            </a:graphic>
          </wp:inline>
        </w:drawing>
      </w:r>
    </w:p>
    <w:p w14:paraId="0BD932C9" w14:textId="77777777" w:rsidR="00A34469" w:rsidRPr="00B52098" w:rsidRDefault="00A34469" w:rsidP="00A34469">
      <w:pPr>
        <w:pStyle w:val="Beschriftung"/>
        <w:rPr>
          <w:lang w:val="en-US"/>
        </w:rPr>
      </w:pPr>
      <w:bookmarkStart w:id="89" w:name="_Toc201829624"/>
      <w:bookmarkStart w:id="90" w:name="_Toc238562479"/>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14</w:t>
      </w:r>
      <w:r w:rsidRPr="00B52098">
        <w:rPr>
          <w:lang w:val="en-US"/>
        </w:rPr>
        <w:fldChar w:fldCharType="end"/>
      </w:r>
      <w:r w:rsidRPr="00B52098">
        <w:rPr>
          <w:lang w:val="en-US"/>
        </w:rPr>
        <w:t xml:space="preserve"> – Detail: Cost</w:t>
      </w:r>
      <w:r>
        <w:rPr>
          <w:lang w:val="en-US"/>
        </w:rPr>
        <w:t xml:space="preserve"> </w:t>
      </w:r>
      <w:r w:rsidRPr="00B52098">
        <w:rPr>
          <w:lang w:val="en-US"/>
        </w:rPr>
        <w:t>driver (</w:t>
      </w:r>
      <w:r>
        <w:rPr>
          <w:lang w:val="en-US"/>
        </w:rPr>
        <w:t>p</w:t>
      </w:r>
      <w:r w:rsidRPr="00B52098">
        <w:rPr>
          <w:lang w:val="en-US"/>
        </w:rPr>
        <w:t xml:space="preserve">anel </w:t>
      </w:r>
      <w:r>
        <w:rPr>
          <w:lang w:val="en-US"/>
        </w:rPr>
        <w:t>s</w:t>
      </w:r>
      <w:r w:rsidRPr="00B52098">
        <w:rPr>
          <w:lang w:val="en-US"/>
        </w:rPr>
        <w:t>ite-Assignment)</w:t>
      </w:r>
      <w:bookmarkEnd w:id="89"/>
      <w:bookmarkEnd w:id="90"/>
    </w:p>
    <w:p w14:paraId="267E0052"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6"/>
        <w:gridCol w:w="3096"/>
        <w:gridCol w:w="3096"/>
      </w:tblGrid>
      <w:tr w:rsidR="00A34469" w:rsidRPr="00B52098" w14:paraId="47317333" w14:textId="77777777" w:rsidTr="006F7EE0">
        <w:tc>
          <w:tcPr>
            <w:tcW w:w="3096" w:type="dxa"/>
          </w:tcPr>
          <w:p w14:paraId="4ADEFF36" w14:textId="77777777" w:rsidR="00A34469" w:rsidRPr="00B52098" w:rsidRDefault="00A34469" w:rsidP="006F7EE0">
            <w:pPr>
              <w:pStyle w:val="Textkrper"/>
              <w:rPr>
                <w:b/>
                <w:lang w:val="en-US"/>
              </w:rPr>
            </w:pPr>
            <w:r w:rsidRPr="00B52098">
              <w:rPr>
                <w:b/>
                <w:lang w:val="en-US"/>
              </w:rPr>
              <w:t>Attribute</w:t>
            </w:r>
          </w:p>
        </w:tc>
        <w:tc>
          <w:tcPr>
            <w:tcW w:w="3096" w:type="dxa"/>
          </w:tcPr>
          <w:p w14:paraId="67F1A803" w14:textId="77777777" w:rsidR="00A34469" w:rsidRPr="00B52098" w:rsidRDefault="00A34469" w:rsidP="006F7EE0">
            <w:pPr>
              <w:pStyle w:val="Textkrper"/>
              <w:rPr>
                <w:b/>
                <w:lang w:val="en-US"/>
              </w:rPr>
            </w:pPr>
            <w:r w:rsidRPr="00B52098">
              <w:rPr>
                <w:b/>
                <w:lang w:val="en-US"/>
              </w:rPr>
              <w:t>Type</w:t>
            </w:r>
          </w:p>
        </w:tc>
        <w:tc>
          <w:tcPr>
            <w:tcW w:w="3096" w:type="dxa"/>
          </w:tcPr>
          <w:p w14:paraId="3CC75C6C" w14:textId="77777777" w:rsidR="00A34469" w:rsidRPr="00B52098" w:rsidRDefault="00A34469" w:rsidP="006F7EE0">
            <w:pPr>
              <w:pStyle w:val="Textkrper"/>
              <w:rPr>
                <w:b/>
                <w:lang w:val="en-US"/>
              </w:rPr>
            </w:pPr>
            <w:r w:rsidRPr="00B52098">
              <w:rPr>
                <w:b/>
                <w:lang w:val="en-US"/>
              </w:rPr>
              <w:t>Description</w:t>
            </w:r>
          </w:p>
        </w:tc>
      </w:tr>
      <w:tr w:rsidR="00A34469" w:rsidRPr="00B52098" w14:paraId="73FA7FFB" w14:textId="77777777" w:rsidTr="006F7EE0">
        <w:tc>
          <w:tcPr>
            <w:tcW w:w="3096" w:type="dxa"/>
          </w:tcPr>
          <w:p w14:paraId="4F1D4ECF" w14:textId="77777777" w:rsidR="00A34469" w:rsidRPr="00B52098" w:rsidRDefault="00A34469" w:rsidP="006F7EE0">
            <w:pPr>
              <w:pStyle w:val="Textkrper"/>
              <w:rPr>
                <w:lang w:val="en-US"/>
              </w:rPr>
            </w:pPr>
            <w:r w:rsidRPr="00B52098">
              <w:rPr>
                <w:lang w:val="en-US"/>
              </w:rPr>
              <w:t>Process</w:t>
            </w:r>
          </w:p>
        </w:tc>
        <w:tc>
          <w:tcPr>
            <w:tcW w:w="3096" w:type="dxa"/>
          </w:tcPr>
          <w:p w14:paraId="32652887" w14:textId="77777777" w:rsidR="00A34469" w:rsidRPr="00B52098" w:rsidRDefault="00A34469" w:rsidP="006F7EE0">
            <w:pPr>
              <w:pStyle w:val="Textkrper"/>
              <w:rPr>
                <w:lang w:val="en-US"/>
              </w:rPr>
            </w:pPr>
          </w:p>
        </w:tc>
        <w:tc>
          <w:tcPr>
            <w:tcW w:w="3096" w:type="dxa"/>
          </w:tcPr>
          <w:p w14:paraId="6DD087E6" w14:textId="77777777" w:rsidR="00A34469" w:rsidRPr="00B52098" w:rsidRDefault="00A34469" w:rsidP="006F7EE0">
            <w:pPr>
              <w:pStyle w:val="Textkrper"/>
              <w:rPr>
                <w:lang w:val="en-US"/>
              </w:rPr>
            </w:pPr>
            <w:r w:rsidRPr="00B52098">
              <w:rPr>
                <w:lang w:val="en-US"/>
              </w:rPr>
              <w:t xml:space="preserve">A </w:t>
            </w:r>
            <w:r w:rsidRPr="00104000">
              <w:rPr>
                <w:i/>
                <w:lang w:val="en-US"/>
              </w:rPr>
              <w:t>Cost driver</w:t>
            </w:r>
            <w:r w:rsidRPr="00B52098">
              <w:rPr>
                <w:lang w:val="en-US"/>
              </w:rPr>
              <w:t xml:space="preserve"> may belong to a specific process.</w:t>
            </w:r>
          </w:p>
        </w:tc>
      </w:tr>
      <w:tr w:rsidR="00A34469" w:rsidRPr="00B52098" w14:paraId="0357E699" w14:textId="77777777" w:rsidTr="006F7EE0">
        <w:tc>
          <w:tcPr>
            <w:tcW w:w="3096" w:type="dxa"/>
          </w:tcPr>
          <w:p w14:paraId="6C0CC315" w14:textId="77777777" w:rsidR="00A34469" w:rsidRPr="00B52098" w:rsidRDefault="00A34469" w:rsidP="006F7EE0">
            <w:pPr>
              <w:pStyle w:val="Textkrper"/>
              <w:rPr>
                <w:lang w:val="en-US"/>
              </w:rPr>
            </w:pPr>
            <w:r w:rsidRPr="00B52098">
              <w:rPr>
                <w:lang w:val="en-US"/>
              </w:rPr>
              <w:t>Phase</w:t>
            </w:r>
          </w:p>
        </w:tc>
        <w:tc>
          <w:tcPr>
            <w:tcW w:w="3096" w:type="dxa"/>
          </w:tcPr>
          <w:p w14:paraId="40A4E30E" w14:textId="77777777" w:rsidR="00A34469" w:rsidRPr="00B52098" w:rsidRDefault="00A34469" w:rsidP="006F7EE0">
            <w:pPr>
              <w:pStyle w:val="Textkrper"/>
              <w:rPr>
                <w:lang w:val="en-US"/>
              </w:rPr>
            </w:pPr>
          </w:p>
        </w:tc>
        <w:tc>
          <w:tcPr>
            <w:tcW w:w="3096" w:type="dxa"/>
          </w:tcPr>
          <w:p w14:paraId="10A7759E" w14:textId="77777777" w:rsidR="00A34469" w:rsidRPr="00B52098" w:rsidRDefault="00A34469" w:rsidP="006F7EE0">
            <w:pPr>
              <w:pStyle w:val="Textkrper"/>
              <w:rPr>
                <w:lang w:val="en-US"/>
              </w:rPr>
            </w:pPr>
            <w:r w:rsidRPr="00B52098">
              <w:rPr>
                <w:lang w:val="en-US"/>
              </w:rPr>
              <w:t xml:space="preserve">A </w:t>
            </w:r>
            <w:r w:rsidRPr="00104000">
              <w:rPr>
                <w:i/>
                <w:lang w:val="en-US"/>
              </w:rPr>
              <w:t>Cost driver</w:t>
            </w:r>
            <w:r w:rsidRPr="00B52098">
              <w:rPr>
                <w:lang w:val="en-US"/>
              </w:rPr>
              <w:t xml:space="preserve"> might by relevant during a specific phase.</w:t>
            </w:r>
          </w:p>
        </w:tc>
      </w:tr>
      <w:tr w:rsidR="00A34469" w:rsidRPr="00B52098" w14:paraId="0489D6D3" w14:textId="77777777" w:rsidTr="006F7EE0">
        <w:tc>
          <w:tcPr>
            <w:tcW w:w="3096" w:type="dxa"/>
          </w:tcPr>
          <w:p w14:paraId="5E3637E6" w14:textId="77777777" w:rsidR="00A34469" w:rsidRPr="00B52098" w:rsidRDefault="00A34469" w:rsidP="006F7EE0">
            <w:pPr>
              <w:pStyle w:val="Textkrper"/>
              <w:rPr>
                <w:lang w:val="en-US"/>
              </w:rPr>
            </w:pPr>
            <w:r w:rsidRPr="00B52098">
              <w:rPr>
                <w:lang w:val="en-US"/>
              </w:rPr>
              <w:t>Lifecycle</w:t>
            </w:r>
          </w:p>
        </w:tc>
        <w:tc>
          <w:tcPr>
            <w:tcW w:w="3096" w:type="dxa"/>
          </w:tcPr>
          <w:p w14:paraId="610B54DC" w14:textId="77777777" w:rsidR="00A34469" w:rsidRPr="00B52098" w:rsidRDefault="00A34469" w:rsidP="006F7EE0">
            <w:pPr>
              <w:pStyle w:val="Textkrper"/>
              <w:rPr>
                <w:lang w:val="en-US"/>
              </w:rPr>
            </w:pPr>
          </w:p>
        </w:tc>
        <w:tc>
          <w:tcPr>
            <w:tcW w:w="3096" w:type="dxa"/>
          </w:tcPr>
          <w:p w14:paraId="0AC361C1" w14:textId="77777777" w:rsidR="00A34469" w:rsidRPr="00B52098" w:rsidRDefault="00A34469" w:rsidP="006F7EE0">
            <w:pPr>
              <w:pStyle w:val="Textkrper"/>
              <w:rPr>
                <w:lang w:val="en-US"/>
              </w:rPr>
            </w:pPr>
            <w:r w:rsidRPr="00B52098">
              <w:rPr>
                <w:lang w:val="en-US"/>
              </w:rPr>
              <w:t xml:space="preserve">A </w:t>
            </w:r>
            <w:r w:rsidRPr="00104000">
              <w:rPr>
                <w:i/>
                <w:lang w:val="en-US"/>
              </w:rPr>
              <w:t>Cost driver</w:t>
            </w:r>
            <w:r w:rsidRPr="00B52098">
              <w:rPr>
                <w:lang w:val="en-US"/>
              </w:rPr>
              <w:t xml:space="preserve"> may be relevant for a certain lifecycle.</w:t>
            </w:r>
          </w:p>
        </w:tc>
      </w:tr>
      <w:tr w:rsidR="00A34469" w:rsidRPr="00B52098" w14:paraId="54A15F90" w14:textId="77777777" w:rsidTr="006F7EE0">
        <w:tc>
          <w:tcPr>
            <w:tcW w:w="3096" w:type="dxa"/>
          </w:tcPr>
          <w:p w14:paraId="3703087C" w14:textId="77777777" w:rsidR="00A34469" w:rsidRPr="00B52098" w:rsidRDefault="00A34469" w:rsidP="006F7EE0">
            <w:pPr>
              <w:pStyle w:val="Textkrper"/>
              <w:rPr>
                <w:lang w:val="en-US"/>
              </w:rPr>
            </w:pPr>
            <w:r w:rsidRPr="00B52098">
              <w:rPr>
                <w:lang w:val="en-US"/>
              </w:rPr>
              <w:t xml:space="preserve">Total </w:t>
            </w:r>
            <w:r w:rsidRPr="00104000">
              <w:rPr>
                <w:i/>
                <w:lang w:val="en-US"/>
              </w:rPr>
              <w:t>Fact costs</w:t>
            </w:r>
          </w:p>
        </w:tc>
        <w:tc>
          <w:tcPr>
            <w:tcW w:w="3096" w:type="dxa"/>
          </w:tcPr>
          <w:p w14:paraId="0A6960DB" w14:textId="77777777" w:rsidR="00A34469" w:rsidRPr="00B52098" w:rsidRDefault="00A34469" w:rsidP="006F7EE0">
            <w:pPr>
              <w:pStyle w:val="Textkrper"/>
              <w:rPr>
                <w:lang w:val="en-US"/>
              </w:rPr>
            </w:pPr>
          </w:p>
        </w:tc>
        <w:tc>
          <w:tcPr>
            <w:tcW w:w="3096" w:type="dxa"/>
          </w:tcPr>
          <w:p w14:paraId="07B562F1" w14:textId="77777777" w:rsidR="00A34469" w:rsidRPr="00B52098" w:rsidRDefault="00A34469" w:rsidP="006F7EE0">
            <w:pPr>
              <w:pStyle w:val="Textkrper"/>
              <w:rPr>
                <w:lang w:val="en-US"/>
              </w:rPr>
            </w:pPr>
          </w:p>
        </w:tc>
      </w:tr>
      <w:tr w:rsidR="00A34469" w:rsidRPr="00B52098" w14:paraId="406BC8F5" w14:textId="77777777" w:rsidTr="006F7EE0">
        <w:tc>
          <w:tcPr>
            <w:tcW w:w="3096" w:type="dxa"/>
          </w:tcPr>
          <w:p w14:paraId="4DDBF100" w14:textId="77777777" w:rsidR="00A34469" w:rsidRPr="00B52098" w:rsidRDefault="00A34469" w:rsidP="006F7EE0">
            <w:pPr>
              <w:pStyle w:val="Textkrper"/>
              <w:rPr>
                <w:lang w:val="en-US"/>
              </w:rPr>
            </w:pPr>
            <w:r w:rsidRPr="00B52098">
              <w:rPr>
                <w:lang w:val="en-US"/>
              </w:rPr>
              <w:t xml:space="preserve">Total </w:t>
            </w:r>
            <w:r w:rsidRPr="00104000">
              <w:rPr>
                <w:i/>
                <w:lang w:val="en-US"/>
              </w:rPr>
              <w:t>Personal costs</w:t>
            </w:r>
          </w:p>
        </w:tc>
        <w:tc>
          <w:tcPr>
            <w:tcW w:w="3096" w:type="dxa"/>
          </w:tcPr>
          <w:p w14:paraId="09B9771A" w14:textId="77777777" w:rsidR="00A34469" w:rsidRPr="00B52098" w:rsidRDefault="00A34469" w:rsidP="006F7EE0">
            <w:pPr>
              <w:pStyle w:val="Textkrper"/>
              <w:rPr>
                <w:lang w:val="en-US"/>
              </w:rPr>
            </w:pPr>
          </w:p>
        </w:tc>
        <w:tc>
          <w:tcPr>
            <w:tcW w:w="3096" w:type="dxa"/>
          </w:tcPr>
          <w:p w14:paraId="2B1ADBB7" w14:textId="77777777" w:rsidR="00A34469" w:rsidRPr="00B52098" w:rsidRDefault="00A34469" w:rsidP="006F7EE0">
            <w:pPr>
              <w:pStyle w:val="Textkrper"/>
              <w:rPr>
                <w:lang w:val="en-US"/>
              </w:rPr>
            </w:pPr>
          </w:p>
        </w:tc>
      </w:tr>
      <w:tr w:rsidR="00A34469" w:rsidRPr="00B52098" w14:paraId="58C6BBC3" w14:textId="77777777" w:rsidTr="006F7EE0">
        <w:tc>
          <w:tcPr>
            <w:tcW w:w="3096" w:type="dxa"/>
          </w:tcPr>
          <w:p w14:paraId="020931CE" w14:textId="77777777" w:rsidR="00A34469" w:rsidRPr="00B52098" w:rsidRDefault="00A34469" w:rsidP="006F7EE0">
            <w:pPr>
              <w:pStyle w:val="Textkrper"/>
              <w:rPr>
                <w:lang w:val="en-US"/>
              </w:rPr>
            </w:pPr>
            <w:r w:rsidRPr="00B52098">
              <w:rPr>
                <w:lang w:val="en-US"/>
              </w:rPr>
              <w:t>Total</w:t>
            </w:r>
          </w:p>
        </w:tc>
        <w:tc>
          <w:tcPr>
            <w:tcW w:w="3096" w:type="dxa"/>
          </w:tcPr>
          <w:p w14:paraId="35C8544C" w14:textId="77777777" w:rsidR="00A34469" w:rsidRPr="00B52098" w:rsidRDefault="00A34469" w:rsidP="006F7EE0">
            <w:pPr>
              <w:pStyle w:val="Textkrper"/>
              <w:rPr>
                <w:lang w:val="en-US"/>
              </w:rPr>
            </w:pPr>
          </w:p>
        </w:tc>
        <w:tc>
          <w:tcPr>
            <w:tcW w:w="3096" w:type="dxa"/>
          </w:tcPr>
          <w:p w14:paraId="6156C4BF" w14:textId="77777777" w:rsidR="00A34469" w:rsidRPr="00B52098" w:rsidRDefault="00A34469" w:rsidP="006F7EE0">
            <w:pPr>
              <w:pStyle w:val="Textkrper"/>
              <w:rPr>
                <w:lang w:val="en-US"/>
              </w:rPr>
            </w:pPr>
          </w:p>
        </w:tc>
      </w:tr>
      <w:tr w:rsidR="00A34469" w:rsidRPr="00B52098" w14:paraId="445D46A2" w14:textId="77777777" w:rsidTr="006F7EE0">
        <w:tc>
          <w:tcPr>
            <w:tcW w:w="3096" w:type="dxa"/>
          </w:tcPr>
          <w:p w14:paraId="5B1E02A7" w14:textId="77777777" w:rsidR="00A34469" w:rsidRPr="00B52098" w:rsidRDefault="00A34469" w:rsidP="006F7EE0">
            <w:pPr>
              <w:pStyle w:val="Textkrper"/>
              <w:rPr>
                <w:lang w:val="en-US"/>
              </w:rPr>
            </w:pPr>
            <w:r w:rsidRPr="00B52098">
              <w:rPr>
                <w:lang w:val="en-US"/>
              </w:rPr>
              <w:t>Site-</w:t>
            </w:r>
            <w:r>
              <w:rPr>
                <w:lang w:val="en-US"/>
              </w:rPr>
              <w:t>a</w:t>
            </w:r>
            <w:r w:rsidRPr="00B52098">
              <w:rPr>
                <w:lang w:val="en-US"/>
              </w:rPr>
              <w:t>ssignment/</w:t>
            </w:r>
            <w:r>
              <w:rPr>
                <w:lang w:val="en-US"/>
              </w:rPr>
              <w:t>o</w:t>
            </w:r>
            <w:r w:rsidRPr="00B52098">
              <w:rPr>
                <w:lang w:val="en-US"/>
              </w:rPr>
              <w:t>ccu</w:t>
            </w:r>
            <w:r>
              <w:rPr>
                <w:lang w:val="en-US"/>
              </w:rPr>
              <w:t>r</w:t>
            </w:r>
            <w:r w:rsidRPr="00B52098">
              <w:rPr>
                <w:lang w:val="en-US"/>
              </w:rPr>
              <w:t>r</w:t>
            </w:r>
            <w:r>
              <w:rPr>
                <w:lang w:val="en-US"/>
              </w:rPr>
              <w:t>e</w:t>
            </w:r>
            <w:r w:rsidRPr="00B52098">
              <w:rPr>
                <w:lang w:val="en-US"/>
              </w:rPr>
              <w:t>nce per site</w:t>
            </w:r>
          </w:p>
        </w:tc>
        <w:tc>
          <w:tcPr>
            <w:tcW w:w="3096" w:type="dxa"/>
          </w:tcPr>
          <w:p w14:paraId="2958A034" w14:textId="77777777" w:rsidR="00A34469" w:rsidRPr="00B52098" w:rsidRDefault="00A34469" w:rsidP="006F7EE0">
            <w:pPr>
              <w:pStyle w:val="Textkrper"/>
              <w:rPr>
                <w:lang w:val="en-US"/>
              </w:rPr>
            </w:pPr>
          </w:p>
        </w:tc>
        <w:tc>
          <w:tcPr>
            <w:tcW w:w="3096" w:type="dxa"/>
          </w:tcPr>
          <w:p w14:paraId="4806B512" w14:textId="77777777" w:rsidR="00A34469" w:rsidRPr="00B52098" w:rsidRDefault="00A34469" w:rsidP="006F7EE0">
            <w:pPr>
              <w:pStyle w:val="Textkrper"/>
              <w:rPr>
                <w:lang w:val="en-US"/>
              </w:rPr>
            </w:pPr>
            <w:r w:rsidRPr="00B52098">
              <w:rPr>
                <w:lang w:val="en-US"/>
              </w:rPr>
              <w:t xml:space="preserve">See chapter </w:t>
            </w:r>
            <w:r>
              <w:rPr>
                <w:lang w:val="en-US"/>
              </w:rPr>
              <w:fldChar w:fldCharType="begin"/>
            </w:r>
            <w:r>
              <w:rPr>
                <w:lang w:val="en-US"/>
              </w:rPr>
              <w:instrText xml:space="preserve"> REF _Ref199519084 \r \h </w:instrText>
            </w:r>
            <w:r>
              <w:rPr>
                <w:lang w:val="en-US"/>
              </w:rPr>
            </w:r>
            <w:r>
              <w:rPr>
                <w:lang w:val="en-US"/>
              </w:rPr>
              <w:fldChar w:fldCharType="separate"/>
            </w:r>
            <w:r w:rsidR="005F47A3">
              <w:rPr>
                <w:lang w:val="en-US"/>
              </w:rPr>
              <w:t>5.2.4.1</w:t>
            </w:r>
            <w:r>
              <w:rPr>
                <w:lang w:val="en-US"/>
              </w:rPr>
              <w:fldChar w:fldCharType="end"/>
            </w:r>
          </w:p>
        </w:tc>
      </w:tr>
      <w:tr w:rsidR="00A34469" w:rsidRPr="00B52098" w14:paraId="1AB6CAAF" w14:textId="77777777" w:rsidTr="006F7EE0">
        <w:tc>
          <w:tcPr>
            <w:tcW w:w="3096" w:type="dxa"/>
          </w:tcPr>
          <w:p w14:paraId="496B9F8D" w14:textId="77777777" w:rsidR="00A34469" w:rsidRPr="00B52098" w:rsidRDefault="00A34469" w:rsidP="006F7EE0">
            <w:pPr>
              <w:pStyle w:val="Textkrper"/>
              <w:rPr>
                <w:lang w:val="en-US"/>
              </w:rPr>
            </w:pPr>
            <w:r w:rsidRPr="00B52098">
              <w:rPr>
                <w:lang w:val="en-US"/>
              </w:rPr>
              <w:t>Total (</w:t>
            </w:r>
            <w:r>
              <w:rPr>
                <w:lang w:val="en-US"/>
              </w:rPr>
              <w:t>s</w:t>
            </w:r>
            <w:r w:rsidRPr="00B52098">
              <w:rPr>
                <w:lang w:val="en-US"/>
              </w:rPr>
              <w:t>ite-</w:t>
            </w:r>
            <w:r>
              <w:rPr>
                <w:lang w:val="en-US"/>
              </w:rPr>
              <w:t>a</w:t>
            </w:r>
            <w:r w:rsidRPr="00B52098">
              <w:rPr>
                <w:lang w:val="en-US"/>
              </w:rPr>
              <w:t>ssignments)</w:t>
            </w:r>
          </w:p>
        </w:tc>
        <w:tc>
          <w:tcPr>
            <w:tcW w:w="3096" w:type="dxa"/>
          </w:tcPr>
          <w:p w14:paraId="40D4B0E0" w14:textId="77777777" w:rsidR="00A34469" w:rsidRPr="00B52098" w:rsidRDefault="00A34469" w:rsidP="006F7EE0">
            <w:pPr>
              <w:pStyle w:val="Textkrper"/>
              <w:rPr>
                <w:lang w:val="en-US"/>
              </w:rPr>
            </w:pPr>
          </w:p>
        </w:tc>
        <w:tc>
          <w:tcPr>
            <w:tcW w:w="3096" w:type="dxa"/>
          </w:tcPr>
          <w:p w14:paraId="3A92543F" w14:textId="77777777" w:rsidR="00A34469" w:rsidRPr="00B52098" w:rsidRDefault="00A34469" w:rsidP="006F7EE0">
            <w:pPr>
              <w:pStyle w:val="Textkrper"/>
              <w:rPr>
                <w:lang w:val="en-US"/>
              </w:rPr>
            </w:pPr>
            <w:r w:rsidRPr="00B52098">
              <w:rPr>
                <w:lang w:val="en-US"/>
              </w:rPr>
              <w:t>Regional parts at all to spread among all sites.</w:t>
            </w:r>
          </w:p>
        </w:tc>
      </w:tr>
    </w:tbl>
    <w:p w14:paraId="718A4E39" w14:textId="77777777" w:rsidR="00A34469" w:rsidRPr="00B52098" w:rsidRDefault="00A34469" w:rsidP="00A34469">
      <w:pPr>
        <w:rPr>
          <w:lang w:val="en-US"/>
        </w:rPr>
      </w:pPr>
    </w:p>
    <w:p w14:paraId="61E7D8D1" w14:textId="77777777" w:rsidR="00A34469" w:rsidRPr="00B52098" w:rsidRDefault="00A34469" w:rsidP="00FF14EB">
      <w:pPr>
        <w:pStyle w:val="berschrift4"/>
        <w:numPr>
          <w:ilvl w:val="3"/>
          <w:numId w:val="6"/>
        </w:numPr>
        <w:tabs>
          <w:tab w:val="clear" w:pos="0"/>
        </w:tabs>
        <w:rPr>
          <w:lang w:val="en-US"/>
        </w:rPr>
      </w:pPr>
      <w:bookmarkStart w:id="91" w:name="_Ref199519084"/>
      <w:bookmarkStart w:id="92" w:name="_Toc201829565"/>
      <w:r w:rsidRPr="00B52098">
        <w:rPr>
          <w:lang w:val="en-US"/>
        </w:rPr>
        <w:t>Site occu</w:t>
      </w:r>
      <w:r>
        <w:rPr>
          <w:lang w:val="en-US"/>
        </w:rPr>
        <w:t>r</w:t>
      </w:r>
      <w:r w:rsidRPr="00B52098">
        <w:rPr>
          <w:lang w:val="en-US"/>
        </w:rPr>
        <w:t>r</w:t>
      </w:r>
      <w:r>
        <w:rPr>
          <w:lang w:val="en-US"/>
        </w:rPr>
        <w:t>e</w:t>
      </w:r>
      <w:r w:rsidRPr="00B52098">
        <w:rPr>
          <w:lang w:val="en-US"/>
        </w:rPr>
        <w:t>nce</w:t>
      </w:r>
      <w:bookmarkEnd w:id="91"/>
      <w:bookmarkEnd w:id="92"/>
    </w:p>
    <w:p w14:paraId="1675AA5D" w14:textId="77777777" w:rsidR="00A34469" w:rsidRPr="00B52098" w:rsidRDefault="00A34469" w:rsidP="00A34469">
      <w:pPr>
        <w:rPr>
          <w:lang w:val="en-US"/>
        </w:rPr>
      </w:pPr>
    </w:p>
    <w:p w14:paraId="3B155C7F" w14:textId="77777777" w:rsidR="00A34469" w:rsidRPr="00B52098" w:rsidRDefault="00A34469" w:rsidP="00A34469">
      <w:pPr>
        <w:rPr>
          <w:lang w:val="en-US"/>
        </w:rPr>
      </w:pPr>
      <w:r w:rsidRPr="00104000">
        <w:rPr>
          <w:i/>
          <w:lang w:val="en-US"/>
        </w:rPr>
        <w:t>Cost driver</w:t>
      </w:r>
      <w:r w:rsidRPr="00B52098">
        <w:rPr>
          <w:lang w:val="en-US"/>
        </w:rPr>
        <w:t xml:space="preserve"> costs may be spread among regional sites by </w:t>
      </w:r>
      <w:r>
        <w:rPr>
          <w:lang w:val="en-US"/>
        </w:rPr>
        <w:t>s</w:t>
      </w:r>
      <w:r w:rsidRPr="00B52098">
        <w:rPr>
          <w:lang w:val="en-US"/>
        </w:rPr>
        <w:t>ite-</w:t>
      </w:r>
      <w:r>
        <w:rPr>
          <w:lang w:val="en-US"/>
        </w:rPr>
        <w:t>a</w:t>
      </w:r>
      <w:r w:rsidRPr="00B52098">
        <w:rPr>
          <w:lang w:val="en-US"/>
        </w:rPr>
        <w:t xml:space="preserve">ssignments. </w:t>
      </w:r>
      <w:r w:rsidRPr="00104000">
        <w:rPr>
          <w:highlight w:val="yellow"/>
          <w:lang w:val="en-US"/>
        </w:rPr>
        <w:t>TODO SITE FORMULA</w:t>
      </w:r>
    </w:p>
    <w:p w14:paraId="3D8A3C25" w14:textId="77777777" w:rsidR="00A34469" w:rsidRPr="00B52098" w:rsidRDefault="00A34469" w:rsidP="00A34469">
      <w:pPr>
        <w:rPr>
          <w:lang w:val="en-US"/>
        </w:rPr>
      </w:pPr>
    </w:p>
    <w:p w14:paraId="7B322045" w14:textId="77777777" w:rsidR="00A34469" w:rsidRPr="00B52098" w:rsidRDefault="00A34469" w:rsidP="00A34469">
      <w:pPr>
        <w:keepNext/>
        <w:rPr>
          <w:lang w:val="en-US"/>
        </w:rPr>
      </w:pPr>
      <w:r>
        <w:rPr>
          <w:noProof/>
          <w:lang w:val="de-DE"/>
        </w:rPr>
        <w:lastRenderedPageBreak/>
        <w:drawing>
          <wp:inline distT="0" distB="0" distL="0" distR="0" wp14:anchorId="78488FE8" wp14:editId="12C5A6ED">
            <wp:extent cx="5029200" cy="3017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4D0CE62F" w14:textId="77777777" w:rsidR="00A34469" w:rsidRPr="00B52098" w:rsidRDefault="00A34469" w:rsidP="00A34469">
      <w:pPr>
        <w:pStyle w:val="Beschriftung"/>
        <w:rPr>
          <w:lang w:val="en-US"/>
        </w:rPr>
      </w:pPr>
      <w:bookmarkStart w:id="93" w:name="_Toc201829625"/>
      <w:bookmarkStart w:id="94" w:name="_Toc238562480"/>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15</w:t>
      </w:r>
      <w:r w:rsidRPr="00B52098">
        <w:rPr>
          <w:lang w:val="en-US"/>
        </w:rPr>
        <w:fldChar w:fldCharType="end"/>
      </w:r>
      <w:r w:rsidRPr="00B52098">
        <w:rPr>
          <w:lang w:val="en-US"/>
        </w:rPr>
        <w:t xml:space="preserve"> – Detail: Site occu</w:t>
      </w:r>
      <w:r>
        <w:rPr>
          <w:lang w:val="en-US"/>
        </w:rPr>
        <w:t>r</w:t>
      </w:r>
      <w:r w:rsidRPr="00B52098">
        <w:rPr>
          <w:lang w:val="en-US"/>
        </w:rPr>
        <w:t>r</w:t>
      </w:r>
      <w:r>
        <w:rPr>
          <w:lang w:val="en-US"/>
        </w:rPr>
        <w:t>e</w:t>
      </w:r>
      <w:r w:rsidRPr="00B52098">
        <w:rPr>
          <w:lang w:val="en-US"/>
        </w:rPr>
        <w:t>nce</w:t>
      </w:r>
      <w:bookmarkEnd w:id="93"/>
      <w:bookmarkEnd w:id="94"/>
    </w:p>
    <w:p w14:paraId="02E7814E"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5"/>
        <w:gridCol w:w="3095"/>
        <w:gridCol w:w="3096"/>
      </w:tblGrid>
      <w:tr w:rsidR="00A34469" w:rsidRPr="00B52098" w14:paraId="5CD8E8E6" w14:textId="77777777" w:rsidTr="006F7EE0">
        <w:tc>
          <w:tcPr>
            <w:tcW w:w="3095" w:type="dxa"/>
          </w:tcPr>
          <w:p w14:paraId="065833DA" w14:textId="77777777" w:rsidR="00A34469" w:rsidRPr="00B52098" w:rsidRDefault="00A34469" w:rsidP="006F7EE0">
            <w:pPr>
              <w:pStyle w:val="Textkrper"/>
              <w:rPr>
                <w:b/>
                <w:lang w:val="en-US"/>
              </w:rPr>
            </w:pPr>
            <w:r w:rsidRPr="00B52098">
              <w:rPr>
                <w:b/>
                <w:lang w:val="en-US"/>
              </w:rPr>
              <w:t>Attribute</w:t>
            </w:r>
          </w:p>
        </w:tc>
        <w:tc>
          <w:tcPr>
            <w:tcW w:w="3095" w:type="dxa"/>
          </w:tcPr>
          <w:p w14:paraId="00C9F39D" w14:textId="77777777" w:rsidR="00A34469" w:rsidRPr="00B52098" w:rsidRDefault="00A34469" w:rsidP="006F7EE0">
            <w:pPr>
              <w:pStyle w:val="Textkrper"/>
              <w:rPr>
                <w:b/>
                <w:lang w:val="en-US"/>
              </w:rPr>
            </w:pPr>
            <w:r w:rsidRPr="00B52098">
              <w:rPr>
                <w:b/>
                <w:lang w:val="en-US"/>
              </w:rPr>
              <w:t>Type</w:t>
            </w:r>
          </w:p>
        </w:tc>
        <w:tc>
          <w:tcPr>
            <w:tcW w:w="3096" w:type="dxa"/>
          </w:tcPr>
          <w:p w14:paraId="5E938818" w14:textId="77777777" w:rsidR="00A34469" w:rsidRPr="00B52098" w:rsidRDefault="00A34469" w:rsidP="006F7EE0">
            <w:pPr>
              <w:pStyle w:val="Textkrper"/>
              <w:rPr>
                <w:b/>
                <w:lang w:val="en-US"/>
              </w:rPr>
            </w:pPr>
            <w:r w:rsidRPr="00B52098">
              <w:rPr>
                <w:b/>
                <w:lang w:val="en-US"/>
              </w:rPr>
              <w:t>Description</w:t>
            </w:r>
          </w:p>
        </w:tc>
      </w:tr>
      <w:tr w:rsidR="00A34469" w:rsidRPr="00B52098" w14:paraId="453865FD" w14:textId="77777777" w:rsidTr="006F7EE0">
        <w:tc>
          <w:tcPr>
            <w:tcW w:w="3095" w:type="dxa"/>
          </w:tcPr>
          <w:p w14:paraId="086B9859" w14:textId="77777777" w:rsidR="00A34469" w:rsidRPr="00B52098" w:rsidRDefault="00A34469" w:rsidP="006F7EE0">
            <w:pPr>
              <w:pStyle w:val="Textkrper"/>
              <w:rPr>
                <w:lang w:val="en-US"/>
              </w:rPr>
            </w:pPr>
            <w:r w:rsidRPr="00B52098">
              <w:rPr>
                <w:lang w:val="en-US"/>
              </w:rPr>
              <w:t>Site</w:t>
            </w:r>
          </w:p>
        </w:tc>
        <w:tc>
          <w:tcPr>
            <w:tcW w:w="3095" w:type="dxa"/>
          </w:tcPr>
          <w:p w14:paraId="22C04B2D" w14:textId="77777777" w:rsidR="00A34469" w:rsidRPr="00B52098" w:rsidRDefault="00A34469" w:rsidP="006F7EE0">
            <w:pPr>
              <w:pStyle w:val="Textkrper"/>
              <w:rPr>
                <w:lang w:val="en-US"/>
              </w:rPr>
            </w:pPr>
          </w:p>
        </w:tc>
        <w:tc>
          <w:tcPr>
            <w:tcW w:w="3096" w:type="dxa"/>
          </w:tcPr>
          <w:p w14:paraId="4610C3B5" w14:textId="77777777" w:rsidR="00A34469" w:rsidRPr="00B52098" w:rsidRDefault="00A34469" w:rsidP="006F7EE0">
            <w:pPr>
              <w:pStyle w:val="Textkrper"/>
              <w:rPr>
                <w:lang w:val="en-US"/>
              </w:rPr>
            </w:pPr>
            <w:r w:rsidRPr="00B52098">
              <w:rPr>
                <w:lang w:val="en-US"/>
              </w:rPr>
              <w:t>Occur</w:t>
            </w:r>
            <w:r>
              <w:rPr>
                <w:lang w:val="en-US"/>
              </w:rPr>
              <w:t>re</w:t>
            </w:r>
            <w:r w:rsidRPr="00B52098">
              <w:rPr>
                <w:lang w:val="en-US"/>
              </w:rPr>
              <w:t xml:space="preserve">nce/usage of </w:t>
            </w:r>
            <w:r w:rsidRPr="007508D1">
              <w:rPr>
                <w:i/>
                <w:lang w:val="en-US"/>
              </w:rPr>
              <w:t>Cost driver</w:t>
            </w:r>
            <w:r w:rsidRPr="00B52098">
              <w:rPr>
                <w:lang w:val="en-US"/>
              </w:rPr>
              <w:t xml:space="preserve"> for a specific regional location.</w:t>
            </w:r>
          </w:p>
          <w:p w14:paraId="0C30BFBD" w14:textId="77777777" w:rsidR="00A34469" w:rsidRPr="00B52098" w:rsidRDefault="00A34469" w:rsidP="006F7EE0">
            <w:pPr>
              <w:pStyle w:val="Textkrper"/>
              <w:rPr>
                <w:lang w:val="en-US"/>
              </w:rPr>
            </w:pPr>
            <w:r w:rsidRPr="00B52098">
              <w:rPr>
                <w:lang w:val="en-US"/>
              </w:rPr>
              <w:t xml:space="preserve">See chapter </w:t>
            </w:r>
            <w:r w:rsidRPr="00B52098">
              <w:rPr>
                <w:lang w:val="en-US"/>
              </w:rPr>
              <w:fldChar w:fldCharType="begin"/>
            </w:r>
            <w:r w:rsidRPr="00B52098">
              <w:rPr>
                <w:lang w:val="en-US"/>
              </w:rPr>
              <w:instrText xml:space="preserve"> REF _Ref170022850 \r \h </w:instrText>
            </w:r>
            <w:r w:rsidRPr="00B52098">
              <w:rPr>
                <w:lang w:val="en-US"/>
              </w:rPr>
            </w:r>
            <w:r w:rsidRPr="00B52098">
              <w:rPr>
                <w:lang w:val="en-US"/>
              </w:rPr>
              <w:fldChar w:fldCharType="separate"/>
            </w:r>
            <w:r w:rsidR="005F47A3">
              <w:rPr>
                <w:lang w:val="en-US"/>
              </w:rPr>
              <w:t>5.3.1.3</w:t>
            </w:r>
            <w:r w:rsidRPr="00B52098">
              <w:rPr>
                <w:lang w:val="en-US"/>
              </w:rPr>
              <w:fldChar w:fldCharType="end"/>
            </w:r>
          </w:p>
        </w:tc>
      </w:tr>
      <w:tr w:rsidR="00A34469" w:rsidRPr="00B52098" w14:paraId="3D2BE3C6" w14:textId="77777777" w:rsidTr="006F7EE0">
        <w:tc>
          <w:tcPr>
            <w:tcW w:w="3095" w:type="dxa"/>
          </w:tcPr>
          <w:p w14:paraId="1FAD7AD2" w14:textId="77777777" w:rsidR="00A34469" w:rsidRPr="00B52098" w:rsidRDefault="00A34469" w:rsidP="006F7EE0">
            <w:pPr>
              <w:pStyle w:val="Textkrper"/>
              <w:rPr>
                <w:lang w:val="en-US"/>
              </w:rPr>
            </w:pPr>
            <w:r w:rsidRPr="00B52098">
              <w:rPr>
                <w:lang w:val="en-US"/>
              </w:rPr>
              <w:t>Multitude</w:t>
            </w:r>
          </w:p>
        </w:tc>
        <w:tc>
          <w:tcPr>
            <w:tcW w:w="3095" w:type="dxa"/>
          </w:tcPr>
          <w:p w14:paraId="5D4D90F2" w14:textId="77777777" w:rsidR="00A34469" w:rsidRPr="00B52098" w:rsidRDefault="00A34469" w:rsidP="006F7EE0">
            <w:pPr>
              <w:pStyle w:val="Textkrper"/>
              <w:rPr>
                <w:lang w:val="en-US"/>
              </w:rPr>
            </w:pPr>
          </w:p>
        </w:tc>
        <w:tc>
          <w:tcPr>
            <w:tcW w:w="3096" w:type="dxa"/>
          </w:tcPr>
          <w:p w14:paraId="03BE78C6" w14:textId="77777777" w:rsidR="00A34469" w:rsidRPr="00B52098" w:rsidRDefault="00A34469" w:rsidP="006F7EE0">
            <w:pPr>
              <w:pStyle w:val="Textkrper"/>
              <w:rPr>
                <w:lang w:val="en-US"/>
              </w:rPr>
            </w:pPr>
            <w:r w:rsidRPr="00B52098">
              <w:rPr>
                <w:lang w:val="en-US"/>
              </w:rPr>
              <w:t>Factor of usage</w:t>
            </w:r>
          </w:p>
        </w:tc>
      </w:tr>
    </w:tbl>
    <w:p w14:paraId="57CE0456" w14:textId="77777777" w:rsidR="00A34469" w:rsidRPr="00B52098" w:rsidRDefault="00A34469" w:rsidP="00D94DD0">
      <w:pPr>
        <w:pStyle w:val="berschrift3"/>
      </w:pPr>
      <w:bookmarkStart w:id="95" w:name="_Ref170022746"/>
      <w:bookmarkStart w:id="96" w:name="_Toc201829566"/>
      <w:bookmarkStart w:id="97" w:name="_Toc238562422"/>
      <w:r w:rsidRPr="00B52098">
        <w:t>Fact</w:t>
      </w:r>
      <w:r>
        <w:t xml:space="preserve"> </w:t>
      </w:r>
      <w:r w:rsidRPr="00B52098">
        <w:t xml:space="preserve">cost </w:t>
      </w:r>
      <w:r>
        <w:rPr>
          <w:noProof/>
          <w:lang w:val="de-DE"/>
        </w:rPr>
        <w:drawing>
          <wp:inline distT="0" distB="0" distL="0" distR="0" wp14:anchorId="43A19E73" wp14:editId="2A487F24">
            <wp:extent cx="251460" cy="198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 cy="198120"/>
                    </a:xfrm>
                    <a:prstGeom prst="rect">
                      <a:avLst/>
                    </a:prstGeom>
                    <a:noFill/>
                    <a:ln>
                      <a:noFill/>
                    </a:ln>
                  </pic:spPr>
                </pic:pic>
              </a:graphicData>
            </a:graphic>
          </wp:inline>
        </w:drawing>
      </w:r>
      <w:bookmarkEnd w:id="95"/>
      <w:bookmarkEnd w:id="96"/>
      <w:bookmarkEnd w:id="97"/>
    </w:p>
    <w:p w14:paraId="1589362E" w14:textId="543ED4B7" w:rsidR="00A34469" w:rsidRPr="00B52098" w:rsidRDefault="00A34469" w:rsidP="00A34469">
      <w:pPr>
        <w:rPr>
          <w:lang w:val="en-US"/>
        </w:rPr>
      </w:pPr>
      <w:r w:rsidRPr="00B52098">
        <w:rPr>
          <w:lang w:val="en-US"/>
        </w:rPr>
        <w:t xml:space="preserve">Known costs corresponding to any </w:t>
      </w:r>
      <w:r>
        <w:rPr>
          <w:lang w:val="en-US"/>
        </w:rPr>
        <w:t>h</w:t>
      </w:r>
      <w:r w:rsidRPr="00B52098">
        <w:rPr>
          <w:lang w:val="en-US"/>
        </w:rPr>
        <w:t xml:space="preserve">ardware related objects in reality. </w:t>
      </w:r>
      <w:r w:rsidRPr="007508D1">
        <w:rPr>
          <w:i/>
          <w:lang w:val="en-US"/>
        </w:rPr>
        <w:t>Fact costs</w:t>
      </w:r>
      <w:r w:rsidR="00122B49">
        <w:rPr>
          <w:rStyle w:val="Funotenzeichen"/>
          <w:i/>
          <w:lang w:val="en-US"/>
        </w:rPr>
        <w:footnoteReference w:id="5"/>
      </w:r>
      <w:r w:rsidRPr="00B52098">
        <w:rPr>
          <w:lang w:val="en-US"/>
        </w:rPr>
        <w:t xml:space="preserve"> have a TCO-usage time and a different </w:t>
      </w:r>
      <w:r>
        <w:rPr>
          <w:lang w:val="en-US"/>
        </w:rPr>
        <w:t>d</w:t>
      </w:r>
      <w:r w:rsidRPr="00B52098">
        <w:rPr>
          <w:lang w:val="en-US"/>
        </w:rPr>
        <w:t>epreciation time (</w:t>
      </w:r>
      <w:r>
        <w:rPr>
          <w:lang w:val="en-US"/>
        </w:rPr>
        <w:t>as</w:t>
      </w:r>
      <w:r w:rsidRPr="00B52098">
        <w:rPr>
          <w:lang w:val="en-US"/>
        </w:rPr>
        <w:t xml:space="preserve"> in accountancy). Repeatable means they have to be reinvested </w:t>
      </w:r>
      <w:r>
        <w:rPr>
          <w:lang w:val="en-US"/>
        </w:rPr>
        <w:t xml:space="preserve">again </w:t>
      </w:r>
      <w:r w:rsidRPr="00B52098">
        <w:rPr>
          <w:lang w:val="en-US"/>
        </w:rPr>
        <w:t>after TCO-</w:t>
      </w:r>
      <w:r>
        <w:rPr>
          <w:lang w:val="en-US"/>
        </w:rPr>
        <w:t>u</w:t>
      </w:r>
      <w:r w:rsidRPr="00B52098">
        <w:rPr>
          <w:lang w:val="en-US"/>
        </w:rPr>
        <w:t>sage time is over.</w:t>
      </w:r>
    </w:p>
    <w:p w14:paraId="4BF03B82" w14:textId="77777777" w:rsidR="00A34469" w:rsidRPr="00B52098" w:rsidRDefault="00A34469" w:rsidP="00A34469">
      <w:pPr>
        <w:keepNext/>
        <w:rPr>
          <w:lang w:val="en-US"/>
        </w:rPr>
      </w:pPr>
      <w:r>
        <w:rPr>
          <w:noProof/>
          <w:lang w:val="de-DE"/>
        </w:rPr>
        <w:lastRenderedPageBreak/>
        <w:drawing>
          <wp:inline distT="0" distB="0" distL="0" distR="0" wp14:anchorId="3A4247FE" wp14:editId="1BD0B2CB">
            <wp:extent cx="5753100" cy="3695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695700"/>
                    </a:xfrm>
                    <a:prstGeom prst="rect">
                      <a:avLst/>
                    </a:prstGeom>
                    <a:noFill/>
                    <a:ln>
                      <a:noFill/>
                    </a:ln>
                  </pic:spPr>
                </pic:pic>
              </a:graphicData>
            </a:graphic>
          </wp:inline>
        </w:drawing>
      </w:r>
    </w:p>
    <w:p w14:paraId="5A27B7ED" w14:textId="77777777" w:rsidR="00A34469" w:rsidRPr="00B52098" w:rsidRDefault="00A34469" w:rsidP="00A34469">
      <w:pPr>
        <w:pStyle w:val="Beschriftung"/>
        <w:rPr>
          <w:lang w:val="en-US"/>
        </w:rPr>
      </w:pPr>
      <w:bookmarkStart w:id="98" w:name="_Toc201829626"/>
      <w:bookmarkStart w:id="99" w:name="_Toc238562481"/>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16</w:t>
      </w:r>
      <w:r w:rsidRPr="00B52098">
        <w:rPr>
          <w:lang w:val="en-US"/>
        </w:rPr>
        <w:fldChar w:fldCharType="end"/>
      </w:r>
      <w:r w:rsidRPr="00B52098">
        <w:rPr>
          <w:lang w:val="en-US"/>
        </w:rPr>
        <w:t>- Detail: Fact</w:t>
      </w:r>
      <w:r>
        <w:rPr>
          <w:lang w:val="en-US"/>
        </w:rPr>
        <w:t xml:space="preserve"> </w:t>
      </w:r>
      <w:r w:rsidRPr="00B52098">
        <w:rPr>
          <w:lang w:val="en-US"/>
        </w:rPr>
        <w:t>cost</w:t>
      </w:r>
      <w:bookmarkEnd w:id="98"/>
      <w:bookmarkEnd w:id="99"/>
    </w:p>
    <w:p w14:paraId="40C7E6CC"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5"/>
        <w:gridCol w:w="3095"/>
        <w:gridCol w:w="3096"/>
      </w:tblGrid>
      <w:tr w:rsidR="00A34469" w:rsidRPr="00B52098" w14:paraId="4C009DF9" w14:textId="77777777" w:rsidTr="006F7EE0">
        <w:tc>
          <w:tcPr>
            <w:tcW w:w="3095" w:type="dxa"/>
          </w:tcPr>
          <w:p w14:paraId="4FEE08EF" w14:textId="77777777" w:rsidR="00A34469" w:rsidRPr="00B52098" w:rsidRDefault="00A34469" w:rsidP="006F7EE0">
            <w:pPr>
              <w:pStyle w:val="Textkrper"/>
              <w:rPr>
                <w:b/>
                <w:lang w:val="en-US"/>
              </w:rPr>
            </w:pPr>
            <w:r w:rsidRPr="00B52098">
              <w:rPr>
                <w:b/>
                <w:lang w:val="en-US"/>
              </w:rPr>
              <w:t>Attribute</w:t>
            </w:r>
          </w:p>
        </w:tc>
        <w:tc>
          <w:tcPr>
            <w:tcW w:w="3095" w:type="dxa"/>
          </w:tcPr>
          <w:p w14:paraId="79D99715" w14:textId="77777777" w:rsidR="00A34469" w:rsidRPr="00B52098" w:rsidRDefault="00A34469" w:rsidP="006F7EE0">
            <w:pPr>
              <w:pStyle w:val="Textkrper"/>
              <w:rPr>
                <w:b/>
                <w:lang w:val="en-US"/>
              </w:rPr>
            </w:pPr>
            <w:r w:rsidRPr="00B52098">
              <w:rPr>
                <w:b/>
                <w:lang w:val="en-US"/>
              </w:rPr>
              <w:t>Type</w:t>
            </w:r>
          </w:p>
        </w:tc>
        <w:tc>
          <w:tcPr>
            <w:tcW w:w="3096" w:type="dxa"/>
          </w:tcPr>
          <w:p w14:paraId="2B85EDCD" w14:textId="77777777" w:rsidR="00A34469" w:rsidRPr="00B52098" w:rsidRDefault="00A34469" w:rsidP="006F7EE0">
            <w:pPr>
              <w:pStyle w:val="Textkrper"/>
              <w:rPr>
                <w:b/>
                <w:lang w:val="en-US"/>
              </w:rPr>
            </w:pPr>
            <w:r w:rsidRPr="00B52098">
              <w:rPr>
                <w:b/>
                <w:lang w:val="en-US"/>
              </w:rPr>
              <w:t>Description</w:t>
            </w:r>
          </w:p>
        </w:tc>
      </w:tr>
      <w:tr w:rsidR="00A34469" w:rsidRPr="00B52098" w14:paraId="67F79B54" w14:textId="77777777" w:rsidTr="006F7EE0">
        <w:tc>
          <w:tcPr>
            <w:tcW w:w="3095" w:type="dxa"/>
          </w:tcPr>
          <w:p w14:paraId="4EB944C1" w14:textId="77777777" w:rsidR="00A34469" w:rsidRPr="007517C7" w:rsidRDefault="00A34469" w:rsidP="006F7EE0">
            <w:pPr>
              <w:pStyle w:val="Textkrper"/>
              <w:rPr>
                <w:lang w:val="en-US"/>
              </w:rPr>
            </w:pPr>
            <w:r w:rsidRPr="007517C7">
              <w:rPr>
                <w:lang w:val="en-US"/>
              </w:rPr>
              <w:t>Base Offset</w:t>
            </w:r>
          </w:p>
        </w:tc>
        <w:tc>
          <w:tcPr>
            <w:tcW w:w="3095" w:type="dxa"/>
          </w:tcPr>
          <w:p w14:paraId="348F7E26" w14:textId="77777777" w:rsidR="00A34469" w:rsidRPr="007517C7" w:rsidRDefault="00A34469" w:rsidP="006F7EE0">
            <w:pPr>
              <w:pStyle w:val="Textkrper"/>
              <w:rPr>
                <w:lang w:val="en-US"/>
              </w:rPr>
            </w:pPr>
            <w:r w:rsidRPr="007517C7">
              <w:rPr>
                <w:lang w:val="en-US"/>
              </w:rPr>
              <w:t>Integer</w:t>
            </w:r>
          </w:p>
        </w:tc>
        <w:tc>
          <w:tcPr>
            <w:tcW w:w="3096" w:type="dxa"/>
          </w:tcPr>
          <w:p w14:paraId="7FE75011" w14:textId="77777777" w:rsidR="00A34469" w:rsidRPr="007517C7" w:rsidRDefault="00A34469" w:rsidP="006F7EE0">
            <w:pPr>
              <w:pStyle w:val="Textkrper"/>
              <w:rPr>
                <w:lang w:val="en-US"/>
              </w:rPr>
            </w:pPr>
            <w:r w:rsidRPr="007517C7">
              <w:rPr>
                <w:lang w:val="en-US"/>
              </w:rPr>
              <w:t>Delay of cost impact after the beginning of any calculation</w:t>
            </w:r>
            <w:r>
              <w:rPr>
                <w:lang w:val="en-US"/>
              </w:rPr>
              <w:t xml:space="preserve"> in months (see chapter </w:t>
            </w:r>
            <w:r>
              <w:rPr>
                <w:lang w:val="en-US"/>
              </w:rPr>
              <w:fldChar w:fldCharType="begin"/>
            </w:r>
            <w:r>
              <w:rPr>
                <w:lang w:val="en-US"/>
              </w:rPr>
              <w:instrText xml:space="preserve"> REF _Ref201827131 \r \h </w:instrText>
            </w:r>
            <w:r>
              <w:rPr>
                <w:lang w:val="en-US"/>
              </w:rPr>
            </w:r>
            <w:r>
              <w:rPr>
                <w:lang w:val="en-US"/>
              </w:rPr>
              <w:fldChar w:fldCharType="separate"/>
            </w:r>
            <w:r w:rsidR="005F47A3">
              <w:rPr>
                <w:lang w:val="en-US"/>
              </w:rPr>
              <w:t>6.3</w:t>
            </w:r>
            <w:r>
              <w:rPr>
                <w:lang w:val="en-US"/>
              </w:rPr>
              <w:fldChar w:fldCharType="end"/>
            </w:r>
            <w:r>
              <w:rPr>
                <w:lang w:val="en-US"/>
              </w:rPr>
              <w:t>)</w:t>
            </w:r>
          </w:p>
        </w:tc>
      </w:tr>
      <w:tr w:rsidR="00A34469" w:rsidRPr="00B52098" w14:paraId="1C8689EE" w14:textId="77777777" w:rsidTr="006F7EE0">
        <w:tc>
          <w:tcPr>
            <w:tcW w:w="3095" w:type="dxa"/>
          </w:tcPr>
          <w:p w14:paraId="210EC8CC" w14:textId="77777777" w:rsidR="00A34469" w:rsidRPr="00B52098" w:rsidRDefault="00A34469" w:rsidP="006F7EE0">
            <w:pPr>
              <w:pStyle w:val="Textkrper"/>
              <w:rPr>
                <w:lang w:val="en-US"/>
              </w:rPr>
            </w:pPr>
            <w:r w:rsidRPr="00B52098">
              <w:rPr>
                <w:lang w:val="en-US"/>
              </w:rPr>
              <w:t>Cost type</w:t>
            </w:r>
            <w:r>
              <w:rPr>
                <w:lang w:val="en-US"/>
              </w:rPr>
              <w:t xml:space="preserve"> (cause)</w:t>
            </w:r>
          </w:p>
        </w:tc>
        <w:tc>
          <w:tcPr>
            <w:tcW w:w="3095" w:type="dxa"/>
          </w:tcPr>
          <w:p w14:paraId="4F3A076F" w14:textId="77777777" w:rsidR="00A34469" w:rsidRPr="00B52098" w:rsidRDefault="00A34469" w:rsidP="006F7EE0">
            <w:pPr>
              <w:pStyle w:val="Textkrper"/>
              <w:rPr>
                <w:lang w:val="en-US"/>
              </w:rPr>
            </w:pPr>
          </w:p>
        </w:tc>
        <w:tc>
          <w:tcPr>
            <w:tcW w:w="3096" w:type="dxa"/>
          </w:tcPr>
          <w:p w14:paraId="003C188D" w14:textId="77777777" w:rsidR="00A34469" w:rsidRPr="00B52098" w:rsidRDefault="00A34469" w:rsidP="006F7EE0">
            <w:pPr>
              <w:pStyle w:val="Textkrper"/>
              <w:rPr>
                <w:lang w:val="en-US"/>
              </w:rPr>
            </w:pPr>
            <w:r w:rsidRPr="00B52098">
              <w:rPr>
                <w:lang w:val="en-US"/>
              </w:rPr>
              <w:t xml:space="preserve">Assign a specific </w:t>
            </w:r>
            <w:r w:rsidRPr="007508D1">
              <w:rPr>
                <w:i/>
                <w:lang w:val="en-US"/>
              </w:rPr>
              <w:t>Cost type</w:t>
            </w:r>
            <w:r w:rsidRPr="00B52098">
              <w:rPr>
                <w:lang w:val="en-US"/>
              </w:rPr>
              <w:t xml:space="preserve">, which results into the typical Gardner approach of </w:t>
            </w:r>
            <w:r w:rsidRPr="00B52098">
              <w:rPr>
                <w:b/>
                <w:lang w:val="en-US"/>
              </w:rPr>
              <w:t>direct or indirect costs</w:t>
            </w:r>
            <w:r>
              <w:rPr>
                <w:b/>
                <w:lang w:val="en-US"/>
              </w:rPr>
              <w:t xml:space="preserve"> </w:t>
            </w:r>
            <w:r w:rsidRPr="007517C7">
              <w:rPr>
                <w:lang w:val="en-US"/>
              </w:rPr>
              <w:t xml:space="preserve">(see chapter </w:t>
            </w:r>
            <w:r w:rsidRPr="007517C7">
              <w:rPr>
                <w:lang w:val="en-US"/>
              </w:rPr>
              <w:fldChar w:fldCharType="begin"/>
            </w:r>
            <w:r w:rsidRPr="007517C7">
              <w:rPr>
                <w:lang w:val="en-US"/>
              </w:rPr>
              <w:instrText xml:space="preserve"> REF _Ref199519736 \r \h </w:instrText>
            </w:r>
            <w:r>
              <w:rPr>
                <w:lang w:val="en-US"/>
              </w:rPr>
              <w:instrText xml:space="preserve"> \* MERGEFORMAT </w:instrText>
            </w:r>
            <w:r w:rsidRPr="007517C7">
              <w:rPr>
                <w:lang w:val="en-US"/>
              </w:rPr>
            </w:r>
            <w:r w:rsidRPr="007517C7">
              <w:rPr>
                <w:lang w:val="en-US"/>
              </w:rPr>
              <w:fldChar w:fldCharType="separate"/>
            </w:r>
            <w:r w:rsidR="005F47A3">
              <w:rPr>
                <w:lang w:val="en-US"/>
              </w:rPr>
              <w:t>5.3.1.5</w:t>
            </w:r>
            <w:r w:rsidRPr="007517C7">
              <w:rPr>
                <w:lang w:val="en-US"/>
              </w:rPr>
              <w:fldChar w:fldCharType="end"/>
            </w:r>
            <w:r w:rsidRPr="007517C7">
              <w:rPr>
                <w:lang w:val="en-US"/>
              </w:rPr>
              <w:t>)</w:t>
            </w:r>
            <w:r w:rsidRPr="00B52098">
              <w:rPr>
                <w:b/>
                <w:lang w:val="en-US"/>
              </w:rPr>
              <w:t>!</w:t>
            </w:r>
          </w:p>
        </w:tc>
      </w:tr>
      <w:tr w:rsidR="00A34469" w:rsidRPr="00B52098" w14:paraId="04397C31" w14:textId="77777777" w:rsidTr="006F7EE0">
        <w:tc>
          <w:tcPr>
            <w:tcW w:w="3095" w:type="dxa"/>
          </w:tcPr>
          <w:p w14:paraId="7066257C" w14:textId="77777777" w:rsidR="00A34469" w:rsidRPr="00B52098" w:rsidRDefault="00A34469" w:rsidP="006F7EE0">
            <w:pPr>
              <w:pStyle w:val="Textkrper"/>
              <w:rPr>
                <w:lang w:val="en-US"/>
              </w:rPr>
            </w:pPr>
            <w:r w:rsidRPr="00B52098">
              <w:rPr>
                <w:lang w:val="en-US"/>
              </w:rPr>
              <w:t>TCO-</w:t>
            </w:r>
            <w:r>
              <w:rPr>
                <w:lang w:val="en-US"/>
              </w:rPr>
              <w:t>u</w:t>
            </w:r>
            <w:r w:rsidRPr="00B52098">
              <w:rPr>
                <w:lang w:val="en-US"/>
              </w:rPr>
              <w:t>sage duration</w:t>
            </w:r>
          </w:p>
        </w:tc>
        <w:tc>
          <w:tcPr>
            <w:tcW w:w="3095" w:type="dxa"/>
          </w:tcPr>
          <w:p w14:paraId="19B8ECDA" w14:textId="77777777" w:rsidR="00A34469" w:rsidRPr="00B52098" w:rsidRDefault="00A34469" w:rsidP="006F7EE0">
            <w:pPr>
              <w:pStyle w:val="Textkrper"/>
              <w:rPr>
                <w:lang w:val="en-US"/>
              </w:rPr>
            </w:pPr>
          </w:p>
        </w:tc>
        <w:tc>
          <w:tcPr>
            <w:tcW w:w="3096" w:type="dxa"/>
          </w:tcPr>
          <w:p w14:paraId="666322C3" w14:textId="77777777" w:rsidR="00A34469" w:rsidRPr="00B52098" w:rsidRDefault="00A34469" w:rsidP="006F7EE0">
            <w:pPr>
              <w:pStyle w:val="Textkrper"/>
              <w:rPr>
                <w:lang w:val="en-US"/>
              </w:rPr>
            </w:pPr>
            <w:r w:rsidRPr="00B52098">
              <w:rPr>
                <w:lang w:val="en-US"/>
              </w:rPr>
              <w:t>The planed usage of a “thing” by a user.</w:t>
            </w:r>
          </w:p>
        </w:tc>
      </w:tr>
      <w:tr w:rsidR="00A34469" w:rsidRPr="00B52098" w14:paraId="46BE3022" w14:textId="77777777" w:rsidTr="006F7EE0">
        <w:tc>
          <w:tcPr>
            <w:tcW w:w="3095" w:type="dxa"/>
          </w:tcPr>
          <w:p w14:paraId="2C5E261D" w14:textId="77777777" w:rsidR="00A34469" w:rsidRPr="00B52098" w:rsidRDefault="00A34469" w:rsidP="006F7EE0">
            <w:pPr>
              <w:pStyle w:val="Textkrper"/>
              <w:rPr>
                <w:lang w:val="en-US"/>
              </w:rPr>
            </w:pPr>
            <w:r w:rsidRPr="00B52098">
              <w:rPr>
                <w:lang w:val="en-US"/>
              </w:rPr>
              <w:t>Repeatable</w:t>
            </w:r>
          </w:p>
        </w:tc>
        <w:tc>
          <w:tcPr>
            <w:tcW w:w="3095" w:type="dxa"/>
          </w:tcPr>
          <w:p w14:paraId="32E8F6DC" w14:textId="77777777" w:rsidR="00A34469" w:rsidRPr="00B52098" w:rsidRDefault="00A34469" w:rsidP="006F7EE0">
            <w:pPr>
              <w:pStyle w:val="Textkrper"/>
              <w:rPr>
                <w:lang w:val="en-US"/>
              </w:rPr>
            </w:pPr>
            <w:r w:rsidRPr="00B52098">
              <w:rPr>
                <w:lang w:val="en-US"/>
              </w:rPr>
              <w:t>Boolean</w:t>
            </w:r>
          </w:p>
        </w:tc>
        <w:tc>
          <w:tcPr>
            <w:tcW w:w="3096" w:type="dxa"/>
          </w:tcPr>
          <w:p w14:paraId="2E5324F9" w14:textId="77777777" w:rsidR="00A34469" w:rsidRPr="00B52098" w:rsidRDefault="00A34469" w:rsidP="006F7EE0">
            <w:pPr>
              <w:pStyle w:val="Textkrper"/>
              <w:rPr>
                <w:lang w:val="en-US"/>
              </w:rPr>
            </w:pPr>
            <w:r w:rsidRPr="00B52098">
              <w:rPr>
                <w:lang w:val="en-US"/>
              </w:rPr>
              <w:t>If true TCO-</w:t>
            </w:r>
            <w:r>
              <w:rPr>
                <w:lang w:val="en-US"/>
              </w:rPr>
              <w:t>u</w:t>
            </w:r>
            <w:r w:rsidRPr="00B52098">
              <w:rPr>
                <w:lang w:val="en-US"/>
              </w:rPr>
              <w:t xml:space="preserve">sage and </w:t>
            </w:r>
            <w:r>
              <w:rPr>
                <w:lang w:val="en-US"/>
              </w:rPr>
              <w:t>d</w:t>
            </w:r>
            <w:r w:rsidRPr="00B52098">
              <w:rPr>
                <w:lang w:val="en-US"/>
              </w:rPr>
              <w:t>epreciation will be reconsidered after that time for a long time period.</w:t>
            </w:r>
          </w:p>
        </w:tc>
      </w:tr>
      <w:tr w:rsidR="00A34469" w:rsidRPr="00B52098" w14:paraId="1776BE02" w14:textId="77777777" w:rsidTr="006F7EE0">
        <w:tc>
          <w:tcPr>
            <w:tcW w:w="3095" w:type="dxa"/>
          </w:tcPr>
          <w:p w14:paraId="094973BA" w14:textId="77777777" w:rsidR="00A34469" w:rsidRPr="00B52098" w:rsidRDefault="00A34469" w:rsidP="006F7EE0">
            <w:pPr>
              <w:pStyle w:val="Textkrper"/>
              <w:rPr>
                <w:lang w:val="en-US"/>
              </w:rPr>
            </w:pPr>
            <w:r w:rsidRPr="00B52098">
              <w:rPr>
                <w:lang w:val="en-US"/>
              </w:rPr>
              <w:t>Depreciation (</w:t>
            </w:r>
            <w:r>
              <w:rPr>
                <w:lang w:val="en-US"/>
              </w:rPr>
              <w:t>accountancy/b</w:t>
            </w:r>
            <w:r w:rsidRPr="00B52098">
              <w:rPr>
                <w:lang w:val="en-US"/>
              </w:rPr>
              <w:t>ookings)</w:t>
            </w:r>
          </w:p>
        </w:tc>
        <w:tc>
          <w:tcPr>
            <w:tcW w:w="3095" w:type="dxa"/>
          </w:tcPr>
          <w:p w14:paraId="61E96535" w14:textId="77777777" w:rsidR="00A34469" w:rsidRPr="00B52098" w:rsidRDefault="00A34469" w:rsidP="006F7EE0">
            <w:pPr>
              <w:pStyle w:val="Textkrper"/>
              <w:rPr>
                <w:lang w:val="en-US"/>
              </w:rPr>
            </w:pPr>
          </w:p>
        </w:tc>
        <w:tc>
          <w:tcPr>
            <w:tcW w:w="3096" w:type="dxa"/>
          </w:tcPr>
          <w:p w14:paraId="51DC9CC3" w14:textId="77777777" w:rsidR="00A34469" w:rsidRPr="00B52098" w:rsidRDefault="00A34469" w:rsidP="006F7EE0">
            <w:pPr>
              <w:pStyle w:val="Textkrper"/>
              <w:rPr>
                <w:lang w:val="en-US"/>
              </w:rPr>
            </w:pPr>
            <w:r w:rsidRPr="00B52098">
              <w:rPr>
                <w:lang w:val="en-US"/>
              </w:rPr>
              <w:t>“Financial accountancy time where a thing values nothing any more”.</w:t>
            </w:r>
          </w:p>
        </w:tc>
      </w:tr>
      <w:tr w:rsidR="00A34469" w:rsidRPr="00B52098" w14:paraId="06FDE9F0" w14:textId="77777777" w:rsidTr="006F7EE0">
        <w:tc>
          <w:tcPr>
            <w:tcW w:w="3095" w:type="dxa"/>
          </w:tcPr>
          <w:p w14:paraId="41640C0C" w14:textId="77777777" w:rsidR="00A34469" w:rsidRPr="00B52098" w:rsidRDefault="00A34469" w:rsidP="006F7EE0">
            <w:pPr>
              <w:pStyle w:val="Textkrper"/>
              <w:rPr>
                <w:lang w:val="en-US"/>
              </w:rPr>
            </w:pPr>
            <w:r w:rsidRPr="00B52098">
              <w:rPr>
                <w:lang w:val="en-US"/>
              </w:rPr>
              <w:t>Catalogue part</w:t>
            </w:r>
          </w:p>
        </w:tc>
        <w:tc>
          <w:tcPr>
            <w:tcW w:w="3095" w:type="dxa"/>
          </w:tcPr>
          <w:p w14:paraId="362F007A" w14:textId="77777777" w:rsidR="00A34469" w:rsidRPr="00B52098" w:rsidRDefault="00A34469" w:rsidP="006F7EE0">
            <w:pPr>
              <w:pStyle w:val="Textkrper"/>
              <w:rPr>
                <w:lang w:val="en-US"/>
              </w:rPr>
            </w:pPr>
          </w:p>
        </w:tc>
        <w:tc>
          <w:tcPr>
            <w:tcW w:w="3096" w:type="dxa"/>
          </w:tcPr>
          <w:p w14:paraId="4432132C" w14:textId="77777777" w:rsidR="00A34469" w:rsidRPr="00B52098" w:rsidRDefault="00A34469" w:rsidP="006F7EE0">
            <w:pPr>
              <w:pStyle w:val="Textkrper"/>
              <w:rPr>
                <w:lang w:val="en-US"/>
              </w:rPr>
            </w:pPr>
            <w:r w:rsidRPr="00B52098">
              <w:rPr>
                <w:lang w:val="en-US"/>
              </w:rPr>
              <w:t>Choose a well defined thing out of a catalogue (fixed price and duration).</w:t>
            </w:r>
          </w:p>
          <w:p w14:paraId="50166A6E" w14:textId="77777777" w:rsidR="00A34469" w:rsidRPr="00B52098" w:rsidRDefault="00A34469" w:rsidP="006F7EE0">
            <w:pPr>
              <w:pStyle w:val="Textkrper"/>
              <w:rPr>
                <w:lang w:val="en-US"/>
              </w:rPr>
            </w:pPr>
            <w:r w:rsidRPr="00B52098">
              <w:rPr>
                <w:lang w:val="en-US"/>
              </w:rPr>
              <w:t xml:space="preserve">See chapter </w:t>
            </w:r>
            <w:r w:rsidRPr="00B52098">
              <w:rPr>
                <w:lang w:val="en-US"/>
              </w:rPr>
              <w:fldChar w:fldCharType="begin"/>
            </w:r>
            <w:r w:rsidRPr="00B52098">
              <w:rPr>
                <w:lang w:val="en-US"/>
              </w:rPr>
              <w:instrText xml:space="preserve"> REF _Ref170022898 \r \h </w:instrText>
            </w:r>
            <w:r w:rsidRPr="00B52098">
              <w:rPr>
                <w:lang w:val="en-US"/>
              </w:rPr>
            </w:r>
            <w:r w:rsidRPr="00B52098">
              <w:rPr>
                <w:lang w:val="en-US"/>
              </w:rPr>
              <w:fldChar w:fldCharType="separate"/>
            </w:r>
            <w:r w:rsidR="005F47A3">
              <w:rPr>
                <w:lang w:val="en-US"/>
              </w:rPr>
              <w:t>5.3.1.7</w:t>
            </w:r>
            <w:r w:rsidRPr="00B52098">
              <w:rPr>
                <w:lang w:val="en-US"/>
              </w:rPr>
              <w:fldChar w:fldCharType="end"/>
            </w:r>
          </w:p>
        </w:tc>
      </w:tr>
      <w:tr w:rsidR="00A34469" w:rsidRPr="00B52098" w14:paraId="53908F82" w14:textId="77777777" w:rsidTr="006F7EE0">
        <w:tc>
          <w:tcPr>
            <w:tcW w:w="3095" w:type="dxa"/>
          </w:tcPr>
          <w:p w14:paraId="560445D9" w14:textId="2B954ACE" w:rsidR="00A34469" w:rsidRPr="00B52098" w:rsidRDefault="00A34469" w:rsidP="006F7EE0">
            <w:pPr>
              <w:pStyle w:val="Textkrper"/>
              <w:rPr>
                <w:lang w:val="en-US"/>
              </w:rPr>
            </w:pPr>
            <w:r w:rsidRPr="00B52098">
              <w:rPr>
                <w:lang w:val="en-US"/>
              </w:rPr>
              <w:t>Expendable</w:t>
            </w:r>
            <w:r w:rsidR="00122B49">
              <w:rPr>
                <w:rStyle w:val="Funotenzeichen"/>
                <w:lang w:val="en-US"/>
              </w:rPr>
              <w:footnoteReference w:id="6"/>
            </w:r>
          </w:p>
        </w:tc>
        <w:tc>
          <w:tcPr>
            <w:tcW w:w="3095" w:type="dxa"/>
          </w:tcPr>
          <w:p w14:paraId="7CF86F5E" w14:textId="77777777" w:rsidR="00A34469" w:rsidRPr="00B52098" w:rsidRDefault="00A34469" w:rsidP="006F7EE0">
            <w:pPr>
              <w:pStyle w:val="Textkrper"/>
              <w:rPr>
                <w:lang w:val="en-US"/>
              </w:rPr>
            </w:pPr>
            <w:r w:rsidRPr="00B52098">
              <w:rPr>
                <w:lang w:val="en-US"/>
              </w:rPr>
              <w:t>Boolean</w:t>
            </w:r>
          </w:p>
        </w:tc>
        <w:tc>
          <w:tcPr>
            <w:tcW w:w="3096" w:type="dxa"/>
          </w:tcPr>
          <w:p w14:paraId="61D56BAC" w14:textId="75F9F11D" w:rsidR="00A34469" w:rsidRPr="00B52098" w:rsidRDefault="00A34469" w:rsidP="00122B49">
            <w:pPr>
              <w:autoSpaceDE w:val="0"/>
              <w:autoSpaceDN w:val="0"/>
              <w:adjustRightInd w:val="0"/>
              <w:rPr>
                <w:rFonts w:ascii="Arial" w:hAnsi="Arial"/>
                <w:sz w:val="20"/>
                <w:szCs w:val="20"/>
                <w:lang w:val="en-US" w:eastAsia="en-US"/>
              </w:rPr>
            </w:pPr>
            <w:r w:rsidRPr="00B52098">
              <w:rPr>
                <w:rFonts w:ascii="Arial" w:hAnsi="Arial"/>
                <w:sz w:val="20"/>
                <w:szCs w:val="20"/>
                <w:lang w:val="en-US" w:eastAsia="en-US"/>
              </w:rPr>
              <w:t>Define whether a thing is to be used as tool (for e.g. Computer)</w:t>
            </w:r>
            <w:r w:rsidR="00145C4D">
              <w:rPr>
                <w:rFonts w:ascii="Arial" w:hAnsi="Arial"/>
                <w:sz w:val="20"/>
                <w:szCs w:val="20"/>
                <w:lang w:val="en-US" w:eastAsia="en-US"/>
              </w:rPr>
              <w:t xml:space="preserve">, </w:t>
            </w:r>
            <w:proofErr w:type="spellStart"/>
            <w:r w:rsidR="00145C4D">
              <w:rPr>
                <w:rFonts w:ascii="Arial" w:hAnsi="Arial"/>
                <w:sz w:val="20"/>
                <w:szCs w:val="20"/>
                <w:lang w:val="en-US" w:eastAsia="en-US"/>
              </w:rPr>
              <w:t>consumale</w:t>
            </w:r>
            <w:proofErr w:type="spellEnd"/>
            <w:r w:rsidR="00145C4D">
              <w:rPr>
                <w:rFonts w:ascii="Arial" w:hAnsi="Arial"/>
                <w:sz w:val="20"/>
                <w:szCs w:val="20"/>
                <w:lang w:val="en-US" w:eastAsia="en-US"/>
              </w:rPr>
              <w:t xml:space="preserve"> supplies</w:t>
            </w:r>
            <w:r w:rsidRPr="00B52098">
              <w:rPr>
                <w:rFonts w:ascii="Arial" w:hAnsi="Arial"/>
                <w:sz w:val="20"/>
                <w:szCs w:val="20"/>
                <w:lang w:val="en-US" w:eastAsia="en-US"/>
              </w:rPr>
              <w:t xml:space="preserve"> or "throw </w:t>
            </w:r>
            <w:r w:rsidRPr="00B52098">
              <w:rPr>
                <w:rFonts w:ascii="Arial" w:hAnsi="Arial"/>
                <w:sz w:val="20"/>
                <w:szCs w:val="20"/>
                <w:lang w:val="en-US" w:eastAsia="en-US"/>
              </w:rPr>
              <w:lastRenderedPageBreak/>
              <w:t>away material" like p</w:t>
            </w:r>
            <w:r w:rsidR="00122B49">
              <w:rPr>
                <w:rFonts w:ascii="Arial" w:hAnsi="Arial"/>
                <w:sz w:val="20"/>
                <w:szCs w:val="20"/>
                <w:lang w:val="en-US" w:eastAsia="en-US"/>
              </w:rPr>
              <w:t>aper in a printer.</w:t>
            </w:r>
          </w:p>
        </w:tc>
      </w:tr>
      <w:tr w:rsidR="00A34469" w:rsidRPr="00B52098" w14:paraId="701F3E08" w14:textId="77777777" w:rsidTr="006F7EE0">
        <w:tc>
          <w:tcPr>
            <w:tcW w:w="3095" w:type="dxa"/>
          </w:tcPr>
          <w:p w14:paraId="6BDE48E3" w14:textId="77777777" w:rsidR="00A34469" w:rsidRPr="00B52098" w:rsidRDefault="00A34469" w:rsidP="006F7EE0">
            <w:pPr>
              <w:pStyle w:val="Textkrper"/>
              <w:rPr>
                <w:lang w:val="en-US"/>
              </w:rPr>
            </w:pPr>
            <w:r w:rsidRPr="00B52098">
              <w:rPr>
                <w:lang w:val="en-US"/>
              </w:rPr>
              <w:lastRenderedPageBreak/>
              <w:t>Cost</w:t>
            </w:r>
          </w:p>
        </w:tc>
        <w:tc>
          <w:tcPr>
            <w:tcW w:w="3095" w:type="dxa"/>
          </w:tcPr>
          <w:p w14:paraId="499F246D" w14:textId="77777777" w:rsidR="00A34469" w:rsidRPr="00B52098" w:rsidRDefault="00A34469" w:rsidP="006F7EE0">
            <w:pPr>
              <w:pStyle w:val="Textkrper"/>
              <w:rPr>
                <w:lang w:val="en-US"/>
              </w:rPr>
            </w:pPr>
            <w:r>
              <w:rPr>
                <w:lang w:val="en-US"/>
              </w:rPr>
              <w:t>Double</w:t>
            </w:r>
          </w:p>
        </w:tc>
        <w:tc>
          <w:tcPr>
            <w:tcW w:w="3096" w:type="dxa"/>
          </w:tcPr>
          <w:p w14:paraId="79453C17" w14:textId="77777777" w:rsidR="00A34469" w:rsidRPr="00B52098" w:rsidRDefault="00A34469" w:rsidP="006F7EE0">
            <w:pPr>
              <w:pStyle w:val="Textkrper"/>
              <w:rPr>
                <w:lang w:val="en-US"/>
              </w:rPr>
            </w:pPr>
            <w:r w:rsidRPr="00B52098">
              <w:rPr>
                <w:lang w:val="en-US"/>
              </w:rPr>
              <w:t xml:space="preserve">Price of a </w:t>
            </w:r>
            <w:r>
              <w:rPr>
                <w:lang w:val="en-US"/>
              </w:rPr>
              <w:t>“</w:t>
            </w:r>
            <w:r w:rsidRPr="00B52098">
              <w:rPr>
                <w:lang w:val="en-US"/>
              </w:rPr>
              <w:t>thing</w:t>
            </w:r>
            <w:r>
              <w:rPr>
                <w:lang w:val="en-US"/>
              </w:rPr>
              <w:t>”</w:t>
            </w:r>
            <w:r w:rsidRPr="00B52098">
              <w:rPr>
                <w:lang w:val="en-US"/>
              </w:rPr>
              <w:t>.</w:t>
            </w:r>
          </w:p>
        </w:tc>
      </w:tr>
      <w:tr w:rsidR="00A34469" w:rsidRPr="00B52098" w14:paraId="7D45509E" w14:textId="77777777" w:rsidTr="006F7EE0">
        <w:tc>
          <w:tcPr>
            <w:tcW w:w="3095" w:type="dxa"/>
          </w:tcPr>
          <w:p w14:paraId="799BA686" w14:textId="77777777" w:rsidR="00A34469" w:rsidRPr="00B52098" w:rsidRDefault="00A34469" w:rsidP="006F7EE0">
            <w:pPr>
              <w:pStyle w:val="Textkrper"/>
              <w:rPr>
                <w:lang w:val="en-US"/>
              </w:rPr>
            </w:pPr>
            <w:r w:rsidRPr="00B52098">
              <w:rPr>
                <w:lang w:val="en-US"/>
              </w:rPr>
              <w:t>Estimated</w:t>
            </w:r>
          </w:p>
        </w:tc>
        <w:tc>
          <w:tcPr>
            <w:tcW w:w="3095" w:type="dxa"/>
          </w:tcPr>
          <w:p w14:paraId="635058FD" w14:textId="77777777" w:rsidR="00A34469" w:rsidRPr="00B52098" w:rsidRDefault="00A34469" w:rsidP="006F7EE0">
            <w:pPr>
              <w:pStyle w:val="Textkrper"/>
              <w:rPr>
                <w:lang w:val="en-US"/>
              </w:rPr>
            </w:pPr>
            <w:r w:rsidRPr="00B52098">
              <w:rPr>
                <w:lang w:val="en-US"/>
              </w:rPr>
              <w:t>Boolean</w:t>
            </w:r>
          </w:p>
        </w:tc>
        <w:tc>
          <w:tcPr>
            <w:tcW w:w="3096" w:type="dxa"/>
          </w:tcPr>
          <w:p w14:paraId="1C72DAEC" w14:textId="77777777" w:rsidR="00A34469" w:rsidRPr="00B52098" w:rsidRDefault="00A34469" w:rsidP="006F7EE0">
            <w:pPr>
              <w:pStyle w:val="Textkrper"/>
              <w:rPr>
                <w:lang w:val="en-US"/>
              </w:rPr>
            </w:pPr>
            <w:r w:rsidRPr="00B52098">
              <w:rPr>
                <w:lang w:val="en-US"/>
              </w:rPr>
              <w:t>Whether the costs of a thing is well known or not.</w:t>
            </w:r>
          </w:p>
        </w:tc>
      </w:tr>
      <w:tr w:rsidR="00A34469" w:rsidRPr="00B52098" w14:paraId="6667E8B9" w14:textId="77777777" w:rsidTr="006F7EE0">
        <w:tc>
          <w:tcPr>
            <w:tcW w:w="3095" w:type="dxa"/>
          </w:tcPr>
          <w:p w14:paraId="6732C923" w14:textId="77777777" w:rsidR="00A34469" w:rsidRPr="00B52098" w:rsidRDefault="00A34469" w:rsidP="006F7EE0">
            <w:pPr>
              <w:pStyle w:val="Textkrper"/>
              <w:rPr>
                <w:lang w:val="en-US"/>
              </w:rPr>
            </w:pPr>
            <w:r w:rsidRPr="00B52098">
              <w:rPr>
                <w:lang w:val="en-US"/>
              </w:rPr>
              <w:t>Total</w:t>
            </w:r>
          </w:p>
        </w:tc>
        <w:tc>
          <w:tcPr>
            <w:tcW w:w="3095" w:type="dxa"/>
          </w:tcPr>
          <w:p w14:paraId="225B3AC7" w14:textId="77777777" w:rsidR="00A34469" w:rsidRPr="00B52098" w:rsidRDefault="00A34469" w:rsidP="006F7EE0">
            <w:pPr>
              <w:pStyle w:val="Textkrper"/>
              <w:rPr>
                <w:lang w:val="en-US"/>
              </w:rPr>
            </w:pPr>
          </w:p>
        </w:tc>
        <w:tc>
          <w:tcPr>
            <w:tcW w:w="3096" w:type="dxa"/>
          </w:tcPr>
          <w:p w14:paraId="20EAAFD3" w14:textId="77777777" w:rsidR="00A34469" w:rsidRPr="00B52098" w:rsidRDefault="00A34469" w:rsidP="006F7EE0">
            <w:pPr>
              <w:pStyle w:val="Textkrper"/>
              <w:rPr>
                <w:lang w:val="en-US"/>
              </w:rPr>
            </w:pPr>
            <w:r w:rsidRPr="00B52098">
              <w:rPr>
                <w:lang w:val="en-US"/>
              </w:rPr>
              <w:t>Cost twice</w:t>
            </w:r>
            <w:r>
              <w:rPr>
                <w:lang w:val="en-US"/>
              </w:rPr>
              <w:t xml:space="preserve"> (*)</w:t>
            </w:r>
            <w:r w:rsidRPr="00B52098">
              <w:rPr>
                <w:lang w:val="en-US"/>
              </w:rPr>
              <w:t xml:space="preserve"> multitude.</w:t>
            </w:r>
          </w:p>
        </w:tc>
      </w:tr>
    </w:tbl>
    <w:p w14:paraId="3B57EE74" w14:textId="77777777" w:rsidR="00A34469" w:rsidRPr="00B52098" w:rsidRDefault="00A34469" w:rsidP="00D94DD0">
      <w:pPr>
        <w:pStyle w:val="berschrift3"/>
      </w:pPr>
      <w:bookmarkStart w:id="100" w:name="_Toc201829567"/>
      <w:bookmarkStart w:id="101" w:name="_Toc238562423"/>
      <w:r w:rsidRPr="00B52098">
        <w:t>Personal</w:t>
      </w:r>
      <w:r>
        <w:t xml:space="preserve"> </w:t>
      </w:r>
      <w:r w:rsidRPr="00B52098">
        <w:t xml:space="preserve">cost </w:t>
      </w:r>
      <w:r>
        <w:rPr>
          <w:noProof/>
          <w:lang w:val="de-DE"/>
        </w:rPr>
        <w:drawing>
          <wp:inline distT="0" distB="0" distL="0" distR="0" wp14:anchorId="3067CF38" wp14:editId="19855709">
            <wp:extent cx="289560" cy="251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560" cy="251460"/>
                    </a:xfrm>
                    <a:prstGeom prst="rect">
                      <a:avLst/>
                    </a:prstGeom>
                    <a:noFill/>
                    <a:ln>
                      <a:noFill/>
                    </a:ln>
                  </pic:spPr>
                </pic:pic>
              </a:graphicData>
            </a:graphic>
          </wp:inline>
        </w:drawing>
      </w:r>
      <w:bookmarkEnd w:id="100"/>
      <w:bookmarkEnd w:id="101"/>
    </w:p>
    <w:p w14:paraId="3763AB89" w14:textId="77777777" w:rsidR="00A34469" w:rsidRPr="00B52098" w:rsidRDefault="00A34469" w:rsidP="00A34469">
      <w:pPr>
        <w:rPr>
          <w:lang w:val="en-US"/>
        </w:rPr>
      </w:pPr>
      <w:r w:rsidRPr="00B52098">
        <w:rPr>
          <w:lang w:val="en-US"/>
        </w:rPr>
        <w:t>Personal effort realized by human resources. These costs have no TCO-usage or depreciation time, they are rather valid for a whole year and might be repeatable in the following years.</w:t>
      </w:r>
    </w:p>
    <w:p w14:paraId="05B886FB" w14:textId="77777777" w:rsidR="00A34469" w:rsidRPr="00B52098" w:rsidRDefault="00A34469" w:rsidP="00A34469">
      <w:pPr>
        <w:keepNext/>
        <w:rPr>
          <w:lang w:val="en-US"/>
        </w:rPr>
      </w:pPr>
      <w:r>
        <w:rPr>
          <w:noProof/>
          <w:lang w:val="de-DE"/>
        </w:rPr>
        <w:drawing>
          <wp:inline distT="0" distB="0" distL="0" distR="0" wp14:anchorId="2B68B6E2" wp14:editId="6B3CC1EF">
            <wp:extent cx="5783580" cy="47548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3580" cy="4754880"/>
                    </a:xfrm>
                    <a:prstGeom prst="rect">
                      <a:avLst/>
                    </a:prstGeom>
                    <a:noFill/>
                    <a:ln>
                      <a:noFill/>
                    </a:ln>
                  </pic:spPr>
                </pic:pic>
              </a:graphicData>
            </a:graphic>
          </wp:inline>
        </w:drawing>
      </w:r>
    </w:p>
    <w:p w14:paraId="131F075B" w14:textId="77777777" w:rsidR="00A34469" w:rsidRPr="00B52098" w:rsidRDefault="00A34469" w:rsidP="00A34469">
      <w:pPr>
        <w:pStyle w:val="Beschriftung"/>
        <w:rPr>
          <w:lang w:val="en-US"/>
        </w:rPr>
      </w:pPr>
      <w:bookmarkStart w:id="102" w:name="_Toc201829627"/>
      <w:bookmarkStart w:id="103" w:name="_Toc238562482"/>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17</w:t>
      </w:r>
      <w:r w:rsidRPr="00B52098">
        <w:rPr>
          <w:lang w:val="en-US"/>
        </w:rPr>
        <w:fldChar w:fldCharType="end"/>
      </w:r>
      <w:r w:rsidRPr="00B52098">
        <w:rPr>
          <w:lang w:val="en-US"/>
        </w:rPr>
        <w:t xml:space="preserve"> - Detail: Personal</w:t>
      </w:r>
      <w:r>
        <w:rPr>
          <w:lang w:val="en-US"/>
        </w:rPr>
        <w:t xml:space="preserve"> </w:t>
      </w:r>
      <w:r w:rsidRPr="00B52098">
        <w:rPr>
          <w:lang w:val="en-US"/>
        </w:rPr>
        <w:t>cost</w:t>
      </w:r>
      <w:bookmarkEnd w:id="102"/>
      <w:bookmarkEnd w:id="103"/>
    </w:p>
    <w:p w14:paraId="2869DC11" w14:textId="77777777" w:rsidR="00A34469" w:rsidRPr="00B52098" w:rsidRDefault="00A34469" w:rsidP="00A34469">
      <w:pPr>
        <w:rPr>
          <w:lang w:val="en-US"/>
        </w:rPr>
      </w:pPr>
    </w:p>
    <w:tbl>
      <w:tblPr>
        <w:tblStyle w:val="Tabellenraster"/>
        <w:tblW w:w="0" w:type="auto"/>
        <w:tblLook w:val="01E0" w:firstRow="1" w:lastRow="1" w:firstColumn="1" w:lastColumn="1" w:noHBand="0" w:noVBand="0"/>
      </w:tblPr>
      <w:tblGrid>
        <w:gridCol w:w="3095"/>
        <w:gridCol w:w="3095"/>
        <w:gridCol w:w="3096"/>
      </w:tblGrid>
      <w:tr w:rsidR="00A34469" w:rsidRPr="00B52098" w14:paraId="224632FF" w14:textId="77777777" w:rsidTr="006F7EE0">
        <w:tc>
          <w:tcPr>
            <w:tcW w:w="3095" w:type="dxa"/>
          </w:tcPr>
          <w:p w14:paraId="002C3FE3" w14:textId="77777777" w:rsidR="00A34469" w:rsidRPr="00B52098" w:rsidRDefault="00A34469" w:rsidP="006F7EE0">
            <w:pPr>
              <w:pStyle w:val="Textkrper"/>
              <w:rPr>
                <w:b/>
                <w:lang w:val="en-US"/>
              </w:rPr>
            </w:pPr>
            <w:r w:rsidRPr="00B52098">
              <w:rPr>
                <w:b/>
                <w:lang w:val="en-US"/>
              </w:rPr>
              <w:t>Attribute</w:t>
            </w:r>
          </w:p>
        </w:tc>
        <w:tc>
          <w:tcPr>
            <w:tcW w:w="3095" w:type="dxa"/>
          </w:tcPr>
          <w:p w14:paraId="3C9B946C" w14:textId="77777777" w:rsidR="00A34469" w:rsidRPr="00B52098" w:rsidRDefault="00A34469" w:rsidP="006F7EE0">
            <w:pPr>
              <w:pStyle w:val="Textkrper"/>
              <w:rPr>
                <w:b/>
                <w:lang w:val="en-US"/>
              </w:rPr>
            </w:pPr>
            <w:r w:rsidRPr="00B52098">
              <w:rPr>
                <w:b/>
                <w:lang w:val="en-US"/>
              </w:rPr>
              <w:t>Type</w:t>
            </w:r>
          </w:p>
        </w:tc>
        <w:tc>
          <w:tcPr>
            <w:tcW w:w="3096" w:type="dxa"/>
          </w:tcPr>
          <w:p w14:paraId="3799CC7A" w14:textId="77777777" w:rsidR="00A34469" w:rsidRPr="00B52098" w:rsidRDefault="00A34469" w:rsidP="006F7EE0">
            <w:pPr>
              <w:pStyle w:val="Textkrper"/>
              <w:rPr>
                <w:b/>
                <w:lang w:val="en-US"/>
              </w:rPr>
            </w:pPr>
            <w:r w:rsidRPr="00B52098">
              <w:rPr>
                <w:b/>
                <w:lang w:val="en-US"/>
              </w:rPr>
              <w:t>Description</w:t>
            </w:r>
          </w:p>
        </w:tc>
      </w:tr>
      <w:tr w:rsidR="00A34469" w:rsidRPr="00B52098" w14:paraId="34B23331" w14:textId="77777777" w:rsidTr="006F7EE0">
        <w:tc>
          <w:tcPr>
            <w:tcW w:w="3095" w:type="dxa"/>
          </w:tcPr>
          <w:p w14:paraId="7A1F2FD5" w14:textId="77777777" w:rsidR="00A34469" w:rsidRPr="007517C7" w:rsidRDefault="00A34469" w:rsidP="006F7EE0">
            <w:pPr>
              <w:pStyle w:val="Textkrper"/>
              <w:rPr>
                <w:lang w:val="en-US"/>
              </w:rPr>
            </w:pPr>
            <w:r w:rsidRPr="007517C7">
              <w:rPr>
                <w:lang w:val="en-US"/>
              </w:rPr>
              <w:t>Base Offset</w:t>
            </w:r>
          </w:p>
        </w:tc>
        <w:tc>
          <w:tcPr>
            <w:tcW w:w="3095" w:type="dxa"/>
          </w:tcPr>
          <w:p w14:paraId="197AFE5C" w14:textId="77777777" w:rsidR="00A34469" w:rsidRPr="007517C7" w:rsidRDefault="00A34469" w:rsidP="006F7EE0">
            <w:pPr>
              <w:pStyle w:val="Textkrper"/>
              <w:rPr>
                <w:lang w:val="en-US"/>
              </w:rPr>
            </w:pPr>
            <w:r w:rsidRPr="007517C7">
              <w:rPr>
                <w:lang w:val="en-US"/>
              </w:rPr>
              <w:t>Integer</w:t>
            </w:r>
          </w:p>
        </w:tc>
        <w:tc>
          <w:tcPr>
            <w:tcW w:w="3096" w:type="dxa"/>
          </w:tcPr>
          <w:p w14:paraId="1E7CCC31" w14:textId="77777777" w:rsidR="00A34469" w:rsidRPr="007517C7" w:rsidRDefault="00A34469" w:rsidP="006F7EE0">
            <w:pPr>
              <w:pStyle w:val="Textkrper"/>
              <w:rPr>
                <w:lang w:val="en-US"/>
              </w:rPr>
            </w:pPr>
            <w:r>
              <w:rPr>
                <w:lang w:val="en-US"/>
              </w:rPr>
              <w:t xml:space="preserve">See explanation in </w:t>
            </w:r>
            <w:r>
              <w:rPr>
                <w:lang w:val="en-US"/>
              </w:rPr>
              <w:fldChar w:fldCharType="begin"/>
            </w:r>
            <w:r>
              <w:rPr>
                <w:lang w:val="en-US"/>
              </w:rPr>
              <w:instrText xml:space="preserve"> REF _Ref170022746 \r \h </w:instrText>
            </w:r>
            <w:r>
              <w:rPr>
                <w:lang w:val="en-US"/>
              </w:rPr>
            </w:r>
            <w:r>
              <w:rPr>
                <w:lang w:val="en-US"/>
              </w:rPr>
              <w:fldChar w:fldCharType="separate"/>
            </w:r>
            <w:r w:rsidR="005F47A3">
              <w:rPr>
                <w:lang w:val="en-US"/>
              </w:rPr>
              <w:t>5.2.5</w:t>
            </w:r>
            <w:r>
              <w:rPr>
                <w:lang w:val="en-US"/>
              </w:rPr>
              <w:fldChar w:fldCharType="end"/>
            </w:r>
          </w:p>
        </w:tc>
      </w:tr>
      <w:tr w:rsidR="00A34469" w:rsidRPr="00B52098" w14:paraId="25D9B469" w14:textId="77777777" w:rsidTr="006F7EE0">
        <w:tc>
          <w:tcPr>
            <w:tcW w:w="3095" w:type="dxa"/>
          </w:tcPr>
          <w:p w14:paraId="3362ABE7" w14:textId="77777777" w:rsidR="00A34469" w:rsidRPr="00B52098" w:rsidRDefault="00A34469" w:rsidP="006F7EE0">
            <w:pPr>
              <w:pStyle w:val="Textkrper"/>
              <w:rPr>
                <w:lang w:val="en-US"/>
              </w:rPr>
            </w:pPr>
            <w:r w:rsidRPr="00B52098">
              <w:rPr>
                <w:lang w:val="en-US"/>
              </w:rPr>
              <w:t>Cost type</w:t>
            </w:r>
          </w:p>
        </w:tc>
        <w:tc>
          <w:tcPr>
            <w:tcW w:w="3095" w:type="dxa"/>
          </w:tcPr>
          <w:p w14:paraId="6B69933C" w14:textId="77777777" w:rsidR="00A34469" w:rsidRPr="00B52098" w:rsidRDefault="00A34469" w:rsidP="006F7EE0">
            <w:pPr>
              <w:pStyle w:val="Textkrper"/>
              <w:rPr>
                <w:lang w:val="en-US"/>
              </w:rPr>
            </w:pPr>
          </w:p>
        </w:tc>
        <w:tc>
          <w:tcPr>
            <w:tcW w:w="3096" w:type="dxa"/>
          </w:tcPr>
          <w:p w14:paraId="4C42483A" w14:textId="77777777" w:rsidR="00A34469" w:rsidRPr="00B52098" w:rsidRDefault="00A34469" w:rsidP="006F7EE0">
            <w:pPr>
              <w:pStyle w:val="Textkrper"/>
              <w:rPr>
                <w:lang w:val="en-US"/>
              </w:rPr>
            </w:pPr>
            <w:r w:rsidRPr="00B52098">
              <w:rPr>
                <w:lang w:val="en-US"/>
              </w:rPr>
              <w:t xml:space="preserve">See chapter </w:t>
            </w:r>
            <w:r w:rsidRPr="00B52098">
              <w:rPr>
                <w:lang w:val="en-US"/>
              </w:rPr>
              <w:fldChar w:fldCharType="begin"/>
            </w:r>
            <w:r w:rsidRPr="00B52098">
              <w:rPr>
                <w:lang w:val="en-US"/>
              </w:rPr>
              <w:instrText xml:space="preserve"> REF _Ref170022746 \r \h </w:instrText>
            </w:r>
            <w:r w:rsidRPr="00B52098">
              <w:rPr>
                <w:lang w:val="en-US"/>
              </w:rPr>
            </w:r>
            <w:r w:rsidRPr="00B52098">
              <w:rPr>
                <w:lang w:val="en-US"/>
              </w:rPr>
              <w:fldChar w:fldCharType="separate"/>
            </w:r>
            <w:r w:rsidR="005F47A3">
              <w:rPr>
                <w:lang w:val="en-US"/>
              </w:rPr>
              <w:t>5.2.5</w:t>
            </w:r>
            <w:r w:rsidRPr="00B52098">
              <w:rPr>
                <w:lang w:val="en-US"/>
              </w:rPr>
              <w:fldChar w:fldCharType="end"/>
            </w:r>
          </w:p>
        </w:tc>
      </w:tr>
      <w:tr w:rsidR="00A34469" w:rsidRPr="00B52098" w14:paraId="4C3BF14D" w14:textId="77777777" w:rsidTr="006F7EE0">
        <w:tc>
          <w:tcPr>
            <w:tcW w:w="3095" w:type="dxa"/>
          </w:tcPr>
          <w:p w14:paraId="2BEAE3BB" w14:textId="77777777" w:rsidR="00A34469" w:rsidRPr="00B52098" w:rsidRDefault="00A34469" w:rsidP="006F7EE0">
            <w:pPr>
              <w:pStyle w:val="Textkrper"/>
              <w:rPr>
                <w:lang w:val="en-US"/>
              </w:rPr>
            </w:pPr>
            <w:r w:rsidRPr="00B52098">
              <w:rPr>
                <w:lang w:val="en-US"/>
              </w:rPr>
              <w:t>Activity</w:t>
            </w:r>
          </w:p>
        </w:tc>
        <w:tc>
          <w:tcPr>
            <w:tcW w:w="3095" w:type="dxa"/>
          </w:tcPr>
          <w:p w14:paraId="6D2F50A0" w14:textId="77777777" w:rsidR="00A34469" w:rsidRPr="00B52098" w:rsidRDefault="00A34469" w:rsidP="006F7EE0">
            <w:pPr>
              <w:pStyle w:val="Textkrper"/>
              <w:rPr>
                <w:lang w:val="en-US"/>
              </w:rPr>
            </w:pPr>
          </w:p>
        </w:tc>
        <w:tc>
          <w:tcPr>
            <w:tcW w:w="3096" w:type="dxa"/>
          </w:tcPr>
          <w:p w14:paraId="4B350635" w14:textId="77777777" w:rsidR="00A34469" w:rsidRPr="00B52098" w:rsidRDefault="00A34469" w:rsidP="006F7EE0">
            <w:pPr>
              <w:pStyle w:val="Textkrper"/>
              <w:rPr>
                <w:lang w:val="en-US"/>
              </w:rPr>
            </w:pPr>
            <w:r>
              <w:rPr>
                <w:lang w:val="en-US"/>
              </w:rPr>
              <w:t>Category</w:t>
            </w:r>
            <w:r w:rsidRPr="00B52098">
              <w:rPr>
                <w:lang w:val="en-US"/>
              </w:rPr>
              <w:t xml:space="preserve"> of personal activity or kind of effort.</w:t>
            </w:r>
          </w:p>
        </w:tc>
      </w:tr>
      <w:tr w:rsidR="00A34469" w:rsidRPr="00B52098" w14:paraId="3C2BD4EB" w14:textId="77777777" w:rsidTr="006F7EE0">
        <w:tc>
          <w:tcPr>
            <w:tcW w:w="3095" w:type="dxa"/>
          </w:tcPr>
          <w:p w14:paraId="32A4ECD7" w14:textId="77777777" w:rsidR="00A34469" w:rsidRPr="00B52098" w:rsidRDefault="00A34469" w:rsidP="006F7EE0">
            <w:pPr>
              <w:pStyle w:val="Textkrper"/>
              <w:rPr>
                <w:lang w:val="en-US"/>
              </w:rPr>
            </w:pPr>
            <w:r>
              <w:rPr>
                <w:lang w:val="en-US"/>
              </w:rPr>
              <w:t>[</w:t>
            </w:r>
            <w:r w:rsidRPr="00B52098">
              <w:rPr>
                <w:lang w:val="en-US"/>
              </w:rPr>
              <w:t>Role</w:t>
            </w:r>
            <w:r>
              <w:rPr>
                <w:lang w:val="en-US"/>
              </w:rPr>
              <w:t xml:space="preserve">] </w:t>
            </w:r>
            <w:r w:rsidRPr="00B52098">
              <w:rPr>
                <w:lang w:val="en-US"/>
              </w:rPr>
              <w:t>Name</w:t>
            </w:r>
          </w:p>
        </w:tc>
        <w:tc>
          <w:tcPr>
            <w:tcW w:w="3095" w:type="dxa"/>
          </w:tcPr>
          <w:p w14:paraId="7C1ED416" w14:textId="77777777" w:rsidR="00A34469" w:rsidRPr="00B52098" w:rsidRDefault="00A34469" w:rsidP="006F7EE0">
            <w:pPr>
              <w:pStyle w:val="Textkrper"/>
              <w:rPr>
                <w:lang w:val="en-US"/>
              </w:rPr>
            </w:pPr>
          </w:p>
        </w:tc>
        <w:tc>
          <w:tcPr>
            <w:tcW w:w="3096" w:type="dxa"/>
          </w:tcPr>
          <w:p w14:paraId="45BB43FB" w14:textId="77777777" w:rsidR="00A34469" w:rsidRPr="00B52098" w:rsidRDefault="00A34469" w:rsidP="006F7EE0">
            <w:pPr>
              <w:pStyle w:val="Textkrper"/>
              <w:rPr>
                <w:lang w:val="en-US"/>
              </w:rPr>
            </w:pPr>
            <w:r w:rsidRPr="00B52098">
              <w:rPr>
                <w:lang w:val="en-US"/>
              </w:rPr>
              <w:t xml:space="preserve">See chapter </w:t>
            </w:r>
            <w:r w:rsidRPr="00B52098">
              <w:rPr>
                <w:lang w:val="en-US"/>
              </w:rPr>
              <w:fldChar w:fldCharType="begin"/>
            </w:r>
            <w:r w:rsidRPr="00B52098">
              <w:rPr>
                <w:lang w:val="en-US"/>
              </w:rPr>
              <w:instrText xml:space="preserve"> REF _Ref170022818 \r \h </w:instrText>
            </w:r>
            <w:r w:rsidRPr="00B52098">
              <w:rPr>
                <w:lang w:val="en-US"/>
              </w:rPr>
            </w:r>
            <w:r w:rsidRPr="00B52098">
              <w:rPr>
                <w:lang w:val="en-US"/>
              </w:rPr>
              <w:fldChar w:fldCharType="separate"/>
            </w:r>
            <w:r w:rsidR="005F47A3">
              <w:rPr>
                <w:lang w:val="en-US"/>
              </w:rPr>
              <w:t>5.3.1.5</w:t>
            </w:r>
            <w:r w:rsidRPr="00B52098">
              <w:rPr>
                <w:lang w:val="en-US"/>
              </w:rPr>
              <w:fldChar w:fldCharType="end"/>
            </w:r>
          </w:p>
        </w:tc>
      </w:tr>
      <w:tr w:rsidR="00A34469" w:rsidRPr="00B52098" w14:paraId="158C316B" w14:textId="77777777" w:rsidTr="006F7EE0">
        <w:tc>
          <w:tcPr>
            <w:tcW w:w="3095" w:type="dxa"/>
          </w:tcPr>
          <w:p w14:paraId="789401F3" w14:textId="77777777" w:rsidR="00A34469" w:rsidRDefault="00A34469" w:rsidP="006F7EE0">
            <w:pPr>
              <w:pStyle w:val="Textkrper"/>
              <w:rPr>
                <w:lang w:val="en-US"/>
              </w:rPr>
            </w:pPr>
            <w:r>
              <w:rPr>
                <w:lang w:val="en-US"/>
              </w:rPr>
              <w:lastRenderedPageBreak/>
              <w:t>[Role] Hourly rate</w:t>
            </w:r>
          </w:p>
        </w:tc>
        <w:tc>
          <w:tcPr>
            <w:tcW w:w="3095" w:type="dxa"/>
          </w:tcPr>
          <w:p w14:paraId="611BCB86" w14:textId="77777777" w:rsidR="00A34469" w:rsidRPr="00B52098" w:rsidRDefault="00A34469" w:rsidP="006F7EE0">
            <w:pPr>
              <w:pStyle w:val="Textkrper"/>
              <w:rPr>
                <w:lang w:val="en-US"/>
              </w:rPr>
            </w:pPr>
            <w:r>
              <w:rPr>
                <w:lang w:val="en-US"/>
              </w:rPr>
              <w:t>Double</w:t>
            </w:r>
          </w:p>
        </w:tc>
        <w:tc>
          <w:tcPr>
            <w:tcW w:w="3096" w:type="dxa"/>
          </w:tcPr>
          <w:p w14:paraId="025BC473" w14:textId="77777777" w:rsidR="00A34469" w:rsidRPr="00B52098" w:rsidRDefault="00A34469" w:rsidP="006F7EE0">
            <w:pPr>
              <w:pStyle w:val="Textkrper"/>
              <w:rPr>
                <w:lang w:val="en-US"/>
              </w:rPr>
            </w:pPr>
            <w:r>
              <w:rPr>
                <w:lang w:val="en-US"/>
              </w:rPr>
              <w:t>Cost per hour of that role.</w:t>
            </w:r>
          </w:p>
        </w:tc>
      </w:tr>
      <w:tr w:rsidR="00A34469" w:rsidRPr="00B52098" w14:paraId="192DE7C0" w14:textId="77777777" w:rsidTr="006F7EE0">
        <w:tc>
          <w:tcPr>
            <w:tcW w:w="3095" w:type="dxa"/>
          </w:tcPr>
          <w:p w14:paraId="3E508DD8" w14:textId="77777777" w:rsidR="00A34469" w:rsidRDefault="00A34469" w:rsidP="006F7EE0">
            <w:pPr>
              <w:pStyle w:val="Textkrper"/>
              <w:rPr>
                <w:lang w:val="en-US"/>
              </w:rPr>
            </w:pPr>
            <w:r>
              <w:rPr>
                <w:lang w:val="en-US"/>
              </w:rPr>
              <w:t>[Role] Employee internal</w:t>
            </w:r>
          </w:p>
        </w:tc>
        <w:tc>
          <w:tcPr>
            <w:tcW w:w="3095" w:type="dxa"/>
          </w:tcPr>
          <w:p w14:paraId="335E7C40" w14:textId="77777777" w:rsidR="00A34469" w:rsidRDefault="00A34469" w:rsidP="006F7EE0">
            <w:pPr>
              <w:pStyle w:val="Textkrper"/>
              <w:rPr>
                <w:lang w:val="en-US"/>
              </w:rPr>
            </w:pPr>
            <w:r>
              <w:rPr>
                <w:lang w:val="en-US"/>
              </w:rPr>
              <w:t>Boolean</w:t>
            </w:r>
          </w:p>
        </w:tc>
        <w:tc>
          <w:tcPr>
            <w:tcW w:w="3096" w:type="dxa"/>
          </w:tcPr>
          <w:p w14:paraId="4AD1627D" w14:textId="77777777" w:rsidR="00A34469" w:rsidRDefault="00A34469" w:rsidP="006F7EE0">
            <w:pPr>
              <w:pStyle w:val="Textkrper"/>
              <w:rPr>
                <w:lang w:val="en-US"/>
              </w:rPr>
            </w:pPr>
            <w:r>
              <w:rPr>
                <w:lang w:val="en-US"/>
              </w:rPr>
              <w:t>True: internal employee (hired by contract)</w:t>
            </w:r>
          </w:p>
          <w:p w14:paraId="5DBC3AF0" w14:textId="77777777" w:rsidR="00A34469" w:rsidRDefault="00A34469" w:rsidP="006F7EE0">
            <w:pPr>
              <w:pStyle w:val="Textkrper"/>
              <w:rPr>
                <w:lang w:val="en-US"/>
              </w:rPr>
            </w:pPr>
            <w:r>
              <w:rPr>
                <w:lang w:val="en-US"/>
              </w:rPr>
              <w:t>False: external employee (for e.g. temporary consultant or coach)</w:t>
            </w:r>
          </w:p>
        </w:tc>
      </w:tr>
      <w:tr w:rsidR="00A34469" w:rsidRPr="00B52098" w14:paraId="0BAB57EC" w14:textId="77777777" w:rsidTr="006F7EE0">
        <w:tc>
          <w:tcPr>
            <w:tcW w:w="3095" w:type="dxa"/>
          </w:tcPr>
          <w:p w14:paraId="11206D12" w14:textId="77777777" w:rsidR="00A34469" w:rsidRPr="00B52098" w:rsidRDefault="00A34469" w:rsidP="006F7EE0">
            <w:pPr>
              <w:pStyle w:val="Textkrper"/>
              <w:rPr>
                <w:lang w:val="en-US"/>
              </w:rPr>
            </w:pPr>
            <w:r>
              <w:rPr>
                <w:lang w:val="en-US"/>
              </w:rPr>
              <w:t>[Role] A</w:t>
            </w:r>
            <w:r w:rsidRPr="00B52098">
              <w:rPr>
                <w:lang w:val="en-US"/>
              </w:rPr>
              <w:t>vailable yet</w:t>
            </w:r>
          </w:p>
        </w:tc>
        <w:tc>
          <w:tcPr>
            <w:tcW w:w="3095" w:type="dxa"/>
          </w:tcPr>
          <w:p w14:paraId="2405077C" w14:textId="77777777" w:rsidR="00A34469" w:rsidRPr="00B52098" w:rsidRDefault="00A34469" w:rsidP="006F7EE0">
            <w:pPr>
              <w:pStyle w:val="Textkrper"/>
              <w:rPr>
                <w:lang w:val="en-US"/>
              </w:rPr>
            </w:pPr>
          </w:p>
        </w:tc>
        <w:tc>
          <w:tcPr>
            <w:tcW w:w="3096" w:type="dxa"/>
          </w:tcPr>
          <w:p w14:paraId="6FFCDF82" w14:textId="77777777" w:rsidR="00A34469" w:rsidRPr="00B52098" w:rsidRDefault="00A34469" w:rsidP="006F7EE0">
            <w:pPr>
              <w:pStyle w:val="Textkrper"/>
              <w:rPr>
                <w:lang w:val="en-US"/>
              </w:rPr>
            </w:pPr>
            <w:r w:rsidRPr="00B52098">
              <w:rPr>
                <w:lang w:val="en-US"/>
              </w:rPr>
              <w:t>This helps to know how many hours of a resource are still available within the same TCO-configuration.</w:t>
            </w:r>
          </w:p>
          <w:p w14:paraId="531778A9" w14:textId="77777777" w:rsidR="00A34469" w:rsidRPr="00B52098" w:rsidRDefault="00A34469" w:rsidP="006F7EE0">
            <w:pPr>
              <w:pStyle w:val="Textkrper"/>
              <w:rPr>
                <w:lang w:val="en-US"/>
              </w:rPr>
            </w:pPr>
            <w:r w:rsidRPr="00B52098">
              <w:rPr>
                <w:lang w:val="en-US"/>
              </w:rPr>
              <w:t>Colors:</w:t>
            </w:r>
          </w:p>
          <w:p w14:paraId="467CBDBE" w14:textId="77777777" w:rsidR="00A34469" w:rsidRPr="00B52098" w:rsidRDefault="00A34469" w:rsidP="00FF14EB">
            <w:pPr>
              <w:pStyle w:val="Textkrper"/>
              <w:numPr>
                <w:ilvl w:val="0"/>
                <w:numId w:val="9"/>
              </w:numPr>
              <w:rPr>
                <w:lang w:val="en-US"/>
              </w:rPr>
            </w:pPr>
            <w:r w:rsidRPr="00B52098">
              <w:rPr>
                <w:lang w:val="en-US"/>
              </w:rPr>
              <w:t>Red: over-assignment</w:t>
            </w:r>
          </w:p>
          <w:p w14:paraId="3A87ED67" w14:textId="77777777" w:rsidR="00A34469" w:rsidRPr="00B52098" w:rsidRDefault="00A34469" w:rsidP="00FF14EB">
            <w:pPr>
              <w:pStyle w:val="Textkrper"/>
              <w:numPr>
                <w:ilvl w:val="0"/>
                <w:numId w:val="9"/>
              </w:numPr>
              <w:rPr>
                <w:lang w:val="en-US"/>
              </w:rPr>
            </w:pPr>
            <w:r w:rsidRPr="00B52098">
              <w:rPr>
                <w:lang w:val="en-US"/>
              </w:rPr>
              <w:t>Green: still available</w:t>
            </w:r>
          </w:p>
        </w:tc>
      </w:tr>
      <w:tr w:rsidR="00A34469" w:rsidRPr="00B52098" w14:paraId="2253FBA9" w14:textId="77777777" w:rsidTr="006F7EE0">
        <w:tc>
          <w:tcPr>
            <w:tcW w:w="3095" w:type="dxa"/>
          </w:tcPr>
          <w:p w14:paraId="4758A17F" w14:textId="77777777" w:rsidR="00A34469" w:rsidRPr="00B52098" w:rsidRDefault="00A34469" w:rsidP="006F7EE0">
            <w:pPr>
              <w:pStyle w:val="Textkrper"/>
              <w:rPr>
                <w:lang w:val="en-US"/>
              </w:rPr>
            </w:pPr>
            <w:r w:rsidRPr="00B52098">
              <w:rPr>
                <w:lang w:val="en-US"/>
              </w:rPr>
              <w:t>Number of</w:t>
            </w:r>
          </w:p>
        </w:tc>
        <w:tc>
          <w:tcPr>
            <w:tcW w:w="3095" w:type="dxa"/>
          </w:tcPr>
          <w:p w14:paraId="2E3857C9" w14:textId="77777777" w:rsidR="00A34469" w:rsidRPr="00B52098" w:rsidRDefault="00A34469" w:rsidP="006F7EE0">
            <w:pPr>
              <w:pStyle w:val="Textkrper"/>
              <w:rPr>
                <w:lang w:val="en-US"/>
              </w:rPr>
            </w:pPr>
          </w:p>
        </w:tc>
        <w:tc>
          <w:tcPr>
            <w:tcW w:w="3096" w:type="dxa"/>
          </w:tcPr>
          <w:p w14:paraId="428C7AE8" w14:textId="77777777" w:rsidR="00A34469" w:rsidRPr="00B52098" w:rsidRDefault="00A34469" w:rsidP="006F7EE0">
            <w:pPr>
              <w:pStyle w:val="Textkrper"/>
              <w:rPr>
                <w:lang w:val="en-US"/>
              </w:rPr>
            </w:pPr>
            <w:r w:rsidRPr="00B52098">
              <w:rPr>
                <w:lang w:val="en-US"/>
              </w:rPr>
              <w:t>Hours to be worked for this personal effort.</w:t>
            </w:r>
          </w:p>
        </w:tc>
      </w:tr>
      <w:tr w:rsidR="00A34469" w:rsidRPr="00B52098" w14:paraId="37B822EE" w14:textId="77777777" w:rsidTr="006F7EE0">
        <w:tc>
          <w:tcPr>
            <w:tcW w:w="3095" w:type="dxa"/>
          </w:tcPr>
          <w:p w14:paraId="0AEA5305" w14:textId="77777777" w:rsidR="00A34469" w:rsidRPr="00B52098" w:rsidRDefault="00A34469" w:rsidP="006F7EE0">
            <w:pPr>
              <w:pStyle w:val="Textkrper"/>
              <w:rPr>
                <w:lang w:val="en-US"/>
              </w:rPr>
            </w:pPr>
            <w:r w:rsidRPr="00B52098">
              <w:rPr>
                <w:lang w:val="en-US"/>
              </w:rPr>
              <w:t>Repeatable</w:t>
            </w:r>
          </w:p>
        </w:tc>
        <w:tc>
          <w:tcPr>
            <w:tcW w:w="3095" w:type="dxa"/>
          </w:tcPr>
          <w:p w14:paraId="5A7FAB60" w14:textId="77777777" w:rsidR="00A34469" w:rsidRPr="00B52098" w:rsidRDefault="00A34469" w:rsidP="006F7EE0">
            <w:pPr>
              <w:pStyle w:val="Textkrper"/>
              <w:rPr>
                <w:lang w:val="en-US"/>
              </w:rPr>
            </w:pPr>
            <w:r w:rsidRPr="00B52098">
              <w:rPr>
                <w:lang w:val="en-US"/>
              </w:rPr>
              <w:t>Boolean</w:t>
            </w:r>
          </w:p>
        </w:tc>
        <w:tc>
          <w:tcPr>
            <w:tcW w:w="3096" w:type="dxa"/>
          </w:tcPr>
          <w:p w14:paraId="6EDE636E" w14:textId="77777777" w:rsidR="00A34469" w:rsidRPr="00B52098" w:rsidRDefault="00A34469" w:rsidP="006F7EE0">
            <w:pPr>
              <w:pStyle w:val="Textkrper"/>
              <w:rPr>
                <w:lang w:val="en-US"/>
              </w:rPr>
            </w:pPr>
            <w:r w:rsidRPr="00B52098">
              <w:rPr>
                <w:lang w:val="en-US"/>
              </w:rPr>
              <w:t xml:space="preserve">If true effort must be considered </w:t>
            </w:r>
            <w:r w:rsidRPr="00B52098">
              <w:rPr>
                <w:b/>
                <w:lang w:val="en-US"/>
              </w:rPr>
              <w:t>every Year</w:t>
            </w:r>
            <w:r w:rsidRPr="00B52098">
              <w:rPr>
                <w:lang w:val="en-US"/>
              </w:rPr>
              <w:t>.</w:t>
            </w:r>
          </w:p>
          <w:p w14:paraId="64995FD4" w14:textId="77777777" w:rsidR="00A34469" w:rsidRPr="00B52098" w:rsidRDefault="00A34469" w:rsidP="006F7EE0">
            <w:pPr>
              <w:pStyle w:val="Textkrper"/>
              <w:rPr>
                <w:lang w:val="en-US"/>
              </w:rPr>
            </w:pPr>
            <w:r w:rsidRPr="00B52098">
              <w:rPr>
                <w:lang w:val="en-US"/>
              </w:rPr>
              <w:t>Remark:</w:t>
            </w:r>
          </w:p>
          <w:p w14:paraId="6AFE455E" w14:textId="77777777" w:rsidR="00A34469" w:rsidRPr="00B52098" w:rsidRDefault="00A34469" w:rsidP="00FF14EB">
            <w:pPr>
              <w:pStyle w:val="Textkrper"/>
              <w:numPr>
                <w:ilvl w:val="0"/>
                <w:numId w:val="8"/>
              </w:numPr>
              <w:rPr>
                <w:lang w:val="en-US"/>
              </w:rPr>
            </w:pPr>
            <w:r w:rsidRPr="00B52098">
              <w:rPr>
                <w:lang w:val="en-US"/>
              </w:rPr>
              <w:t>Personal costs have no usage duration by definition in TCO-Tool!</w:t>
            </w:r>
          </w:p>
        </w:tc>
      </w:tr>
      <w:tr w:rsidR="00A34469" w:rsidRPr="00B52098" w14:paraId="36B00268" w14:textId="77777777" w:rsidTr="006F7EE0">
        <w:tc>
          <w:tcPr>
            <w:tcW w:w="3095" w:type="dxa"/>
          </w:tcPr>
          <w:p w14:paraId="2E20E100" w14:textId="77777777" w:rsidR="00A34469" w:rsidRPr="00B52098" w:rsidRDefault="00A34469" w:rsidP="006F7EE0">
            <w:pPr>
              <w:pStyle w:val="Textkrper"/>
              <w:rPr>
                <w:lang w:val="en-US"/>
              </w:rPr>
            </w:pPr>
            <w:r w:rsidRPr="00B52098">
              <w:rPr>
                <w:lang w:val="en-US"/>
              </w:rPr>
              <w:t>Cost</w:t>
            </w:r>
          </w:p>
        </w:tc>
        <w:tc>
          <w:tcPr>
            <w:tcW w:w="3095" w:type="dxa"/>
          </w:tcPr>
          <w:p w14:paraId="3E647CFD" w14:textId="77777777" w:rsidR="00A34469" w:rsidRPr="00B52098" w:rsidRDefault="00A34469" w:rsidP="006F7EE0">
            <w:pPr>
              <w:pStyle w:val="Textkrper"/>
              <w:rPr>
                <w:lang w:val="en-US"/>
              </w:rPr>
            </w:pPr>
            <w:r>
              <w:rPr>
                <w:lang w:val="en-US"/>
              </w:rPr>
              <w:t>Double</w:t>
            </w:r>
          </w:p>
        </w:tc>
        <w:tc>
          <w:tcPr>
            <w:tcW w:w="3096" w:type="dxa"/>
          </w:tcPr>
          <w:p w14:paraId="301BD465" w14:textId="7B0B6348" w:rsidR="00A34469" w:rsidRPr="00B52098" w:rsidRDefault="00A34469" w:rsidP="006F7EE0">
            <w:pPr>
              <w:pStyle w:val="Textkrper"/>
              <w:rPr>
                <w:lang w:val="en-US"/>
              </w:rPr>
            </w:pPr>
            <w:r w:rsidRPr="00B52098">
              <w:rPr>
                <w:lang w:val="en-US"/>
              </w:rPr>
              <w:t>Calculated cost for an effort Unit</w:t>
            </w:r>
            <w:r w:rsidR="0005772F">
              <w:rPr>
                <w:lang w:val="en-US"/>
              </w:rPr>
              <w:t>.</w:t>
            </w:r>
          </w:p>
        </w:tc>
      </w:tr>
      <w:tr w:rsidR="00A34469" w:rsidRPr="00B52098" w14:paraId="50F07DF4" w14:textId="77777777" w:rsidTr="006F7EE0">
        <w:tc>
          <w:tcPr>
            <w:tcW w:w="3095" w:type="dxa"/>
          </w:tcPr>
          <w:p w14:paraId="19590FD9" w14:textId="77777777" w:rsidR="00A34469" w:rsidRPr="00B52098" w:rsidRDefault="00A34469" w:rsidP="006F7EE0">
            <w:pPr>
              <w:pStyle w:val="Textkrper"/>
              <w:rPr>
                <w:lang w:val="en-US"/>
              </w:rPr>
            </w:pPr>
            <w:r w:rsidRPr="00B52098">
              <w:rPr>
                <w:lang w:val="en-US"/>
              </w:rPr>
              <w:t>Estimated</w:t>
            </w:r>
          </w:p>
        </w:tc>
        <w:tc>
          <w:tcPr>
            <w:tcW w:w="3095" w:type="dxa"/>
          </w:tcPr>
          <w:p w14:paraId="08C1B6ED" w14:textId="77777777" w:rsidR="00A34469" w:rsidRPr="00B52098" w:rsidRDefault="00A34469" w:rsidP="006F7EE0">
            <w:pPr>
              <w:pStyle w:val="Textkrper"/>
              <w:rPr>
                <w:lang w:val="en-US"/>
              </w:rPr>
            </w:pPr>
            <w:r w:rsidRPr="00B52098">
              <w:rPr>
                <w:lang w:val="en-US"/>
              </w:rPr>
              <w:t>Boolean</w:t>
            </w:r>
          </w:p>
        </w:tc>
        <w:tc>
          <w:tcPr>
            <w:tcW w:w="3096" w:type="dxa"/>
          </w:tcPr>
          <w:p w14:paraId="0A935354" w14:textId="77777777" w:rsidR="00A34469" w:rsidRPr="00B52098" w:rsidRDefault="00A34469" w:rsidP="006F7EE0">
            <w:pPr>
              <w:pStyle w:val="Textkrper"/>
              <w:rPr>
                <w:lang w:val="en-US"/>
              </w:rPr>
            </w:pPr>
            <w:r w:rsidRPr="00B52098">
              <w:rPr>
                <w:lang w:val="en-US"/>
              </w:rPr>
              <w:t xml:space="preserve">Whether the costs for </w:t>
            </w:r>
            <w:proofErr w:type="spellStart"/>
            <w:r w:rsidRPr="00B52098">
              <w:rPr>
                <w:lang w:val="en-US"/>
              </w:rPr>
              <w:t>Personalcost</w:t>
            </w:r>
            <w:proofErr w:type="spellEnd"/>
            <w:r w:rsidRPr="00B52098">
              <w:rPr>
                <w:lang w:val="en-US"/>
              </w:rPr>
              <w:t xml:space="preserve"> is exactly known or not.</w:t>
            </w:r>
          </w:p>
        </w:tc>
      </w:tr>
      <w:tr w:rsidR="00A34469" w:rsidRPr="00B52098" w14:paraId="5B884AE6" w14:textId="77777777" w:rsidTr="006F7EE0">
        <w:tc>
          <w:tcPr>
            <w:tcW w:w="3095" w:type="dxa"/>
          </w:tcPr>
          <w:p w14:paraId="351CDB93" w14:textId="77777777" w:rsidR="00A34469" w:rsidRPr="00B52098" w:rsidRDefault="00A34469" w:rsidP="006F7EE0">
            <w:pPr>
              <w:pStyle w:val="Textkrper"/>
              <w:rPr>
                <w:lang w:val="en-US"/>
              </w:rPr>
            </w:pPr>
            <w:r w:rsidRPr="00B52098">
              <w:rPr>
                <w:lang w:val="en-US"/>
              </w:rPr>
              <w:t>Total</w:t>
            </w:r>
          </w:p>
        </w:tc>
        <w:tc>
          <w:tcPr>
            <w:tcW w:w="3095" w:type="dxa"/>
          </w:tcPr>
          <w:p w14:paraId="2F205964" w14:textId="77777777" w:rsidR="00A34469" w:rsidRPr="00B52098" w:rsidRDefault="00A34469" w:rsidP="006F7EE0">
            <w:pPr>
              <w:pStyle w:val="Textkrper"/>
              <w:rPr>
                <w:lang w:val="en-US"/>
              </w:rPr>
            </w:pPr>
            <w:r>
              <w:rPr>
                <w:lang w:val="en-US"/>
              </w:rPr>
              <w:t>Double</w:t>
            </w:r>
          </w:p>
        </w:tc>
        <w:tc>
          <w:tcPr>
            <w:tcW w:w="3096" w:type="dxa"/>
          </w:tcPr>
          <w:p w14:paraId="071213A5" w14:textId="77777777" w:rsidR="00A34469" w:rsidRPr="00B52098" w:rsidRDefault="00A34469" w:rsidP="006F7EE0">
            <w:pPr>
              <w:pStyle w:val="Textkrper"/>
              <w:rPr>
                <w:lang w:val="en-US"/>
              </w:rPr>
            </w:pPr>
            <w:r w:rsidRPr="00B52098">
              <w:rPr>
                <w:lang w:val="en-US"/>
              </w:rPr>
              <w:t>Total Personal effort 8 Costs twice multitude)</w:t>
            </w:r>
          </w:p>
        </w:tc>
      </w:tr>
    </w:tbl>
    <w:p w14:paraId="16AE4EF8" w14:textId="77777777" w:rsidR="00A34469" w:rsidRPr="00B52098" w:rsidRDefault="00A34469" w:rsidP="00A34469">
      <w:pPr>
        <w:rPr>
          <w:lang w:val="en-US"/>
        </w:rPr>
      </w:pPr>
    </w:p>
    <w:p w14:paraId="38184BC6" w14:textId="77777777" w:rsidR="00A34469" w:rsidRPr="00B52098" w:rsidRDefault="00A34469" w:rsidP="00D94DD0">
      <w:pPr>
        <w:pStyle w:val="berschrift2"/>
        <w:rPr>
          <w:lang w:val="en-US"/>
        </w:rPr>
      </w:pPr>
      <w:bookmarkStart w:id="104" w:name="_Toc201829568"/>
      <w:bookmarkStart w:id="105" w:name="_Toc238562424"/>
      <w:r w:rsidRPr="00B52098">
        <w:rPr>
          <w:lang w:val="en-US"/>
        </w:rPr>
        <w:t>Control</w:t>
      </w:r>
      <w:bookmarkEnd w:id="104"/>
      <w:bookmarkEnd w:id="105"/>
    </w:p>
    <w:p w14:paraId="171FAFF1" w14:textId="2384B438" w:rsidR="00A34469" w:rsidRPr="00B52098" w:rsidRDefault="00A34469" w:rsidP="00A34469">
      <w:pPr>
        <w:rPr>
          <w:lang w:val="en-US"/>
        </w:rPr>
      </w:pPr>
      <w:r w:rsidRPr="00B52098">
        <w:rPr>
          <w:lang w:val="en-US"/>
        </w:rPr>
        <w:t xml:space="preserve">Manage </w:t>
      </w:r>
      <w:r w:rsidR="002F4DBD">
        <w:rPr>
          <w:lang w:val="en-US"/>
        </w:rPr>
        <w:t xml:space="preserve">Codes and </w:t>
      </w:r>
      <w:r w:rsidRPr="00B52098">
        <w:rPr>
          <w:lang w:val="en-US"/>
        </w:rPr>
        <w:t xml:space="preserve">System-Parameters for </w:t>
      </w:r>
      <w:r w:rsidR="002F4DBD">
        <w:rPr>
          <w:lang w:val="en-US"/>
        </w:rPr>
        <w:t xml:space="preserve">your </w:t>
      </w:r>
      <w:r>
        <w:rPr>
          <w:lang w:val="en-US"/>
        </w:rPr>
        <w:t>c</w:t>
      </w:r>
      <w:r w:rsidRPr="00B52098">
        <w:rPr>
          <w:lang w:val="en-US"/>
        </w:rPr>
        <w:t>onfiguration.</w:t>
      </w:r>
    </w:p>
    <w:p w14:paraId="35AD6F31" w14:textId="77777777" w:rsidR="00A34469" w:rsidRPr="00B52098" w:rsidRDefault="00A34469" w:rsidP="00D94DD0">
      <w:pPr>
        <w:pStyle w:val="berschrift3"/>
      </w:pPr>
      <w:bookmarkStart w:id="106" w:name="_Toc201829569"/>
      <w:bookmarkStart w:id="107" w:name="_Toc238562425"/>
      <w:r w:rsidRPr="00B52098">
        <w:t>Business Objects / Codes</w:t>
      </w:r>
      <w:bookmarkEnd w:id="106"/>
      <w:bookmarkEnd w:id="107"/>
    </w:p>
    <w:p w14:paraId="39C48438" w14:textId="3EA488A2" w:rsidR="003F3C1B" w:rsidRPr="00B52098" w:rsidRDefault="003F3C1B" w:rsidP="003F3C1B">
      <w:pPr>
        <w:rPr>
          <w:lang w:val="en-US"/>
        </w:rPr>
      </w:pPr>
      <w:r>
        <w:rPr>
          <w:lang w:val="en-US"/>
        </w:rPr>
        <w:t xml:space="preserve">Reusable simple and </w:t>
      </w:r>
      <w:proofErr w:type="spellStart"/>
      <w:r>
        <w:rPr>
          <w:lang w:val="en-US"/>
        </w:rPr>
        <w:t>complexe</w:t>
      </w:r>
      <w:proofErr w:type="spellEnd"/>
      <w:r>
        <w:rPr>
          <w:lang w:val="en-US"/>
        </w:rPr>
        <w:t xml:space="preserve"> </w:t>
      </w:r>
      <w:r w:rsidRPr="00B52098">
        <w:rPr>
          <w:lang w:val="en-US"/>
        </w:rPr>
        <w:t xml:space="preserve">Codes </w:t>
      </w:r>
      <w:r>
        <w:rPr>
          <w:lang w:val="en-US"/>
        </w:rPr>
        <w:t>are important for further evaluations, reporting and even comparing</w:t>
      </w:r>
      <w:r w:rsidRPr="00B52098">
        <w:rPr>
          <w:lang w:val="en-US"/>
        </w:rPr>
        <w:t xml:space="preserve"> different </w:t>
      </w:r>
      <w:r>
        <w:rPr>
          <w:lang w:val="en-US"/>
        </w:rPr>
        <w:t>c</w:t>
      </w:r>
      <w:r w:rsidRPr="00B52098">
        <w:rPr>
          <w:lang w:val="en-US"/>
        </w:rPr>
        <w:t>onfigurations by assi</w:t>
      </w:r>
      <w:r>
        <w:rPr>
          <w:lang w:val="en-US"/>
        </w:rPr>
        <w:t>gning the same business objects to different TCO objects of the same type.</w:t>
      </w:r>
    </w:p>
    <w:p w14:paraId="431119AE" w14:textId="77777777" w:rsidR="003F3C1B" w:rsidRDefault="003F3C1B" w:rsidP="00A34469">
      <w:pPr>
        <w:rPr>
          <w:lang w:val="en-US"/>
        </w:rPr>
      </w:pPr>
    </w:p>
    <w:p w14:paraId="30816488" w14:textId="7115A1CF" w:rsidR="003F3C1B" w:rsidRPr="00B52098" w:rsidRDefault="003F3C1B" w:rsidP="003F3C1B">
      <w:pPr>
        <w:rPr>
          <w:lang w:val="en-US"/>
        </w:rPr>
      </w:pPr>
      <w:r>
        <w:rPr>
          <w:lang w:val="en-US"/>
        </w:rPr>
        <w:t xml:space="preserve">Codes are designed for specific TCO objects as shown below and </w:t>
      </w:r>
      <w:r w:rsidRPr="00B52098">
        <w:rPr>
          <w:lang w:val="en-US"/>
        </w:rPr>
        <w:t>can be maintained by:</w:t>
      </w:r>
    </w:p>
    <w:p w14:paraId="02EEE43C" w14:textId="7F19270E" w:rsidR="003F3C1B" w:rsidRPr="003F3C1B" w:rsidRDefault="003F3C1B" w:rsidP="00A34469">
      <w:pPr>
        <w:pStyle w:val="Listenabsatz"/>
        <w:numPr>
          <w:ilvl w:val="0"/>
          <w:numId w:val="22"/>
        </w:numPr>
        <w:rPr>
          <w:lang w:val="en-US"/>
        </w:rPr>
      </w:pPr>
      <w:r w:rsidRPr="003F3C1B">
        <w:rPr>
          <w:i/>
          <w:lang w:val="en-US"/>
        </w:rPr>
        <w:t>Menu Settings-&gt;Business Objects (Codes)</w:t>
      </w:r>
      <w:r w:rsidRPr="003F3C1B">
        <w:rPr>
          <w:lang w:val="en-US"/>
        </w:rPr>
        <w:t xml:space="preserve"> in the Launcher.</w:t>
      </w:r>
    </w:p>
    <w:p w14:paraId="3E1F2378" w14:textId="77777777" w:rsidR="00A34469" w:rsidRPr="00B52098" w:rsidRDefault="00A34469" w:rsidP="00A34469">
      <w:pPr>
        <w:rPr>
          <w:lang w:val="en-US"/>
        </w:rPr>
      </w:pPr>
    </w:p>
    <w:p w14:paraId="6804BDD5" w14:textId="77777777" w:rsidR="00A34469" w:rsidRPr="00B52098" w:rsidRDefault="00A34469" w:rsidP="00A34469">
      <w:pPr>
        <w:keepNext/>
        <w:rPr>
          <w:lang w:val="en-US"/>
        </w:rPr>
      </w:pPr>
      <w:r>
        <w:rPr>
          <w:noProof/>
          <w:lang w:val="de-DE"/>
        </w:rPr>
        <w:lastRenderedPageBreak/>
        <w:drawing>
          <wp:inline distT="0" distB="0" distL="0" distR="0" wp14:anchorId="14E8D2C1" wp14:editId="42EA035D">
            <wp:extent cx="5737860" cy="5684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7860" cy="5684520"/>
                    </a:xfrm>
                    <a:prstGeom prst="rect">
                      <a:avLst/>
                    </a:prstGeom>
                    <a:noFill/>
                    <a:ln>
                      <a:noFill/>
                    </a:ln>
                  </pic:spPr>
                </pic:pic>
              </a:graphicData>
            </a:graphic>
          </wp:inline>
        </w:drawing>
      </w:r>
    </w:p>
    <w:p w14:paraId="18F380BA" w14:textId="77777777" w:rsidR="00A34469" w:rsidRDefault="00A34469" w:rsidP="00A34469">
      <w:pPr>
        <w:pStyle w:val="Beschriftung"/>
        <w:rPr>
          <w:lang w:val="en-US"/>
        </w:rPr>
      </w:pPr>
      <w:bookmarkStart w:id="108" w:name="_Toc201829628"/>
      <w:bookmarkStart w:id="109" w:name="_Toc238562483"/>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18</w:t>
      </w:r>
      <w:r w:rsidRPr="00B52098">
        <w:rPr>
          <w:lang w:val="en-US"/>
        </w:rPr>
        <w:fldChar w:fldCharType="end"/>
      </w:r>
      <w:r w:rsidRPr="00B52098">
        <w:rPr>
          <w:lang w:val="en-US"/>
        </w:rPr>
        <w:t xml:space="preserve"> - Code administration</w:t>
      </w:r>
      <w:bookmarkEnd w:id="108"/>
      <w:bookmarkEnd w:id="109"/>
    </w:p>
    <w:p w14:paraId="34286692" w14:textId="1BA2E13C" w:rsidR="002F4DBD" w:rsidRPr="002F4DBD" w:rsidRDefault="002F4DBD" w:rsidP="002F4DBD">
      <w:r>
        <w:t xml:space="preserve">The </w:t>
      </w:r>
      <w:proofErr w:type="spellStart"/>
      <w:r>
        <w:t>above</w:t>
      </w:r>
      <w:proofErr w:type="spellEnd"/>
      <w:r>
        <w:t xml:space="preserve"> </w:t>
      </w:r>
      <w:proofErr w:type="spellStart"/>
      <w:r>
        <w:t>figure</w:t>
      </w:r>
      <w:proofErr w:type="spellEnd"/>
      <w:r>
        <w:t xml:space="preserve"> </w:t>
      </w:r>
      <w:proofErr w:type="spellStart"/>
      <w:r>
        <w:t>shows</w:t>
      </w:r>
      <w:proofErr w:type="spellEnd"/>
      <w:r>
        <w:t xml:space="preserve"> </w:t>
      </w:r>
      <w:proofErr w:type="spellStart"/>
      <w:r>
        <w:t>what</w:t>
      </w:r>
      <w:proofErr w:type="spellEnd"/>
      <w:r>
        <w:t xml:space="preserve"> </w:t>
      </w:r>
      <w:proofErr w:type="spellStart"/>
      <w:r>
        <w:t>code</w:t>
      </w:r>
      <w:proofErr w:type="spellEnd"/>
      <w:r>
        <w:t xml:space="preserve"> </w:t>
      </w:r>
      <w:proofErr w:type="spellStart"/>
      <w:r>
        <w:t>is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what</w:t>
      </w:r>
      <w:proofErr w:type="spellEnd"/>
      <w:r>
        <w:t xml:space="preserve"> TCO-</w:t>
      </w:r>
      <w:proofErr w:type="spellStart"/>
      <w:r>
        <w:t>object</w:t>
      </w:r>
      <w:proofErr w:type="spellEnd"/>
      <w:r>
        <w:t xml:space="preserve"> </w:t>
      </w:r>
      <w:proofErr w:type="spellStart"/>
      <w:r>
        <w:t>within</w:t>
      </w:r>
      <w:proofErr w:type="spellEnd"/>
      <w:r>
        <w:t xml:space="preserve"> </w:t>
      </w:r>
      <w:proofErr w:type="spellStart"/>
      <w:r>
        <w:t>the</w:t>
      </w:r>
      <w:proofErr w:type="spellEnd"/>
      <w:r>
        <w:t xml:space="preserve"> </w:t>
      </w:r>
      <w:proofErr w:type="spellStart"/>
      <w:r>
        <w:t>base</w:t>
      </w:r>
      <w:proofErr w:type="spellEnd"/>
      <w:r>
        <w:t xml:space="preserve"> </w:t>
      </w:r>
      <w:proofErr w:type="spellStart"/>
      <w:r>
        <w:t>informations</w:t>
      </w:r>
      <w:proofErr w:type="spellEnd"/>
      <w:r>
        <w:t>.</w:t>
      </w:r>
    </w:p>
    <w:p w14:paraId="509E2C12" w14:textId="77777777" w:rsidR="00A34469" w:rsidRPr="00B52098" w:rsidRDefault="00A34469" w:rsidP="00FF14EB">
      <w:pPr>
        <w:pStyle w:val="berschrift4"/>
        <w:numPr>
          <w:ilvl w:val="3"/>
          <w:numId w:val="6"/>
        </w:numPr>
        <w:tabs>
          <w:tab w:val="clear" w:pos="0"/>
        </w:tabs>
        <w:rPr>
          <w:lang w:val="en-US"/>
        </w:rPr>
      </w:pPr>
      <w:bookmarkStart w:id="110" w:name="_Toc201829570"/>
      <w:r w:rsidRPr="00B52098">
        <w:rPr>
          <w:lang w:val="en-US"/>
        </w:rPr>
        <w:t xml:space="preserve">Simple </w:t>
      </w:r>
      <w:r>
        <w:rPr>
          <w:lang w:val="en-US"/>
        </w:rPr>
        <w:t>c</w:t>
      </w:r>
      <w:r w:rsidRPr="00B52098">
        <w:rPr>
          <w:lang w:val="en-US"/>
        </w:rPr>
        <w:t>odes</w:t>
      </w:r>
      <w:bookmarkEnd w:id="110"/>
    </w:p>
    <w:p w14:paraId="5F0D99D6" w14:textId="72EFB6EB" w:rsidR="00A34469" w:rsidRPr="00B52098" w:rsidRDefault="00A34469" w:rsidP="00A34469">
      <w:pPr>
        <w:rPr>
          <w:lang w:val="en-US"/>
        </w:rPr>
      </w:pPr>
      <w:r w:rsidRPr="00B52098">
        <w:rPr>
          <w:lang w:val="en-US"/>
        </w:rPr>
        <w:t xml:space="preserve">Simple </w:t>
      </w:r>
      <w:r>
        <w:rPr>
          <w:lang w:val="en-US"/>
        </w:rPr>
        <w:t>c</w:t>
      </w:r>
      <w:r w:rsidRPr="00B52098">
        <w:rPr>
          <w:lang w:val="en-US"/>
        </w:rPr>
        <w:t xml:space="preserve">odes have a name </w:t>
      </w:r>
      <w:r>
        <w:rPr>
          <w:lang w:val="en-US"/>
        </w:rPr>
        <w:t>a</w:t>
      </w:r>
      <w:r w:rsidRPr="00B52098">
        <w:rPr>
          <w:lang w:val="en-US"/>
        </w:rPr>
        <w:t xml:space="preserve">ttribute only, </w:t>
      </w:r>
      <w:r w:rsidR="003F3C1B">
        <w:rPr>
          <w:lang w:val="en-US"/>
        </w:rPr>
        <w:t xml:space="preserve">for </w:t>
      </w:r>
      <w:proofErr w:type="spellStart"/>
      <w:r w:rsidR="003F3C1B">
        <w:rPr>
          <w:lang w:val="en-US"/>
        </w:rPr>
        <w:t>e.g</w:t>
      </w:r>
      <w:proofErr w:type="spellEnd"/>
      <w:r w:rsidRPr="00B52098">
        <w:rPr>
          <w:lang w:val="en-US"/>
        </w:rPr>
        <w:t>:</w:t>
      </w:r>
    </w:p>
    <w:p w14:paraId="27D384C7" w14:textId="77777777" w:rsidR="00A34469" w:rsidRPr="00B52098" w:rsidRDefault="00A34469" w:rsidP="00A34469">
      <w:pPr>
        <w:rPr>
          <w:lang w:val="en-US"/>
        </w:rPr>
      </w:pPr>
    </w:p>
    <w:p w14:paraId="78999E8E" w14:textId="77777777" w:rsidR="00A34469" w:rsidRPr="00B52098" w:rsidRDefault="00A34469" w:rsidP="00A34469">
      <w:pPr>
        <w:keepNext/>
        <w:rPr>
          <w:lang w:val="en-US"/>
        </w:rPr>
      </w:pPr>
      <w:r>
        <w:rPr>
          <w:noProof/>
          <w:lang w:val="de-DE"/>
        </w:rPr>
        <w:drawing>
          <wp:inline distT="0" distB="0" distL="0" distR="0" wp14:anchorId="268FEB0B" wp14:editId="7A38B9D1">
            <wp:extent cx="4411980" cy="14935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1980" cy="1493520"/>
                    </a:xfrm>
                    <a:prstGeom prst="rect">
                      <a:avLst/>
                    </a:prstGeom>
                    <a:noFill/>
                    <a:ln>
                      <a:noFill/>
                    </a:ln>
                  </pic:spPr>
                </pic:pic>
              </a:graphicData>
            </a:graphic>
          </wp:inline>
        </w:drawing>
      </w:r>
    </w:p>
    <w:p w14:paraId="3864ACBD" w14:textId="77777777" w:rsidR="00A34469" w:rsidRPr="00B52098" w:rsidRDefault="00A34469" w:rsidP="00A34469">
      <w:pPr>
        <w:pStyle w:val="Beschriftung"/>
        <w:rPr>
          <w:lang w:val="en-US"/>
        </w:rPr>
      </w:pPr>
      <w:bookmarkStart w:id="111" w:name="_Toc201829629"/>
      <w:bookmarkStart w:id="112" w:name="_Toc238562484"/>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19</w:t>
      </w:r>
      <w:r w:rsidRPr="00B52098">
        <w:rPr>
          <w:lang w:val="en-US"/>
        </w:rPr>
        <w:fldChar w:fldCharType="end"/>
      </w:r>
      <w:r w:rsidRPr="00B52098">
        <w:rPr>
          <w:lang w:val="en-US"/>
        </w:rPr>
        <w:t xml:space="preserve"> - Simple </w:t>
      </w:r>
      <w:r>
        <w:rPr>
          <w:lang w:val="en-US"/>
        </w:rPr>
        <w:t>c</w:t>
      </w:r>
      <w:r w:rsidRPr="00B52098">
        <w:rPr>
          <w:lang w:val="en-US"/>
        </w:rPr>
        <w:t>ode</w:t>
      </w:r>
      <w:bookmarkEnd w:id="111"/>
      <w:bookmarkEnd w:id="112"/>
    </w:p>
    <w:tbl>
      <w:tblPr>
        <w:tblStyle w:val="Tabellenraster"/>
        <w:tblW w:w="0" w:type="auto"/>
        <w:tblLook w:val="01E0" w:firstRow="1" w:lastRow="1" w:firstColumn="1" w:lastColumn="1" w:noHBand="0" w:noVBand="0"/>
      </w:tblPr>
      <w:tblGrid>
        <w:gridCol w:w="3096"/>
        <w:gridCol w:w="3095"/>
        <w:gridCol w:w="3095"/>
      </w:tblGrid>
      <w:tr w:rsidR="00A34469" w:rsidRPr="00B52098" w14:paraId="6132FFA6" w14:textId="77777777" w:rsidTr="006F7EE0">
        <w:tc>
          <w:tcPr>
            <w:tcW w:w="3096" w:type="dxa"/>
          </w:tcPr>
          <w:p w14:paraId="0943B1F2" w14:textId="77777777" w:rsidR="00A34469" w:rsidRPr="00B52098" w:rsidRDefault="00A34469" w:rsidP="006F7EE0">
            <w:pPr>
              <w:pStyle w:val="Textkrper"/>
              <w:rPr>
                <w:b/>
                <w:lang w:val="en-US"/>
              </w:rPr>
            </w:pPr>
            <w:r w:rsidRPr="00B52098">
              <w:rPr>
                <w:b/>
                <w:lang w:val="en-US"/>
              </w:rPr>
              <w:lastRenderedPageBreak/>
              <w:t>Attribute</w:t>
            </w:r>
          </w:p>
        </w:tc>
        <w:tc>
          <w:tcPr>
            <w:tcW w:w="3095" w:type="dxa"/>
          </w:tcPr>
          <w:p w14:paraId="050E37E1" w14:textId="77777777" w:rsidR="00A34469" w:rsidRPr="00B52098" w:rsidRDefault="00A34469" w:rsidP="006F7EE0">
            <w:pPr>
              <w:pStyle w:val="Textkrper"/>
              <w:rPr>
                <w:b/>
                <w:lang w:val="en-US"/>
              </w:rPr>
            </w:pPr>
            <w:r w:rsidRPr="00B52098">
              <w:rPr>
                <w:b/>
                <w:lang w:val="en-US"/>
              </w:rPr>
              <w:t>Type</w:t>
            </w:r>
          </w:p>
        </w:tc>
        <w:tc>
          <w:tcPr>
            <w:tcW w:w="3095" w:type="dxa"/>
          </w:tcPr>
          <w:p w14:paraId="0D82779A" w14:textId="77777777" w:rsidR="00A34469" w:rsidRPr="00B52098" w:rsidRDefault="00A34469" w:rsidP="006F7EE0">
            <w:pPr>
              <w:pStyle w:val="Textkrper"/>
              <w:rPr>
                <w:b/>
                <w:lang w:val="en-US"/>
              </w:rPr>
            </w:pPr>
            <w:r w:rsidRPr="00B52098">
              <w:rPr>
                <w:b/>
                <w:lang w:val="en-US"/>
              </w:rPr>
              <w:t>Description</w:t>
            </w:r>
          </w:p>
        </w:tc>
      </w:tr>
      <w:tr w:rsidR="00A34469" w:rsidRPr="00B52098" w14:paraId="2F339C38" w14:textId="77777777" w:rsidTr="006F7EE0">
        <w:tc>
          <w:tcPr>
            <w:tcW w:w="3096" w:type="dxa"/>
          </w:tcPr>
          <w:p w14:paraId="7C865FB0" w14:textId="77777777" w:rsidR="00A34469" w:rsidRPr="00B52098" w:rsidRDefault="00A34469" w:rsidP="006F7EE0">
            <w:pPr>
              <w:pStyle w:val="Textkrper"/>
              <w:rPr>
                <w:lang w:val="en-US"/>
              </w:rPr>
            </w:pPr>
            <w:r w:rsidRPr="00B52098">
              <w:rPr>
                <w:lang w:val="en-US"/>
              </w:rPr>
              <w:t>Name</w:t>
            </w:r>
          </w:p>
        </w:tc>
        <w:tc>
          <w:tcPr>
            <w:tcW w:w="3095" w:type="dxa"/>
          </w:tcPr>
          <w:p w14:paraId="4A11E1B7" w14:textId="77777777" w:rsidR="00A34469" w:rsidRPr="00B52098" w:rsidRDefault="00A34469" w:rsidP="006F7EE0">
            <w:pPr>
              <w:pStyle w:val="Textkrper"/>
              <w:rPr>
                <w:lang w:val="en-US"/>
              </w:rPr>
            </w:pPr>
          </w:p>
        </w:tc>
        <w:tc>
          <w:tcPr>
            <w:tcW w:w="3095" w:type="dxa"/>
          </w:tcPr>
          <w:p w14:paraId="6D86A514" w14:textId="77777777" w:rsidR="00A34469" w:rsidRDefault="00A34469" w:rsidP="006F7EE0">
            <w:pPr>
              <w:pStyle w:val="Textkrper"/>
              <w:rPr>
                <w:lang w:val="en-US"/>
              </w:rPr>
            </w:pPr>
            <w:r w:rsidRPr="00B52098">
              <w:rPr>
                <w:lang w:val="en-US"/>
              </w:rPr>
              <w:t>Name of simple code.</w:t>
            </w:r>
          </w:p>
          <w:p w14:paraId="50E981FF" w14:textId="77777777" w:rsidR="003F3C1B" w:rsidRDefault="003F3C1B" w:rsidP="006F7EE0">
            <w:pPr>
              <w:pStyle w:val="Textkrper"/>
              <w:rPr>
                <w:lang w:val="en-US"/>
              </w:rPr>
            </w:pPr>
          </w:p>
          <w:p w14:paraId="14ADEF97" w14:textId="6FCD22D5" w:rsidR="003F3C1B" w:rsidRDefault="003F3C1B" w:rsidP="006F7EE0">
            <w:pPr>
              <w:pStyle w:val="Textkrper"/>
              <w:rPr>
                <w:lang w:val="en-US"/>
              </w:rPr>
            </w:pPr>
            <w:r w:rsidRPr="003F3C1B">
              <w:rPr>
                <w:highlight w:val="yellow"/>
                <w:lang w:val="en-US"/>
              </w:rPr>
              <w:t>Future use:</w:t>
            </w:r>
          </w:p>
          <w:p w14:paraId="2B0D1035" w14:textId="3F193784" w:rsidR="003F3C1B" w:rsidRPr="003F3C1B" w:rsidRDefault="003F3C1B" w:rsidP="006F7EE0">
            <w:pPr>
              <w:pStyle w:val="Listenabsatz"/>
              <w:numPr>
                <w:ilvl w:val="0"/>
                <w:numId w:val="21"/>
              </w:numPr>
              <w:rPr>
                <w:rFonts w:ascii="Arial" w:hAnsi="Arial"/>
                <w:sz w:val="20"/>
                <w:szCs w:val="20"/>
                <w:lang w:val="en-US" w:eastAsia="en-US"/>
              </w:rPr>
            </w:pPr>
            <w:r w:rsidRPr="003F3C1B">
              <w:rPr>
                <w:rFonts w:ascii="Arial" w:hAnsi="Arial"/>
                <w:sz w:val="20"/>
                <w:szCs w:val="20"/>
                <w:lang w:val="en-US" w:eastAsia="en-US"/>
              </w:rPr>
              <w:t xml:space="preserve">The “en” button right to the </w:t>
            </w:r>
            <w:proofErr w:type="spellStart"/>
            <w:r w:rsidRPr="003F3C1B">
              <w:rPr>
                <w:rFonts w:ascii="Arial" w:hAnsi="Arial"/>
                <w:sz w:val="20"/>
                <w:szCs w:val="20"/>
                <w:lang w:val="en-US" w:eastAsia="en-US"/>
              </w:rPr>
              <w:t>textfield</w:t>
            </w:r>
            <w:proofErr w:type="spellEnd"/>
            <w:r w:rsidRPr="003F3C1B">
              <w:rPr>
                <w:rFonts w:ascii="Arial" w:hAnsi="Arial"/>
                <w:sz w:val="20"/>
                <w:szCs w:val="20"/>
                <w:lang w:val="en-US" w:eastAsia="en-US"/>
              </w:rPr>
              <w:t xml:space="preserve"> shows a multi-language translation.</w:t>
            </w:r>
          </w:p>
        </w:tc>
      </w:tr>
    </w:tbl>
    <w:p w14:paraId="10D9706C" w14:textId="77777777" w:rsidR="003F3C1B" w:rsidRDefault="003F3C1B" w:rsidP="003F3C1B">
      <w:pPr>
        <w:rPr>
          <w:lang w:val="en-US"/>
        </w:rPr>
      </w:pPr>
      <w:bookmarkStart w:id="113" w:name="_Toc201829571"/>
    </w:p>
    <w:p w14:paraId="69FCD773" w14:textId="77777777" w:rsidR="00A34469" w:rsidRDefault="00A34469" w:rsidP="00FF14EB">
      <w:pPr>
        <w:pStyle w:val="berschrift4"/>
        <w:numPr>
          <w:ilvl w:val="3"/>
          <w:numId w:val="6"/>
        </w:numPr>
        <w:tabs>
          <w:tab w:val="clear" w:pos="0"/>
        </w:tabs>
        <w:rPr>
          <w:lang w:val="en-US"/>
        </w:rPr>
      </w:pPr>
      <w:r w:rsidRPr="00B52098">
        <w:rPr>
          <w:lang w:val="en-US"/>
        </w:rPr>
        <w:t xml:space="preserve">Complex </w:t>
      </w:r>
      <w:r>
        <w:rPr>
          <w:lang w:val="en-US"/>
        </w:rPr>
        <w:t>c</w:t>
      </w:r>
      <w:r w:rsidRPr="00B52098">
        <w:rPr>
          <w:lang w:val="en-US"/>
        </w:rPr>
        <w:t>odes</w:t>
      </w:r>
      <w:bookmarkEnd w:id="113"/>
    </w:p>
    <w:p w14:paraId="23F64AFA" w14:textId="0CA39803" w:rsidR="002F4DBD" w:rsidRPr="003F3C1B" w:rsidRDefault="00A34469" w:rsidP="003F3C1B">
      <w:pPr>
        <w:rPr>
          <w:lang w:val="en-US"/>
        </w:rPr>
      </w:pPr>
      <w:r>
        <w:rPr>
          <w:lang w:val="en-US"/>
        </w:rPr>
        <w:t>Complex codes have next to the name attr</w:t>
      </w:r>
      <w:r w:rsidR="003F3C1B">
        <w:rPr>
          <w:lang w:val="en-US"/>
        </w:rPr>
        <w:t>ibute other specific properti</w:t>
      </w:r>
      <w:r w:rsidR="0005772F">
        <w:rPr>
          <w:lang w:val="en-US"/>
        </w:rPr>
        <w:t>es and therefore its own dialog.</w:t>
      </w:r>
    </w:p>
    <w:p w14:paraId="399AB61C" w14:textId="77777777" w:rsidR="00A34469" w:rsidRDefault="00A34469" w:rsidP="00B839F3">
      <w:pPr>
        <w:pStyle w:val="berschrift5"/>
        <w:rPr>
          <w:lang w:val="en-US"/>
        </w:rPr>
      </w:pPr>
      <w:bookmarkStart w:id="114" w:name="_Toc201829572"/>
      <w:bookmarkStart w:id="115" w:name="_Ref170022850"/>
      <w:r>
        <w:rPr>
          <w:lang w:val="en-US"/>
        </w:rPr>
        <w:t xml:space="preserve">Cost </w:t>
      </w:r>
      <w:proofErr w:type="spellStart"/>
      <w:r>
        <w:rPr>
          <w:lang w:val="en-US"/>
        </w:rPr>
        <w:t>centre</w:t>
      </w:r>
      <w:bookmarkEnd w:id="114"/>
      <w:proofErr w:type="spellEnd"/>
    </w:p>
    <w:p w14:paraId="7F4933D3" w14:textId="77777777" w:rsidR="00A34469" w:rsidRPr="00024355" w:rsidRDefault="00A34469" w:rsidP="00A34469">
      <w:pPr>
        <w:rPr>
          <w:lang w:val="en-US"/>
        </w:rPr>
      </w:pPr>
      <w:r>
        <w:rPr>
          <w:lang w:val="en-US"/>
        </w:rPr>
        <w:t xml:space="preserve">Cost </w:t>
      </w:r>
      <w:proofErr w:type="spellStart"/>
      <w:r>
        <w:rPr>
          <w:lang w:val="en-US"/>
        </w:rPr>
        <w:t>centre</w:t>
      </w:r>
      <w:proofErr w:type="spellEnd"/>
      <w:r>
        <w:rPr>
          <w:lang w:val="en-US"/>
        </w:rPr>
        <w:t xml:space="preserve"> can also be imported (see chapter </w:t>
      </w:r>
      <w:r>
        <w:rPr>
          <w:lang w:val="en-US"/>
        </w:rPr>
        <w:fldChar w:fldCharType="begin"/>
      </w:r>
      <w:r>
        <w:rPr>
          <w:lang w:val="en-US"/>
        </w:rPr>
        <w:instrText xml:space="preserve"> REF _Ref199520535 \r \h </w:instrText>
      </w:r>
      <w:r>
        <w:rPr>
          <w:lang w:val="en-US"/>
        </w:rPr>
      </w:r>
      <w:r>
        <w:rPr>
          <w:lang w:val="en-US"/>
        </w:rPr>
        <w:fldChar w:fldCharType="separate"/>
      </w:r>
      <w:r w:rsidR="005F47A3">
        <w:rPr>
          <w:lang w:val="en-US"/>
        </w:rPr>
        <w:t>9.3.1</w:t>
      </w:r>
      <w:r>
        <w:rPr>
          <w:lang w:val="en-US"/>
        </w:rPr>
        <w:fldChar w:fldCharType="end"/>
      </w:r>
      <w:r>
        <w:rPr>
          <w:lang w:val="en-US"/>
        </w:rPr>
        <w:t>)</w:t>
      </w:r>
    </w:p>
    <w:p w14:paraId="365615D2" w14:textId="77777777" w:rsidR="00A34469" w:rsidRDefault="00A34469" w:rsidP="00A34469">
      <w:pPr>
        <w:rPr>
          <w:lang w:val="en-US"/>
        </w:rPr>
      </w:pPr>
      <w:r>
        <w:rPr>
          <w:noProof/>
          <w:lang w:val="de-DE"/>
        </w:rPr>
        <w:drawing>
          <wp:inline distT="0" distB="0" distL="0" distR="0" wp14:anchorId="6D3D894C" wp14:editId="6CC92AE8">
            <wp:extent cx="5173980" cy="3002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F8FEFFC" w14:textId="77777777" w:rsidR="00A34469" w:rsidRPr="00B52098" w:rsidRDefault="00A34469" w:rsidP="00A34469">
      <w:pPr>
        <w:pStyle w:val="Beschriftung"/>
        <w:rPr>
          <w:noProof/>
          <w:lang w:val="en-US"/>
        </w:rPr>
      </w:pPr>
      <w:bookmarkStart w:id="116" w:name="_Toc201829630"/>
      <w:bookmarkStart w:id="117" w:name="_Toc238562485"/>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20</w:t>
      </w:r>
      <w:r w:rsidRPr="00B52098">
        <w:rPr>
          <w:lang w:val="en-US"/>
        </w:rPr>
        <w:fldChar w:fldCharType="end"/>
      </w:r>
      <w:r w:rsidRPr="00B52098">
        <w:rPr>
          <w:lang w:val="en-US"/>
        </w:rPr>
        <w:t xml:space="preserve"> - Detail: </w:t>
      </w:r>
      <w:r>
        <w:rPr>
          <w:lang w:val="en-US"/>
        </w:rPr>
        <w:t xml:space="preserve">Cost </w:t>
      </w:r>
      <w:proofErr w:type="spellStart"/>
      <w:r>
        <w:rPr>
          <w:lang w:val="en-US"/>
        </w:rPr>
        <w:t>centre</w:t>
      </w:r>
      <w:proofErr w:type="spellEnd"/>
      <w:r w:rsidRPr="00B52098">
        <w:rPr>
          <w:lang w:val="en-US"/>
        </w:rPr>
        <w:t xml:space="preserve"> (complex </w:t>
      </w:r>
      <w:r>
        <w:rPr>
          <w:lang w:val="en-US"/>
        </w:rPr>
        <w:t>c</w:t>
      </w:r>
      <w:r w:rsidRPr="00B52098">
        <w:rPr>
          <w:lang w:val="en-US"/>
        </w:rPr>
        <w:t>ode</w:t>
      </w:r>
      <w:r w:rsidRPr="00B52098">
        <w:rPr>
          <w:noProof/>
          <w:lang w:val="en-US"/>
        </w:rPr>
        <w:t>)</w:t>
      </w:r>
      <w:bookmarkEnd w:id="116"/>
      <w:bookmarkEnd w:id="117"/>
    </w:p>
    <w:p w14:paraId="6FF65017" w14:textId="77777777" w:rsidR="00A34469" w:rsidRPr="00B52098" w:rsidRDefault="00A34469" w:rsidP="00B839F3">
      <w:pPr>
        <w:pStyle w:val="berschrift5"/>
        <w:rPr>
          <w:lang w:val="en-US"/>
        </w:rPr>
      </w:pPr>
      <w:bookmarkStart w:id="118" w:name="_Toc201829573"/>
      <w:r w:rsidRPr="00B52098">
        <w:rPr>
          <w:lang w:val="en-US"/>
        </w:rPr>
        <w:t>Site</w:t>
      </w:r>
      <w:bookmarkEnd w:id="115"/>
      <w:bookmarkEnd w:id="118"/>
    </w:p>
    <w:p w14:paraId="576B6F60" w14:textId="77777777" w:rsidR="00A34469" w:rsidRPr="00B52098" w:rsidRDefault="00A34469" w:rsidP="00A34469">
      <w:pPr>
        <w:rPr>
          <w:lang w:val="en-US"/>
        </w:rPr>
      </w:pPr>
      <w:r w:rsidRPr="00B52098">
        <w:rPr>
          <w:lang w:val="en-US"/>
        </w:rPr>
        <w:t xml:space="preserve">To be assigned in </w:t>
      </w:r>
      <w:r w:rsidRPr="007508D1">
        <w:rPr>
          <w:i/>
          <w:lang w:val="en-US"/>
        </w:rPr>
        <w:t>Cost driver</w:t>
      </w:r>
      <w:r w:rsidRPr="00B52098">
        <w:rPr>
          <w:lang w:val="en-US"/>
        </w:rPr>
        <w:t xml:space="preserve"> to calculate costs by site.</w:t>
      </w:r>
    </w:p>
    <w:p w14:paraId="4F9C9ACE" w14:textId="77777777" w:rsidR="00A34469" w:rsidRPr="00B52098" w:rsidRDefault="00A34469" w:rsidP="00A34469">
      <w:pPr>
        <w:keepNext/>
        <w:rPr>
          <w:lang w:val="en-US"/>
        </w:rPr>
      </w:pPr>
      <w:r>
        <w:rPr>
          <w:noProof/>
          <w:lang w:val="de-DE"/>
        </w:rPr>
        <w:lastRenderedPageBreak/>
        <w:drawing>
          <wp:inline distT="0" distB="0" distL="0" distR="0" wp14:anchorId="7C8001AF" wp14:editId="55CD9D12">
            <wp:extent cx="4754880" cy="28956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4880" cy="2895600"/>
                    </a:xfrm>
                    <a:prstGeom prst="rect">
                      <a:avLst/>
                    </a:prstGeom>
                    <a:noFill/>
                    <a:ln>
                      <a:noFill/>
                    </a:ln>
                  </pic:spPr>
                </pic:pic>
              </a:graphicData>
            </a:graphic>
          </wp:inline>
        </w:drawing>
      </w:r>
    </w:p>
    <w:p w14:paraId="45EB9E03" w14:textId="77777777" w:rsidR="00A34469" w:rsidRPr="00B52098" w:rsidRDefault="00A34469" w:rsidP="00A34469">
      <w:pPr>
        <w:pStyle w:val="Beschriftung"/>
        <w:rPr>
          <w:noProof/>
          <w:lang w:val="en-US"/>
        </w:rPr>
      </w:pPr>
      <w:bookmarkStart w:id="119" w:name="_Toc201829631"/>
      <w:bookmarkStart w:id="120" w:name="_Toc238562486"/>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21</w:t>
      </w:r>
      <w:r w:rsidRPr="00B52098">
        <w:rPr>
          <w:lang w:val="en-US"/>
        </w:rPr>
        <w:fldChar w:fldCharType="end"/>
      </w:r>
      <w:r w:rsidRPr="00B52098">
        <w:rPr>
          <w:lang w:val="en-US"/>
        </w:rPr>
        <w:t xml:space="preserve"> - Detail: Site (complex </w:t>
      </w:r>
      <w:r>
        <w:rPr>
          <w:lang w:val="en-US"/>
        </w:rPr>
        <w:t>c</w:t>
      </w:r>
      <w:r w:rsidRPr="00B52098">
        <w:rPr>
          <w:lang w:val="en-US"/>
        </w:rPr>
        <w:t>ode</w:t>
      </w:r>
      <w:r w:rsidRPr="00B52098">
        <w:rPr>
          <w:noProof/>
          <w:lang w:val="en-US"/>
        </w:rPr>
        <w:t>)</w:t>
      </w:r>
      <w:bookmarkEnd w:id="119"/>
      <w:bookmarkEnd w:id="120"/>
    </w:p>
    <w:tbl>
      <w:tblPr>
        <w:tblStyle w:val="Tabellenraster"/>
        <w:tblW w:w="0" w:type="auto"/>
        <w:tblLook w:val="01E0" w:firstRow="1" w:lastRow="1" w:firstColumn="1" w:lastColumn="1" w:noHBand="0" w:noVBand="0"/>
      </w:tblPr>
      <w:tblGrid>
        <w:gridCol w:w="3096"/>
        <w:gridCol w:w="3096"/>
        <w:gridCol w:w="3096"/>
      </w:tblGrid>
      <w:tr w:rsidR="00A34469" w:rsidRPr="00B52098" w14:paraId="0B581394" w14:textId="77777777" w:rsidTr="006F7EE0">
        <w:tc>
          <w:tcPr>
            <w:tcW w:w="3096" w:type="dxa"/>
          </w:tcPr>
          <w:p w14:paraId="7B19B65F" w14:textId="77777777" w:rsidR="00A34469" w:rsidRPr="00B52098" w:rsidRDefault="00A34469" w:rsidP="006F7EE0">
            <w:pPr>
              <w:pStyle w:val="Textkrper"/>
              <w:rPr>
                <w:b/>
                <w:lang w:val="en-US"/>
              </w:rPr>
            </w:pPr>
            <w:r w:rsidRPr="00B52098">
              <w:rPr>
                <w:b/>
                <w:lang w:val="en-US"/>
              </w:rPr>
              <w:t>Attribute</w:t>
            </w:r>
          </w:p>
        </w:tc>
        <w:tc>
          <w:tcPr>
            <w:tcW w:w="3096" w:type="dxa"/>
          </w:tcPr>
          <w:p w14:paraId="24766030" w14:textId="77777777" w:rsidR="00A34469" w:rsidRPr="00B52098" w:rsidRDefault="00A34469" w:rsidP="006F7EE0">
            <w:pPr>
              <w:pStyle w:val="Textkrper"/>
              <w:rPr>
                <w:b/>
                <w:lang w:val="en-US"/>
              </w:rPr>
            </w:pPr>
            <w:r w:rsidRPr="00B52098">
              <w:rPr>
                <w:b/>
                <w:lang w:val="en-US"/>
              </w:rPr>
              <w:t>Type</w:t>
            </w:r>
          </w:p>
        </w:tc>
        <w:tc>
          <w:tcPr>
            <w:tcW w:w="3096" w:type="dxa"/>
          </w:tcPr>
          <w:p w14:paraId="6C54C6B6" w14:textId="77777777" w:rsidR="00A34469" w:rsidRPr="00B52098" w:rsidRDefault="00A34469" w:rsidP="006F7EE0">
            <w:pPr>
              <w:pStyle w:val="Textkrper"/>
              <w:rPr>
                <w:b/>
                <w:lang w:val="en-US"/>
              </w:rPr>
            </w:pPr>
            <w:r w:rsidRPr="00B52098">
              <w:rPr>
                <w:b/>
                <w:lang w:val="en-US"/>
              </w:rPr>
              <w:t>Description</w:t>
            </w:r>
          </w:p>
        </w:tc>
      </w:tr>
      <w:tr w:rsidR="00A34469" w:rsidRPr="00B52098" w14:paraId="79ACFFCB" w14:textId="77777777" w:rsidTr="006F7EE0">
        <w:tc>
          <w:tcPr>
            <w:tcW w:w="3096" w:type="dxa"/>
          </w:tcPr>
          <w:p w14:paraId="4CF3D820" w14:textId="77777777" w:rsidR="00A34469" w:rsidRPr="00B52098" w:rsidRDefault="00A34469" w:rsidP="006F7EE0">
            <w:pPr>
              <w:pStyle w:val="Textkrper"/>
              <w:rPr>
                <w:lang w:val="en-US"/>
              </w:rPr>
            </w:pPr>
            <w:r w:rsidRPr="00B52098">
              <w:rPr>
                <w:lang w:val="en-US"/>
              </w:rPr>
              <w:t>Name</w:t>
            </w:r>
          </w:p>
        </w:tc>
        <w:tc>
          <w:tcPr>
            <w:tcW w:w="3096" w:type="dxa"/>
          </w:tcPr>
          <w:p w14:paraId="41B728C7" w14:textId="77777777" w:rsidR="00A34469" w:rsidRPr="00B52098" w:rsidRDefault="00A34469" w:rsidP="006F7EE0">
            <w:pPr>
              <w:pStyle w:val="Textkrper"/>
              <w:rPr>
                <w:lang w:val="en-US"/>
              </w:rPr>
            </w:pPr>
          </w:p>
        </w:tc>
        <w:tc>
          <w:tcPr>
            <w:tcW w:w="3096" w:type="dxa"/>
          </w:tcPr>
          <w:p w14:paraId="2AA43C60" w14:textId="77777777" w:rsidR="00A34469" w:rsidRPr="00B52098" w:rsidRDefault="00A34469" w:rsidP="006F7EE0">
            <w:pPr>
              <w:pStyle w:val="Textkrper"/>
              <w:rPr>
                <w:lang w:val="en-US"/>
              </w:rPr>
            </w:pPr>
            <w:r w:rsidRPr="00B52098">
              <w:rPr>
                <w:lang w:val="en-US"/>
              </w:rPr>
              <w:t>Name of location.</w:t>
            </w:r>
          </w:p>
        </w:tc>
      </w:tr>
      <w:tr w:rsidR="00A34469" w:rsidRPr="00B52098" w14:paraId="08FF3A08" w14:textId="77777777" w:rsidTr="006F7EE0">
        <w:tc>
          <w:tcPr>
            <w:tcW w:w="3096" w:type="dxa"/>
          </w:tcPr>
          <w:p w14:paraId="7CDE158A" w14:textId="77777777" w:rsidR="00A34469" w:rsidRPr="00B52098" w:rsidRDefault="00A34469" w:rsidP="006F7EE0">
            <w:pPr>
              <w:pStyle w:val="Textkrper"/>
              <w:rPr>
                <w:lang w:val="en-US"/>
              </w:rPr>
            </w:pPr>
            <w:r w:rsidRPr="00B52098">
              <w:rPr>
                <w:lang w:val="en-US"/>
              </w:rPr>
              <w:t>Address</w:t>
            </w:r>
          </w:p>
        </w:tc>
        <w:tc>
          <w:tcPr>
            <w:tcW w:w="3096" w:type="dxa"/>
          </w:tcPr>
          <w:p w14:paraId="6EED46A4" w14:textId="77777777" w:rsidR="00A34469" w:rsidRPr="00B52098" w:rsidRDefault="00A34469" w:rsidP="006F7EE0">
            <w:pPr>
              <w:pStyle w:val="Textkrper"/>
              <w:rPr>
                <w:lang w:val="en-US"/>
              </w:rPr>
            </w:pPr>
          </w:p>
        </w:tc>
        <w:tc>
          <w:tcPr>
            <w:tcW w:w="3096" w:type="dxa"/>
          </w:tcPr>
          <w:p w14:paraId="1FBBF6FE" w14:textId="77777777" w:rsidR="00A34469" w:rsidRPr="00B52098" w:rsidRDefault="00A34469" w:rsidP="006F7EE0">
            <w:pPr>
              <w:pStyle w:val="Textkrper"/>
              <w:rPr>
                <w:lang w:val="en-US"/>
              </w:rPr>
            </w:pPr>
            <w:r w:rsidRPr="00B52098">
              <w:rPr>
                <w:lang w:val="en-US"/>
              </w:rPr>
              <w:t>Physical address of building or room.</w:t>
            </w:r>
          </w:p>
        </w:tc>
      </w:tr>
      <w:tr w:rsidR="00A34469" w:rsidRPr="00B52098" w14:paraId="1AC3B001" w14:textId="77777777" w:rsidTr="006F7EE0">
        <w:tc>
          <w:tcPr>
            <w:tcW w:w="3096" w:type="dxa"/>
          </w:tcPr>
          <w:p w14:paraId="4261EA85" w14:textId="77777777" w:rsidR="00A34469" w:rsidRPr="00B52098" w:rsidRDefault="00A34469" w:rsidP="006F7EE0">
            <w:pPr>
              <w:pStyle w:val="Textkrper"/>
              <w:rPr>
                <w:lang w:val="en-US"/>
              </w:rPr>
            </w:pPr>
            <w:r w:rsidRPr="00B52098">
              <w:rPr>
                <w:lang w:val="en-US"/>
              </w:rPr>
              <w:t>Coordinates</w:t>
            </w:r>
          </w:p>
        </w:tc>
        <w:tc>
          <w:tcPr>
            <w:tcW w:w="3096" w:type="dxa"/>
          </w:tcPr>
          <w:p w14:paraId="416ED133" w14:textId="77777777" w:rsidR="00A34469" w:rsidRPr="00B52098" w:rsidRDefault="00A34469" w:rsidP="006F7EE0">
            <w:pPr>
              <w:pStyle w:val="Textkrper"/>
              <w:rPr>
                <w:lang w:val="en-US"/>
              </w:rPr>
            </w:pPr>
          </w:p>
        </w:tc>
        <w:tc>
          <w:tcPr>
            <w:tcW w:w="3096" w:type="dxa"/>
          </w:tcPr>
          <w:p w14:paraId="535C660C" w14:textId="77777777" w:rsidR="00A34469" w:rsidRPr="00B52098" w:rsidRDefault="00A34469" w:rsidP="006F7EE0">
            <w:pPr>
              <w:pStyle w:val="Textkrper"/>
              <w:rPr>
                <w:lang w:val="en-US"/>
              </w:rPr>
            </w:pPr>
            <w:r w:rsidRPr="00B52098">
              <w:rPr>
                <w:lang w:val="en-US"/>
              </w:rPr>
              <w:t>Geographic coordinates (latitude/longitude)</w:t>
            </w:r>
          </w:p>
        </w:tc>
      </w:tr>
    </w:tbl>
    <w:p w14:paraId="6043E171" w14:textId="77777777" w:rsidR="00A34469" w:rsidRPr="00B52098" w:rsidRDefault="00A34469" w:rsidP="00A34469">
      <w:pPr>
        <w:rPr>
          <w:lang w:val="en-US"/>
        </w:rPr>
      </w:pPr>
    </w:p>
    <w:p w14:paraId="272C860B" w14:textId="77777777" w:rsidR="00A34469" w:rsidRDefault="00A34469" w:rsidP="00B839F3">
      <w:pPr>
        <w:pStyle w:val="berschrift5"/>
        <w:rPr>
          <w:lang w:val="en-US"/>
        </w:rPr>
      </w:pPr>
      <w:bookmarkStart w:id="121" w:name="_Ref199519736"/>
      <w:bookmarkStart w:id="122" w:name="_Toc201829574"/>
      <w:bookmarkStart w:id="123" w:name="_Ref170022818"/>
      <w:r>
        <w:rPr>
          <w:lang w:val="en-US"/>
        </w:rPr>
        <w:t>Cost-type</w:t>
      </w:r>
      <w:bookmarkEnd w:id="121"/>
      <w:bookmarkEnd w:id="122"/>
    </w:p>
    <w:p w14:paraId="5E9F9DB2" w14:textId="13319F0F" w:rsidR="007F572C" w:rsidRDefault="007F572C" w:rsidP="007F572C">
      <w:proofErr w:type="spellStart"/>
      <w:r>
        <w:t>Acco</w:t>
      </w:r>
      <w:r w:rsidR="002F4DBD">
        <w:t>rding</w:t>
      </w:r>
      <w:proofErr w:type="spellEnd"/>
      <w:r w:rsidR="002F4DBD">
        <w:t xml:space="preserve"> </w:t>
      </w:r>
      <w:proofErr w:type="spellStart"/>
      <w:r w:rsidR="002F4DBD">
        <w:t>to</w:t>
      </w:r>
      <w:proofErr w:type="spellEnd"/>
      <w:r w:rsidR="002F4DBD">
        <w:t xml:space="preserve"> Gartner „</w:t>
      </w:r>
      <w:proofErr w:type="spellStart"/>
      <w:r w:rsidR="002F4DBD">
        <w:t>Cost-types</w:t>
      </w:r>
      <w:proofErr w:type="spellEnd"/>
      <w:r w:rsidR="002F4DBD">
        <w:t xml:space="preserve">“ </w:t>
      </w:r>
      <w:proofErr w:type="spellStart"/>
      <w:r w:rsidR="002F4DBD">
        <w:t>are</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rsidRPr="002F4DBD">
        <w:rPr>
          <w:b/>
        </w:rPr>
        <w:t>main</w:t>
      </w:r>
      <w:proofErr w:type="spellEnd"/>
      <w:r w:rsidRPr="002F4DBD">
        <w:rPr>
          <w:b/>
        </w:rPr>
        <w:t xml:space="preserve"> </w:t>
      </w:r>
      <w:proofErr w:type="spellStart"/>
      <w:r w:rsidR="002F4DBD">
        <w:rPr>
          <w:b/>
        </w:rPr>
        <w:t>concerns</w:t>
      </w:r>
      <w:proofErr w:type="spellEnd"/>
      <w:r w:rsidRPr="002F4DBD">
        <w:rPr>
          <w:b/>
        </w:rPr>
        <w:t xml:space="preserve"> </w:t>
      </w:r>
      <w:proofErr w:type="spellStart"/>
      <w:r w:rsidRPr="002F4DBD">
        <w:rPr>
          <w:b/>
        </w:rPr>
        <w:t>behind</w:t>
      </w:r>
      <w:proofErr w:type="spellEnd"/>
      <w:r w:rsidRPr="002F4DBD">
        <w:rPr>
          <w:b/>
        </w:rPr>
        <w:t xml:space="preserve"> </w:t>
      </w:r>
      <w:proofErr w:type="spellStart"/>
      <w:r w:rsidRPr="002F4DBD">
        <w:rPr>
          <w:b/>
        </w:rPr>
        <w:t>the</w:t>
      </w:r>
      <w:proofErr w:type="spellEnd"/>
      <w:r w:rsidRPr="002F4DBD">
        <w:rPr>
          <w:b/>
        </w:rPr>
        <w:t xml:space="preserve"> TCO </w:t>
      </w:r>
      <w:proofErr w:type="spellStart"/>
      <w:r w:rsidRPr="002F4DBD">
        <w:rPr>
          <w:b/>
        </w:rPr>
        <w:t>method</w:t>
      </w:r>
      <w:proofErr w:type="spellEnd"/>
      <w:r>
        <w:t xml:space="preserve">. </w:t>
      </w:r>
      <w:proofErr w:type="spellStart"/>
      <w:r>
        <w:t>To</w:t>
      </w:r>
      <w:proofErr w:type="spellEnd"/>
      <w:r>
        <w:t xml:space="preserve"> </w:t>
      </w:r>
      <w:proofErr w:type="spellStart"/>
      <w:r>
        <w:t>get</w:t>
      </w:r>
      <w:proofErr w:type="spellEnd"/>
      <w:r>
        <w:t xml:space="preserve"> </w:t>
      </w:r>
      <w:proofErr w:type="spellStart"/>
      <w:r>
        <w:t>further</w:t>
      </w:r>
      <w:proofErr w:type="spellEnd"/>
      <w:r>
        <w:t xml:space="preserve"> </w:t>
      </w:r>
      <w:proofErr w:type="spellStart"/>
      <w:r>
        <w:t>ideas</w:t>
      </w:r>
      <w:proofErr w:type="spellEnd"/>
      <w:r>
        <w:t xml:space="preserve"> </w:t>
      </w:r>
      <w:proofErr w:type="spellStart"/>
      <w:r>
        <w:t>what</w:t>
      </w:r>
      <w:proofErr w:type="spellEnd"/>
      <w:r>
        <w:t xml:space="preserve"> </w:t>
      </w:r>
      <w:proofErr w:type="spellStart"/>
      <w:r>
        <w:t>direct</w:t>
      </w:r>
      <w:proofErr w:type="spellEnd"/>
      <w:r>
        <w:t xml:space="preserve"> </w:t>
      </w:r>
      <w:proofErr w:type="spellStart"/>
      <w:r>
        <w:t>and</w:t>
      </w:r>
      <w:proofErr w:type="spellEnd"/>
      <w:r>
        <w:t xml:space="preserve"> </w:t>
      </w:r>
      <w:proofErr w:type="spellStart"/>
      <w:r>
        <w:t>indirect</w:t>
      </w:r>
      <w:proofErr w:type="spellEnd"/>
      <w:r>
        <w:t xml:space="preserve"> </w:t>
      </w:r>
      <w:proofErr w:type="spellStart"/>
      <w:r>
        <w:t>costs</w:t>
      </w:r>
      <w:proofErr w:type="spellEnd"/>
      <w:r>
        <w:t xml:space="preserve"> </w:t>
      </w:r>
      <w:proofErr w:type="spellStart"/>
      <w:r>
        <w:t>could</w:t>
      </w:r>
      <w:proofErr w:type="spellEnd"/>
      <w:r>
        <w:t xml:space="preserve"> </w:t>
      </w:r>
      <w:proofErr w:type="spellStart"/>
      <w:r>
        <w:t>be</w:t>
      </w:r>
      <w:proofErr w:type="spellEnd"/>
      <w:r>
        <w:t xml:space="preserve">, </w:t>
      </w:r>
      <w:proofErr w:type="spellStart"/>
      <w:r>
        <w:t>please</w:t>
      </w:r>
      <w:proofErr w:type="spellEnd"/>
      <w:r>
        <w:t xml:space="preserve"> check </w:t>
      </w:r>
      <w:r>
        <w:fldChar w:fldCharType="begin"/>
      </w:r>
      <w:r>
        <w:instrText xml:space="preserve"> REF _Ref237792349 \r \h </w:instrText>
      </w:r>
      <w:r>
        <w:fldChar w:fldCharType="separate"/>
      </w:r>
      <w:r w:rsidR="005F47A3">
        <w:t>9.2</w:t>
      </w:r>
      <w:r>
        <w:fldChar w:fldCharType="end"/>
      </w:r>
      <w:r>
        <w:t>.</w:t>
      </w:r>
    </w:p>
    <w:p w14:paraId="2C4BD4AC" w14:textId="77777777" w:rsidR="00A34469" w:rsidRPr="00024355" w:rsidRDefault="00A34469" w:rsidP="00A34469">
      <w:pPr>
        <w:rPr>
          <w:lang w:val="en-US"/>
        </w:rPr>
      </w:pPr>
    </w:p>
    <w:p w14:paraId="742A9988" w14:textId="77777777" w:rsidR="00A34469" w:rsidRDefault="00A34469" w:rsidP="00A34469">
      <w:pPr>
        <w:keepNext/>
      </w:pPr>
      <w:r>
        <w:rPr>
          <w:noProof/>
          <w:lang w:val="de-DE"/>
        </w:rPr>
        <w:lastRenderedPageBreak/>
        <w:drawing>
          <wp:inline distT="0" distB="0" distL="0" distR="0" wp14:anchorId="4C0F972D" wp14:editId="0D2778CF">
            <wp:extent cx="5173980" cy="30022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2150E873" w14:textId="77777777" w:rsidR="00A34469" w:rsidRDefault="00A34469" w:rsidP="00A34469">
      <w:pPr>
        <w:pStyle w:val="Beschriftung"/>
      </w:pPr>
      <w:bookmarkStart w:id="124" w:name="_Toc201829632"/>
      <w:bookmarkStart w:id="125" w:name="_Toc238562487"/>
      <w:proofErr w:type="spellStart"/>
      <w:r>
        <w:t>Figure</w:t>
      </w:r>
      <w:proofErr w:type="spellEnd"/>
      <w:r>
        <w:t xml:space="preserve"> </w:t>
      </w:r>
      <w:fldSimple w:instr=" SEQ Figure \* ARABIC ">
        <w:r w:rsidR="005F47A3">
          <w:rPr>
            <w:noProof/>
          </w:rPr>
          <w:t>22</w:t>
        </w:r>
      </w:fldSimple>
      <w:r>
        <w:t xml:space="preserve"> – Detail: </w:t>
      </w:r>
      <w:proofErr w:type="spellStart"/>
      <w:r>
        <w:t>Cost</w:t>
      </w:r>
      <w:proofErr w:type="spellEnd"/>
      <w:r>
        <w:t>-type (</w:t>
      </w:r>
      <w:proofErr w:type="spellStart"/>
      <w:r>
        <w:t>complex</w:t>
      </w:r>
      <w:proofErr w:type="spellEnd"/>
      <w:r>
        <w:t xml:space="preserve"> </w:t>
      </w:r>
      <w:proofErr w:type="spellStart"/>
      <w:r>
        <w:t>code</w:t>
      </w:r>
      <w:proofErr w:type="spellEnd"/>
      <w:r>
        <w:t>)</w:t>
      </w:r>
      <w:bookmarkEnd w:id="124"/>
      <w:bookmarkEnd w:id="125"/>
    </w:p>
    <w:tbl>
      <w:tblPr>
        <w:tblStyle w:val="Tabellenraster"/>
        <w:tblW w:w="0" w:type="auto"/>
        <w:tblLook w:val="01E0" w:firstRow="1" w:lastRow="1" w:firstColumn="1" w:lastColumn="1" w:noHBand="0" w:noVBand="0"/>
      </w:tblPr>
      <w:tblGrid>
        <w:gridCol w:w="3095"/>
        <w:gridCol w:w="3095"/>
        <w:gridCol w:w="3096"/>
      </w:tblGrid>
      <w:tr w:rsidR="00A34469" w:rsidRPr="00B52098" w14:paraId="4A0007B9" w14:textId="77777777" w:rsidTr="006F7EE0">
        <w:tc>
          <w:tcPr>
            <w:tcW w:w="3095" w:type="dxa"/>
          </w:tcPr>
          <w:p w14:paraId="37F248F0" w14:textId="77777777" w:rsidR="00A34469" w:rsidRPr="00B52098" w:rsidRDefault="00A34469" w:rsidP="006F7EE0">
            <w:pPr>
              <w:pStyle w:val="Textkrper"/>
              <w:rPr>
                <w:b/>
                <w:lang w:val="en-US"/>
              </w:rPr>
            </w:pPr>
            <w:r w:rsidRPr="00B52098">
              <w:rPr>
                <w:b/>
                <w:lang w:val="en-US"/>
              </w:rPr>
              <w:t>Attribute</w:t>
            </w:r>
          </w:p>
        </w:tc>
        <w:tc>
          <w:tcPr>
            <w:tcW w:w="3095" w:type="dxa"/>
          </w:tcPr>
          <w:p w14:paraId="64E4EBC3" w14:textId="77777777" w:rsidR="00A34469" w:rsidRPr="00B52098" w:rsidRDefault="00A34469" w:rsidP="006F7EE0">
            <w:pPr>
              <w:pStyle w:val="Textkrper"/>
              <w:rPr>
                <w:b/>
                <w:lang w:val="en-US"/>
              </w:rPr>
            </w:pPr>
            <w:r w:rsidRPr="00B52098">
              <w:rPr>
                <w:b/>
                <w:lang w:val="en-US"/>
              </w:rPr>
              <w:t>Type</w:t>
            </w:r>
          </w:p>
        </w:tc>
        <w:tc>
          <w:tcPr>
            <w:tcW w:w="3096" w:type="dxa"/>
          </w:tcPr>
          <w:p w14:paraId="3D358A1B" w14:textId="77777777" w:rsidR="00A34469" w:rsidRPr="00B52098" w:rsidRDefault="00A34469" w:rsidP="006F7EE0">
            <w:pPr>
              <w:pStyle w:val="Textkrper"/>
              <w:rPr>
                <w:b/>
                <w:lang w:val="en-US"/>
              </w:rPr>
            </w:pPr>
            <w:r w:rsidRPr="00B52098">
              <w:rPr>
                <w:b/>
                <w:lang w:val="en-US"/>
              </w:rPr>
              <w:t>Description</w:t>
            </w:r>
          </w:p>
        </w:tc>
      </w:tr>
      <w:tr w:rsidR="00A34469" w:rsidRPr="00B52098" w14:paraId="62C8085F" w14:textId="77777777" w:rsidTr="006F7EE0">
        <w:tc>
          <w:tcPr>
            <w:tcW w:w="3095" w:type="dxa"/>
          </w:tcPr>
          <w:p w14:paraId="7E351CD8" w14:textId="77777777" w:rsidR="00A34469" w:rsidRPr="00B52098" w:rsidRDefault="00A34469" w:rsidP="006F7EE0">
            <w:pPr>
              <w:pStyle w:val="Textkrper"/>
              <w:rPr>
                <w:lang w:val="en-US"/>
              </w:rPr>
            </w:pPr>
            <w:r>
              <w:rPr>
                <w:lang w:val="en-US"/>
              </w:rPr>
              <w:t>Nr</w:t>
            </w:r>
          </w:p>
        </w:tc>
        <w:tc>
          <w:tcPr>
            <w:tcW w:w="3095" w:type="dxa"/>
          </w:tcPr>
          <w:p w14:paraId="56A08619" w14:textId="77777777" w:rsidR="00A34469" w:rsidRPr="00B52098" w:rsidRDefault="00A34469" w:rsidP="006F7EE0">
            <w:pPr>
              <w:pStyle w:val="Textkrper"/>
              <w:rPr>
                <w:lang w:val="en-US"/>
              </w:rPr>
            </w:pPr>
          </w:p>
        </w:tc>
        <w:tc>
          <w:tcPr>
            <w:tcW w:w="3096" w:type="dxa"/>
          </w:tcPr>
          <w:p w14:paraId="67456231" w14:textId="77777777" w:rsidR="00A34469" w:rsidRDefault="00A34469" w:rsidP="006F7EE0">
            <w:pPr>
              <w:pStyle w:val="Textkrper"/>
              <w:rPr>
                <w:lang w:val="en-US"/>
              </w:rPr>
            </w:pPr>
            <w:r>
              <w:rPr>
                <w:lang w:val="en-US"/>
              </w:rPr>
              <w:t>Unique identification for the code</w:t>
            </w:r>
            <w:r w:rsidRPr="00B52098">
              <w:rPr>
                <w:lang w:val="en-US"/>
              </w:rPr>
              <w:t>.</w:t>
            </w:r>
            <w:r>
              <w:rPr>
                <w:lang w:val="en-US"/>
              </w:rPr>
              <w:t xml:space="preserve"> (Also useful for importing codes from a *.</w:t>
            </w:r>
            <w:proofErr w:type="spellStart"/>
            <w:r>
              <w:rPr>
                <w:lang w:val="en-US"/>
              </w:rPr>
              <w:t>csv</w:t>
            </w:r>
            <w:proofErr w:type="spellEnd"/>
            <w:r>
              <w:rPr>
                <w:lang w:val="en-US"/>
              </w:rPr>
              <w:t>)</w:t>
            </w:r>
          </w:p>
          <w:p w14:paraId="6BD4EE54" w14:textId="77777777" w:rsidR="00A34469" w:rsidRPr="00B52098" w:rsidRDefault="00A34469" w:rsidP="006F7EE0">
            <w:pPr>
              <w:pStyle w:val="Textkrper"/>
              <w:rPr>
                <w:lang w:val="en-US"/>
              </w:rPr>
            </w:pPr>
            <w:r w:rsidRPr="00BC3002">
              <w:rPr>
                <w:highlight w:val="yellow"/>
                <w:lang w:val="en-US"/>
              </w:rPr>
              <w:t xml:space="preserve">TODO: In the future the name-attribute is an </w:t>
            </w:r>
            <w:r>
              <w:rPr>
                <w:highlight w:val="yellow"/>
                <w:lang w:val="en-US"/>
              </w:rPr>
              <w:t>translatable</w:t>
            </w:r>
            <w:r w:rsidRPr="00BC3002">
              <w:rPr>
                <w:highlight w:val="yellow"/>
                <w:lang w:val="en-US"/>
              </w:rPr>
              <w:t xml:space="preserve"> field.</w:t>
            </w:r>
          </w:p>
        </w:tc>
      </w:tr>
      <w:tr w:rsidR="00A34469" w:rsidRPr="00B52098" w14:paraId="366C8A25" w14:textId="77777777" w:rsidTr="006F7EE0">
        <w:tc>
          <w:tcPr>
            <w:tcW w:w="3095" w:type="dxa"/>
          </w:tcPr>
          <w:p w14:paraId="2EF60818" w14:textId="77777777" w:rsidR="00A34469" w:rsidRPr="00B52098" w:rsidRDefault="00A34469" w:rsidP="006F7EE0">
            <w:pPr>
              <w:pStyle w:val="Textkrper"/>
              <w:rPr>
                <w:lang w:val="en-US"/>
              </w:rPr>
            </w:pPr>
            <w:r>
              <w:rPr>
                <w:lang w:val="en-US"/>
              </w:rPr>
              <w:t>Direct</w:t>
            </w:r>
          </w:p>
        </w:tc>
        <w:tc>
          <w:tcPr>
            <w:tcW w:w="3095" w:type="dxa"/>
          </w:tcPr>
          <w:p w14:paraId="2FA1438E" w14:textId="77777777" w:rsidR="00A34469" w:rsidRPr="00B52098" w:rsidRDefault="00A34469" w:rsidP="006F7EE0">
            <w:pPr>
              <w:pStyle w:val="Textkrper"/>
              <w:rPr>
                <w:lang w:val="en-US"/>
              </w:rPr>
            </w:pPr>
            <w:r>
              <w:rPr>
                <w:lang w:val="en-US"/>
              </w:rPr>
              <w:t>Boolean</w:t>
            </w:r>
          </w:p>
        </w:tc>
        <w:tc>
          <w:tcPr>
            <w:tcW w:w="3096" w:type="dxa"/>
          </w:tcPr>
          <w:p w14:paraId="58A97953" w14:textId="77777777" w:rsidR="00A34469" w:rsidRDefault="00A34469" w:rsidP="006F7EE0">
            <w:pPr>
              <w:pStyle w:val="Textkrper"/>
              <w:rPr>
                <w:lang w:val="en-US"/>
              </w:rPr>
            </w:pPr>
            <w:r>
              <w:rPr>
                <w:lang w:val="en-US"/>
              </w:rPr>
              <w:t>According to  Gartner cost are either direct or indirect for TCO-calculations.</w:t>
            </w:r>
          </w:p>
          <w:p w14:paraId="78A03DB7" w14:textId="77777777" w:rsidR="00A34469" w:rsidRPr="00B52098" w:rsidRDefault="00A34469" w:rsidP="006F7EE0">
            <w:pPr>
              <w:pStyle w:val="Textkrper"/>
              <w:rPr>
                <w:lang w:val="en-US"/>
              </w:rPr>
            </w:pPr>
          </w:p>
        </w:tc>
      </w:tr>
    </w:tbl>
    <w:p w14:paraId="7CFC803C" w14:textId="77777777" w:rsidR="00A34469" w:rsidRDefault="00A34469" w:rsidP="00A34469"/>
    <w:p w14:paraId="7D05AC38" w14:textId="43F790AB" w:rsidR="002F4DBD" w:rsidRDefault="002F4DBD" w:rsidP="00A34469">
      <w:proofErr w:type="spellStart"/>
      <w:r>
        <w:t>Remark</w:t>
      </w:r>
      <w:proofErr w:type="spellEnd"/>
      <w:r>
        <w:t>:</w:t>
      </w:r>
    </w:p>
    <w:p w14:paraId="4171C0A0" w14:textId="3FA3E19E" w:rsidR="002F4DBD" w:rsidRPr="002F4DBD" w:rsidRDefault="002F4DBD" w:rsidP="002F4DBD">
      <w:pPr>
        <w:pStyle w:val="Listenabsatz"/>
        <w:numPr>
          <w:ilvl w:val="0"/>
          <w:numId w:val="18"/>
        </w:numPr>
        <w:rPr>
          <w:lang w:val="en-US"/>
        </w:rPr>
      </w:pPr>
      <w:r w:rsidRPr="002F4DBD">
        <w:rPr>
          <w:lang w:val="en-US"/>
        </w:rPr>
        <w:t xml:space="preserve">Cost-type can also be imported (see chapter </w:t>
      </w:r>
      <w:r w:rsidRPr="002F4DBD">
        <w:rPr>
          <w:lang w:val="en-US"/>
        </w:rPr>
        <w:fldChar w:fldCharType="begin"/>
      </w:r>
      <w:r w:rsidRPr="002F4DBD">
        <w:rPr>
          <w:lang w:val="en-US"/>
        </w:rPr>
        <w:instrText xml:space="preserve"> REF _Ref199520571 \r \h </w:instrText>
      </w:r>
      <w:r w:rsidRPr="002F4DBD">
        <w:rPr>
          <w:lang w:val="en-US"/>
        </w:rPr>
      </w:r>
      <w:r w:rsidRPr="002F4DBD">
        <w:rPr>
          <w:lang w:val="en-US"/>
        </w:rPr>
        <w:fldChar w:fldCharType="separate"/>
      </w:r>
      <w:r w:rsidR="005F47A3">
        <w:rPr>
          <w:lang w:val="en-US"/>
        </w:rPr>
        <w:t>9.3.2</w:t>
      </w:r>
      <w:r w:rsidRPr="002F4DBD">
        <w:rPr>
          <w:lang w:val="en-US"/>
        </w:rPr>
        <w:fldChar w:fldCharType="end"/>
      </w:r>
      <w:r w:rsidRPr="002F4DBD">
        <w:rPr>
          <w:lang w:val="en-US"/>
        </w:rPr>
        <w:t>)</w:t>
      </w:r>
    </w:p>
    <w:p w14:paraId="7DD072FB" w14:textId="77777777" w:rsidR="00A34469" w:rsidRPr="00B52098" w:rsidRDefault="00A34469" w:rsidP="00B839F3">
      <w:pPr>
        <w:pStyle w:val="berschrift5"/>
        <w:rPr>
          <w:lang w:val="en-US"/>
        </w:rPr>
      </w:pPr>
      <w:bookmarkStart w:id="126" w:name="_Toc201829575"/>
      <w:bookmarkStart w:id="127" w:name="_Ref340338815"/>
      <w:r w:rsidRPr="00B52098">
        <w:rPr>
          <w:lang w:val="en-US"/>
        </w:rPr>
        <w:t>Role</w:t>
      </w:r>
      <w:bookmarkEnd w:id="123"/>
      <w:bookmarkEnd w:id="126"/>
      <w:bookmarkEnd w:id="127"/>
    </w:p>
    <w:p w14:paraId="40D80AAF" w14:textId="77777777" w:rsidR="00A34469" w:rsidRPr="00B52098" w:rsidRDefault="00A34469" w:rsidP="00A34469">
      <w:pPr>
        <w:rPr>
          <w:lang w:val="en-US"/>
        </w:rPr>
      </w:pPr>
      <w:r w:rsidRPr="00B52098">
        <w:rPr>
          <w:lang w:val="en-US"/>
        </w:rPr>
        <w:t xml:space="preserve">To be assigned in </w:t>
      </w:r>
      <w:r w:rsidRPr="00024355">
        <w:rPr>
          <w:i/>
          <w:lang w:val="en-US"/>
        </w:rPr>
        <w:t>Personal cost</w:t>
      </w:r>
      <w:r w:rsidRPr="00B52098">
        <w:rPr>
          <w:lang w:val="en-US"/>
        </w:rPr>
        <w:t xml:space="preserve"> as </w:t>
      </w:r>
      <w:r>
        <w:rPr>
          <w:lang w:val="en-US"/>
        </w:rPr>
        <w:t>r</w:t>
      </w:r>
      <w:r w:rsidRPr="00B52098">
        <w:rPr>
          <w:lang w:val="en-US"/>
        </w:rPr>
        <w:t xml:space="preserve">ole of a personal effort (for e.g. </w:t>
      </w:r>
      <w:r>
        <w:rPr>
          <w:lang w:val="en-US"/>
        </w:rPr>
        <w:t>a</w:t>
      </w:r>
      <w:r w:rsidRPr="00B52098">
        <w:rPr>
          <w:lang w:val="en-US"/>
        </w:rPr>
        <w:t xml:space="preserve">dministrator, </w:t>
      </w:r>
      <w:r>
        <w:rPr>
          <w:lang w:val="en-US"/>
        </w:rPr>
        <w:t>s</w:t>
      </w:r>
      <w:r w:rsidRPr="00B52098">
        <w:rPr>
          <w:lang w:val="en-US"/>
        </w:rPr>
        <w:t xml:space="preserve">upporter, </w:t>
      </w:r>
      <w:r>
        <w:rPr>
          <w:lang w:val="en-US"/>
        </w:rPr>
        <w:t>h</w:t>
      </w:r>
      <w:r w:rsidRPr="00B52098">
        <w:rPr>
          <w:lang w:val="en-US"/>
        </w:rPr>
        <w:t xml:space="preserve">ot-line, </w:t>
      </w:r>
      <w:proofErr w:type="spellStart"/>
      <w:r w:rsidRPr="00B52098">
        <w:rPr>
          <w:lang w:val="en-US"/>
        </w:rPr>
        <w:t>etc</w:t>
      </w:r>
      <w:proofErr w:type="spellEnd"/>
      <w:r w:rsidRPr="00B52098">
        <w:rPr>
          <w:lang w:val="en-US"/>
        </w:rPr>
        <w:t>).</w:t>
      </w:r>
    </w:p>
    <w:p w14:paraId="3B1EAD06" w14:textId="77777777" w:rsidR="00A34469" w:rsidRPr="00B52098" w:rsidRDefault="00A34469" w:rsidP="00A34469">
      <w:pPr>
        <w:keepNext/>
        <w:rPr>
          <w:lang w:val="en-US"/>
        </w:rPr>
      </w:pPr>
      <w:r>
        <w:rPr>
          <w:noProof/>
          <w:lang w:val="de-DE"/>
        </w:rPr>
        <w:lastRenderedPageBreak/>
        <w:drawing>
          <wp:inline distT="0" distB="0" distL="0" distR="0" wp14:anchorId="3E526069" wp14:editId="7949735C">
            <wp:extent cx="566928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9280" cy="4069080"/>
                    </a:xfrm>
                    <a:prstGeom prst="rect">
                      <a:avLst/>
                    </a:prstGeom>
                    <a:noFill/>
                    <a:ln>
                      <a:noFill/>
                    </a:ln>
                  </pic:spPr>
                </pic:pic>
              </a:graphicData>
            </a:graphic>
          </wp:inline>
        </w:drawing>
      </w:r>
    </w:p>
    <w:p w14:paraId="22E083AB" w14:textId="77777777" w:rsidR="00A34469" w:rsidRPr="00B52098" w:rsidRDefault="00A34469" w:rsidP="00A34469">
      <w:pPr>
        <w:pStyle w:val="Beschriftung"/>
        <w:rPr>
          <w:lang w:val="en-US"/>
        </w:rPr>
      </w:pPr>
      <w:bookmarkStart w:id="128" w:name="_Toc201829633"/>
      <w:bookmarkStart w:id="129" w:name="_Toc238562488"/>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23</w:t>
      </w:r>
      <w:r w:rsidRPr="00B52098">
        <w:rPr>
          <w:lang w:val="en-US"/>
        </w:rPr>
        <w:fldChar w:fldCharType="end"/>
      </w:r>
      <w:r w:rsidRPr="00B52098">
        <w:rPr>
          <w:lang w:val="en-US"/>
        </w:rPr>
        <w:t xml:space="preserve"> - Detail: Role (complex code)</w:t>
      </w:r>
      <w:bookmarkEnd w:id="128"/>
      <w:bookmarkEnd w:id="129"/>
    </w:p>
    <w:tbl>
      <w:tblPr>
        <w:tblStyle w:val="Tabellenraster"/>
        <w:tblW w:w="0" w:type="auto"/>
        <w:tblLook w:val="01E0" w:firstRow="1" w:lastRow="1" w:firstColumn="1" w:lastColumn="1" w:noHBand="0" w:noVBand="0"/>
      </w:tblPr>
      <w:tblGrid>
        <w:gridCol w:w="3096"/>
        <w:gridCol w:w="3096"/>
        <w:gridCol w:w="3096"/>
      </w:tblGrid>
      <w:tr w:rsidR="00A34469" w:rsidRPr="00B52098" w14:paraId="31527A9E" w14:textId="77777777" w:rsidTr="006F7EE0">
        <w:tc>
          <w:tcPr>
            <w:tcW w:w="3096" w:type="dxa"/>
          </w:tcPr>
          <w:p w14:paraId="1A27EB59" w14:textId="77777777" w:rsidR="00A34469" w:rsidRPr="00B52098" w:rsidRDefault="00A34469" w:rsidP="006F7EE0">
            <w:pPr>
              <w:pStyle w:val="Textkrper"/>
              <w:rPr>
                <w:b/>
                <w:lang w:val="en-US"/>
              </w:rPr>
            </w:pPr>
            <w:r w:rsidRPr="00B52098">
              <w:rPr>
                <w:b/>
                <w:lang w:val="en-US"/>
              </w:rPr>
              <w:t>Attribute</w:t>
            </w:r>
          </w:p>
        </w:tc>
        <w:tc>
          <w:tcPr>
            <w:tcW w:w="3096" w:type="dxa"/>
          </w:tcPr>
          <w:p w14:paraId="087C7FF7" w14:textId="77777777" w:rsidR="00A34469" w:rsidRPr="00B52098" w:rsidRDefault="00A34469" w:rsidP="006F7EE0">
            <w:pPr>
              <w:pStyle w:val="Textkrper"/>
              <w:rPr>
                <w:b/>
                <w:lang w:val="en-US"/>
              </w:rPr>
            </w:pPr>
            <w:r w:rsidRPr="00B52098">
              <w:rPr>
                <w:b/>
                <w:lang w:val="en-US"/>
              </w:rPr>
              <w:t>Type</w:t>
            </w:r>
          </w:p>
        </w:tc>
        <w:tc>
          <w:tcPr>
            <w:tcW w:w="3096" w:type="dxa"/>
          </w:tcPr>
          <w:p w14:paraId="2B45D6E9" w14:textId="77777777" w:rsidR="00A34469" w:rsidRPr="00B52098" w:rsidRDefault="00A34469" w:rsidP="006F7EE0">
            <w:pPr>
              <w:pStyle w:val="Textkrper"/>
              <w:rPr>
                <w:b/>
                <w:lang w:val="en-US"/>
              </w:rPr>
            </w:pPr>
            <w:r w:rsidRPr="00B52098">
              <w:rPr>
                <w:b/>
                <w:lang w:val="en-US"/>
              </w:rPr>
              <w:t>Description</w:t>
            </w:r>
          </w:p>
        </w:tc>
      </w:tr>
      <w:tr w:rsidR="00A34469" w:rsidRPr="00B52098" w14:paraId="0CB86431" w14:textId="77777777" w:rsidTr="006F7EE0">
        <w:tc>
          <w:tcPr>
            <w:tcW w:w="3096" w:type="dxa"/>
          </w:tcPr>
          <w:p w14:paraId="4436CE4C" w14:textId="77777777" w:rsidR="00A34469" w:rsidRPr="00B52098" w:rsidRDefault="00A34469" w:rsidP="006F7EE0">
            <w:pPr>
              <w:pStyle w:val="Textkrper"/>
              <w:rPr>
                <w:lang w:val="en-US"/>
              </w:rPr>
            </w:pPr>
            <w:r w:rsidRPr="00B52098">
              <w:rPr>
                <w:lang w:val="en-US"/>
              </w:rPr>
              <w:t>Name</w:t>
            </w:r>
          </w:p>
        </w:tc>
        <w:tc>
          <w:tcPr>
            <w:tcW w:w="3096" w:type="dxa"/>
          </w:tcPr>
          <w:p w14:paraId="05951DB8" w14:textId="77777777" w:rsidR="00A34469" w:rsidRPr="00B52098" w:rsidRDefault="00A34469" w:rsidP="006F7EE0">
            <w:pPr>
              <w:pStyle w:val="Textkrper"/>
              <w:rPr>
                <w:lang w:val="en-US"/>
              </w:rPr>
            </w:pPr>
          </w:p>
        </w:tc>
        <w:tc>
          <w:tcPr>
            <w:tcW w:w="3096" w:type="dxa"/>
          </w:tcPr>
          <w:p w14:paraId="44A1C2BB" w14:textId="77777777" w:rsidR="00A34469" w:rsidRPr="00B52098" w:rsidRDefault="00A34469" w:rsidP="006F7EE0">
            <w:pPr>
              <w:pStyle w:val="Textkrper"/>
              <w:rPr>
                <w:lang w:val="en-US"/>
              </w:rPr>
            </w:pPr>
            <w:r w:rsidRPr="00B52098">
              <w:rPr>
                <w:lang w:val="en-US"/>
              </w:rPr>
              <w:t xml:space="preserve">Name of </w:t>
            </w:r>
            <w:r>
              <w:rPr>
                <w:lang w:val="en-US"/>
              </w:rPr>
              <w:t>p</w:t>
            </w:r>
            <w:r w:rsidRPr="00B52098">
              <w:rPr>
                <w:lang w:val="en-US"/>
              </w:rPr>
              <w:t>ersonal role.</w:t>
            </w:r>
          </w:p>
        </w:tc>
      </w:tr>
      <w:tr w:rsidR="00A34469" w:rsidRPr="00B52098" w14:paraId="740933A2" w14:textId="77777777" w:rsidTr="006F7EE0">
        <w:tc>
          <w:tcPr>
            <w:tcW w:w="3096" w:type="dxa"/>
          </w:tcPr>
          <w:p w14:paraId="18E860A1" w14:textId="77777777" w:rsidR="00A34469" w:rsidRPr="00B52098" w:rsidRDefault="00A34469" w:rsidP="006F7EE0">
            <w:pPr>
              <w:pStyle w:val="Textkrper"/>
              <w:rPr>
                <w:lang w:val="en-US"/>
              </w:rPr>
            </w:pPr>
            <w:r w:rsidRPr="00B52098">
              <w:rPr>
                <w:lang w:val="en-US"/>
              </w:rPr>
              <w:t>Full Time Equivalent (FTE)</w:t>
            </w:r>
          </w:p>
        </w:tc>
        <w:tc>
          <w:tcPr>
            <w:tcW w:w="3096" w:type="dxa"/>
          </w:tcPr>
          <w:p w14:paraId="25CFB624" w14:textId="77777777" w:rsidR="00A34469" w:rsidRPr="00B52098" w:rsidRDefault="00A34469" w:rsidP="006F7EE0">
            <w:pPr>
              <w:pStyle w:val="Textkrper"/>
              <w:rPr>
                <w:lang w:val="en-US"/>
              </w:rPr>
            </w:pPr>
          </w:p>
        </w:tc>
        <w:tc>
          <w:tcPr>
            <w:tcW w:w="3096" w:type="dxa"/>
          </w:tcPr>
          <w:p w14:paraId="2C8B38A7" w14:textId="77777777" w:rsidR="00A34469" w:rsidRPr="00B52098" w:rsidRDefault="00A34469" w:rsidP="006F7EE0">
            <w:pPr>
              <w:pStyle w:val="Textkrper"/>
              <w:rPr>
                <w:lang w:val="en-US"/>
              </w:rPr>
            </w:pPr>
            <w:r w:rsidRPr="00B52098">
              <w:rPr>
                <w:lang w:val="en-US"/>
              </w:rPr>
              <w:t>Salary for a resource of this kind.</w:t>
            </w:r>
          </w:p>
        </w:tc>
      </w:tr>
      <w:tr w:rsidR="00A34469" w:rsidRPr="00B52098" w14:paraId="524779BC" w14:textId="77777777" w:rsidTr="006F7EE0">
        <w:tc>
          <w:tcPr>
            <w:tcW w:w="3096" w:type="dxa"/>
          </w:tcPr>
          <w:p w14:paraId="200ECD4F" w14:textId="77777777" w:rsidR="00A34469" w:rsidRPr="00B52098" w:rsidRDefault="00A34469" w:rsidP="006F7EE0">
            <w:pPr>
              <w:pStyle w:val="Textkrper"/>
              <w:rPr>
                <w:lang w:val="en-US"/>
              </w:rPr>
            </w:pPr>
            <w:r w:rsidRPr="00B52098">
              <w:rPr>
                <w:lang w:val="en-US"/>
              </w:rPr>
              <w:t>Hourly rate</w:t>
            </w:r>
          </w:p>
        </w:tc>
        <w:tc>
          <w:tcPr>
            <w:tcW w:w="3096" w:type="dxa"/>
          </w:tcPr>
          <w:p w14:paraId="72E70220" w14:textId="77777777" w:rsidR="00A34469" w:rsidRPr="00B52098" w:rsidRDefault="00A34469" w:rsidP="006F7EE0">
            <w:pPr>
              <w:pStyle w:val="Textkrper"/>
              <w:rPr>
                <w:lang w:val="en-US"/>
              </w:rPr>
            </w:pPr>
          </w:p>
        </w:tc>
        <w:tc>
          <w:tcPr>
            <w:tcW w:w="3096" w:type="dxa"/>
          </w:tcPr>
          <w:p w14:paraId="234968D5" w14:textId="77777777" w:rsidR="00A34469" w:rsidRPr="00B52098" w:rsidRDefault="00A34469" w:rsidP="006F7EE0">
            <w:pPr>
              <w:pStyle w:val="Textkrper"/>
              <w:rPr>
                <w:lang w:val="en-US"/>
              </w:rPr>
            </w:pPr>
            <w:r w:rsidRPr="00B52098">
              <w:rPr>
                <w:lang w:val="en-US"/>
              </w:rPr>
              <w:t>Payment per hour of effort done.</w:t>
            </w:r>
          </w:p>
        </w:tc>
      </w:tr>
      <w:tr w:rsidR="00A34469" w:rsidRPr="00B52098" w14:paraId="5E35657A" w14:textId="77777777" w:rsidTr="006F7EE0">
        <w:tc>
          <w:tcPr>
            <w:tcW w:w="3096" w:type="dxa"/>
          </w:tcPr>
          <w:p w14:paraId="1B1610A5" w14:textId="77777777" w:rsidR="00A34469" w:rsidRPr="00B52098" w:rsidRDefault="00A34469" w:rsidP="006F7EE0">
            <w:pPr>
              <w:pStyle w:val="Textkrper"/>
              <w:rPr>
                <w:lang w:val="en-US"/>
              </w:rPr>
            </w:pPr>
            <w:r w:rsidRPr="00B52098">
              <w:rPr>
                <w:lang w:val="en-US"/>
              </w:rPr>
              <w:t>Employment % available</w:t>
            </w:r>
          </w:p>
        </w:tc>
        <w:tc>
          <w:tcPr>
            <w:tcW w:w="3096" w:type="dxa"/>
          </w:tcPr>
          <w:p w14:paraId="38893A45" w14:textId="77777777" w:rsidR="00A34469" w:rsidRPr="00B52098" w:rsidRDefault="00A34469" w:rsidP="006F7EE0">
            <w:pPr>
              <w:pStyle w:val="Textkrper"/>
              <w:rPr>
                <w:lang w:val="en-US"/>
              </w:rPr>
            </w:pPr>
          </w:p>
        </w:tc>
        <w:tc>
          <w:tcPr>
            <w:tcW w:w="3096" w:type="dxa"/>
          </w:tcPr>
          <w:p w14:paraId="038D48FB" w14:textId="77777777" w:rsidR="00A34469" w:rsidRPr="00B52098" w:rsidRDefault="00A34469" w:rsidP="006F7EE0">
            <w:pPr>
              <w:pStyle w:val="Textkrper"/>
              <w:rPr>
                <w:lang w:val="en-US"/>
              </w:rPr>
            </w:pPr>
            <w:r w:rsidRPr="00B52098">
              <w:rPr>
                <w:lang w:val="en-US"/>
              </w:rPr>
              <w:t>Say how many resources of this kind of role are available at all in your enterprise.</w:t>
            </w:r>
          </w:p>
        </w:tc>
      </w:tr>
      <w:tr w:rsidR="00A34469" w:rsidRPr="00B52098" w14:paraId="1821F936" w14:textId="77777777" w:rsidTr="006F7EE0">
        <w:tc>
          <w:tcPr>
            <w:tcW w:w="3096" w:type="dxa"/>
          </w:tcPr>
          <w:p w14:paraId="4182DE2D" w14:textId="77777777" w:rsidR="00A34469" w:rsidRPr="00B52098" w:rsidRDefault="00A34469" w:rsidP="006F7EE0">
            <w:pPr>
              <w:pStyle w:val="Textkrper"/>
              <w:rPr>
                <w:lang w:val="en-US"/>
              </w:rPr>
            </w:pPr>
            <w:r w:rsidRPr="00B52098">
              <w:rPr>
                <w:lang w:val="en-US"/>
              </w:rPr>
              <w:t>Man</w:t>
            </w:r>
            <w:r>
              <w:rPr>
                <w:lang w:val="en-US"/>
              </w:rPr>
              <w:t>-</w:t>
            </w:r>
            <w:r w:rsidRPr="00B52098">
              <w:rPr>
                <w:lang w:val="en-US"/>
              </w:rPr>
              <w:t>year</w:t>
            </w:r>
          </w:p>
        </w:tc>
        <w:tc>
          <w:tcPr>
            <w:tcW w:w="3096" w:type="dxa"/>
          </w:tcPr>
          <w:p w14:paraId="54922A8E" w14:textId="77777777" w:rsidR="00A34469" w:rsidRPr="00B52098" w:rsidRDefault="00A34469" w:rsidP="006F7EE0">
            <w:pPr>
              <w:pStyle w:val="Textkrper"/>
              <w:rPr>
                <w:lang w:val="en-US"/>
              </w:rPr>
            </w:pPr>
          </w:p>
        </w:tc>
        <w:tc>
          <w:tcPr>
            <w:tcW w:w="3096" w:type="dxa"/>
          </w:tcPr>
          <w:p w14:paraId="5F13DD69" w14:textId="37420169" w:rsidR="00A34469" w:rsidRPr="00B52098" w:rsidRDefault="008F17B9" w:rsidP="008F17B9">
            <w:pPr>
              <w:pStyle w:val="Textkrper"/>
              <w:rPr>
                <w:lang w:val="en-US"/>
              </w:rPr>
            </w:pPr>
            <w:r>
              <w:rPr>
                <w:lang w:val="en-US"/>
              </w:rPr>
              <w:t>How many working hours make</w:t>
            </w:r>
            <w:r w:rsidR="00A34469" w:rsidRPr="00B52098">
              <w:rPr>
                <w:lang w:val="en-US"/>
              </w:rPr>
              <w:t xml:space="preserve"> up a man</w:t>
            </w:r>
            <w:r w:rsidR="00A34469">
              <w:rPr>
                <w:lang w:val="en-US"/>
              </w:rPr>
              <w:t>-</w:t>
            </w:r>
            <w:r w:rsidR="00A34469" w:rsidRPr="00B52098">
              <w:rPr>
                <w:lang w:val="en-US"/>
              </w:rPr>
              <w:t>year</w:t>
            </w:r>
            <w:r>
              <w:rPr>
                <w:rStyle w:val="Funotenzeichen"/>
                <w:lang w:val="en-US"/>
              </w:rPr>
              <w:footnoteReference w:id="7"/>
            </w:r>
            <w:r w:rsidR="00A34469" w:rsidRPr="00B52098">
              <w:rPr>
                <w:lang w:val="en-US"/>
              </w:rPr>
              <w:t xml:space="preserve"> for a resource of this role.</w:t>
            </w:r>
          </w:p>
        </w:tc>
      </w:tr>
    </w:tbl>
    <w:p w14:paraId="6A624DF4" w14:textId="77777777" w:rsidR="00A34469" w:rsidRPr="00B52098" w:rsidRDefault="00A34469" w:rsidP="00A34469">
      <w:pPr>
        <w:rPr>
          <w:lang w:val="en-US"/>
        </w:rPr>
      </w:pPr>
    </w:p>
    <w:p w14:paraId="58557277" w14:textId="77777777" w:rsidR="00A34469" w:rsidRPr="00B52098" w:rsidRDefault="00A34469" w:rsidP="00B839F3">
      <w:pPr>
        <w:pStyle w:val="berschrift5"/>
        <w:rPr>
          <w:lang w:val="en-US"/>
        </w:rPr>
      </w:pPr>
      <w:bookmarkStart w:id="130" w:name="_Ref170022898"/>
      <w:bookmarkStart w:id="131" w:name="_Toc201829576"/>
      <w:r w:rsidRPr="00B52098">
        <w:rPr>
          <w:lang w:val="en-US"/>
        </w:rPr>
        <w:t>Catalogue-Part</w:t>
      </w:r>
      <w:bookmarkEnd w:id="130"/>
      <w:bookmarkEnd w:id="131"/>
    </w:p>
    <w:p w14:paraId="61151D7D" w14:textId="253D5869" w:rsidR="001F111E" w:rsidRDefault="001F111E" w:rsidP="00A34469">
      <w:pPr>
        <w:rPr>
          <w:lang w:val="en-US"/>
        </w:rPr>
      </w:pPr>
      <w:r>
        <w:rPr>
          <w:lang w:val="en-US"/>
        </w:rPr>
        <w:t xml:space="preserve">This special kind of Code is useful to define well known products (typically from a real world manufacturer) in a TCO configuration. Once defined, they may be reassigned to any </w:t>
      </w:r>
      <w:r w:rsidRPr="00145C4D">
        <w:rPr>
          <w:b/>
          <w:lang w:val="en-US"/>
        </w:rPr>
        <w:t>Fact</w:t>
      </w:r>
      <w:r w:rsidR="0009018F">
        <w:rPr>
          <w:b/>
          <w:lang w:val="en-US"/>
        </w:rPr>
        <w:t xml:space="preserve"> c</w:t>
      </w:r>
      <w:r w:rsidRPr="00145C4D">
        <w:rPr>
          <w:b/>
          <w:lang w:val="en-US"/>
        </w:rPr>
        <w:t>ost</w:t>
      </w:r>
      <w:r w:rsidR="00145C4D">
        <w:rPr>
          <w:lang w:val="en-US"/>
        </w:rPr>
        <w:t>’</w:t>
      </w:r>
      <w:r w:rsidR="00145C4D" w:rsidRPr="00145C4D">
        <w:rPr>
          <w:b/>
          <w:lang w:val="en-US"/>
        </w:rPr>
        <w:t xml:space="preserve">s </w:t>
      </w:r>
      <w:r>
        <w:rPr>
          <w:lang w:val="en-US"/>
        </w:rPr>
        <w:t>in the model as often as desired.</w:t>
      </w:r>
    </w:p>
    <w:p w14:paraId="02193196" w14:textId="77777777" w:rsidR="001F111E" w:rsidRDefault="001F111E" w:rsidP="00A34469">
      <w:pPr>
        <w:rPr>
          <w:lang w:val="en-US"/>
        </w:rPr>
      </w:pPr>
    </w:p>
    <w:p w14:paraId="1B8FED8F" w14:textId="77777777" w:rsidR="00A34469" w:rsidRPr="00B52098" w:rsidRDefault="00145C4D" w:rsidP="00A34469">
      <w:pPr>
        <w:rPr>
          <w:lang w:val="en-US"/>
        </w:rPr>
      </w:pPr>
      <w:r>
        <w:rPr>
          <w:lang w:val="en-US"/>
        </w:rPr>
        <w:t>In this example a “Dell 19 inch Monitor” is defined as a Catalogue-Part or Product</w:t>
      </w:r>
      <w:r w:rsidR="00A34469">
        <w:rPr>
          <w:lang w:val="en-US"/>
        </w:rPr>
        <w:t>:</w:t>
      </w:r>
    </w:p>
    <w:p w14:paraId="7B9944EA" w14:textId="299E19A4" w:rsidR="00A34469" w:rsidRPr="00B52098" w:rsidRDefault="00FA11CF" w:rsidP="00A34469">
      <w:pPr>
        <w:keepNext/>
        <w:rPr>
          <w:lang w:val="en-US"/>
        </w:rPr>
      </w:pPr>
      <w:r>
        <w:rPr>
          <w:noProof/>
          <w:lang w:val="de-DE"/>
        </w:rPr>
        <w:lastRenderedPageBreak/>
        <w:drawing>
          <wp:inline distT="0" distB="0" distL="0" distR="0" wp14:anchorId="23B7CFFB" wp14:editId="63717714">
            <wp:extent cx="5760720" cy="4488038"/>
            <wp:effectExtent l="0" t="0" r="5080" b="8255"/>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4488038"/>
                    </a:xfrm>
                    <a:prstGeom prst="rect">
                      <a:avLst/>
                    </a:prstGeom>
                    <a:noFill/>
                    <a:ln>
                      <a:noFill/>
                    </a:ln>
                  </pic:spPr>
                </pic:pic>
              </a:graphicData>
            </a:graphic>
          </wp:inline>
        </w:drawing>
      </w:r>
    </w:p>
    <w:p w14:paraId="41F5BE2B" w14:textId="77777777" w:rsidR="00A34469" w:rsidRPr="00B52098" w:rsidRDefault="00A34469" w:rsidP="00A34469">
      <w:pPr>
        <w:pStyle w:val="Beschriftung"/>
        <w:rPr>
          <w:lang w:val="en-US"/>
        </w:rPr>
      </w:pPr>
      <w:bookmarkStart w:id="132" w:name="_Toc201829634"/>
      <w:bookmarkStart w:id="133" w:name="_Toc238562489"/>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24</w:t>
      </w:r>
      <w:r w:rsidRPr="00B52098">
        <w:rPr>
          <w:lang w:val="en-US"/>
        </w:rPr>
        <w:fldChar w:fldCharType="end"/>
      </w:r>
      <w:r w:rsidRPr="00B52098">
        <w:rPr>
          <w:lang w:val="en-US"/>
        </w:rPr>
        <w:t xml:space="preserve"> </w:t>
      </w:r>
      <w:r w:rsidR="00145C4D">
        <w:rPr>
          <w:lang w:val="en-US"/>
        </w:rPr>
        <w:t>–</w:t>
      </w:r>
      <w:r w:rsidRPr="00B52098">
        <w:rPr>
          <w:lang w:val="en-US"/>
        </w:rPr>
        <w:t xml:space="preserve"> Detail: Catalogue-Part (complex code)</w:t>
      </w:r>
      <w:bookmarkEnd w:id="132"/>
      <w:bookmarkEnd w:id="133"/>
    </w:p>
    <w:tbl>
      <w:tblPr>
        <w:tblStyle w:val="Tabellenraster"/>
        <w:tblW w:w="0" w:type="auto"/>
        <w:tblLook w:val="01E0" w:firstRow="1" w:lastRow="1" w:firstColumn="1" w:lastColumn="1" w:noHBand="0" w:noVBand="0"/>
      </w:tblPr>
      <w:tblGrid>
        <w:gridCol w:w="3096"/>
        <w:gridCol w:w="3096"/>
        <w:gridCol w:w="3096"/>
      </w:tblGrid>
      <w:tr w:rsidR="00A34469" w:rsidRPr="00B52098" w14:paraId="4250454D" w14:textId="77777777" w:rsidTr="006F7EE0">
        <w:tc>
          <w:tcPr>
            <w:tcW w:w="3096" w:type="dxa"/>
          </w:tcPr>
          <w:p w14:paraId="0B8D4686" w14:textId="77777777" w:rsidR="00A34469" w:rsidRPr="00B52098" w:rsidRDefault="00A34469" w:rsidP="006F7EE0">
            <w:pPr>
              <w:pStyle w:val="Textkrper"/>
              <w:rPr>
                <w:b/>
                <w:lang w:val="en-US"/>
              </w:rPr>
            </w:pPr>
            <w:r w:rsidRPr="00B52098">
              <w:rPr>
                <w:b/>
                <w:lang w:val="en-US"/>
              </w:rPr>
              <w:t>Attribute</w:t>
            </w:r>
          </w:p>
        </w:tc>
        <w:tc>
          <w:tcPr>
            <w:tcW w:w="3096" w:type="dxa"/>
          </w:tcPr>
          <w:p w14:paraId="45D7406C" w14:textId="77777777" w:rsidR="00A34469" w:rsidRPr="00B52098" w:rsidRDefault="00A34469" w:rsidP="006F7EE0">
            <w:pPr>
              <w:pStyle w:val="Textkrper"/>
              <w:rPr>
                <w:b/>
                <w:lang w:val="en-US"/>
              </w:rPr>
            </w:pPr>
            <w:r w:rsidRPr="00B52098">
              <w:rPr>
                <w:b/>
                <w:lang w:val="en-US"/>
              </w:rPr>
              <w:t>Type</w:t>
            </w:r>
          </w:p>
        </w:tc>
        <w:tc>
          <w:tcPr>
            <w:tcW w:w="3096" w:type="dxa"/>
          </w:tcPr>
          <w:p w14:paraId="6DCF3C7C" w14:textId="77777777" w:rsidR="00A34469" w:rsidRPr="00B52098" w:rsidRDefault="00A34469" w:rsidP="006F7EE0">
            <w:pPr>
              <w:pStyle w:val="Textkrper"/>
              <w:rPr>
                <w:b/>
                <w:lang w:val="en-US"/>
              </w:rPr>
            </w:pPr>
            <w:r w:rsidRPr="00B52098">
              <w:rPr>
                <w:b/>
                <w:lang w:val="en-US"/>
              </w:rPr>
              <w:t>Description</w:t>
            </w:r>
          </w:p>
        </w:tc>
      </w:tr>
      <w:tr w:rsidR="00A34469" w:rsidRPr="00B52098" w14:paraId="415347B8" w14:textId="77777777" w:rsidTr="006F7EE0">
        <w:tc>
          <w:tcPr>
            <w:tcW w:w="3096" w:type="dxa"/>
          </w:tcPr>
          <w:p w14:paraId="1C7F7650" w14:textId="77777777" w:rsidR="00A34469" w:rsidRPr="00B52098" w:rsidRDefault="00A34469" w:rsidP="006F7EE0">
            <w:pPr>
              <w:pStyle w:val="Textkrper"/>
              <w:rPr>
                <w:lang w:val="en-US"/>
              </w:rPr>
            </w:pPr>
            <w:r>
              <w:rPr>
                <w:lang w:val="en-US"/>
              </w:rPr>
              <w:t>Producer</w:t>
            </w:r>
          </w:p>
        </w:tc>
        <w:tc>
          <w:tcPr>
            <w:tcW w:w="3096" w:type="dxa"/>
          </w:tcPr>
          <w:p w14:paraId="60EA9EA5" w14:textId="77777777" w:rsidR="00A34469" w:rsidRPr="00B52098" w:rsidRDefault="00A34469" w:rsidP="006F7EE0">
            <w:pPr>
              <w:pStyle w:val="Textkrper"/>
              <w:rPr>
                <w:lang w:val="en-US"/>
              </w:rPr>
            </w:pPr>
            <w:r>
              <w:rPr>
                <w:lang w:val="en-US"/>
              </w:rPr>
              <w:t>Text</w:t>
            </w:r>
          </w:p>
        </w:tc>
        <w:tc>
          <w:tcPr>
            <w:tcW w:w="3096" w:type="dxa"/>
          </w:tcPr>
          <w:p w14:paraId="23D51A00" w14:textId="77777777" w:rsidR="00A34469" w:rsidRPr="00B52098" w:rsidRDefault="00A34469" w:rsidP="006F7EE0">
            <w:pPr>
              <w:pStyle w:val="Textkrper"/>
              <w:rPr>
                <w:lang w:val="en-US"/>
              </w:rPr>
            </w:pPr>
            <w:r>
              <w:rPr>
                <w:lang w:val="en-US"/>
              </w:rPr>
              <w:t>Manufacturer</w:t>
            </w:r>
          </w:p>
        </w:tc>
      </w:tr>
      <w:tr w:rsidR="00A34469" w:rsidRPr="00B52098" w14:paraId="1AAA74EF" w14:textId="77777777" w:rsidTr="006F7EE0">
        <w:tc>
          <w:tcPr>
            <w:tcW w:w="3096" w:type="dxa"/>
          </w:tcPr>
          <w:p w14:paraId="32F32FE4" w14:textId="77777777" w:rsidR="00A34469" w:rsidRPr="00B52098" w:rsidRDefault="00A34469" w:rsidP="006F7EE0">
            <w:pPr>
              <w:pStyle w:val="Textkrper"/>
              <w:rPr>
                <w:lang w:val="en-US"/>
              </w:rPr>
            </w:pPr>
            <w:r>
              <w:rPr>
                <w:lang w:val="en-US"/>
              </w:rPr>
              <w:t>Order-number</w:t>
            </w:r>
          </w:p>
        </w:tc>
        <w:tc>
          <w:tcPr>
            <w:tcW w:w="3096" w:type="dxa"/>
          </w:tcPr>
          <w:p w14:paraId="368113B2" w14:textId="77777777" w:rsidR="00A34469" w:rsidRPr="00B52098" w:rsidRDefault="00A34469" w:rsidP="006F7EE0">
            <w:pPr>
              <w:pStyle w:val="Textkrper"/>
              <w:rPr>
                <w:lang w:val="en-US"/>
              </w:rPr>
            </w:pPr>
            <w:r>
              <w:rPr>
                <w:lang w:val="en-US"/>
              </w:rPr>
              <w:t>Text</w:t>
            </w:r>
          </w:p>
        </w:tc>
        <w:tc>
          <w:tcPr>
            <w:tcW w:w="3096" w:type="dxa"/>
          </w:tcPr>
          <w:p w14:paraId="10DD73A7" w14:textId="55A01BB8" w:rsidR="00A34469" w:rsidRPr="00B52098" w:rsidRDefault="00A34469" w:rsidP="006F7EE0">
            <w:pPr>
              <w:pStyle w:val="Textkrper"/>
              <w:rPr>
                <w:lang w:val="en-US"/>
              </w:rPr>
            </w:pPr>
            <w:r>
              <w:rPr>
                <w:lang w:val="en-US"/>
              </w:rPr>
              <w:t>A</w:t>
            </w:r>
            <w:r w:rsidR="00D429FF">
              <w:rPr>
                <w:lang w:val="en-US"/>
              </w:rPr>
              <w:t>n</w:t>
            </w:r>
            <w:r>
              <w:rPr>
                <w:lang w:val="en-US"/>
              </w:rPr>
              <w:t xml:space="preserve"> article number known in your environment.</w:t>
            </w:r>
          </w:p>
        </w:tc>
      </w:tr>
      <w:tr w:rsidR="00145C4D" w:rsidRPr="00B52098" w14:paraId="5C4EF5D8" w14:textId="77777777" w:rsidTr="006F7EE0">
        <w:tc>
          <w:tcPr>
            <w:tcW w:w="3096" w:type="dxa"/>
          </w:tcPr>
          <w:p w14:paraId="1854AF32" w14:textId="77777777" w:rsidR="00145C4D" w:rsidRDefault="00145C4D" w:rsidP="006F7EE0">
            <w:pPr>
              <w:pStyle w:val="Textkrper"/>
              <w:rPr>
                <w:lang w:val="en-US"/>
              </w:rPr>
            </w:pPr>
            <w:r>
              <w:rPr>
                <w:lang w:val="en-US"/>
              </w:rPr>
              <w:t>* &lt;other&gt;</w:t>
            </w:r>
          </w:p>
        </w:tc>
        <w:tc>
          <w:tcPr>
            <w:tcW w:w="3096" w:type="dxa"/>
          </w:tcPr>
          <w:p w14:paraId="03D1D7C0" w14:textId="77777777" w:rsidR="00145C4D" w:rsidRDefault="00145C4D" w:rsidP="006F7EE0">
            <w:pPr>
              <w:pStyle w:val="Textkrper"/>
              <w:rPr>
                <w:lang w:val="en-US"/>
              </w:rPr>
            </w:pPr>
          </w:p>
        </w:tc>
        <w:tc>
          <w:tcPr>
            <w:tcW w:w="3096" w:type="dxa"/>
          </w:tcPr>
          <w:p w14:paraId="244E9846" w14:textId="77777777" w:rsidR="00145C4D" w:rsidRDefault="00145C4D" w:rsidP="006F7EE0">
            <w:pPr>
              <w:pStyle w:val="Textkrper"/>
              <w:rPr>
                <w:lang w:val="en-US"/>
              </w:rPr>
            </w:pPr>
            <w:r>
              <w:rPr>
                <w:lang w:val="en-US"/>
              </w:rPr>
              <w:t xml:space="preserve">S. </w:t>
            </w:r>
            <w:r>
              <w:rPr>
                <w:lang w:val="en-US"/>
              </w:rPr>
              <w:fldChar w:fldCharType="begin"/>
            </w:r>
            <w:r>
              <w:rPr>
                <w:lang w:val="en-US"/>
              </w:rPr>
              <w:instrText xml:space="preserve"> REF _Ref170022746 \r \h </w:instrText>
            </w:r>
            <w:r>
              <w:rPr>
                <w:lang w:val="en-US"/>
              </w:rPr>
            </w:r>
            <w:r>
              <w:rPr>
                <w:lang w:val="en-US"/>
              </w:rPr>
              <w:fldChar w:fldCharType="separate"/>
            </w:r>
            <w:r w:rsidR="005F47A3">
              <w:rPr>
                <w:lang w:val="en-US"/>
              </w:rPr>
              <w:t>5.2.5</w:t>
            </w:r>
            <w:r>
              <w:rPr>
                <w:lang w:val="en-US"/>
              </w:rPr>
              <w:fldChar w:fldCharType="end"/>
            </w:r>
          </w:p>
          <w:p w14:paraId="76347FC1" w14:textId="77777777" w:rsidR="00145C4D" w:rsidRPr="00AC6F34" w:rsidRDefault="00145C4D" w:rsidP="006F7EE0">
            <w:pPr>
              <w:pStyle w:val="Textkrper"/>
              <w:rPr>
                <w:b/>
                <w:lang w:val="en-US"/>
              </w:rPr>
            </w:pPr>
            <w:r w:rsidRPr="00AC6F34">
              <w:rPr>
                <w:b/>
                <w:lang w:val="en-US"/>
              </w:rPr>
              <w:t>Important:</w:t>
            </w:r>
          </w:p>
          <w:p w14:paraId="57161682" w14:textId="562DB931" w:rsidR="00145C4D" w:rsidRDefault="00145C4D" w:rsidP="00145C4D">
            <w:pPr>
              <w:pStyle w:val="Textkrper"/>
              <w:numPr>
                <w:ilvl w:val="0"/>
                <w:numId w:val="16"/>
              </w:numPr>
              <w:rPr>
                <w:lang w:val="en-US"/>
              </w:rPr>
            </w:pPr>
            <w:r>
              <w:rPr>
                <w:lang w:val="en-US"/>
              </w:rPr>
              <w:t>If such a Catalogue-Part is really assigned</w:t>
            </w:r>
            <w:r w:rsidR="0009018F">
              <w:rPr>
                <w:lang w:val="en-US"/>
              </w:rPr>
              <w:t xml:space="preserve"> to a Fact c</w:t>
            </w:r>
            <w:r>
              <w:rPr>
                <w:lang w:val="en-US"/>
              </w:rPr>
              <w:t>ost entry, these Attributes cannot</w:t>
            </w:r>
            <w:r w:rsidR="0009018F">
              <w:rPr>
                <w:lang w:val="en-US"/>
              </w:rPr>
              <w:t xml:space="preserve"> be overwritten within the Fact c</w:t>
            </w:r>
            <w:r>
              <w:rPr>
                <w:lang w:val="en-US"/>
              </w:rPr>
              <w:t>o</w:t>
            </w:r>
            <w:r w:rsidR="00A16734">
              <w:rPr>
                <w:lang w:val="en-US"/>
              </w:rPr>
              <w:t>s</w:t>
            </w:r>
            <w:r w:rsidR="0016660A">
              <w:rPr>
                <w:lang w:val="en-US"/>
              </w:rPr>
              <w:t>t</w:t>
            </w:r>
            <w:r>
              <w:rPr>
                <w:lang w:val="en-US"/>
              </w:rPr>
              <w:t xml:space="preserve"> entry any more</w:t>
            </w:r>
          </w:p>
          <w:p w14:paraId="056A5BC3" w14:textId="1E7979B5" w:rsidR="00145C4D" w:rsidRDefault="00145C4D" w:rsidP="00145C4D">
            <w:pPr>
              <w:pStyle w:val="Textkrper"/>
              <w:numPr>
                <w:ilvl w:val="0"/>
                <w:numId w:val="16"/>
              </w:numPr>
              <w:rPr>
                <w:lang w:val="en-US"/>
              </w:rPr>
            </w:pPr>
            <w:r>
              <w:rPr>
                <w:lang w:val="en-US"/>
              </w:rPr>
              <w:t xml:space="preserve">Changing these values in the </w:t>
            </w:r>
            <w:r w:rsidR="0009018F">
              <w:rPr>
                <w:lang w:val="en-US"/>
              </w:rPr>
              <w:t>Catalogue-Part changes all Fact c</w:t>
            </w:r>
            <w:r>
              <w:rPr>
                <w:lang w:val="en-US"/>
              </w:rPr>
              <w:t>ost entries within the same configuration.</w:t>
            </w:r>
          </w:p>
        </w:tc>
      </w:tr>
    </w:tbl>
    <w:p w14:paraId="5C3A4D89" w14:textId="77777777" w:rsidR="00A34469" w:rsidRPr="00B52098" w:rsidRDefault="00A34469" w:rsidP="00D94DD0">
      <w:pPr>
        <w:pStyle w:val="berschrift3"/>
      </w:pPr>
      <w:bookmarkStart w:id="134" w:name="_Ref199520904"/>
      <w:bookmarkStart w:id="135" w:name="_Toc201829577"/>
      <w:bookmarkStart w:id="136" w:name="_Toc238562426"/>
      <w:r w:rsidRPr="00B52098">
        <w:t>Options</w:t>
      </w:r>
      <w:bookmarkEnd w:id="134"/>
      <w:bookmarkEnd w:id="135"/>
      <w:bookmarkEnd w:id="136"/>
    </w:p>
    <w:p w14:paraId="43BD7A74" w14:textId="77777777" w:rsidR="00A34469" w:rsidRPr="00B52098" w:rsidRDefault="00A34469" w:rsidP="00A34469">
      <w:pPr>
        <w:rPr>
          <w:lang w:val="en-US"/>
        </w:rPr>
      </w:pPr>
      <w:r w:rsidRPr="00B52098">
        <w:rPr>
          <w:lang w:val="en-US"/>
        </w:rPr>
        <w:t xml:space="preserve">Define </w:t>
      </w:r>
      <w:r>
        <w:rPr>
          <w:lang w:val="en-US"/>
        </w:rPr>
        <w:t>s</w:t>
      </w:r>
      <w:r w:rsidRPr="00B52098">
        <w:rPr>
          <w:lang w:val="en-US"/>
        </w:rPr>
        <w:t>ystem-</w:t>
      </w:r>
      <w:r>
        <w:rPr>
          <w:lang w:val="en-US"/>
        </w:rPr>
        <w:t>p</w:t>
      </w:r>
      <w:r w:rsidRPr="00B52098">
        <w:rPr>
          <w:lang w:val="en-US"/>
        </w:rPr>
        <w:t>arameter settings for a configuration:</w:t>
      </w:r>
    </w:p>
    <w:p w14:paraId="570F8D61" w14:textId="77777777" w:rsidR="00A34469" w:rsidRPr="00B52098" w:rsidRDefault="00A34469" w:rsidP="00A34469">
      <w:pPr>
        <w:keepNext/>
        <w:rPr>
          <w:lang w:val="en-US"/>
        </w:rPr>
      </w:pPr>
      <w:r>
        <w:rPr>
          <w:noProof/>
          <w:lang w:val="de-DE"/>
        </w:rPr>
        <w:lastRenderedPageBreak/>
        <w:drawing>
          <wp:inline distT="0" distB="0" distL="0" distR="0" wp14:anchorId="3411524C" wp14:editId="178EFD69">
            <wp:extent cx="487680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5715000"/>
                    </a:xfrm>
                    <a:prstGeom prst="rect">
                      <a:avLst/>
                    </a:prstGeom>
                    <a:noFill/>
                    <a:ln>
                      <a:noFill/>
                    </a:ln>
                  </pic:spPr>
                </pic:pic>
              </a:graphicData>
            </a:graphic>
          </wp:inline>
        </w:drawing>
      </w:r>
    </w:p>
    <w:p w14:paraId="0AAFA8E5" w14:textId="77777777" w:rsidR="00A34469" w:rsidRPr="00B52098" w:rsidRDefault="00A34469" w:rsidP="00A34469">
      <w:pPr>
        <w:pStyle w:val="Beschriftung"/>
        <w:rPr>
          <w:lang w:val="en-US"/>
        </w:rPr>
      </w:pPr>
      <w:bookmarkStart w:id="137" w:name="_Toc201829635"/>
      <w:bookmarkStart w:id="138" w:name="_Toc238562490"/>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25</w:t>
      </w:r>
      <w:r w:rsidRPr="00B52098">
        <w:rPr>
          <w:lang w:val="en-US"/>
        </w:rPr>
        <w:fldChar w:fldCharType="end"/>
      </w:r>
      <w:r w:rsidRPr="00B52098">
        <w:rPr>
          <w:lang w:val="en-US"/>
        </w:rPr>
        <w:t xml:space="preserve"> – Options</w:t>
      </w:r>
      <w:bookmarkEnd w:id="137"/>
      <w:bookmarkEnd w:id="138"/>
    </w:p>
    <w:tbl>
      <w:tblPr>
        <w:tblStyle w:val="Tabellenraster"/>
        <w:tblW w:w="0" w:type="auto"/>
        <w:tblLook w:val="01E0" w:firstRow="1" w:lastRow="1" w:firstColumn="1" w:lastColumn="1" w:noHBand="0" w:noVBand="0"/>
      </w:tblPr>
      <w:tblGrid>
        <w:gridCol w:w="3096"/>
        <w:gridCol w:w="3096"/>
        <w:gridCol w:w="3096"/>
      </w:tblGrid>
      <w:tr w:rsidR="00A34469" w:rsidRPr="00B52098" w14:paraId="5B6EA31F" w14:textId="77777777" w:rsidTr="006F7EE0">
        <w:tc>
          <w:tcPr>
            <w:tcW w:w="3096" w:type="dxa"/>
          </w:tcPr>
          <w:p w14:paraId="0FEF06D3" w14:textId="77777777" w:rsidR="00A34469" w:rsidRPr="00B52098" w:rsidRDefault="00A34469" w:rsidP="006F7EE0">
            <w:pPr>
              <w:pStyle w:val="Textkrper"/>
              <w:rPr>
                <w:b/>
                <w:lang w:val="en-US"/>
              </w:rPr>
            </w:pPr>
            <w:r w:rsidRPr="00B52098">
              <w:rPr>
                <w:b/>
                <w:lang w:val="en-US"/>
              </w:rPr>
              <w:t>Attribute</w:t>
            </w:r>
          </w:p>
        </w:tc>
        <w:tc>
          <w:tcPr>
            <w:tcW w:w="3096" w:type="dxa"/>
          </w:tcPr>
          <w:p w14:paraId="5FE597E1" w14:textId="77777777" w:rsidR="00A34469" w:rsidRPr="00B52098" w:rsidRDefault="00A34469" w:rsidP="006F7EE0">
            <w:pPr>
              <w:pStyle w:val="Textkrper"/>
              <w:rPr>
                <w:b/>
                <w:lang w:val="en-US"/>
              </w:rPr>
            </w:pPr>
            <w:r w:rsidRPr="00B52098">
              <w:rPr>
                <w:b/>
                <w:lang w:val="en-US"/>
              </w:rPr>
              <w:t>Type</w:t>
            </w:r>
          </w:p>
        </w:tc>
        <w:tc>
          <w:tcPr>
            <w:tcW w:w="3096" w:type="dxa"/>
          </w:tcPr>
          <w:p w14:paraId="06007AAB" w14:textId="77777777" w:rsidR="00A34469" w:rsidRPr="00B52098" w:rsidRDefault="00A34469" w:rsidP="006F7EE0">
            <w:pPr>
              <w:pStyle w:val="Textkrper"/>
              <w:rPr>
                <w:b/>
                <w:lang w:val="en-US"/>
              </w:rPr>
            </w:pPr>
            <w:r w:rsidRPr="00B52098">
              <w:rPr>
                <w:b/>
                <w:lang w:val="en-US"/>
              </w:rPr>
              <w:t>Description</w:t>
            </w:r>
          </w:p>
        </w:tc>
      </w:tr>
      <w:tr w:rsidR="00A34469" w:rsidRPr="00B52098" w14:paraId="5636FFBC" w14:textId="77777777" w:rsidTr="006F7EE0">
        <w:tc>
          <w:tcPr>
            <w:tcW w:w="3096" w:type="dxa"/>
          </w:tcPr>
          <w:p w14:paraId="3E74D486" w14:textId="77777777" w:rsidR="00A34469" w:rsidRPr="00B52098" w:rsidRDefault="00A34469" w:rsidP="006F7EE0">
            <w:pPr>
              <w:pStyle w:val="Textkrper"/>
              <w:rPr>
                <w:lang w:val="en-US"/>
              </w:rPr>
            </w:pPr>
            <w:r w:rsidRPr="00B52098">
              <w:rPr>
                <w:lang w:val="en-US"/>
              </w:rPr>
              <w:t>Currency</w:t>
            </w:r>
          </w:p>
        </w:tc>
        <w:tc>
          <w:tcPr>
            <w:tcW w:w="3096" w:type="dxa"/>
          </w:tcPr>
          <w:p w14:paraId="2309E09D" w14:textId="77777777" w:rsidR="00A34469" w:rsidRPr="00B52098" w:rsidRDefault="00A34469" w:rsidP="006F7EE0">
            <w:pPr>
              <w:pStyle w:val="Textkrper"/>
              <w:rPr>
                <w:lang w:val="en-US"/>
              </w:rPr>
            </w:pPr>
          </w:p>
        </w:tc>
        <w:tc>
          <w:tcPr>
            <w:tcW w:w="3096" w:type="dxa"/>
          </w:tcPr>
          <w:p w14:paraId="4CFAA8E6" w14:textId="77777777" w:rsidR="00A34469" w:rsidRPr="00B52098" w:rsidRDefault="00A34469" w:rsidP="006F7EE0">
            <w:pPr>
              <w:pStyle w:val="Textkrper"/>
              <w:rPr>
                <w:lang w:val="en-US"/>
              </w:rPr>
            </w:pPr>
            <w:r w:rsidRPr="00B52098">
              <w:rPr>
                <w:lang w:val="en-US"/>
              </w:rPr>
              <w:t>Default currency to compare</w:t>
            </w:r>
            <w:r>
              <w:rPr>
                <w:lang w:val="en-US"/>
              </w:rPr>
              <w:t xml:space="preserve"> (intermediate currency)</w:t>
            </w:r>
            <w:r w:rsidRPr="00B52098">
              <w:rPr>
                <w:lang w:val="en-US"/>
              </w:rPr>
              <w:t>.</w:t>
            </w:r>
          </w:p>
          <w:p w14:paraId="472E4C6E" w14:textId="77777777" w:rsidR="00A34469" w:rsidRPr="00B52098" w:rsidRDefault="00A34469" w:rsidP="006F7EE0">
            <w:pPr>
              <w:pStyle w:val="Textkrper"/>
              <w:rPr>
                <w:lang w:val="en-US"/>
              </w:rPr>
            </w:pPr>
            <w:r w:rsidRPr="00B52098">
              <w:rPr>
                <w:lang w:val="en-US"/>
              </w:rPr>
              <w:t xml:space="preserve">See chapter </w:t>
            </w:r>
            <w:r w:rsidRPr="00B52098">
              <w:rPr>
                <w:lang w:val="en-US"/>
              </w:rPr>
              <w:fldChar w:fldCharType="begin"/>
            </w:r>
            <w:r w:rsidRPr="00B52098">
              <w:rPr>
                <w:lang w:val="en-US"/>
              </w:rPr>
              <w:instrText xml:space="preserve"> REF _Ref170027566 \r \h </w:instrText>
            </w:r>
            <w:r w:rsidRPr="00B52098">
              <w:rPr>
                <w:lang w:val="en-US"/>
              </w:rPr>
            </w:r>
            <w:r w:rsidRPr="00B52098">
              <w:rPr>
                <w:lang w:val="en-US"/>
              </w:rPr>
              <w:fldChar w:fldCharType="separate"/>
            </w:r>
            <w:r w:rsidR="005F47A3">
              <w:rPr>
                <w:lang w:val="en-US"/>
              </w:rPr>
              <w:t>5.3.3</w:t>
            </w:r>
            <w:r w:rsidRPr="00B52098">
              <w:rPr>
                <w:lang w:val="en-US"/>
              </w:rPr>
              <w:fldChar w:fldCharType="end"/>
            </w:r>
          </w:p>
        </w:tc>
      </w:tr>
      <w:tr w:rsidR="00A34469" w:rsidRPr="00B52098" w14:paraId="4775ACB2" w14:textId="77777777" w:rsidTr="006F7EE0">
        <w:tc>
          <w:tcPr>
            <w:tcW w:w="3096" w:type="dxa"/>
          </w:tcPr>
          <w:p w14:paraId="16FDBF18" w14:textId="77777777" w:rsidR="00A34469" w:rsidRPr="00B52098" w:rsidRDefault="00A34469" w:rsidP="006F7EE0">
            <w:pPr>
              <w:pStyle w:val="Textkrper"/>
              <w:rPr>
                <w:lang w:val="en-US"/>
              </w:rPr>
            </w:pPr>
            <w:r w:rsidRPr="00B52098">
              <w:rPr>
                <w:lang w:val="en-US"/>
              </w:rPr>
              <w:t>TCO-</w:t>
            </w:r>
            <w:r>
              <w:rPr>
                <w:lang w:val="en-US"/>
              </w:rPr>
              <w:t>u</w:t>
            </w:r>
            <w:r w:rsidRPr="00B52098">
              <w:rPr>
                <w:lang w:val="en-US"/>
              </w:rPr>
              <w:t>sage duration</w:t>
            </w:r>
          </w:p>
        </w:tc>
        <w:tc>
          <w:tcPr>
            <w:tcW w:w="3096" w:type="dxa"/>
          </w:tcPr>
          <w:p w14:paraId="1F98AF7F" w14:textId="77777777" w:rsidR="00A34469" w:rsidRPr="00B52098" w:rsidRDefault="00A34469" w:rsidP="006F7EE0">
            <w:pPr>
              <w:pStyle w:val="Textkrper"/>
              <w:rPr>
                <w:lang w:val="en-US"/>
              </w:rPr>
            </w:pPr>
          </w:p>
        </w:tc>
        <w:tc>
          <w:tcPr>
            <w:tcW w:w="3096" w:type="dxa"/>
          </w:tcPr>
          <w:p w14:paraId="3F916252" w14:textId="77777777" w:rsidR="00A34469" w:rsidRPr="00B52098" w:rsidRDefault="00A34469" w:rsidP="006F7EE0">
            <w:pPr>
              <w:pStyle w:val="Textkrper"/>
              <w:rPr>
                <w:lang w:val="en-US"/>
              </w:rPr>
            </w:pPr>
            <w:r w:rsidRPr="00B52098">
              <w:rPr>
                <w:lang w:val="en-US"/>
              </w:rPr>
              <w:t xml:space="preserve">Default for new </w:t>
            </w:r>
            <w:r w:rsidRPr="00024355">
              <w:rPr>
                <w:i/>
                <w:lang w:val="en-US"/>
              </w:rPr>
              <w:t>Fact cost</w:t>
            </w:r>
            <w:r w:rsidRPr="00B52098">
              <w:rPr>
                <w:lang w:val="en-US"/>
              </w:rPr>
              <w:t>-elements.</w:t>
            </w:r>
          </w:p>
        </w:tc>
      </w:tr>
      <w:tr w:rsidR="00A34469" w:rsidRPr="00B52098" w14:paraId="1961C4C0" w14:textId="77777777" w:rsidTr="006F7EE0">
        <w:tc>
          <w:tcPr>
            <w:tcW w:w="3096" w:type="dxa"/>
          </w:tcPr>
          <w:p w14:paraId="086EF864" w14:textId="77777777" w:rsidR="00A34469" w:rsidRPr="00B52098" w:rsidRDefault="00A34469" w:rsidP="006F7EE0">
            <w:pPr>
              <w:pStyle w:val="Textkrper"/>
              <w:rPr>
                <w:lang w:val="en-US"/>
              </w:rPr>
            </w:pPr>
            <w:r w:rsidRPr="00B52098">
              <w:rPr>
                <w:lang w:val="en-US"/>
              </w:rPr>
              <w:t>Depreciation (</w:t>
            </w:r>
            <w:r>
              <w:rPr>
                <w:lang w:val="en-US"/>
              </w:rPr>
              <w:t>accounting/</w:t>
            </w:r>
            <w:r w:rsidRPr="00B52098">
              <w:rPr>
                <w:lang w:val="en-US"/>
              </w:rPr>
              <w:t>bookings)</w:t>
            </w:r>
          </w:p>
        </w:tc>
        <w:tc>
          <w:tcPr>
            <w:tcW w:w="3096" w:type="dxa"/>
          </w:tcPr>
          <w:p w14:paraId="243BD1FF" w14:textId="77777777" w:rsidR="00A34469" w:rsidRPr="00B52098" w:rsidRDefault="00A34469" w:rsidP="006F7EE0">
            <w:pPr>
              <w:pStyle w:val="Textkrper"/>
              <w:rPr>
                <w:lang w:val="en-US"/>
              </w:rPr>
            </w:pPr>
          </w:p>
        </w:tc>
        <w:tc>
          <w:tcPr>
            <w:tcW w:w="3096" w:type="dxa"/>
          </w:tcPr>
          <w:p w14:paraId="25F3E9EC" w14:textId="77777777" w:rsidR="00A34469" w:rsidRPr="00B52098" w:rsidRDefault="00A34469" w:rsidP="006F7EE0">
            <w:pPr>
              <w:pStyle w:val="Textkrper"/>
              <w:rPr>
                <w:lang w:val="en-US"/>
              </w:rPr>
            </w:pPr>
            <w:r w:rsidRPr="00B52098">
              <w:rPr>
                <w:lang w:val="en-US"/>
              </w:rPr>
              <w:t xml:space="preserve">Default for new </w:t>
            </w:r>
            <w:r w:rsidRPr="00024355">
              <w:rPr>
                <w:i/>
                <w:lang w:val="en-US"/>
              </w:rPr>
              <w:t>Fact cost</w:t>
            </w:r>
            <w:r w:rsidRPr="00B52098">
              <w:rPr>
                <w:lang w:val="en-US"/>
              </w:rPr>
              <w:t>-elements.</w:t>
            </w:r>
          </w:p>
        </w:tc>
      </w:tr>
      <w:tr w:rsidR="00A34469" w:rsidRPr="00B52098" w14:paraId="210D0085" w14:textId="77777777" w:rsidTr="006F7EE0">
        <w:tc>
          <w:tcPr>
            <w:tcW w:w="3096" w:type="dxa"/>
          </w:tcPr>
          <w:p w14:paraId="56C5AE33" w14:textId="77777777" w:rsidR="00A34469" w:rsidRPr="00B52098" w:rsidRDefault="00A34469" w:rsidP="006F7EE0">
            <w:pPr>
              <w:pStyle w:val="Textkrper"/>
              <w:rPr>
                <w:lang w:val="en-US"/>
              </w:rPr>
            </w:pPr>
            <w:r w:rsidRPr="00B52098">
              <w:rPr>
                <w:lang w:val="en-US"/>
              </w:rPr>
              <w:t>Man-year INTERNAL</w:t>
            </w:r>
          </w:p>
        </w:tc>
        <w:tc>
          <w:tcPr>
            <w:tcW w:w="3096" w:type="dxa"/>
          </w:tcPr>
          <w:p w14:paraId="78B8BA0F" w14:textId="77777777" w:rsidR="00A34469" w:rsidRPr="00B52098" w:rsidRDefault="00A34469" w:rsidP="006F7EE0">
            <w:pPr>
              <w:pStyle w:val="Textkrper"/>
              <w:rPr>
                <w:lang w:val="en-US"/>
              </w:rPr>
            </w:pPr>
          </w:p>
        </w:tc>
        <w:tc>
          <w:tcPr>
            <w:tcW w:w="3096" w:type="dxa"/>
          </w:tcPr>
          <w:p w14:paraId="61C6C1FD" w14:textId="77777777" w:rsidR="00A34469" w:rsidRPr="00B52098" w:rsidRDefault="00A34469" w:rsidP="006F7EE0">
            <w:pPr>
              <w:pStyle w:val="Textkrper"/>
              <w:rPr>
                <w:lang w:val="en-US"/>
              </w:rPr>
            </w:pPr>
            <w:r w:rsidRPr="00B52098">
              <w:rPr>
                <w:lang w:val="en-US"/>
              </w:rPr>
              <w:t xml:space="preserve">Default for new </w:t>
            </w:r>
            <w:r w:rsidRPr="00024355">
              <w:rPr>
                <w:i/>
                <w:lang w:val="en-US"/>
              </w:rPr>
              <w:t>Personal costs</w:t>
            </w:r>
            <w:r w:rsidRPr="00B52098">
              <w:rPr>
                <w:lang w:val="en-US"/>
              </w:rPr>
              <w:t>.</w:t>
            </w:r>
          </w:p>
        </w:tc>
      </w:tr>
      <w:tr w:rsidR="00A34469" w:rsidRPr="00B52098" w14:paraId="3CA9BFE7" w14:textId="77777777" w:rsidTr="006F7EE0">
        <w:tc>
          <w:tcPr>
            <w:tcW w:w="3096" w:type="dxa"/>
          </w:tcPr>
          <w:p w14:paraId="0AD9C097" w14:textId="77777777" w:rsidR="00A34469" w:rsidRPr="00B52098" w:rsidRDefault="00A34469" w:rsidP="006F7EE0">
            <w:pPr>
              <w:pStyle w:val="Textkrper"/>
              <w:rPr>
                <w:lang w:val="en-US"/>
              </w:rPr>
            </w:pPr>
            <w:r w:rsidRPr="00B52098">
              <w:rPr>
                <w:lang w:val="en-US"/>
              </w:rPr>
              <w:t>Man-year EXTERNAL</w:t>
            </w:r>
          </w:p>
        </w:tc>
        <w:tc>
          <w:tcPr>
            <w:tcW w:w="3096" w:type="dxa"/>
          </w:tcPr>
          <w:p w14:paraId="5EBE2543" w14:textId="77777777" w:rsidR="00A34469" w:rsidRPr="00B52098" w:rsidRDefault="00A34469" w:rsidP="006F7EE0">
            <w:pPr>
              <w:pStyle w:val="Textkrper"/>
              <w:rPr>
                <w:lang w:val="en-US"/>
              </w:rPr>
            </w:pPr>
          </w:p>
        </w:tc>
        <w:tc>
          <w:tcPr>
            <w:tcW w:w="3096" w:type="dxa"/>
          </w:tcPr>
          <w:p w14:paraId="3FA87553" w14:textId="77777777" w:rsidR="00A34469" w:rsidRPr="00B52098" w:rsidRDefault="00A34469" w:rsidP="006F7EE0">
            <w:pPr>
              <w:pStyle w:val="Textkrper"/>
              <w:rPr>
                <w:lang w:val="en-US"/>
              </w:rPr>
            </w:pPr>
            <w:r w:rsidRPr="00B52098">
              <w:rPr>
                <w:lang w:val="en-US"/>
              </w:rPr>
              <w:t xml:space="preserve">Default for new </w:t>
            </w:r>
            <w:r w:rsidRPr="00024355">
              <w:rPr>
                <w:i/>
                <w:lang w:val="en-US"/>
              </w:rPr>
              <w:t>Personal costs</w:t>
            </w:r>
            <w:r w:rsidRPr="00B52098">
              <w:rPr>
                <w:lang w:val="en-US"/>
              </w:rPr>
              <w:t xml:space="preserve"> (such as Consultants).</w:t>
            </w:r>
          </w:p>
        </w:tc>
      </w:tr>
      <w:tr w:rsidR="00A34469" w:rsidRPr="00B52098" w14:paraId="6FB8A783" w14:textId="77777777" w:rsidTr="006F7EE0">
        <w:tc>
          <w:tcPr>
            <w:tcW w:w="3096" w:type="dxa"/>
          </w:tcPr>
          <w:p w14:paraId="5733D716" w14:textId="77777777" w:rsidR="00A34469" w:rsidRPr="00B52098" w:rsidRDefault="00A34469" w:rsidP="006F7EE0">
            <w:pPr>
              <w:pStyle w:val="Textkrper"/>
              <w:rPr>
                <w:lang w:val="en-US"/>
              </w:rPr>
            </w:pPr>
            <w:r w:rsidRPr="00B52098">
              <w:rPr>
                <w:lang w:val="en-US"/>
              </w:rPr>
              <w:t>Cost-„</w:t>
            </w:r>
            <w:r>
              <w:rPr>
                <w:lang w:val="en-US"/>
              </w:rPr>
              <w:t>d</w:t>
            </w:r>
            <w:r w:rsidRPr="00B52098">
              <w:rPr>
                <w:lang w:val="en-US"/>
              </w:rPr>
              <w:t>imension“</w:t>
            </w:r>
          </w:p>
        </w:tc>
        <w:tc>
          <w:tcPr>
            <w:tcW w:w="3096" w:type="dxa"/>
          </w:tcPr>
          <w:p w14:paraId="7ACF3C7B" w14:textId="77777777" w:rsidR="00A34469" w:rsidRPr="00B52098" w:rsidRDefault="00A34469" w:rsidP="006F7EE0">
            <w:pPr>
              <w:pStyle w:val="Textkrper"/>
              <w:rPr>
                <w:lang w:val="en-US"/>
              </w:rPr>
            </w:pPr>
          </w:p>
        </w:tc>
        <w:tc>
          <w:tcPr>
            <w:tcW w:w="3096" w:type="dxa"/>
          </w:tcPr>
          <w:p w14:paraId="7B50448C" w14:textId="77777777" w:rsidR="00A34469" w:rsidRPr="00B52098" w:rsidRDefault="00A34469" w:rsidP="006F7EE0">
            <w:pPr>
              <w:pStyle w:val="Textkrper"/>
              <w:rPr>
                <w:lang w:val="en-US"/>
              </w:rPr>
            </w:pPr>
            <w:r w:rsidRPr="00B52098">
              <w:rPr>
                <w:lang w:val="en-US"/>
              </w:rPr>
              <w:t>Formatting setting for amounts:</w:t>
            </w:r>
          </w:p>
          <w:p w14:paraId="5162B774" w14:textId="77777777" w:rsidR="00A34469" w:rsidRPr="00B52098" w:rsidRDefault="00A34469" w:rsidP="00FF14EB">
            <w:pPr>
              <w:pStyle w:val="Textkrper"/>
              <w:numPr>
                <w:ilvl w:val="0"/>
                <w:numId w:val="8"/>
              </w:numPr>
              <w:rPr>
                <w:lang w:val="en-US"/>
              </w:rPr>
            </w:pPr>
            <w:r w:rsidRPr="00B52098">
              <w:rPr>
                <w:lang w:val="en-US"/>
              </w:rPr>
              <w:t>1’000’000</w:t>
            </w:r>
          </w:p>
          <w:p w14:paraId="5324BC13" w14:textId="77777777" w:rsidR="00A34469" w:rsidRPr="00B52098" w:rsidRDefault="00A34469" w:rsidP="00FF14EB">
            <w:pPr>
              <w:pStyle w:val="Textkrper"/>
              <w:numPr>
                <w:ilvl w:val="0"/>
                <w:numId w:val="8"/>
              </w:numPr>
              <w:rPr>
                <w:lang w:val="en-US"/>
              </w:rPr>
            </w:pPr>
            <w:r w:rsidRPr="00B52098">
              <w:rPr>
                <w:lang w:val="en-US"/>
              </w:rPr>
              <w:t>1’000 k</w:t>
            </w:r>
          </w:p>
          <w:p w14:paraId="43500410" w14:textId="77777777" w:rsidR="00A34469" w:rsidRPr="00B52098" w:rsidRDefault="00A34469" w:rsidP="00FF14EB">
            <w:pPr>
              <w:pStyle w:val="Textkrper"/>
              <w:numPr>
                <w:ilvl w:val="0"/>
                <w:numId w:val="8"/>
              </w:numPr>
              <w:rPr>
                <w:lang w:val="en-US"/>
              </w:rPr>
            </w:pPr>
            <w:r w:rsidRPr="00B52098">
              <w:rPr>
                <w:lang w:val="en-US"/>
              </w:rPr>
              <w:lastRenderedPageBreak/>
              <w:t>1 Mio</w:t>
            </w:r>
          </w:p>
        </w:tc>
      </w:tr>
      <w:tr w:rsidR="00A34469" w:rsidRPr="00B52098" w14:paraId="64FEE169" w14:textId="77777777" w:rsidTr="006F7EE0">
        <w:tc>
          <w:tcPr>
            <w:tcW w:w="3096" w:type="dxa"/>
          </w:tcPr>
          <w:p w14:paraId="19FF344B" w14:textId="77777777" w:rsidR="00A34469" w:rsidRPr="00B52098" w:rsidRDefault="00A34469" w:rsidP="006F7EE0">
            <w:pPr>
              <w:pStyle w:val="Textkrper"/>
              <w:rPr>
                <w:lang w:val="en-US"/>
              </w:rPr>
            </w:pPr>
            <w:r w:rsidRPr="00B52098">
              <w:rPr>
                <w:lang w:val="en-US"/>
              </w:rPr>
              <w:lastRenderedPageBreak/>
              <w:t xml:space="preserve">Max. </w:t>
            </w:r>
            <w:r>
              <w:rPr>
                <w:lang w:val="en-US"/>
              </w:rPr>
              <w:t>u</w:t>
            </w:r>
            <w:r w:rsidRPr="00B52098">
              <w:rPr>
                <w:lang w:val="en-US"/>
              </w:rPr>
              <w:t>sage duration</w:t>
            </w:r>
          </w:p>
        </w:tc>
        <w:tc>
          <w:tcPr>
            <w:tcW w:w="3096" w:type="dxa"/>
          </w:tcPr>
          <w:p w14:paraId="6E85E3B4" w14:textId="77777777" w:rsidR="00A34469" w:rsidRPr="00B52098" w:rsidRDefault="00A34469" w:rsidP="006F7EE0">
            <w:pPr>
              <w:pStyle w:val="Textkrper"/>
              <w:rPr>
                <w:lang w:val="en-US"/>
              </w:rPr>
            </w:pPr>
          </w:p>
        </w:tc>
        <w:tc>
          <w:tcPr>
            <w:tcW w:w="3096" w:type="dxa"/>
          </w:tcPr>
          <w:p w14:paraId="217D7504" w14:textId="77777777" w:rsidR="00A34469" w:rsidRPr="00B52098" w:rsidRDefault="00A34469" w:rsidP="006F7EE0">
            <w:pPr>
              <w:pStyle w:val="Textkrper"/>
              <w:rPr>
                <w:lang w:val="en-US"/>
              </w:rPr>
            </w:pPr>
            <w:r w:rsidRPr="00B52098">
              <w:rPr>
                <w:lang w:val="en-US"/>
              </w:rPr>
              <w:t xml:space="preserve">Period to consider in </w:t>
            </w:r>
            <w:r>
              <w:rPr>
                <w:lang w:val="en-US"/>
              </w:rPr>
              <w:t>r</w:t>
            </w:r>
            <w:r w:rsidRPr="00B52098">
              <w:rPr>
                <w:lang w:val="en-US"/>
              </w:rPr>
              <w:t>eports generally.</w:t>
            </w:r>
          </w:p>
        </w:tc>
      </w:tr>
      <w:tr w:rsidR="00A34469" w:rsidRPr="00B52098" w14:paraId="594FEBF1" w14:textId="77777777" w:rsidTr="006F7EE0">
        <w:tc>
          <w:tcPr>
            <w:tcW w:w="3096" w:type="dxa"/>
          </w:tcPr>
          <w:p w14:paraId="211A5383" w14:textId="77777777" w:rsidR="00A34469" w:rsidRPr="00B52098" w:rsidRDefault="00A34469" w:rsidP="006F7EE0">
            <w:pPr>
              <w:pStyle w:val="Textkrper"/>
              <w:rPr>
                <w:lang w:val="en-US"/>
              </w:rPr>
            </w:pPr>
            <w:r w:rsidRPr="00B52098">
              <w:rPr>
                <w:lang w:val="en-US"/>
              </w:rPr>
              <w:t>Max. depreciation duration</w:t>
            </w:r>
          </w:p>
        </w:tc>
        <w:tc>
          <w:tcPr>
            <w:tcW w:w="3096" w:type="dxa"/>
          </w:tcPr>
          <w:p w14:paraId="0A027E51" w14:textId="77777777" w:rsidR="00A34469" w:rsidRPr="00B52098" w:rsidRDefault="00A34469" w:rsidP="006F7EE0">
            <w:pPr>
              <w:pStyle w:val="Textkrper"/>
              <w:rPr>
                <w:lang w:val="en-US"/>
              </w:rPr>
            </w:pPr>
          </w:p>
        </w:tc>
        <w:tc>
          <w:tcPr>
            <w:tcW w:w="3096" w:type="dxa"/>
          </w:tcPr>
          <w:p w14:paraId="1CB4A5F8" w14:textId="77777777" w:rsidR="00A34469" w:rsidRPr="00B52098" w:rsidRDefault="00A34469" w:rsidP="006F7EE0">
            <w:pPr>
              <w:pStyle w:val="Textkrper"/>
              <w:rPr>
                <w:lang w:val="en-US"/>
              </w:rPr>
            </w:pPr>
            <w:r w:rsidRPr="00B52098">
              <w:rPr>
                <w:lang w:val="en-US"/>
              </w:rPr>
              <w:t xml:space="preserve">Period to consider in </w:t>
            </w:r>
            <w:r>
              <w:rPr>
                <w:lang w:val="en-US"/>
              </w:rPr>
              <w:t>r</w:t>
            </w:r>
            <w:r w:rsidRPr="00B52098">
              <w:rPr>
                <w:lang w:val="en-US"/>
              </w:rPr>
              <w:t>eports generally.</w:t>
            </w:r>
          </w:p>
        </w:tc>
      </w:tr>
      <w:tr w:rsidR="00A34469" w:rsidRPr="00B52098" w14:paraId="18227A8B" w14:textId="77777777" w:rsidTr="006F7EE0">
        <w:tc>
          <w:tcPr>
            <w:tcW w:w="3096" w:type="dxa"/>
          </w:tcPr>
          <w:p w14:paraId="6A1B5603" w14:textId="77777777" w:rsidR="00A34469" w:rsidRPr="00B52098" w:rsidRDefault="00A34469" w:rsidP="006F7EE0">
            <w:pPr>
              <w:pStyle w:val="Textkrper"/>
              <w:rPr>
                <w:lang w:val="en-US"/>
              </w:rPr>
            </w:pPr>
            <w:r w:rsidRPr="00B52098">
              <w:rPr>
                <w:lang w:val="en-US"/>
              </w:rPr>
              <w:t>Interest Rate</w:t>
            </w:r>
          </w:p>
        </w:tc>
        <w:tc>
          <w:tcPr>
            <w:tcW w:w="3096" w:type="dxa"/>
          </w:tcPr>
          <w:p w14:paraId="35BFACA6" w14:textId="77777777" w:rsidR="00A34469" w:rsidRPr="00B52098" w:rsidRDefault="00A34469" w:rsidP="006F7EE0">
            <w:pPr>
              <w:pStyle w:val="Textkrper"/>
              <w:rPr>
                <w:lang w:val="en-US"/>
              </w:rPr>
            </w:pPr>
          </w:p>
        </w:tc>
        <w:tc>
          <w:tcPr>
            <w:tcW w:w="3096" w:type="dxa"/>
          </w:tcPr>
          <w:p w14:paraId="154F23F0" w14:textId="77777777" w:rsidR="00A34469" w:rsidRPr="00B52098" w:rsidRDefault="00A34469" w:rsidP="006F7EE0">
            <w:pPr>
              <w:pStyle w:val="Textkrper"/>
              <w:rPr>
                <w:lang w:val="en-US"/>
              </w:rPr>
            </w:pPr>
            <w:r w:rsidRPr="00B52098">
              <w:rPr>
                <w:lang w:val="en-US"/>
              </w:rPr>
              <w:t>For financial calculations.</w:t>
            </w:r>
          </w:p>
        </w:tc>
      </w:tr>
    </w:tbl>
    <w:p w14:paraId="7DC3DD7D" w14:textId="77777777" w:rsidR="00A34469" w:rsidRPr="00B52098" w:rsidRDefault="00A34469" w:rsidP="00D94DD0">
      <w:pPr>
        <w:pStyle w:val="berschrift3"/>
      </w:pPr>
      <w:bookmarkStart w:id="139" w:name="_Ref170027566"/>
      <w:bookmarkStart w:id="140" w:name="_Toc201829578"/>
      <w:bookmarkStart w:id="141" w:name="_Toc238562427"/>
      <w:r w:rsidRPr="00B52098">
        <w:t>Currencies</w:t>
      </w:r>
      <w:bookmarkEnd w:id="139"/>
      <w:bookmarkEnd w:id="140"/>
      <w:bookmarkEnd w:id="141"/>
    </w:p>
    <w:p w14:paraId="5E15110D" w14:textId="6EDD8A6A" w:rsidR="00A34469" w:rsidRDefault="00A34469" w:rsidP="00A34469">
      <w:pPr>
        <w:rPr>
          <w:lang w:val="en-US"/>
        </w:rPr>
      </w:pPr>
      <w:r>
        <w:rPr>
          <w:lang w:val="en-US"/>
        </w:rPr>
        <w:t>Different currency converters are u</w:t>
      </w:r>
      <w:r w:rsidR="00EE0396">
        <w:rPr>
          <w:lang w:val="en-US"/>
        </w:rPr>
        <w:t>sed to transform costs to ONE</w:t>
      </w:r>
      <w:r>
        <w:rPr>
          <w:lang w:val="en-US"/>
        </w:rPr>
        <w:t xml:space="preserve"> </w:t>
      </w:r>
      <w:r w:rsidRPr="00B52098">
        <w:rPr>
          <w:lang w:val="en-US"/>
        </w:rPr>
        <w:t>comparable</w:t>
      </w:r>
      <w:r w:rsidR="00EE0396">
        <w:rPr>
          <w:lang w:val="en-US"/>
        </w:rPr>
        <w:t xml:space="preserve"> goal</w:t>
      </w:r>
      <w:r w:rsidRPr="00B52098">
        <w:rPr>
          <w:lang w:val="en-US"/>
        </w:rPr>
        <w:t xml:space="preserve"> currency, if costs are given in different currencies.</w:t>
      </w:r>
    </w:p>
    <w:p w14:paraId="693BF750" w14:textId="77777777" w:rsidR="00A34469" w:rsidRPr="00B52098" w:rsidRDefault="00A34469" w:rsidP="00A34469">
      <w:pPr>
        <w:rPr>
          <w:lang w:val="en-US"/>
        </w:rPr>
      </w:pPr>
    </w:p>
    <w:p w14:paraId="3C8B9EDD" w14:textId="77777777" w:rsidR="00A34469" w:rsidRPr="00B52098" w:rsidRDefault="00A34469" w:rsidP="00A34469">
      <w:pPr>
        <w:keepNext/>
        <w:rPr>
          <w:lang w:val="en-US"/>
        </w:rPr>
      </w:pPr>
      <w:r>
        <w:rPr>
          <w:noProof/>
          <w:lang w:val="de-DE"/>
        </w:rPr>
        <w:drawing>
          <wp:inline distT="0" distB="0" distL="0" distR="0" wp14:anchorId="639C69C7" wp14:editId="0292DFD2">
            <wp:extent cx="5181600" cy="3695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inline>
        </w:drawing>
      </w:r>
    </w:p>
    <w:p w14:paraId="535A6637" w14:textId="77777777" w:rsidR="00A34469" w:rsidRPr="00B52098" w:rsidRDefault="00A34469" w:rsidP="00A34469">
      <w:pPr>
        <w:pStyle w:val="Beschriftung"/>
        <w:rPr>
          <w:lang w:val="en-US"/>
        </w:rPr>
      </w:pPr>
      <w:bookmarkStart w:id="142" w:name="_Toc201829636"/>
      <w:bookmarkStart w:id="143" w:name="_Toc238562491"/>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26</w:t>
      </w:r>
      <w:r w:rsidRPr="00B52098">
        <w:rPr>
          <w:lang w:val="en-US"/>
        </w:rPr>
        <w:fldChar w:fldCharType="end"/>
      </w:r>
      <w:r w:rsidRPr="00B52098">
        <w:rPr>
          <w:lang w:val="en-US"/>
        </w:rPr>
        <w:t xml:space="preserve"> - Detail: Currencies</w:t>
      </w:r>
      <w:bookmarkEnd w:id="142"/>
      <w:bookmarkEnd w:id="143"/>
    </w:p>
    <w:tbl>
      <w:tblPr>
        <w:tblStyle w:val="Tabellenraster"/>
        <w:tblW w:w="0" w:type="auto"/>
        <w:tblLook w:val="01E0" w:firstRow="1" w:lastRow="1" w:firstColumn="1" w:lastColumn="1" w:noHBand="0" w:noVBand="0"/>
      </w:tblPr>
      <w:tblGrid>
        <w:gridCol w:w="3096"/>
        <w:gridCol w:w="3096"/>
        <w:gridCol w:w="3096"/>
      </w:tblGrid>
      <w:tr w:rsidR="00A34469" w:rsidRPr="00B52098" w14:paraId="28D4E2AD" w14:textId="77777777" w:rsidTr="006F7EE0">
        <w:tc>
          <w:tcPr>
            <w:tcW w:w="3096" w:type="dxa"/>
          </w:tcPr>
          <w:p w14:paraId="4E103554" w14:textId="77777777" w:rsidR="00A34469" w:rsidRPr="00B52098" w:rsidRDefault="00A34469" w:rsidP="006F7EE0">
            <w:pPr>
              <w:pStyle w:val="Textkrper"/>
              <w:rPr>
                <w:b/>
                <w:lang w:val="en-US"/>
              </w:rPr>
            </w:pPr>
            <w:r w:rsidRPr="00B52098">
              <w:rPr>
                <w:b/>
                <w:lang w:val="en-US"/>
              </w:rPr>
              <w:t>Attribute</w:t>
            </w:r>
          </w:p>
        </w:tc>
        <w:tc>
          <w:tcPr>
            <w:tcW w:w="3096" w:type="dxa"/>
          </w:tcPr>
          <w:p w14:paraId="5EDAC030" w14:textId="77777777" w:rsidR="00A34469" w:rsidRPr="00B52098" w:rsidRDefault="00A34469" w:rsidP="006F7EE0">
            <w:pPr>
              <w:pStyle w:val="Textkrper"/>
              <w:rPr>
                <w:b/>
                <w:lang w:val="en-US"/>
              </w:rPr>
            </w:pPr>
            <w:r w:rsidRPr="00B52098">
              <w:rPr>
                <w:b/>
                <w:lang w:val="en-US"/>
              </w:rPr>
              <w:t>Type</w:t>
            </w:r>
          </w:p>
        </w:tc>
        <w:tc>
          <w:tcPr>
            <w:tcW w:w="3096" w:type="dxa"/>
          </w:tcPr>
          <w:p w14:paraId="090BE821" w14:textId="77777777" w:rsidR="00A34469" w:rsidRPr="00B52098" w:rsidRDefault="00A34469" w:rsidP="006F7EE0">
            <w:pPr>
              <w:pStyle w:val="Textkrper"/>
              <w:rPr>
                <w:b/>
                <w:lang w:val="en-US"/>
              </w:rPr>
            </w:pPr>
            <w:r w:rsidRPr="00B52098">
              <w:rPr>
                <w:b/>
                <w:lang w:val="en-US"/>
              </w:rPr>
              <w:t>Description</w:t>
            </w:r>
          </w:p>
        </w:tc>
      </w:tr>
      <w:tr w:rsidR="00A34469" w:rsidRPr="00B52098" w14:paraId="799BE8B6" w14:textId="77777777" w:rsidTr="006F7EE0">
        <w:tc>
          <w:tcPr>
            <w:tcW w:w="3096" w:type="dxa"/>
          </w:tcPr>
          <w:p w14:paraId="0A08D287" w14:textId="77777777" w:rsidR="00A34469" w:rsidRPr="00B52098" w:rsidRDefault="00A34469" w:rsidP="006F7EE0">
            <w:pPr>
              <w:pStyle w:val="Textkrper"/>
              <w:rPr>
                <w:lang w:val="en-US"/>
              </w:rPr>
            </w:pPr>
            <w:r w:rsidRPr="00B52098">
              <w:rPr>
                <w:lang w:val="en-US"/>
              </w:rPr>
              <w:t xml:space="preserve">Source </w:t>
            </w:r>
            <w:r>
              <w:rPr>
                <w:lang w:val="en-US"/>
              </w:rPr>
              <w:t>c</w:t>
            </w:r>
            <w:r w:rsidRPr="00B52098">
              <w:rPr>
                <w:lang w:val="en-US"/>
              </w:rPr>
              <w:t>urrency</w:t>
            </w:r>
          </w:p>
        </w:tc>
        <w:tc>
          <w:tcPr>
            <w:tcW w:w="3096" w:type="dxa"/>
          </w:tcPr>
          <w:p w14:paraId="0F814A0E" w14:textId="77777777" w:rsidR="00A34469" w:rsidRPr="00B52098" w:rsidRDefault="00A34469" w:rsidP="006F7EE0">
            <w:pPr>
              <w:pStyle w:val="Textkrper"/>
              <w:rPr>
                <w:lang w:val="en-US"/>
              </w:rPr>
            </w:pPr>
          </w:p>
        </w:tc>
        <w:tc>
          <w:tcPr>
            <w:tcW w:w="3096" w:type="dxa"/>
          </w:tcPr>
          <w:p w14:paraId="6E02B9B9" w14:textId="77777777" w:rsidR="00A34469" w:rsidRPr="00B52098" w:rsidRDefault="00A34469" w:rsidP="006F7EE0">
            <w:pPr>
              <w:pStyle w:val="Textkrper"/>
              <w:rPr>
                <w:lang w:val="en-US"/>
              </w:rPr>
            </w:pPr>
            <w:r w:rsidRPr="00B52098">
              <w:rPr>
                <w:lang w:val="en-US"/>
              </w:rPr>
              <w:t>Always the same -&gt; comparable currency.</w:t>
            </w:r>
            <w:r>
              <w:rPr>
                <w:lang w:val="en-US"/>
              </w:rPr>
              <w:t xml:space="preserve"> The source/reference currency can be defined in </w:t>
            </w:r>
            <w:r>
              <w:rPr>
                <w:lang w:val="en-US"/>
              </w:rPr>
              <w:fldChar w:fldCharType="begin"/>
            </w:r>
            <w:r>
              <w:rPr>
                <w:lang w:val="en-US"/>
              </w:rPr>
              <w:instrText xml:space="preserve"> REF _Ref199520904 \r \h </w:instrText>
            </w:r>
            <w:r>
              <w:rPr>
                <w:lang w:val="en-US"/>
              </w:rPr>
            </w:r>
            <w:r>
              <w:rPr>
                <w:lang w:val="en-US"/>
              </w:rPr>
              <w:fldChar w:fldCharType="separate"/>
            </w:r>
            <w:r w:rsidR="005F47A3">
              <w:rPr>
                <w:lang w:val="en-US"/>
              </w:rPr>
              <w:t>5.3.2</w:t>
            </w:r>
            <w:r>
              <w:rPr>
                <w:lang w:val="en-US"/>
              </w:rPr>
              <w:fldChar w:fldCharType="end"/>
            </w:r>
            <w:r>
              <w:rPr>
                <w:lang w:val="en-US"/>
              </w:rPr>
              <w:t>.</w:t>
            </w:r>
          </w:p>
        </w:tc>
      </w:tr>
      <w:tr w:rsidR="00A34469" w:rsidRPr="00B52098" w14:paraId="7903DB56" w14:textId="77777777" w:rsidTr="006F7EE0">
        <w:tc>
          <w:tcPr>
            <w:tcW w:w="3096" w:type="dxa"/>
          </w:tcPr>
          <w:p w14:paraId="6D3B8DB8" w14:textId="77777777" w:rsidR="00A34469" w:rsidRPr="00B52098" w:rsidRDefault="00A34469" w:rsidP="006F7EE0">
            <w:pPr>
              <w:pStyle w:val="Textkrper"/>
              <w:rPr>
                <w:lang w:val="en-US"/>
              </w:rPr>
            </w:pPr>
            <w:r>
              <w:rPr>
                <w:lang w:val="en-US"/>
              </w:rPr>
              <w:t>Target c</w:t>
            </w:r>
            <w:r w:rsidRPr="00B52098">
              <w:rPr>
                <w:lang w:val="en-US"/>
              </w:rPr>
              <w:t>urrency</w:t>
            </w:r>
          </w:p>
        </w:tc>
        <w:tc>
          <w:tcPr>
            <w:tcW w:w="3096" w:type="dxa"/>
          </w:tcPr>
          <w:p w14:paraId="20B8B293" w14:textId="77777777" w:rsidR="00A34469" w:rsidRPr="00B52098" w:rsidRDefault="00A34469" w:rsidP="006F7EE0">
            <w:pPr>
              <w:pStyle w:val="Textkrper"/>
              <w:rPr>
                <w:lang w:val="en-US"/>
              </w:rPr>
            </w:pPr>
          </w:p>
        </w:tc>
        <w:tc>
          <w:tcPr>
            <w:tcW w:w="3096" w:type="dxa"/>
          </w:tcPr>
          <w:p w14:paraId="68A76613" w14:textId="77777777" w:rsidR="00A34469" w:rsidRPr="00B52098" w:rsidRDefault="00A34469" w:rsidP="006F7EE0">
            <w:pPr>
              <w:pStyle w:val="Textkrper"/>
              <w:rPr>
                <w:lang w:val="en-US"/>
              </w:rPr>
            </w:pPr>
            <w:r w:rsidRPr="00B52098">
              <w:rPr>
                <w:lang w:val="en-US"/>
              </w:rPr>
              <w:t>Alternate additional currency</w:t>
            </w:r>
            <w:r>
              <w:rPr>
                <w:lang w:val="en-US"/>
              </w:rPr>
              <w:t>.</w:t>
            </w:r>
          </w:p>
        </w:tc>
      </w:tr>
      <w:tr w:rsidR="00A34469" w:rsidRPr="00B52098" w14:paraId="55022DB3" w14:textId="77777777" w:rsidTr="006F7EE0">
        <w:tc>
          <w:tcPr>
            <w:tcW w:w="3096" w:type="dxa"/>
          </w:tcPr>
          <w:p w14:paraId="24027CC9" w14:textId="77777777" w:rsidR="00A34469" w:rsidRPr="00B52098" w:rsidRDefault="00A34469" w:rsidP="006F7EE0">
            <w:pPr>
              <w:pStyle w:val="Textkrper"/>
              <w:rPr>
                <w:lang w:val="en-US"/>
              </w:rPr>
            </w:pPr>
            <w:r w:rsidRPr="00B52098">
              <w:rPr>
                <w:lang w:val="en-US"/>
              </w:rPr>
              <w:t>Factor</w:t>
            </w:r>
          </w:p>
        </w:tc>
        <w:tc>
          <w:tcPr>
            <w:tcW w:w="3096" w:type="dxa"/>
          </w:tcPr>
          <w:p w14:paraId="0E79FF51" w14:textId="77777777" w:rsidR="00A34469" w:rsidRPr="00B52098" w:rsidRDefault="00A34469" w:rsidP="006F7EE0">
            <w:pPr>
              <w:pStyle w:val="Textkrper"/>
              <w:rPr>
                <w:lang w:val="en-US"/>
              </w:rPr>
            </w:pPr>
          </w:p>
        </w:tc>
        <w:tc>
          <w:tcPr>
            <w:tcW w:w="3096" w:type="dxa"/>
          </w:tcPr>
          <w:p w14:paraId="79448729" w14:textId="77777777" w:rsidR="00A34469" w:rsidRPr="00B52098" w:rsidRDefault="00A34469" w:rsidP="006F7EE0">
            <w:pPr>
              <w:pStyle w:val="Textkrper"/>
              <w:rPr>
                <w:lang w:val="en-US"/>
              </w:rPr>
            </w:pPr>
            <w:r w:rsidRPr="00B52098">
              <w:rPr>
                <w:lang w:val="en-US"/>
              </w:rPr>
              <w:t>Course</w:t>
            </w:r>
          </w:p>
        </w:tc>
      </w:tr>
    </w:tbl>
    <w:p w14:paraId="4FA004F7" w14:textId="77777777" w:rsidR="00A34469" w:rsidRDefault="00A34469" w:rsidP="00A34469">
      <w:pPr>
        <w:rPr>
          <w:lang w:val="en-US"/>
        </w:rPr>
      </w:pPr>
    </w:p>
    <w:p w14:paraId="48EB68DF" w14:textId="77777777" w:rsidR="00B4016E" w:rsidRDefault="00B4016E" w:rsidP="00D94DD0">
      <w:pPr>
        <w:pStyle w:val="berschrift3"/>
      </w:pPr>
      <w:bookmarkStart w:id="144" w:name="_Ref340335299"/>
      <w:bookmarkStart w:id="145" w:name="_Toc238562428"/>
      <w:r>
        <w:t>Find Objects</w:t>
      </w:r>
      <w:bookmarkEnd w:id="144"/>
      <w:bookmarkEnd w:id="145"/>
    </w:p>
    <w:p w14:paraId="0A23177F" w14:textId="77777777" w:rsidR="00B4016E" w:rsidRPr="00B52098" w:rsidRDefault="00B4016E" w:rsidP="00B4016E">
      <w:pPr>
        <w:rPr>
          <w:lang w:val="en-US"/>
        </w:rPr>
      </w:pPr>
      <w:r w:rsidRPr="00B52098">
        <w:rPr>
          <w:lang w:val="en-US"/>
        </w:rPr>
        <w:t>The Find-Dialog allows search</w:t>
      </w:r>
      <w:r>
        <w:rPr>
          <w:lang w:val="en-US"/>
        </w:rPr>
        <w:t>ing</w:t>
      </w:r>
      <w:r w:rsidRPr="00B52098">
        <w:rPr>
          <w:lang w:val="en-US"/>
        </w:rPr>
        <w:t xml:space="preserve"> the TCO-tree.</w:t>
      </w:r>
    </w:p>
    <w:p w14:paraId="7F490680" w14:textId="77777777" w:rsidR="00B4016E" w:rsidRPr="00B52098" w:rsidRDefault="00B4016E" w:rsidP="00B4016E">
      <w:pPr>
        <w:keepNext/>
        <w:rPr>
          <w:lang w:val="en-US"/>
        </w:rPr>
      </w:pPr>
      <w:r>
        <w:rPr>
          <w:noProof/>
          <w:lang w:val="de-DE"/>
        </w:rPr>
        <w:lastRenderedPageBreak/>
        <w:drawing>
          <wp:inline distT="0" distB="0" distL="0" distR="0" wp14:anchorId="57A13DAD" wp14:editId="5FC7ED24">
            <wp:extent cx="4526280" cy="4953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6280" cy="4953000"/>
                    </a:xfrm>
                    <a:prstGeom prst="rect">
                      <a:avLst/>
                    </a:prstGeom>
                    <a:noFill/>
                    <a:ln>
                      <a:noFill/>
                    </a:ln>
                  </pic:spPr>
                </pic:pic>
              </a:graphicData>
            </a:graphic>
          </wp:inline>
        </w:drawing>
      </w:r>
    </w:p>
    <w:p w14:paraId="2F8B5283" w14:textId="77777777" w:rsidR="00B4016E" w:rsidRPr="00B52098" w:rsidRDefault="00B4016E" w:rsidP="00B4016E">
      <w:pPr>
        <w:pStyle w:val="Beschriftung"/>
        <w:rPr>
          <w:lang w:val="en-US"/>
        </w:rPr>
      </w:pPr>
      <w:bookmarkStart w:id="146" w:name="_Toc201829611"/>
      <w:bookmarkStart w:id="147" w:name="_Toc238562492"/>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27</w:t>
      </w:r>
      <w:r w:rsidRPr="00B52098">
        <w:rPr>
          <w:lang w:val="en-US"/>
        </w:rPr>
        <w:fldChar w:fldCharType="end"/>
      </w:r>
      <w:r w:rsidRPr="00B52098">
        <w:rPr>
          <w:lang w:val="en-US"/>
        </w:rPr>
        <w:t xml:space="preserve"> – Search dialog</w:t>
      </w:r>
      <w:bookmarkEnd w:id="146"/>
      <w:bookmarkEnd w:id="147"/>
    </w:p>
    <w:p w14:paraId="0EE948BB" w14:textId="77777777" w:rsidR="00B4016E" w:rsidRDefault="00B4016E" w:rsidP="00B4016E">
      <w:pPr>
        <w:rPr>
          <w:lang w:val="en-GB"/>
        </w:rPr>
      </w:pPr>
    </w:p>
    <w:p w14:paraId="2697D8F2" w14:textId="77777777" w:rsidR="007D7966" w:rsidRPr="00B4016E" w:rsidRDefault="007D7966" w:rsidP="00B4016E">
      <w:pPr>
        <w:rPr>
          <w:lang w:val="en-GB"/>
        </w:rPr>
      </w:pPr>
      <w:r>
        <w:rPr>
          <w:lang w:val="en-GB"/>
        </w:rPr>
        <w:t>Clicking a result-link will select the appropriate element in the navigation-tree.</w:t>
      </w:r>
    </w:p>
    <w:p w14:paraId="2A6A796F" w14:textId="77777777" w:rsidR="00B839F3" w:rsidRDefault="00B839F3" w:rsidP="00D94DD0">
      <w:pPr>
        <w:pStyle w:val="berschrift1"/>
        <w:rPr>
          <w:lang w:eastAsia="en-US"/>
        </w:rPr>
      </w:pPr>
      <w:bookmarkStart w:id="148" w:name="_Ref139853186"/>
      <w:bookmarkStart w:id="149" w:name="_Toc201829580"/>
      <w:bookmarkStart w:id="150" w:name="_Toc238562429"/>
      <w:bookmarkStart w:id="151" w:name="_Ref170017845"/>
      <w:bookmarkStart w:id="152" w:name="_Toc201829579"/>
      <w:proofErr w:type="spellStart"/>
      <w:r w:rsidRPr="00B52098">
        <w:rPr>
          <w:lang w:eastAsia="en-US"/>
        </w:rPr>
        <w:lastRenderedPageBreak/>
        <w:t>Calculation</w:t>
      </w:r>
      <w:proofErr w:type="spellEnd"/>
      <w:r w:rsidRPr="00B52098">
        <w:rPr>
          <w:lang w:eastAsia="en-US"/>
        </w:rPr>
        <w:t xml:space="preserve"> </w:t>
      </w:r>
      <w:proofErr w:type="spellStart"/>
      <w:r w:rsidRPr="00B52098">
        <w:rPr>
          <w:lang w:eastAsia="en-US"/>
        </w:rPr>
        <w:t>basics</w:t>
      </w:r>
      <w:bookmarkEnd w:id="148"/>
      <w:bookmarkEnd w:id="149"/>
      <w:bookmarkEnd w:id="150"/>
      <w:proofErr w:type="spellEnd"/>
    </w:p>
    <w:p w14:paraId="797DB090" w14:textId="0C884527" w:rsidR="005F47A3" w:rsidRDefault="005F47A3" w:rsidP="005F47A3">
      <w:pPr>
        <w:pStyle w:val="berschrift2"/>
      </w:pPr>
      <w:bookmarkStart w:id="153" w:name="_Toc238562430"/>
      <w:proofErr w:type="spellStart"/>
      <w:r>
        <w:t>Cost</w:t>
      </w:r>
      <w:proofErr w:type="spellEnd"/>
      <w:r>
        <w:t xml:space="preserve"> </w:t>
      </w:r>
      <w:proofErr w:type="spellStart"/>
      <w:r>
        <w:t>model</w:t>
      </w:r>
      <w:proofErr w:type="spellEnd"/>
      <w:r>
        <w:t xml:space="preserve"> </w:t>
      </w:r>
      <w:proofErr w:type="spellStart"/>
      <w:r>
        <w:t>algorithms</w:t>
      </w:r>
      <w:bookmarkEnd w:id="153"/>
      <w:proofErr w:type="spellEnd"/>
    </w:p>
    <w:p w14:paraId="30009A69" w14:textId="3CC735CF" w:rsidR="005F47A3" w:rsidRDefault="005F47A3" w:rsidP="005F47A3">
      <w:proofErr w:type="spellStart"/>
      <w:r>
        <w:t>There</w:t>
      </w:r>
      <w:proofErr w:type="spellEnd"/>
      <w:r>
        <w:t xml:space="preserve"> </w:t>
      </w:r>
      <w:proofErr w:type="spellStart"/>
      <w:r>
        <w:t>are</w:t>
      </w:r>
      <w:proofErr w:type="spellEnd"/>
      <w:r>
        <w:t xml:space="preserve"> </w:t>
      </w:r>
      <w:proofErr w:type="spellStart"/>
      <w:r>
        <w:t>two</w:t>
      </w:r>
      <w:proofErr w:type="spellEnd"/>
      <w:r>
        <w:t xml:space="preserve"> separate </w:t>
      </w:r>
      <w:proofErr w:type="spellStart"/>
      <w:r>
        <w:t>calculation</w:t>
      </w:r>
      <w:proofErr w:type="spellEnd"/>
      <w:r>
        <w:t xml:space="preserve"> </w:t>
      </w:r>
      <w:proofErr w:type="spellStart"/>
      <w:r>
        <w:t>approaches</w:t>
      </w:r>
      <w:proofErr w:type="spellEnd"/>
      <w:r>
        <w:t xml:space="preserve"> </w:t>
      </w:r>
      <w:proofErr w:type="spellStart"/>
      <w:r>
        <w:t>within</w:t>
      </w:r>
      <w:proofErr w:type="spellEnd"/>
      <w:r>
        <w:t xml:space="preserve"> </w:t>
      </w:r>
      <w:proofErr w:type="spellStart"/>
      <w:r>
        <w:t>the</w:t>
      </w:r>
      <w:proofErr w:type="spellEnd"/>
      <w:r>
        <w:t xml:space="preserve"> Tool, </w:t>
      </w:r>
      <w:proofErr w:type="spellStart"/>
      <w:r>
        <w:t>each</w:t>
      </w:r>
      <w:proofErr w:type="spellEnd"/>
      <w:r>
        <w:t xml:space="preserve"> </w:t>
      </w:r>
      <w:proofErr w:type="spellStart"/>
      <w:r>
        <w:t>based</w:t>
      </w:r>
      <w:proofErr w:type="spellEnd"/>
      <w:r>
        <w:t xml:space="preserve"> on </w:t>
      </w:r>
      <w:proofErr w:type="spellStart"/>
      <w:r>
        <w:t>summarizing</w:t>
      </w:r>
      <w:proofErr w:type="spellEnd"/>
      <w:r>
        <w:t xml:space="preserve"> </w:t>
      </w:r>
      <w:proofErr w:type="spellStart"/>
      <w:r>
        <w:t>algorithms</w:t>
      </w:r>
      <w:proofErr w:type="spellEnd"/>
      <w:r>
        <w:t xml:space="preserve">. The Reports </w:t>
      </w:r>
      <w:proofErr w:type="spellStart"/>
      <w:r>
        <w:t>are</w:t>
      </w:r>
      <w:proofErr w:type="spellEnd"/>
      <w:r>
        <w:t xml:space="preserve"> </w:t>
      </w:r>
      <w:proofErr w:type="spellStart"/>
      <w:r>
        <w:t>titled</w:t>
      </w:r>
      <w:proofErr w:type="spellEnd"/>
      <w:r>
        <w:t xml:space="preserve"> </w:t>
      </w:r>
      <w:proofErr w:type="spellStart"/>
      <w:r>
        <w:t>either</w:t>
      </w:r>
      <w:proofErr w:type="spellEnd"/>
      <w:r>
        <w:t xml:space="preserve"> „</w:t>
      </w:r>
      <w:r w:rsidRPr="0057345D">
        <w:rPr>
          <w:b/>
        </w:rPr>
        <w:t>TCO *</w:t>
      </w:r>
      <w:r>
        <w:t xml:space="preserve">“ </w:t>
      </w:r>
      <w:proofErr w:type="spellStart"/>
      <w:r>
        <w:t>or</w:t>
      </w:r>
      <w:proofErr w:type="spellEnd"/>
      <w:r>
        <w:t xml:space="preserve"> „</w:t>
      </w:r>
      <w:r w:rsidRPr="0057345D">
        <w:rPr>
          <w:b/>
        </w:rPr>
        <w:t>Financial *</w:t>
      </w:r>
      <w:r>
        <w:t xml:space="preserve">“ </w:t>
      </w:r>
      <w:proofErr w:type="spellStart"/>
      <w:r>
        <w:t>iterating</w:t>
      </w:r>
      <w:proofErr w:type="spellEnd"/>
      <w:r>
        <w:t xml:space="preserve"> </w:t>
      </w:r>
      <w:proofErr w:type="spellStart"/>
      <w:r>
        <w:t>over</w:t>
      </w:r>
      <w:proofErr w:type="spellEnd"/>
      <w:r>
        <w:t xml:space="preserve"> </w:t>
      </w:r>
      <w:proofErr w:type="spellStart"/>
      <w:r>
        <w:t>the</w:t>
      </w:r>
      <w:proofErr w:type="spellEnd"/>
      <w:r>
        <w:t xml:space="preserve"> same </w:t>
      </w:r>
      <w:proofErr w:type="spellStart"/>
      <w:r>
        <w:t>configuration</w:t>
      </w:r>
      <w:proofErr w:type="spellEnd"/>
      <w:r>
        <w:t xml:space="preserve"> </w:t>
      </w:r>
      <w:proofErr w:type="spellStart"/>
      <w:r>
        <w:t>summarizing</w:t>
      </w:r>
      <w:proofErr w:type="spellEnd"/>
      <w:r>
        <w:t xml:space="preserve"> in a different </w:t>
      </w:r>
      <w:proofErr w:type="spellStart"/>
      <w:r>
        <w:t>way</w:t>
      </w:r>
      <w:proofErr w:type="spellEnd"/>
      <w:r>
        <w:t>.</w:t>
      </w:r>
    </w:p>
    <w:p w14:paraId="5A082B13" w14:textId="77777777" w:rsidR="0057345D" w:rsidRDefault="0057345D" w:rsidP="005F47A3"/>
    <w:p w14:paraId="066952B8" w14:textId="309256F3" w:rsidR="0057345D" w:rsidRDefault="0057345D" w:rsidP="005F47A3">
      <w:proofErr w:type="spellStart"/>
      <w:r>
        <w:t>Costs</w:t>
      </w:r>
      <w:proofErr w:type="spellEnd"/>
      <w:r>
        <w:t xml:space="preserve"> </w:t>
      </w:r>
      <w:proofErr w:type="spellStart"/>
      <w:r>
        <w:t>are</w:t>
      </w:r>
      <w:proofErr w:type="spellEnd"/>
      <w:r>
        <w:t xml:space="preserve"> </w:t>
      </w:r>
      <w:proofErr w:type="spellStart"/>
      <w:r>
        <w:t>reprented</w:t>
      </w:r>
      <w:proofErr w:type="spellEnd"/>
      <w:r>
        <w:t xml:space="preserve"> </w:t>
      </w:r>
      <w:proofErr w:type="spellStart"/>
      <w:r>
        <w:t>by</w:t>
      </w:r>
      <w:proofErr w:type="spellEnd"/>
      <w:r>
        <w:t xml:space="preserve"> </w:t>
      </w:r>
      <w:proofErr w:type="spellStart"/>
      <w:r>
        <w:t>concrete</w:t>
      </w:r>
      <w:proofErr w:type="spellEnd"/>
      <w:r>
        <w:t>:</w:t>
      </w:r>
    </w:p>
    <w:p w14:paraId="11971604" w14:textId="2B12A8DC" w:rsidR="0057345D" w:rsidRDefault="0057345D" w:rsidP="0057345D">
      <w:pPr>
        <w:pStyle w:val="Listenabsatz"/>
        <w:numPr>
          <w:ilvl w:val="0"/>
          <w:numId w:val="30"/>
        </w:numPr>
      </w:pPr>
      <w:r>
        <w:t xml:space="preserve">Fact </w:t>
      </w:r>
      <w:proofErr w:type="spellStart"/>
      <w:r>
        <w:t>costs</w:t>
      </w:r>
      <w:proofErr w:type="spellEnd"/>
    </w:p>
    <w:p w14:paraId="254033DF" w14:textId="37496219" w:rsidR="0057345D" w:rsidRDefault="0057345D" w:rsidP="0057345D">
      <w:pPr>
        <w:pStyle w:val="Listenabsatz"/>
        <w:numPr>
          <w:ilvl w:val="0"/>
          <w:numId w:val="30"/>
        </w:numPr>
      </w:pPr>
      <w:r>
        <w:t xml:space="preserve">Personal </w:t>
      </w:r>
      <w:proofErr w:type="spellStart"/>
      <w:r>
        <w:t>costs</w:t>
      </w:r>
      <w:proofErr w:type="spellEnd"/>
    </w:p>
    <w:p w14:paraId="05E4D844" w14:textId="77777777" w:rsidR="0057345D" w:rsidRDefault="0057345D" w:rsidP="0057345D"/>
    <w:p w14:paraId="342FB4F1" w14:textId="253D4C1B" w:rsidR="0057345D" w:rsidRDefault="0057345D" w:rsidP="0057345D">
      <w:r>
        <w:t xml:space="preserve">All </w:t>
      </w:r>
      <w:proofErr w:type="spellStart"/>
      <w:r>
        <w:t>other</w:t>
      </w:r>
      <w:proofErr w:type="spellEnd"/>
      <w:r>
        <w:t xml:space="preserve"> </w:t>
      </w:r>
      <w:proofErr w:type="spellStart"/>
      <w:r>
        <w:t>elements</w:t>
      </w:r>
      <w:proofErr w:type="spellEnd"/>
      <w:r>
        <w:t xml:space="preserve"> (Groups, Services, </w:t>
      </w:r>
      <w:proofErr w:type="spellStart"/>
      <w:r>
        <w:t>Costdrivers</w:t>
      </w:r>
      <w:proofErr w:type="spellEnd"/>
      <w:r>
        <w:t xml:space="preserve">) </w:t>
      </w:r>
      <w:proofErr w:type="spellStart"/>
      <w:r>
        <w:t>are</w:t>
      </w:r>
      <w:proofErr w:type="spellEnd"/>
      <w:r>
        <w:t xml:space="preserve"> </w:t>
      </w:r>
      <w:proofErr w:type="spellStart"/>
      <w:r>
        <w:t>only</w:t>
      </w:r>
      <w:proofErr w:type="spellEnd"/>
      <w:r>
        <w:t xml:space="preserve"> </w:t>
      </w:r>
      <w:proofErr w:type="spellStart"/>
      <w:r>
        <w:t>structures</w:t>
      </w:r>
      <w:proofErr w:type="spellEnd"/>
      <w:r>
        <w:t xml:space="preserve"> </w:t>
      </w:r>
      <w:proofErr w:type="spellStart"/>
      <w:r>
        <w:t>to</w:t>
      </w:r>
      <w:proofErr w:type="spellEnd"/>
      <w:r>
        <w:t xml:space="preserve"> </w:t>
      </w:r>
      <w:proofErr w:type="spellStart"/>
      <w:r>
        <w:t>add</w:t>
      </w:r>
      <w:proofErr w:type="spellEnd"/>
      <w:r>
        <w:t xml:space="preserve"> </w:t>
      </w:r>
      <w:proofErr w:type="spellStart"/>
      <w:r>
        <w:t>and</w:t>
      </w:r>
      <w:proofErr w:type="spellEnd"/>
      <w:r>
        <w:t xml:space="preserve"> </w:t>
      </w:r>
      <w:proofErr w:type="spellStart"/>
      <w:r>
        <w:t>distribute</w:t>
      </w:r>
      <w:proofErr w:type="spellEnd"/>
      <w:r>
        <w:t xml:space="preserve"> such </w:t>
      </w:r>
      <w:proofErr w:type="spellStart"/>
      <w:r>
        <w:t>cost</w:t>
      </w:r>
      <w:proofErr w:type="spellEnd"/>
      <w:r>
        <w:t xml:space="preserve"> </w:t>
      </w:r>
      <w:proofErr w:type="spellStart"/>
      <w:r>
        <w:t>elements</w:t>
      </w:r>
      <w:proofErr w:type="spellEnd"/>
      <w:r>
        <w:t>.</w:t>
      </w:r>
    </w:p>
    <w:p w14:paraId="3842BE39" w14:textId="77777777" w:rsidR="005F47A3" w:rsidRDefault="005F47A3" w:rsidP="005F47A3">
      <w:pPr>
        <w:pStyle w:val="berschrift3"/>
      </w:pPr>
      <w:bookmarkStart w:id="154" w:name="_Toc238562431"/>
      <w:r>
        <w:t>TCO Algorithm</w:t>
      </w:r>
      <w:bookmarkEnd w:id="154"/>
    </w:p>
    <w:p w14:paraId="51AED425" w14:textId="57D6776E" w:rsidR="005F47A3" w:rsidRDefault="005F47A3" w:rsidP="005F47A3">
      <w:r>
        <w:t xml:space="preserve">The TCO-Tool </w:t>
      </w:r>
      <w:proofErr w:type="spellStart"/>
      <w:r>
        <w:t>has</w:t>
      </w:r>
      <w:proofErr w:type="spellEnd"/>
      <w:r>
        <w:t xml:space="preserve"> a </w:t>
      </w:r>
      <w:proofErr w:type="spellStart"/>
      <w:r>
        <w:t>somewhat</w:t>
      </w:r>
      <w:proofErr w:type="spellEnd"/>
      <w:r>
        <w:t xml:space="preserve"> </w:t>
      </w:r>
      <w:proofErr w:type="spellStart"/>
      <w:r>
        <w:t>own</w:t>
      </w:r>
      <w:proofErr w:type="spellEnd"/>
      <w:r>
        <w:t xml:space="preserve"> </w:t>
      </w:r>
      <w:proofErr w:type="spellStart"/>
      <w:r>
        <w:t>approach</w:t>
      </w:r>
      <w:proofErr w:type="spellEnd"/>
      <w:r>
        <w:t xml:space="preserve"> </w:t>
      </w:r>
      <w:proofErr w:type="spellStart"/>
      <w:r>
        <w:t>to</w:t>
      </w:r>
      <w:proofErr w:type="spellEnd"/>
      <w:r>
        <w:t xml:space="preserve"> </w:t>
      </w:r>
      <w:proofErr w:type="spellStart"/>
      <w:r>
        <w:t>summa</w:t>
      </w:r>
      <w:r w:rsidR="0057345D">
        <w:t>rize</w:t>
      </w:r>
      <w:proofErr w:type="spellEnd"/>
      <w:r w:rsidR="0057345D">
        <w:t xml:space="preserve"> </w:t>
      </w:r>
      <w:proofErr w:type="spellStart"/>
      <w:r w:rsidR="0057345D">
        <w:t>the</w:t>
      </w:r>
      <w:proofErr w:type="spellEnd"/>
      <w:r w:rsidR="0057345D">
        <w:t xml:space="preserve"> </w:t>
      </w:r>
      <w:proofErr w:type="spellStart"/>
      <w:r w:rsidR="0057345D">
        <w:t>given</w:t>
      </w:r>
      <w:proofErr w:type="spellEnd"/>
      <w:r w:rsidR="0057345D">
        <w:t xml:space="preserve"> Base Information</w:t>
      </w:r>
      <w:r w:rsidR="008436C1">
        <w:t>.</w:t>
      </w:r>
    </w:p>
    <w:p w14:paraId="7826293C" w14:textId="77777777" w:rsidR="008436C1" w:rsidRDefault="008436C1" w:rsidP="008436C1"/>
    <w:p w14:paraId="1F0D4AE9" w14:textId="77777777" w:rsidR="008436C1" w:rsidRDefault="008436C1" w:rsidP="008436C1">
      <w:r>
        <w:t>I</w:t>
      </w:r>
      <w:r w:rsidR="0057345D">
        <w:t>nvestment</w:t>
      </w:r>
      <w:r>
        <w:t xml:space="preserve">- </w:t>
      </w:r>
      <w:proofErr w:type="spellStart"/>
      <w:r>
        <w:t>or</w:t>
      </w:r>
      <w:proofErr w:type="spellEnd"/>
      <w:r>
        <w:t xml:space="preserve"> Personal</w:t>
      </w:r>
      <w:r w:rsidR="0057345D">
        <w:t xml:space="preserve"> </w:t>
      </w:r>
      <w:proofErr w:type="spellStart"/>
      <w:r w:rsidR="0057345D">
        <w:t>cost</w:t>
      </w:r>
      <w:r>
        <w:t>a</w:t>
      </w:r>
      <w:proofErr w:type="spellEnd"/>
      <w:r w:rsidR="0057345D">
        <w:t xml:space="preserve"> </w:t>
      </w:r>
      <w:proofErr w:type="spellStart"/>
      <w:r>
        <w:t>are</w:t>
      </w:r>
      <w:proofErr w:type="spellEnd"/>
      <w:r w:rsidR="0057345D">
        <w:t xml:space="preserve"> </w:t>
      </w:r>
      <w:proofErr w:type="spellStart"/>
      <w:r w:rsidR="0057345D">
        <w:t>divided</w:t>
      </w:r>
      <w:proofErr w:type="spellEnd"/>
      <w:r w:rsidR="0057345D">
        <w:t xml:space="preserve"> </w:t>
      </w:r>
      <w:proofErr w:type="spellStart"/>
      <w:r w:rsidR="0057345D">
        <w:t>over</w:t>
      </w:r>
      <w:proofErr w:type="spellEnd"/>
      <w:r w:rsidR="0057345D">
        <w:t xml:space="preserve"> </w:t>
      </w:r>
      <w:proofErr w:type="spellStart"/>
      <w:r w:rsidR="0057345D">
        <w:t>the</w:t>
      </w:r>
      <w:proofErr w:type="spellEnd"/>
      <w:r w:rsidR="0057345D">
        <w:t xml:space="preserve"> </w:t>
      </w:r>
      <w:proofErr w:type="spellStart"/>
      <w:r w:rsidR="0057345D">
        <w:t>whole</w:t>
      </w:r>
      <w:proofErr w:type="spellEnd"/>
      <w:r w:rsidR="0057345D">
        <w:t xml:space="preserve"> TCO-</w:t>
      </w:r>
      <w:proofErr w:type="spellStart"/>
      <w:r w:rsidR="0057345D">
        <w:t>Usage</w:t>
      </w:r>
      <w:proofErr w:type="spellEnd"/>
      <w:r w:rsidR="0057345D">
        <w:t xml:space="preserve"> </w:t>
      </w:r>
      <w:proofErr w:type="spellStart"/>
      <w:r w:rsidR="0057345D">
        <w:t>dura</w:t>
      </w:r>
      <w:r>
        <w:t>tion</w:t>
      </w:r>
      <w:proofErr w:type="spellEnd"/>
      <w:r>
        <w:t xml:space="preserve"> </w:t>
      </w:r>
      <w:proofErr w:type="spellStart"/>
      <w:r>
        <w:t>with</w:t>
      </w:r>
      <w:proofErr w:type="spellEnd"/>
      <w:r>
        <w:t xml:space="preserve"> </w:t>
      </w:r>
      <w:proofErr w:type="spellStart"/>
      <w:r>
        <w:t>equal</w:t>
      </w:r>
      <w:proofErr w:type="spellEnd"/>
      <w:r>
        <w:t xml:space="preserve"> partial </w:t>
      </w:r>
      <w:proofErr w:type="spellStart"/>
      <w:r>
        <w:t>amounts</w:t>
      </w:r>
      <w:proofErr w:type="spellEnd"/>
      <w:r>
        <w:t xml:space="preserve">, </w:t>
      </w:r>
      <w:proofErr w:type="spellStart"/>
      <w:r>
        <w:t>resulting</w:t>
      </w:r>
      <w:proofErr w:type="spellEnd"/>
      <w:r>
        <w:t xml:space="preserve"> in</w:t>
      </w:r>
      <w:r w:rsidR="0057345D">
        <w:t xml:space="preserve"> </w:t>
      </w:r>
      <w:proofErr w:type="spellStart"/>
      <w:r w:rsidR="0057345D">
        <w:t>costs</w:t>
      </w:r>
      <w:proofErr w:type="spellEnd"/>
      <w:r w:rsidR="0057345D">
        <w:t xml:space="preserve"> per </w:t>
      </w:r>
      <w:proofErr w:type="spellStart"/>
      <w:r w:rsidR="0057345D">
        <w:t>year</w:t>
      </w:r>
      <w:proofErr w:type="spellEnd"/>
      <w:r w:rsidR="0057345D">
        <w:t xml:space="preserve"> </w:t>
      </w:r>
      <w:proofErr w:type="spellStart"/>
      <w:r w:rsidR="0057345D">
        <w:t>to</w:t>
      </w:r>
      <w:proofErr w:type="spellEnd"/>
      <w:r w:rsidR="0057345D">
        <w:t xml:space="preserve"> </w:t>
      </w:r>
      <w:proofErr w:type="spellStart"/>
      <w:r w:rsidR="0057345D">
        <w:t>maintain</w:t>
      </w:r>
      <w:proofErr w:type="spellEnd"/>
      <w:r w:rsidR="0057345D">
        <w:t xml:space="preserve"> </w:t>
      </w:r>
      <w:proofErr w:type="spellStart"/>
      <w:r w:rsidR="0057345D">
        <w:t>the</w:t>
      </w:r>
      <w:proofErr w:type="spellEnd"/>
      <w:r w:rsidR="0057345D">
        <w:t xml:space="preserve"> </w:t>
      </w:r>
      <w:proofErr w:type="spellStart"/>
      <w:r w:rsidR="0057345D">
        <w:t>modeled</w:t>
      </w:r>
      <w:proofErr w:type="spellEnd"/>
      <w:r w:rsidR="0057345D">
        <w:t xml:space="preserve"> </w:t>
      </w:r>
      <w:proofErr w:type="spellStart"/>
      <w:r w:rsidR="0057345D">
        <w:t>configuration</w:t>
      </w:r>
      <w:proofErr w:type="spellEnd"/>
      <w:r w:rsidR="0057345D">
        <w:t xml:space="preserve">. </w:t>
      </w:r>
    </w:p>
    <w:p w14:paraId="76BA3636" w14:textId="77777777" w:rsidR="008436C1" w:rsidRDefault="008436C1" w:rsidP="008436C1"/>
    <w:p w14:paraId="73AB45D1" w14:textId="5BFF9313" w:rsidR="0057345D" w:rsidRDefault="0057345D" w:rsidP="008436C1">
      <w:r>
        <w:t xml:space="preserve">In </w:t>
      </w:r>
      <w:proofErr w:type="spellStart"/>
      <w:r>
        <w:t>this</w:t>
      </w:r>
      <w:proofErr w:type="spellEnd"/>
      <w:r>
        <w:t xml:space="preserve"> sense </w:t>
      </w:r>
      <w:proofErr w:type="spellStart"/>
      <w:r>
        <w:t>the</w:t>
      </w:r>
      <w:proofErr w:type="spellEnd"/>
      <w:r>
        <w:t xml:space="preserve"> </w:t>
      </w:r>
      <w:proofErr w:type="spellStart"/>
      <w:r>
        <w:t>figures</w:t>
      </w:r>
      <w:proofErr w:type="spellEnd"/>
      <w:r>
        <w:t xml:space="preserve"> must not </w:t>
      </w:r>
      <w:proofErr w:type="spellStart"/>
      <w:r>
        <w:t>be</w:t>
      </w:r>
      <w:proofErr w:type="spellEnd"/>
      <w:r>
        <w:t xml:space="preserve"> miss-</w:t>
      </w:r>
      <w:proofErr w:type="spellStart"/>
      <w:r>
        <w:t>interpreted</w:t>
      </w:r>
      <w:proofErr w:type="spellEnd"/>
      <w:r>
        <w:t xml:space="preserve"> </w:t>
      </w:r>
      <w:proofErr w:type="spellStart"/>
      <w:r>
        <w:t>as</w:t>
      </w:r>
      <w:proofErr w:type="spellEnd"/>
      <w:r>
        <w:t xml:space="preserve"> a </w:t>
      </w:r>
      <w:proofErr w:type="spellStart"/>
      <w:r>
        <w:t>budget</w:t>
      </w:r>
      <w:proofErr w:type="spellEnd"/>
      <w:r>
        <w:t xml:space="preserve"> </w:t>
      </w:r>
      <w:proofErr w:type="spellStart"/>
      <w:r>
        <w:t>or</w:t>
      </w:r>
      <w:proofErr w:type="spellEnd"/>
      <w:r>
        <w:t xml:space="preserve"> </w:t>
      </w:r>
      <w:proofErr w:type="spellStart"/>
      <w:r>
        <w:t>investment</w:t>
      </w:r>
      <w:proofErr w:type="spellEnd"/>
      <w:r>
        <w:t>.</w:t>
      </w:r>
    </w:p>
    <w:p w14:paraId="65EB8137" w14:textId="7AB60AB5" w:rsidR="005F47A3" w:rsidRDefault="005F47A3" w:rsidP="005F47A3">
      <w:pPr>
        <w:pStyle w:val="berschrift3"/>
      </w:pPr>
      <w:bookmarkStart w:id="155" w:name="_Toc238562432"/>
      <w:r>
        <w:t>Financial Algorithm</w:t>
      </w:r>
      <w:bookmarkEnd w:id="155"/>
      <w:r>
        <w:t xml:space="preserve"> </w:t>
      </w:r>
    </w:p>
    <w:p w14:paraId="34C5B3F2" w14:textId="6DBA8EBE" w:rsidR="005F47A3" w:rsidRDefault="005F47A3" w:rsidP="005F47A3">
      <w:r>
        <w:t xml:space="preserve">This </w:t>
      </w:r>
      <w:proofErr w:type="spellStart"/>
      <w:r>
        <w:t>is</w:t>
      </w:r>
      <w:proofErr w:type="spellEnd"/>
      <w:r>
        <w:t xml:space="preserve"> a classic </w:t>
      </w:r>
      <w:proofErr w:type="spellStart"/>
      <w:r>
        <w:t>well</w:t>
      </w:r>
      <w:proofErr w:type="spellEnd"/>
      <w:r>
        <w:t xml:space="preserve"> </w:t>
      </w:r>
      <w:proofErr w:type="spellStart"/>
      <w:r>
        <w:t>known</w:t>
      </w:r>
      <w:proofErr w:type="spellEnd"/>
      <w:r>
        <w:t xml:space="preserve"> </w:t>
      </w:r>
      <w:proofErr w:type="spellStart"/>
      <w:r>
        <w:t>approach</w:t>
      </w:r>
      <w:proofErr w:type="spellEnd"/>
      <w:r>
        <w:t xml:space="preserve"> </w:t>
      </w:r>
      <w:proofErr w:type="spellStart"/>
      <w:r>
        <w:t>from</w:t>
      </w:r>
      <w:proofErr w:type="spellEnd"/>
      <w:r>
        <w:t xml:space="preserve"> </w:t>
      </w:r>
      <w:proofErr w:type="spellStart"/>
      <w:r>
        <w:t>Accounting</w:t>
      </w:r>
      <w:proofErr w:type="spellEnd"/>
      <w:r>
        <w:t>/</w:t>
      </w:r>
      <w:proofErr w:type="spellStart"/>
      <w:r>
        <w:t>Depreciation</w:t>
      </w:r>
      <w:proofErr w:type="spellEnd"/>
      <w:r>
        <w:t>.</w:t>
      </w:r>
    </w:p>
    <w:p w14:paraId="2903050A" w14:textId="77777777" w:rsidR="005F47A3" w:rsidRDefault="005F47A3" w:rsidP="005F47A3"/>
    <w:p w14:paraId="1015068A" w14:textId="3F4682CC" w:rsidR="005F47A3" w:rsidRPr="0057345D" w:rsidRDefault="005F47A3" w:rsidP="005F47A3">
      <w:pPr>
        <w:widowControl w:val="0"/>
        <w:autoSpaceDE w:val="0"/>
        <w:autoSpaceDN w:val="0"/>
        <w:adjustRightInd w:val="0"/>
      </w:pPr>
      <w:r w:rsidRPr="0057345D">
        <w:t>„</w:t>
      </w:r>
      <w:proofErr w:type="spellStart"/>
      <w:r w:rsidRPr="0057345D">
        <w:t>Buildings</w:t>
      </w:r>
      <w:proofErr w:type="spellEnd"/>
      <w:r w:rsidRPr="0057345D">
        <w:t xml:space="preserve">, </w:t>
      </w:r>
      <w:proofErr w:type="spellStart"/>
      <w:r w:rsidRPr="0057345D">
        <w:t>machinery</w:t>
      </w:r>
      <w:proofErr w:type="spellEnd"/>
      <w:r w:rsidRPr="0057345D">
        <w:t xml:space="preserve">, </w:t>
      </w:r>
      <w:proofErr w:type="spellStart"/>
      <w:r w:rsidRPr="0057345D">
        <w:t>equipment</w:t>
      </w:r>
      <w:proofErr w:type="spellEnd"/>
      <w:r w:rsidRPr="0057345D">
        <w:t xml:space="preserve">, </w:t>
      </w:r>
      <w:proofErr w:type="spellStart"/>
      <w:r w:rsidRPr="0057345D">
        <w:t>furniture</w:t>
      </w:r>
      <w:proofErr w:type="spellEnd"/>
      <w:r w:rsidRPr="0057345D">
        <w:t xml:space="preserve">, </w:t>
      </w:r>
      <w:proofErr w:type="spellStart"/>
      <w:r w:rsidRPr="0057345D">
        <w:t>fixtures</w:t>
      </w:r>
      <w:proofErr w:type="spellEnd"/>
      <w:r w:rsidRPr="0057345D">
        <w:t xml:space="preserve">, </w:t>
      </w:r>
      <w:proofErr w:type="spellStart"/>
      <w:r w:rsidRPr="0057345D">
        <w:t>computers</w:t>
      </w:r>
      <w:proofErr w:type="spellEnd"/>
      <w:r w:rsidRPr="0057345D">
        <w:t xml:space="preserve">, </w:t>
      </w:r>
      <w:proofErr w:type="spellStart"/>
      <w:r w:rsidRPr="0057345D">
        <w:t>outdoor</w:t>
      </w:r>
      <w:proofErr w:type="spellEnd"/>
      <w:r w:rsidRPr="0057345D">
        <w:t xml:space="preserve"> </w:t>
      </w:r>
      <w:proofErr w:type="spellStart"/>
      <w:r w:rsidRPr="0057345D">
        <w:t>lighting</w:t>
      </w:r>
      <w:proofErr w:type="spellEnd"/>
      <w:r w:rsidRPr="0057345D">
        <w:t xml:space="preserve">, </w:t>
      </w:r>
      <w:proofErr w:type="spellStart"/>
      <w:r w:rsidRPr="0057345D">
        <w:t>parking</w:t>
      </w:r>
      <w:proofErr w:type="spellEnd"/>
      <w:r w:rsidRPr="0057345D">
        <w:t xml:space="preserve"> lots, </w:t>
      </w:r>
      <w:proofErr w:type="spellStart"/>
      <w:r w:rsidRPr="0057345D">
        <w:t>cars</w:t>
      </w:r>
      <w:proofErr w:type="spellEnd"/>
      <w:r w:rsidRPr="0057345D">
        <w:t xml:space="preserve">, </w:t>
      </w:r>
      <w:proofErr w:type="spellStart"/>
      <w:r w:rsidRPr="0057345D">
        <w:t>and</w:t>
      </w:r>
      <w:proofErr w:type="spellEnd"/>
      <w:r w:rsidRPr="0057345D">
        <w:t xml:space="preserve"> </w:t>
      </w:r>
      <w:proofErr w:type="spellStart"/>
      <w:r w:rsidRPr="0057345D">
        <w:t>trucks</w:t>
      </w:r>
      <w:proofErr w:type="spellEnd"/>
      <w:r w:rsidRPr="0057345D">
        <w:t xml:space="preserve"> </w:t>
      </w:r>
      <w:proofErr w:type="spellStart"/>
      <w:r w:rsidRPr="0057345D">
        <w:t>are</w:t>
      </w:r>
      <w:proofErr w:type="spellEnd"/>
      <w:r w:rsidRPr="0057345D">
        <w:t xml:space="preserve"> </w:t>
      </w:r>
      <w:proofErr w:type="spellStart"/>
      <w:r w:rsidRPr="0057345D">
        <w:t>examples</w:t>
      </w:r>
      <w:proofErr w:type="spellEnd"/>
      <w:r w:rsidRPr="0057345D">
        <w:t xml:space="preserve"> </w:t>
      </w:r>
      <w:proofErr w:type="spellStart"/>
      <w:r w:rsidRPr="0057345D">
        <w:t>of</w:t>
      </w:r>
      <w:proofErr w:type="spellEnd"/>
      <w:r w:rsidRPr="0057345D">
        <w:t xml:space="preserve"> </w:t>
      </w:r>
      <w:proofErr w:type="spellStart"/>
      <w:r w:rsidRPr="0057345D">
        <w:t>assets</w:t>
      </w:r>
      <w:proofErr w:type="spellEnd"/>
      <w:r w:rsidRPr="0057345D">
        <w:t xml:space="preserve"> </w:t>
      </w:r>
      <w:proofErr w:type="spellStart"/>
      <w:r w:rsidRPr="0057345D">
        <w:t>that</w:t>
      </w:r>
      <w:proofErr w:type="spellEnd"/>
      <w:r w:rsidRPr="0057345D">
        <w:t xml:space="preserve"> will last </w:t>
      </w:r>
      <w:proofErr w:type="spellStart"/>
      <w:r w:rsidRPr="0057345D">
        <w:t>for</w:t>
      </w:r>
      <w:proofErr w:type="spellEnd"/>
      <w:r w:rsidRPr="0057345D">
        <w:t xml:space="preserve"> </w:t>
      </w:r>
      <w:proofErr w:type="spellStart"/>
      <w:r w:rsidRPr="0057345D">
        <w:t>more</w:t>
      </w:r>
      <w:proofErr w:type="spellEnd"/>
      <w:r w:rsidRPr="0057345D">
        <w:t xml:space="preserve"> </w:t>
      </w:r>
      <w:proofErr w:type="spellStart"/>
      <w:r w:rsidRPr="0057345D">
        <w:t>than</w:t>
      </w:r>
      <w:proofErr w:type="spellEnd"/>
      <w:r w:rsidRPr="0057345D">
        <w:t xml:space="preserve"> </w:t>
      </w:r>
      <w:proofErr w:type="spellStart"/>
      <w:r w:rsidRPr="0057345D">
        <w:t>one</w:t>
      </w:r>
      <w:proofErr w:type="spellEnd"/>
      <w:r w:rsidRPr="0057345D">
        <w:t xml:space="preserve"> </w:t>
      </w:r>
      <w:proofErr w:type="spellStart"/>
      <w:r w:rsidRPr="0057345D">
        <w:t>year</w:t>
      </w:r>
      <w:proofErr w:type="spellEnd"/>
      <w:r w:rsidRPr="0057345D">
        <w:t xml:space="preserve">, but will not last </w:t>
      </w:r>
      <w:proofErr w:type="spellStart"/>
      <w:r w:rsidRPr="0057345D">
        <w:t>indefinitely</w:t>
      </w:r>
      <w:proofErr w:type="spellEnd"/>
      <w:r w:rsidRPr="0057345D">
        <w:t xml:space="preserve">. </w:t>
      </w:r>
      <w:proofErr w:type="spellStart"/>
      <w:r w:rsidRPr="0057345D">
        <w:t>During</w:t>
      </w:r>
      <w:proofErr w:type="spellEnd"/>
      <w:r w:rsidRPr="0057345D">
        <w:t xml:space="preserve"> </w:t>
      </w:r>
      <w:proofErr w:type="spellStart"/>
      <w:r w:rsidRPr="0057345D">
        <w:t>each</w:t>
      </w:r>
      <w:proofErr w:type="spellEnd"/>
      <w:r w:rsidRPr="0057345D">
        <w:t xml:space="preserve"> </w:t>
      </w:r>
      <w:proofErr w:type="spellStart"/>
      <w:r w:rsidRPr="0057345D">
        <w:t>accounting</w:t>
      </w:r>
      <w:proofErr w:type="spellEnd"/>
      <w:r w:rsidRPr="0057345D">
        <w:t xml:space="preserve"> </w:t>
      </w:r>
      <w:proofErr w:type="spellStart"/>
      <w:r w:rsidRPr="0057345D">
        <w:t>period</w:t>
      </w:r>
      <w:proofErr w:type="spellEnd"/>
      <w:r w:rsidRPr="0057345D">
        <w:t xml:space="preserve"> – </w:t>
      </w:r>
      <w:proofErr w:type="spellStart"/>
      <w:r w:rsidRPr="0057345D">
        <w:t>which</w:t>
      </w:r>
      <w:proofErr w:type="spellEnd"/>
      <w:r w:rsidRPr="0057345D">
        <w:t xml:space="preserve"> </w:t>
      </w:r>
      <w:proofErr w:type="spellStart"/>
      <w:r w:rsidRPr="0057345D">
        <w:t>is</w:t>
      </w:r>
      <w:proofErr w:type="spellEnd"/>
      <w:r w:rsidRPr="0057345D">
        <w:t xml:space="preserve"> a </w:t>
      </w:r>
      <w:proofErr w:type="spellStart"/>
      <w:r w:rsidRPr="0057345D">
        <w:t>year</w:t>
      </w:r>
      <w:proofErr w:type="spellEnd"/>
      <w:r w:rsidRPr="0057345D">
        <w:t xml:space="preserve"> in </w:t>
      </w:r>
      <w:proofErr w:type="spellStart"/>
      <w:r w:rsidRPr="0057345D">
        <w:t>the</w:t>
      </w:r>
      <w:proofErr w:type="spellEnd"/>
      <w:r w:rsidRPr="0057345D">
        <w:t xml:space="preserve"> TCO-Tool - a </w:t>
      </w:r>
      <w:proofErr w:type="spellStart"/>
      <w:r w:rsidRPr="0057345D">
        <w:t>portion</w:t>
      </w:r>
      <w:proofErr w:type="spellEnd"/>
      <w:r w:rsidRPr="0057345D">
        <w:t xml:space="preserve"> </w:t>
      </w:r>
      <w:proofErr w:type="spellStart"/>
      <w:r w:rsidRPr="0057345D">
        <w:t>of</w:t>
      </w:r>
      <w:proofErr w:type="spellEnd"/>
      <w:r w:rsidRPr="0057345D">
        <w:t xml:space="preserve"> </w:t>
      </w:r>
      <w:proofErr w:type="spellStart"/>
      <w:r w:rsidRPr="0057345D">
        <w:t>the</w:t>
      </w:r>
      <w:proofErr w:type="spellEnd"/>
      <w:r w:rsidRPr="0057345D">
        <w:t xml:space="preserve"> </w:t>
      </w:r>
      <w:proofErr w:type="spellStart"/>
      <w:r w:rsidRPr="0057345D">
        <w:t>cost</w:t>
      </w:r>
      <w:proofErr w:type="spellEnd"/>
      <w:r w:rsidRPr="0057345D">
        <w:t xml:space="preserve"> </w:t>
      </w:r>
      <w:proofErr w:type="spellStart"/>
      <w:r w:rsidRPr="0057345D">
        <w:t>of</w:t>
      </w:r>
      <w:proofErr w:type="spellEnd"/>
      <w:r w:rsidRPr="0057345D">
        <w:t xml:space="preserve"> </w:t>
      </w:r>
      <w:proofErr w:type="spellStart"/>
      <w:r w:rsidRPr="0057345D">
        <w:t>these</w:t>
      </w:r>
      <w:proofErr w:type="spellEnd"/>
      <w:r w:rsidRPr="0057345D">
        <w:t xml:space="preserve"> </w:t>
      </w:r>
      <w:proofErr w:type="spellStart"/>
      <w:r w:rsidRPr="0057345D">
        <w:t>assets</w:t>
      </w:r>
      <w:proofErr w:type="spellEnd"/>
      <w:r w:rsidRPr="0057345D">
        <w:t xml:space="preserve"> </w:t>
      </w:r>
      <w:proofErr w:type="spellStart"/>
      <w:r w:rsidRPr="0057345D">
        <w:t>is</w:t>
      </w:r>
      <w:proofErr w:type="spellEnd"/>
      <w:r w:rsidRPr="0057345D">
        <w:t xml:space="preserve"> </w:t>
      </w:r>
      <w:proofErr w:type="spellStart"/>
      <w:r w:rsidRPr="0057345D">
        <w:t>being</w:t>
      </w:r>
      <w:proofErr w:type="spellEnd"/>
      <w:r w:rsidRPr="0057345D">
        <w:t xml:space="preserve"> </w:t>
      </w:r>
      <w:proofErr w:type="spellStart"/>
      <w:r w:rsidRPr="0057345D">
        <w:t>used</w:t>
      </w:r>
      <w:proofErr w:type="spellEnd"/>
      <w:r w:rsidRPr="0057345D">
        <w:t xml:space="preserve"> </w:t>
      </w:r>
      <w:proofErr w:type="spellStart"/>
      <w:r w:rsidRPr="0057345D">
        <w:t>up</w:t>
      </w:r>
      <w:proofErr w:type="spellEnd"/>
      <w:r w:rsidRPr="0057345D">
        <w:t xml:space="preserve">. The </w:t>
      </w:r>
      <w:proofErr w:type="spellStart"/>
      <w:r w:rsidRPr="0057345D">
        <w:t>portion</w:t>
      </w:r>
      <w:proofErr w:type="spellEnd"/>
      <w:r w:rsidRPr="0057345D">
        <w:t xml:space="preserve"> </w:t>
      </w:r>
      <w:proofErr w:type="spellStart"/>
      <w:r w:rsidRPr="0057345D">
        <w:t>being</w:t>
      </w:r>
      <w:proofErr w:type="spellEnd"/>
      <w:r w:rsidRPr="0057345D">
        <w:t xml:space="preserve"> </w:t>
      </w:r>
      <w:proofErr w:type="spellStart"/>
      <w:r w:rsidRPr="0057345D">
        <w:t>used</w:t>
      </w:r>
      <w:proofErr w:type="spellEnd"/>
      <w:r w:rsidRPr="0057345D">
        <w:t xml:space="preserve"> </w:t>
      </w:r>
      <w:proofErr w:type="spellStart"/>
      <w:r w:rsidRPr="0057345D">
        <w:t>up</w:t>
      </w:r>
      <w:proofErr w:type="spellEnd"/>
      <w:r w:rsidRPr="0057345D">
        <w:t xml:space="preserve"> </w:t>
      </w:r>
      <w:proofErr w:type="spellStart"/>
      <w:r w:rsidRPr="0057345D">
        <w:t>is</w:t>
      </w:r>
      <w:proofErr w:type="spellEnd"/>
      <w:r w:rsidRPr="0057345D">
        <w:t xml:space="preserve"> </w:t>
      </w:r>
      <w:proofErr w:type="spellStart"/>
      <w:r w:rsidRPr="0057345D">
        <w:t>reported</w:t>
      </w:r>
      <w:proofErr w:type="spellEnd"/>
      <w:r w:rsidRPr="0057345D">
        <w:t xml:space="preserve"> </w:t>
      </w:r>
      <w:proofErr w:type="spellStart"/>
      <w:r w:rsidRPr="0057345D">
        <w:t>as</w:t>
      </w:r>
      <w:proofErr w:type="spellEnd"/>
      <w:r w:rsidRPr="0057345D">
        <w:t xml:space="preserve"> </w:t>
      </w:r>
      <w:proofErr w:type="spellStart"/>
      <w:r w:rsidRPr="0057345D">
        <w:t>Depreciation</w:t>
      </w:r>
      <w:proofErr w:type="spellEnd"/>
      <w:r w:rsidRPr="0057345D">
        <w:t xml:space="preserve"> </w:t>
      </w:r>
      <w:proofErr w:type="spellStart"/>
      <w:r w:rsidRPr="0057345D">
        <w:t>Expense</w:t>
      </w:r>
      <w:proofErr w:type="spellEnd"/>
      <w:r w:rsidRPr="0057345D">
        <w:t xml:space="preserve">. </w:t>
      </w:r>
    </w:p>
    <w:p w14:paraId="11A8A830" w14:textId="77777777" w:rsidR="005F47A3" w:rsidRPr="0057345D" w:rsidRDefault="005F47A3" w:rsidP="005F47A3">
      <w:pPr>
        <w:widowControl w:val="0"/>
        <w:autoSpaceDE w:val="0"/>
        <w:autoSpaceDN w:val="0"/>
        <w:adjustRightInd w:val="0"/>
      </w:pPr>
    </w:p>
    <w:p w14:paraId="0F14A7AD" w14:textId="77777777" w:rsidR="005F47A3" w:rsidRPr="0057345D" w:rsidRDefault="005F47A3" w:rsidP="005F47A3">
      <w:proofErr w:type="spellStart"/>
      <w:r w:rsidRPr="0057345D">
        <w:t>There</w:t>
      </w:r>
      <w:proofErr w:type="spellEnd"/>
      <w:r w:rsidRPr="0057345D">
        <w:t xml:space="preserve"> </w:t>
      </w:r>
      <w:proofErr w:type="spellStart"/>
      <w:r w:rsidRPr="0057345D">
        <w:t>are</w:t>
      </w:r>
      <w:proofErr w:type="spellEnd"/>
      <w:r w:rsidRPr="0057345D">
        <w:t xml:space="preserve"> </w:t>
      </w:r>
      <w:proofErr w:type="spellStart"/>
      <w:r w:rsidRPr="0057345D">
        <w:t>several</w:t>
      </w:r>
      <w:proofErr w:type="spellEnd"/>
      <w:r w:rsidRPr="0057345D">
        <w:t xml:space="preserve"> </w:t>
      </w:r>
      <w:proofErr w:type="spellStart"/>
      <w:r w:rsidRPr="0057345D">
        <w:t>depreciation</w:t>
      </w:r>
      <w:proofErr w:type="spellEnd"/>
      <w:r w:rsidRPr="0057345D">
        <w:t xml:space="preserve"> </w:t>
      </w:r>
      <w:proofErr w:type="spellStart"/>
      <w:r w:rsidRPr="0057345D">
        <w:t>methods</w:t>
      </w:r>
      <w:proofErr w:type="spellEnd"/>
      <w:r w:rsidRPr="0057345D">
        <w:t xml:space="preserve"> </w:t>
      </w:r>
      <w:proofErr w:type="spellStart"/>
      <w:r w:rsidRPr="0057345D">
        <w:t>allowed</w:t>
      </w:r>
      <w:proofErr w:type="spellEnd"/>
      <w:r w:rsidRPr="0057345D">
        <w:t xml:space="preserve"> </w:t>
      </w:r>
      <w:proofErr w:type="spellStart"/>
      <w:r w:rsidRPr="0057345D">
        <w:t>for</w:t>
      </w:r>
      <w:proofErr w:type="spellEnd"/>
      <w:r w:rsidRPr="0057345D">
        <w:t xml:space="preserve"> </w:t>
      </w:r>
      <w:proofErr w:type="spellStart"/>
      <w:r w:rsidRPr="0057345D">
        <w:t>achieving</w:t>
      </w:r>
      <w:proofErr w:type="spellEnd"/>
      <w:r w:rsidRPr="0057345D">
        <w:t xml:space="preserve"> </w:t>
      </w:r>
      <w:proofErr w:type="spellStart"/>
      <w:r w:rsidRPr="0057345D">
        <w:t>the</w:t>
      </w:r>
      <w:proofErr w:type="spellEnd"/>
      <w:r w:rsidRPr="0057345D">
        <w:t xml:space="preserve"> </w:t>
      </w:r>
      <w:proofErr w:type="spellStart"/>
      <w:r w:rsidRPr="0057345D">
        <w:t>matching</w:t>
      </w:r>
      <w:proofErr w:type="spellEnd"/>
      <w:r w:rsidRPr="0057345D">
        <w:t xml:space="preserve"> </w:t>
      </w:r>
      <w:proofErr w:type="spellStart"/>
      <w:r w:rsidRPr="0057345D">
        <w:t>principle</w:t>
      </w:r>
      <w:proofErr w:type="spellEnd"/>
      <w:r w:rsidRPr="0057345D">
        <w:t xml:space="preserve">. The </w:t>
      </w:r>
      <w:proofErr w:type="spellStart"/>
      <w:r w:rsidRPr="0057345D">
        <w:t>depreciation</w:t>
      </w:r>
      <w:proofErr w:type="spellEnd"/>
      <w:r w:rsidRPr="0057345D">
        <w:t xml:space="preserve"> </w:t>
      </w:r>
      <w:proofErr w:type="spellStart"/>
      <w:r w:rsidRPr="0057345D">
        <w:t>methods</w:t>
      </w:r>
      <w:proofErr w:type="spellEnd"/>
      <w:r w:rsidRPr="0057345D">
        <w:t xml:space="preserve"> </w:t>
      </w:r>
      <w:proofErr w:type="spellStart"/>
      <w:r w:rsidRPr="0057345D">
        <w:t>can</w:t>
      </w:r>
      <w:proofErr w:type="spellEnd"/>
      <w:r w:rsidRPr="0057345D">
        <w:t xml:space="preserve"> </w:t>
      </w:r>
      <w:proofErr w:type="spellStart"/>
      <w:r w:rsidRPr="0057345D">
        <w:t>be</w:t>
      </w:r>
      <w:proofErr w:type="spellEnd"/>
      <w:r w:rsidRPr="0057345D">
        <w:t xml:space="preserve"> </w:t>
      </w:r>
      <w:proofErr w:type="spellStart"/>
      <w:r w:rsidRPr="0057345D">
        <w:t>grouped</w:t>
      </w:r>
      <w:proofErr w:type="spellEnd"/>
      <w:r w:rsidRPr="0057345D">
        <w:t xml:space="preserve"> </w:t>
      </w:r>
      <w:proofErr w:type="spellStart"/>
      <w:r w:rsidRPr="0057345D">
        <w:t>into</w:t>
      </w:r>
      <w:proofErr w:type="spellEnd"/>
      <w:r w:rsidRPr="0057345D">
        <w:t xml:space="preserve"> </w:t>
      </w:r>
      <w:proofErr w:type="spellStart"/>
      <w:r w:rsidRPr="0057345D">
        <w:t>two</w:t>
      </w:r>
      <w:proofErr w:type="spellEnd"/>
      <w:r w:rsidRPr="0057345D">
        <w:t xml:space="preserve"> </w:t>
      </w:r>
      <w:proofErr w:type="spellStart"/>
      <w:r w:rsidRPr="0057345D">
        <w:t>categories</w:t>
      </w:r>
      <w:proofErr w:type="spellEnd"/>
      <w:r w:rsidRPr="0057345D">
        <w:t xml:space="preserve">: </w:t>
      </w:r>
    </w:p>
    <w:p w14:paraId="75EF33CE" w14:textId="77777777" w:rsidR="005F47A3" w:rsidRPr="005F47A3" w:rsidRDefault="005F47A3" w:rsidP="005F47A3">
      <w:pPr>
        <w:pStyle w:val="Listenabsatz"/>
        <w:numPr>
          <w:ilvl w:val="0"/>
          <w:numId w:val="28"/>
        </w:numPr>
      </w:pPr>
      <w:proofErr w:type="spellStart"/>
      <w:r w:rsidRPr="0057345D">
        <w:t>straight-line</w:t>
      </w:r>
      <w:proofErr w:type="spellEnd"/>
      <w:r w:rsidRPr="0057345D">
        <w:t xml:space="preserve"> </w:t>
      </w:r>
      <w:proofErr w:type="spellStart"/>
      <w:r w:rsidRPr="0057345D">
        <w:t>depreciation</w:t>
      </w:r>
      <w:proofErr w:type="spellEnd"/>
      <w:r w:rsidRPr="0057345D">
        <w:t xml:space="preserve"> </w:t>
      </w:r>
    </w:p>
    <w:p w14:paraId="73E50767" w14:textId="547EF48E" w:rsidR="005F47A3" w:rsidRPr="005F47A3" w:rsidRDefault="005F47A3" w:rsidP="005F47A3">
      <w:pPr>
        <w:pStyle w:val="Listenabsatz"/>
        <w:numPr>
          <w:ilvl w:val="0"/>
          <w:numId w:val="28"/>
        </w:numPr>
      </w:pPr>
      <w:proofErr w:type="spellStart"/>
      <w:r w:rsidRPr="0057345D">
        <w:t>accelerated</w:t>
      </w:r>
      <w:proofErr w:type="spellEnd"/>
      <w:r w:rsidRPr="0057345D">
        <w:t xml:space="preserve"> </w:t>
      </w:r>
      <w:proofErr w:type="spellStart"/>
      <w:r w:rsidRPr="0057345D">
        <w:t>depreciation</w:t>
      </w:r>
      <w:proofErr w:type="spellEnd"/>
    </w:p>
    <w:p w14:paraId="2578C26E" w14:textId="20BF7F7A" w:rsidR="005F47A3" w:rsidRDefault="005F47A3" w:rsidP="005F47A3">
      <w:r>
        <w:rPr>
          <w:noProof/>
          <w:lang w:val="de-DE"/>
        </w:rPr>
        <w:lastRenderedPageBreak/>
        <w:drawing>
          <wp:inline distT="0" distB="0" distL="0" distR="0" wp14:anchorId="67667FE1" wp14:editId="31CD61F4">
            <wp:extent cx="4668471" cy="2974287"/>
            <wp:effectExtent l="0" t="0" r="571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9101" cy="2974688"/>
                    </a:xfrm>
                    <a:prstGeom prst="rect">
                      <a:avLst/>
                    </a:prstGeom>
                    <a:noFill/>
                    <a:ln>
                      <a:noFill/>
                    </a:ln>
                  </pic:spPr>
                </pic:pic>
              </a:graphicData>
            </a:graphic>
          </wp:inline>
        </w:drawing>
      </w:r>
    </w:p>
    <w:p w14:paraId="06526113" w14:textId="60BEAE8D" w:rsidR="005F47A3" w:rsidRPr="005F47A3" w:rsidRDefault="005F47A3" w:rsidP="008436C1">
      <w:pPr>
        <w:pStyle w:val="Beschriftung"/>
      </w:pPr>
      <w:bookmarkStart w:id="156" w:name="_Toc238562493"/>
      <w:proofErr w:type="spellStart"/>
      <w:r>
        <w:t>Figure</w:t>
      </w:r>
      <w:proofErr w:type="spellEnd"/>
      <w:r>
        <w:t xml:space="preserve"> </w:t>
      </w:r>
      <w:fldSimple w:instr=" SEQ Figure \* ARABIC ">
        <w:r>
          <w:rPr>
            <w:noProof/>
          </w:rPr>
          <w:t>28</w:t>
        </w:r>
      </w:fldSimple>
      <w:r>
        <w:t xml:space="preserve"> – Linear </w:t>
      </w:r>
      <w:proofErr w:type="spellStart"/>
      <w:r>
        <w:t>depreciation</w:t>
      </w:r>
      <w:proofErr w:type="spellEnd"/>
      <w:r>
        <w:t xml:space="preserve"> </w:t>
      </w:r>
      <w:proofErr w:type="spellStart"/>
      <w:r>
        <w:t>of</w:t>
      </w:r>
      <w:proofErr w:type="spellEnd"/>
      <w:r>
        <w:t xml:space="preserve"> an </w:t>
      </w:r>
      <w:proofErr w:type="spellStart"/>
      <w:r>
        <w:t>asset</w:t>
      </w:r>
      <w:proofErr w:type="spellEnd"/>
      <w:r>
        <w:t xml:space="preserve"> </w:t>
      </w:r>
      <w:proofErr w:type="spellStart"/>
      <w:r>
        <w:t>over</w:t>
      </w:r>
      <w:proofErr w:type="spellEnd"/>
      <w:r>
        <w:t xml:space="preserve"> </w:t>
      </w:r>
      <w:proofErr w:type="spellStart"/>
      <w:r>
        <w:t>years</w:t>
      </w:r>
      <w:bookmarkEnd w:id="156"/>
      <w:proofErr w:type="spellEnd"/>
    </w:p>
    <w:p w14:paraId="51C14FAB" w14:textId="77777777" w:rsidR="00B839F3" w:rsidRDefault="00B839F3" w:rsidP="00401DDB">
      <w:pPr>
        <w:pStyle w:val="berschrift2"/>
      </w:pPr>
      <w:bookmarkStart w:id="157" w:name="_Toc201829581"/>
      <w:bookmarkStart w:id="158" w:name="_Ref238136445"/>
      <w:bookmarkStart w:id="159" w:name="_Toc238562433"/>
      <w:proofErr w:type="spellStart"/>
      <w:r w:rsidRPr="00B52098">
        <w:t>Multiplicity</w:t>
      </w:r>
      <w:bookmarkEnd w:id="157"/>
      <w:bookmarkEnd w:id="158"/>
      <w:bookmarkEnd w:id="159"/>
      <w:proofErr w:type="spellEnd"/>
    </w:p>
    <w:p w14:paraId="001A43BE" w14:textId="77777777" w:rsidR="00B839F3" w:rsidRPr="00B52098" w:rsidRDefault="00B839F3" w:rsidP="00B839F3">
      <w:pPr>
        <w:rPr>
          <w:lang w:val="en-US"/>
        </w:rPr>
      </w:pPr>
      <w:r w:rsidRPr="00B52098">
        <w:rPr>
          <w:lang w:val="en-US"/>
        </w:rPr>
        <w:t xml:space="preserve">The </w:t>
      </w:r>
      <w:r w:rsidRPr="005F47A3">
        <w:rPr>
          <w:i/>
          <w:lang w:val="en-US"/>
        </w:rPr>
        <w:t>multitude</w:t>
      </w:r>
      <w:r w:rsidRPr="00B52098">
        <w:rPr>
          <w:lang w:val="en-US"/>
        </w:rPr>
        <w:t xml:space="preserve"> of any TCO-Object will be multiplied down the </w:t>
      </w:r>
      <w:r>
        <w:rPr>
          <w:lang w:val="en-US"/>
        </w:rPr>
        <w:t>t</w:t>
      </w:r>
      <w:r w:rsidRPr="00B52098">
        <w:rPr>
          <w:lang w:val="en-US"/>
        </w:rPr>
        <w:t>ree, for e.g.:</w:t>
      </w:r>
    </w:p>
    <w:p w14:paraId="0AA583BA" w14:textId="77777777" w:rsidR="00B839F3" w:rsidRPr="00B52098" w:rsidRDefault="00B839F3" w:rsidP="00B839F3">
      <w:pPr>
        <w:rPr>
          <w:lang w:val="en-US"/>
        </w:rPr>
      </w:pPr>
      <w:r w:rsidRPr="00B52098">
        <w:rPr>
          <w:lang w:val="en-US"/>
        </w:rPr>
        <w:tab/>
      </w:r>
      <w:r w:rsidRPr="000C2535">
        <w:rPr>
          <w:i/>
          <w:lang w:val="en-US"/>
        </w:rPr>
        <w:t>Group</w:t>
      </w:r>
      <w:r w:rsidRPr="00B52098">
        <w:rPr>
          <w:lang w:val="en-US"/>
        </w:rPr>
        <w:t xml:space="preserve"> (multitude=2)</w:t>
      </w:r>
    </w:p>
    <w:p w14:paraId="0ABB36CA" w14:textId="77777777" w:rsidR="00B839F3" w:rsidRPr="00B52098" w:rsidRDefault="00B839F3" w:rsidP="00B839F3">
      <w:pPr>
        <w:numPr>
          <w:ilvl w:val="1"/>
          <w:numId w:val="3"/>
        </w:numPr>
        <w:rPr>
          <w:lang w:val="en-US"/>
        </w:rPr>
      </w:pPr>
      <w:bookmarkStart w:id="160" w:name="_Ref238136440"/>
      <w:r w:rsidRPr="000C2535">
        <w:rPr>
          <w:i/>
          <w:lang w:val="en-US"/>
        </w:rPr>
        <w:t>Service</w:t>
      </w:r>
      <w:r w:rsidRPr="00B52098">
        <w:rPr>
          <w:lang w:val="en-US"/>
        </w:rPr>
        <w:t xml:space="preserve"> (multitude=3)</w:t>
      </w:r>
      <w:bookmarkEnd w:id="160"/>
    </w:p>
    <w:p w14:paraId="4B31986C" w14:textId="77777777" w:rsidR="00B839F3" w:rsidRPr="00B52098" w:rsidRDefault="00B839F3" w:rsidP="00B839F3">
      <w:pPr>
        <w:numPr>
          <w:ilvl w:val="2"/>
          <w:numId w:val="3"/>
        </w:numPr>
        <w:rPr>
          <w:lang w:val="en-US"/>
        </w:rPr>
      </w:pPr>
      <w:r w:rsidRPr="000C2535">
        <w:rPr>
          <w:i/>
          <w:lang w:val="en-US"/>
        </w:rPr>
        <w:t>Cost driver</w:t>
      </w:r>
      <w:r w:rsidRPr="00B52098">
        <w:rPr>
          <w:lang w:val="en-US"/>
        </w:rPr>
        <w:t xml:space="preserve"> (multitude=4)</w:t>
      </w:r>
    </w:p>
    <w:p w14:paraId="48B148E5" w14:textId="456D8991" w:rsidR="00B839F3" w:rsidRPr="00B52098" w:rsidRDefault="00B839F3" w:rsidP="00B839F3">
      <w:pPr>
        <w:numPr>
          <w:ilvl w:val="3"/>
          <w:numId w:val="3"/>
        </w:numPr>
        <w:rPr>
          <w:lang w:val="en-US"/>
        </w:rPr>
      </w:pPr>
      <w:r w:rsidRPr="000C2535">
        <w:rPr>
          <w:i/>
          <w:lang w:val="en-US"/>
        </w:rPr>
        <w:t>Fact cost</w:t>
      </w:r>
      <w:r w:rsidRPr="00B52098">
        <w:rPr>
          <w:lang w:val="en-US"/>
        </w:rPr>
        <w:t xml:space="preserve"> </w:t>
      </w:r>
      <w:r w:rsidR="005F47A3">
        <w:rPr>
          <w:lang w:val="en-US"/>
        </w:rPr>
        <w:t xml:space="preserve">or </w:t>
      </w:r>
      <w:r w:rsidR="005F47A3" w:rsidRPr="005F47A3">
        <w:rPr>
          <w:i/>
          <w:lang w:val="en-US"/>
        </w:rPr>
        <w:t>Personal Cost</w:t>
      </w:r>
      <w:r w:rsidR="005F47A3">
        <w:rPr>
          <w:lang w:val="en-US"/>
        </w:rPr>
        <w:t xml:space="preserve"> </w:t>
      </w:r>
      <w:r w:rsidRPr="00B52098">
        <w:rPr>
          <w:lang w:val="en-US"/>
        </w:rPr>
        <w:t>(multitude=5)</w:t>
      </w:r>
    </w:p>
    <w:p w14:paraId="2A998CE5" w14:textId="77777777" w:rsidR="005F47A3" w:rsidRDefault="005F47A3" w:rsidP="00B839F3">
      <w:pPr>
        <w:rPr>
          <w:lang w:val="en-US"/>
        </w:rPr>
      </w:pPr>
    </w:p>
    <w:p w14:paraId="688CB0AC" w14:textId="7A285CD1" w:rsidR="005F47A3" w:rsidRDefault="00B839F3" w:rsidP="00B839F3">
      <w:pPr>
        <w:rPr>
          <w:lang w:val="en-US"/>
        </w:rPr>
      </w:pPr>
      <w:r w:rsidRPr="00B52098">
        <w:rPr>
          <w:lang w:val="en-US"/>
        </w:rPr>
        <w:t xml:space="preserve">This will generate the costs of the </w:t>
      </w:r>
      <w:r w:rsidR="005F47A3">
        <w:rPr>
          <w:i/>
          <w:lang w:val="en-US"/>
        </w:rPr>
        <w:t xml:space="preserve">last </w:t>
      </w:r>
      <w:r w:rsidRPr="00B52098">
        <w:rPr>
          <w:lang w:val="en-US"/>
        </w:rPr>
        <w:t xml:space="preserve">object </w:t>
      </w:r>
      <w:r w:rsidR="005F47A3">
        <w:rPr>
          <w:lang w:val="en-US"/>
        </w:rPr>
        <w:t>with:</w:t>
      </w:r>
    </w:p>
    <w:p w14:paraId="54464E16" w14:textId="063B5D84" w:rsidR="00B839F3" w:rsidRPr="005F47A3" w:rsidRDefault="005F47A3" w:rsidP="005F47A3">
      <w:pPr>
        <w:pStyle w:val="Listenabsatz"/>
        <w:ind w:left="801"/>
        <w:rPr>
          <w:lang w:val="en-US"/>
        </w:rPr>
      </w:pPr>
      <w:r w:rsidRPr="005F47A3">
        <w:rPr>
          <w:lang w:val="en-US"/>
        </w:rPr>
        <w:sym w:font="Wingdings" w:char="F0E0"/>
      </w:r>
      <w:r>
        <w:rPr>
          <w:lang w:val="en-US"/>
        </w:rPr>
        <w:t xml:space="preserve"> </w:t>
      </w:r>
      <w:r w:rsidRPr="005F47A3">
        <w:rPr>
          <w:lang w:val="en-US"/>
        </w:rPr>
        <w:t>multiplicity=</w:t>
      </w:r>
      <w:r>
        <w:rPr>
          <w:lang w:val="en-US"/>
        </w:rPr>
        <w:t xml:space="preserve"> 2*3*4*5 = </w:t>
      </w:r>
      <w:r w:rsidRPr="005F47A3">
        <w:rPr>
          <w:u w:val="single"/>
          <w:lang w:val="en-US"/>
        </w:rPr>
        <w:t>120</w:t>
      </w:r>
    </w:p>
    <w:p w14:paraId="282E741E" w14:textId="77777777" w:rsidR="00B839F3" w:rsidRDefault="00B839F3" w:rsidP="00B839F3">
      <w:pPr>
        <w:pStyle w:val="berschrift2"/>
      </w:pPr>
      <w:bookmarkStart w:id="161" w:name="_Toc201829582"/>
      <w:bookmarkStart w:id="162" w:name="_Toc238562434"/>
      <w:r w:rsidRPr="00B52098">
        <w:t xml:space="preserve">Time </w:t>
      </w:r>
      <w:proofErr w:type="spellStart"/>
      <w:r w:rsidRPr="00B52098">
        <w:t>duration</w:t>
      </w:r>
      <w:bookmarkEnd w:id="161"/>
      <w:bookmarkEnd w:id="162"/>
      <w:proofErr w:type="spellEnd"/>
    </w:p>
    <w:p w14:paraId="08AB48D2" w14:textId="00AED53C" w:rsidR="008436C1" w:rsidRDefault="008436C1" w:rsidP="008436C1">
      <w:pPr>
        <w:pStyle w:val="Textkrper"/>
        <w:rPr>
          <w:rFonts w:ascii="Verdana" w:hAnsi="Verdana"/>
          <w:sz w:val="24"/>
          <w:szCs w:val="24"/>
          <w:lang w:val="en-US" w:eastAsia="de-DE"/>
        </w:rPr>
      </w:pPr>
      <w:r w:rsidRPr="008436C1">
        <w:rPr>
          <w:rFonts w:ascii="Verdana" w:hAnsi="Verdana"/>
          <w:sz w:val="24"/>
          <w:szCs w:val="24"/>
          <w:lang w:val="en-US" w:eastAsia="de-DE"/>
        </w:rPr>
        <w:t xml:space="preserve">The TCO-Tool assumes a minimal time of interest on a </w:t>
      </w:r>
      <w:r w:rsidRPr="00795EF7">
        <w:rPr>
          <w:rFonts w:ascii="Verdana" w:hAnsi="Verdana"/>
          <w:b/>
          <w:sz w:val="24"/>
          <w:szCs w:val="24"/>
          <w:lang w:val="en-US" w:eastAsia="de-DE"/>
        </w:rPr>
        <w:t>yearly base</w:t>
      </w:r>
      <w:r w:rsidRPr="008436C1">
        <w:rPr>
          <w:rFonts w:ascii="Verdana" w:hAnsi="Verdana"/>
          <w:sz w:val="24"/>
          <w:szCs w:val="24"/>
          <w:lang w:val="en-US" w:eastAsia="de-DE"/>
        </w:rPr>
        <w:t>. In reports the results are therefore accumulated year by year.</w:t>
      </w:r>
    </w:p>
    <w:p w14:paraId="2E52A06B" w14:textId="64427BA3" w:rsidR="008436C1" w:rsidRPr="008436C1" w:rsidRDefault="008436C1" w:rsidP="008436C1">
      <w:pPr>
        <w:pStyle w:val="Textkrper"/>
        <w:rPr>
          <w:rFonts w:ascii="Verdana" w:hAnsi="Verdana"/>
          <w:sz w:val="24"/>
          <w:szCs w:val="24"/>
          <w:lang w:val="en-US" w:eastAsia="de-DE"/>
        </w:rPr>
      </w:pPr>
      <w:r>
        <w:rPr>
          <w:rFonts w:ascii="Verdana" w:hAnsi="Verdana"/>
          <w:sz w:val="24"/>
          <w:szCs w:val="24"/>
          <w:lang w:val="en-US" w:eastAsia="de-DE"/>
        </w:rPr>
        <w:t>For a long time consideration the property “</w:t>
      </w:r>
      <w:r w:rsidRPr="00795EF7">
        <w:rPr>
          <w:rFonts w:ascii="Verdana" w:hAnsi="Verdana"/>
          <w:b/>
          <w:sz w:val="24"/>
          <w:szCs w:val="24"/>
          <w:lang w:val="en-US" w:eastAsia="de-DE"/>
        </w:rPr>
        <w:t>Repeatable</w:t>
      </w:r>
      <w:r>
        <w:rPr>
          <w:rFonts w:ascii="Verdana" w:hAnsi="Verdana"/>
          <w:sz w:val="24"/>
          <w:szCs w:val="24"/>
          <w:lang w:val="en-US" w:eastAsia="de-DE"/>
        </w:rPr>
        <w:t>” can be set to define that underlying costs must be re-invested after the TCO-Usage duration.</w:t>
      </w:r>
      <w:r w:rsidR="00795EF7">
        <w:rPr>
          <w:rFonts w:ascii="Verdana" w:hAnsi="Verdana"/>
          <w:sz w:val="24"/>
          <w:szCs w:val="24"/>
          <w:lang w:val="en-US" w:eastAsia="de-DE"/>
        </w:rPr>
        <w:t xml:space="preserve"> Any Fact cost element can define its own TCO-usage and whether it is repeatable or not.</w:t>
      </w:r>
    </w:p>
    <w:p w14:paraId="1739EC42" w14:textId="5E601504" w:rsidR="005F47A3" w:rsidRDefault="005F47A3" w:rsidP="005F47A3">
      <w:pPr>
        <w:pStyle w:val="Textkrper"/>
        <w:rPr>
          <w:rFonts w:ascii="Verdana" w:hAnsi="Verdana"/>
          <w:sz w:val="24"/>
          <w:szCs w:val="24"/>
          <w:lang w:val="en-US" w:eastAsia="de-DE"/>
        </w:rPr>
      </w:pPr>
      <w:r w:rsidRPr="005F47A3">
        <w:rPr>
          <w:rFonts w:ascii="Verdana" w:hAnsi="Verdana"/>
          <w:sz w:val="24"/>
          <w:szCs w:val="24"/>
          <w:lang w:val="en-US" w:eastAsia="de-DE"/>
        </w:rPr>
        <w:t>In the Fact cost</w:t>
      </w:r>
      <w:r>
        <w:rPr>
          <w:rFonts w:ascii="Verdana" w:hAnsi="Verdana"/>
          <w:sz w:val="24"/>
          <w:szCs w:val="24"/>
          <w:lang w:val="en-US" w:eastAsia="de-DE"/>
        </w:rPr>
        <w:t xml:space="preserve"> dialog (s. </w:t>
      </w:r>
      <w:r>
        <w:rPr>
          <w:rFonts w:ascii="Verdana" w:hAnsi="Verdana"/>
          <w:sz w:val="24"/>
          <w:szCs w:val="24"/>
          <w:lang w:val="en-US" w:eastAsia="de-DE"/>
        </w:rPr>
        <w:fldChar w:fldCharType="begin"/>
      </w:r>
      <w:r>
        <w:rPr>
          <w:rFonts w:ascii="Verdana" w:hAnsi="Verdana"/>
          <w:sz w:val="24"/>
          <w:szCs w:val="24"/>
          <w:lang w:val="en-US" w:eastAsia="de-DE"/>
        </w:rPr>
        <w:instrText xml:space="preserve"> REF _Ref170022746 \r \h </w:instrText>
      </w:r>
      <w:r>
        <w:rPr>
          <w:rFonts w:ascii="Verdana" w:hAnsi="Verdana"/>
          <w:sz w:val="24"/>
          <w:szCs w:val="24"/>
          <w:lang w:val="en-US" w:eastAsia="de-DE"/>
        </w:rPr>
      </w:r>
      <w:r>
        <w:rPr>
          <w:rFonts w:ascii="Verdana" w:hAnsi="Verdana"/>
          <w:sz w:val="24"/>
          <w:szCs w:val="24"/>
          <w:lang w:val="en-US" w:eastAsia="de-DE"/>
        </w:rPr>
        <w:fldChar w:fldCharType="separate"/>
      </w:r>
      <w:r>
        <w:rPr>
          <w:rFonts w:ascii="Verdana" w:hAnsi="Verdana"/>
          <w:sz w:val="24"/>
          <w:szCs w:val="24"/>
          <w:lang w:val="en-US" w:eastAsia="de-DE"/>
        </w:rPr>
        <w:t>5.2.5</w:t>
      </w:r>
      <w:r>
        <w:rPr>
          <w:rFonts w:ascii="Verdana" w:hAnsi="Verdana"/>
          <w:sz w:val="24"/>
          <w:szCs w:val="24"/>
          <w:lang w:val="en-US" w:eastAsia="de-DE"/>
        </w:rPr>
        <w:fldChar w:fldCharType="end"/>
      </w:r>
      <w:r>
        <w:rPr>
          <w:rFonts w:ascii="Verdana" w:hAnsi="Verdana"/>
          <w:sz w:val="24"/>
          <w:szCs w:val="24"/>
          <w:lang w:val="en-US" w:eastAsia="de-DE"/>
        </w:rPr>
        <w:t>)</w:t>
      </w:r>
      <w:r w:rsidRPr="005F47A3">
        <w:rPr>
          <w:rFonts w:ascii="Verdana" w:hAnsi="Verdana"/>
          <w:sz w:val="24"/>
          <w:szCs w:val="24"/>
          <w:lang w:val="en-US" w:eastAsia="de-DE"/>
        </w:rPr>
        <w:t xml:space="preserve"> the lif</w:t>
      </w:r>
      <w:r w:rsidR="008436C1">
        <w:rPr>
          <w:rFonts w:ascii="Verdana" w:hAnsi="Verdana"/>
          <w:sz w:val="24"/>
          <w:szCs w:val="24"/>
          <w:lang w:val="en-US" w:eastAsia="de-DE"/>
        </w:rPr>
        <w:t>etime of thing can be specified for the TCO- and Financial-algorithm separately:</w:t>
      </w:r>
    </w:p>
    <w:p w14:paraId="27131D23" w14:textId="5C63F72E" w:rsidR="008436C1" w:rsidRPr="008436C1" w:rsidRDefault="008436C1" w:rsidP="008436C1">
      <w:pPr>
        <w:pStyle w:val="Listenabsatz"/>
        <w:numPr>
          <w:ilvl w:val="0"/>
          <w:numId w:val="31"/>
        </w:numPr>
        <w:rPr>
          <w:lang w:val="en-US"/>
        </w:rPr>
      </w:pPr>
      <w:r w:rsidRPr="008436C1">
        <w:rPr>
          <w:lang w:val="en-US"/>
        </w:rPr>
        <w:t>TCO-usage time: Lifetime a</w:t>
      </w:r>
      <w:r>
        <w:rPr>
          <w:lang w:val="en-US"/>
        </w:rPr>
        <w:t xml:space="preserve"> thing will be </w:t>
      </w:r>
      <w:r w:rsidR="00EC1647">
        <w:rPr>
          <w:lang w:val="en-US"/>
        </w:rPr>
        <w:t xml:space="preserve">really </w:t>
      </w:r>
      <w:r>
        <w:rPr>
          <w:lang w:val="en-US"/>
        </w:rPr>
        <w:t>used effectively until it must be replaced completely or not used at all any more.</w:t>
      </w:r>
    </w:p>
    <w:p w14:paraId="235183A9" w14:textId="4A046D99" w:rsidR="008436C1" w:rsidRPr="008436C1" w:rsidRDefault="008436C1" w:rsidP="008436C1">
      <w:pPr>
        <w:pStyle w:val="Listenabsatz"/>
        <w:numPr>
          <w:ilvl w:val="0"/>
          <w:numId w:val="31"/>
        </w:numPr>
        <w:rPr>
          <w:lang w:val="en-US"/>
        </w:rPr>
      </w:pPr>
      <w:r w:rsidRPr="008436C1">
        <w:rPr>
          <w:lang w:val="en-US"/>
        </w:rPr>
        <w:t xml:space="preserve">Depreciation time: time </w:t>
      </w:r>
      <w:r>
        <w:rPr>
          <w:lang w:val="en-US"/>
        </w:rPr>
        <w:t xml:space="preserve">the value of </w:t>
      </w:r>
      <w:r w:rsidRPr="008436C1">
        <w:rPr>
          <w:lang w:val="en-US"/>
        </w:rPr>
        <w:t>a thing will be depreciated down to 0 by accountancy.</w:t>
      </w:r>
      <w:r w:rsidR="00F81826">
        <w:rPr>
          <w:lang w:val="en-US"/>
        </w:rPr>
        <w:t xml:space="preserve"> However for the re-investment the TCO-usage time is relevant even for the Financial algorithm!</w:t>
      </w:r>
    </w:p>
    <w:p w14:paraId="6D512E0A" w14:textId="77777777" w:rsidR="008436C1" w:rsidRPr="005F47A3" w:rsidRDefault="008436C1" w:rsidP="005F47A3">
      <w:pPr>
        <w:pStyle w:val="Textkrper"/>
        <w:rPr>
          <w:rFonts w:ascii="Verdana" w:hAnsi="Verdana"/>
          <w:sz w:val="24"/>
          <w:szCs w:val="24"/>
          <w:lang w:val="en-US" w:eastAsia="de-DE"/>
        </w:rPr>
      </w:pPr>
    </w:p>
    <w:p w14:paraId="75B0EAA4" w14:textId="087A612F" w:rsidR="005F47A3" w:rsidRPr="005F47A3" w:rsidRDefault="005F47A3" w:rsidP="005F47A3">
      <w:pPr>
        <w:pStyle w:val="Textkrper"/>
      </w:pPr>
      <w:r>
        <w:rPr>
          <w:noProof/>
          <w:lang w:val="de-DE" w:eastAsia="de-DE"/>
        </w:rPr>
        <w:lastRenderedPageBreak/>
        <w:drawing>
          <wp:inline distT="0" distB="0" distL="0" distR="0" wp14:anchorId="7DDE5CA0" wp14:editId="7AFED163">
            <wp:extent cx="5760720" cy="3704478"/>
            <wp:effectExtent l="0" t="0" r="5080" b="4445"/>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704478"/>
                    </a:xfrm>
                    <a:prstGeom prst="rect">
                      <a:avLst/>
                    </a:prstGeom>
                    <a:noFill/>
                    <a:ln>
                      <a:noFill/>
                    </a:ln>
                  </pic:spPr>
                </pic:pic>
              </a:graphicData>
            </a:graphic>
          </wp:inline>
        </w:drawing>
      </w:r>
    </w:p>
    <w:p w14:paraId="1AD56BBC" w14:textId="0C507983" w:rsidR="005F47A3" w:rsidRDefault="005F47A3" w:rsidP="005F47A3">
      <w:pPr>
        <w:pStyle w:val="Beschriftung"/>
      </w:pPr>
      <w:bookmarkStart w:id="163" w:name="_Toc238562494"/>
      <w:proofErr w:type="spellStart"/>
      <w:r>
        <w:t>Figure</w:t>
      </w:r>
      <w:proofErr w:type="spellEnd"/>
      <w:r>
        <w:t xml:space="preserve"> </w:t>
      </w:r>
      <w:fldSimple w:instr=" SEQ Figure \* ARABIC ">
        <w:r>
          <w:rPr>
            <w:noProof/>
          </w:rPr>
          <w:t>28</w:t>
        </w:r>
      </w:fldSimple>
      <w:r>
        <w:t xml:space="preserve"> – Duration </w:t>
      </w:r>
      <w:proofErr w:type="spellStart"/>
      <w:r>
        <w:t>for</w:t>
      </w:r>
      <w:proofErr w:type="spellEnd"/>
      <w:r>
        <w:t xml:space="preserve"> TCO </w:t>
      </w:r>
      <w:proofErr w:type="spellStart"/>
      <w:r>
        <w:t>or</w:t>
      </w:r>
      <w:proofErr w:type="spellEnd"/>
      <w:r>
        <w:t xml:space="preserve"> Financial </w:t>
      </w:r>
      <w:proofErr w:type="spellStart"/>
      <w:r>
        <w:t>aspects</w:t>
      </w:r>
      <w:bookmarkEnd w:id="163"/>
      <w:proofErr w:type="spellEnd"/>
    </w:p>
    <w:p w14:paraId="051BE965" w14:textId="77777777" w:rsidR="005F47A3" w:rsidRDefault="005F47A3" w:rsidP="00B839F3">
      <w:pPr>
        <w:rPr>
          <w:lang w:val="en-US"/>
        </w:rPr>
      </w:pPr>
    </w:p>
    <w:p w14:paraId="5033CB49" w14:textId="6E0A9259" w:rsidR="008436C1" w:rsidRDefault="008436C1" w:rsidP="00B839F3">
      <w:pPr>
        <w:rPr>
          <w:lang w:val="en-US"/>
        </w:rPr>
      </w:pPr>
      <w:r>
        <w:rPr>
          <w:lang w:val="en-US"/>
        </w:rPr>
        <w:t>For Personal cost the duration is set constantly to one year, by means a salary for resource should be entered for the whole year.</w:t>
      </w:r>
    </w:p>
    <w:p w14:paraId="28AEC9E1" w14:textId="77777777" w:rsidR="00B839F3" w:rsidRPr="001F111E" w:rsidRDefault="00B839F3" w:rsidP="00B839F3">
      <w:pPr>
        <w:pStyle w:val="berschrift2"/>
      </w:pPr>
      <w:bookmarkStart w:id="164" w:name="_Ref201827131"/>
      <w:bookmarkStart w:id="165" w:name="_Toc201829583"/>
      <w:bookmarkStart w:id="166" w:name="_Toc238562435"/>
      <w:r>
        <w:t xml:space="preserve">Base </w:t>
      </w:r>
      <w:proofErr w:type="spellStart"/>
      <w:r>
        <w:t>offset</w:t>
      </w:r>
      <w:bookmarkEnd w:id="164"/>
      <w:bookmarkEnd w:id="165"/>
      <w:bookmarkEnd w:id="166"/>
      <w:proofErr w:type="spellEnd"/>
    </w:p>
    <w:p w14:paraId="54837396" w14:textId="26EACDF2" w:rsidR="00B839F3" w:rsidRDefault="00B839F3" w:rsidP="00B839F3">
      <w:pPr>
        <w:rPr>
          <w:lang w:val="en-US"/>
        </w:rPr>
      </w:pPr>
      <w:r>
        <w:rPr>
          <w:lang w:val="en-US"/>
        </w:rPr>
        <w:t xml:space="preserve">Every TCO-configuration is meant to start on a time-axis </w:t>
      </w:r>
      <w:r w:rsidR="00795EF7">
        <w:rPr>
          <w:lang w:val="en-US"/>
        </w:rPr>
        <w:t xml:space="preserve">at </w:t>
      </w:r>
      <w:r>
        <w:rPr>
          <w:lang w:val="en-US"/>
        </w:rPr>
        <w:t xml:space="preserve">“zero” (0). </w:t>
      </w:r>
    </w:p>
    <w:p w14:paraId="51F619D5" w14:textId="77777777" w:rsidR="00B839F3" w:rsidRDefault="00B839F3" w:rsidP="00B839F3">
      <w:pPr>
        <w:rPr>
          <w:lang w:val="en-US"/>
        </w:rPr>
      </w:pPr>
    </w:p>
    <w:p w14:paraId="6949E023" w14:textId="77777777" w:rsidR="00B839F3" w:rsidRDefault="00B839F3" w:rsidP="00B839F3">
      <w:pPr>
        <w:rPr>
          <w:lang w:val="en-US"/>
        </w:rPr>
      </w:pPr>
      <w:r>
        <w:rPr>
          <w:lang w:val="en-US"/>
        </w:rPr>
        <w:t>Typically if you want to calculate the cost of a product or service you don’t know when your buyers will invest on it, therefore an investment date makes no sense in most cases.</w:t>
      </w:r>
    </w:p>
    <w:p w14:paraId="52287DCC" w14:textId="77777777" w:rsidR="00B839F3" w:rsidRDefault="00B839F3" w:rsidP="00B839F3">
      <w:pPr>
        <w:rPr>
          <w:lang w:val="en-US"/>
        </w:rPr>
      </w:pPr>
    </w:p>
    <w:p w14:paraId="766EE834" w14:textId="18EB8F0A" w:rsidR="00B839F3" w:rsidRDefault="00B839F3" w:rsidP="00B839F3">
      <w:pPr>
        <w:rPr>
          <w:lang w:val="en-US"/>
        </w:rPr>
      </w:pPr>
      <w:r>
        <w:rPr>
          <w:lang w:val="en-US"/>
        </w:rPr>
        <w:t>Anyway sometimes a complex situation makes it necessary to schedule the costs a little later relatively to your start</w:t>
      </w:r>
      <w:r w:rsidR="00795EF7">
        <w:rPr>
          <w:lang w:val="en-US"/>
        </w:rPr>
        <w:t>ing</w:t>
      </w:r>
      <w:r>
        <w:rPr>
          <w:lang w:val="en-US"/>
        </w:rPr>
        <w:t xml:space="preserve"> time, therefore you can set the base-offset in months of such costs.</w:t>
      </w:r>
    </w:p>
    <w:p w14:paraId="17CEFEB7" w14:textId="77777777" w:rsidR="00B839F3" w:rsidRDefault="00B839F3" w:rsidP="00B839F3">
      <w:pPr>
        <w:rPr>
          <w:lang w:val="en-US"/>
        </w:rPr>
      </w:pPr>
    </w:p>
    <w:p w14:paraId="7B0E74A4" w14:textId="77777777" w:rsidR="00B839F3" w:rsidRDefault="00B839F3" w:rsidP="00B839F3">
      <w:pPr>
        <w:keepNext/>
      </w:pPr>
      <w:r>
        <w:rPr>
          <w:noProof/>
          <w:lang w:val="de-DE"/>
        </w:rPr>
        <w:drawing>
          <wp:inline distT="0" distB="0" distL="0" distR="0" wp14:anchorId="13E16003" wp14:editId="482D1613">
            <wp:extent cx="5760720" cy="1813560"/>
            <wp:effectExtent l="0" t="0" r="0" b="0"/>
            <wp:docPr id="20" name="Picture 20" descr="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ń"/>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1813560"/>
                    </a:xfrm>
                    <a:prstGeom prst="rect">
                      <a:avLst/>
                    </a:prstGeom>
                    <a:noFill/>
                    <a:ln>
                      <a:noFill/>
                    </a:ln>
                  </pic:spPr>
                </pic:pic>
              </a:graphicData>
            </a:graphic>
          </wp:inline>
        </w:drawing>
      </w:r>
    </w:p>
    <w:p w14:paraId="749DA053" w14:textId="77777777" w:rsidR="00B839F3" w:rsidRDefault="00B839F3" w:rsidP="00B839F3">
      <w:pPr>
        <w:pStyle w:val="Beschriftung"/>
      </w:pPr>
      <w:bookmarkStart w:id="167" w:name="_Toc201829637"/>
      <w:bookmarkStart w:id="168" w:name="_Toc238562495"/>
      <w:proofErr w:type="spellStart"/>
      <w:r>
        <w:t>Figure</w:t>
      </w:r>
      <w:proofErr w:type="spellEnd"/>
      <w:r>
        <w:t xml:space="preserve"> </w:t>
      </w:r>
      <w:fldSimple w:instr=" SEQ Figure \* ARABIC ">
        <w:r w:rsidR="005F47A3">
          <w:rPr>
            <w:noProof/>
          </w:rPr>
          <w:t>28</w:t>
        </w:r>
      </w:fldSimple>
      <w:r>
        <w:t xml:space="preserve"> - Base </w:t>
      </w:r>
      <w:proofErr w:type="spellStart"/>
      <w:r>
        <w:t>offset</w:t>
      </w:r>
      <w:proofErr w:type="spellEnd"/>
      <w:r>
        <w:t xml:space="preserve"> </w:t>
      </w:r>
      <w:proofErr w:type="spellStart"/>
      <w:r>
        <w:t>illustration</w:t>
      </w:r>
      <w:bookmarkEnd w:id="167"/>
      <w:bookmarkEnd w:id="168"/>
      <w:proofErr w:type="spellEnd"/>
    </w:p>
    <w:p w14:paraId="5E1C8DF5" w14:textId="35C4CCAC" w:rsidR="00B839F3" w:rsidRDefault="00B839F3" w:rsidP="00B839F3">
      <w:r>
        <w:lastRenderedPageBreak/>
        <w:t xml:space="preserve">In </w:t>
      </w:r>
      <w:proofErr w:type="spellStart"/>
      <w:r>
        <w:t>the</w:t>
      </w:r>
      <w:proofErr w:type="spellEnd"/>
      <w:r>
        <w:t xml:space="preserve"> </w:t>
      </w:r>
      <w:proofErr w:type="spellStart"/>
      <w:r>
        <w:t>above</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sidRPr="004915D3">
        <w:rPr>
          <w:color w:val="FF0000"/>
        </w:rPr>
        <w:t>red</w:t>
      </w:r>
      <w:proofErr w:type="spellEnd"/>
      <w:r w:rsidRPr="004915D3">
        <w:rPr>
          <w:color w:val="FF0000"/>
        </w:rPr>
        <w:t xml:space="preserve"> </w:t>
      </w:r>
      <w:proofErr w:type="spellStart"/>
      <w:r w:rsidRPr="004915D3">
        <w:t>costs</w:t>
      </w:r>
      <w:proofErr w:type="spellEnd"/>
      <w:r>
        <w:t xml:space="preserve"> </w:t>
      </w:r>
      <w:proofErr w:type="spellStart"/>
      <w:r>
        <w:t>are</w:t>
      </w:r>
      <w:proofErr w:type="spellEnd"/>
      <w:r>
        <w:t xml:space="preserve"> </w:t>
      </w:r>
      <w:proofErr w:type="spellStart"/>
      <w:r>
        <w:t>made</w:t>
      </w:r>
      <w:proofErr w:type="spellEnd"/>
      <w:r>
        <w:t xml:space="preserve"> in </w:t>
      </w:r>
      <w:proofErr w:type="spellStart"/>
      <w:r>
        <w:t>the</w:t>
      </w:r>
      <w:proofErr w:type="spellEnd"/>
      <w:r>
        <w:t xml:space="preserve"> </w:t>
      </w:r>
      <w:proofErr w:type="spellStart"/>
      <w:r>
        <w:t>first</w:t>
      </w:r>
      <w:proofErr w:type="spellEnd"/>
      <w:r>
        <w:t xml:space="preserve"> </w:t>
      </w:r>
      <w:proofErr w:type="spellStart"/>
      <w:r>
        <w:t>year</w:t>
      </w:r>
      <w:proofErr w:type="spellEnd"/>
      <w:r>
        <w:t xml:space="preserve">, </w:t>
      </w:r>
      <w:proofErr w:type="spellStart"/>
      <w:r>
        <w:t>the</w:t>
      </w:r>
      <w:proofErr w:type="spellEnd"/>
      <w:r>
        <w:t xml:space="preserve"> </w:t>
      </w:r>
      <w:proofErr w:type="spellStart"/>
      <w:r w:rsidRPr="004915D3">
        <w:rPr>
          <w:color w:val="3366FF"/>
        </w:rPr>
        <w:t>blue</w:t>
      </w:r>
      <w:proofErr w:type="spellEnd"/>
      <w:r>
        <w:t xml:space="preserve"> </w:t>
      </w:r>
      <w:proofErr w:type="spellStart"/>
      <w:r>
        <w:t>costs</w:t>
      </w:r>
      <w:proofErr w:type="spellEnd"/>
      <w:r>
        <w:t xml:space="preserve"> </w:t>
      </w:r>
      <w:proofErr w:type="spellStart"/>
      <w:r>
        <w:t>are</w:t>
      </w:r>
      <w:proofErr w:type="spellEnd"/>
      <w:r>
        <w:t xml:space="preserve"> </w:t>
      </w:r>
      <w:proofErr w:type="spellStart"/>
      <w:r>
        <w:t>to</w:t>
      </w:r>
      <w:proofErr w:type="spellEnd"/>
      <w:r>
        <w:t xml:space="preserve"> </w:t>
      </w:r>
      <w:proofErr w:type="spellStart"/>
      <w:r>
        <w:t>be</w:t>
      </w:r>
      <w:proofErr w:type="spellEnd"/>
      <w:r>
        <w:t xml:space="preserve"> </w:t>
      </w:r>
      <w:proofErr w:type="spellStart"/>
      <w:r w:rsidR="00795EF7">
        <w:t>invested</w:t>
      </w:r>
      <w:proofErr w:type="spellEnd"/>
      <w:r w:rsidR="00795EF7">
        <w:t xml:space="preserve"> </w:t>
      </w:r>
      <w:proofErr w:type="spellStart"/>
      <w:r w:rsidR="00795EF7">
        <w:t>later</w:t>
      </w:r>
      <w:proofErr w:type="spellEnd"/>
      <w:r>
        <w:t xml:space="preserve"> in </w:t>
      </w:r>
      <w:proofErr w:type="spellStart"/>
      <w:r>
        <w:t>the</w:t>
      </w:r>
      <w:proofErr w:type="spellEnd"/>
      <w:r>
        <w:t xml:space="preserve"> </w:t>
      </w:r>
      <w:proofErr w:type="spellStart"/>
      <w:r>
        <w:t>second</w:t>
      </w:r>
      <w:proofErr w:type="spellEnd"/>
      <w:r>
        <w:t xml:space="preserve"> </w:t>
      </w:r>
      <w:proofErr w:type="spellStart"/>
      <w:r>
        <w:t>year</w:t>
      </w:r>
      <w:proofErr w:type="spellEnd"/>
      <w:r>
        <w:t>.</w:t>
      </w:r>
    </w:p>
    <w:p w14:paraId="087EC8F3" w14:textId="77777777" w:rsidR="00B839F3" w:rsidRPr="004915D3" w:rsidRDefault="00B839F3" w:rsidP="00B839F3">
      <w:proofErr w:type="spellStart"/>
      <w:r>
        <w:t>Therefore</w:t>
      </w:r>
      <w:proofErr w:type="spellEnd"/>
      <w:r>
        <w:t xml:space="preserve"> in a TCO-report </w:t>
      </w:r>
      <w:proofErr w:type="spellStart"/>
      <w:r>
        <w:t>the</w:t>
      </w:r>
      <w:proofErr w:type="spellEnd"/>
      <w:r>
        <w:t xml:space="preserve"> </w:t>
      </w:r>
      <w:proofErr w:type="spellStart"/>
      <w:r>
        <w:t>blue</w:t>
      </w:r>
      <w:proofErr w:type="spellEnd"/>
      <w:r>
        <w:t xml:space="preserve"> </w:t>
      </w:r>
      <w:proofErr w:type="spellStart"/>
      <w:r>
        <w:t>costs</w:t>
      </w:r>
      <w:proofErr w:type="spellEnd"/>
      <w:r>
        <w:t xml:space="preserve"> </w:t>
      </w:r>
      <w:proofErr w:type="spellStart"/>
      <w:r>
        <w:t>are</w:t>
      </w:r>
      <w:proofErr w:type="spellEnd"/>
      <w:r>
        <w:t xml:space="preserve"> irrelevant in </w:t>
      </w:r>
      <w:proofErr w:type="spellStart"/>
      <w:r>
        <w:t>the</w:t>
      </w:r>
      <w:proofErr w:type="spellEnd"/>
      <w:r>
        <w:t xml:space="preserve"> </w:t>
      </w:r>
      <w:proofErr w:type="spellStart"/>
      <w:r>
        <w:t>first</w:t>
      </w:r>
      <w:proofErr w:type="spellEnd"/>
      <w:r>
        <w:t xml:space="preserve"> </w:t>
      </w:r>
      <w:proofErr w:type="spellStart"/>
      <w:r>
        <w:t>year</w:t>
      </w:r>
      <w:proofErr w:type="spellEnd"/>
      <w:r>
        <w:t xml:space="preserve"> („TCO 1.year“).</w:t>
      </w:r>
    </w:p>
    <w:p w14:paraId="02EFB6B2" w14:textId="77777777" w:rsidR="00B839F3" w:rsidRDefault="00B839F3" w:rsidP="00401DDB">
      <w:pPr>
        <w:pStyle w:val="berschrift2"/>
      </w:pPr>
      <w:bookmarkStart w:id="169" w:name="_Ref201827097"/>
      <w:bookmarkStart w:id="170" w:name="_Ref201827235"/>
      <w:bookmarkStart w:id="171" w:name="_Toc201829584"/>
      <w:bookmarkStart w:id="172" w:name="_Toc238562436"/>
      <w:proofErr w:type="spellStart"/>
      <w:r>
        <w:t>Dependency</w:t>
      </w:r>
      <w:bookmarkEnd w:id="169"/>
      <w:bookmarkEnd w:id="170"/>
      <w:bookmarkEnd w:id="171"/>
      <w:bookmarkEnd w:id="172"/>
      <w:proofErr w:type="spellEnd"/>
    </w:p>
    <w:p w14:paraId="414088C8" w14:textId="47ED4EFB" w:rsidR="00B839F3" w:rsidRDefault="00B839F3" w:rsidP="00B839F3">
      <w:pPr>
        <w:rPr>
          <w:lang w:val="en-US"/>
        </w:rPr>
      </w:pPr>
      <w:r>
        <w:rPr>
          <w:lang w:val="en-US"/>
        </w:rPr>
        <w:t xml:space="preserve">S. chapter </w:t>
      </w:r>
      <w:r>
        <w:rPr>
          <w:lang w:val="en-US"/>
        </w:rPr>
        <w:fldChar w:fldCharType="begin"/>
      </w:r>
      <w:r>
        <w:rPr>
          <w:lang w:val="en-US"/>
        </w:rPr>
        <w:instrText xml:space="preserve"> REF _Ref201827356 \r \h </w:instrText>
      </w:r>
      <w:r>
        <w:rPr>
          <w:lang w:val="en-US"/>
        </w:rPr>
      </w:r>
      <w:r>
        <w:rPr>
          <w:lang w:val="en-US"/>
        </w:rPr>
        <w:fldChar w:fldCharType="separate"/>
      </w:r>
      <w:r w:rsidR="005F47A3">
        <w:rPr>
          <w:lang w:val="en-US"/>
        </w:rPr>
        <w:t>5.2.3.1</w:t>
      </w:r>
      <w:r>
        <w:rPr>
          <w:lang w:val="en-US"/>
        </w:rPr>
        <w:fldChar w:fldCharType="end"/>
      </w:r>
      <w:r>
        <w:rPr>
          <w:lang w:val="en-US"/>
        </w:rPr>
        <w:t xml:space="preserve"> and </w:t>
      </w:r>
      <w:r>
        <w:rPr>
          <w:lang w:val="en-US"/>
        </w:rPr>
        <w:fldChar w:fldCharType="begin"/>
      </w:r>
      <w:r>
        <w:rPr>
          <w:lang w:val="en-US"/>
        </w:rPr>
        <w:instrText xml:space="preserve"> REF _Ref170020681 \r \h </w:instrText>
      </w:r>
      <w:r>
        <w:rPr>
          <w:lang w:val="en-US"/>
        </w:rPr>
      </w:r>
      <w:r>
        <w:rPr>
          <w:lang w:val="en-US"/>
        </w:rPr>
        <w:fldChar w:fldCharType="separate"/>
      </w:r>
      <w:r w:rsidR="005F47A3">
        <w:rPr>
          <w:lang w:val="en-US"/>
        </w:rPr>
        <w:t>7.1.2</w:t>
      </w:r>
      <w:r>
        <w:rPr>
          <w:lang w:val="en-US"/>
        </w:rPr>
        <w:fldChar w:fldCharType="end"/>
      </w:r>
    </w:p>
    <w:p w14:paraId="362AA390" w14:textId="77777777" w:rsidR="0004585C" w:rsidRDefault="0004585C" w:rsidP="00B839F3">
      <w:pPr>
        <w:rPr>
          <w:lang w:val="en-US"/>
        </w:rPr>
      </w:pPr>
    </w:p>
    <w:p w14:paraId="328E5145" w14:textId="59793F64" w:rsidR="0004585C" w:rsidRDefault="0004585C" w:rsidP="0004585C">
      <w:pPr>
        <w:rPr>
          <w:lang w:val="en-US"/>
        </w:rPr>
      </w:pPr>
      <w:r>
        <w:rPr>
          <w:lang w:val="en-US"/>
        </w:rPr>
        <w:t>Terminolog</w:t>
      </w:r>
      <w:r w:rsidR="00307A4E">
        <w:rPr>
          <w:lang w:val="en-US"/>
        </w:rPr>
        <w:t>y</w:t>
      </w:r>
      <w:r>
        <w:rPr>
          <w:lang w:val="en-US"/>
        </w:rPr>
        <w:t xml:space="preserve">/rules: </w:t>
      </w:r>
    </w:p>
    <w:p w14:paraId="18D09F68" w14:textId="1356C422" w:rsidR="0004585C" w:rsidRDefault="0004585C" w:rsidP="0004585C">
      <w:pPr>
        <w:pStyle w:val="Listenabsatz"/>
        <w:numPr>
          <w:ilvl w:val="0"/>
          <w:numId w:val="33"/>
        </w:numPr>
        <w:rPr>
          <w:lang w:val="en-US"/>
        </w:rPr>
      </w:pPr>
      <w:r w:rsidRPr="00795EF7">
        <w:rPr>
          <w:lang w:val="en-US"/>
        </w:rPr>
        <w:t>“</w:t>
      </w:r>
      <w:r w:rsidR="00307A4E">
        <w:rPr>
          <w:lang w:val="en-US"/>
        </w:rPr>
        <w:t>B</w:t>
      </w:r>
      <w:r w:rsidRPr="00795EF7">
        <w:rPr>
          <w:lang w:val="en-US"/>
        </w:rPr>
        <w:t xml:space="preserve"> </w:t>
      </w:r>
      <w:r w:rsidRPr="00307A4E">
        <w:rPr>
          <w:color w:val="FF0000"/>
          <w:lang w:val="en-US"/>
        </w:rPr>
        <w:t>depends</w:t>
      </w:r>
      <w:r w:rsidRPr="00795EF7">
        <w:rPr>
          <w:lang w:val="en-US"/>
        </w:rPr>
        <w:t xml:space="preserve"> </w:t>
      </w:r>
      <w:r>
        <w:rPr>
          <w:lang w:val="en-US"/>
        </w:rPr>
        <w:t xml:space="preserve">on </w:t>
      </w:r>
      <w:r w:rsidR="00307A4E">
        <w:rPr>
          <w:lang w:val="en-US"/>
        </w:rPr>
        <w:t>A</w:t>
      </w:r>
      <w:r w:rsidRPr="00795EF7">
        <w:rPr>
          <w:lang w:val="en-US"/>
        </w:rPr>
        <w:t xml:space="preserve"> to a certain </w:t>
      </w:r>
      <w:r w:rsidRPr="00307A4E">
        <w:rPr>
          <w:color w:val="FF0000"/>
          <w:lang w:val="en-US"/>
        </w:rPr>
        <w:t>percentage of x</w:t>
      </w:r>
      <w:r w:rsidRPr="00795EF7">
        <w:rPr>
          <w:lang w:val="en-US"/>
        </w:rPr>
        <w:t>” can be expressed as</w:t>
      </w:r>
      <w:r>
        <w:rPr>
          <w:lang w:val="en-US"/>
        </w:rPr>
        <w:t>:</w:t>
      </w:r>
    </w:p>
    <w:p w14:paraId="16801C5F" w14:textId="698798B6" w:rsidR="0004585C" w:rsidRDefault="0004585C" w:rsidP="0004585C">
      <w:pPr>
        <w:pStyle w:val="Listenabsatz"/>
        <w:numPr>
          <w:ilvl w:val="1"/>
          <w:numId w:val="33"/>
        </w:numPr>
        <w:rPr>
          <w:lang w:val="en-US"/>
        </w:rPr>
      </w:pPr>
      <w:r w:rsidRPr="00795EF7">
        <w:rPr>
          <w:lang w:val="en-US"/>
        </w:rPr>
        <w:t>“</w:t>
      </w:r>
      <w:r w:rsidR="00307A4E">
        <w:rPr>
          <w:lang w:val="en-US"/>
        </w:rPr>
        <w:t>B</w:t>
      </w:r>
      <w:r w:rsidRPr="00795EF7">
        <w:rPr>
          <w:lang w:val="en-US"/>
        </w:rPr>
        <w:t xml:space="preserve"> </w:t>
      </w:r>
      <w:r w:rsidRPr="0004585C">
        <w:rPr>
          <w:color w:val="FF0000"/>
          <w:lang w:val="en-US"/>
        </w:rPr>
        <w:t>--x%--&gt;</w:t>
      </w:r>
      <w:r w:rsidRPr="00795EF7">
        <w:rPr>
          <w:lang w:val="en-US"/>
        </w:rPr>
        <w:t xml:space="preserve"> </w:t>
      </w:r>
      <w:r w:rsidR="00307A4E">
        <w:rPr>
          <w:lang w:val="en-US"/>
        </w:rPr>
        <w:t>A</w:t>
      </w:r>
      <w:r w:rsidRPr="00795EF7">
        <w:rPr>
          <w:lang w:val="en-US"/>
        </w:rPr>
        <w:t>”</w:t>
      </w:r>
    </w:p>
    <w:p w14:paraId="4BCD15D8" w14:textId="5F5D5FE9" w:rsidR="0004585C" w:rsidRDefault="00307A4E" w:rsidP="0004585C">
      <w:pPr>
        <w:pStyle w:val="Listenabsatz"/>
        <w:numPr>
          <w:ilvl w:val="0"/>
          <w:numId w:val="33"/>
        </w:numPr>
        <w:rPr>
          <w:lang w:val="en-US"/>
        </w:rPr>
      </w:pPr>
      <w:r>
        <w:rPr>
          <w:lang w:val="en-US"/>
        </w:rPr>
        <w:t>A</w:t>
      </w:r>
      <w:r w:rsidR="0004585C">
        <w:rPr>
          <w:lang w:val="en-US"/>
        </w:rPr>
        <w:t xml:space="preserve"> is in this case totally independent, where </w:t>
      </w:r>
      <w:r>
        <w:rPr>
          <w:lang w:val="en-US"/>
        </w:rPr>
        <w:t>B</w:t>
      </w:r>
      <w:r w:rsidR="0004585C">
        <w:rPr>
          <w:lang w:val="en-US"/>
        </w:rPr>
        <w:t xml:space="preserve"> would not make sense without </w:t>
      </w:r>
      <w:r>
        <w:rPr>
          <w:lang w:val="en-US"/>
        </w:rPr>
        <w:t>A</w:t>
      </w:r>
      <w:r w:rsidR="0004585C">
        <w:rPr>
          <w:lang w:val="en-US"/>
        </w:rPr>
        <w:t>.</w:t>
      </w:r>
    </w:p>
    <w:p w14:paraId="1CD1AAB3" w14:textId="3A57F8E9" w:rsidR="0004585C" w:rsidRPr="0004585C" w:rsidRDefault="0004585C" w:rsidP="00B839F3">
      <w:pPr>
        <w:pStyle w:val="Listenabsatz"/>
        <w:numPr>
          <w:ilvl w:val="0"/>
          <w:numId w:val="33"/>
        </w:numPr>
        <w:rPr>
          <w:lang w:val="en-US"/>
        </w:rPr>
      </w:pPr>
      <w:r>
        <w:rPr>
          <w:lang w:val="en-US"/>
        </w:rPr>
        <w:t xml:space="preserve">That is why the cost of </w:t>
      </w:r>
      <w:r w:rsidR="00307A4E">
        <w:rPr>
          <w:lang w:val="en-US"/>
        </w:rPr>
        <w:t>B</w:t>
      </w:r>
      <w:r>
        <w:rPr>
          <w:lang w:val="en-US"/>
        </w:rPr>
        <w:t xml:space="preserve"> is in fact more expensive, at least x% of </w:t>
      </w:r>
      <w:r w:rsidR="00307A4E">
        <w:rPr>
          <w:lang w:val="en-US"/>
        </w:rPr>
        <w:t>A</w:t>
      </w:r>
      <w:r>
        <w:rPr>
          <w:lang w:val="en-US"/>
        </w:rPr>
        <w:t xml:space="preserve"> additionally.</w:t>
      </w:r>
    </w:p>
    <w:p w14:paraId="63CC2A63" w14:textId="77777777" w:rsidR="00B839F3" w:rsidRDefault="00B839F3" w:rsidP="00B839F3">
      <w:pPr>
        <w:rPr>
          <w:lang w:val="en-US"/>
        </w:rPr>
      </w:pPr>
    </w:p>
    <w:p w14:paraId="49355651" w14:textId="28F25774" w:rsidR="00795EF7" w:rsidRDefault="001F111E" w:rsidP="00B839F3">
      <w:pPr>
        <w:rPr>
          <w:lang w:val="en-US"/>
        </w:rPr>
      </w:pPr>
      <w:r w:rsidRPr="00795EF7">
        <w:rPr>
          <w:i/>
          <w:lang w:val="en-US"/>
        </w:rPr>
        <w:t>S</w:t>
      </w:r>
      <w:r w:rsidR="00795EF7" w:rsidRPr="00795EF7">
        <w:rPr>
          <w:i/>
          <w:lang w:val="en-US"/>
        </w:rPr>
        <w:t>ervice</w:t>
      </w:r>
      <w:r w:rsidR="00487AEA">
        <w:rPr>
          <w:i/>
          <w:lang w:val="en-US"/>
        </w:rPr>
        <w:t>/Group</w:t>
      </w:r>
      <w:r w:rsidR="00B839F3">
        <w:rPr>
          <w:lang w:val="en-US"/>
        </w:rPr>
        <w:t xml:space="preserve"> costs </w:t>
      </w:r>
      <w:r>
        <w:rPr>
          <w:lang w:val="en-US"/>
        </w:rPr>
        <w:t>may be</w:t>
      </w:r>
      <w:r w:rsidR="00B839F3">
        <w:rPr>
          <w:lang w:val="en-US"/>
        </w:rPr>
        <w:t xml:space="preserve"> shared among other </w:t>
      </w:r>
      <w:r w:rsidR="00795EF7" w:rsidRPr="00795EF7">
        <w:rPr>
          <w:i/>
          <w:lang w:val="en-US"/>
        </w:rPr>
        <w:t>Service</w:t>
      </w:r>
      <w:r w:rsidR="00795EF7">
        <w:rPr>
          <w:lang w:val="en-US"/>
        </w:rPr>
        <w:t>s</w:t>
      </w:r>
      <w:r w:rsidR="00B839F3">
        <w:rPr>
          <w:lang w:val="en-US"/>
        </w:rPr>
        <w:t xml:space="preserve"> </w:t>
      </w:r>
      <w:r w:rsidR="00487AEA">
        <w:rPr>
          <w:lang w:val="en-US"/>
        </w:rPr>
        <w:t>by defining</w:t>
      </w:r>
      <w:r w:rsidR="00B839F3">
        <w:rPr>
          <w:lang w:val="en-US"/>
        </w:rPr>
        <w:t xml:space="preserve"> a dependency from</w:t>
      </w:r>
      <w:r w:rsidR="00795EF7">
        <w:rPr>
          <w:lang w:val="en-US"/>
        </w:rPr>
        <w:t>:</w:t>
      </w:r>
    </w:p>
    <w:p w14:paraId="2A82FE9E" w14:textId="09B73F07" w:rsidR="00B839F3" w:rsidRDefault="00795EF7" w:rsidP="00795EF7">
      <w:pPr>
        <w:pStyle w:val="Listenabsatz"/>
        <w:numPr>
          <w:ilvl w:val="0"/>
          <w:numId w:val="32"/>
        </w:numPr>
        <w:rPr>
          <w:lang w:val="en-US"/>
        </w:rPr>
      </w:pPr>
      <w:r>
        <w:rPr>
          <w:lang w:val="en-US"/>
        </w:rPr>
        <w:t xml:space="preserve">a </w:t>
      </w:r>
      <w:r w:rsidRPr="00795EF7">
        <w:rPr>
          <w:i/>
          <w:lang w:val="en-US"/>
        </w:rPr>
        <w:t>Service</w:t>
      </w:r>
      <w:r>
        <w:rPr>
          <w:lang w:val="en-US"/>
        </w:rPr>
        <w:t xml:space="preserve"> to another </w:t>
      </w:r>
      <w:r w:rsidRPr="00795EF7">
        <w:rPr>
          <w:i/>
          <w:lang w:val="en-US"/>
        </w:rPr>
        <w:t>Service</w:t>
      </w:r>
    </w:p>
    <w:p w14:paraId="2EDFD90B" w14:textId="155F60A5" w:rsidR="00795EF7" w:rsidRPr="00795EF7" w:rsidRDefault="00795EF7" w:rsidP="00795EF7">
      <w:pPr>
        <w:pStyle w:val="Listenabsatz"/>
        <w:numPr>
          <w:ilvl w:val="0"/>
          <w:numId w:val="32"/>
        </w:numPr>
        <w:rPr>
          <w:lang w:val="en-US"/>
        </w:rPr>
      </w:pPr>
      <w:r>
        <w:rPr>
          <w:lang w:val="en-US"/>
        </w:rPr>
        <w:t xml:space="preserve">a </w:t>
      </w:r>
      <w:r w:rsidRPr="00795EF7">
        <w:rPr>
          <w:i/>
          <w:lang w:val="en-US"/>
        </w:rPr>
        <w:t>Service</w:t>
      </w:r>
      <w:r>
        <w:rPr>
          <w:lang w:val="en-US"/>
        </w:rPr>
        <w:t xml:space="preserve"> to a</w:t>
      </w:r>
      <w:r w:rsidR="00487AEA">
        <w:rPr>
          <w:lang w:val="en-US"/>
        </w:rPr>
        <w:t>nother</w:t>
      </w:r>
      <w:r>
        <w:rPr>
          <w:lang w:val="en-US"/>
        </w:rPr>
        <w:t xml:space="preserve"> </w:t>
      </w:r>
      <w:r w:rsidRPr="00795EF7">
        <w:rPr>
          <w:i/>
          <w:lang w:val="en-US"/>
        </w:rPr>
        <w:t>Group</w:t>
      </w:r>
      <w:r w:rsidR="00487AEA">
        <w:rPr>
          <w:lang w:val="en-US"/>
        </w:rPr>
        <w:t xml:space="preserve"> (accumulates</w:t>
      </w:r>
      <w:r>
        <w:rPr>
          <w:lang w:val="en-US"/>
        </w:rPr>
        <w:t xml:space="preserve"> the costs of all elements nested/owned by the group)</w:t>
      </w:r>
    </w:p>
    <w:p w14:paraId="7E6EC764" w14:textId="77777777" w:rsidR="00B839F3" w:rsidRDefault="00B839F3" w:rsidP="00B839F3">
      <w:pPr>
        <w:rPr>
          <w:lang w:val="en-US"/>
        </w:rPr>
      </w:pPr>
    </w:p>
    <w:p w14:paraId="7AE438EB" w14:textId="77777777" w:rsidR="00B839F3" w:rsidRPr="00B52098" w:rsidRDefault="00B839F3" w:rsidP="00B839F3">
      <w:pPr>
        <w:rPr>
          <w:lang w:val="en-US"/>
        </w:rPr>
      </w:pPr>
      <w:r w:rsidRPr="00B52098">
        <w:rPr>
          <w:lang w:val="en-US"/>
        </w:rPr>
        <w:t xml:space="preserve">Calculation sample for a </w:t>
      </w:r>
      <w:r w:rsidRPr="00FA13AC">
        <w:rPr>
          <w:i/>
          <w:lang w:val="en-US"/>
        </w:rPr>
        <w:t>Dependency</w:t>
      </w:r>
      <w:r w:rsidRPr="00B52098">
        <w:rPr>
          <w:lang w:val="en-US"/>
        </w:rPr>
        <w:t>:</w:t>
      </w:r>
    </w:p>
    <w:p w14:paraId="2068774D" w14:textId="5341BF5A" w:rsidR="00B839F3" w:rsidRPr="00B52098" w:rsidRDefault="00B839F3" w:rsidP="00B839F3">
      <w:pPr>
        <w:pStyle w:val="Textkrper"/>
        <w:rPr>
          <w:lang w:val="en-US"/>
        </w:rPr>
      </w:pPr>
      <w:r w:rsidRPr="00B52098">
        <w:rPr>
          <w:lang w:val="en-US"/>
        </w:rPr>
        <w:t>Client</w:t>
      </w:r>
      <w:r>
        <w:rPr>
          <w:lang w:val="en-US"/>
        </w:rPr>
        <w:t>-Service</w:t>
      </w:r>
      <w:r w:rsidRPr="00B52098">
        <w:rPr>
          <w:lang w:val="en-US"/>
        </w:rPr>
        <w:t>(own costs 100 CHF) ----50%-</w:t>
      </w:r>
      <w:r w:rsidR="00795EF7">
        <w:rPr>
          <w:lang w:val="en-US"/>
        </w:rPr>
        <w:t>-&gt;</w:t>
      </w:r>
      <w:r w:rsidRPr="00B52098">
        <w:rPr>
          <w:lang w:val="en-US"/>
        </w:rPr>
        <w:t xml:space="preserve"> Supplier</w:t>
      </w:r>
      <w:r>
        <w:rPr>
          <w:lang w:val="en-US"/>
        </w:rPr>
        <w:t>-Service</w:t>
      </w:r>
      <w:r w:rsidRPr="00B52098">
        <w:rPr>
          <w:lang w:val="en-US"/>
        </w:rPr>
        <w:t xml:space="preserve"> (own costs 500 CHF)</w:t>
      </w:r>
    </w:p>
    <w:p w14:paraId="62B5760D" w14:textId="77777777" w:rsidR="00B839F3" w:rsidRPr="00795EF7" w:rsidRDefault="00B839F3" w:rsidP="00B839F3">
      <w:pPr>
        <w:numPr>
          <w:ilvl w:val="1"/>
          <w:numId w:val="4"/>
        </w:numPr>
        <w:rPr>
          <w:sz w:val="20"/>
          <w:szCs w:val="20"/>
          <w:lang w:val="en-US"/>
        </w:rPr>
      </w:pPr>
      <w:r w:rsidRPr="003C5205">
        <w:rPr>
          <w:sz w:val="20"/>
          <w:szCs w:val="20"/>
          <w:lang w:val="en-US"/>
        </w:rPr>
        <w:t>Client</w:t>
      </w:r>
      <w:r>
        <w:rPr>
          <w:sz w:val="20"/>
          <w:szCs w:val="20"/>
          <w:lang w:val="en-US"/>
        </w:rPr>
        <w:t xml:space="preserve">-service </w:t>
      </w:r>
      <w:r w:rsidRPr="003C5205">
        <w:rPr>
          <w:sz w:val="20"/>
          <w:szCs w:val="20"/>
          <w:lang w:val="en-US"/>
        </w:rPr>
        <w:t xml:space="preserve">costs (incl. dependencies) = 100 CHF + 50% of 500 CHF = </w:t>
      </w:r>
      <w:r w:rsidRPr="003C5205">
        <w:rPr>
          <w:sz w:val="20"/>
          <w:szCs w:val="20"/>
          <w:u w:val="single"/>
          <w:lang w:val="en-US"/>
        </w:rPr>
        <w:t>350 CHF</w:t>
      </w:r>
    </w:p>
    <w:p w14:paraId="6FB68FCD" w14:textId="77777777" w:rsidR="00795EF7" w:rsidRDefault="00795EF7" w:rsidP="00795EF7">
      <w:pPr>
        <w:rPr>
          <w:sz w:val="20"/>
          <w:szCs w:val="20"/>
          <w:u w:val="single"/>
          <w:lang w:val="en-US"/>
        </w:rPr>
      </w:pPr>
    </w:p>
    <w:p w14:paraId="5FD4A002" w14:textId="77777777" w:rsidR="00487AEA" w:rsidRDefault="00487AEA" w:rsidP="00795EF7">
      <w:pPr>
        <w:rPr>
          <w:lang w:val="en-US"/>
        </w:rPr>
      </w:pPr>
      <w:r>
        <w:rPr>
          <w:lang w:val="en-US"/>
        </w:rPr>
        <w:t>Remark:</w:t>
      </w:r>
    </w:p>
    <w:p w14:paraId="46C0D070" w14:textId="19B99A21" w:rsidR="00795EF7" w:rsidRPr="00487AEA" w:rsidRDefault="00795EF7" w:rsidP="00487AEA">
      <w:pPr>
        <w:pStyle w:val="Listenabsatz"/>
        <w:numPr>
          <w:ilvl w:val="0"/>
          <w:numId w:val="38"/>
        </w:numPr>
        <w:rPr>
          <w:lang w:val="en-US"/>
        </w:rPr>
      </w:pPr>
      <w:r w:rsidRPr="00487AEA">
        <w:rPr>
          <w:lang w:val="en-US"/>
        </w:rPr>
        <w:t>Some reports consider these Dependencies</w:t>
      </w:r>
      <w:r w:rsidR="00063398">
        <w:rPr>
          <w:lang w:val="en-US"/>
        </w:rPr>
        <w:t xml:space="preserve"> (should be noted within the report </w:t>
      </w:r>
      <w:proofErr w:type="spellStart"/>
      <w:r w:rsidR="00063398">
        <w:rPr>
          <w:lang w:val="en-US"/>
        </w:rPr>
        <w:t>explicitely</w:t>
      </w:r>
      <w:proofErr w:type="spellEnd"/>
      <w:r w:rsidR="00063398">
        <w:rPr>
          <w:lang w:val="en-US"/>
        </w:rPr>
        <w:t>)</w:t>
      </w:r>
      <w:r w:rsidRPr="00487AEA">
        <w:rPr>
          <w:lang w:val="en-US"/>
        </w:rPr>
        <w:t xml:space="preserve">, </w:t>
      </w:r>
      <w:r w:rsidR="00487AEA">
        <w:rPr>
          <w:lang w:val="en-US"/>
        </w:rPr>
        <w:t>some do not!</w:t>
      </w:r>
    </w:p>
    <w:p w14:paraId="2D5FF3DA" w14:textId="77777777" w:rsidR="00795EF7" w:rsidRPr="0094096E" w:rsidRDefault="00795EF7" w:rsidP="00795EF7">
      <w:pPr>
        <w:rPr>
          <w:sz w:val="20"/>
          <w:szCs w:val="20"/>
          <w:lang w:val="en-US"/>
        </w:rPr>
      </w:pPr>
    </w:p>
    <w:p w14:paraId="667EA996" w14:textId="77777777" w:rsidR="00B839F3" w:rsidRPr="00B52098" w:rsidRDefault="00B839F3" w:rsidP="00401DDB">
      <w:pPr>
        <w:pStyle w:val="berschrift2"/>
      </w:pPr>
      <w:bookmarkStart w:id="173" w:name="_Toc201829585"/>
      <w:bookmarkStart w:id="174" w:name="_Toc238562437"/>
      <w:proofErr w:type="spellStart"/>
      <w:r w:rsidRPr="00B52098">
        <w:t>Risk-Calculation</w:t>
      </w:r>
      <w:bookmarkEnd w:id="173"/>
      <w:bookmarkEnd w:id="174"/>
      <w:proofErr w:type="spellEnd"/>
    </w:p>
    <w:p w14:paraId="243CC9AB" w14:textId="77777777" w:rsidR="00B839F3" w:rsidRPr="00B52098" w:rsidRDefault="00B839F3" w:rsidP="00B839F3">
      <w:pPr>
        <w:rPr>
          <w:lang w:val="en-US"/>
        </w:rPr>
      </w:pPr>
      <w:r w:rsidRPr="00B52098">
        <w:rPr>
          <w:highlight w:val="yellow"/>
          <w:lang w:val="en-US"/>
        </w:rPr>
        <w:t xml:space="preserve">TODO: based on estimated values </w:t>
      </w:r>
      <w:proofErr w:type="spellStart"/>
      <w:r w:rsidRPr="00B52098">
        <w:rPr>
          <w:highlight w:val="yellow"/>
          <w:lang w:val="en-US"/>
        </w:rPr>
        <w:t>etc</w:t>
      </w:r>
      <w:proofErr w:type="spellEnd"/>
    </w:p>
    <w:p w14:paraId="4B11675B" w14:textId="77777777" w:rsidR="00B839F3" w:rsidRPr="00B52098" w:rsidRDefault="00B839F3" w:rsidP="00401DDB">
      <w:pPr>
        <w:pStyle w:val="berschrift2"/>
      </w:pPr>
      <w:bookmarkStart w:id="175" w:name="_Toc201829586"/>
      <w:bookmarkStart w:id="176" w:name="_Toc238562438"/>
      <w:proofErr w:type="spellStart"/>
      <w:r w:rsidRPr="00B52098">
        <w:t>Cost</w:t>
      </w:r>
      <w:proofErr w:type="spellEnd"/>
      <w:r>
        <w:t xml:space="preserve"> </w:t>
      </w:r>
      <w:r w:rsidRPr="00B52098">
        <w:t>block</w:t>
      </w:r>
      <w:bookmarkEnd w:id="175"/>
      <w:bookmarkEnd w:id="176"/>
    </w:p>
    <w:p w14:paraId="75B6FDC6" w14:textId="1C56D303" w:rsidR="00B839F3" w:rsidRPr="00B52098" w:rsidRDefault="00B839F3" w:rsidP="00B839F3">
      <w:pPr>
        <w:rPr>
          <w:lang w:val="en-US"/>
        </w:rPr>
      </w:pPr>
      <w:r w:rsidRPr="00B52098">
        <w:rPr>
          <w:lang w:val="en-US"/>
        </w:rPr>
        <w:t xml:space="preserve">Any selected node in the model-tree can be calculated as </w:t>
      </w:r>
      <w:r w:rsidR="00795EF7">
        <w:rPr>
          <w:lang w:val="en-US"/>
        </w:rPr>
        <w:t xml:space="preserve">a </w:t>
      </w:r>
      <w:r w:rsidRPr="00B52098">
        <w:rPr>
          <w:lang w:val="en-US"/>
        </w:rPr>
        <w:t xml:space="preserve">separate </w:t>
      </w:r>
      <w:r>
        <w:rPr>
          <w:lang w:val="en-US"/>
        </w:rPr>
        <w:t>c</w:t>
      </w:r>
      <w:r w:rsidRPr="00B52098">
        <w:rPr>
          <w:lang w:val="en-US"/>
        </w:rPr>
        <w:t>ost</w:t>
      </w:r>
      <w:r>
        <w:rPr>
          <w:lang w:val="en-US"/>
        </w:rPr>
        <w:t xml:space="preserve"> </w:t>
      </w:r>
      <w:r w:rsidRPr="00B52098">
        <w:rPr>
          <w:lang w:val="en-US"/>
        </w:rPr>
        <w:t xml:space="preserve">block. If a </w:t>
      </w:r>
      <w:r>
        <w:rPr>
          <w:i/>
          <w:lang w:val="en-US"/>
        </w:rPr>
        <w:t>G</w:t>
      </w:r>
      <w:r w:rsidRPr="00603AC8">
        <w:rPr>
          <w:i/>
          <w:lang w:val="en-US"/>
        </w:rPr>
        <w:t>roup</w:t>
      </w:r>
      <w:r w:rsidRPr="00B52098">
        <w:rPr>
          <w:lang w:val="en-US"/>
        </w:rPr>
        <w:t xml:space="preserve"> is selected it considers its contained sub-groups and </w:t>
      </w:r>
      <w:r w:rsidRPr="00603AC8">
        <w:rPr>
          <w:i/>
          <w:lang w:val="en-US"/>
        </w:rPr>
        <w:t>Services</w:t>
      </w:r>
      <w:r w:rsidRPr="00B52098">
        <w:rPr>
          <w:lang w:val="en-US"/>
        </w:rPr>
        <w:t>.</w:t>
      </w:r>
    </w:p>
    <w:p w14:paraId="08328E78" w14:textId="77777777" w:rsidR="00A34469" w:rsidRPr="00B52098" w:rsidRDefault="00A34469" w:rsidP="00D94DD0">
      <w:pPr>
        <w:pStyle w:val="berschrift1"/>
        <w:rPr>
          <w:lang w:val="en-US"/>
        </w:rPr>
      </w:pPr>
      <w:bookmarkStart w:id="177" w:name="_Toc238562439"/>
      <w:r w:rsidRPr="00B52098">
        <w:rPr>
          <w:lang w:val="en-US"/>
        </w:rPr>
        <w:lastRenderedPageBreak/>
        <w:t>Generic Reports</w:t>
      </w:r>
      <w:bookmarkEnd w:id="151"/>
      <w:bookmarkEnd w:id="152"/>
      <w:bookmarkEnd w:id="177"/>
    </w:p>
    <w:p w14:paraId="169036B0" w14:textId="1842E274" w:rsidR="00764399" w:rsidRDefault="00A34469" w:rsidP="00A34469">
      <w:pPr>
        <w:rPr>
          <w:lang w:val="en-US"/>
        </w:rPr>
      </w:pPr>
      <w:r w:rsidRPr="00B52098">
        <w:rPr>
          <w:lang w:val="en-US"/>
        </w:rPr>
        <w:t xml:space="preserve">Reports are based </w:t>
      </w:r>
      <w:r w:rsidR="005F47A3">
        <w:rPr>
          <w:lang w:val="en-US"/>
        </w:rPr>
        <w:t xml:space="preserve">(triggered) </w:t>
      </w:r>
      <w:r w:rsidRPr="00B52098">
        <w:rPr>
          <w:lang w:val="en-US"/>
        </w:rPr>
        <w:t>either</w:t>
      </w:r>
      <w:r w:rsidR="00764399">
        <w:rPr>
          <w:lang w:val="en-US"/>
        </w:rPr>
        <w:t xml:space="preserve"> by:</w:t>
      </w:r>
    </w:p>
    <w:p w14:paraId="358EAE0B" w14:textId="7853E925" w:rsidR="00764399" w:rsidRDefault="00764399" w:rsidP="00764399">
      <w:pPr>
        <w:pStyle w:val="Listenabsatz"/>
        <w:numPr>
          <w:ilvl w:val="0"/>
          <w:numId w:val="14"/>
        </w:numPr>
        <w:rPr>
          <w:lang w:val="en-US"/>
        </w:rPr>
      </w:pPr>
      <w:r>
        <w:rPr>
          <w:lang w:val="en-US"/>
        </w:rPr>
        <w:t xml:space="preserve">main Menu (s. chapter </w:t>
      </w:r>
      <w:r>
        <w:rPr>
          <w:lang w:val="en-US"/>
        </w:rPr>
        <w:fldChar w:fldCharType="begin"/>
      </w:r>
      <w:r>
        <w:rPr>
          <w:lang w:val="en-US"/>
        </w:rPr>
        <w:instrText xml:space="preserve"> REF _Ref340336498 \r \h </w:instrText>
      </w:r>
      <w:r>
        <w:rPr>
          <w:lang w:val="en-US"/>
        </w:rPr>
      </w:r>
      <w:r>
        <w:rPr>
          <w:lang w:val="en-US"/>
        </w:rPr>
        <w:fldChar w:fldCharType="separate"/>
      </w:r>
      <w:r w:rsidR="005F47A3">
        <w:rPr>
          <w:lang w:val="en-US"/>
        </w:rPr>
        <w:t>5.1.1</w:t>
      </w:r>
      <w:r>
        <w:rPr>
          <w:lang w:val="en-US"/>
        </w:rPr>
        <w:fldChar w:fldCharType="end"/>
      </w:r>
      <w:r>
        <w:rPr>
          <w:lang w:val="en-US"/>
        </w:rPr>
        <w:t xml:space="preserve">) </w:t>
      </w:r>
      <w:r w:rsidR="00A34469" w:rsidRPr="00764399">
        <w:rPr>
          <w:lang w:val="en-US"/>
        </w:rPr>
        <w:t xml:space="preserve">on the whole configuration, by means </w:t>
      </w:r>
      <w:r w:rsidR="005F47A3">
        <w:rPr>
          <w:lang w:val="en-US"/>
        </w:rPr>
        <w:t xml:space="preserve">over </w:t>
      </w:r>
      <w:r w:rsidR="00A34469" w:rsidRPr="00764399">
        <w:rPr>
          <w:lang w:val="en-US"/>
        </w:rPr>
        <w:t xml:space="preserve">the complete </w:t>
      </w:r>
      <w:r w:rsidR="00A34469" w:rsidRPr="00764399">
        <w:rPr>
          <w:i/>
          <w:lang w:val="en-US"/>
        </w:rPr>
        <w:t>Base Information</w:t>
      </w:r>
      <w:r w:rsidR="00A34469" w:rsidRPr="00764399">
        <w:rPr>
          <w:lang w:val="en-US"/>
        </w:rPr>
        <w:t xml:space="preserve"> tree </w:t>
      </w:r>
    </w:p>
    <w:p w14:paraId="3DB7A700" w14:textId="77777777" w:rsidR="00A34469" w:rsidRPr="00764399" w:rsidRDefault="00764399" w:rsidP="00764399">
      <w:pPr>
        <w:pStyle w:val="Listenabsatz"/>
        <w:numPr>
          <w:ilvl w:val="0"/>
          <w:numId w:val="14"/>
        </w:numPr>
        <w:rPr>
          <w:lang w:val="en-US"/>
        </w:rPr>
      </w:pPr>
      <w:r>
        <w:rPr>
          <w:lang w:val="en-US"/>
        </w:rPr>
        <w:t xml:space="preserve">By popup menu on a </w:t>
      </w:r>
      <w:r w:rsidR="00A34469" w:rsidRPr="00764399">
        <w:rPr>
          <w:lang w:val="en-US"/>
        </w:rPr>
        <w:t>selected</w:t>
      </w:r>
      <w:r>
        <w:rPr>
          <w:lang w:val="en-US"/>
        </w:rPr>
        <w:t xml:space="preserve"> tree-</w:t>
      </w:r>
      <w:r w:rsidRPr="00764399">
        <w:rPr>
          <w:lang w:val="en-US"/>
        </w:rPr>
        <w:t>node (for e.g. a Service)</w:t>
      </w:r>
    </w:p>
    <w:p w14:paraId="498E7E05" w14:textId="77777777" w:rsidR="00A34469" w:rsidRPr="00B52098" w:rsidRDefault="00A34469" w:rsidP="00A34469">
      <w:pPr>
        <w:rPr>
          <w:lang w:val="en-US"/>
        </w:rPr>
      </w:pPr>
    </w:p>
    <w:p w14:paraId="7A85698B" w14:textId="77777777" w:rsidR="00A34469" w:rsidRPr="00B52098" w:rsidRDefault="00A34469" w:rsidP="00A34469">
      <w:pPr>
        <w:rPr>
          <w:lang w:val="en-US"/>
        </w:rPr>
      </w:pPr>
      <w:r w:rsidRPr="00B52098">
        <w:rPr>
          <w:lang w:val="en-US"/>
        </w:rPr>
        <w:t>The TCO-Tool offers a variety of HTML-</w:t>
      </w:r>
      <w:r>
        <w:rPr>
          <w:lang w:val="en-US"/>
        </w:rPr>
        <w:t>r</w:t>
      </w:r>
      <w:r w:rsidRPr="00B52098">
        <w:rPr>
          <w:lang w:val="en-US"/>
        </w:rPr>
        <w:t xml:space="preserve">eports which are displayed as internal </w:t>
      </w:r>
      <w:r>
        <w:rPr>
          <w:lang w:val="en-US"/>
        </w:rPr>
        <w:t>f</w:t>
      </w:r>
      <w:r w:rsidRPr="00B52098">
        <w:rPr>
          <w:lang w:val="en-US"/>
        </w:rPr>
        <w:t xml:space="preserve">rame in the </w:t>
      </w:r>
      <w:r>
        <w:rPr>
          <w:lang w:val="en-US"/>
        </w:rPr>
        <w:t>r</w:t>
      </w:r>
      <w:r w:rsidRPr="00B52098">
        <w:rPr>
          <w:lang w:val="en-US"/>
        </w:rPr>
        <w:t>eporting area. These can be printed or exported to *.HTML or *.CSV (</w:t>
      </w:r>
      <w:r>
        <w:rPr>
          <w:lang w:val="en-US"/>
        </w:rPr>
        <w:t>c</w:t>
      </w:r>
      <w:r w:rsidRPr="00B52098">
        <w:rPr>
          <w:lang w:val="en-US"/>
        </w:rPr>
        <w:t xml:space="preserve">omma </w:t>
      </w:r>
      <w:r>
        <w:rPr>
          <w:lang w:val="en-US"/>
        </w:rPr>
        <w:t>s</w:t>
      </w:r>
      <w:r w:rsidRPr="00B52098">
        <w:rPr>
          <w:lang w:val="en-US"/>
        </w:rPr>
        <w:t xml:space="preserve">eparated files to be opened by </w:t>
      </w:r>
      <w:r>
        <w:rPr>
          <w:lang w:val="en-US"/>
        </w:rPr>
        <w:t>a spreadsheet program</w:t>
      </w:r>
      <w:r w:rsidRPr="00B52098">
        <w:rPr>
          <w:lang w:val="en-US"/>
        </w:rPr>
        <w:t xml:space="preserve"> for e.g.).</w:t>
      </w:r>
    </w:p>
    <w:p w14:paraId="6B2EF0A1" w14:textId="77777777" w:rsidR="00A34469" w:rsidRDefault="00A34469" w:rsidP="00A34469">
      <w:pPr>
        <w:rPr>
          <w:lang w:val="en-US"/>
        </w:rPr>
      </w:pPr>
    </w:p>
    <w:p w14:paraId="02D24980" w14:textId="77777777" w:rsidR="00764399" w:rsidRDefault="00764399" w:rsidP="00A34469">
      <w:pPr>
        <w:rPr>
          <w:lang w:val="en-US"/>
        </w:rPr>
      </w:pPr>
      <w:r>
        <w:rPr>
          <w:lang w:val="en-US"/>
        </w:rPr>
        <w:t xml:space="preserve">The “Reporting settings” described in chapter </w:t>
      </w:r>
      <w:r>
        <w:rPr>
          <w:lang w:val="en-US"/>
        </w:rPr>
        <w:fldChar w:fldCharType="begin"/>
      </w:r>
      <w:r>
        <w:rPr>
          <w:lang w:val="en-US"/>
        </w:rPr>
        <w:instrText xml:space="preserve"> REF _Ref199520904 \r \h </w:instrText>
      </w:r>
      <w:r>
        <w:rPr>
          <w:lang w:val="en-US"/>
        </w:rPr>
      </w:r>
      <w:r>
        <w:rPr>
          <w:lang w:val="en-US"/>
        </w:rPr>
        <w:fldChar w:fldCharType="separate"/>
      </w:r>
      <w:r w:rsidR="005F47A3">
        <w:rPr>
          <w:lang w:val="en-US"/>
        </w:rPr>
        <w:t>5.3.2</w:t>
      </w:r>
      <w:r>
        <w:rPr>
          <w:lang w:val="en-US"/>
        </w:rPr>
        <w:fldChar w:fldCharType="end"/>
      </w:r>
      <w:r>
        <w:rPr>
          <w:lang w:val="en-US"/>
        </w:rPr>
        <w:t xml:space="preserve"> will have an influence on all reports to be generated!</w:t>
      </w:r>
    </w:p>
    <w:p w14:paraId="585A7476" w14:textId="77777777" w:rsidR="00764399" w:rsidRDefault="00764399" w:rsidP="00A34469">
      <w:pPr>
        <w:rPr>
          <w:lang w:val="en-US"/>
        </w:rPr>
      </w:pPr>
    </w:p>
    <w:p w14:paraId="2132BF38" w14:textId="77777777" w:rsidR="00764399" w:rsidRPr="00B52098" w:rsidRDefault="00764399" w:rsidP="00A34469">
      <w:pPr>
        <w:rPr>
          <w:lang w:val="en-US"/>
        </w:rPr>
      </w:pPr>
      <w:r>
        <w:rPr>
          <w:lang w:val="en-US"/>
        </w:rPr>
        <w:t>Remark:</w:t>
      </w:r>
    </w:p>
    <w:p w14:paraId="32DE847D" w14:textId="77777777" w:rsidR="00A34469" w:rsidRPr="00764399" w:rsidRDefault="00A34469" w:rsidP="00764399">
      <w:pPr>
        <w:pStyle w:val="Listenabsatz"/>
        <w:numPr>
          <w:ilvl w:val="0"/>
          <w:numId w:val="15"/>
        </w:numPr>
        <w:rPr>
          <w:lang w:val="en-US"/>
        </w:rPr>
      </w:pPr>
      <w:r w:rsidRPr="00764399">
        <w:rPr>
          <w:lang w:val="en-US"/>
        </w:rPr>
        <w:t>You can also implement your own reports by a Plugin</w:t>
      </w:r>
      <w:r w:rsidRPr="00B52098">
        <w:rPr>
          <w:rStyle w:val="Funotenzeichen"/>
          <w:lang w:val="en-US"/>
        </w:rPr>
        <w:footnoteReference w:id="8"/>
      </w:r>
      <w:r w:rsidRPr="00764399">
        <w:rPr>
          <w:lang w:val="en-US"/>
        </w:rPr>
        <w:t>-mechanism.</w:t>
      </w:r>
    </w:p>
    <w:p w14:paraId="1D8D6B48" w14:textId="77777777" w:rsidR="00A34469" w:rsidRDefault="00A34469" w:rsidP="00D94DD0">
      <w:pPr>
        <w:pStyle w:val="berschrift2"/>
      </w:pPr>
      <w:bookmarkStart w:id="178" w:name="_Toc201829588"/>
      <w:bookmarkStart w:id="179" w:name="_Toc238562440"/>
      <w:proofErr w:type="spellStart"/>
      <w:r w:rsidRPr="00B52098">
        <w:t>Configuration</w:t>
      </w:r>
      <w:proofErr w:type="spellEnd"/>
      <w:r w:rsidRPr="00B52098">
        <w:t xml:space="preserve"> Reports</w:t>
      </w:r>
      <w:bookmarkEnd w:id="178"/>
      <w:bookmarkEnd w:id="179"/>
    </w:p>
    <w:p w14:paraId="555961A7" w14:textId="77777777" w:rsidR="00B839F3" w:rsidRPr="00B839F3" w:rsidRDefault="00B839F3" w:rsidP="00B839F3">
      <w:pPr>
        <w:rPr>
          <w:lang w:val="en-GB"/>
        </w:rPr>
      </w:pPr>
      <w:r>
        <w:rPr>
          <w:lang w:val="en-GB"/>
        </w:rPr>
        <w:t xml:space="preserve">Reports based on all entered </w:t>
      </w:r>
      <w:r w:rsidRPr="00603AC8">
        <w:rPr>
          <w:i/>
          <w:lang w:val="en-US"/>
        </w:rPr>
        <w:t>Base Information</w:t>
      </w:r>
      <w:r>
        <w:rPr>
          <w:i/>
          <w:lang w:val="en-US"/>
        </w:rPr>
        <w:t>.</w:t>
      </w:r>
    </w:p>
    <w:p w14:paraId="61041BDB" w14:textId="77777777" w:rsidR="00A34469" w:rsidRPr="00B52098" w:rsidRDefault="00A34469" w:rsidP="00D94DD0">
      <w:pPr>
        <w:pStyle w:val="berschrift3"/>
      </w:pPr>
      <w:bookmarkStart w:id="180" w:name="_Toc201829589"/>
      <w:bookmarkStart w:id="181" w:name="_Toc238562441"/>
      <w:r w:rsidRPr="00B52098">
        <w:t>Report (complete)</w:t>
      </w:r>
      <w:bookmarkEnd w:id="180"/>
      <w:bookmarkEnd w:id="181"/>
    </w:p>
    <w:p w14:paraId="353C759E" w14:textId="5A1DBE5A" w:rsidR="00795EF7" w:rsidRPr="00B52098" w:rsidRDefault="00A34469" w:rsidP="00A34469">
      <w:pPr>
        <w:rPr>
          <w:lang w:val="en-US"/>
        </w:rPr>
      </w:pPr>
      <w:r w:rsidRPr="00B52098">
        <w:rPr>
          <w:lang w:val="en-US"/>
        </w:rPr>
        <w:t>Shows all details</w:t>
      </w:r>
      <w:r>
        <w:rPr>
          <w:lang w:val="en-US"/>
        </w:rPr>
        <w:t xml:space="preserve"> of all </w:t>
      </w:r>
      <w:r w:rsidRPr="00603AC8">
        <w:rPr>
          <w:i/>
          <w:lang w:val="en-US"/>
        </w:rPr>
        <w:t>Base Information</w:t>
      </w:r>
      <w:r w:rsidR="00DC4A8C">
        <w:rPr>
          <w:lang w:val="en-US"/>
        </w:rPr>
        <w:t xml:space="preserve"> like an </w:t>
      </w:r>
      <w:r w:rsidR="00795EF7">
        <w:rPr>
          <w:lang w:val="en-US"/>
        </w:rPr>
        <w:t>“</w:t>
      </w:r>
      <w:r w:rsidR="00DC4A8C">
        <w:rPr>
          <w:lang w:val="en-US"/>
        </w:rPr>
        <w:t>inventory</w:t>
      </w:r>
      <w:r w:rsidR="00795EF7">
        <w:rPr>
          <w:lang w:val="en-US"/>
        </w:rPr>
        <w:t>”</w:t>
      </w:r>
      <w:r w:rsidR="00DC4A8C">
        <w:rPr>
          <w:lang w:val="en-US"/>
        </w:rPr>
        <w:t xml:space="preserve"> without considering any timelines (such as TCO or depreciation durations) or base offsets. </w:t>
      </w:r>
    </w:p>
    <w:p w14:paraId="1FC9985A" w14:textId="77777777" w:rsidR="00A34469" w:rsidRPr="00B52098" w:rsidRDefault="00A34469" w:rsidP="00A34469">
      <w:pPr>
        <w:keepNext/>
        <w:rPr>
          <w:lang w:val="en-US"/>
        </w:rPr>
      </w:pPr>
      <w:r>
        <w:rPr>
          <w:noProof/>
          <w:lang w:val="de-DE"/>
        </w:rPr>
        <w:lastRenderedPageBreak/>
        <w:drawing>
          <wp:inline distT="0" distB="0" distL="0" distR="0" wp14:anchorId="04B4BF95" wp14:editId="25266117">
            <wp:extent cx="5753100" cy="6537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6537960"/>
                    </a:xfrm>
                    <a:prstGeom prst="rect">
                      <a:avLst/>
                    </a:prstGeom>
                    <a:noFill/>
                    <a:ln>
                      <a:noFill/>
                    </a:ln>
                  </pic:spPr>
                </pic:pic>
              </a:graphicData>
            </a:graphic>
          </wp:inline>
        </w:drawing>
      </w:r>
    </w:p>
    <w:p w14:paraId="13E67AC2" w14:textId="77777777" w:rsidR="00A34469" w:rsidRPr="00B52098" w:rsidRDefault="00A34469" w:rsidP="00A34469">
      <w:pPr>
        <w:pStyle w:val="Beschriftung"/>
        <w:rPr>
          <w:lang w:val="en-US"/>
        </w:rPr>
      </w:pPr>
      <w:bookmarkStart w:id="182" w:name="_Toc201829638"/>
      <w:bookmarkStart w:id="183" w:name="_Toc238562496"/>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29</w:t>
      </w:r>
      <w:r w:rsidRPr="00B52098">
        <w:rPr>
          <w:lang w:val="en-US"/>
        </w:rPr>
        <w:fldChar w:fldCharType="end"/>
      </w:r>
      <w:r w:rsidRPr="00B52098">
        <w:rPr>
          <w:lang w:val="en-US"/>
        </w:rPr>
        <w:t xml:space="preserve"> - Report (Complete)</w:t>
      </w:r>
      <w:bookmarkEnd w:id="182"/>
      <w:bookmarkEnd w:id="183"/>
    </w:p>
    <w:p w14:paraId="0C001196" w14:textId="77777777" w:rsidR="00A34469" w:rsidRPr="00B52098" w:rsidRDefault="00A34469" w:rsidP="00D94DD0">
      <w:pPr>
        <w:pStyle w:val="berschrift3"/>
      </w:pPr>
      <w:bookmarkStart w:id="184" w:name="_Ref170020681"/>
      <w:bookmarkStart w:id="185" w:name="_Toc201829590"/>
      <w:bookmarkStart w:id="186" w:name="_Toc238562442"/>
      <w:r w:rsidRPr="00B52098">
        <w:t>Dependency-Graph</w:t>
      </w:r>
      <w:bookmarkEnd w:id="184"/>
      <w:bookmarkEnd w:id="185"/>
      <w:bookmarkEnd w:id="186"/>
    </w:p>
    <w:p w14:paraId="79AF684D" w14:textId="421C6740" w:rsidR="00A34469" w:rsidRPr="00B52098" w:rsidRDefault="00A34469" w:rsidP="00A34469">
      <w:pPr>
        <w:rPr>
          <w:lang w:val="en-US"/>
        </w:rPr>
      </w:pPr>
      <w:r w:rsidRPr="00B52098">
        <w:rPr>
          <w:lang w:val="en-US"/>
        </w:rPr>
        <w:t xml:space="preserve">Shows the cost dependencies </w:t>
      </w:r>
      <w:r w:rsidR="00401DDB">
        <w:rPr>
          <w:lang w:val="en-US"/>
        </w:rPr>
        <w:t xml:space="preserve">(see chapter </w:t>
      </w:r>
      <w:r w:rsidR="00401DDB">
        <w:rPr>
          <w:lang w:val="en-US"/>
        </w:rPr>
        <w:fldChar w:fldCharType="begin"/>
      </w:r>
      <w:r w:rsidR="00401DDB">
        <w:rPr>
          <w:lang w:val="en-US"/>
        </w:rPr>
        <w:instrText xml:space="preserve"> REF _Ref201827356 \r \h </w:instrText>
      </w:r>
      <w:r w:rsidR="00401DDB">
        <w:rPr>
          <w:lang w:val="en-US"/>
        </w:rPr>
      </w:r>
      <w:r w:rsidR="00401DDB">
        <w:rPr>
          <w:lang w:val="en-US"/>
        </w:rPr>
        <w:fldChar w:fldCharType="separate"/>
      </w:r>
      <w:r w:rsidR="005F47A3">
        <w:rPr>
          <w:lang w:val="en-US"/>
        </w:rPr>
        <w:t>5.2.3.1</w:t>
      </w:r>
      <w:r w:rsidR="00401DDB">
        <w:rPr>
          <w:lang w:val="en-US"/>
        </w:rPr>
        <w:fldChar w:fldCharType="end"/>
      </w:r>
      <w:r w:rsidR="00401DDB">
        <w:rPr>
          <w:lang w:val="en-US"/>
        </w:rPr>
        <w:t xml:space="preserve">) </w:t>
      </w:r>
      <w:r w:rsidRPr="00B52098">
        <w:rPr>
          <w:lang w:val="en-US"/>
        </w:rPr>
        <w:t xml:space="preserve">between </w:t>
      </w:r>
      <w:r w:rsidRPr="00603AC8">
        <w:rPr>
          <w:i/>
          <w:lang w:val="en-US"/>
        </w:rPr>
        <w:t>Services</w:t>
      </w:r>
      <w:r w:rsidR="00795EF7">
        <w:rPr>
          <w:i/>
          <w:lang w:val="en-US"/>
        </w:rPr>
        <w:t xml:space="preserve"> </w:t>
      </w:r>
      <w:r w:rsidR="00795EF7" w:rsidRPr="00795EF7">
        <w:rPr>
          <w:lang w:val="en-US"/>
        </w:rPr>
        <w:t xml:space="preserve">or </w:t>
      </w:r>
      <w:r w:rsidR="00795EF7">
        <w:rPr>
          <w:i/>
          <w:lang w:val="en-US"/>
        </w:rPr>
        <w:t>Groups</w:t>
      </w:r>
      <w:r w:rsidRPr="00B52098">
        <w:rPr>
          <w:lang w:val="en-US"/>
        </w:rPr>
        <w:t>:</w:t>
      </w:r>
    </w:p>
    <w:p w14:paraId="594156BF" w14:textId="33A379CA" w:rsidR="00A34469" w:rsidRPr="00B52098" w:rsidRDefault="00795EF7" w:rsidP="00A34469">
      <w:pPr>
        <w:keepNext/>
        <w:rPr>
          <w:lang w:val="en-US"/>
        </w:rPr>
      </w:pPr>
      <w:r>
        <w:rPr>
          <w:noProof/>
          <w:lang w:val="de-DE"/>
        </w:rPr>
        <w:lastRenderedPageBreak/>
        <w:drawing>
          <wp:inline distT="0" distB="0" distL="0" distR="0" wp14:anchorId="258A6CA3" wp14:editId="59A91614">
            <wp:extent cx="5760720" cy="4457718"/>
            <wp:effectExtent l="0" t="0" r="5080" b="1270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457718"/>
                    </a:xfrm>
                    <a:prstGeom prst="rect">
                      <a:avLst/>
                    </a:prstGeom>
                    <a:noFill/>
                    <a:ln>
                      <a:noFill/>
                    </a:ln>
                  </pic:spPr>
                </pic:pic>
              </a:graphicData>
            </a:graphic>
          </wp:inline>
        </w:drawing>
      </w:r>
    </w:p>
    <w:p w14:paraId="3AA9B222" w14:textId="77777777" w:rsidR="00A34469" w:rsidRPr="00B52098" w:rsidRDefault="00A34469" w:rsidP="00A34469">
      <w:pPr>
        <w:pStyle w:val="Beschriftung"/>
        <w:rPr>
          <w:lang w:val="en-US"/>
        </w:rPr>
      </w:pPr>
      <w:bookmarkStart w:id="187" w:name="_Toc201829639"/>
      <w:bookmarkStart w:id="188" w:name="_Toc238562497"/>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30</w:t>
      </w:r>
      <w:r w:rsidRPr="00B52098">
        <w:rPr>
          <w:lang w:val="en-US"/>
        </w:rPr>
        <w:fldChar w:fldCharType="end"/>
      </w:r>
      <w:r w:rsidRPr="00B52098">
        <w:rPr>
          <w:lang w:val="en-US"/>
        </w:rPr>
        <w:t xml:space="preserve"> - Dependency Graph</w:t>
      </w:r>
      <w:bookmarkEnd w:id="187"/>
      <w:bookmarkEnd w:id="188"/>
    </w:p>
    <w:p w14:paraId="1B23868A" w14:textId="77777777" w:rsidR="00A34469" w:rsidRPr="00B52098" w:rsidRDefault="00A34469" w:rsidP="00D94DD0">
      <w:pPr>
        <w:pStyle w:val="berschrift2"/>
      </w:pPr>
      <w:bookmarkStart w:id="189" w:name="_Toc201829591"/>
      <w:bookmarkStart w:id="190" w:name="_Toc238562443"/>
      <w:r w:rsidRPr="00B52098">
        <w:t>TCO-Reports</w:t>
      </w:r>
      <w:bookmarkEnd w:id="189"/>
      <w:bookmarkEnd w:id="190"/>
    </w:p>
    <w:p w14:paraId="3CED1AD9" w14:textId="3944C913" w:rsidR="00A34469" w:rsidRDefault="00D94DD0" w:rsidP="00A34469">
      <w:pPr>
        <w:rPr>
          <w:lang w:val="en-US"/>
        </w:rPr>
      </w:pPr>
      <w:r>
        <w:rPr>
          <w:lang w:val="en-US"/>
        </w:rPr>
        <w:t xml:space="preserve">The following reports are related to a </w:t>
      </w:r>
      <w:r w:rsidR="00834185">
        <w:rPr>
          <w:i/>
          <w:lang w:val="en-US"/>
        </w:rPr>
        <w:t>TCO algorithm</w:t>
      </w:r>
      <w:r>
        <w:rPr>
          <w:lang w:val="en-US"/>
        </w:rPr>
        <w:t>.</w:t>
      </w:r>
    </w:p>
    <w:p w14:paraId="1EE2BC77" w14:textId="77777777" w:rsidR="00834185" w:rsidRDefault="00834185" w:rsidP="00A34469">
      <w:pPr>
        <w:rPr>
          <w:lang w:val="en-US"/>
        </w:rPr>
      </w:pPr>
    </w:p>
    <w:p w14:paraId="6794262A" w14:textId="1A66C89C" w:rsidR="00834185" w:rsidRPr="00B52098" w:rsidRDefault="00834185" w:rsidP="00A34469">
      <w:pPr>
        <w:rPr>
          <w:lang w:val="en-US"/>
        </w:rPr>
      </w:pPr>
      <w:r>
        <w:rPr>
          <w:lang w:val="en-US"/>
        </w:rPr>
        <w:t>The reporting period can be set to a desired time horizon</w:t>
      </w:r>
      <w:r w:rsidR="00121F18">
        <w:rPr>
          <w:lang w:val="en-US"/>
        </w:rPr>
        <w:t xml:space="preserve"> by TCO max duration (s. </w:t>
      </w:r>
      <w:r w:rsidR="00121F18">
        <w:rPr>
          <w:lang w:val="en-US"/>
        </w:rPr>
        <w:fldChar w:fldCharType="begin"/>
      </w:r>
      <w:r w:rsidR="00121F18">
        <w:rPr>
          <w:lang w:val="en-US"/>
        </w:rPr>
        <w:instrText xml:space="preserve"> REF _Ref199520904 \r \h </w:instrText>
      </w:r>
      <w:r w:rsidR="00121F18">
        <w:rPr>
          <w:lang w:val="en-US"/>
        </w:rPr>
      </w:r>
      <w:r w:rsidR="00121F18">
        <w:rPr>
          <w:lang w:val="en-US"/>
        </w:rPr>
        <w:fldChar w:fldCharType="separate"/>
      </w:r>
      <w:r w:rsidR="00121F18">
        <w:rPr>
          <w:lang w:val="en-US"/>
        </w:rPr>
        <w:t>5.3.2</w:t>
      </w:r>
      <w:r w:rsidR="00121F18">
        <w:rPr>
          <w:lang w:val="en-US"/>
        </w:rPr>
        <w:fldChar w:fldCharType="end"/>
      </w:r>
      <w:r w:rsidR="00121F18">
        <w:rPr>
          <w:lang w:val="en-US"/>
        </w:rPr>
        <w:t>).</w:t>
      </w:r>
    </w:p>
    <w:p w14:paraId="6F2BD1F1" w14:textId="77777777" w:rsidR="00A34469" w:rsidRPr="00B52098" w:rsidRDefault="00A34469" w:rsidP="00D94DD0">
      <w:pPr>
        <w:pStyle w:val="berschrift3"/>
      </w:pPr>
      <w:bookmarkStart w:id="191" w:name="_Toc201829592"/>
      <w:bookmarkStart w:id="192" w:name="_Toc238562444"/>
      <w:r w:rsidRPr="00B52098">
        <w:t>Cost</w:t>
      </w:r>
      <w:r w:rsidR="00764399">
        <w:t xml:space="preserve"> </w:t>
      </w:r>
      <w:r w:rsidRPr="00B52098">
        <w:t>block (overall)</w:t>
      </w:r>
      <w:bookmarkEnd w:id="191"/>
      <w:bookmarkEnd w:id="192"/>
    </w:p>
    <w:p w14:paraId="7F2205F4" w14:textId="77777777" w:rsidR="00A34469" w:rsidRPr="00B52098" w:rsidRDefault="00A34469" w:rsidP="00A34469">
      <w:pPr>
        <w:rPr>
          <w:lang w:val="en-US"/>
        </w:rPr>
      </w:pPr>
      <w:r w:rsidRPr="00B52098">
        <w:rPr>
          <w:lang w:val="en-US"/>
        </w:rPr>
        <w:t>Calculates TCO-costs over the complete configuration</w:t>
      </w:r>
      <w:r w:rsidR="00E759CD">
        <w:rPr>
          <w:lang w:val="en-US"/>
        </w:rPr>
        <w:t xml:space="preserve"> grouped for a subset of Business Codes</w:t>
      </w:r>
      <w:r w:rsidRPr="00B52098">
        <w:rPr>
          <w:lang w:val="en-US"/>
        </w:rPr>
        <w:t>.</w:t>
      </w:r>
    </w:p>
    <w:p w14:paraId="574B6823" w14:textId="77777777" w:rsidR="00A34469" w:rsidRPr="00B52098" w:rsidRDefault="00A34469" w:rsidP="00A34469">
      <w:pPr>
        <w:keepNext/>
        <w:rPr>
          <w:lang w:val="en-US"/>
        </w:rPr>
      </w:pPr>
      <w:r>
        <w:rPr>
          <w:noProof/>
          <w:lang w:val="de-DE"/>
        </w:rPr>
        <w:lastRenderedPageBreak/>
        <w:drawing>
          <wp:inline distT="0" distB="0" distL="0" distR="0" wp14:anchorId="121B9EE1" wp14:editId="48AADC61">
            <wp:extent cx="5760720" cy="6995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6995160"/>
                    </a:xfrm>
                    <a:prstGeom prst="rect">
                      <a:avLst/>
                    </a:prstGeom>
                    <a:noFill/>
                    <a:ln>
                      <a:noFill/>
                    </a:ln>
                  </pic:spPr>
                </pic:pic>
              </a:graphicData>
            </a:graphic>
          </wp:inline>
        </w:drawing>
      </w:r>
    </w:p>
    <w:p w14:paraId="02E6E25B" w14:textId="77777777" w:rsidR="00A34469" w:rsidRPr="00B52098" w:rsidRDefault="00A34469" w:rsidP="00A34469">
      <w:pPr>
        <w:pStyle w:val="Beschriftung"/>
        <w:rPr>
          <w:lang w:val="en-US"/>
        </w:rPr>
      </w:pPr>
      <w:bookmarkStart w:id="193" w:name="_Toc201829640"/>
      <w:bookmarkStart w:id="194" w:name="_Toc238562498"/>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31</w:t>
      </w:r>
      <w:r w:rsidRPr="00B52098">
        <w:rPr>
          <w:lang w:val="en-US"/>
        </w:rPr>
        <w:fldChar w:fldCharType="end"/>
      </w:r>
      <w:r w:rsidRPr="00B52098">
        <w:rPr>
          <w:lang w:val="en-US"/>
        </w:rPr>
        <w:t xml:space="preserve"> - Report: TCO-</w:t>
      </w:r>
      <w:r>
        <w:rPr>
          <w:lang w:val="en-US"/>
        </w:rPr>
        <w:t>c</w:t>
      </w:r>
      <w:r w:rsidRPr="00B52098">
        <w:rPr>
          <w:lang w:val="en-US"/>
        </w:rPr>
        <w:t>ost</w:t>
      </w:r>
      <w:r>
        <w:rPr>
          <w:lang w:val="en-US"/>
        </w:rPr>
        <w:t xml:space="preserve"> </w:t>
      </w:r>
      <w:r w:rsidRPr="00B52098">
        <w:rPr>
          <w:lang w:val="en-US"/>
        </w:rPr>
        <w:t>block (over all)</w:t>
      </w:r>
      <w:bookmarkEnd w:id="193"/>
      <w:bookmarkEnd w:id="194"/>
    </w:p>
    <w:p w14:paraId="6E867627" w14:textId="77777777" w:rsidR="00A34469" w:rsidRPr="00B52098" w:rsidRDefault="00A34469" w:rsidP="00D94DD0">
      <w:pPr>
        <w:pStyle w:val="berschrift3"/>
      </w:pPr>
      <w:bookmarkStart w:id="195" w:name="_Toc201829593"/>
      <w:bookmarkStart w:id="196" w:name="_Toc238562445"/>
      <w:r w:rsidRPr="00B52098">
        <w:t>Cost</w:t>
      </w:r>
      <w:r>
        <w:t xml:space="preserve"> </w:t>
      </w:r>
      <w:r w:rsidRPr="00B52098">
        <w:t>block (detailed)</w:t>
      </w:r>
      <w:bookmarkEnd w:id="195"/>
      <w:bookmarkEnd w:id="196"/>
    </w:p>
    <w:p w14:paraId="376F9FBF" w14:textId="13895FBF" w:rsidR="00A34469" w:rsidRPr="00B52098" w:rsidRDefault="00A34469" w:rsidP="00A34469">
      <w:pPr>
        <w:rPr>
          <w:lang w:val="en-US"/>
        </w:rPr>
      </w:pPr>
      <w:r w:rsidRPr="00B52098">
        <w:rPr>
          <w:lang w:val="en-US"/>
        </w:rPr>
        <w:t>Calculates TCO-</w:t>
      </w:r>
      <w:r>
        <w:rPr>
          <w:lang w:val="en-US"/>
        </w:rPr>
        <w:t>c</w:t>
      </w:r>
      <w:r w:rsidRPr="00B52098">
        <w:rPr>
          <w:lang w:val="en-US"/>
        </w:rPr>
        <w:t xml:space="preserve">osts for a selected </w:t>
      </w:r>
      <w:r w:rsidRPr="00603AC8">
        <w:rPr>
          <w:i/>
          <w:lang w:val="en-US"/>
        </w:rPr>
        <w:t>Service</w:t>
      </w:r>
      <w:r w:rsidR="00390FFB">
        <w:rPr>
          <w:lang w:val="en-US"/>
        </w:rPr>
        <w:t xml:space="preserve"> or </w:t>
      </w:r>
      <w:r w:rsidR="00390FFB" w:rsidRPr="00390FFB">
        <w:rPr>
          <w:i/>
          <w:lang w:val="en-US"/>
        </w:rPr>
        <w:t>Group</w:t>
      </w:r>
      <w:r w:rsidR="00390FFB">
        <w:rPr>
          <w:lang w:val="en-US"/>
        </w:rPr>
        <w:t>.</w:t>
      </w:r>
    </w:p>
    <w:p w14:paraId="7BD2383C" w14:textId="485D67B3" w:rsidR="00834185" w:rsidRPr="00834185" w:rsidRDefault="00A34469" w:rsidP="00834185">
      <w:pPr>
        <w:pStyle w:val="berschrift3"/>
      </w:pPr>
      <w:bookmarkStart w:id="197" w:name="_Toc201829594"/>
      <w:bookmarkStart w:id="198" w:name="_Toc238562446"/>
      <w:r w:rsidRPr="00B52098">
        <w:lastRenderedPageBreak/>
        <w:t>Personal-/Fact</w:t>
      </w:r>
      <w:r>
        <w:t xml:space="preserve"> </w:t>
      </w:r>
      <w:r w:rsidRPr="00B52098">
        <w:t>costs (over all)</w:t>
      </w:r>
      <w:bookmarkEnd w:id="197"/>
      <w:bookmarkEnd w:id="198"/>
    </w:p>
    <w:p w14:paraId="2E716DC8" w14:textId="77777777" w:rsidR="00A34469" w:rsidRPr="00B52098" w:rsidRDefault="00A34469" w:rsidP="00A34469">
      <w:pPr>
        <w:keepNext/>
        <w:rPr>
          <w:lang w:val="en-US"/>
        </w:rPr>
      </w:pPr>
      <w:r>
        <w:rPr>
          <w:noProof/>
          <w:lang w:val="de-DE"/>
        </w:rPr>
        <w:drawing>
          <wp:inline distT="0" distB="0" distL="0" distR="0" wp14:anchorId="5DD54962" wp14:editId="5A6D0DC4">
            <wp:extent cx="506730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4754880"/>
                    </a:xfrm>
                    <a:prstGeom prst="rect">
                      <a:avLst/>
                    </a:prstGeom>
                    <a:noFill/>
                    <a:ln>
                      <a:noFill/>
                    </a:ln>
                  </pic:spPr>
                </pic:pic>
              </a:graphicData>
            </a:graphic>
          </wp:inline>
        </w:drawing>
      </w:r>
    </w:p>
    <w:p w14:paraId="508D62A7" w14:textId="77777777" w:rsidR="00A34469" w:rsidRPr="00B52098" w:rsidRDefault="00A34469" w:rsidP="00A34469">
      <w:pPr>
        <w:pStyle w:val="Beschriftung"/>
        <w:rPr>
          <w:lang w:val="en-US"/>
        </w:rPr>
      </w:pPr>
      <w:bookmarkStart w:id="199" w:name="_Toc201829641"/>
      <w:bookmarkStart w:id="200" w:name="_Toc238562499"/>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32</w:t>
      </w:r>
      <w:r w:rsidRPr="00B52098">
        <w:rPr>
          <w:lang w:val="en-US"/>
        </w:rPr>
        <w:fldChar w:fldCharType="end"/>
      </w:r>
      <w:r w:rsidRPr="00B52098">
        <w:rPr>
          <w:lang w:val="en-US"/>
        </w:rPr>
        <w:t xml:space="preserve"> - Report: TCO Personal-/Fact</w:t>
      </w:r>
      <w:r>
        <w:rPr>
          <w:lang w:val="en-US"/>
        </w:rPr>
        <w:t xml:space="preserve"> </w:t>
      </w:r>
      <w:r w:rsidRPr="00B52098">
        <w:rPr>
          <w:lang w:val="en-US"/>
        </w:rPr>
        <w:t>cost (over all)</w:t>
      </w:r>
      <w:bookmarkEnd w:id="199"/>
      <w:bookmarkEnd w:id="200"/>
    </w:p>
    <w:p w14:paraId="5B0E8811" w14:textId="77777777" w:rsidR="00A34469" w:rsidRDefault="00493B2B" w:rsidP="00D94DD0">
      <w:pPr>
        <w:pStyle w:val="berschrift3"/>
      </w:pPr>
      <w:bookmarkStart w:id="201" w:name="_Toc201829595"/>
      <w:bookmarkStart w:id="202" w:name="_Toc238562447"/>
      <w:r>
        <w:t>Business o</w:t>
      </w:r>
      <w:r w:rsidR="00A34469" w:rsidRPr="00B52098">
        <w:t>bjects</w:t>
      </w:r>
      <w:bookmarkEnd w:id="201"/>
      <w:r>
        <w:t xml:space="preserve"> (Codes)</w:t>
      </w:r>
      <w:bookmarkEnd w:id="202"/>
    </w:p>
    <w:p w14:paraId="5786E77D" w14:textId="77777777" w:rsidR="00493B2B" w:rsidRPr="00390FFB" w:rsidRDefault="00493B2B" w:rsidP="00493B2B">
      <w:pPr>
        <w:rPr>
          <w:lang w:val="en-US"/>
        </w:rPr>
      </w:pPr>
      <w:r w:rsidRPr="00390FFB">
        <w:rPr>
          <w:lang w:val="en-US"/>
        </w:rPr>
        <w:t>Charts will be produced according to your chosen Code selection.</w:t>
      </w:r>
    </w:p>
    <w:p w14:paraId="308181B1" w14:textId="77777777" w:rsidR="00390FFB" w:rsidRPr="00390FFB" w:rsidRDefault="00390FFB" w:rsidP="00493B2B">
      <w:pPr>
        <w:rPr>
          <w:lang w:val="en-US"/>
        </w:rPr>
      </w:pPr>
    </w:p>
    <w:p w14:paraId="73592A71" w14:textId="17A0428F" w:rsidR="00390FFB" w:rsidRPr="00390FFB" w:rsidRDefault="00390FFB" w:rsidP="00493B2B">
      <w:pPr>
        <w:rPr>
          <w:lang w:val="en-US"/>
        </w:rPr>
      </w:pPr>
      <w:r w:rsidRPr="00390FFB">
        <w:rPr>
          <w:lang w:val="en-US"/>
        </w:rPr>
        <w:t>Important:</w:t>
      </w:r>
    </w:p>
    <w:p w14:paraId="18649ED0" w14:textId="285ED242" w:rsidR="00390FFB" w:rsidRDefault="00390FFB" w:rsidP="00390FFB">
      <w:pPr>
        <w:widowControl w:val="0"/>
        <w:numPr>
          <w:ilvl w:val="0"/>
          <w:numId w:val="36"/>
        </w:numPr>
        <w:tabs>
          <w:tab w:val="left" w:pos="220"/>
          <w:tab w:val="left" w:pos="851"/>
        </w:tabs>
        <w:autoSpaceDE w:val="0"/>
        <w:autoSpaceDN w:val="0"/>
        <w:adjustRightInd w:val="0"/>
        <w:rPr>
          <w:lang w:val="en-US"/>
        </w:rPr>
      </w:pPr>
      <w:r>
        <w:rPr>
          <w:lang w:val="en-US"/>
        </w:rPr>
        <w:t>Dependencies will be ignored for these reports, because accumulations are done by Code-assignments and therefore not by Services.</w:t>
      </w:r>
    </w:p>
    <w:p w14:paraId="6D6B9527" w14:textId="2EF6B221" w:rsidR="00A34469" w:rsidRDefault="00834185" w:rsidP="00A34469">
      <w:pPr>
        <w:keepNext/>
      </w:pPr>
      <w:r>
        <w:rPr>
          <w:noProof/>
          <w:lang w:val="de-DE"/>
        </w:rPr>
        <w:lastRenderedPageBreak/>
        <w:drawing>
          <wp:inline distT="0" distB="0" distL="0" distR="0" wp14:anchorId="3A32FC78" wp14:editId="180A5142">
            <wp:extent cx="5760720" cy="4655087"/>
            <wp:effectExtent l="0" t="0" r="508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655087"/>
                    </a:xfrm>
                    <a:prstGeom prst="rect">
                      <a:avLst/>
                    </a:prstGeom>
                    <a:noFill/>
                    <a:ln>
                      <a:noFill/>
                    </a:ln>
                  </pic:spPr>
                </pic:pic>
              </a:graphicData>
            </a:graphic>
          </wp:inline>
        </w:drawing>
      </w:r>
    </w:p>
    <w:p w14:paraId="5345E4D7" w14:textId="77777777" w:rsidR="00A34469" w:rsidRPr="00B52098" w:rsidRDefault="00A34469" w:rsidP="00A34469">
      <w:pPr>
        <w:pStyle w:val="Beschriftung"/>
        <w:rPr>
          <w:lang w:val="en-US"/>
        </w:rPr>
      </w:pPr>
      <w:bookmarkStart w:id="203" w:name="_Toc201829642"/>
      <w:bookmarkStart w:id="204" w:name="_Toc238562500"/>
      <w:proofErr w:type="spellStart"/>
      <w:r>
        <w:t>Figure</w:t>
      </w:r>
      <w:proofErr w:type="spellEnd"/>
      <w:r>
        <w:t xml:space="preserve"> </w:t>
      </w:r>
      <w:fldSimple w:instr=" SEQ Figure \* ARABIC ">
        <w:r w:rsidR="005F47A3">
          <w:rPr>
            <w:noProof/>
          </w:rPr>
          <w:t>33</w:t>
        </w:r>
      </w:fldSimple>
      <w:r>
        <w:t xml:space="preserve"> - Sample </w:t>
      </w:r>
      <w:proofErr w:type="spellStart"/>
      <w:r>
        <w:t>pie</w:t>
      </w:r>
      <w:proofErr w:type="spellEnd"/>
      <w:r>
        <w:t xml:space="preserve"> </w:t>
      </w:r>
      <w:proofErr w:type="spellStart"/>
      <w:r>
        <w:t>chart</w:t>
      </w:r>
      <w:bookmarkEnd w:id="203"/>
      <w:bookmarkEnd w:id="204"/>
      <w:proofErr w:type="spellEnd"/>
    </w:p>
    <w:p w14:paraId="3B68E6B2" w14:textId="77777777" w:rsidR="00A34469" w:rsidRPr="00B52098" w:rsidRDefault="00A34469" w:rsidP="00A34469">
      <w:pPr>
        <w:rPr>
          <w:lang w:val="en-US"/>
        </w:rPr>
      </w:pPr>
    </w:p>
    <w:p w14:paraId="4267054B" w14:textId="77777777" w:rsidR="00A34469" w:rsidRDefault="00A34469" w:rsidP="00A34469">
      <w:pPr>
        <w:keepNext/>
      </w:pPr>
      <w:r>
        <w:rPr>
          <w:noProof/>
          <w:lang w:val="de-DE"/>
        </w:rPr>
        <w:drawing>
          <wp:inline distT="0" distB="0" distL="0" distR="0" wp14:anchorId="630AF9FB" wp14:editId="3724FDB5">
            <wp:extent cx="57531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3566160"/>
                    </a:xfrm>
                    <a:prstGeom prst="rect">
                      <a:avLst/>
                    </a:prstGeom>
                    <a:noFill/>
                    <a:ln>
                      <a:noFill/>
                    </a:ln>
                  </pic:spPr>
                </pic:pic>
              </a:graphicData>
            </a:graphic>
          </wp:inline>
        </w:drawing>
      </w:r>
    </w:p>
    <w:p w14:paraId="0542E4CB" w14:textId="77777777" w:rsidR="00A34469" w:rsidRDefault="00A34469" w:rsidP="00A34469">
      <w:pPr>
        <w:pStyle w:val="Beschriftung"/>
      </w:pPr>
      <w:bookmarkStart w:id="205" w:name="_Toc201829643"/>
      <w:bookmarkStart w:id="206" w:name="_Toc238562501"/>
      <w:proofErr w:type="spellStart"/>
      <w:r>
        <w:t>Figure</w:t>
      </w:r>
      <w:proofErr w:type="spellEnd"/>
      <w:r>
        <w:t xml:space="preserve"> </w:t>
      </w:r>
      <w:fldSimple w:instr=" SEQ Figure \* ARABIC ">
        <w:r w:rsidR="005F47A3">
          <w:rPr>
            <w:noProof/>
          </w:rPr>
          <w:t>34</w:t>
        </w:r>
      </w:fldSimple>
      <w:r>
        <w:t xml:space="preserve"> - Sample bar </w:t>
      </w:r>
      <w:proofErr w:type="spellStart"/>
      <w:r>
        <w:t>chart</w:t>
      </w:r>
      <w:bookmarkEnd w:id="205"/>
      <w:bookmarkEnd w:id="206"/>
      <w:proofErr w:type="spellEnd"/>
    </w:p>
    <w:p w14:paraId="724FEB5A" w14:textId="77777777" w:rsidR="00D31210" w:rsidRDefault="00D31210" w:rsidP="00D31210">
      <w:pPr>
        <w:pStyle w:val="berschrift3"/>
      </w:pPr>
      <w:bookmarkStart w:id="207" w:name="_Toc238562448"/>
      <w:r>
        <w:lastRenderedPageBreak/>
        <w:t>Subordinate Business objects (codes)</w:t>
      </w:r>
      <w:bookmarkEnd w:id="207"/>
    </w:p>
    <w:p w14:paraId="7F04D0F4" w14:textId="77777777" w:rsidR="00D31210" w:rsidRDefault="00D31210" w:rsidP="00D31210">
      <w:pPr>
        <w:rPr>
          <w:lang w:val="en-GB"/>
        </w:rPr>
      </w:pPr>
      <w:r>
        <w:rPr>
          <w:lang w:val="en-GB"/>
        </w:rPr>
        <w:t>Sometimes you want to know a specific combination for e.g. a certain cost-type by category.</w:t>
      </w:r>
    </w:p>
    <w:p w14:paraId="76D12B2E" w14:textId="77777777" w:rsidR="00D31210" w:rsidRDefault="00D31210" w:rsidP="00D31210">
      <w:pPr>
        <w:rPr>
          <w:lang w:val="en-GB"/>
        </w:rPr>
      </w:pPr>
      <w:r>
        <w:rPr>
          <w:noProof/>
          <w:lang w:val="de-DE"/>
        </w:rPr>
        <w:drawing>
          <wp:inline distT="0" distB="0" distL="0" distR="0" wp14:anchorId="2125D555" wp14:editId="4375E9C8">
            <wp:extent cx="5760720" cy="40703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4070354"/>
                    </a:xfrm>
                    <a:prstGeom prst="rect">
                      <a:avLst/>
                    </a:prstGeom>
                  </pic:spPr>
                </pic:pic>
              </a:graphicData>
            </a:graphic>
          </wp:inline>
        </w:drawing>
      </w:r>
    </w:p>
    <w:p w14:paraId="51727E5E" w14:textId="77777777" w:rsidR="00D31210" w:rsidRPr="00D31210" w:rsidRDefault="00D31210" w:rsidP="00D31210">
      <w:pPr>
        <w:rPr>
          <w:lang w:val="en-GB"/>
        </w:rPr>
      </w:pPr>
      <w:bookmarkStart w:id="208" w:name="_Toc238562502"/>
      <w:proofErr w:type="spellStart"/>
      <w:r>
        <w:t>Figure</w:t>
      </w:r>
      <w:proofErr w:type="spellEnd"/>
      <w:r>
        <w:t xml:space="preserve"> </w:t>
      </w:r>
      <w:fldSimple w:instr=" SEQ Figure \* ARABIC ">
        <w:r w:rsidR="005F47A3">
          <w:rPr>
            <w:noProof/>
          </w:rPr>
          <w:t>35</w:t>
        </w:r>
      </w:fldSimple>
      <w:r>
        <w:t xml:space="preserve"> - &lt;</w:t>
      </w:r>
      <w:proofErr w:type="spellStart"/>
      <w:r>
        <w:t>Cost</w:t>
      </w:r>
      <w:proofErr w:type="spellEnd"/>
      <w:r>
        <w:t xml:space="preserve"> type&gt; </w:t>
      </w:r>
      <w:proofErr w:type="spellStart"/>
      <w:r w:rsidR="002D4789">
        <w:t>by</w:t>
      </w:r>
      <w:proofErr w:type="spellEnd"/>
      <w:r w:rsidR="002D4789">
        <w:t xml:space="preserve"> a Frontend </w:t>
      </w:r>
      <w:proofErr w:type="spellStart"/>
      <w:r w:rsidR="002D4789">
        <w:t>and</w:t>
      </w:r>
      <w:proofErr w:type="spellEnd"/>
      <w:r w:rsidR="002D4789">
        <w:t xml:space="preserve"> Backend &lt;</w:t>
      </w:r>
      <w:proofErr w:type="spellStart"/>
      <w:r w:rsidR="002D4789">
        <w:t>Category</w:t>
      </w:r>
      <w:proofErr w:type="spellEnd"/>
      <w:r w:rsidR="002D4789">
        <w:t>&gt;</w:t>
      </w:r>
      <w:bookmarkEnd w:id="208"/>
    </w:p>
    <w:p w14:paraId="3066C353" w14:textId="77777777" w:rsidR="00A34469" w:rsidRDefault="00A34469" w:rsidP="00D94DD0">
      <w:pPr>
        <w:pStyle w:val="berschrift3"/>
      </w:pPr>
      <w:bookmarkStart w:id="209" w:name="_Toc201829596"/>
      <w:bookmarkStart w:id="210" w:name="_Toc238562449"/>
      <w:r>
        <w:t>Direct/</w:t>
      </w:r>
      <w:r w:rsidRPr="00D31210">
        <w:rPr>
          <w:i/>
          <w:sz w:val="24"/>
        </w:rPr>
        <w:t>indirect</w:t>
      </w:r>
      <w:r w:rsidRPr="00D31210">
        <w:rPr>
          <w:sz w:val="24"/>
        </w:rPr>
        <w:t xml:space="preserve"> </w:t>
      </w:r>
      <w:r>
        <w:t>costs</w:t>
      </w:r>
      <w:bookmarkEnd w:id="209"/>
      <w:bookmarkEnd w:id="210"/>
    </w:p>
    <w:p w14:paraId="7160258F" w14:textId="77777777" w:rsidR="00D31210" w:rsidRPr="00D31210" w:rsidRDefault="00D31210" w:rsidP="00D31210">
      <w:pPr>
        <w:rPr>
          <w:lang w:val="en-GB"/>
        </w:rPr>
      </w:pPr>
    </w:p>
    <w:p w14:paraId="108DDA0F" w14:textId="77777777" w:rsidR="00A34469" w:rsidRDefault="00A34469" w:rsidP="00A34469">
      <w:r>
        <w:t xml:space="preserve">Show </w:t>
      </w:r>
      <w:proofErr w:type="spellStart"/>
      <w:r>
        <w:t>the</w:t>
      </w:r>
      <w:proofErr w:type="spellEnd"/>
      <w:r>
        <w:t xml:space="preserve"> </w:t>
      </w:r>
      <w:proofErr w:type="spellStart"/>
      <w:r>
        <w:t>sum</w:t>
      </w:r>
      <w:proofErr w:type="spellEnd"/>
      <w:r>
        <w:t xml:space="preserve"> </w:t>
      </w:r>
      <w:proofErr w:type="spellStart"/>
      <w:r>
        <w:t>of</w:t>
      </w:r>
      <w:proofErr w:type="spellEnd"/>
      <w:r>
        <w:t xml:space="preserve"> </w:t>
      </w:r>
      <w:proofErr w:type="spellStart"/>
      <w:r>
        <w:t>direct</w:t>
      </w:r>
      <w:proofErr w:type="spellEnd"/>
      <w:r>
        <w:t xml:space="preserve"> </w:t>
      </w:r>
      <w:proofErr w:type="spellStart"/>
      <w:r>
        <w:t>or</w:t>
      </w:r>
      <w:proofErr w:type="spellEnd"/>
      <w:r>
        <w:t xml:space="preserve"> </w:t>
      </w:r>
      <w:proofErr w:type="spellStart"/>
      <w:r>
        <w:t>indirect</w:t>
      </w:r>
      <w:proofErr w:type="spellEnd"/>
      <w:r>
        <w:t xml:space="preserve"> </w:t>
      </w:r>
      <w:proofErr w:type="spellStart"/>
      <w:r>
        <w:t>costs</w:t>
      </w:r>
      <w:proofErr w:type="spellEnd"/>
      <w:r>
        <w:t xml:space="preserve">, </w:t>
      </w:r>
      <w:proofErr w:type="spellStart"/>
      <w:r>
        <w:t>based</w:t>
      </w:r>
      <w:proofErr w:type="spellEnd"/>
      <w:r>
        <w:t xml:space="preserve"> on </w:t>
      </w:r>
      <w:proofErr w:type="spellStart"/>
      <w:r>
        <w:t>Cost</w:t>
      </w:r>
      <w:proofErr w:type="spellEnd"/>
      <w:r>
        <w:t>-type (</w:t>
      </w:r>
      <w:proofErr w:type="spellStart"/>
      <w:r>
        <w:t>see</w:t>
      </w:r>
      <w:proofErr w:type="spellEnd"/>
      <w:r>
        <w:t xml:space="preserve"> </w:t>
      </w:r>
      <w:proofErr w:type="spellStart"/>
      <w:r>
        <w:t>chapter</w:t>
      </w:r>
      <w:proofErr w:type="spellEnd"/>
      <w:r>
        <w:t xml:space="preserve"> </w:t>
      </w:r>
      <w:r>
        <w:fldChar w:fldCharType="begin"/>
      </w:r>
      <w:r>
        <w:instrText xml:space="preserve"> REF _Ref199519736 \r \h </w:instrText>
      </w:r>
      <w:r>
        <w:fldChar w:fldCharType="separate"/>
      </w:r>
      <w:r w:rsidR="005F47A3">
        <w:t>5.3.1.5</w:t>
      </w:r>
      <w:r>
        <w:fldChar w:fldCharType="end"/>
      </w:r>
      <w:r>
        <w:t>):</w:t>
      </w:r>
    </w:p>
    <w:p w14:paraId="2CF335B6" w14:textId="77777777" w:rsidR="00A34469" w:rsidRPr="00071FA5" w:rsidRDefault="00A34469" w:rsidP="00A34469"/>
    <w:p w14:paraId="09604CCE" w14:textId="77777777" w:rsidR="00A34469" w:rsidRDefault="00617382" w:rsidP="00A34469">
      <w:pPr>
        <w:keepNext/>
      </w:pPr>
      <w:r>
        <w:rPr>
          <w:noProof/>
          <w:lang w:val="de-DE"/>
        </w:rPr>
        <w:lastRenderedPageBreak/>
        <w:drawing>
          <wp:inline distT="0" distB="0" distL="0" distR="0" wp14:anchorId="1D967793" wp14:editId="3075F4AE">
            <wp:extent cx="5661660" cy="595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61660" cy="5951220"/>
                    </a:xfrm>
                    <a:prstGeom prst="rect">
                      <a:avLst/>
                    </a:prstGeom>
                  </pic:spPr>
                </pic:pic>
              </a:graphicData>
            </a:graphic>
          </wp:inline>
        </w:drawing>
      </w:r>
    </w:p>
    <w:p w14:paraId="4E6F2B77" w14:textId="77777777" w:rsidR="00A34469" w:rsidRDefault="00A34469" w:rsidP="00A34469">
      <w:pPr>
        <w:pStyle w:val="Beschriftung"/>
      </w:pPr>
      <w:bookmarkStart w:id="211" w:name="_Toc201829644"/>
      <w:bookmarkStart w:id="212" w:name="_Toc238562503"/>
      <w:proofErr w:type="spellStart"/>
      <w:r>
        <w:t>Figure</w:t>
      </w:r>
      <w:proofErr w:type="spellEnd"/>
      <w:r>
        <w:t xml:space="preserve"> </w:t>
      </w:r>
      <w:fldSimple w:instr=" SEQ Figure \* ARABIC ">
        <w:r w:rsidR="005F47A3">
          <w:rPr>
            <w:noProof/>
          </w:rPr>
          <w:t>36</w:t>
        </w:r>
      </w:fldSimple>
      <w:r>
        <w:t xml:space="preserve"> - </w:t>
      </w:r>
      <w:proofErr w:type="spellStart"/>
      <w:r>
        <w:t>Direct</w:t>
      </w:r>
      <w:proofErr w:type="spellEnd"/>
      <w:r>
        <w:t>/</w:t>
      </w:r>
      <w:proofErr w:type="spellStart"/>
      <w:r>
        <w:t>indirect</w:t>
      </w:r>
      <w:proofErr w:type="spellEnd"/>
      <w:r>
        <w:t xml:space="preserve"> </w:t>
      </w:r>
      <w:proofErr w:type="spellStart"/>
      <w:r>
        <w:t>costs</w:t>
      </w:r>
      <w:proofErr w:type="spellEnd"/>
      <w:r>
        <w:t xml:space="preserve"> </w:t>
      </w:r>
      <w:proofErr w:type="spellStart"/>
      <w:r>
        <w:t>report</w:t>
      </w:r>
      <w:bookmarkEnd w:id="211"/>
      <w:bookmarkEnd w:id="212"/>
      <w:proofErr w:type="spellEnd"/>
    </w:p>
    <w:p w14:paraId="19E349A7" w14:textId="77777777" w:rsidR="00EA20E0" w:rsidRDefault="00EA20E0" w:rsidP="00EA20E0">
      <w:pPr>
        <w:pStyle w:val="berschrift3"/>
      </w:pPr>
      <w:bookmarkStart w:id="213" w:name="_Toc238562450"/>
      <w:r>
        <w:t>Dependency costs</w:t>
      </w:r>
      <w:bookmarkEnd w:id="213"/>
    </w:p>
    <w:p w14:paraId="3F8D41D7" w14:textId="77777777" w:rsidR="00EA20E0" w:rsidRDefault="00EA20E0" w:rsidP="00EA20E0">
      <w:pPr>
        <w:rPr>
          <w:lang w:val="en-GB"/>
        </w:rPr>
      </w:pPr>
      <w:r>
        <w:rPr>
          <w:lang w:val="en-GB"/>
        </w:rPr>
        <w:t>Next to the “flat costs” some costs can be aggregated by given dependencies, therefore the real TCO costs might be higher than expected!</w:t>
      </w:r>
    </w:p>
    <w:p w14:paraId="2923BB76" w14:textId="77777777" w:rsidR="00EA20E0" w:rsidRPr="00EA20E0" w:rsidRDefault="00EA20E0" w:rsidP="00EA20E0">
      <w:pPr>
        <w:rPr>
          <w:lang w:val="en-GB"/>
        </w:rPr>
      </w:pPr>
      <w:r>
        <w:rPr>
          <w:noProof/>
          <w:lang w:val="de-DE"/>
        </w:rPr>
        <w:lastRenderedPageBreak/>
        <w:drawing>
          <wp:inline distT="0" distB="0" distL="0" distR="0" wp14:anchorId="38388C7B" wp14:editId="6C721948">
            <wp:extent cx="3931920" cy="59740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31920" cy="5974080"/>
                    </a:xfrm>
                    <a:prstGeom prst="rect">
                      <a:avLst/>
                    </a:prstGeom>
                    <a:noFill/>
                    <a:ln>
                      <a:noFill/>
                    </a:ln>
                  </pic:spPr>
                </pic:pic>
              </a:graphicData>
            </a:graphic>
          </wp:inline>
        </w:drawing>
      </w:r>
    </w:p>
    <w:p w14:paraId="5ADB55FD" w14:textId="77777777" w:rsidR="00A34469" w:rsidRDefault="00A34469" w:rsidP="00D94DD0">
      <w:pPr>
        <w:pStyle w:val="berschrift3"/>
      </w:pPr>
      <w:bookmarkStart w:id="214" w:name="_Toc201829597"/>
      <w:bookmarkStart w:id="215" w:name="_Toc238562451"/>
      <w:r>
        <w:t>Estimated costs</w:t>
      </w:r>
      <w:bookmarkEnd w:id="214"/>
      <w:bookmarkEnd w:id="215"/>
    </w:p>
    <w:p w14:paraId="2B7EA6A0" w14:textId="77777777" w:rsidR="00A34469" w:rsidRDefault="00A34469" w:rsidP="00A34469">
      <w:proofErr w:type="spellStart"/>
      <w:r>
        <w:t>For</w:t>
      </w:r>
      <w:proofErr w:type="spellEnd"/>
      <w:r>
        <w:t xml:space="preserve"> </w:t>
      </w:r>
      <w:proofErr w:type="spellStart"/>
      <w:r>
        <w:t>any</w:t>
      </w:r>
      <w:proofErr w:type="spellEnd"/>
      <w:r>
        <w:t xml:space="preserve"> Fact/Personal </w:t>
      </w:r>
      <w:proofErr w:type="spellStart"/>
      <w:r>
        <w:t>cost</w:t>
      </w:r>
      <w:proofErr w:type="spellEnd"/>
      <w:r>
        <w:t xml:space="preserve"> </w:t>
      </w:r>
      <w:proofErr w:type="spellStart"/>
      <w:r>
        <w:t>you</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whether</w:t>
      </w:r>
      <w:proofErr w:type="spellEnd"/>
      <w:r>
        <w:t xml:space="preserve"> </w:t>
      </w:r>
      <w:proofErr w:type="spellStart"/>
      <w:r>
        <w:t>you</w:t>
      </w:r>
      <w:proofErr w:type="spellEnd"/>
      <w:r>
        <w:t xml:space="preserve"> </w:t>
      </w:r>
      <w:proofErr w:type="spellStart"/>
      <w:r>
        <w:t>know</w:t>
      </w:r>
      <w:proofErr w:type="spellEnd"/>
      <w:r>
        <w:t xml:space="preserve"> </w:t>
      </w:r>
      <w:proofErr w:type="spellStart"/>
      <w:r>
        <w:t>the</w:t>
      </w:r>
      <w:proofErr w:type="spellEnd"/>
      <w:r>
        <w:t xml:space="preserve"> </w:t>
      </w:r>
      <w:proofErr w:type="spellStart"/>
      <w:r>
        <w:t>costs</w:t>
      </w:r>
      <w:proofErr w:type="spellEnd"/>
      <w:r>
        <w:t xml:space="preserve"> </w:t>
      </w:r>
      <w:proofErr w:type="spellStart"/>
      <w:r>
        <w:t>exactly</w:t>
      </w:r>
      <w:proofErr w:type="spellEnd"/>
      <w:r>
        <w:t xml:space="preserve"> </w:t>
      </w:r>
      <w:proofErr w:type="spellStart"/>
      <w:r>
        <w:t>or</w:t>
      </w:r>
      <w:proofErr w:type="spellEnd"/>
      <w:r>
        <w:t xml:space="preserve"> </w:t>
      </w:r>
      <w:proofErr w:type="spellStart"/>
      <w:r>
        <w:t>approximately</w:t>
      </w:r>
      <w:proofErr w:type="spellEnd"/>
      <w:r>
        <w:t xml:space="preserve"> </w:t>
      </w:r>
      <w:proofErr w:type="spellStart"/>
      <w:r>
        <w:t>only</w:t>
      </w:r>
      <w:proofErr w:type="spellEnd"/>
      <w:r>
        <w:t xml:space="preserve">. This </w:t>
      </w:r>
      <w:proofErr w:type="spellStart"/>
      <w:r>
        <w:t>report</w:t>
      </w:r>
      <w:proofErr w:type="spellEnd"/>
      <w:r>
        <w:t xml:space="preserve"> </w:t>
      </w:r>
      <w:proofErr w:type="spellStart"/>
      <w:r>
        <w:t>gives</w:t>
      </w:r>
      <w:proofErr w:type="spellEnd"/>
      <w:r>
        <w:t xml:space="preserve"> an </w:t>
      </w:r>
      <w:proofErr w:type="spellStart"/>
      <w:r>
        <w:t>overview</w:t>
      </w:r>
      <w:proofErr w:type="spellEnd"/>
      <w:r>
        <w:t xml:space="preserve">, </w:t>
      </w:r>
      <w:proofErr w:type="spellStart"/>
      <w:r>
        <w:t>which</w:t>
      </w:r>
      <w:proofErr w:type="spellEnd"/>
      <w:r>
        <w:t xml:space="preserve"> </w:t>
      </w:r>
      <w:proofErr w:type="spellStart"/>
      <w:r>
        <w:t>could</w:t>
      </w:r>
      <w:proofErr w:type="spellEnd"/>
      <w:r>
        <w:t xml:space="preserve"> also </w:t>
      </w:r>
      <w:proofErr w:type="spellStart"/>
      <w:r>
        <w:t>indicate</w:t>
      </w:r>
      <w:proofErr w:type="spellEnd"/>
      <w:r>
        <w:t xml:space="preserve"> a </w:t>
      </w:r>
      <w:proofErr w:type="spellStart"/>
      <w:r>
        <w:t>risk</w:t>
      </w:r>
      <w:proofErr w:type="spellEnd"/>
      <w:r>
        <w:t xml:space="preserve"> </w:t>
      </w:r>
      <w:proofErr w:type="spellStart"/>
      <w:r>
        <w:t>about</w:t>
      </w:r>
      <w:proofErr w:type="spellEnd"/>
      <w:r>
        <w:t xml:space="preserve"> </w:t>
      </w:r>
      <w:proofErr w:type="spellStart"/>
      <w:r>
        <w:t>your</w:t>
      </w:r>
      <w:proofErr w:type="spellEnd"/>
      <w:r>
        <w:t xml:space="preserve"> </w:t>
      </w:r>
      <w:proofErr w:type="spellStart"/>
      <w:r>
        <w:t>configuration</w:t>
      </w:r>
      <w:proofErr w:type="spellEnd"/>
      <w:r>
        <w:t xml:space="preserve"> (</w:t>
      </w:r>
      <w:proofErr w:type="spellStart"/>
      <w:r>
        <w:t>for</w:t>
      </w:r>
      <w:proofErr w:type="spellEnd"/>
      <w:r>
        <w:t xml:space="preserve"> e.g.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too</w:t>
      </w:r>
      <w:proofErr w:type="spellEnd"/>
      <w:r>
        <w:t xml:space="preserve"> </w:t>
      </w:r>
      <w:proofErr w:type="spellStart"/>
      <w:r>
        <w:t>many</w:t>
      </w:r>
      <w:proofErr w:type="spellEnd"/>
      <w:r>
        <w:t xml:space="preserve"> </w:t>
      </w:r>
      <w:proofErr w:type="spellStart"/>
      <w:r>
        <w:t>estimated</w:t>
      </w:r>
      <w:proofErr w:type="spellEnd"/>
      <w:r>
        <w:t xml:space="preserve"> </w:t>
      </w:r>
      <w:proofErr w:type="spellStart"/>
      <w:r>
        <w:t>costs</w:t>
      </w:r>
      <w:proofErr w:type="spellEnd"/>
      <w:r>
        <w:t>):</w:t>
      </w:r>
    </w:p>
    <w:p w14:paraId="34CB0831" w14:textId="77777777" w:rsidR="00A34469" w:rsidRDefault="002440A4" w:rsidP="00A34469">
      <w:pPr>
        <w:keepNext/>
      </w:pPr>
      <w:r>
        <w:rPr>
          <w:noProof/>
          <w:lang w:val="de-DE"/>
        </w:rPr>
        <w:lastRenderedPageBreak/>
        <w:drawing>
          <wp:inline distT="0" distB="0" distL="0" distR="0" wp14:anchorId="7040CDBF" wp14:editId="01221C7D">
            <wp:extent cx="5760720" cy="5385021"/>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5385021"/>
                    </a:xfrm>
                    <a:prstGeom prst="rect">
                      <a:avLst/>
                    </a:prstGeom>
                  </pic:spPr>
                </pic:pic>
              </a:graphicData>
            </a:graphic>
          </wp:inline>
        </w:drawing>
      </w:r>
    </w:p>
    <w:p w14:paraId="6C05FEE3" w14:textId="77777777" w:rsidR="00A34469" w:rsidRDefault="00A34469" w:rsidP="00A34469">
      <w:pPr>
        <w:pStyle w:val="Beschriftung"/>
      </w:pPr>
      <w:bookmarkStart w:id="216" w:name="_Toc201829645"/>
      <w:bookmarkStart w:id="217" w:name="_Toc238562504"/>
      <w:proofErr w:type="spellStart"/>
      <w:r>
        <w:t>Figure</w:t>
      </w:r>
      <w:proofErr w:type="spellEnd"/>
      <w:r>
        <w:t xml:space="preserve"> </w:t>
      </w:r>
      <w:fldSimple w:instr=" SEQ Figure \* ARABIC ">
        <w:r w:rsidR="005F47A3">
          <w:rPr>
            <w:noProof/>
          </w:rPr>
          <w:t>37</w:t>
        </w:r>
      </w:fldSimple>
      <w:r>
        <w:t xml:space="preserve"> - </w:t>
      </w:r>
      <w:proofErr w:type="spellStart"/>
      <w:r>
        <w:t>Estimated</w:t>
      </w:r>
      <w:proofErr w:type="spellEnd"/>
      <w:r>
        <w:t>/</w:t>
      </w:r>
      <w:proofErr w:type="spellStart"/>
      <w:r>
        <w:t>well</w:t>
      </w:r>
      <w:proofErr w:type="spellEnd"/>
      <w:r>
        <w:t xml:space="preserve"> </w:t>
      </w:r>
      <w:proofErr w:type="spellStart"/>
      <w:r>
        <w:t>known</w:t>
      </w:r>
      <w:proofErr w:type="spellEnd"/>
      <w:r>
        <w:t xml:space="preserve"> </w:t>
      </w:r>
      <w:proofErr w:type="spellStart"/>
      <w:r>
        <w:t>costs</w:t>
      </w:r>
      <w:proofErr w:type="spellEnd"/>
      <w:r>
        <w:t xml:space="preserve"> </w:t>
      </w:r>
      <w:proofErr w:type="spellStart"/>
      <w:r>
        <w:t>report</w:t>
      </w:r>
      <w:bookmarkEnd w:id="216"/>
      <w:bookmarkEnd w:id="217"/>
      <w:proofErr w:type="spellEnd"/>
    </w:p>
    <w:p w14:paraId="3D10486B" w14:textId="77777777" w:rsidR="00F6107F" w:rsidRDefault="00F6107F" w:rsidP="00F6107F">
      <w:pPr>
        <w:pStyle w:val="berschrift3"/>
      </w:pPr>
      <w:bookmarkStart w:id="218" w:name="_Toc238562452"/>
      <w:r>
        <w:t>Price suggestion</w:t>
      </w:r>
      <w:bookmarkEnd w:id="218"/>
    </w:p>
    <w:p w14:paraId="34B717C0" w14:textId="77777777" w:rsidR="00874FAA" w:rsidRDefault="00874FAA" w:rsidP="00874FAA">
      <w:pPr>
        <w:rPr>
          <w:lang w:val="en-GB"/>
        </w:rPr>
      </w:pPr>
      <w:r>
        <w:rPr>
          <w:lang w:val="en-GB"/>
        </w:rPr>
        <w:t>A price per service is calculated according to its TCO dependency costs divided by the services multitude (</w:t>
      </w:r>
      <w:r w:rsidRPr="0082369C">
        <w:rPr>
          <w:highlight w:val="yellow"/>
          <w:lang w:val="en-GB"/>
        </w:rPr>
        <w:t>do not expect  too much here</w:t>
      </w:r>
      <w:r>
        <w:rPr>
          <w:lang w:val="en-GB"/>
        </w:rPr>
        <w:t>).</w:t>
      </w:r>
    </w:p>
    <w:p w14:paraId="6F16E349" w14:textId="77777777" w:rsidR="00874FAA" w:rsidRDefault="00874FAA" w:rsidP="00874FAA">
      <w:pPr>
        <w:rPr>
          <w:lang w:val="en-GB"/>
        </w:rPr>
      </w:pPr>
      <w:r>
        <w:rPr>
          <w:noProof/>
          <w:lang w:val="de-DE"/>
        </w:rPr>
        <w:lastRenderedPageBreak/>
        <w:drawing>
          <wp:inline distT="0" distB="0" distL="0" distR="0" wp14:anchorId="14ABA3E1" wp14:editId="17BAB89F">
            <wp:extent cx="3261360" cy="40995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4099560"/>
                    </a:xfrm>
                    <a:prstGeom prst="rect">
                      <a:avLst/>
                    </a:prstGeom>
                    <a:noFill/>
                    <a:ln>
                      <a:noFill/>
                    </a:ln>
                  </pic:spPr>
                </pic:pic>
              </a:graphicData>
            </a:graphic>
          </wp:inline>
        </w:drawing>
      </w:r>
    </w:p>
    <w:p w14:paraId="5C1A4CBF" w14:textId="77777777" w:rsidR="00874FAA" w:rsidRPr="00874FAA" w:rsidRDefault="00874FAA" w:rsidP="00874FAA">
      <w:pPr>
        <w:rPr>
          <w:lang w:val="en-GB"/>
        </w:rPr>
      </w:pPr>
      <w:bookmarkStart w:id="219" w:name="_Toc238562505"/>
      <w:proofErr w:type="spellStart"/>
      <w:r>
        <w:t>Figure</w:t>
      </w:r>
      <w:proofErr w:type="spellEnd"/>
      <w:r>
        <w:t xml:space="preserve"> </w:t>
      </w:r>
      <w:fldSimple w:instr=" SEQ Figure \* ARABIC ">
        <w:r w:rsidR="005F47A3">
          <w:rPr>
            <w:noProof/>
          </w:rPr>
          <w:t>38</w:t>
        </w:r>
      </w:fldSimple>
      <w:r>
        <w:t xml:space="preserve"> – Price </w:t>
      </w:r>
      <w:proofErr w:type="spellStart"/>
      <w:r>
        <w:t>of</w:t>
      </w:r>
      <w:proofErr w:type="spellEnd"/>
      <w:r>
        <w:t xml:space="preserve"> a „</w:t>
      </w:r>
      <w:proofErr w:type="spellStart"/>
      <w:r>
        <w:t>single</w:t>
      </w:r>
      <w:proofErr w:type="spellEnd"/>
      <w:r>
        <w:t xml:space="preserve">“ </w:t>
      </w:r>
      <w:proofErr w:type="spellStart"/>
      <w:r>
        <w:t>service</w:t>
      </w:r>
      <w:proofErr w:type="spellEnd"/>
      <w:r>
        <w:t xml:space="preserve"> </w:t>
      </w:r>
      <w:proofErr w:type="spellStart"/>
      <w:r>
        <w:t>instance</w:t>
      </w:r>
      <w:bookmarkEnd w:id="219"/>
      <w:proofErr w:type="spellEnd"/>
    </w:p>
    <w:p w14:paraId="77FF2482" w14:textId="77777777" w:rsidR="00A34469" w:rsidRPr="00B52098" w:rsidRDefault="00A34469" w:rsidP="00D94DD0">
      <w:pPr>
        <w:pStyle w:val="berschrift2"/>
      </w:pPr>
      <w:bookmarkStart w:id="220" w:name="_Toc201829598"/>
      <w:bookmarkStart w:id="221" w:name="_Toc238562453"/>
      <w:proofErr w:type="spellStart"/>
      <w:r>
        <w:t>Accounting</w:t>
      </w:r>
      <w:proofErr w:type="spellEnd"/>
      <w:r>
        <w:t>/</w:t>
      </w:r>
      <w:r w:rsidRPr="00B52098">
        <w:t>Financial Reports</w:t>
      </w:r>
      <w:bookmarkEnd w:id="220"/>
      <w:bookmarkEnd w:id="221"/>
    </w:p>
    <w:p w14:paraId="1228895D" w14:textId="77777777" w:rsidR="00A34469" w:rsidRPr="00B52098" w:rsidRDefault="00D94DD0" w:rsidP="00A34469">
      <w:pPr>
        <w:rPr>
          <w:lang w:val="en-US"/>
        </w:rPr>
      </w:pPr>
      <w:r>
        <w:rPr>
          <w:lang w:val="en-US"/>
        </w:rPr>
        <w:t xml:space="preserve">The following reports are related to an </w:t>
      </w:r>
      <w:r w:rsidRPr="00D94DD0">
        <w:rPr>
          <w:i/>
          <w:lang w:val="en-US"/>
        </w:rPr>
        <w:t>accounting view</w:t>
      </w:r>
      <w:r>
        <w:rPr>
          <w:lang w:val="en-US"/>
        </w:rPr>
        <w:t>.</w:t>
      </w:r>
    </w:p>
    <w:p w14:paraId="382A6B42" w14:textId="77777777" w:rsidR="00A34469" w:rsidRPr="00B52098" w:rsidRDefault="007578FB" w:rsidP="00D94DD0">
      <w:pPr>
        <w:pStyle w:val="berschrift3"/>
      </w:pPr>
      <w:bookmarkStart w:id="222" w:name="_Toc201829599"/>
      <w:bookmarkStart w:id="223" w:name="_Toc238562454"/>
      <w:r>
        <w:t>Personal c</w:t>
      </w:r>
      <w:r w:rsidR="00A34469" w:rsidRPr="00B52098">
        <w:t>ost</w:t>
      </w:r>
      <w:bookmarkEnd w:id="222"/>
      <w:r>
        <w:t>s</w:t>
      </w:r>
      <w:bookmarkEnd w:id="223"/>
    </w:p>
    <w:p w14:paraId="4E619ED7" w14:textId="77777777" w:rsidR="00A34469" w:rsidRPr="00B52098" w:rsidRDefault="00A34469" w:rsidP="00A34469">
      <w:pPr>
        <w:rPr>
          <w:lang w:val="en-US"/>
        </w:rPr>
      </w:pPr>
      <w:r w:rsidRPr="00B52098">
        <w:rPr>
          <w:lang w:val="en-US"/>
        </w:rPr>
        <w:t>Shows booked efforts within configuration:</w:t>
      </w:r>
    </w:p>
    <w:p w14:paraId="12176C1C" w14:textId="77777777" w:rsidR="00A34469" w:rsidRPr="00B52098" w:rsidRDefault="00A34469" w:rsidP="00A34469">
      <w:pPr>
        <w:keepNext/>
        <w:rPr>
          <w:lang w:val="en-US"/>
        </w:rPr>
      </w:pPr>
      <w:r>
        <w:rPr>
          <w:noProof/>
          <w:lang w:val="de-DE"/>
        </w:rPr>
        <w:lastRenderedPageBreak/>
        <w:drawing>
          <wp:inline distT="0" distB="0" distL="0" distR="0" wp14:anchorId="71496E7C" wp14:editId="29206E84">
            <wp:extent cx="4512976" cy="789432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2976" cy="7894320"/>
                    </a:xfrm>
                    <a:prstGeom prst="rect">
                      <a:avLst/>
                    </a:prstGeom>
                    <a:noFill/>
                    <a:ln>
                      <a:noFill/>
                    </a:ln>
                  </pic:spPr>
                </pic:pic>
              </a:graphicData>
            </a:graphic>
          </wp:inline>
        </w:drawing>
      </w:r>
    </w:p>
    <w:p w14:paraId="279B2505" w14:textId="77777777" w:rsidR="00A34469" w:rsidRDefault="00A34469" w:rsidP="00A34469">
      <w:pPr>
        <w:pStyle w:val="Beschriftung"/>
        <w:rPr>
          <w:lang w:val="en-US"/>
        </w:rPr>
      </w:pPr>
      <w:bookmarkStart w:id="224" w:name="_Toc201829646"/>
      <w:bookmarkStart w:id="225" w:name="_Toc238562506"/>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39</w:t>
      </w:r>
      <w:r w:rsidRPr="00B52098">
        <w:rPr>
          <w:lang w:val="en-US"/>
        </w:rPr>
        <w:fldChar w:fldCharType="end"/>
      </w:r>
      <w:r w:rsidRPr="00B52098">
        <w:rPr>
          <w:lang w:val="en-US"/>
        </w:rPr>
        <w:t xml:space="preserve"> - Report: Personal</w:t>
      </w:r>
      <w:r>
        <w:rPr>
          <w:lang w:val="en-US"/>
        </w:rPr>
        <w:t xml:space="preserve"> c</w:t>
      </w:r>
      <w:r w:rsidRPr="00B52098">
        <w:rPr>
          <w:lang w:val="en-US"/>
        </w:rPr>
        <w:t>osts</w:t>
      </w:r>
      <w:bookmarkEnd w:id="224"/>
      <w:bookmarkEnd w:id="225"/>
    </w:p>
    <w:p w14:paraId="05E80929" w14:textId="77777777" w:rsidR="00A506DD" w:rsidRDefault="00A506DD" w:rsidP="00A506DD">
      <w:pPr>
        <w:pStyle w:val="berschrift3"/>
      </w:pPr>
      <w:bookmarkStart w:id="226" w:name="_Toc238562455"/>
      <w:r>
        <w:lastRenderedPageBreak/>
        <w:t>Check personal effort</w:t>
      </w:r>
      <w:bookmarkEnd w:id="226"/>
    </w:p>
    <w:p w14:paraId="31B4234A" w14:textId="77777777" w:rsidR="00A506DD" w:rsidRPr="00A506DD" w:rsidRDefault="00A506DD" w:rsidP="00A506DD">
      <w:pPr>
        <w:rPr>
          <w:lang w:val="en-GB"/>
        </w:rPr>
      </w:pPr>
      <w:r>
        <w:rPr>
          <w:lang w:val="en-GB"/>
        </w:rPr>
        <w:t xml:space="preserve">If you setup your Role’s (see chapter </w:t>
      </w:r>
      <w:r>
        <w:rPr>
          <w:lang w:val="en-GB"/>
        </w:rPr>
        <w:fldChar w:fldCharType="begin"/>
      </w:r>
      <w:r>
        <w:rPr>
          <w:lang w:val="en-GB"/>
        </w:rPr>
        <w:instrText xml:space="preserve"> REF _Ref340338815 \r \h </w:instrText>
      </w:r>
      <w:r>
        <w:rPr>
          <w:lang w:val="en-GB"/>
        </w:rPr>
      </w:r>
      <w:r>
        <w:rPr>
          <w:lang w:val="en-GB"/>
        </w:rPr>
        <w:fldChar w:fldCharType="separate"/>
      </w:r>
      <w:r w:rsidR="005F47A3">
        <w:rPr>
          <w:lang w:val="en-GB"/>
        </w:rPr>
        <w:t>5.3.1.6</w:t>
      </w:r>
      <w:r>
        <w:rPr>
          <w:lang w:val="en-GB"/>
        </w:rPr>
        <w:fldChar w:fldCharType="end"/>
      </w:r>
      <w:r>
        <w:rPr>
          <w:lang w:val="en-GB"/>
        </w:rPr>
        <w:t xml:space="preserve">) especially their “Employment % available” values, this report will check, whether all given resources are allocated </w:t>
      </w:r>
      <w:r w:rsidR="00BF29F3">
        <w:rPr>
          <w:lang w:val="en-GB"/>
        </w:rPr>
        <w:t>within your</w:t>
      </w:r>
      <w:r>
        <w:rPr>
          <w:lang w:val="en-GB"/>
        </w:rPr>
        <w:t xml:space="preserve"> </w:t>
      </w:r>
      <w:r w:rsidRPr="00A506DD">
        <w:rPr>
          <w:i/>
          <w:lang w:val="en-GB"/>
        </w:rPr>
        <w:t>Base Information</w:t>
      </w:r>
      <w:r>
        <w:rPr>
          <w:lang w:val="en-GB"/>
        </w:rPr>
        <w:t xml:space="preserve">. </w:t>
      </w:r>
    </w:p>
    <w:p w14:paraId="66BAACF7" w14:textId="77777777" w:rsidR="00A506DD" w:rsidRDefault="00A506DD" w:rsidP="00A506DD">
      <w:pPr>
        <w:rPr>
          <w:lang w:val="en-GB"/>
        </w:rPr>
      </w:pPr>
      <w:r>
        <w:rPr>
          <w:noProof/>
          <w:lang w:val="de-DE"/>
        </w:rPr>
        <w:drawing>
          <wp:inline distT="0" distB="0" distL="0" distR="0" wp14:anchorId="5C3C898E" wp14:editId="1975F0FE">
            <wp:extent cx="5760720" cy="3599378"/>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3599378"/>
                    </a:xfrm>
                    <a:prstGeom prst="rect">
                      <a:avLst/>
                    </a:prstGeom>
                  </pic:spPr>
                </pic:pic>
              </a:graphicData>
            </a:graphic>
          </wp:inline>
        </w:drawing>
      </w:r>
    </w:p>
    <w:p w14:paraId="228A6CD4" w14:textId="77777777" w:rsidR="00BA5AF3" w:rsidRPr="00A506DD" w:rsidRDefault="00BA5AF3" w:rsidP="00A506DD">
      <w:pPr>
        <w:rPr>
          <w:lang w:val="en-GB"/>
        </w:rPr>
      </w:pPr>
      <w:bookmarkStart w:id="227" w:name="_Toc238562507"/>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40</w:t>
      </w:r>
      <w:r w:rsidRPr="00B52098">
        <w:rPr>
          <w:lang w:val="en-US"/>
        </w:rPr>
        <w:fldChar w:fldCharType="end"/>
      </w:r>
      <w:r w:rsidRPr="00B52098">
        <w:rPr>
          <w:lang w:val="en-US"/>
        </w:rPr>
        <w:t xml:space="preserve"> </w:t>
      </w:r>
      <w:r>
        <w:rPr>
          <w:lang w:val="en-US"/>
        </w:rPr>
        <w:t>–</w:t>
      </w:r>
      <w:r w:rsidRPr="00B52098">
        <w:rPr>
          <w:lang w:val="en-US"/>
        </w:rPr>
        <w:t xml:space="preserve"> </w:t>
      </w:r>
      <w:r>
        <w:rPr>
          <w:lang w:val="en-US"/>
        </w:rPr>
        <w:t>Personal effort vice availability</w:t>
      </w:r>
      <w:bookmarkEnd w:id="227"/>
    </w:p>
    <w:p w14:paraId="337DC67A" w14:textId="77777777" w:rsidR="00A34469" w:rsidRPr="00B52098" w:rsidRDefault="00A34469" w:rsidP="00D94DD0">
      <w:pPr>
        <w:pStyle w:val="berschrift3"/>
      </w:pPr>
      <w:bookmarkStart w:id="228" w:name="_Toc201829600"/>
      <w:bookmarkStart w:id="229" w:name="_Toc238562456"/>
      <w:r w:rsidRPr="00B52098">
        <w:t>Investments</w:t>
      </w:r>
      <w:bookmarkEnd w:id="228"/>
      <w:bookmarkEnd w:id="229"/>
    </w:p>
    <w:p w14:paraId="7B33F867" w14:textId="77777777" w:rsidR="00A34469" w:rsidRPr="00B52098" w:rsidRDefault="00A34469" w:rsidP="00A34469">
      <w:pPr>
        <w:rPr>
          <w:lang w:val="en-US"/>
        </w:rPr>
      </w:pPr>
      <w:r w:rsidRPr="00B52098">
        <w:rPr>
          <w:lang w:val="en-US"/>
        </w:rPr>
        <w:t>Shows all costs to be invested for a configuration:</w:t>
      </w:r>
    </w:p>
    <w:p w14:paraId="13CD8F91" w14:textId="77777777" w:rsidR="00A34469" w:rsidRPr="00B52098" w:rsidRDefault="00A34469" w:rsidP="00A34469">
      <w:pPr>
        <w:keepNext/>
        <w:rPr>
          <w:lang w:val="en-US"/>
        </w:rPr>
      </w:pPr>
      <w:r>
        <w:rPr>
          <w:noProof/>
          <w:lang w:val="de-DE"/>
        </w:rPr>
        <w:lastRenderedPageBreak/>
        <w:drawing>
          <wp:inline distT="0" distB="0" distL="0" distR="0" wp14:anchorId="5CAB0308" wp14:editId="27A0440B">
            <wp:extent cx="5753100" cy="682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6827520"/>
                    </a:xfrm>
                    <a:prstGeom prst="rect">
                      <a:avLst/>
                    </a:prstGeom>
                    <a:noFill/>
                    <a:ln>
                      <a:noFill/>
                    </a:ln>
                  </pic:spPr>
                </pic:pic>
              </a:graphicData>
            </a:graphic>
          </wp:inline>
        </w:drawing>
      </w:r>
    </w:p>
    <w:p w14:paraId="500962CD" w14:textId="77777777" w:rsidR="00A34469" w:rsidRDefault="00A34469" w:rsidP="00A34469">
      <w:pPr>
        <w:pStyle w:val="Beschriftung"/>
        <w:rPr>
          <w:lang w:val="en-US"/>
        </w:rPr>
      </w:pPr>
      <w:bookmarkStart w:id="230" w:name="_Toc201829647"/>
      <w:bookmarkStart w:id="231" w:name="_Toc238562508"/>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41</w:t>
      </w:r>
      <w:r w:rsidRPr="00B52098">
        <w:rPr>
          <w:lang w:val="en-US"/>
        </w:rPr>
        <w:fldChar w:fldCharType="end"/>
      </w:r>
      <w:r w:rsidRPr="00B52098">
        <w:rPr>
          <w:lang w:val="en-US"/>
        </w:rPr>
        <w:t xml:space="preserve"> - Report: Investment</w:t>
      </w:r>
      <w:bookmarkEnd w:id="230"/>
      <w:bookmarkEnd w:id="231"/>
    </w:p>
    <w:p w14:paraId="132023FF" w14:textId="77777777" w:rsidR="00857FBC" w:rsidRDefault="00857FBC" w:rsidP="00857FBC">
      <w:pPr>
        <w:pStyle w:val="berschrift3"/>
      </w:pPr>
      <w:bookmarkStart w:id="232" w:name="_Toc238562457"/>
      <w:r>
        <w:t>Budget plan</w:t>
      </w:r>
      <w:bookmarkEnd w:id="232"/>
    </w:p>
    <w:p w14:paraId="5311B917" w14:textId="77777777" w:rsidR="00857FBC" w:rsidRDefault="00857FBC" w:rsidP="00857FBC">
      <w:pPr>
        <w:rPr>
          <w:lang w:val="en-GB"/>
        </w:rPr>
      </w:pPr>
      <w:r>
        <w:rPr>
          <w:lang w:val="en-GB"/>
        </w:rPr>
        <w:t xml:space="preserve">This report will give you some Budget planning suggestion </w:t>
      </w:r>
      <w:r w:rsidR="00537E98">
        <w:rPr>
          <w:lang w:val="en-GB"/>
        </w:rPr>
        <w:t xml:space="preserve">per year </w:t>
      </w:r>
      <w:r>
        <w:rPr>
          <w:lang w:val="en-GB"/>
        </w:rPr>
        <w:t xml:space="preserve">according to your </w:t>
      </w:r>
      <w:r w:rsidRPr="00857FBC">
        <w:rPr>
          <w:i/>
          <w:lang w:val="en-GB"/>
        </w:rPr>
        <w:t>Base Information</w:t>
      </w:r>
      <w:r>
        <w:rPr>
          <w:lang w:val="en-GB"/>
        </w:rPr>
        <w:t>.</w:t>
      </w:r>
    </w:p>
    <w:p w14:paraId="69F67DD2" w14:textId="77777777" w:rsidR="00857FBC" w:rsidRDefault="00857FBC" w:rsidP="00857FBC">
      <w:pPr>
        <w:rPr>
          <w:lang w:val="en-GB"/>
        </w:rPr>
      </w:pPr>
      <w:r>
        <w:rPr>
          <w:noProof/>
          <w:lang w:val="de-DE"/>
        </w:rPr>
        <w:lastRenderedPageBreak/>
        <w:drawing>
          <wp:inline distT="0" distB="0" distL="0" distR="0" wp14:anchorId="4A5F1052" wp14:editId="3C01E7B7">
            <wp:extent cx="5760720" cy="350322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3503223"/>
                    </a:xfrm>
                    <a:prstGeom prst="rect">
                      <a:avLst/>
                    </a:prstGeom>
                  </pic:spPr>
                </pic:pic>
              </a:graphicData>
            </a:graphic>
          </wp:inline>
        </w:drawing>
      </w:r>
    </w:p>
    <w:p w14:paraId="3045D2A8" w14:textId="77777777" w:rsidR="00537E98" w:rsidRPr="00857FBC" w:rsidRDefault="00537E98" w:rsidP="00857FBC">
      <w:pPr>
        <w:rPr>
          <w:lang w:val="en-GB"/>
        </w:rPr>
      </w:pPr>
      <w:bookmarkStart w:id="233" w:name="_Toc238562509"/>
      <w:r w:rsidRPr="00B52098">
        <w:rPr>
          <w:lang w:val="en-US"/>
        </w:rPr>
        <w:t xml:space="preserve">Figure </w:t>
      </w:r>
      <w:r w:rsidRPr="00B52098">
        <w:rPr>
          <w:lang w:val="en-US"/>
        </w:rPr>
        <w:fldChar w:fldCharType="begin"/>
      </w:r>
      <w:r w:rsidRPr="00B52098">
        <w:rPr>
          <w:lang w:val="en-US"/>
        </w:rPr>
        <w:instrText xml:space="preserve"> SEQ Figure \* ARABIC </w:instrText>
      </w:r>
      <w:r w:rsidRPr="00B52098">
        <w:rPr>
          <w:lang w:val="en-US"/>
        </w:rPr>
        <w:fldChar w:fldCharType="separate"/>
      </w:r>
      <w:r w:rsidR="005F47A3">
        <w:rPr>
          <w:noProof/>
          <w:lang w:val="en-US"/>
        </w:rPr>
        <w:t>42</w:t>
      </w:r>
      <w:r w:rsidRPr="00B52098">
        <w:rPr>
          <w:lang w:val="en-US"/>
        </w:rPr>
        <w:fldChar w:fldCharType="end"/>
      </w:r>
      <w:r>
        <w:rPr>
          <w:lang w:val="en-US"/>
        </w:rPr>
        <w:t xml:space="preserve"> – Budget plan</w:t>
      </w:r>
      <w:bookmarkEnd w:id="233"/>
    </w:p>
    <w:p w14:paraId="01AF4A0E" w14:textId="77777777" w:rsidR="00A34469" w:rsidRPr="00B52098" w:rsidRDefault="00A34469" w:rsidP="00D94DD0">
      <w:pPr>
        <w:pStyle w:val="berschrift3"/>
      </w:pPr>
      <w:bookmarkStart w:id="234" w:name="_Toc201829601"/>
      <w:bookmarkStart w:id="235" w:name="_Toc238562458"/>
      <w:r w:rsidRPr="00B52098">
        <w:t>Depreciation</w:t>
      </w:r>
      <w:r w:rsidRPr="00B52098">
        <w:rPr>
          <w:rStyle w:val="Funotenzeichen"/>
          <w:lang w:val="en-US"/>
        </w:rPr>
        <w:footnoteReference w:id="9"/>
      </w:r>
      <w:bookmarkEnd w:id="234"/>
      <w:bookmarkEnd w:id="235"/>
    </w:p>
    <w:p w14:paraId="3CB8B874" w14:textId="77777777" w:rsidR="00A34469" w:rsidRPr="00B52098" w:rsidRDefault="00A34469" w:rsidP="00A34469">
      <w:pPr>
        <w:rPr>
          <w:lang w:val="en-US"/>
        </w:rPr>
      </w:pPr>
      <w:r w:rsidRPr="00B52098">
        <w:rPr>
          <w:lang w:val="en-US"/>
        </w:rPr>
        <w:t>Shows the depreciation costs of a configuration (booking accountanc</w:t>
      </w:r>
      <w:r>
        <w:rPr>
          <w:lang w:val="en-US"/>
        </w:rPr>
        <w:t>y</w:t>
      </w:r>
      <w:r w:rsidRPr="00B52098">
        <w:rPr>
          <w:lang w:val="en-US"/>
        </w:rPr>
        <w:t>).</w:t>
      </w:r>
    </w:p>
    <w:p w14:paraId="15890AEB" w14:textId="77777777" w:rsidR="00A34469" w:rsidRPr="00B52098" w:rsidRDefault="00A34469" w:rsidP="00A34469">
      <w:pPr>
        <w:rPr>
          <w:lang w:val="en-US"/>
        </w:rPr>
      </w:pPr>
    </w:p>
    <w:p w14:paraId="45749C82" w14:textId="77777777" w:rsidR="00A34469" w:rsidRPr="00B52098" w:rsidRDefault="00A34469" w:rsidP="00A34469">
      <w:pPr>
        <w:rPr>
          <w:lang w:val="en-US"/>
        </w:rPr>
      </w:pPr>
    </w:p>
    <w:p w14:paraId="25A4F77A" w14:textId="77777777" w:rsidR="00A34469" w:rsidRDefault="008E0FC4" w:rsidP="00A34469">
      <w:pPr>
        <w:keepNext/>
      </w:pPr>
      <w:r>
        <w:rPr>
          <w:noProof/>
          <w:lang w:val="de-DE"/>
        </w:rPr>
        <w:lastRenderedPageBreak/>
        <w:drawing>
          <wp:inline distT="0" distB="0" distL="0" distR="0" wp14:anchorId="30232DB9" wp14:editId="509DEEAB">
            <wp:extent cx="5608320" cy="50596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08320" cy="5059680"/>
                    </a:xfrm>
                    <a:prstGeom prst="rect">
                      <a:avLst/>
                    </a:prstGeom>
                  </pic:spPr>
                </pic:pic>
              </a:graphicData>
            </a:graphic>
          </wp:inline>
        </w:drawing>
      </w:r>
    </w:p>
    <w:p w14:paraId="44B6CB67" w14:textId="77777777" w:rsidR="00A34469" w:rsidRPr="00B52098" w:rsidRDefault="00A34469" w:rsidP="00A34469">
      <w:pPr>
        <w:pStyle w:val="Beschriftung"/>
        <w:rPr>
          <w:lang w:val="en-US"/>
        </w:rPr>
      </w:pPr>
      <w:bookmarkStart w:id="236" w:name="_Toc201829648"/>
      <w:bookmarkStart w:id="237" w:name="_Toc238562510"/>
      <w:proofErr w:type="spellStart"/>
      <w:r>
        <w:t>Figure</w:t>
      </w:r>
      <w:proofErr w:type="spellEnd"/>
      <w:r>
        <w:t xml:space="preserve"> </w:t>
      </w:r>
      <w:fldSimple w:instr=" SEQ Figure \* ARABIC ">
        <w:r w:rsidR="005F47A3">
          <w:rPr>
            <w:noProof/>
          </w:rPr>
          <w:t>43</w:t>
        </w:r>
      </w:fldSimple>
      <w:r>
        <w:t xml:space="preserve"> - Report </w:t>
      </w:r>
      <w:proofErr w:type="spellStart"/>
      <w:r>
        <w:t>depreciation</w:t>
      </w:r>
      <w:bookmarkEnd w:id="236"/>
      <w:bookmarkEnd w:id="237"/>
      <w:proofErr w:type="spellEnd"/>
    </w:p>
    <w:p w14:paraId="33A5FE38" w14:textId="77777777" w:rsidR="00A34469" w:rsidRPr="00B52098" w:rsidRDefault="00A34469" w:rsidP="00A34469">
      <w:pPr>
        <w:rPr>
          <w:lang w:val="en-US"/>
        </w:rPr>
      </w:pPr>
    </w:p>
    <w:p w14:paraId="02166EFB" w14:textId="77777777" w:rsidR="00A34469" w:rsidRPr="00B52098" w:rsidRDefault="00A34469" w:rsidP="00D94DD0">
      <w:pPr>
        <w:pStyle w:val="berschrift1"/>
        <w:rPr>
          <w:lang w:val="en-US"/>
        </w:rPr>
      </w:pPr>
      <w:bookmarkStart w:id="238" w:name="_Toc201829603"/>
      <w:bookmarkStart w:id="239" w:name="_Toc238562459"/>
      <w:r w:rsidRPr="00B52098">
        <w:rPr>
          <w:lang w:val="en-US"/>
        </w:rPr>
        <w:lastRenderedPageBreak/>
        <w:t>FAQ</w:t>
      </w:r>
      <w:bookmarkEnd w:id="238"/>
      <w:bookmarkEnd w:id="239"/>
    </w:p>
    <w:p w14:paraId="31AC5559" w14:textId="77777777" w:rsidR="00A34469" w:rsidRPr="00B52098" w:rsidRDefault="00A34469" w:rsidP="00A34469">
      <w:pPr>
        <w:rPr>
          <w:lang w:val="en-US"/>
        </w:rPr>
      </w:pPr>
      <w:r w:rsidRPr="00B52098">
        <w:rPr>
          <w:lang w:val="en-US"/>
        </w:rPr>
        <w:t xml:space="preserve">Please use the forum at </w:t>
      </w:r>
      <w:hyperlink r:id="rId84" w:history="1">
        <w:r w:rsidRPr="00B52098">
          <w:rPr>
            <w:rStyle w:val="Link"/>
            <w:lang w:val="en-US"/>
          </w:rPr>
          <w:t>http://sourceforge.net/projects/tcotool</w:t>
        </w:r>
      </w:hyperlink>
    </w:p>
    <w:p w14:paraId="3B52F9B9" w14:textId="77777777" w:rsidR="00A34469" w:rsidRDefault="00A34469" w:rsidP="00D94DD0">
      <w:pPr>
        <w:pStyle w:val="berschrift1"/>
        <w:rPr>
          <w:lang w:val="en-US"/>
        </w:rPr>
      </w:pPr>
      <w:bookmarkStart w:id="240" w:name="_Toc201829604"/>
      <w:bookmarkStart w:id="241" w:name="_Toc238562460"/>
      <w:r w:rsidRPr="00B52098">
        <w:rPr>
          <w:lang w:val="en-US"/>
        </w:rPr>
        <w:lastRenderedPageBreak/>
        <w:t>Appendix</w:t>
      </w:r>
      <w:bookmarkEnd w:id="240"/>
      <w:bookmarkEnd w:id="241"/>
    </w:p>
    <w:p w14:paraId="62CE82F1" w14:textId="345F5FDA" w:rsidR="006270AC" w:rsidRDefault="006270AC" w:rsidP="006270AC">
      <w:pPr>
        <w:pStyle w:val="berschrift2"/>
      </w:pPr>
      <w:bookmarkStart w:id="242" w:name="_Ref237790925"/>
      <w:bookmarkStart w:id="243" w:name="_Toc238562461"/>
      <w:r>
        <w:t>TCO „Base Information“ Model-Elements</w:t>
      </w:r>
      <w:bookmarkEnd w:id="242"/>
      <w:bookmarkEnd w:id="243"/>
    </w:p>
    <w:p w14:paraId="10CAA153" w14:textId="22EFEEAA" w:rsidR="000F4DE4" w:rsidRPr="000F4DE4" w:rsidRDefault="000F4DE4" w:rsidP="000F4DE4">
      <w:pPr>
        <w:pStyle w:val="Textkrper"/>
      </w:pPr>
      <w:r w:rsidRPr="00B52098">
        <w:rPr>
          <w:lang w:val="en-US"/>
        </w:rPr>
        <w:t>The specification of the UML</w:t>
      </w:r>
      <w:r>
        <w:rPr>
          <w:lang w:val="en-US"/>
        </w:rPr>
        <w:t>2</w:t>
      </w:r>
      <w:r w:rsidRPr="00B52098">
        <w:rPr>
          <w:rStyle w:val="Funotenzeichen"/>
          <w:lang w:val="en-US"/>
        </w:rPr>
        <w:footnoteReference w:id="10"/>
      </w:r>
      <w:r w:rsidRPr="00B52098">
        <w:rPr>
          <w:lang w:val="en-US"/>
        </w:rPr>
        <w:t xml:space="preserve"> class diagram</w:t>
      </w:r>
      <w:r>
        <w:rPr>
          <w:lang w:val="en-US"/>
        </w:rPr>
        <w:t xml:space="preserve"> for the TCO-Tool (these elements are also found in an XML configuration saved by the TCO-Tool):</w:t>
      </w:r>
    </w:p>
    <w:p w14:paraId="4A9B55A5" w14:textId="77777777" w:rsidR="006270AC" w:rsidRDefault="006270AC" w:rsidP="006270AC">
      <w:pPr>
        <w:pStyle w:val="Textkrper"/>
        <w:keepNext/>
      </w:pPr>
      <w:r>
        <w:rPr>
          <w:noProof/>
          <w:lang w:val="de-DE" w:eastAsia="de-DE"/>
        </w:rPr>
        <w:drawing>
          <wp:inline distT="0" distB="0" distL="0" distR="0" wp14:anchorId="417CF1E9" wp14:editId="47D1858B">
            <wp:extent cx="5760720" cy="3961162"/>
            <wp:effectExtent l="0" t="0" r="5080" b="127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961162"/>
                    </a:xfrm>
                    <a:prstGeom prst="rect">
                      <a:avLst/>
                    </a:prstGeom>
                    <a:noFill/>
                    <a:ln>
                      <a:noFill/>
                    </a:ln>
                  </pic:spPr>
                </pic:pic>
              </a:graphicData>
            </a:graphic>
          </wp:inline>
        </w:drawing>
      </w:r>
    </w:p>
    <w:p w14:paraId="64EA1232" w14:textId="5693A256" w:rsidR="006270AC" w:rsidRDefault="006270AC" w:rsidP="006270AC">
      <w:pPr>
        <w:pStyle w:val="Beschriftung"/>
      </w:pPr>
      <w:bookmarkStart w:id="244" w:name="_Toc238562511"/>
      <w:bookmarkStart w:id="245" w:name="_Ref199514726"/>
      <w:bookmarkStart w:id="246" w:name="_Toc201829605"/>
      <w:proofErr w:type="spellStart"/>
      <w:r>
        <w:t>Figure</w:t>
      </w:r>
      <w:proofErr w:type="spellEnd"/>
      <w:r>
        <w:t xml:space="preserve"> </w:t>
      </w:r>
      <w:fldSimple w:instr=" SEQ Figure \* ARABIC ">
        <w:r w:rsidR="005F47A3">
          <w:rPr>
            <w:noProof/>
          </w:rPr>
          <w:t>44</w:t>
        </w:r>
      </w:fldSimple>
      <w:r>
        <w:t xml:space="preserve"> – TCO-Tool Class Model</w:t>
      </w:r>
      <w:bookmarkEnd w:id="244"/>
    </w:p>
    <w:p w14:paraId="5AE39A19" w14:textId="72FB37D3" w:rsidR="0054510B" w:rsidRDefault="005F47A3" w:rsidP="0054510B">
      <w:pPr>
        <w:pStyle w:val="berschrift2"/>
      </w:pPr>
      <w:bookmarkStart w:id="247" w:name="_Ref237792349"/>
      <w:bookmarkStart w:id="248" w:name="_Toc238562462"/>
      <w:r>
        <w:t xml:space="preserve">Chart </w:t>
      </w:r>
      <w:proofErr w:type="spellStart"/>
      <w:r>
        <w:t>of</w:t>
      </w:r>
      <w:proofErr w:type="spellEnd"/>
      <w:r>
        <w:t xml:space="preserve"> </w:t>
      </w:r>
      <w:proofErr w:type="spellStart"/>
      <w:r>
        <w:t>Accounting</w:t>
      </w:r>
      <w:proofErr w:type="spellEnd"/>
      <w:r>
        <w:t xml:space="preserve"> [Gartn</w:t>
      </w:r>
      <w:r w:rsidR="0054510B">
        <w:t>er Group]</w:t>
      </w:r>
      <w:bookmarkEnd w:id="247"/>
      <w:bookmarkEnd w:id="248"/>
    </w:p>
    <w:p w14:paraId="0849AD36" w14:textId="0D86A78B" w:rsidR="00F617B1" w:rsidRPr="00F617B1" w:rsidRDefault="00F617B1" w:rsidP="00F617B1">
      <w:pPr>
        <w:pStyle w:val="Textkrper"/>
      </w:pPr>
      <w:bookmarkStart w:id="249" w:name="_Ref237792347"/>
      <w:r w:rsidRPr="00F617B1">
        <w:rPr>
          <w:highlight w:val="yellow"/>
        </w:rPr>
        <w:t xml:space="preserve">TODO: </w:t>
      </w:r>
      <w:proofErr w:type="spellStart"/>
      <w:r w:rsidRPr="00F617B1">
        <w:rPr>
          <w:highlight w:val="yellow"/>
        </w:rPr>
        <w:t>replace</w:t>
      </w:r>
      <w:proofErr w:type="spellEnd"/>
      <w:r w:rsidRPr="00F617B1">
        <w:rPr>
          <w:highlight w:val="yellow"/>
        </w:rPr>
        <w:t xml:space="preserve"> </w:t>
      </w:r>
      <w:proofErr w:type="spellStart"/>
      <w:r w:rsidRPr="00F617B1">
        <w:rPr>
          <w:highlight w:val="yellow"/>
        </w:rPr>
        <w:t>with</w:t>
      </w:r>
      <w:proofErr w:type="spellEnd"/>
      <w:r w:rsidRPr="00F617B1">
        <w:rPr>
          <w:highlight w:val="yellow"/>
        </w:rPr>
        <w:t xml:space="preserve"> en </w:t>
      </w:r>
      <w:proofErr w:type="spellStart"/>
      <w:r w:rsidRPr="00F617B1">
        <w:rPr>
          <w:highlight w:val="yellow"/>
        </w:rPr>
        <w:t>version</w:t>
      </w:r>
      <w:bookmarkEnd w:id="249"/>
      <w:proofErr w:type="spellEnd"/>
    </w:p>
    <w:p w14:paraId="41BFA987" w14:textId="47ADB693" w:rsidR="0054510B" w:rsidRDefault="0054510B" w:rsidP="0054510B">
      <w:pPr>
        <w:pStyle w:val="Textkrper"/>
        <w:ind w:left="-709"/>
      </w:pPr>
      <w:r>
        <w:rPr>
          <w:noProof/>
          <w:lang w:val="de-DE" w:eastAsia="de-DE"/>
        </w:rPr>
        <w:lastRenderedPageBreak/>
        <w:drawing>
          <wp:inline distT="0" distB="0" distL="0" distR="0" wp14:anchorId="5E667BDF" wp14:editId="11468DF1">
            <wp:extent cx="6733368" cy="4034558"/>
            <wp:effectExtent l="0" t="0" r="0" b="4445"/>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734408" cy="4035181"/>
                    </a:xfrm>
                    <a:prstGeom prst="rect">
                      <a:avLst/>
                    </a:prstGeom>
                    <a:noFill/>
                    <a:ln>
                      <a:noFill/>
                    </a:ln>
                  </pic:spPr>
                </pic:pic>
              </a:graphicData>
            </a:graphic>
          </wp:inline>
        </w:drawing>
      </w:r>
    </w:p>
    <w:p w14:paraId="5498508B" w14:textId="69A5FD37" w:rsidR="0054510B" w:rsidRPr="0054510B" w:rsidRDefault="0054510B" w:rsidP="007F572C">
      <w:pPr>
        <w:pStyle w:val="Textkrper"/>
      </w:pPr>
      <w:bookmarkStart w:id="250" w:name="_Toc238562512"/>
      <w:proofErr w:type="spellStart"/>
      <w:r>
        <w:t>Figure</w:t>
      </w:r>
      <w:proofErr w:type="spellEnd"/>
      <w:r>
        <w:t xml:space="preserve"> </w:t>
      </w:r>
      <w:fldSimple w:instr=" SEQ Figure \* ARABIC ">
        <w:r w:rsidR="005F47A3">
          <w:rPr>
            <w:noProof/>
          </w:rPr>
          <w:t>45</w:t>
        </w:r>
      </w:fldSimple>
      <w:r>
        <w:t xml:space="preserve"> – TCO Model v4.0 – Distributed </w:t>
      </w:r>
      <w:proofErr w:type="spellStart"/>
      <w:r>
        <w:t>computing</w:t>
      </w:r>
      <w:proofErr w:type="spellEnd"/>
      <w:r>
        <w:t xml:space="preserve"> Chart </w:t>
      </w:r>
      <w:proofErr w:type="spellStart"/>
      <w:r>
        <w:t>of</w:t>
      </w:r>
      <w:proofErr w:type="spellEnd"/>
      <w:r>
        <w:t xml:space="preserve"> Accounts</w:t>
      </w:r>
      <w:bookmarkEnd w:id="250"/>
    </w:p>
    <w:p w14:paraId="7942F623" w14:textId="77777777" w:rsidR="00A34469" w:rsidRPr="00B52098" w:rsidRDefault="00A34469" w:rsidP="00D94DD0">
      <w:pPr>
        <w:pStyle w:val="berschrift2"/>
        <w:rPr>
          <w:lang w:val="en-US"/>
        </w:rPr>
      </w:pPr>
      <w:bookmarkStart w:id="251" w:name="_Toc238562463"/>
      <w:r w:rsidRPr="00B52098">
        <w:rPr>
          <w:lang w:val="en-US"/>
        </w:rPr>
        <w:t>Import Business Codes</w:t>
      </w:r>
      <w:bookmarkEnd w:id="245"/>
      <w:bookmarkEnd w:id="246"/>
      <w:bookmarkEnd w:id="251"/>
    </w:p>
    <w:p w14:paraId="18E984F1" w14:textId="77777777" w:rsidR="00A34469" w:rsidRPr="00B52098" w:rsidRDefault="00A34469" w:rsidP="00A34469">
      <w:pPr>
        <w:pStyle w:val="Textkrper"/>
        <w:rPr>
          <w:lang w:val="en-US"/>
        </w:rPr>
      </w:pPr>
      <w:r w:rsidRPr="00B52098">
        <w:rPr>
          <w:lang w:val="en-US"/>
        </w:rPr>
        <w:t>Import codes from comma separated files (*.</w:t>
      </w:r>
      <w:proofErr w:type="spellStart"/>
      <w:r w:rsidRPr="00B52098">
        <w:rPr>
          <w:lang w:val="en-US"/>
        </w:rPr>
        <w:t>csv</w:t>
      </w:r>
      <w:proofErr w:type="spellEnd"/>
      <w:r w:rsidRPr="00B52098">
        <w:rPr>
          <w:lang w:val="en-US"/>
        </w:rPr>
        <w:t>).</w:t>
      </w:r>
    </w:p>
    <w:p w14:paraId="519DDE80" w14:textId="77777777" w:rsidR="00A34469" w:rsidRPr="00B52098" w:rsidRDefault="00A34469" w:rsidP="00A34469">
      <w:pPr>
        <w:pStyle w:val="Textkrper"/>
        <w:rPr>
          <w:lang w:val="en-US"/>
        </w:rPr>
      </w:pPr>
      <w:r w:rsidRPr="00B52098">
        <w:rPr>
          <w:lang w:val="en-US"/>
        </w:rPr>
        <w:t>Expected separator: “;” (semicolon)</w:t>
      </w:r>
    </w:p>
    <w:p w14:paraId="306DC33F" w14:textId="77777777" w:rsidR="00A34469" w:rsidRDefault="00A34469" w:rsidP="00A34469">
      <w:pPr>
        <w:pStyle w:val="Textkrper"/>
        <w:rPr>
          <w:lang w:val="en-US"/>
        </w:rPr>
      </w:pPr>
      <w:proofErr w:type="spellStart"/>
      <w:r w:rsidRPr="00B52098">
        <w:rPr>
          <w:lang w:val="en-US"/>
        </w:rPr>
        <w:t>Headerline</w:t>
      </w:r>
      <w:proofErr w:type="spellEnd"/>
      <w:r w:rsidRPr="00B52098">
        <w:rPr>
          <w:lang w:val="en-US"/>
        </w:rPr>
        <w:t xml:space="preserve"> will be </w:t>
      </w:r>
      <w:proofErr w:type="spellStart"/>
      <w:r w:rsidRPr="00B52098">
        <w:rPr>
          <w:lang w:val="en-US"/>
        </w:rPr>
        <w:t>overread</w:t>
      </w:r>
      <w:proofErr w:type="spellEnd"/>
      <w:r w:rsidRPr="00B52098">
        <w:rPr>
          <w:lang w:val="en-US"/>
        </w:rPr>
        <w:t>!</w:t>
      </w:r>
    </w:p>
    <w:p w14:paraId="7DE80D31" w14:textId="77777777" w:rsidR="00A34469" w:rsidRDefault="00A34469" w:rsidP="00A34469">
      <w:pPr>
        <w:pStyle w:val="Textkrper"/>
        <w:rPr>
          <w:lang w:val="en-US"/>
        </w:rPr>
      </w:pPr>
    </w:p>
    <w:p w14:paraId="4A4F11AD" w14:textId="77777777" w:rsidR="00A34469" w:rsidRPr="00B52098" w:rsidRDefault="00A34469" w:rsidP="00A34469">
      <w:pPr>
        <w:pStyle w:val="Textkrper"/>
        <w:rPr>
          <w:lang w:val="en-US"/>
        </w:rPr>
      </w:pPr>
      <w:r>
        <w:rPr>
          <w:lang w:val="en-US"/>
        </w:rPr>
        <w:t>Each importable code has a unique Number property in case of re-import for synchronization or re-use of same codes in different TCO-configurations.</w:t>
      </w:r>
    </w:p>
    <w:p w14:paraId="566603DF" w14:textId="77777777" w:rsidR="00A34469" w:rsidRPr="00B52098" w:rsidRDefault="00A34469" w:rsidP="00D94DD0">
      <w:pPr>
        <w:pStyle w:val="berschrift3"/>
      </w:pPr>
      <w:bookmarkStart w:id="252" w:name="_Ref199520535"/>
      <w:bookmarkStart w:id="253" w:name="_Toc201829606"/>
      <w:bookmarkStart w:id="254" w:name="_Toc238562464"/>
      <w:r w:rsidRPr="00B52098">
        <w:t>Import “Cost-centre”</w:t>
      </w:r>
      <w:bookmarkEnd w:id="252"/>
      <w:bookmarkEnd w:id="253"/>
      <w:bookmarkEnd w:id="254"/>
    </w:p>
    <w:p w14:paraId="22AF5CAD" w14:textId="77777777" w:rsidR="00A34469" w:rsidRPr="00B52098" w:rsidRDefault="00A34469" w:rsidP="00A34469">
      <w:pPr>
        <w:rPr>
          <w:lang w:val="en-US"/>
        </w:rPr>
      </w:pPr>
    </w:p>
    <w:p w14:paraId="3C832A72" w14:textId="77777777" w:rsidR="00A34469" w:rsidRPr="00B52098" w:rsidRDefault="00A34469" w:rsidP="00A34469">
      <w:pPr>
        <w:rPr>
          <w:rFonts w:ascii="Arial" w:hAnsi="Arial"/>
          <w:sz w:val="20"/>
          <w:szCs w:val="20"/>
          <w:lang w:val="en-US" w:eastAsia="en-US"/>
        </w:rPr>
      </w:pPr>
      <w:r w:rsidRPr="00B52098">
        <w:rPr>
          <w:rFonts w:ascii="Arial" w:hAnsi="Arial"/>
          <w:sz w:val="20"/>
          <w:szCs w:val="20"/>
          <w:lang w:val="en-US" w:eastAsia="en-US"/>
        </w:rPr>
        <w:t>Format:</w:t>
      </w:r>
    </w:p>
    <w:p w14:paraId="0F0029D7" w14:textId="77777777" w:rsidR="00A34469" w:rsidRPr="00B52098" w:rsidRDefault="00A34469" w:rsidP="00A34469">
      <w:pPr>
        <w:rPr>
          <w:rFonts w:ascii="Arial" w:hAnsi="Arial"/>
          <w:b/>
          <w:sz w:val="20"/>
          <w:szCs w:val="20"/>
          <w:lang w:val="en-US" w:eastAsia="en-US"/>
        </w:rPr>
      </w:pPr>
      <w:r w:rsidRPr="00B52098">
        <w:rPr>
          <w:rFonts w:ascii="Arial" w:hAnsi="Arial"/>
          <w:b/>
          <w:sz w:val="20"/>
          <w:szCs w:val="20"/>
          <w:lang w:val="en-US" w:eastAsia="en-US"/>
        </w:rPr>
        <w:t>Nr(Unique);Name;</w:t>
      </w:r>
    </w:p>
    <w:p w14:paraId="1451C917" w14:textId="77777777" w:rsidR="00A34469" w:rsidRPr="00B52098" w:rsidRDefault="00A34469" w:rsidP="00D94DD0">
      <w:pPr>
        <w:pStyle w:val="berschrift3"/>
      </w:pPr>
      <w:bookmarkStart w:id="255" w:name="_Ref199520571"/>
      <w:bookmarkStart w:id="256" w:name="_Toc201829607"/>
      <w:bookmarkStart w:id="257" w:name="_Toc238562465"/>
      <w:r w:rsidRPr="00B52098">
        <w:t>Import “Cost</w:t>
      </w:r>
      <w:r>
        <w:t>-</w:t>
      </w:r>
      <w:r w:rsidRPr="00B52098">
        <w:t>type”</w:t>
      </w:r>
      <w:bookmarkEnd w:id="255"/>
      <w:bookmarkEnd w:id="256"/>
      <w:bookmarkEnd w:id="257"/>
    </w:p>
    <w:p w14:paraId="209C42BC" w14:textId="77777777" w:rsidR="00A34469" w:rsidRPr="00B52098" w:rsidRDefault="00A34469" w:rsidP="00A34469">
      <w:pPr>
        <w:rPr>
          <w:lang w:val="en-US"/>
        </w:rPr>
      </w:pPr>
    </w:p>
    <w:p w14:paraId="25B8F5CC" w14:textId="77777777" w:rsidR="00A34469" w:rsidRPr="00B52098" w:rsidRDefault="00A34469" w:rsidP="00A34469">
      <w:pPr>
        <w:rPr>
          <w:rFonts w:ascii="Arial" w:hAnsi="Arial"/>
          <w:sz w:val="20"/>
          <w:szCs w:val="20"/>
          <w:lang w:val="en-US" w:eastAsia="en-US"/>
        </w:rPr>
      </w:pPr>
      <w:r w:rsidRPr="00B52098">
        <w:rPr>
          <w:rFonts w:ascii="Arial" w:hAnsi="Arial"/>
          <w:sz w:val="20"/>
          <w:szCs w:val="20"/>
          <w:lang w:val="en-US" w:eastAsia="en-US"/>
        </w:rPr>
        <w:t>Format:</w:t>
      </w:r>
    </w:p>
    <w:p w14:paraId="43BA623C" w14:textId="77777777" w:rsidR="00A34469" w:rsidRPr="00B52098" w:rsidRDefault="00A34469" w:rsidP="00A34469">
      <w:pPr>
        <w:rPr>
          <w:rFonts w:ascii="Arial" w:hAnsi="Arial"/>
          <w:b/>
          <w:sz w:val="20"/>
          <w:szCs w:val="20"/>
          <w:lang w:val="en-US" w:eastAsia="en-US"/>
        </w:rPr>
      </w:pPr>
      <w:r w:rsidRPr="00B52098">
        <w:rPr>
          <w:rFonts w:ascii="Arial" w:hAnsi="Arial"/>
          <w:b/>
          <w:sz w:val="20"/>
          <w:szCs w:val="20"/>
          <w:lang w:val="en-US" w:eastAsia="en-US"/>
        </w:rPr>
        <w:t>Nr(Unique);</w:t>
      </w:r>
      <w:proofErr w:type="spellStart"/>
      <w:r w:rsidRPr="00B52098">
        <w:rPr>
          <w:rFonts w:ascii="Arial" w:hAnsi="Arial"/>
          <w:b/>
          <w:sz w:val="20"/>
          <w:szCs w:val="20"/>
          <w:lang w:val="en-US" w:eastAsia="en-US"/>
        </w:rPr>
        <w:t>Name;Direct</w:t>
      </w:r>
      <w:proofErr w:type="spellEnd"/>
      <w:r w:rsidRPr="00B52098">
        <w:rPr>
          <w:rFonts w:ascii="Arial" w:hAnsi="Arial"/>
          <w:b/>
          <w:sz w:val="20"/>
          <w:szCs w:val="20"/>
          <w:lang w:val="en-US" w:eastAsia="en-US"/>
        </w:rPr>
        <w:t>(Yes/No);</w:t>
      </w:r>
    </w:p>
    <w:p w14:paraId="60576A71" w14:textId="77777777" w:rsidR="00A34469" w:rsidRPr="00B52098" w:rsidRDefault="00A34469" w:rsidP="00A34469">
      <w:pPr>
        <w:rPr>
          <w:lang w:val="en-US"/>
        </w:rPr>
      </w:pPr>
    </w:p>
    <w:p w14:paraId="149B584E" w14:textId="77777777" w:rsidR="00A34469" w:rsidRDefault="00A34469" w:rsidP="00A34469"/>
    <w:sectPr w:rsidR="00A3446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0B71D7" w14:textId="77777777" w:rsidR="0082369C" w:rsidRDefault="0082369C" w:rsidP="00A34469">
      <w:r>
        <w:separator/>
      </w:r>
    </w:p>
  </w:endnote>
  <w:endnote w:type="continuationSeparator" w:id="0">
    <w:p w14:paraId="67E0E2B2" w14:textId="77777777" w:rsidR="0082369C" w:rsidRDefault="0082369C" w:rsidP="00A3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9F581" w14:textId="77777777" w:rsidR="0082369C" w:rsidRDefault="0082369C" w:rsidP="00A34469">
      <w:r>
        <w:separator/>
      </w:r>
    </w:p>
  </w:footnote>
  <w:footnote w:type="continuationSeparator" w:id="0">
    <w:p w14:paraId="5AFF2EEE" w14:textId="77777777" w:rsidR="0082369C" w:rsidRDefault="0082369C" w:rsidP="00A34469">
      <w:r>
        <w:continuationSeparator/>
      </w:r>
    </w:p>
  </w:footnote>
  <w:footnote w:id="1">
    <w:p w14:paraId="509C2953" w14:textId="2986E6DA" w:rsidR="0082369C" w:rsidRPr="00872609" w:rsidRDefault="0082369C">
      <w:pPr>
        <w:pStyle w:val="Funotentext"/>
        <w:rPr>
          <w:lang w:val="de-DE"/>
        </w:rPr>
      </w:pPr>
      <w:r>
        <w:rPr>
          <w:rStyle w:val="Funotenzeichen"/>
        </w:rPr>
        <w:footnoteRef/>
      </w:r>
      <w:r>
        <w:t xml:space="preserve"> </w:t>
      </w:r>
      <w:r>
        <w:rPr>
          <w:lang w:val="de-DE"/>
        </w:rPr>
        <w:t xml:space="preserve">See also </w:t>
      </w:r>
      <w:hyperlink r:id="rId1" w:history="1">
        <w:r w:rsidRPr="00B56F97">
          <w:rPr>
            <w:rStyle w:val="Link"/>
            <w:lang w:val="de-DE"/>
          </w:rPr>
          <w:t>http://en.wikipedia.org/wiki/Total_cost_of_ownership</w:t>
        </w:r>
      </w:hyperlink>
    </w:p>
  </w:footnote>
  <w:footnote w:id="2">
    <w:p w14:paraId="19CD12FA" w14:textId="77777777" w:rsidR="0082369C" w:rsidRPr="006B2324" w:rsidRDefault="0082369C" w:rsidP="00872609">
      <w:pPr>
        <w:pStyle w:val="Funotentext"/>
        <w:rPr>
          <w:lang w:val="en-US"/>
        </w:rPr>
      </w:pPr>
      <w:r>
        <w:rPr>
          <w:rStyle w:val="Funotenzeichen"/>
        </w:rPr>
        <w:footnoteRef/>
      </w:r>
      <w:r w:rsidRPr="006B2324">
        <w:rPr>
          <w:lang w:val="en-US"/>
        </w:rPr>
        <w:t xml:space="preserve"> Information and communication Technology</w:t>
      </w:r>
    </w:p>
  </w:footnote>
  <w:footnote w:id="3">
    <w:p w14:paraId="53318DAE" w14:textId="592A33A9" w:rsidR="0082369C" w:rsidRPr="006270AC" w:rsidRDefault="0082369C">
      <w:pPr>
        <w:pStyle w:val="Funotentext"/>
        <w:rPr>
          <w:lang w:val="de-DE"/>
        </w:rPr>
      </w:pPr>
      <w:r>
        <w:rPr>
          <w:rStyle w:val="Funotenzeichen"/>
        </w:rPr>
        <w:footnoteRef/>
      </w:r>
      <w:r>
        <w:t xml:space="preserve"> </w:t>
      </w:r>
      <w:proofErr w:type="spellStart"/>
      <w:r>
        <w:rPr>
          <w:lang w:val="de-DE"/>
        </w:rPr>
        <w:t>Comma</w:t>
      </w:r>
      <w:proofErr w:type="spellEnd"/>
      <w:r>
        <w:rPr>
          <w:lang w:val="de-DE"/>
        </w:rPr>
        <w:t xml:space="preserve"> </w:t>
      </w:r>
      <w:proofErr w:type="spellStart"/>
      <w:r>
        <w:rPr>
          <w:lang w:val="de-DE"/>
        </w:rPr>
        <w:t>Separated</w:t>
      </w:r>
      <w:proofErr w:type="spellEnd"/>
      <w:r>
        <w:rPr>
          <w:lang w:val="de-DE"/>
        </w:rPr>
        <w:t xml:space="preserve"> Values (*.</w:t>
      </w:r>
      <w:proofErr w:type="spellStart"/>
      <w:r>
        <w:rPr>
          <w:lang w:val="de-DE"/>
        </w:rPr>
        <w:t>csv</w:t>
      </w:r>
      <w:proofErr w:type="spellEnd"/>
      <w:r>
        <w:rPr>
          <w:lang w:val="de-DE"/>
        </w:rPr>
        <w:t>)</w:t>
      </w:r>
    </w:p>
  </w:footnote>
  <w:footnote w:id="4">
    <w:p w14:paraId="190C6853" w14:textId="01A92D9E" w:rsidR="0082369C" w:rsidRPr="00FA444F" w:rsidRDefault="0082369C">
      <w:pPr>
        <w:pStyle w:val="Funotentext"/>
        <w:rPr>
          <w:lang w:val="de-DE"/>
        </w:rPr>
      </w:pPr>
      <w:r>
        <w:rPr>
          <w:rStyle w:val="Funotenzeichen"/>
        </w:rPr>
        <w:footnoteRef/>
      </w:r>
      <w:r>
        <w:t xml:space="preserve"> </w:t>
      </w:r>
      <w:r>
        <w:rPr>
          <w:lang w:val="de-DE"/>
        </w:rPr>
        <w:t xml:space="preserve">Visible on </w:t>
      </w:r>
      <w:proofErr w:type="spellStart"/>
      <w:r>
        <w:rPr>
          <w:lang w:val="de-DE"/>
        </w:rPr>
        <w:t>the</w:t>
      </w:r>
      <w:proofErr w:type="spellEnd"/>
      <w:r>
        <w:rPr>
          <w:lang w:val="de-DE"/>
        </w:rPr>
        <w:t xml:space="preserve"> </w:t>
      </w:r>
      <w:proofErr w:type="spellStart"/>
      <w:r>
        <w:rPr>
          <w:lang w:val="de-DE"/>
        </w:rPr>
        <w:t>very</w:t>
      </w:r>
      <w:proofErr w:type="spellEnd"/>
      <w:r>
        <w:rPr>
          <w:lang w:val="de-DE"/>
        </w:rPr>
        <w:t xml:space="preserve"> top in </w:t>
      </w:r>
      <w:proofErr w:type="spellStart"/>
      <w:r>
        <w:rPr>
          <w:lang w:val="de-DE"/>
        </w:rPr>
        <w:t>the</w:t>
      </w:r>
      <w:proofErr w:type="spellEnd"/>
      <w:r>
        <w:rPr>
          <w:lang w:val="de-DE"/>
        </w:rPr>
        <w:t xml:space="preserve"> </w:t>
      </w:r>
      <w:proofErr w:type="spellStart"/>
      <w:r>
        <w:rPr>
          <w:lang w:val="de-DE"/>
        </w:rPr>
        <w:t>navigation</w:t>
      </w:r>
      <w:proofErr w:type="spellEnd"/>
      <w:r>
        <w:rPr>
          <w:lang w:val="de-DE"/>
        </w:rPr>
        <w:t xml:space="preserve"> </w:t>
      </w:r>
      <w:proofErr w:type="spellStart"/>
      <w:r>
        <w:rPr>
          <w:lang w:val="de-DE"/>
        </w:rPr>
        <w:t>tree</w:t>
      </w:r>
      <w:proofErr w:type="spellEnd"/>
      <w:r>
        <w:rPr>
          <w:lang w:val="de-DE"/>
        </w:rPr>
        <w:t>.</w:t>
      </w:r>
    </w:p>
  </w:footnote>
  <w:footnote w:id="5">
    <w:p w14:paraId="09734F32" w14:textId="07741C63" w:rsidR="0082369C" w:rsidRPr="00122B49" w:rsidRDefault="0082369C">
      <w:pPr>
        <w:pStyle w:val="Funotentext"/>
        <w:rPr>
          <w:lang w:val="de-DE"/>
        </w:rPr>
      </w:pPr>
      <w:r>
        <w:rPr>
          <w:rStyle w:val="Funotenzeichen"/>
        </w:rPr>
        <w:footnoteRef/>
      </w:r>
      <w:r>
        <w:t xml:space="preserve"> </w:t>
      </w:r>
      <w:r>
        <w:rPr>
          <w:lang w:val="de-DE"/>
        </w:rPr>
        <w:t>de: Sachkosten</w:t>
      </w:r>
    </w:p>
  </w:footnote>
  <w:footnote w:id="6">
    <w:p w14:paraId="1963997B" w14:textId="1ACEB0AC" w:rsidR="0082369C" w:rsidRPr="00122B49" w:rsidRDefault="0082369C">
      <w:pPr>
        <w:pStyle w:val="Funotentext"/>
        <w:rPr>
          <w:lang w:val="de-DE"/>
        </w:rPr>
      </w:pPr>
      <w:r>
        <w:rPr>
          <w:rStyle w:val="Funotenzeichen"/>
        </w:rPr>
        <w:footnoteRef/>
      </w:r>
      <w:r>
        <w:t xml:space="preserve"> </w:t>
      </w:r>
      <w:r>
        <w:rPr>
          <w:lang w:val="de-DE"/>
        </w:rPr>
        <w:t xml:space="preserve">de: </w:t>
      </w:r>
      <w:proofErr w:type="spellStart"/>
      <w:r w:rsidRPr="00B52098">
        <w:rPr>
          <w:rFonts w:ascii="Arial" w:hAnsi="Arial"/>
          <w:lang w:val="en-US" w:eastAsia="en-US"/>
        </w:rPr>
        <w:t>Verbrauchsmateria</w:t>
      </w:r>
      <w:r>
        <w:rPr>
          <w:rFonts w:ascii="Arial" w:hAnsi="Arial"/>
          <w:lang w:val="en-US" w:eastAsia="en-US"/>
        </w:rPr>
        <w:t>l</w:t>
      </w:r>
      <w:proofErr w:type="spellEnd"/>
    </w:p>
  </w:footnote>
  <w:footnote w:id="7">
    <w:p w14:paraId="7A3CF947" w14:textId="0672F6C8" w:rsidR="0082369C" w:rsidRPr="008F17B9" w:rsidRDefault="0082369C">
      <w:pPr>
        <w:pStyle w:val="Funotentext"/>
        <w:rPr>
          <w:lang w:val="de-DE"/>
        </w:rPr>
      </w:pPr>
      <w:r>
        <w:rPr>
          <w:rStyle w:val="Funotenzeichen"/>
        </w:rPr>
        <w:footnoteRef/>
      </w:r>
      <w:r>
        <w:t xml:space="preserve"> </w:t>
      </w:r>
      <w:r w:rsidRPr="00B52098">
        <w:rPr>
          <w:lang w:val="en-US"/>
        </w:rPr>
        <w:t>In Switzerland (IT) a regu</w:t>
      </w:r>
      <w:r>
        <w:rPr>
          <w:lang w:val="en-US"/>
        </w:rPr>
        <w:t>lar 100% employee is about 1700</w:t>
      </w:r>
      <w:r w:rsidRPr="00B52098">
        <w:rPr>
          <w:lang w:val="en-US"/>
        </w:rPr>
        <w:t xml:space="preserve">, an external consultant is </w:t>
      </w:r>
      <w:r>
        <w:rPr>
          <w:lang w:val="en-US"/>
        </w:rPr>
        <w:t xml:space="preserve">assumed </w:t>
      </w:r>
      <w:r w:rsidRPr="00B52098">
        <w:rPr>
          <w:lang w:val="en-US"/>
        </w:rPr>
        <w:t>about 1800</w:t>
      </w:r>
      <w:r>
        <w:rPr>
          <w:lang w:val="en-US"/>
        </w:rPr>
        <w:t xml:space="preserve"> </w:t>
      </w:r>
      <w:r w:rsidRPr="00B52098">
        <w:rPr>
          <w:lang w:val="en-US"/>
        </w:rPr>
        <w:t>h</w:t>
      </w:r>
      <w:r>
        <w:rPr>
          <w:lang w:val="en-US"/>
        </w:rPr>
        <w:t>ours</w:t>
      </w:r>
      <w:r w:rsidRPr="00B52098">
        <w:rPr>
          <w:lang w:val="en-US"/>
        </w:rPr>
        <w:t>.</w:t>
      </w:r>
    </w:p>
  </w:footnote>
  <w:footnote w:id="8">
    <w:p w14:paraId="2AE26576" w14:textId="77777777" w:rsidR="0082369C" w:rsidRPr="006B2324" w:rsidRDefault="0082369C" w:rsidP="00A34469">
      <w:pPr>
        <w:pStyle w:val="Funotentext"/>
        <w:rPr>
          <w:lang w:val="en-US"/>
        </w:rPr>
      </w:pPr>
      <w:r>
        <w:rPr>
          <w:rStyle w:val="Funotenzeichen"/>
        </w:rPr>
        <w:footnoteRef/>
      </w:r>
      <w:r w:rsidRPr="006B2324">
        <w:rPr>
          <w:lang w:val="en-US"/>
        </w:rPr>
        <w:t xml:space="preserve"> See „Developer-Manual“</w:t>
      </w:r>
    </w:p>
  </w:footnote>
  <w:footnote w:id="9">
    <w:p w14:paraId="4A5B1E5B" w14:textId="77777777" w:rsidR="0082369C" w:rsidRPr="009502B9" w:rsidRDefault="0082369C" w:rsidP="00A34469">
      <w:pPr>
        <w:pStyle w:val="Funotentext"/>
        <w:rPr>
          <w:lang w:val="en-US"/>
        </w:rPr>
      </w:pPr>
      <w:r>
        <w:rPr>
          <w:rStyle w:val="Funotenzeichen"/>
        </w:rPr>
        <w:footnoteRef/>
      </w:r>
      <w:r w:rsidRPr="009502B9">
        <w:rPr>
          <w:lang w:val="en-US"/>
        </w:rPr>
        <w:t xml:space="preserve"> </w:t>
      </w:r>
      <w:r>
        <w:rPr>
          <w:lang w:val="en-US"/>
        </w:rPr>
        <w:t>P</w:t>
      </w:r>
      <w:proofErr w:type="spellStart"/>
      <w:r>
        <w:rPr>
          <w:lang w:val="en-GB"/>
        </w:rPr>
        <w:t>lugin</w:t>
      </w:r>
      <w:proofErr w:type="spellEnd"/>
      <w:r>
        <w:rPr>
          <w:lang w:val="en-GB"/>
        </w:rPr>
        <w:t xml:space="preserve"> sponsored by </w:t>
      </w:r>
      <w:hyperlink r:id="rId2" w:history="1">
        <w:r w:rsidRPr="00100169">
          <w:rPr>
            <w:rStyle w:val="Link"/>
            <w:lang w:val="en-GB"/>
          </w:rPr>
          <w:t>www.</w:t>
        </w:r>
        <w:r w:rsidRPr="00100169">
          <w:rPr>
            <w:rStyle w:val="Link"/>
            <w:i/>
            <w:lang w:val="en-GB"/>
          </w:rPr>
          <w:t>soft</w:t>
        </w:r>
        <w:r w:rsidRPr="00100169">
          <w:rPr>
            <w:rStyle w:val="Link"/>
            <w:lang w:val="en-GB"/>
          </w:rPr>
          <w:t>Environment.ch</w:t>
        </w:r>
      </w:hyperlink>
    </w:p>
  </w:footnote>
  <w:footnote w:id="10">
    <w:p w14:paraId="166B06C8" w14:textId="77777777" w:rsidR="0082369C" w:rsidRPr="005A2E4D" w:rsidRDefault="0082369C" w:rsidP="000F4DE4">
      <w:pPr>
        <w:pStyle w:val="Funotentext"/>
        <w:rPr>
          <w:lang w:val="en-US"/>
        </w:rPr>
      </w:pPr>
      <w:r>
        <w:rPr>
          <w:rStyle w:val="Funotenzeichen"/>
        </w:rPr>
        <w:footnoteRef/>
      </w:r>
      <w:r w:rsidRPr="005A2E4D">
        <w:rPr>
          <w:lang w:val="en-US"/>
        </w:rPr>
        <w:t xml:space="preserve"> U</w:t>
      </w:r>
      <w:proofErr w:type="spellStart"/>
      <w:r>
        <w:t>nified</w:t>
      </w:r>
      <w:proofErr w:type="spellEnd"/>
      <w:r>
        <w:t xml:space="preserve"> </w:t>
      </w:r>
      <w:r w:rsidRPr="005A2E4D">
        <w:rPr>
          <w:lang w:val="en-US"/>
        </w:rPr>
        <w:t>Modeling Language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3A0829E"/>
    <w:lvl w:ilvl="0">
      <w:start w:val="1"/>
      <w:numFmt w:val="decimal"/>
      <w:pStyle w:val="berschrift1"/>
      <w:lvlText w:val="%1."/>
      <w:lvlJc w:val="left"/>
      <w:pPr>
        <w:tabs>
          <w:tab w:val="num" w:pos="0"/>
        </w:tabs>
        <w:ind w:left="0" w:firstLine="0"/>
      </w:pPr>
      <w:rPr>
        <w:rFonts w:hint="default"/>
      </w:rPr>
    </w:lvl>
    <w:lvl w:ilvl="1">
      <w:start w:val="1"/>
      <w:numFmt w:val="decimal"/>
      <w:pStyle w:val="berschrift2"/>
      <w:lvlText w:val="%1.%2"/>
      <w:lvlJc w:val="left"/>
      <w:pPr>
        <w:tabs>
          <w:tab w:val="num" w:pos="0"/>
        </w:tabs>
        <w:ind w:left="0" w:firstLine="0"/>
      </w:pPr>
      <w:rPr>
        <w:rFonts w:hint="default"/>
      </w:rPr>
    </w:lvl>
    <w:lvl w:ilvl="2">
      <w:start w:val="1"/>
      <w:numFmt w:val="decimal"/>
      <w:pStyle w:val="berschrift3"/>
      <w:lvlText w:val="%1.%2.%3"/>
      <w:lvlJc w:val="left"/>
      <w:pPr>
        <w:tabs>
          <w:tab w:val="num" w:pos="0"/>
        </w:tabs>
        <w:ind w:left="0" w:firstLine="0"/>
      </w:pPr>
      <w:rPr>
        <w:rFonts w:hint="default"/>
      </w:rPr>
    </w:lvl>
    <w:lvl w:ilvl="3">
      <w:start w:val="1"/>
      <w:numFmt w:val="decimal"/>
      <w:pStyle w:val="berschrift5"/>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pStyle w:val="berschrift6"/>
      <w:lvlText w:val="%1.%2.%3.%4.%5.%6"/>
      <w:lvlJc w:val="left"/>
      <w:pPr>
        <w:tabs>
          <w:tab w:val="num" w:pos="0"/>
        </w:tabs>
        <w:ind w:left="0" w:firstLine="0"/>
      </w:pPr>
      <w:rPr>
        <w:rFonts w:hint="default"/>
      </w:rPr>
    </w:lvl>
    <w:lvl w:ilvl="6">
      <w:start w:val="1"/>
      <w:numFmt w:val="decimal"/>
      <w:pStyle w:val="berschrift7"/>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FB77B5"/>
    <w:multiLevelType w:val="hybridMultilevel"/>
    <w:tmpl w:val="7702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38D645A"/>
    <w:multiLevelType w:val="hybridMultilevel"/>
    <w:tmpl w:val="1BF6ED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9344464"/>
    <w:multiLevelType w:val="hybridMultilevel"/>
    <w:tmpl w:val="F2288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98B487D"/>
    <w:multiLevelType w:val="hybridMultilevel"/>
    <w:tmpl w:val="6D9449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2F6E61"/>
    <w:multiLevelType w:val="hybridMultilevel"/>
    <w:tmpl w:val="A086E1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F027733"/>
    <w:multiLevelType w:val="hybridMultilevel"/>
    <w:tmpl w:val="5400E166"/>
    <w:lvl w:ilvl="0" w:tplc="04070001">
      <w:start w:val="1"/>
      <w:numFmt w:val="bullet"/>
      <w:lvlText w:val=""/>
      <w:lvlJc w:val="left"/>
      <w:pPr>
        <w:ind w:left="801" w:hanging="360"/>
      </w:pPr>
      <w:rPr>
        <w:rFonts w:ascii="Symbol" w:hAnsi="Symbol" w:hint="default"/>
      </w:rPr>
    </w:lvl>
    <w:lvl w:ilvl="1" w:tplc="04070003" w:tentative="1">
      <w:start w:val="1"/>
      <w:numFmt w:val="bullet"/>
      <w:lvlText w:val="o"/>
      <w:lvlJc w:val="left"/>
      <w:pPr>
        <w:ind w:left="1521" w:hanging="360"/>
      </w:pPr>
      <w:rPr>
        <w:rFonts w:ascii="Courier New" w:hAnsi="Courier New" w:hint="default"/>
      </w:rPr>
    </w:lvl>
    <w:lvl w:ilvl="2" w:tplc="04070005" w:tentative="1">
      <w:start w:val="1"/>
      <w:numFmt w:val="bullet"/>
      <w:lvlText w:val=""/>
      <w:lvlJc w:val="left"/>
      <w:pPr>
        <w:ind w:left="2241" w:hanging="360"/>
      </w:pPr>
      <w:rPr>
        <w:rFonts w:ascii="Wingdings" w:hAnsi="Wingdings" w:hint="default"/>
      </w:rPr>
    </w:lvl>
    <w:lvl w:ilvl="3" w:tplc="04070001" w:tentative="1">
      <w:start w:val="1"/>
      <w:numFmt w:val="bullet"/>
      <w:lvlText w:val=""/>
      <w:lvlJc w:val="left"/>
      <w:pPr>
        <w:ind w:left="2961" w:hanging="360"/>
      </w:pPr>
      <w:rPr>
        <w:rFonts w:ascii="Symbol" w:hAnsi="Symbol" w:hint="default"/>
      </w:rPr>
    </w:lvl>
    <w:lvl w:ilvl="4" w:tplc="04070003" w:tentative="1">
      <w:start w:val="1"/>
      <w:numFmt w:val="bullet"/>
      <w:lvlText w:val="o"/>
      <w:lvlJc w:val="left"/>
      <w:pPr>
        <w:ind w:left="3681" w:hanging="360"/>
      </w:pPr>
      <w:rPr>
        <w:rFonts w:ascii="Courier New" w:hAnsi="Courier New" w:hint="default"/>
      </w:rPr>
    </w:lvl>
    <w:lvl w:ilvl="5" w:tplc="04070005" w:tentative="1">
      <w:start w:val="1"/>
      <w:numFmt w:val="bullet"/>
      <w:lvlText w:val=""/>
      <w:lvlJc w:val="left"/>
      <w:pPr>
        <w:ind w:left="4401" w:hanging="360"/>
      </w:pPr>
      <w:rPr>
        <w:rFonts w:ascii="Wingdings" w:hAnsi="Wingdings" w:hint="default"/>
      </w:rPr>
    </w:lvl>
    <w:lvl w:ilvl="6" w:tplc="04070001" w:tentative="1">
      <w:start w:val="1"/>
      <w:numFmt w:val="bullet"/>
      <w:lvlText w:val=""/>
      <w:lvlJc w:val="left"/>
      <w:pPr>
        <w:ind w:left="5121" w:hanging="360"/>
      </w:pPr>
      <w:rPr>
        <w:rFonts w:ascii="Symbol" w:hAnsi="Symbol" w:hint="default"/>
      </w:rPr>
    </w:lvl>
    <w:lvl w:ilvl="7" w:tplc="04070003" w:tentative="1">
      <w:start w:val="1"/>
      <w:numFmt w:val="bullet"/>
      <w:lvlText w:val="o"/>
      <w:lvlJc w:val="left"/>
      <w:pPr>
        <w:ind w:left="5841" w:hanging="360"/>
      </w:pPr>
      <w:rPr>
        <w:rFonts w:ascii="Courier New" w:hAnsi="Courier New" w:hint="default"/>
      </w:rPr>
    </w:lvl>
    <w:lvl w:ilvl="8" w:tplc="04070005" w:tentative="1">
      <w:start w:val="1"/>
      <w:numFmt w:val="bullet"/>
      <w:lvlText w:val=""/>
      <w:lvlJc w:val="left"/>
      <w:pPr>
        <w:ind w:left="6561" w:hanging="360"/>
      </w:pPr>
      <w:rPr>
        <w:rFonts w:ascii="Wingdings" w:hAnsi="Wingdings" w:hint="default"/>
      </w:rPr>
    </w:lvl>
  </w:abstractNum>
  <w:abstractNum w:abstractNumId="9">
    <w:nsid w:val="1BA84365"/>
    <w:multiLevelType w:val="multilevel"/>
    <w:tmpl w:val="0D12B38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2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E4C0D2D"/>
    <w:multiLevelType w:val="hybridMultilevel"/>
    <w:tmpl w:val="AB9ABCBC"/>
    <w:lvl w:ilvl="0" w:tplc="08090001">
      <w:start w:val="1"/>
      <w:numFmt w:val="bullet"/>
      <w:lvlText w:val=""/>
      <w:lvlJc w:val="left"/>
      <w:pPr>
        <w:tabs>
          <w:tab w:val="num" w:pos="720"/>
        </w:tabs>
        <w:ind w:left="720" w:hanging="360"/>
      </w:pPr>
      <w:rPr>
        <w:rFonts w:ascii="Symbol" w:hAnsi="Symbol" w:hint="default"/>
      </w:rPr>
    </w:lvl>
    <w:lvl w:ilvl="1" w:tplc="4B569264">
      <w:numFmt w:val="bullet"/>
      <w:lvlText w:val=""/>
      <w:lvlJc w:val="left"/>
      <w:pPr>
        <w:tabs>
          <w:tab w:val="num" w:pos="1440"/>
        </w:tabs>
        <w:ind w:left="1440" w:hanging="360"/>
      </w:pPr>
      <w:rPr>
        <w:rFonts w:ascii="Wingdings" w:eastAsia="Times New Roman" w:hAnsi="Wingdings" w:cs="Times New Roman"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205E5D8B"/>
    <w:multiLevelType w:val="hybridMultilevel"/>
    <w:tmpl w:val="F51E3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5555990"/>
    <w:multiLevelType w:val="hybridMultilevel"/>
    <w:tmpl w:val="44249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76E5C44"/>
    <w:multiLevelType w:val="hybridMultilevel"/>
    <w:tmpl w:val="D9BCA560"/>
    <w:lvl w:ilvl="0" w:tplc="EFDEBA24">
      <w:start w:val="1"/>
      <w:numFmt w:val="decimal"/>
      <w:pStyle w:val="Abbildung"/>
      <w:lvlText w:val="Abb. (%1)"/>
      <w:lvlJc w:val="left"/>
      <w:pPr>
        <w:tabs>
          <w:tab w:val="num" w:pos="2157"/>
        </w:tabs>
        <w:ind w:left="717"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2A13587B"/>
    <w:multiLevelType w:val="hybridMultilevel"/>
    <w:tmpl w:val="49CEBD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E233AB4"/>
    <w:multiLevelType w:val="hybridMultilevel"/>
    <w:tmpl w:val="790AFF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2EFA5C1F"/>
    <w:multiLevelType w:val="hybridMultilevel"/>
    <w:tmpl w:val="A288D296"/>
    <w:lvl w:ilvl="0" w:tplc="04070001">
      <w:start w:val="1"/>
      <w:numFmt w:val="bullet"/>
      <w:lvlText w:val=""/>
      <w:lvlJc w:val="left"/>
      <w:pPr>
        <w:ind w:left="801" w:hanging="360"/>
      </w:pPr>
      <w:rPr>
        <w:rFonts w:ascii="Symbol" w:hAnsi="Symbol" w:hint="default"/>
      </w:rPr>
    </w:lvl>
    <w:lvl w:ilvl="1" w:tplc="04070003" w:tentative="1">
      <w:start w:val="1"/>
      <w:numFmt w:val="bullet"/>
      <w:lvlText w:val="o"/>
      <w:lvlJc w:val="left"/>
      <w:pPr>
        <w:ind w:left="1521" w:hanging="360"/>
      </w:pPr>
      <w:rPr>
        <w:rFonts w:ascii="Courier New" w:hAnsi="Courier New" w:hint="default"/>
      </w:rPr>
    </w:lvl>
    <w:lvl w:ilvl="2" w:tplc="04070005" w:tentative="1">
      <w:start w:val="1"/>
      <w:numFmt w:val="bullet"/>
      <w:lvlText w:val=""/>
      <w:lvlJc w:val="left"/>
      <w:pPr>
        <w:ind w:left="2241" w:hanging="360"/>
      </w:pPr>
      <w:rPr>
        <w:rFonts w:ascii="Wingdings" w:hAnsi="Wingdings" w:hint="default"/>
      </w:rPr>
    </w:lvl>
    <w:lvl w:ilvl="3" w:tplc="04070001" w:tentative="1">
      <w:start w:val="1"/>
      <w:numFmt w:val="bullet"/>
      <w:lvlText w:val=""/>
      <w:lvlJc w:val="left"/>
      <w:pPr>
        <w:ind w:left="2961" w:hanging="360"/>
      </w:pPr>
      <w:rPr>
        <w:rFonts w:ascii="Symbol" w:hAnsi="Symbol" w:hint="default"/>
      </w:rPr>
    </w:lvl>
    <w:lvl w:ilvl="4" w:tplc="04070003" w:tentative="1">
      <w:start w:val="1"/>
      <w:numFmt w:val="bullet"/>
      <w:lvlText w:val="o"/>
      <w:lvlJc w:val="left"/>
      <w:pPr>
        <w:ind w:left="3681" w:hanging="360"/>
      </w:pPr>
      <w:rPr>
        <w:rFonts w:ascii="Courier New" w:hAnsi="Courier New" w:hint="default"/>
      </w:rPr>
    </w:lvl>
    <w:lvl w:ilvl="5" w:tplc="04070005" w:tentative="1">
      <w:start w:val="1"/>
      <w:numFmt w:val="bullet"/>
      <w:lvlText w:val=""/>
      <w:lvlJc w:val="left"/>
      <w:pPr>
        <w:ind w:left="4401" w:hanging="360"/>
      </w:pPr>
      <w:rPr>
        <w:rFonts w:ascii="Wingdings" w:hAnsi="Wingdings" w:hint="default"/>
      </w:rPr>
    </w:lvl>
    <w:lvl w:ilvl="6" w:tplc="04070001" w:tentative="1">
      <w:start w:val="1"/>
      <w:numFmt w:val="bullet"/>
      <w:lvlText w:val=""/>
      <w:lvlJc w:val="left"/>
      <w:pPr>
        <w:ind w:left="5121" w:hanging="360"/>
      </w:pPr>
      <w:rPr>
        <w:rFonts w:ascii="Symbol" w:hAnsi="Symbol" w:hint="default"/>
      </w:rPr>
    </w:lvl>
    <w:lvl w:ilvl="7" w:tplc="04070003" w:tentative="1">
      <w:start w:val="1"/>
      <w:numFmt w:val="bullet"/>
      <w:lvlText w:val="o"/>
      <w:lvlJc w:val="left"/>
      <w:pPr>
        <w:ind w:left="5841" w:hanging="360"/>
      </w:pPr>
      <w:rPr>
        <w:rFonts w:ascii="Courier New" w:hAnsi="Courier New" w:hint="default"/>
      </w:rPr>
    </w:lvl>
    <w:lvl w:ilvl="8" w:tplc="04070005" w:tentative="1">
      <w:start w:val="1"/>
      <w:numFmt w:val="bullet"/>
      <w:lvlText w:val=""/>
      <w:lvlJc w:val="left"/>
      <w:pPr>
        <w:ind w:left="6561" w:hanging="360"/>
      </w:pPr>
      <w:rPr>
        <w:rFonts w:ascii="Wingdings" w:hAnsi="Wingdings" w:hint="default"/>
      </w:rPr>
    </w:lvl>
  </w:abstractNum>
  <w:abstractNum w:abstractNumId="17">
    <w:nsid w:val="367A3252"/>
    <w:multiLevelType w:val="hybridMultilevel"/>
    <w:tmpl w:val="7C424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94E32B6"/>
    <w:multiLevelType w:val="hybridMultilevel"/>
    <w:tmpl w:val="7212C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D452FED"/>
    <w:multiLevelType w:val="hybridMultilevel"/>
    <w:tmpl w:val="AD9A7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EE6103"/>
    <w:multiLevelType w:val="hybridMultilevel"/>
    <w:tmpl w:val="7D00101A"/>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0D6466"/>
    <w:multiLevelType w:val="hybridMultilevel"/>
    <w:tmpl w:val="F6768FE8"/>
    <w:lvl w:ilvl="0" w:tplc="04070001">
      <w:start w:val="1"/>
      <w:numFmt w:val="bullet"/>
      <w:lvlText w:val=""/>
      <w:lvlJc w:val="left"/>
      <w:pPr>
        <w:ind w:left="801" w:hanging="360"/>
      </w:pPr>
      <w:rPr>
        <w:rFonts w:ascii="Symbol" w:hAnsi="Symbol" w:hint="default"/>
      </w:rPr>
    </w:lvl>
    <w:lvl w:ilvl="1" w:tplc="04070003" w:tentative="1">
      <w:start w:val="1"/>
      <w:numFmt w:val="bullet"/>
      <w:lvlText w:val="o"/>
      <w:lvlJc w:val="left"/>
      <w:pPr>
        <w:ind w:left="1521" w:hanging="360"/>
      </w:pPr>
      <w:rPr>
        <w:rFonts w:ascii="Courier New" w:hAnsi="Courier New" w:hint="default"/>
      </w:rPr>
    </w:lvl>
    <w:lvl w:ilvl="2" w:tplc="04070005" w:tentative="1">
      <w:start w:val="1"/>
      <w:numFmt w:val="bullet"/>
      <w:lvlText w:val=""/>
      <w:lvlJc w:val="left"/>
      <w:pPr>
        <w:ind w:left="2241" w:hanging="360"/>
      </w:pPr>
      <w:rPr>
        <w:rFonts w:ascii="Wingdings" w:hAnsi="Wingdings" w:hint="default"/>
      </w:rPr>
    </w:lvl>
    <w:lvl w:ilvl="3" w:tplc="04070001" w:tentative="1">
      <w:start w:val="1"/>
      <w:numFmt w:val="bullet"/>
      <w:lvlText w:val=""/>
      <w:lvlJc w:val="left"/>
      <w:pPr>
        <w:ind w:left="2961" w:hanging="360"/>
      </w:pPr>
      <w:rPr>
        <w:rFonts w:ascii="Symbol" w:hAnsi="Symbol" w:hint="default"/>
      </w:rPr>
    </w:lvl>
    <w:lvl w:ilvl="4" w:tplc="04070003" w:tentative="1">
      <w:start w:val="1"/>
      <w:numFmt w:val="bullet"/>
      <w:lvlText w:val="o"/>
      <w:lvlJc w:val="left"/>
      <w:pPr>
        <w:ind w:left="3681" w:hanging="360"/>
      </w:pPr>
      <w:rPr>
        <w:rFonts w:ascii="Courier New" w:hAnsi="Courier New" w:hint="default"/>
      </w:rPr>
    </w:lvl>
    <w:lvl w:ilvl="5" w:tplc="04070005" w:tentative="1">
      <w:start w:val="1"/>
      <w:numFmt w:val="bullet"/>
      <w:lvlText w:val=""/>
      <w:lvlJc w:val="left"/>
      <w:pPr>
        <w:ind w:left="4401" w:hanging="360"/>
      </w:pPr>
      <w:rPr>
        <w:rFonts w:ascii="Wingdings" w:hAnsi="Wingdings" w:hint="default"/>
      </w:rPr>
    </w:lvl>
    <w:lvl w:ilvl="6" w:tplc="04070001" w:tentative="1">
      <w:start w:val="1"/>
      <w:numFmt w:val="bullet"/>
      <w:lvlText w:val=""/>
      <w:lvlJc w:val="left"/>
      <w:pPr>
        <w:ind w:left="5121" w:hanging="360"/>
      </w:pPr>
      <w:rPr>
        <w:rFonts w:ascii="Symbol" w:hAnsi="Symbol" w:hint="default"/>
      </w:rPr>
    </w:lvl>
    <w:lvl w:ilvl="7" w:tplc="04070003" w:tentative="1">
      <w:start w:val="1"/>
      <w:numFmt w:val="bullet"/>
      <w:lvlText w:val="o"/>
      <w:lvlJc w:val="left"/>
      <w:pPr>
        <w:ind w:left="5841" w:hanging="360"/>
      </w:pPr>
      <w:rPr>
        <w:rFonts w:ascii="Courier New" w:hAnsi="Courier New" w:hint="default"/>
      </w:rPr>
    </w:lvl>
    <w:lvl w:ilvl="8" w:tplc="04070005" w:tentative="1">
      <w:start w:val="1"/>
      <w:numFmt w:val="bullet"/>
      <w:lvlText w:val=""/>
      <w:lvlJc w:val="left"/>
      <w:pPr>
        <w:ind w:left="6561" w:hanging="360"/>
      </w:pPr>
      <w:rPr>
        <w:rFonts w:ascii="Wingdings" w:hAnsi="Wingdings" w:hint="default"/>
      </w:rPr>
    </w:lvl>
  </w:abstractNum>
  <w:abstractNum w:abstractNumId="22">
    <w:nsid w:val="41675484"/>
    <w:multiLevelType w:val="hybridMultilevel"/>
    <w:tmpl w:val="0FD00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C144ED8"/>
    <w:multiLevelType w:val="hybridMultilevel"/>
    <w:tmpl w:val="8B7C8C9A"/>
    <w:lvl w:ilvl="0" w:tplc="08070001">
      <w:start w:val="1"/>
      <w:numFmt w:val="bullet"/>
      <w:lvlText w:val=""/>
      <w:lvlJc w:val="left"/>
      <w:pPr>
        <w:tabs>
          <w:tab w:val="num" w:pos="720"/>
        </w:tabs>
        <w:ind w:left="720" w:hanging="360"/>
      </w:pPr>
      <w:rPr>
        <w:rFonts w:ascii="Symbol" w:hAnsi="Symbol" w:hint="default"/>
      </w:rPr>
    </w:lvl>
    <w:lvl w:ilvl="1" w:tplc="81B6A4C0">
      <w:numFmt w:val="bullet"/>
      <w:lvlText w:val=""/>
      <w:lvlJc w:val="left"/>
      <w:pPr>
        <w:tabs>
          <w:tab w:val="num" w:pos="1470"/>
        </w:tabs>
        <w:ind w:left="1470" w:hanging="390"/>
      </w:pPr>
      <w:rPr>
        <w:rFonts w:ascii="Wingdings" w:eastAsia="Times New Roman" w:hAnsi="Wingdings" w:cs="Times New Roman" w:hint="default"/>
      </w:rPr>
    </w:lvl>
    <w:lvl w:ilvl="2" w:tplc="08070005">
      <w:start w:val="1"/>
      <w:numFmt w:val="bullet"/>
      <w:lvlText w:val=""/>
      <w:lvlJc w:val="left"/>
      <w:pPr>
        <w:tabs>
          <w:tab w:val="num" w:pos="2160"/>
        </w:tabs>
        <w:ind w:left="2160" w:hanging="360"/>
      </w:pPr>
      <w:rPr>
        <w:rFonts w:ascii="Wingdings" w:hAnsi="Wingdings" w:hint="default"/>
      </w:rPr>
    </w:lvl>
    <w:lvl w:ilvl="3" w:tplc="0807000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4">
    <w:nsid w:val="4E9B5884"/>
    <w:multiLevelType w:val="hybridMultilevel"/>
    <w:tmpl w:val="1BEEC7AA"/>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5411DC"/>
    <w:multiLevelType w:val="hybridMultilevel"/>
    <w:tmpl w:val="C57E125C"/>
    <w:lvl w:ilvl="0" w:tplc="08070001">
      <w:start w:val="1"/>
      <w:numFmt w:val="bullet"/>
      <w:lvlText w:val=""/>
      <w:lvlJc w:val="left"/>
      <w:pPr>
        <w:ind w:left="804" w:hanging="360"/>
      </w:pPr>
      <w:rPr>
        <w:rFonts w:ascii="Symbol" w:hAnsi="Symbol" w:hint="default"/>
      </w:rPr>
    </w:lvl>
    <w:lvl w:ilvl="1" w:tplc="08070003" w:tentative="1">
      <w:start w:val="1"/>
      <w:numFmt w:val="bullet"/>
      <w:lvlText w:val="o"/>
      <w:lvlJc w:val="left"/>
      <w:pPr>
        <w:ind w:left="1524" w:hanging="360"/>
      </w:pPr>
      <w:rPr>
        <w:rFonts w:ascii="Courier New" w:hAnsi="Courier New" w:cs="Courier New" w:hint="default"/>
      </w:rPr>
    </w:lvl>
    <w:lvl w:ilvl="2" w:tplc="08070005" w:tentative="1">
      <w:start w:val="1"/>
      <w:numFmt w:val="bullet"/>
      <w:lvlText w:val=""/>
      <w:lvlJc w:val="left"/>
      <w:pPr>
        <w:ind w:left="2244" w:hanging="360"/>
      </w:pPr>
      <w:rPr>
        <w:rFonts w:ascii="Wingdings" w:hAnsi="Wingdings" w:hint="default"/>
      </w:rPr>
    </w:lvl>
    <w:lvl w:ilvl="3" w:tplc="08070001" w:tentative="1">
      <w:start w:val="1"/>
      <w:numFmt w:val="bullet"/>
      <w:lvlText w:val=""/>
      <w:lvlJc w:val="left"/>
      <w:pPr>
        <w:ind w:left="2964" w:hanging="360"/>
      </w:pPr>
      <w:rPr>
        <w:rFonts w:ascii="Symbol" w:hAnsi="Symbol" w:hint="default"/>
      </w:rPr>
    </w:lvl>
    <w:lvl w:ilvl="4" w:tplc="08070003" w:tentative="1">
      <w:start w:val="1"/>
      <w:numFmt w:val="bullet"/>
      <w:lvlText w:val="o"/>
      <w:lvlJc w:val="left"/>
      <w:pPr>
        <w:ind w:left="3684" w:hanging="360"/>
      </w:pPr>
      <w:rPr>
        <w:rFonts w:ascii="Courier New" w:hAnsi="Courier New" w:cs="Courier New" w:hint="default"/>
      </w:rPr>
    </w:lvl>
    <w:lvl w:ilvl="5" w:tplc="08070005" w:tentative="1">
      <w:start w:val="1"/>
      <w:numFmt w:val="bullet"/>
      <w:lvlText w:val=""/>
      <w:lvlJc w:val="left"/>
      <w:pPr>
        <w:ind w:left="4404" w:hanging="360"/>
      </w:pPr>
      <w:rPr>
        <w:rFonts w:ascii="Wingdings" w:hAnsi="Wingdings" w:hint="default"/>
      </w:rPr>
    </w:lvl>
    <w:lvl w:ilvl="6" w:tplc="08070001" w:tentative="1">
      <w:start w:val="1"/>
      <w:numFmt w:val="bullet"/>
      <w:lvlText w:val=""/>
      <w:lvlJc w:val="left"/>
      <w:pPr>
        <w:ind w:left="5124" w:hanging="360"/>
      </w:pPr>
      <w:rPr>
        <w:rFonts w:ascii="Symbol" w:hAnsi="Symbol" w:hint="default"/>
      </w:rPr>
    </w:lvl>
    <w:lvl w:ilvl="7" w:tplc="08070003" w:tentative="1">
      <w:start w:val="1"/>
      <w:numFmt w:val="bullet"/>
      <w:lvlText w:val="o"/>
      <w:lvlJc w:val="left"/>
      <w:pPr>
        <w:ind w:left="5844" w:hanging="360"/>
      </w:pPr>
      <w:rPr>
        <w:rFonts w:ascii="Courier New" w:hAnsi="Courier New" w:cs="Courier New" w:hint="default"/>
      </w:rPr>
    </w:lvl>
    <w:lvl w:ilvl="8" w:tplc="08070005" w:tentative="1">
      <w:start w:val="1"/>
      <w:numFmt w:val="bullet"/>
      <w:lvlText w:val=""/>
      <w:lvlJc w:val="left"/>
      <w:pPr>
        <w:ind w:left="6564" w:hanging="360"/>
      </w:pPr>
      <w:rPr>
        <w:rFonts w:ascii="Wingdings" w:hAnsi="Wingdings" w:hint="default"/>
      </w:rPr>
    </w:lvl>
  </w:abstractNum>
  <w:abstractNum w:abstractNumId="26">
    <w:nsid w:val="54AF101D"/>
    <w:multiLevelType w:val="hybridMultilevel"/>
    <w:tmpl w:val="D7BCC3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59B553D"/>
    <w:multiLevelType w:val="hybridMultilevel"/>
    <w:tmpl w:val="8FD8C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6A178CE"/>
    <w:multiLevelType w:val="hybridMultilevel"/>
    <w:tmpl w:val="9796D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6AE5C13"/>
    <w:multiLevelType w:val="hybridMultilevel"/>
    <w:tmpl w:val="238874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D1A4D9E"/>
    <w:multiLevelType w:val="hybridMultilevel"/>
    <w:tmpl w:val="CD224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4540D0F"/>
    <w:multiLevelType w:val="hybridMultilevel"/>
    <w:tmpl w:val="010EB8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91D1F3C"/>
    <w:multiLevelType w:val="hybridMultilevel"/>
    <w:tmpl w:val="D91E0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A25233B"/>
    <w:multiLevelType w:val="hybridMultilevel"/>
    <w:tmpl w:val="9BD60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176236"/>
    <w:multiLevelType w:val="hybridMultilevel"/>
    <w:tmpl w:val="D5466DD4"/>
    <w:lvl w:ilvl="0" w:tplc="04070001">
      <w:start w:val="1"/>
      <w:numFmt w:val="bullet"/>
      <w:lvlText w:val=""/>
      <w:lvlJc w:val="left"/>
      <w:pPr>
        <w:ind w:left="801" w:hanging="360"/>
      </w:pPr>
      <w:rPr>
        <w:rFonts w:ascii="Symbol" w:hAnsi="Symbol" w:hint="default"/>
      </w:rPr>
    </w:lvl>
    <w:lvl w:ilvl="1" w:tplc="04070003" w:tentative="1">
      <w:start w:val="1"/>
      <w:numFmt w:val="bullet"/>
      <w:lvlText w:val="o"/>
      <w:lvlJc w:val="left"/>
      <w:pPr>
        <w:ind w:left="1521" w:hanging="360"/>
      </w:pPr>
      <w:rPr>
        <w:rFonts w:ascii="Courier New" w:hAnsi="Courier New" w:hint="default"/>
      </w:rPr>
    </w:lvl>
    <w:lvl w:ilvl="2" w:tplc="04070005" w:tentative="1">
      <w:start w:val="1"/>
      <w:numFmt w:val="bullet"/>
      <w:lvlText w:val=""/>
      <w:lvlJc w:val="left"/>
      <w:pPr>
        <w:ind w:left="2241" w:hanging="360"/>
      </w:pPr>
      <w:rPr>
        <w:rFonts w:ascii="Wingdings" w:hAnsi="Wingdings" w:hint="default"/>
      </w:rPr>
    </w:lvl>
    <w:lvl w:ilvl="3" w:tplc="04070001" w:tentative="1">
      <w:start w:val="1"/>
      <w:numFmt w:val="bullet"/>
      <w:lvlText w:val=""/>
      <w:lvlJc w:val="left"/>
      <w:pPr>
        <w:ind w:left="2961" w:hanging="360"/>
      </w:pPr>
      <w:rPr>
        <w:rFonts w:ascii="Symbol" w:hAnsi="Symbol" w:hint="default"/>
      </w:rPr>
    </w:lvl>
    <w:lvl w:ilvl="4" w:tplc="04070003" w:tentative="1">
      <w:start w:val="1"/>
      <w:numFmt w:val="bullet"/>
      <w:lvlText w:val="o"/>
      <w:lvlJc w:val="left"/>
      <w:pPr>
        <w:ind w:left="3681" w:hanging="360"/>
      </w:pPr>
      <w:rPr>
        <w:rFonts w:ascii="Courier New" w:hAnsi="Courier New" w:hint="default"/>
      </w:rPr>
    </w:lvl>
    <w:lvl w:ilvl="5" w:tplc="04070005" w:tentative="1">
      <w:start w:val="1"/>
      <w:numFmt w:val="bullet"/>
      <w:lvlText w:val=""/>
      <w:lvlJc w:val="left"/>
      <w:pPr>
        <w:ind w:left="4401" w:hanging="360"/>
      </w:pPr>
      <w:rPr>
        <w:rFonts w:ascii="Wingdings" w:hAnsi="Wingdings" w:hint="default"/>
      </w:rPr>
    </w:lvl>
    <w:lvl w:ilvl="6" w:tplc="04070001" w:tentative="1">
      <w:start w:val="1"/>
      <w:numFmt w:val="bullet"/>
      <w:lvlText w:val=""/>
      <w:lvlJc w:val="left"/>
      <w:pPr>
        <w:ind w:left="5121" w:hanging="360"/>
      </w:pPr>
      <w:rPr>
        <w:rFonts w:ascii="Symbol" w:hAnsi="Symbol" w:hint="default"/>
      </w:rPr>
    </w:lvl>
    <w:lvl w:ilvl="7" w:tplc="04070003" w:tentative="1">
      <w:start w:val="1"/>
      <w:numFmt w:val="bullet"/>
      <w:lvlText w:val="o"/>
      <w:lvlJc w:val="left"/>
      <w:pPr>
        <w:ind w:left="5841" w:hanging="360"/>
      </w:pPr>
      <w:rPr>
        <w:rFonts w:ascii="Courier New" w:hAnsi="Courier New" w:hint="default"/>
      </w:rPr>
    </w:lvl>
    <w:lvl w:ilvl="8" w:tplc="04070005" w:tentative="1">
      <w:start w:val="1"/>
      <w:numFmt w:val="bullet"/>
      <w:lvlText w:val=""/>
      <w:lvlJc w:val="left"/>
      <w:pPr>
        <w:ind w:left="6561" w:hanging="360"/>
      </w:pPr>
      <w:rPr>
        <w:rFonts w:ascii="Wingdings" w:hAnsi="Wingdings" w:hint="default"/>
      </w:rPr>
    </w:lvl>
  </w:abstractNum>
  <w:abstractNum w:abstractNumId="35">
    <w:nsid w:val="7D1550E9"/>
    <w:multiLevelType w:val="hybridMultilevel"/>
    <w:tmpl w:val="7A824952"/>
    <w:lvl w:ilvl="0" w:tplc="08070001">
      <w:start w:val="1"/>
      <w:numFmt w:val="bullet"/>
      <w:lvlText w:val=""/>
      <w:lvlJc w:val="left"/>
      <w:pPr>
        <w:ind w:left="804" w:hanging="360"/>
      </w:pPr>
      <w:rPr>
        <w:rFonts w:ascii="Symbol" w:hAnsi="Symbol" w:hint="default"/>
      </w:rPr>
    </w:lvl>
    <w:lvl w:ilvl="1" w:tplc="08070003" w:tentative="1">
      <w:start w:val="1"/>
      <w:numFmt w:val="bullet"/>
      <w:lvlText w:val="o"/>
      <w:lvlJc w:val="left"/>
      <w:pPr>
        <w:ind w:left="1524" w:hanging="360"/>
      </w:pPr>
      <w:rPr>
        <w:rFonts w:ascii="Courier New" w:hAnsi="Courier New" w:cs="Courier New" w:hint="default"/>
      </w:rPr>
    </w:lvl>
    <w:lvl w:ilvl="2" w:tplc="08070005" w:tentative="1">
      <w:start w:val="1"/>
      <w:numFmt w:val="bullet"/>
      <w:lvlText w:val=""/>
      <w:lvlJc w:val="left"/>
      <w:pPr>
        <w:ind w:left="2244" w:hanging="360"/>
      </w:pPr>
      <w:rPr>
        <w:rFonts w:ascii="Wingdings" w:hAnsi="Wingdings" w:hint="default"/>
      </w:rPr>
    </w:lvl>
    <w:lvl w:ilvl="3" w:tplc="08070001" w:tentative="1">
      <w:start w:val="1"/>
      <w:numFmt w:val="bullet"/>
      <w:lvlText w:val=""/>
      <w:lvlJc w:val="left"/>
      <w:pPr>
        <w:ind w:left="2964" w:hanging="360"/>
      </w:pPr>
      <w:rPr>
        <w:rFonts w:ascii="Symbol" w:hAnsi="Symbol" w:hint="default"/>
      </w:rPr>
    </w:lvl>
    <w:lvl w:ilvl="4" w:tplc="08070003" w:tentative="1">
      <w:start w:val="1"/>
      <w:numFmt w:val="bullet"/>
      <w:lvlText w:val="o"/>
      <w:lvlJc w:val="left"/>
      <w:pPr>
        <w:ind w:left="3684" w:hanging="360"/>
      </w:pPr>
      <w:rPr>
        <w:rFonts w:ascii="Courier New" w:hAnsi="Courier New" w:cs="Courier New" w:hint="default"/>
      </w:rPr>
    </w:lvl>
    <w:lvl w:ilvl="5" w:tplc="08070005" w:tentative="1">
      <w:start w:val="1"/>
      <w:numFmt w:val="bullet"/>
      <w:lvlText w:val=""/>
      <w:lvlJc w:val="left"/>
      <w:pPr>
        <w:ind w:left="4404" w:hanging="360"/>
      </w:pPr>
      <w:rPr>
        <w:rFonts w:ascii="Wingdings" w:hAnsi="Wingdings" w:hint="default"/>
      </w:rPr>
    </w:lvl>
    <w:lvl w:ilvl="6" w:tplc="08070001" w:tentative="1">
      <w:start w:val="1"/>
      <w:numFmt w:val="bullet"/>
      <w:lvlText w:val=""/>
      <w:lvlJc w:val="left"/>
      <w:pPr>
        <w:ind w:left="5124" w:hanging="360"/>
      </w:pPr>
      <w:rPr>
        <w:rFonts w:ascii="Symbol" w:hAnsi="Symbol" w:hint="default"/>
      </w:rPr>
    </w:lvl>
    <w:lvl w:ilvl="7" w:tplc="08070003" w:tentative="1">
      <w:start w:val="1"/>
      <w:numFmt w:val="bullet"/>
      <w:lvlText w:val="o"/>
      <w:lvlJc w:val="left"/>
      <w:pPr>
        <w:ind w:left="5844" w:hanging="360"/>
      </w:pPr>
      <w:rPr>
        <w:rFonts w:ascii="Courier New" w:hAnsi="Courier New" w:cs="Courier New" w:hint="default"/>
      </w:rPr>
    </w:lvl>
    <w:lvl w:ilvl="8" w:tplc="08070005" w:tentative="1">
      <w:start w:val="1"/>
      <w:numFmt w:val="bullet"/>
      <w:lvlText w:val=""/>
      <w:lvlJc w:val="left"/>
      <w:pPr>
        <w:ind w:left="6564" w:hanging="360"/>
      </w:pPr>
      <w:rPr>
        <w:rFonts w:ascii="Wingdings" w:hAnsi="Wingdings" w:hint="default"/>
      </w:rPr>
    </w:lvl>
  </w:abstractNum>
  <w:abstractNum w:abstractNumId="36">
    <w:nsid w:val="7D417A99"/>
    <w:multiLevelType w:val="hybridMultilevel"/>
    <w:tmpl w:val="1234A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5C5548"/>
    <w:multiLevelType w:val="hybridMultilevel"/>
    <w:tmpl w:val="E000F0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3"/>
  </w:num>
  <w:num w:numId="4">
    <w:abstractNumId w:val="10"/>
  </w:num>
  <w:num w:numId="5">
    <w:abstractNumId w:val="31"/>
  </w:num>
  <w:num w:numId="6">
    <w:abstractNumId w:val="0"/>
  </w:num>
  <w:num w:numId="7">
    <w:abstractNumId w:val="15"/>
  </w:num>
  <w:num w:numId="8">
    <w:abstractNumId w:val="20"/>
  </w:num>
  <w:num w:numId="9">
    <w:abstractNumId w:val="24"/>
  </w:num>
  <w:num w:numId="10">
    <w:abstractNumId w:val="4"/>
  </w:num>
  <w:num w:numId="11">
    <w:abstractNumId w:val="25"/>
  </w:num>
  <w:num w:numId="12">
    <w:abstractNumId w:val="18"/>
  </w:num>
  <w:num w:numId="13">
    <w:abstractNumId w:val="7"/>
  </w:num>
  <w:num w:numId="14">
    <w:abstractNumId w:val="35"/>
  </w:num>
  <w:num w:numId="15">
    <w:abstractNumId w:val="26"/>
  </w:num>
  <w:num w:numId="16">
    <w:abstractNumId w:val="11"/>
  </w:num>
  <w:num w:numId="17">
    <w:abstractNumId w:val="19"/>
  </w:num>
  <w:num w:numId="18">
    <w:abstractNumId w:val="3"/>
  </w:num>
  <w:num w:numId="19">
    <w:abstractNumId w:val="17"/>
  </w:num>
  <w:num w:numId="20">
    <w:abstractNumId w:val="37"/>
  </w:num>
  <w:num w:numId="21">
    <w:abstractNumId w:val="30"/>
  </w:num>
  <w:num w:numId="22">
    <w:abstractNumId w:val="8"/>
  </w:num>
  <w:num w:numId="23">
    <w:abstractNumId w:val="34"/>
  </w:num>
  <w:num w:numId="24">
    <w:abstractNumId w:val="14"/>
  </w:num>
  <w:num w:numId="25">
    <w:abstractNumId w:val="22"/>
  </w:num>
  <w:num w:numId="26">
    <w:abstractNumId w:val="29"/>
  </w:num>
  <w:num w:numId="27">
    <w:abstractNumId w:val="1"/>
  </w:num>
  <w:num w:numId="28">
    <w:abstractNumId w:val="28"/>
  </w:num>
  <w:num w:numId="29">
    <w:abstractNumId w:val="27"/>
  </w:num>
  <w:num w:numId="30">
    <w:abstractNumId w:val="32"/>
  </w:num>
  <w:num w:numId="31">
    <w:abstractNumId w:val="5"/>
  </w:num>
  <w:num w:numId="32">
    <w:abstractNumId w:val="16"/>
  </w:num>
  <w:num w:numId="33">
    <w:abstractNumId w:val="6"/>
  </w:num>
  <w:num w:numId="34">
    <w:abstractNumId w:val="33"/>
  </w:num>
  <w:num w:numId="35">
    <w:abstractNumId w:val="2"/>
  </w:num>
  <w:num w:numId="36">
    <w:abstractNumId w:val="21"/>
  </w:num>
  <w:num w:numId="37">
    <w:abstractNumId w:val="12"/>
  </w:num>
  <w:num w:numId="38">
    <w:abstractNumId w:val="3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D73"/>
    <w:rsid w:val="0004585C"/>
    <w:rsid w:val="0005772F"/>
    <w:rsid w:val="00063398"/>
    <w:rsid w:val="0009018F"/>
    <w:rsid w:val="000C7A9D"/>
    <w:rsid w:val="000D7C79"/>
    <w:rsid w:val="000F4DE4"/>
    <w:rsid w:val="00121F18"/>
    <w:rsid w:val="00122B49"/>
    <w:rsid w:val="00123C6E"/>
    <w:rsid w:val="00145C4D"/>
    <w:rsid w:val="00160288"/>
    <w:rsid w:val="0016660A"/>
    <w:rsid w:val="00166EA2"/>
    <w:rsid w:val="00173FDA"/>
    <w:rsid w:val="001D420F"/>
    <w:rsid w:val="001F111E"/>
    <w:rsid w:val="002440A4"/>
    <w:rsid w:val="0026075A"/>
    <w:rsid w:val="002906DB"/>
    <w:rsid w:val="002D4789"/>
    <w:rsid w:val="002F4DBD"/>
    <w:rsid w:val="00300D5E"/>
    <w:rsid w:val="00307A4E"/>
    <w:rsid w:val="00361FF5"/>
    <w:rsid w:val="00390FFB"/>
    <w:rsid w:val="003956EE"/>
    <w:rsid w:val="003C33E6"/>
    <w:rsid w:val="003D0F2E"/>
    <w:rsid w:val="003F3C1B"/>
    <w:rsid w:val="00401DDB"/>
    <w:rsid w:val="004260CC"/>
    <w:rsid w:val="0045599D"/>
    <w:rsid w:val="00487AEA"/>
    <w:rsid w:val="00493B2B"/>
    <w:rsid w:val="00502E2B"/>
    <w:rsid w:val="00537E98"/>
    <w:rsid w:val="005433BC"/>
    <w:rsid w:val="0054510B"/>
    <w:rsid w:val="0057345D"/>
    <w:rsid w:val="005D155F"/>
    <w:rsid w:val="005F47A3"/>
    <w:rsid w:val="00617382"/>
    <w:rsid w:val="006270AC"/>
    <w:rsid w:val="00690CE9"/>
    <w:rsid w:val="006B5F39"/>
    <w:rsid w:val="006E6E8C"/>
    <w:rsid w:val="006F7EE0"/>
    <w:rsid w:val="00705D73"/>
    <w:rsid w:val="007578FB"/>
    <w:rsid w:val="00764399"/>
    <w:rsid w:val="00795EF7"/>
    <w:rsid w:val="007B03B2"/>
    <w:rsid w:val="007B0D01"/>
    <w:rsid w:val="007D7966"/>
    <w:rsid w:val="007F572C"/>
    <w:rsid w:val="00820704"/>
    <w:rsid w:val="0082369C"/>
    <w:rsid w:val="00834185"/>
    <w:rsid w:val="008436C1"/>
    <w:rsid w:val="0084759E"/>
    <w:rsid w:val="00854E3C"/>
    <w:rsid w:val="00857FBC"/>
    <w:rsid w:val="00872609"/>
    <w:rsid w:val="00874FAA"/>
    <w:rsid w:val="008E0FC4"/>
    <w:rsid w:val="008F17B9"/>
    <w:rsid w:val="00946A26"/>
    <w:rsid w:val="00965F1B"/>
    <w:rsid w:val="00A16734"/>
    <w:rsid w:val="00A34469"/>
    <w:rsid w:val="00A506DD"/>
    <w:rsid w:val="00AA444B"/>
    <w:rsid w:val="00AC6F34"/>
    <w:rsid w:val="00AE42E1"/>
    <w:rsid w:val="00AF32B8"/>
    <w:rsid w:val="00AF6553"/>
    <w:rsid w:val="00B066F2"/>
    <w:rsid w:val="00B4016E"/>
    <w:rsid w:val="00B839F3"/>
    <w:rsid w:val="00BA5AF3"/>
    <w:rsid w:val="00BF29F3"/>
    <w:rsid w:val="00BF316F"/>
    <w:rsid w:val="00CB4D22"/>
    <w:rsid w:val="00D31210"/>
    <w:rsid w:val="00D429FF"/>
    <w:rsid w:val="00D94DD0"/>
    <w:rsid w:val="00DC4A8C"/>
    <w:rsid w:val="00E70F77"/>
    <w:rsid w:val="00E759CD"/>
    <w:rsid w:val="00EA20E0"/>
    <w:rsid w:val="00EC1647"/>
    <w:rsid w:val="00EE0396"/>
    <w:rsid w:val="00F2508C"/>
    <w:rsid w:val="00F6107F"/>
    <w:rsid w:val="00F617B1"/>
    <w:rsid w:val="00F81826"/>
    <w:rsid w:val="00FA11CF"/>
    <w:rsid w:val="00FA444F"/>
    <w:rsid w:val="00FF14E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6B6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4469"/>
    <w:pPr>
      <w:spacing w:after="0" w:line="240" w:lineRule="auto"/>
    </w:pPr>
    <w:rPr>
      <w:rFonts w:ascii="Verdana" w:eastAsia="Times New Roman" w:hAnsi="Verdana" w:cs="Times New Roman"/>
      <w:sz w:val="24"/>
      <w:szCs w:val="24"/>
      <w:lang w:eastAsia="de-DE"/>
    </w:rPr>
  </w:style>
  <w:style w:type="paragraph" w:styleId="berschrift1">
    <w:name w:val="heading 1"/>
    <w:basedOn w:val="Standard"/>
    <w:next w:val="Standard"/>
    <w:link w:val="berschrift1Zeichen"/>
    <w:autoRedefine/>
    <w:qFormat/>
    <w:rsid w:val="00D94DD0"/>
    <w:pPr>
      <w:keepNext/>
      <w:pageBreakBefore/>
      <w:numPr>
        <w:numId w:val="6"/>
      </w:numPr>
      <w:spacing w:before="240" w:after="60" w:line="360" w:lineRule="auto"/>
      <w:outlineLvl w:val="0"/>
    </w:pPr>
    <w:rPr>
      <w:rFonts w:cs="Arial"/>
      <w:b/>
      <w:bCs/>
      <w:sz w:val="32"/>
      <w:szCs w:val="32"/>
    </w:rPr>
  </w:style>
  <w:style w:type="paragraph" w:styleId="berschrift2">
    <w:name w:val="heading 2"/>
    <w:basedOn w:val="Standard"/>
    <w:next w:val="Textkrper"/>
    <w:link w:val="berschrift2Zeichen"/>
    <w:autoRedefine/>
    <w:qFormat/>
    <w:rsid w:val="00401DDB"/>
    <w:pPr>
      <w:keepNext/>
      <w:numPr>
        <w:ilvl w:val="1"/>
        <w:numId w:val="6"/>
      </w:numPr>
      <w:spacing w:before="240" w:after="60" w:line="360" w:lineRule="auto"/>
      <w:outlineLvl w:val="1"/>
    </w:pPr>
    <w:rPr>
      <w:rFonts w:cs="Arial"/>
      <w:b/>
      <w:bCs/>
      <w:iCs/>
      <w:sz w:val="28"/>
      <w:szCs w:val="28"/>
    </w:rPr>
  </w:style>
  <w:style w:type="paragraph" w:styleId="berschrift3">
    <w:name w:val="heading 3"/>
    <w:basedOn w:val="Standard"/>
    <w:next w:val="Standard"/>
    <w:link w:val="berschrift3Zeichen"/>
    <w:autoRedefine/>
    <w:qFormat/>
    <w:rsid w:val="00D94DD0"/>
    <w:pPr>
      <w:keepNext/>
      <w:keepLines/>
      <w:numPr>
        <w:ilvl w:val="2"/>
        <w:numId w:val="6"/>
      </w:numPr>
      <w:spacing w:before="420"/>
      <w:outlineLvl w:val="2"/>
    </w:pPr>
    <w:rPr>
      <w:rFonts w:cs="Arial"/>
      <w:b/>
      <w:bCs/>
      <w:sz w:val="26"/>
      <w:szCs w:val="26"/>
      <w:lang w:val="en-GB"/>
    </w:rPr>
  </w:style>
  <w:style w:type="paragraph" w:styleId="berschrift4">
    <w:name w:val="heading 4"/>
    <w:basedOn w:val="Standard"/>
    <w:next w:val="Standard"/>
    <w:link w:val="berschrift4Zeichen"/>
    <w:autoRedefine/>
    <w:qFormat/>
    <w:rsid w:val="00A34469"/>
    <w:pPr>
      <w:keepNext/>
      <w:keepLines/>
      <w:numPr>
        <w:ilvl w:val="3"/>
        <w:numId w:val="1"/>
      </w:numPr>
      <w:tabs>
        <w:tab w:val="clear" w:pos="864"/>
        <w:tab w:val="num" w:pos="0"/>
      </w:tabs>
      <w:spacing w:before="360"/>
      <w:ind w:left="0" w:firstLine="0"/>
      <w:outlineLvl w:val="3"/>
    </w:pPr>
    <w:rPr>
      <w:b/>
      <w:bCs/>
      <w:szCs w:val="28"/>
      <w:lang w:val="en-GB"/>
    </w:rPr>
  </w:style>
  <w:style w:type="paragraph" w:styleId="berschrift5">
    <w:name w:val="heading 5"/>
    <w:basedOn w:val="Standard"/>
    <w:next w:val="Standard"/>
    <w:link w:val="berschrift5Zeichen"/>
    <w:autoRedefine/>
    <w:qFormat/>
    <w:rsid w:val="00B839F3"/>
    <w:pPr>
      <w:numPr>
        <w:ilvl w:val="3"/>
        <w:numId w:val="6"/>
      </w:numPr>
      <w:spacing w:before="240" w:after="60" w:line="360" w:lineRule="auto"/>
      <w:outlineLvl w:val="4"/>
    </w:pPr>
    <w:rPr>
      <w:b/>
      <w:bCs/>
      <w:iCs/>
      <w:szCs w:val="26"/>
    </w:rPr>
  </w:style>
  <w:style w:type="paragraph" w:styleId="berschrift6">
    <w:name w:val="heading 6"/>
    <w:basedOn w:val="Standard"/>
    <w:next w:val="Standard"/>
    <w:link w:val="berschrift6Zeichen"/>
    <w:autoRedefine/>
    <w:qFormat/>
    <w:rsid w:val="00A34469"/>
    <w:pPr>
      <w:numPr>
        <w:ilvl w:val="5"/>
        <w:numId w:val="6"/>
      </w:numPr>
      <w:spacing w:before="240" w:after="60" w:line="360" w:lineRule="auto"/>
      <w:outlineLvl w:val="5"/>
    </w:pPr>
    <w:rPr>
      <w:b/>
      <w:bCs/>
      <w:szCs w:val="22"/>
    </w:rPr>
  </w:style>
  <w:style w:type="paragraph" w:styleId="berschrift7">
    <w:name w:val="heading 7"/>
    <w:basedOn w:val="Standard"/>
    <w:next w:val="Standard"/>
    <w:link w:val="berschrift7Zeichen"/>
    <w:autoRedefine/>
    <w:qFormat/>
    <w:rsid w:val="00A34469"/>
    <w:pPr>
      <w:numPr>
        <w:ilvl w:val="6"/>
        <w:numId w:val="6"/>
      </w:numPr>
      <w:spacing w:before="240" w:after="60" w:line="360" w:lineRule="auto"/>
      <w:outlineLvl w:val="6"/>
    </w:pPr>
    <w:rPr>
      <w:b/>
    </w:rPr>
  </w:style>
  <w:style w:type="paragraph" w:styleId="berschrift8">
    <w:name w:val="heading 8"/>
    <w:basedOn w:val="Standard"/>
    <w:next w:val="Standard"/>
    <w:link w:val="berschrift8Zeichen"/>
    <w:autoRedefine/>
    <w:qFormat/>
    <w:rsid w:val="00A34469"/>
    <w:pPr>
      <w:numPr>
        <w:ilvl w:val="7"/>
        <w:numId w:val="6"/>
      </w:numPr>
      <w:spacing w:before="240" w:after="60" w:line="360" w:lineRule="auto"/>
      <w:outlineLvl w:val="7"/>
    </w:pPr>
    <w:rPr>
      <w:b/>
      <w:iCs/>
    </w:rPr>
  </w:style>
  <w:style w:type="paragraph" w:styleId="berschrift9">
    <w:name w:val="heading 9"/>
    <w:basedOn w:val="Standard"/>
    <w:next w:val="Standard"/>
    <w:link w:val="berschrift9Zeichen"/>
    <w:autoRedefine/>
    <w:qFormat/>
    <w:rsid w:val="00A34469"/>
    <w:pPr>
      <w:numPr>
        <w:ilvl w:val="8"/>
        <w:numId w:val="6"/>
      </w:numPr>
      <w:spacing w:before="240" w:after="60" w:line="360" w:lineRule="auto"/>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rsid w:val="00A34469"/>
    <w:pPr>
      <w:tabs>
        <w:tab w:val="right" w:pos="9356"/>
      </w:tabs>
      <w:overflowPunct w:val="0"/>
      <w:autoSpaceDE w:val="0"/>
      <w:autoSpaceDN w:val="0"/>
      <w:adjustRightInd w:val="0"/>
      <w:jc w:val="both"/>
      <w:textAlignment w:val="baseline"/>
    </w:pPr>
    <w:rPr>
      <w:noProof/>
      <w:sz w:val="20"/>
      <w:szCs w:val="20"/>
      <w:lang w:val="de-DE"/>
    </w:rPr>
  </w:style>
  <w:style w:type="character" w:customStyle="1" w:styleId="KopfzeileZeichen">
    <w:name w:val="Kopfzeile Zeichen"/>
    <w:basedOn w:val="Absatzstandardschriftart"/>
    <w:link w:val="Kopfzeile"/>
    <w:rsid w:val="00A34469"/>
    <w:rPr>
      <w:rFonts w:ascii="Verdana" w:eastAsia="Times New Roman" w:hAnsi="Verdana" w:cs="Times New Roman"/>
      <w:noProof/>
      <w:sz w:val="20"/>
      <w:szCs w:val="20"/>
      <w:lang w:val="de-DE" w:eastAsia="de-DE"/>
    </w:rPr>
  </w:style>
  <w:style w:type="paragraph" w:styleId="Verzeichnis1">
    <w:name w:val="toc 1"/>
    <w:basedOn w:val="Standard"/>
    <w:next w:val="Standard"/>
    <w:autoRedefine/>
    <w:uiPriority w:val="39"/>
    <w:rsid w:val="00A34469"/>
    <w:pPr>
      <w:spacing w:before="240" w:after="120"/>
    </w:pPr>
    <w:rPr>
      <w:rFonts w:asciiTheme="minorHAnsi" w:hAnsiTheme="minorHAnsi"/>
      <w:b/>
      <w:caps/>
      <w:sz w:val="22"/>
      <w:szCs w:val="22"/>
      <w:u w:val="single"/>
    </w:rPr>
  </w:style>
  <w:style w:type="paragraph" w:styleId="Sprechblasentext">
    <w:name w:val="Balloon Text"/>
    <w:basedOn w:val="Standard"/>
    <w:link w:val="SprechblasentextZeichen"/>
    <w:semiHidden/>
    <w:unhideWhenUsed/>
    <w:rsid w:val="00A34469"/>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34469"/>
    <w:rPr>
      <w:rFonts w:ascii="Tahoma" w:eastAsia="Times New Roman" w:hAnsi="Tahoma" w:cs="Tahoma"/>
      <w:sz w:val="16"/>
      <w:szCs w:val="16"/>
      <w:lang w:eastAsia="de-DE"/>
    </w:rPr>
  </w:style>
  <w:style w:type="paragraph" w:styleId="Verzeichnis2">
    <w:name w:val="toc 2"/>
    <w:basedOn w:val="Standard"/>
    <w:next w:val="Standard"/>
    <w:autoRedefine/>
    <w:uiPriority w:val="39"/>
    <w:unhideWhenUsed/>
    <w:rsid w:val="00A34469"/>
    <w:rPr>
      <w:rFonts w:asciiTheme="minorHAnsi" w:hAnsiTheme="minorHAnsi"/>
      <w:b/>
      <w:smallCaps/>
      <w:sz w:val="22"/>
      <w:szCs w:val="22"/>
    </w:rPr>
  </w:style>
  <w:style w:type="character" w:styleId="Link">
    <w:name w:val="Hyperlink"/>
    <w:basedOn w:val="Absatzstandardschriftart"/>
    <w:uiPriority w:val="99"/>
    <w:rsid w:val="00A34469"/>
    <w:rPr>
      <w:color w:val="0000FF"/>
      <w:u w:val="single"/>
    </w:rPr>
  </w:style>
  <w:style w:type="paragraph" w:customStyle="1" w:styleId="Header1">
    <w:name w:val="Header1"/>
    <w:basedOn w:val="Standard"/>
    <w:next w:val="Standard"/>
    <w:autoRedefine/>
    <w:rsid w:val="00A34469"/>
    <w:pPr>
      <w:pageBreakBefore/>
      <w:spacing w:line="360" w:lineRule="auto"/>
    </w:pPr>
    <w:rPr>
      <w:b/>
      <w:sz w:val="28"/>
    </w:rPr>
  </w:style>
  <w:style w:type="paragraph" w:styleId="Verzeichnis3">
    <w:name w:val="toc 3"/>
    <w:basedOn w:val="Standard"/>
    <w:next w:val="Standard"/>
    <w:autoRedefine/>
    <w:uiPriority w:val="39"/>
    <w:rsid w:val="00A34469"/>
    <w:rPr>
      <w:rFonts w:asciiTheme="minorHAnsi" w:hAnsiTheme="minorHAnsi"/>
      <w:smallCaps/>
      <w:sz w:val="22"/>
      <w:szCs w:val="22"/>
    </w:rPr>
  </w:style>
  <w:style w:type="paragraph" w:styleId="Verzeichnis4">
    <w:name w:val="toc 4"/>
    <w:basedOn w:val="Standard"/>
    <w:next w:val="Standard"/>
    <w:autoRedefine/>
    <w:uiPriority w:val="39"/>
    <w:rsid w:val="00A34469"/>
    <w:rPr>
      <w:rFonts w:asciiTheme="minorHAnsi" w:hAnsiTheme="minorHAnsi"/>
      <w:sz w:val="22"/>
      <w:szCs w:val="22"/>
    </w:rPr>
  </w:style>
  <w:style w:type="paragraph" w:styleId="Verzeichnis5">
    <w:name w:val="toc 5"/>
    <w:basedOn w:val="Standard"/>
    <w:next w:val="Standard"/>
    <w:autoRedefine/>
    <w:uiPriority w:val="39"/>
    <w:rsid w:val="00A34469"/>
    <w:rPr>
      <w:rFonts w:asciiTheme="minorHAnsi" w:hAnsiTheme="minorHAnsi"/>
      <w:sz w:val="22"/>
      <w:szCs w:val="22"/>
    </w:rPr>
  </w:style>
  <w:style w:type="character" w:customStyle="1" w:styleId="berschrift1Zeichen">
    <w:name w:val="Überschrift 1 Zeichen"/>
    <w:basedOn w:val="Absatzstandardschriftart"/>
    <w:link w:val="berschrift1"/>
    <w:rsid w:val="00D94DD0"/>
    <w:rPr>
      <w:rFonts w:ascii="Verdana" w:eastAsia="Times New Roman" w:hAnsi="Verdana" w:cs="Arial"/>
      <w:b/>
      <w:bCs/>
      <w:sz w:val="32"/>
      <w:szCs w:val="32"/>
      <w:lang w:eastAsia="de-DE"/>
    </w:rPr>
  </w:style>
  <w:style w:type="character" w:customStyle="1" w:styleId="berschrift2Zeichen">
    <w:name w:val="Überschrift 2 Zeichen"/>
    <w:basedOn w:val="Absatzstandardschriftart"/>
    <w:link w:val="berschrift2"/>
    <w:rsid w:val="00401DDB"/>
    <w:rPr>
      <w:rFonts w:ascii="Verdana" w:eastAsia="Times New Roman" w:hAnsi="Verdana" w:cs="Arial"/>
      <w:b/>
      <w:bCs/>
      <w:iCs/>
      <w:sz w:val="28"/>
      <w:szCs w:val="28"/>
      <w:lang w:eastAsia="de-DE"/>
    </w:rPr>
  </w:style>
  <w:style w:type="character" w:customStyle="1" w:styleId="berschrift3Zeichen">
    <w:name w:val="Überschrift 3 Zeichen"/>
    <w:basedOn w:val="Absatzstandardschriftart"/>
    <w:link w:val="berschrift3"/>
    <w:rsid w:val="00D94DD0"/>
    <w:rPr>
      <w:rFonts w:ascii="Verdana" w:eastAsia="Times New Roman" w:hAnsi="Verdana" w:cs="Arial"/>
      <w:b/>
      <w:bCs/>
      <w:sz w:val="26"/>
      <w:szCs w:val="26"/>
      <w:lang w:val="en-GB" w:eastAsia="de-DE"/>
    </w:rPr>
  </w:style>
  <w:style w:type="character" w:customStyle="1" w:styleId="berschrift4Zeichen">
    <w:name w:val="Überschrift 4 Zeichen"/>
    <w:basedOn w:val="Absatzstandardschriftart"/>
    <w:link w:val="berschrift4"/>
    <w:rsid w:val="00A34469"/>
    <w:rPr>
      <w:rFonts w:ascii="Verdana" w:eastAsia="Times New Roman" w:hAnsi="Verdana" w:cs="Times New Roman"/>
      <w:b/>
      <w:bCs/>
      <w:sz w:val="24"/>
      <w:szCs w:val="28"/>
      <w:lang w:val="en-GB" w:eastAsia="de-DE"/>
    </w:rPr>
  </w:style>
  <w:style w:type="character" w:customStyle="1" w:styleId="berschrift5Zeichen">
    <w:name w:val="Überschrift 5 Zeichen"/>
    <w:basedOn w:val="Absatzstandardschriftart"/>
    <w:link w:val="berschrift5"/>
    <w:rsid w:val="00B839F3"/>
    <w:rPr>
      <w:rFonts w:ascii="Verdana" w:eastAsia="Times New Roman" w:hAnsi="Verdana" w:cs="Times New Roman"/>
      <w:b/>
      <w:bCs/>
      <w:iCs/>
      <w:sz w:val="24"/>
      <w:szCs w:val="26"/>
      <w:lang w:eastAsia="de-DE"/>
    </w:rPr>
  </w:style>
  <w:style w:type="character" w:customStyle="1" w:styleId="berschrift6Zeichen">
    <w:name w:val="Überschrift 6 Zeichen"/>
    <w:basedOn w:val="Absatzstandardschriftart"/>
    <w:link w:val="berschrift6"/>
    <w:rsid w:val="00A34469"/>
    <w:rPr>
      <w:rFonts w:ascii="Verdana" w:eastAsia="Times New Roman" w:hAnsi="Verdana" w:cs="Times New Roman"/>
      <w:b/>
      <w:bCs/>
      <w:sz w:val="24"/>
      <w:lang w:eastAsia="de-DE"/>
    </w:rPr>
  </w:style>
  <w:style w:type="character" w:customStyle="1" w:styleId="berschrift7Zeichen">
    <w:name w:val="Überschrift 7 Zeichen"/>
    <w:basedOn w:val="Absatzstandardschriftart"/>
    <w:link w:val="berschrift7"/>
    <w:rsid w:val="00A34469"/>
    <w:rPr>
      <w:rFonts w:ascii="Verdana" w:eastAsia="Times New Roman" w:hAnsi="Verdana" w:cs="Times New Roman"/>
      <w:b/>
      <w:sz w:val="24"/>
      <w:szCs w:val="24"/>
      <w:lang w:eastAsia="de-DE"/>
    </w:rPr>
  </w:style>
  <w:style w:type="character" w:customStyle="1" w:styleId="berschrift8Zeichen">
    <w:name w:val="Überschrift 8 Zeichen"/>
    <w:basedOn w:val="Absatzstandardschriftart"/>
    <w:link w:val="berschrift8"/>
    <w:rsid w:val="00A34469"/>
    <w:rPr>
      <w:rFonts w:ascii="Verdana" w:eastAsia="Times New Roman" w:hAnsi="Verdana" w:cs="Times New Roman"/>
      <w:b/>
      <w:iCs/>
      <w:sz w:val="24"/>
      <w:szCs w:val="24"/>
      <w:lang w:eastAsia="de-DE"/>
    </w:rPr>
  </w:style>
  <w:style w:type="character" w:customStyle="1" w:styleId="berschrift9Zeichen">
    <w:name w:val="Überschrift 9 Zeichen"/>
    <w:basedOn w:val="Absatzstandardschriftart"/>
    <w:link w:val="berschrift9"/>
    <w:rsid w:val="00A34469"/>
    <w:rPr>
      <w:rFonts w:ascii="Verdana" w:eastAsia="Times New Roman" w:hAnsi="Verdana" w:cs="Arial"/>
      <w:b/>
      <w:sz w:val="24"/>
      <w:lang w:eastAsia="de-DE"/>
    </w:rPr>
  </w:style>
  <w:style w:type="paragraph" w:styleId="Verzeichnis6">
    <w:name w:val="toc 6"/>
    <w:basedOn w:val="Standard"/>
    <w:next w:val="Standard"/>
    <w:autoRedefine/>
    <w:semiHidden/>
    <w:rsid w:val="00A34469"/>
    <w:rPr>
      <w:rFonts w:asciiTheme="minorHAnsi" w:hAnsiTheme="minorHAnsi"/>
      <w:sz w:val="22"/>
      <w:szCs w:val="22"/>
    </w:rPr>
  </w:style>
  <w:style w:type="paragraph" w:styleId="Verzeichnis7">
    <w:name w:val="toc 7"/>
    <w:basedOn w:val="Standard"/>
    <w:next w:val="Standard"/>
    <w:autoRedefine/>
    <w:semiHidden/>
    <w:rsid w:val="00A34469"/>
    <w:rPr>
      <w:rFonts w:asciiTheme="minorHAnsi" w:hAnsiTheme="minorHAnsi"/>
      <w:sz w:val="22"/>
      <w:szCs w:val="22"/>
    </w:rPr>
  </w:style>
  <w:style w:type="paragraph" w:styleId="Verzeichnis8">
    <w:name w:val="toc 8"/>
    <w:basedOn w:val="Standard"/>
    <w:next w:val="Standard"/>
    <w:autoRedefine/>
    <w:semiHidden/>
    <w:rsid w:val="00A34469"/>
    <w:rPr>
      <w:rFonts w:asciiTheme="minorHAnsi" w:hAnsiTheme="minorHAnsi"/>
      <w:sz w:val="22"/>
      <w:szCs w:val="22"/>
    </w:rPr>
  </w:style>
  <w:style w:type="paragraph" w:styleId="Verzeichnis9">
    <w:name w:val="toc 9"/>
    <w:basedOn w:val="Standard"/>
    <w:next w:val="Standard"/>
    <w:autoRedefine/>
    <w:semiHidden/>
    <w:rsid w:val="00A34469"/>
    <w:rPr>
      <w:rFonts w:asciiTheme="minorHAnsi" w:hAnsiTheme="minorHAnsi"/>
      <w:sz w:val="22"/>
      <w:szCs w:val="22"/>
    </w:rPr>
  </w:style>
  <w:style w:type="paragraph" w:styleId="Fuzeile">
    <w:name w:val="footer"/>
    <w:basedOn w:val="Standard"/>
    <w:link w:val="FuzeileZeichen"/>
    <w:rsid w:val="00A34469"/>
    <w:pPr>
      <w:tabs>
        <w:tab w:val="center" w:pos="4536"/>
        <w:tab w:val="right" w:pos="9072"/>
      </w:tabs>
    </w:pPr>
  </w:style>
  <w:style w:type="character" w:customStyle="1" w:styleId="FuzeileZeichen">
    <w:name w:val="Fußzeile Zeichen"/>
    <w:basedOn w:val="Absatzstandardschriftart"/>
    <w:link w:val="Fuzeile"/>
    <w:rsid w:val="00A34469"/>
    <w:rPr>
      <w:rFonts w:ascii="Verdana" w:eastAsia="Times New Roman" w:hAnsi="Verdana" w:cs="Times New Roman"/>
      <w:sz w:val="24"/>
      <w:szCs w:val="24"/>
      <w:lang w:eastAsia="de-DE"/>
    </w:rPr>
  </w:style>
  <w:style w:type="character" w:styleId="Seitenzahl">
    <w:name w:val="page number"/>
    <w:basedOn w:val="Absatzstandardschriftart"/>
    <w:rsid w:val="00A34469"/>
  </w:style>
  <w:style w:type="character" w:styleId="GesichteterLink">
    <w:name w:val="FollowedHyperlink"/>
    <w:basedOn w:val="Absatzstandardschriftart"/>
    <w:rsid w:val="00A34469"/>
    <w:rPr>
      <w:color w:val="800080"/>
      <w:u w:val="single"/>
    </w:rPr>
  </w:style>
  <w:style w:type="paragraph" w:styleId="Dokumentstruktur">
    <w:name w:val="Document Map"/>
    <w:basedOn w:val="Standard"/>
    <w:link w:val="DokumentstrukturZeichen"/>
    <w:semiHidden/>
    <w:rsid w:val="00A34469"/>
    <w:pPr>
      <w:shd w:val="clear" w:color="auto" w:fill="000080"/>
    </w:pPr>
    <w:rPr>
      <w:rFonts w:ascii="Tahoma" w:hAnsi="Tahoma" w:cs="Tahoma"/>
    </w:rPr>
  </w:style>
  <w:style w:type="character" w:customStyle="1" w:styleId="DokumentstrukturZeichen">
    <w:name w:val="Dokumentstruktur Zeichen"/>
    <w:basedOn w:val="Absatzstandardschriftart"/>
    <w:link w:val="Dokumentstruktur"/>
    <w:semiHidden/>
    <w:rsid w:val="00A34469"/>
    <w:rPr>
      <w:rFonts w:ascii="Tahoma" w:eastAsia="Times New Roman" w:hAnsi="Tahoma" w:cs="Tahoma"/>
      <w:sz w:val="24"/>
      <w:szCs w:val="24"/>
      <w:shd w:val="clear" w:color="auto" w:fill="000080"/>
      <w:lang w:eastAsia="de-DE"/>
    </w:rPr>
  </w:style>
  <w:style w:type="paragraph" w:customStyle="1" w:styleId="Abbildung">
    <w:name w:val="Abbildung"/>
    <w:basedOn w:val="Beschriftung"/>
    <w:next w:val="Standard"/>
    <w:rsid w:val="00A34469"/>
    <w:pPr>
      <w:numPr>
        <w:numId w:val="2"/>
      </w:numPr>
      <w:spacing w:line="360" w:lineRule="auto"/>
      <w:jc w:val="center"/>
    </w:pPr>
  </w:style>
  <w:style w:type="paragraph" w:styleId="Beschriftung">
    <w:name w:val="caption"/>
    <w:basedOn w:val="Standard"/>
    <w:next w:val="Standard"/>
    <w:qFormat/>
    <w:rsid w:val="00A34469"/>
    <w:pPr>
      <w:spacing w:before="120" w:after="120"/>
    </w:pPr>
    <w:rPr>
      <w:b/>
      <w:bCs/>
      <w:sz w:val="20"/>
      <w:szCs w:val="20"/>
    </w:rPr>
  </w:style>
  <w:style w:type="table" w:styleId="Tabellenraster">
    <w:name w:val="Table Grid"/>
    <w:basedOn w:val="NormaleTabelle"/>
    <w:rsid w:val="00A34469"/>
    <w:pPr>
      <w:spacing w:after="0" w:line="240" w:lineRule="auto"/>
    </w:pPr>
    <w:rPr>
      <w:rFonts w:ascii="Times New Roman" w:eastAsia="Times New Roman" w:hAnsi="Times New Roman" w:cs="Times New Roman"/>
      <w:sz w:val="20"/>
      <w:szCs w:val="20"/>
      <w:lang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urText">
    <w:name w:val="Plain Text"/>
    <w:basedOn w:val="Standard"/>
    <w:link w:val="NurTextZeichen"/>
    <w:rsid w:val="00A34469"/>
    <w:rPr>
      <w:rFonts w:ascii="Courier New" w:hAnsi="Courier New" w:cs="Courier New"/>
      <w:sz w:val="20"/>
      <w:szCs w:val="20"/>
      <w:lang w:eastAsia="en-GB"/>
    </w:rPr>
  </w:style>
  <w:style w:type="character" w:customStyle="1" w:styleId="NurTextZeichen">
    <w:name w:val="Nur Text Zeichen"/>
    <w:basedOn w:val="Absatzstandardschriftart"/>
    <w:link w:val="NurText"/>
    <w:rsid w:val="00A34469"/>
    <w:rPr>
      <w:rFonts w:ascii="Courier New" w:eastAsia="Times New Roman" w:hAnsi="Courier New" w:cs="Courier New"/>
      <w:sz w:val="20"/>
      <w:szCs w:val="20"/>
      <w:lang w:eastAsia="en-GB"/>
    </w:rPr>
  </w:style>
  <w:style w:type="paragraph" w:styleId="Textkrper">
    <w:name w:val="Body Text"/>
    <w:basedOn w:val="Standard"/>
    <w:link w:val="TextkrperZeichen"/>
    <w:rsid w:val="00A34469"/>
    <w:pPr>
      <w:spacing w:before="140"/>
    </w:pPr>
    <w:rPr>
      <w:rFonts w:ascii="Arial" w:hAnsi="Arial"/>
      <w:sz w:val="20"/>
      <w:szCs w:val="20"/>
      <w:lang w:eastAsia="en-US"/>
    </w:rPr>
  </w:style>
  <w:style w:type="character" w:customStyle="1" w:styleId="TextkrperZeichen">
    <w:name w:val="Textkörper Zeichen"/>
    <w:basedOn w:val="Absatzstandardschriftart"/>
    <w:link w:val="Textkrper"/>
    <w:rsid w:val="00A34469"/>
    <w:rPr>
      <w:rFonts w:ascii="Arial" w:eastAsia="Times New Roman" w:hAnsi="Arial" w:cs="Times New Roman"/>
      <w:sz w:val="20"/>
      <w:szCs w:val="20"/>
    </w:rPr>
  </w:style>
  <w:style w:type="paragraph" w:customStyle="1" w:styleId="HERMES-Erluterung">
    <w:name w:val="HERMES-Erläuterung"/>
    <w:basedOn w:val="Standard"/>
    <w:next w:val="Textkrper"/>
    <w:rsid w:val="00A34469"/>
    <w:pPr>
      <w:spacing w:before="140" w:line="280" w:lineRule="exact"/>
    </w:pPr>
    <w:rPr>
      <w:rFonts w:ascii="Arial" w:hAnsi="Arial"/>
      <w:vanish/>
      <w:color w:val="0000FF"/>
      <w:sz w:val="20"/>
      <w:szCs w:val="20"/>
      <w:lang w:eastAsia="en-US"/>
    </w:rPr>
  </w:style>
  <w:style w:type="paragraph" w:styleId="Funotentext">
    <w:name w:val="footnote text"/>
    <w:basedOn w:val="Standard"/>
    <w:link w:val="FunotentextZeichen"/>
    <w:semiHidden/>
    <w:rsid w:val="00A34469"/>
    <w:rPr>
      <w:sz w:val="20"/>
      <w:szCs w:val="20"/>
    </w:rPr>
  </w:style>
  <w:style w:type="character" w:customStyle="1" w:styleId="FunotentextZeichen">
    <w:name w:val="Fußnotentext Zeichen"/>
    <w:basedOn w:val="Absatzstandardschriftart"/>
    <w:link w:val="Funotentext"/>
    <w:semiHidden/>
    <w:rsid w:val="00A34469"/>
    <w:rPr>
      <w:rFonts w:ascii="Verdana" w:eastAsia="Times New Roman" w:hAnsi="Verdana" w:cs="Times New Roman"/>
      <w:sz w:val="20"/>
      <w:szCs w:val="20"/>
      <w:lang w:eastAsia="de-DE"/>
    </w:rPr>
  </w:style>
  <w:style w:type="character" w:styleId="Funotenzeichen">
    <w:name w:val="footnote reference"/>
    <w:basedOn w:val="Absatzstandardschriftart"/>
    <w:semiHidden/>
    <w:rsid w:val="00A34469"/>
    <w:rPr>
      <w:vertAlign w:val="superscript"/>
    </w:rPr>
  </w:style>
  <w:style w:type="paragraph" w:styleId="Abbildungsverzeichnis">
    <w:name w:val="table of figures"/>
    <w:basedOn w:val="Standard"/>
    <w:next w:val="Standard"/>
    <w:uiPriority w:val="99"/>
    <w:rsid w:val="00A34469"/>
    <w:pPr>
      <w:ind w:left="480" w:hanging="480"/>
    </w:pPr>
  </w:style>
  <w:style w:type="paragraph" w:styleId="Listenabsatz">
    <w:name w:val="List Paragraph"/>
    <w:basedOn w:val="Standard"/>
    <w:uiPriority w:val="34"/>
    <w:qFormat/>
    <w:rsid w:val="006F7EE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4469"/>
    <w:pPr>
      <w:spacing w:after="0" w:line="240" w:lineRule="auto"/>
    </w:pPr>
    <w:rPr>
      <w:rFonts w:ascii="Verdana" w:eastAsia="Times New Roman" w:hAnsi="Verdana" w:cs="Times New Roman"/>
      <w:sz w:val="24"/>
      <w:szCs w:val="24"/>
      <w:lang w:eastAsia="de-DE"/>
    </w:rPr>
  </w:style>
  <w:style w:type="paragraph" w:styleId="berschrift1">
    <w:name w:val="heading 1"/>
    <w:basedOn w:val="Standard"/>
    <w:next w:val="Standard"/>
    <w:link w:val="berschrift1Zeichen"/>
    <w:autoRedefine/>
    <w:qFormat/>
    <w:rsid w:val="00D94DD0"/>
    <w:pPr>
      <w:keepNext/>
      <w:pageBreakBefore/>
      <w:numPr>
        <w:numId w:val="6"/>
      </w:numPr>
      <w:spacing w:before="240" w:after="60" w:line="360" w:lineRule="auto"/>
      <w:outlineLvl w:val="0"/>
    </w:pPr>
    <w:rPr>
      <w:rFonts w:cs="Arial"/>
      <w:b/>
      <w:bCs/>
      <w:sz w:val="32"/>
      <w:szCs w:val="32"/>
    </w:rPr>
  </w:style>
  <w:style w:type="paragraph" w:styleId="berschrift2">
    <w:name w:val="heading 2"/>
    <w:basedOn w:val="Standard"/>
    <w:next w:val="Textkrper"/>
    <w:link w:val="berschrift2Zeichen"/>
    <w:autoRedefine/>
    <w:qFormat/>
    <w:rsid w:val="00401DDB"/>
    <w:pPr>
      <w:keepNext/>
      <w:numPr>
        <w:ilvl w:val="1"/>
        <w:numId w:val="6"/>
      </w:numPr>
      <w:spacing w:before="240" w:after="60" w:line="360" w:lineRule="auto"/>
      <w:outlineLvl w:val="1"/>
    </w:pPr>
    <w:rPr>
      <w:rFonts w:cs="Arial"/>
      <w:b/>
      <w:bCs/>
      <w:iCs/>
      <w:sz w:val="28"/>
      <w:szCs w:val="28"/>
    </w:rPr>
  </w:style>
  <w:style w:type="paragraph" w:styleId="berschrift3">
    <w:name w:val="heading 3"/>
    <w:basedOn w:val="Standard"/>
    <w:next w:val="Standard"/>
    <w:link w:val="berschrift3Zeichen"/>
    <w:autoRedefine/>
    <w:qFormat/>
    <w:rsid w:val="00D94DD0"/>
    <w:pPr>
      <w:keepNext/>
      <w:keepLines/>
      <w:numPr>
        <w:ilvl w:val="2"/>
        <w:numId w:val="6"/>
      </w:numPr>
      <w:spacing w:before="420"/>
      <w:outlineLvl w:val="2"/>
    </w:pPr>
    <w:rPr>
      <w:rFonts w:cs="Arial"/>
      <w:b/>
      <w:bCs/>
      <w:sz w:val="26"/>
      <w:szCs w:val="26"/>
      <w:lang w:val="en-GB"/>
    </w:rPr>
  </w:style>
  <w:style w:type="paragraph" w:styleId="berschrift4">
    <w:name w:val="heading 4"/>
    <w:basedOn w:val="Standard"/>
    <w:next w:val="Standard"/>
    <w:link w:val="berschrift4Zeichen"/>
    <w:autoRedefine/>
    <w:qFormat/>
    <w:rsid w:val="00A34469"/>
    <w:pPr>
      <w:keepNext/>
      <w:keepLines/>
      <w:numPr>
        <w:ilvl w:val="3"/>
        <w:numId w:val="1"/>
      </w:numPr>
      <w:tabs>
        <w:tab w:val="clear" w:pos="864"/>
        <w:tab w:val="num" w:pos="0"/>
      </w:tabs>
      <w:spacing w:before="360"/>
      <w:ind w:left="0" w:firstLine="0"/>
      <w:outlineLvl w:val="3"/>
    </w:pPr>
    <w:rPr>
      <w:b/>
      <w:bCs/>
      <w:szCs w:val="28"/>
      <w:lang w:val="en-GB"/>
    </w:rPr>
  </w:style>
  <w:style w:type="paragraph" w:styleId="berschrift5">
    <w:name w:val="heading 5"/>
    <w:basedOn w:val="Standard"/>
    <w:next w:val="Standard"/>
    <w:link w:val="berschrift5Zeichen"/>
    <w:autoRedefine/>
    <w:qFormat/>
    <w:rsid w:val="00B839F3"/>
    <w:pPr>
      <w:numPr>
        <w:ilvl w:val="3"/>
        <w:numId w:val="6"/>
      </w:numPr>
      <w:spacing w:before="240" w:after="60" w:line="360" w:lineRule="auto"/>
      <w:outlineLvl w:val="4"/>
    </w:pPr>
    <w:rPr>
      <w:b/>
      <w:bCs/>
      <w:iCs/>
      <w:szCs w:val="26"/>
    </w:rPr>
  </w:style>
  <w:style w:type="paragraph" w:styleId="berschrift6">
    <w:name w:val="heading 6"/>
    <w:basedOn w:val="Standard"/>
    <w:next w:val="Standard"/>
    <w:link w:val="berschrift6Zeichen"/>
    <w:autoRedefine/>
    <w:qFormat/>
    <w:rsid w:val="00A34469"/>
    <w:pPr>
      <w:numPr>
        <w:ilvl w:val="5"/>
        <w:numId w:val="6"/>
      </w:numPr>
      <w:spacing w:before="240" w:after="60" w:line="360" w:lineRule="auto"/>
      <w:outlineLvl w:val="5"/>
    </w:pPr>
    <w:rPr>
      <w:b/>
      <w:bCs/>
      <w:szCs w:val="22"/>
    </w:rPr>
  </w:style>
  <w:style w:type="paragraph" w:styleId="berschrift7">
    <w:name w:val="heading 7"/>
    <w:basedOn w:val="Standard"/>
    <w:next w:val="Standard"/>
    <w:link w:val="berschrift7Zeichen"/>
    <w:autoRedefine/>
    <w:qFormat/>
    <w:rsid w:val="00A34469"/>
    <w:pPr>
      <w:numPr>
        <w:ilvl w:val="6"/>
        <w:numId w:val="6"/>
      </w:numPr>
      <w:spacing w:before="240" w:after="60" w:line="360" w:lineRule="auto"/>
      <w:outlineLvl w:val="6"/>
    </w:pPr>
    <w:rPr>
      <w:b/>
    </w:rPr>
  </w:style>
  <w:style w:type="paragraph" w:styleId="berschrift8">
    <w:name w:val="heading 8"/>
    <w:basedOn w:val="Standard"/>
    <w:next w:val="Standard"/>
    <w:link w:val="berschrift8Zeichen"/>
    <w:autoRedefine/>
    <w:qFormat/>
    <w:rsid w:val="00A34469"/>
    <w:pPr>
      <w:numPr>
        <w:ilvl w:val="7"/>
        <w:numId w:val="6"/>
      </w:numPr>
      <w:spacing w:before="240" w:after="60" w:line="360" w:lineRule="auto"/>
      <w:outlineLvl w:val="7"/>
    </w:pPr>
    <w:rPr>
      <w:b/>
      <w:iCs/>
    </w:rPr>
  </w:style>
  <w:style w:type="paragraph" w:styleId="berschrift9">
    <w:name w:val="heading 9"/>
    <w:basedOn w:val="Standard"/>
    <w:next w:val="Standard"/>
    <w:link w:val="berschrift9Zeichen"/>
    <w:autoRedefine/>
    <w:qFormat/>
    <w:rsid w:val="00A34469"/>
    <w:pPr>
      <w:numPr>
        <w:ilvl w:val="8"/>
        <w:numId w:val="6"/>
      </w:numPr>
      <w:spacing w:before="240" w:after="60" w:line="360" w:lineRule="auto"/>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rsid w:val="00A34469"/>
    <w:pPr>
      <w:tabs>
        <w:tab w:val="right" w:pos="9356"/>
      </w:tabs>
      <w:overflowPunct w:val="0"/>
      <w:autoSpaceDE w:val="0"/>
      <w:autoSpaceDN w:val="0"/>
      <w:adjustRightInd w:val="0"/>
      <w:jc w:val="both"/>
      <w:textAlignment w:val="baseline"/>
    </w:pPr>
    <w:rPr>
      <w:noProof/>
      <w:sz w:val="20"/>
      <w:szCs w:val="20"/>
      <w:lang w:val="de-DE"/>
    </w:rPr>
  </w:style>
  <w:style w:type="character" w:customStyle="1" w:styleId="KopfzeileZeichen">
    <w:name w:val="Kopfzeile Zeichen"/>
    <w:basedOn w:val="Absatzstandardschriftart"/>
    <w:link w:val="Kopfzeile"/>
    <w:rsid w:val="00A34469"/>
    <w:rPr>
      <w:rFonts w:ascii="Verdana" w:eastAsia="Times New Roman" w:hAnsi="Verdana" w:cs="Times New Roman"/>
      <w:noProof/>
      <w:sz w:val="20"/>
      <w:szCs w:val="20"/>
      <w:lang w:val="de-DE" w:eastAsia="de-DE"/>
    </w:rPr>
  </w:style>
  <w:style w:type="paragraph" w:styleId="Verzeichnis1">
    <w:name w:val="toc 1"/>
    <w:basedOn w:val="Standard"/>
    <w:next w:val="Standard"/>
    <w:autoRedefine/>
    <w:uiPriority w:val="39"/>
    <w:rsid w:val="00A34469"/>
    <w:pPr>
      <w:spacing w:before="240" w:after="120"/>
    </w:pPr>
    <w:rPr>
      <w:rFonts w:asciiTheme="minorHAnsi" w:hAnsiTheme="minorHAnsi"/>
      <w:b/>
      <w:caps/>
      <w:sz w:val="22"/>
      <w:szCs w:val="22"/>
      <w:u w:val="single"/>
    </w:rPr>
  </w:style>
  <w:style w:type="paragraph" w:styleId="Sprechblasentext">
    <w:name w:val="Balloon Text"/>
    <w:basedOn w:val="Standard"/>
    <w:link w:val="SprechblasentextZeichen"/>
    <w:semiHidden/>
    <w:unhideWhenUsed/>
    <w:rsid w:val="00A34469"/>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A34469"/>
    <w:rPr>
      <w:rFonts w:ascii="Tahoma" w:eastAsia="Times New Roman" w:hAnsi="Tahoma" w:cs="Tahoma"/>
      <w:sz w:val="16"/>
      <w:szCs w:val="16"/>
      <w:lang w:eastAsia="de-DE"/>
    </w:rPr>
  </w:style>
  <w:style w:type="paragraph" w:styleId="Verzeichnis2">
    <w:name w:val="toc 2"/>
    <w:basedOn w:val="Standard"/>
    <w:next w:val="Standard"/>
    <w:autoRedefine/>
    <w:uiPriority w:val="39"/>
    <w:unhideWhenUsed/>
    <w:rsid w:val="00A34469"/>
    <w:rPr>
      <w:rFonts w:asciiTheme="minorHAnsi" w:hAnsiTheme="minorHAnsi"/>
      <w:b/>
      <w:smallCaps/>
      <w:sz w:val="22"/>
      <w:szCs w:val="22"/>
    </w:rPr>
  </w:style>
  <w:style w:type="character" w:styleId="Link">
    <w:name w:val="Hyperlink"/>
    <w:basedOn w:val="Absatzstandardschriftart"/>
    <w:uiPriority w:val="99"/>
    <w:rsid w:val="00A34469"/>
    <w:rPr>
      <w:color w:val="0000FF"/>
      <w:u w:val="single"/>
    </w:rPr>
  </w:style>
  <w:style w:type="paragraph" w:customStyle="1" w:styleId="Header1">
    <w:name w:val="Header1"/>
    <w:basedOn w:val="Standard"/>
    <w:next w:val="Standard"/>
    <w:autoRedefine/>
    <w:rsid w:val="00A34469"/>
    <w:pPr>
      <w:pageBreakBefore/>
      <w:spacing w:line="360" w:lineRule="auto"/>
    </w:pPr>
    <w:rPr>
      <w:b/>
      <w:sz w:val="28"/>
    </w:rPr>
  </w:style>
  <w:style w:type="paragraph" w:styleId="Verzeichnis3">
    <w:name w:val="toc 3"/>
    <w:basedOn w:val="Standard"/>
    <w:next w:val="Standard"/>
    <w:autoRedefine/>
    <w:uiPriority w:val="39"/>
    <w:rsid w:val="00A34469"/>
    <w:rPr>
      <w:rFonts w:asciiTheme="minorHAnsi" w:hAnsiTheme="minorHAnsi"/>
      <w:smallCaps/>
      <w:sz w:val="22"/>
      <w:szCs w:val="22"/>
    </w:rPr>
  </w:style>
  <w:style w:type="paragraph" w:styleId="Verzeichnis4">
    <w:name w:val="toc 4"/>
    <w:basedOn w:val="Standard"/>
    <w:next w:val="Standard"/>
    <w:autoRedefine/>
    <w:uiPriority w:val="39"/>
    <w:rsid w:val="00A34469"/>
    <w:rPr>
      <w:rFonts w:asciiTheme="minorHAnsi" w:hAnsiTheme="minorHAnsi"/>
      <w:sz w:val="22"/>
      <w:szCs w:val="22"/>
    </w:rPr>
  </w:style>
  <w:style w:type="paragraph" w:styleId="Verzeichnis5">
    <w:name w:val="toc 5"/>
    <w:basedOn w:val="Standard"/>
    <w:next w:val="Standard"/>
    <w:autoRedefine/>
    <w:uiPriority w:val="39"/>
    <w:rsid w:val="00A34469"/>
    <w:rPr>
      <w:rFonts w:asciiTheme="minorHAnsi" w:hAnsiTheme="minorHAnsi"/>
      <w:sz w:val="22"/>
      <w:szCs w:val="22"/>
    </w:rPr>
  </w:style>
  <w:style w:type="character" w:customStyle="1" w:styleId="berschrift1Zeichen">
    <w:name w:val="Überschrift 1 Zeichen"/>
    <w:basedOn w:val="Absatzstandardschriftart"/>
    <w:link w:val="berschrift1"/>
    <w:rsid w:val="00D94DD0"/>
    <w:rPr>
      <w:rFonts w:ascii="Verdana" w:eastAsia="Times New Roman" w:hAnsi="Verdana" w:cs="Arial"/>
      <w:b/>
      <w:bCs/>
      <w:sz w:val="32"/>
      <w:szCs w:val="32"/>
      <w:lang w:eastAsia="de-DE"/>
    </w:rPr>
  </w:style>
  <w:style w:type="character" w:customStyle="1" w:styleId="berschrift2Zeichen">
    <w:name w:val="Überschrift 2 Zeichen"/>
    <w:basedOn w:val="Absatzstandardschriftart"/>
    <w:link w:val="berschrift2"/>
    <w:rsid w:val="00401DDB"/>
    <w:rPr>
      <w:rFonts w:ascii="Verdana" w:eastAsia="Times New Roman" w:hAnsi="Verdana" w:cs="Arial"/>
      <w:b/>
      <w:bCs/>
      <w:iCs/>
      <w:sz w:val="28"/>
      <w:szCs w:val="28"/>
      <w:lang w:eastAsia="de-DE"/>
    </w:rPr>
  </w:style>
  <w:style w:type="character" w:customStyle="1" w:styleId="berschrift3Zeichen">
    <w:name w:val="Überschrift 3 Zeichen"/>
    <w:basedOn w:val="Absatzstandardschriftart"/>
    <w:link w:val="berschrift3"/>
    <w:rsid w:val="00D94DD0"/>
    <w:rPr>
      <w:rFonts w:ascii="Verdana" w:eastAsia="Times New Roman" w:hAnsi="Verdana" w:cs="Arial"/>
      <w:b/>
      <w:bCs/>
      <w:sz w:val="26"/>
      <w:szCs w:val="26"/>
      <w:lang w:val="en-GB" w:eastAsia="de-DE"/>
    </w:rPr>
  </w:style>
  <w:style w:type="character" w:customStyle="1" w:styleId="berschrift4Zeichen">
    <w:name w:val="Überschrift 4 Zeichen"/>
    <w:basedOn w:val="Absatzstandardschriftart"/>
    <w:link w:val="berschrift4"/>
    <w:rsid w:val="00A34469"/>
    <w:rPr>
      <w:rFonts w:ascii="Verdana" w:eastAsia="Times New Roman" w:hAnsi="Verdana" w:cs="Times New Roman"/>
      <w:b/>
      <w:bCs/>
      <w:sz w:val="24"/>
      <w:szCs w:val="28"/>
      <w:lang w:val="en-GB" w:eastAsia="de-DE"/>
    </w:rPr>
  </w:style>
  <w:style w:type="character" w:customStyle="1" w:styleId="berschrift5Zeichen">
    <w:name w:val="Überschrift 5 Zeichen"/>
    <w:basedOn w:val="Absatzstandardschriftart"/>
    <w:link w:val="berschrift5"/>
    <w:rsid w:val="00B839F3"/>
    <w:rPr>
      <w:rFonts w:ascii="Verdana" w:eastAsia="Times New Roman" w:hAnsi="Verdana" w:cs="Times New Roman"/>
      <w:b/>
      <w:bCs/>
      <w:iCs/>
      <w:sz w:val="24"/>
      <w:szCs w:val="26"/>
      <w:lang w:eastAsia="de-DE"/>
    </w:rPr>
  </w:style>
  <w:style w:type="character" w:customStyle="1" w:styleId="berschrift6Zeichen">
    <w:name w:val="Überschrift 6 Zeichen"/>
    <w:basedOn w:val="Absatzstandardschriftart"/>
    <w:link w:val="berschrift6"/>
    <w:rsid w:val="00A34469"/>
    <w:rPr>
      <w:rFonts w:ascii="Verdana" w:eastAsia="Times New Roman" w:hAnsi="Verdana" w:cs="Times New Roman"/>
      <w:b/>
      <w:bCs/>
      <w:sz w:val="24"/>
      <w:lang w:eastAsia="de-DE"/>
    </w:rPr>
  </w:style>
  <w:style w:type="character" w:customStyle="1" w:styleId="berschrift7Zeichen">
    <w:name w:val="Überschrift 7 Zeichen"/>
    <w:basedOn w:val="Absatzstandardschriftart"/>
    <w:link w:val="berschrift7"/>
    <w:rsid w:val="00A34469"/>
    <w:rPr>
      <w:rFonts w:ascii="Verdana" w:eastAsia="Times New Roman" w:hAnsi="Verdana" w:cs="Times New Roman"/>
      <w:b/>
      <w:sz w:val="24"/>
      <w:szCs w:val="24"/>
      <w:lang w:eastAsia="de-DE"/>
    </w:rPr>
  </w:style>
  <w:style w:type="character" w:customStyle="1" w:styleId="berschrift8Zeichen">
    <w:name w:val="Überschrift 8 Zeichen"/>
    <w:basedOn w:val="Absatzstandardschriftart"/>
    <w:link w:val="berschrift8"/>
    <w:rsid w:val="00A34469"/>
    <w:rPr>
      <w:rFonts w:ascii="Verdana" w:eastAsia="Times New Roman" w:hAnsi="Verdana" w:cs="Times New Roman"/>
      <w:b/>
      <w:iCs/>
      <w:sz w:val="24"/>
      <w:szCs w:val="24"/>
      <w:lang w:eastAsia="de-DE"/>
    </w:rPr>
  </w:style>
  <w:style w:type="character" w:customStyle="1" w:styleId="berschrift9Zeichen">
    <w:name w:val="Überschrift 9 Zeichen"/>
    <w:basedOn w:val="Absatzstandardschriftart"/>
    <w:link w:val="berschrift9"/>
    <w:rsid w:val="00A34469"/>
    <w:rPr>
      <w:rFonts w:ascii="Verdana" w:eastAsia="Times New Roman" w:hAnsi="Verdana" w:cs="Arial"/>
      <w:b/>
      <w:sz w:val="24"/>
      <w:lang w:eastAsia="de-DE"/>
    </w:rPr>
  </w:style>
  <w:style w:type="paragraph" w:styleId="Verzeichnis6">
    <w:name w:val="toc 6"/>
    <w:basedOn w:val="Standard"/>
    <w:next w:val="Standard"/>
    <w:autoRedefine/>
    <w:semiHidden/>
    <w:rsid w:val="00A34469"/>
    <w:rPr>
      <w:rFonts w:asciiTheme="minorHAnsi" w:hAnsiTheme="minorHAnsi"/>
      <w:sz w:val="22"/>
      <w:szCs w:val="22"/>
    </w:rPr>
  </w:style>
  <w:style w:type="paragraph" w:styleId="Verzeichnis7">
    <w:name w:val="toc 7"/>
    <w:basedOn w:val="Standard"/>
    <w:next w:val="Standard"/>
    <w:autoRedefine/>
    <w:semiHidden/>
    <w:rsid w:val="00A34469"/>
    <w:rPr>
      <w:rFonts w:asciiTheme="minorHAnsi" w:hAnsiTheme="minorHAnsi"/>
      <w:sz w:val="22"/>
      <w:szCs w:val="22"/>
    </w:rPr>
  </w:style>
  <w:style w:type="paragraph" w:styleId="Verzeichnis8">
    <w:name w:val="toc 8"/>
    <w:basedOn w:val="Standard"/>
    <w:next w:val="Standard"/>
    <w:autoRedefine/>
    <w:semiHidden/>
    <w:rsid w:val="00A34469"/>
    <w:rPr>
      <w:rFonts w:asciiTheme="minorHAnsi" w:hAnsiTheme="minorHAnsi"/>
      <w:sz w:val="22"/>
      <w:szCs w:val="22"/>
    </w:rPr>
  </w:style>
  <w:style w:type="paragraph" w:styleId="Verzeichnis9">
    <w:name w:val="toc 9"/>
    <w:basedOn w:val="Standard"/>
    <w:next w:val="Standard"/>
    <w:autoRedefine/>
    <w:semiHidden/>
    <w:rsid w:val="00A34469"/>
    <w:rPr>
      <w:rFonts w:asciiTheme="minorHAnsi" w:hAnsiTheme="minorHAnsi"/>
      <w:sz w:val="22"/>
      <w:szCs w:val="22"/>
    </w:rPr>
  </w:style>
  <w:style w:type="paragraph" w:styleId="Fuzeile">
    <w:name w:val="footer"/>
    <w:basedOn w:val="Standard"/>
    <w:link w:val="FuzeileZeichen"/>
    <w:rsid w:val="00A34469"/>
    <w:pPr>
      <w:tabs>
        <w:tab w:val="center" w:pos="4536"/>
        <w:tab w:val="right" w:pos="9072"/>
      </w:tabs>
    </w:pPr>
  </w:style>
  <w:style w:type="character" w:customStyle="1" w:styleId="FuzeileZeichen">
    <w:name w:val="Fußzeile Zeichen"/>
    <w:basedOn w:val="Absatzstandardschriftart"/>
    <w:link w:val="Fuzeile"/>
    <w:rsid w:val="00A34469"/>
    <w:rPr>
      <w:rFonts w:ascii="Verdana" w:eastAsia="Times New Roman" w:hAnsi="Verdana" w:cs="Times New Roman"/>
      <w:sz w:val="24"/>
      <w:szCs w:val="24"/>
      <w:lang w:eastAsia="de-DE"/>
    </w:rPr>
  </w:style>
  <w:style w:type="character" w:styleId="Seitenzahl">
    <w:name w:val="page number"/>
    <w:basedOn w:val="Absatzstandardschriftart"/>
    <w:rsid w:val="00A34469"/>
  </w:style>
  <w:style w:type="character" w:styleId="GesichteterLink">
    <w:name w:val="FollowedHyperlink"/>
    <w:basedOn w:val="Absatzstandardschriftart"/>
    <w:rsid w:val="00A34469"/>
    <w:rPr>
      <w:color w:val="800080"/>
      <w:u w:val="single"/>
    </w:rPr>
  </w:style>
  <w:style w:type="paragraph" w:styleId="Dokumentstruktur">
    <w:name w:val="Document Map"/>
    <w:basedOn w:val="Standard"/>
    <w:link w:val="DokumentstrukturZeichen"/>
    <w:semiHidden/>
    <w:rsid w:val="00A34469"/>
    <w:pPr>
      <w:shd w:val="clear" w:color="auto" w:fill="000080"/>
    </w:pPr>
    <w:rPr>
      <w:rFonts w:ascii="Tahoma" w:hAnsi="Tahoma" w:cs="Tahoma"/>
    </w:rPr>
  </w:style>
  <w:style w:type="character" w:customStyle="1" w:styleId="DokumentstrukturZeichen">
    <w:name w:val="Dokumentstruktur Zeichen"/>
    <w:basedOn w:val="Absatzstandardschriftart"/>
    <w:link w:val="Dokumentstruktur"/>
    <w:semiHidden/>
    <w:rsid w:val="00A34469"/>
    <w:rPr>
      <w:rFonts w:ascii="Tahoma" w:eastAsia="Times New Roman" w:hAnsi="Tahoma" w:cs="Tahoma"/>
      <w:sz w:val="24"/>
      <w:szCs w:val="24"/>
      <w:shd w:val="clear" w:color="auto" w:fill="000080"/>
      <w:lang w:eastAsia="de-DE"/>
    </w:rPr>
  </w:style>
  <w:style w:type="paragraph" w:customStyle="1" w:styleId="Abbildung">
    <w:name w:val="Abbildung"/>
    <w:basedOn w:val="Beschriftung"/>
    <w:next w:val="Standard"/>
    <w:rsid w:val="00A34469"/>
    <w:pPr>
      <w:numPr>
        <w:numId w:val="2"/>
      </w:numPr>
      <w:spacing w:line="360" w:lineRule="auto"/>
      <w:jc w:val="center"/>
    </w:pPr>
  </w:style>
  <w:style w:type="paragraph" w:styleId="Beschriftung">
    <w:name w:val="caption"/>
    <w:basedOn w:val="Standard"/>
    <w:next w:val="Standard"/>
    <w:qFormat/>
    <w:rsid w:val="00A34469"/>
    <w:pPr>
      <w:spacing w:before="120" w:after="120"/>
    </w:pPr>
    <w:rPr>
      <w:b/>
      <w:bCs/>
      <w:sz w:val="20"/>
      <w:szCs w:val="20"/>
    </w:rPr>
  </w:style>
  <w:style w:type="table" w:styleId="Tabellenraster">
    <w:name w:val="Table Grid"/>
    <w:basedOn w:val="NormaleTabelle"/>
    <w:rsid w:val="00A34469"/>
    <w:pPr>
      <w:spacing w:after="0" w:line="240" w:lineRule="auto"/>
    </w:pPr>
    <w:rPr>
      <w:rFonts w:ascii="Times New Roman" w:eastAsia="Times New Roman" w:hAnsi="Times New Roman" w:cs="Times New Roman"/>
      <w:sz w:val="20"/>
      <w:szCs w:val="20"/>
      <w:lang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urText">
    <w:name w:val="Plain Text"/>
    <w:basedOn w:val="Standard"/>
    <w:link w:val="NurTextZeichen"/>
    <w:rsid w:val="00A34469"/>
    <w:rPr>
      <w:rFonts w:ascii="Courier New" w:hAnsi="Courier New" w:cs="Courier New"/>
      <w:sz w:val="20"/>
      <w:szCs w:val="20"/>
      <w:lang w:eastAsia="en-GB"/>
    </w:rPr>
  </w:style>
  <w:style w:type="character" w:customStyle="1" w:styleId="NurTextZeichen">
    <w:name w:val="Nur Text Zeichen"/>
    <w:basedOn w:val="Absatzstandardschriftart"/>
    <w:link w:val="NurText"/>
    <w:rsid w:val="00A34469"/>
    <w:rPr>
      <w:rFonts w:ascii="Courier New" w:eastAsia="Times New Roman" w:hAnsi="Courier New" w:cs="Courier New"/>
      <w:sz w:val="20"/>
      <w:szCs w:val="20"/>
      <w:lang w:eastAsia="en-GB"/>
    </w:rPr>
  </w:style>
  <w:style w:type="paragraph" w:styleId="Textkrper">
    <w:name w:val="Body Text"/>
    <w:basedOn w:val="Standard"/>
    <w:link w:val="TextkrperZeichen"/>
    <w:rsid w:val="00A34469"/>
    <w:pPr>
      <w:spacing w:before="140"/>
    </w:pPr>
    <w:rPr>
      <w:rFonts w:ascii="Arial" w:hAnsi="Arial"/>
      <w:sz w:val="20"/>
      <w:szCs w:val="20"/>
      <w:lang w:eastAsia="en-US"/>
    </w:rPr>
  </w:style>
  <w:style w:type="character" w:customStyle="1" w:styleId="TextkrperZeichen">
    <w:name w:val="Textkörper Zeichen"/>
    <w:basedOn w:val="Absatzstandardschriftart"/>
    <w:link w:val="Textkrper"/>
    <w:rsid w:val="00A34469"/>
    <w:rPr>
      <w:rFonts w:ascii="Arial" w:eastAsia="Times New Roman" w:hAnsi="Arial" w:cs="Times New Roman"/>
      <w:sz w:val="20"/>
      <w:szCs w:val="20"/>
    </w:rPr>
  </w:style>
  <w:style w:type="paragraph" w:customStyle="1" w:styleId="HERMES-Erluterung">
    <w:name w:val="HERMES-Erläuterung"/>
    <w:basedOn w:val="Standard"/>
    <w:next w:val="Textkrper"/>
    <w:rsid w:val="00A34469"/>
    <w:pPr>
      <w:spacing w:before="140" w:line="280" w:lineRule="exact"/>
    </w:pPr>
    <w:rPr>
      <w:rFonts w:ascii="Arial" w:hAnsi="Arial"/>
      <w:vanish/>
      <w:color w:val="0000FF"/>
      <w:sz w:val="20"/>
      <w:szCs w:val="20"/>
      <w:lang w:eastAsia="en-US"/>
    </w:rPr>
  </w:style>
  <w:style w:type="paragraph" w:styleId="Funotentext">
    <w:name w:val="footnote text"/>
    <w:basedOn w:val="Standard"/>
    <w:link w:val="FunotentextZeichen"/>
    <w:semiHidden/>
    <w:rsid w:val="00A34469"/>
    <w:rPr>
      <w:sz w:val="20"/>
      <w:szCs w:val="20"/>
    </w:rPr>
  </w:style>
  <w:style w:type="character" w:customStyle="1" w:styleId="FunotentextZeichen">
    <w:name w:val="Fußnotentext Zeichen"/>
    <w:basedOn w:val="Absatzstandardschriftart"/>
    <w:link w:val="Funotentext"/>
    <w:semiHidden/>
    <w:rsid w:val="00A34469"/>
    <w:rPr>
      <w:rFonts w:ascii="Verdana" w:eastAsia="Times New Roman" w:hAnsi="Verdana" w:cs="Times New Roman"/>
      <w:sz w:val="20"/>
      <w:szCs w:val="20"/>
      <w:lang w:eastAsia="de-DE"/>
    </w:rPr>
  </w:style>
  <w:style w:type="character" w:styleId="Funotenzeichen">
    <w:name w:val="footnote reference"/>
    <w:basedOn w:val="Absatzstandardschriftart"/>
    <w:semiHidden/>
    <w:rsid w:val="00A34469"/>
    <w:rPr>
      <w:vertAlign w:val="superscript"/>
    </w:rPr>
  </w:style>
  <w:style w:type="paragraph" w:styleId="Abbildungsverzeichnis">
    <w:name w:val="table of figures"/>
    <w:basedOn w:val="Standard"/>
    <w:next w:val="Standard"/>
    <w:uiPriority w:val="99"/>
    <w:rsid w:val="00A34469"/>
    <w:pPr>
      <w:ind w:left="480" w:hanging="480"/>
    </w:pPr>
  </w:style>
  <w:style w:type="paragraph" w:styleId="Listenabsatz">
    <w:name w:val="List Paragraph"/>
    <w:basedOn w:val="Standard"/>
    <w:uiPriority w:val="34"/>
    <w:qFormat/>
    <w:rsid w:val="006F7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www.isb.admin.ch/index.html?lang=en" TargetMode="External"/><Relationship Id="rId11" Type="http://schemas.openxmlformats.org/officeDocument/2006/relationships/hyperlink" Target="http://www.isb.admin.ch/index.html" TargetMode="External"/><Relationship Id="rId12" Type="http://schemas.openxmlformats.org/officeDocument/2006/relationships/image" Target="media/image2.png"/><Relationship Id="rId13" Type="http://schemas.openxmlformats.org/officeDocument/2006/relationships/hyperlink" Target="http://www.phw.info/"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sourceforge.net/projects/tcotool" TargetMode="External"/><Relationship Id="rId18" Type="http://schemas.openxmlformats.org/officeDocument/2006/relationships/hyperlink" Target="http://www.softenvironment.ch" TargetMode="External"/><Relationship Id="rId19" Type="http://schemas.openxmlformats.org/officeDocument/2006/relationships/hyperlink" Target="http://www.tcotool.org" TargetMode="External"/><Relationship Id="rId30" Type="http://schemas.openxmlformats.org/officeDocument/2006/relationships/hyperlink" Target="http://en.wikipedia.org/wiki/Social_costs" TargetMode="External"/><Relationship Id="rId31" Type="http://schemas.openxmlformats.org/officeDocument/2006/relationships/hyperlink" Target="http://www.ecolabelindex.com/ecolabel/tco-development" TargetMode="Externa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20" Type="http://schemas.openxmlformats.org/officeDocument/2006/relationships/hyperlink" Target="http://sourceforge.net/projects/tcotool/" TargetMode="External"/><Relationship Id="rId21" Type="http://schemas.openxmlformats.org/officeDocument/2006/relationships/hyperlink" Target="http://www.softenvironment.ch/portrait/introducing.html%23%23" TargetMode="External"/><Relationship Id="rId22" Type="http://schemas.openxmlformats.org/officeDocument/2006/relationships/image" Target="media/image6.png"/><Relationship Id="rId23" Type="http://schemas.openxmlformats.org/officeDocument/2006/relationships/image" Target="http://www.opensource.org/trademarks/opensource/web/transparent/opensource-110x95-t.png" TargetMode="External"/><Relationship Id="rId24" Type="http://schemas.openxmlformats.org/officeDocument/2006/relationships/hyperlink" Target="http://www.gnu.org/copyleft/lesser.html" TargetMode="External"/><Relationship Id="rId25" Type="http://schemas.openxmlformats.org/officeDocument/2006/relationships/image" Target="media/image7.png"/><Relationship Id="rId26" Type="http://schemas.openxmlformats.org/officeDocument/2006/relationships/hyperlink" Target="http://www.oracle.com/technetwork/java/javase/downloads/index.html" TargetMode="External"/><Relationship Id="rId27" Type="http://schemas.openxmlformats.org/officeDocument/2006/relationships/hyperlink" Target="http://en.wikipedia.org/wiki/Management_accounting" TargetMode="External"/><Relationship Id="rId28" Type="http://schemas.openxmlformats.org/officeDocument/2006/relationships/hyperlink" Target="http://en.wikipedia.org/wiki/Full_cost_accounting" TargetMode="External"/><Relationship Id="rId29" Type="http://schemas.openxmlformats.org/officeDocument/2006/relationships/hyperlink" Target="http://en.wikipedia.org/wiki/Ecological_economics" TargetMode="Externa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png"/><Relationship Id="rId80" Type="http://schemas.openxmlformats.org/officeDocument/2006/relationships/image" Target="media/image56.png"/><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hyperlink" Target="http://sourceforge.net/projects/tcotool" TargetMode="External"/><Relationship Id="rId85" Type="http://schemas.openxmlformats.org/officeDocument/2006/relationships/image" Target="media/image60.png"/><Relationship Id="rId86" Type="http://schemas.openxmlformats.org/officeDocument/2006/relationships/image" Target="media/image61.png"/><Relationship Id="rId87" Type="http://schemas.openxmlformats.org/officeDocument/2006/relationships/fontTable" Target="fontTable.xml"/><Relationship Id="rId8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Total_cost_of_ownership" TargetMode="External"/><Relationship Id="rId2" Type="http://schemas.openxmlformats.org/officeDocument/2006/relationships/hyperlink" Target="www.softEnvironmen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A7EA4-B623-3745-AA6F-358211B0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5949</Words>
  <Characters>37482</Characters>
  <Application>Microsoft Macintosh Word</Application>
  <DocSecurity>0</DocSecurity>
  <Lines>312</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Hirzel</dc:creator>
  <cp:lastModifiedBy>Peter Hirzel</cp:lastModifiedBy>
  <cp:revision>86</cp:revision>
  <cp:lastPrinted>2012-11-10T18:32:00Z</cp:lastPrinted>
  <dcterms:created xsi:type="dcterms:W3CDTF">2012-11-10T13:42:00Z</dcterms:created>
  <dcterms:modified xsi:type="dcterms:W3CDTF">2013-09-24T20:32:00Z</dcterms:modified>
</cp:coreProperties>
</file>