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F951" w14:textId="77777777" w:rsidR="007F1E14" w:rsidRDefault="007F1E14" w:rsidP="007F1E14">
      <w:pPr>
        <w:rPr>
          <w:b/>
          <w:bCs/>
        </w:rPr>
      </w:pPr>
    </w:p>
    <w:p w14:paraId="17218009" w14:textId="15F2C11F" w:rsidR="007F1E14" w:rsidRDefault="007F1E14" w:rsidP="007F1E14">
      <w:pPr>
        <w:rPr>
          <w:b/>
          <w:bCs/>
        </w:rPr>
      </w:pPr>
      <w:proofErr w:type="spellStart"/>
      <w:r>
        <w:rPr>
          <w:b/>
          <w:bCs/>
        </w:rPr>
        <w:t>PyDev</w:t>
      </w:r>
      <w:proofErr w:type="spellEnd"/>
      <w:r>
        <w:rPr>
          <w:b/>
          <w:bCs/>
        </w:rPr>
        <w:t xml:space="preserve"> Tutorial</w:t>
      </w:r>
    </w:p>
    <w:p w14:paraId="358F81E9" w14:textId="40B266E0" w:rsidR="007F1E14" w:rsidRPr="007F1E14" w:rsidRDefault="007F1E14" w:rsidP="007F1E14">
      <w:pPr>
        <w:rPr>
          <w:b/>
          <w:bCs/>
        </w:rPr>
      </w:pPr>
      <w:r w:rsidRPr="007F1E14">
        <w:rPr>
          <w:b/>
          <w:bCs/>
        </w:rPr>
        <w:t>Installing with the zip file</w:t>
      </w:r>
    </w:p>
    <w:p w14:paraId="5D77A3BB" w14:textId="77777777" w:rsidR="007F1E14" w:rsidRPr="007F1E14" w:rsidRDefault="007F1E14" w:rsidP="007F1E14">
      <w:r w:rsidRPr="007F1E14">
        <w:t>The available locations for the zip files are:</w:t>
      </w:r>
    </w:p>
    <w:p w14:paraId="51D11FD7" w14:textId="77777777" w:rsidR="007F1E14" w:rsidRPr="007F1E14" w:rsidRDefault="007F1E14" w:rsidP="007F1E14">
      <w:pPr>
        <w:numPr>
          <w:ilvl w:val="0"/>
          <w:numId w:val="1"/>
        </w:numPr>
      </w:pPr>
      <w:hyperlink r:id="rId5" w:history="1">
        <w:proofErr w:type="spellStart"/>
        <w:r w:rsidRPr="007F1E14">
          <w:rPr>
            <w:rStyle w:val="Hyperlink"/>
          </w:rPr>
          <w:t>SourceForge</w:t>
        </w:r>
        <w:proofErr w:type="spellEnd"/>
        <w:r w:rsidRPr="007F1E14">
          <w:rPr>
            <w:rStyle w:val="Hyperlink"/>
          </w:rPr>
          <w:t xml:space="preserve"> download</w:t>
        </w:r>
      </w:hyperlink>
    </w:p>
    <w:p w14:paraId="5EBF4BF4" w14:textId="77777777" w:rsidR="007F1E14" w:rsidRPr="007F1E14" w:rsidRDefault="007F1E14" w:rsidP="007F1E14">
      <w:r w:rsidRPr="007F1E14">
        <w:t>After downloading the zip file:</w:t>
      </w:r>
    </w:p>
    <w:p w14:paraId="6BD1A91A" w14:textId="77777777" w:rsidR="007F1E14" w:rsidRPr="007F1E14" w:rsidRDefault="007F1E14" w:rsidP="007F1E14">
      <w:r w:rsidRPr="007F1E14">
        <w:t>Extract the contents of the zip file in the </w:t>
      </w:r>
      <w:r w:rsidRPr="007F1E14">
        <w:rPr>
          <w:b/>
          <w:bCs/>
        </w:rPr>
        <w:t>eclipse/</w:t>
      </w:r>
      <w:proofErr w:type="spellStart"/>
      <w:r w:rsidRPr="007F1E14">
        <w:rPr>
          <w:b/>
          <w:bCs/>
        </w:rPr>
        <w:t>dropins</w:t>
      </w:r>
      <w:proofErr w:type="spellEnd"/>
      <w:r w:rsidRPr="007F1E14">
        <w:t> folder and restart Eclipse.</w:t>
      </w:r>
    </w:p>
    <w:p w14:paraId="65514600" w14:textId="77777777" w:rsidR="007F1E14" w:rsidRPr="007F1E14" w:rsidRDefault="007F1E14" w:rsidP="007F1E14">
      <w:r w:rsidRPr="007F1E14">
        <w:t>If it doesn't work, try restarting Eclipse with the </w:t>
      </w:r>
      <w:r w:rsidRPr="007F1E14">
        <w:rPr>
          <w:b/>
          <w:bCs/>
        </w:rPr>
        <w:t>-clean</w:t>
      </w:r>
      <w:r w:rsidRPr="007F1E14">
        <w:t> flag (if you're a regular user and installing with admin, make sure you call </w:t>
      </w:r>
      <w:r w:rsidRPr="007F1E14">
        <w:rPr>
          <w:b/>
          <w:bCs/>
        </w:rPr>
        <w:t>-clean</w:t>
      </w:r>
      <w:r w:rsidRPr="007F1E14">
        <w:t> logged in as admin, so that Eclipse finds out about it).</w:t>
      </w:r>
    </w:p>
    <w:p w14:paraId="79F75C11" w14:textId="77777777" w:rsidR="007F1E14" w:rsidRPr="007F1E14" w:rsidRDefault="007F1E14" w:rsidP="007F1E14">
      <w:r w:rsidRPr="007F1E14">
        <w:t xml:space="preserve">If it's still not found, double check the requisites (such as the Java </w:t>
      </w:r>
      <w:proofErr w:type="spellStart"/>
      <w:r w:rsidRPr="007F1E14">
        <w:t>vm</w:t>
      </w:r>
      <w:proofErr w:type="spellEnd"/>
      <w:r w:rsidRPr="007F1E14">
        <w:t xml:space="preserve"> version).</w:t>
      </w:r>
    </w:p>
    <w:p w14:paraId="2193F1DD" w14:textId="77777777" w:rsidR="007F1E14" w:rsidRPr="007F1E14" w:rsidRDefault="007F1E14" w:rsidP="007F1E14">
      <w:r w:rsidRPr="007F1E14">
        <w:t> </w:t>
      </w:r>
    </w:p>
    <w:p w14:paraId="43B25E29" w14:textId="77777777" w:rsidR="007F1E14" w:rsidRPr="007F1E14" w:rsidRDefault="007F1E14" w:rsidP="007F1E14">
      <w:pPr>
        <w:rPr>
          <w:b/>
          <w:bCs/>
        </w:rPr>
      </w:pPr>
      <w:r w:rsidRPr="007F1E14">
        <w:rPr>
          <w:b/>
          <w:bCs/>
        </w:rPr>
        <w:t>Checking the installation</w:t>
      </w:r>
    </w:p>
    <w:p w14:paraId="2CD3318C" w14:textId="77777777" w:rsidR="007F1E14" w:rsidRDefault="007F1E14" w:rsidP="007F1E14">
      <w:r w:rsidRPr="007F1E14">
        <w:t xml:space="preserve">You can verify if it is correctly </w:t>
      </w:r>
      <w:proofErr w:type="gramStart"/>
      <w:r w:rsidRPr="007F1E14">
        <w:t>installed</w:t>
      </w:r>
      <w:proofErr w:type="gramEnd"/>
      <w:r w:rsidRPr="007F1E14">
        <w:t xml:space="preserve"> going to the menu </w:t>
      </w:r>
      <w:r w:rsidRPr="007F1E14">
        <w:rPr>
          <w:b/>
          <w:bCs/>
        </w:rPr>
        <w:t>'window &gt; preferences'</w:t>
      </w:r>
      <w:r w:rsidRPr="007F1E14">
        <w:t> and checking if there is a </w:t>
      </w:r>
      <w:proofErr w:type="spellStart"/>
      <w:r w:rsidRPr="007F1E14">
        <w:rPr>
          <w:b/>
          <w:bCs/>
        </w:rPr>
        <w:t>PyDev</w:t>
      </w:r>
      <w:proofErr w:type="spellEnd"/>
      <w:r w:rsidRPr="007F1E14">
        <w:t> item under that.</w:t>
      </w:r>
    </w:p>
    <w:p w14:paraId="7A9BF74A" w14:textId="77777777" w:rsidR="007F1E14" w:rsidRDefault="007F1E14" w:rsidP="007F1E14"/>
    <w:p w14:paraId="3794B88D" w14:textId="77777777" w:rsidR="007F1E14" w:rsidRDefault="007F1E14" w:rsidP="007F1E14"/>
    <w:p w14:paraId="3A0C3590" w14:textId="77777777" w:rsidR="007F1E14" w:rsidRDefault="007F1E14" w:rsidP="007F1E14"/>
    <w:p w14:paraId="322F78E8" w14:textId="77777777" w:rsidR="007F1E14" w:rsidRDefault="007F1E14" w:rsidP="007F1E14"/>
    <w:p w14:paraId="03A72EDE" w14:textId="77777777" w:rsidR="007F1E14" w:rsidRDefault="007F1E14" w:rsidP="007F1E14"/>
    <w:p w14:paraId="6A6EF790" w14:textId="77777777" w:rsidR="007F1E14" w:rsidRDefault="007F1E14" w:rsidP="007F1E14"/>
    <w:p w14:paraId="5C744B88" w14:textId="77777777" w:rsidR="007F1E14" w:rsidRDefault="007F1E14" w:rsidP="007F1E14"/>
    <w:p w14:paraId="506708B7" w14:textId="77777777" w:rsidR="007F1E14" w:rsidRDefault="007F1E14" w:rsidP="007F1E14"/>
    <w:p w14:paraId="2038EB71" w14:textId="77777777" w:rsidR="007F1E14" w:rsidRDefault="007F1E14" w:rsidP="007F1E14"/>
    <w:p w14:paraId="04764ED2" w14:textId="77777777" w:rsidR="007F1E14" w:rsidRDefault="007F1E14" w:rsidP="007F1E14"/>
    <w:p w14:paraId="1105E56A" w14:textId="77777777" w:rsidR="007F1E14" w:rsidRDefault="007F1E14" w:rsidP="007F1E14"/>
    <w:p w14:paraId="487DDF86" w14:textId="77777777" w:rsidR="007F1E14" w:rsidRDefault="007F1E14" w:rsidP="007F1E14"/>
    <w:p w14:paraId="14D6767D" w14:textId="77777777" w:rsidR="007F1E14" w:rsidRDefault="007F1E14" w:rsidP="007F1E14"/>
    <w:p w14:paraId="5D235E7A" w14:textId="77777777" w:rsidR="007F1E14" w:rsidRDefault="007F1E14" w:rsidP="007F1E14"/>
    <w:p w14:paraId="7764C9DB" w14:textId="77777777" w:rsidR="007F1E14" w:rsidRDefault="007F1E14" w:rsidP="007F1E14"/>
    <w:p w14:paraId="66B15192" w14:textId="77777777" w:rsidR="007F1E14" w:rsidRPr="007F1E14" w:rsidRDefault="007F1E14" w:rsidP="007F1E14">
      <w:pPr>
        <w:rPr>
          <w:b/>
          <w:bCs/>
        </w:rPr>
      </w:pPr>
      <w:r w:rsidRPr="007F1E14">
        <w:rPr>
          <w:b/>
          <w:bCs/>
        </w:rPr>
        <w:lastRenderedPageBreak/>
        <w:t>Configure Interpreter</w:t>
      </w:r>
    </w:p>
    <w:p w14:paraId="3B93458D" w14:textId="77777777" w:rsidR="007F1E14" w:rsidRPr="007F1E14" w:rsidRDefault="007F1E14" w:rsidP="007F1E14">
      <w:r w:rsidRPr="007F1E14">
        <w:t>After installing it, the first thing you must do is configure the </w:t>
      </w:r>
      <w:r w:rsidRPr="007F1E14">
        <w:rPr>
          <w:b/>
          <w:bCs/>
        </w:rPr>
        <w:t xml:space="preserve">Python and/or </w:t>
      </w:r>
      <w:proofErr w:type="spellStart"/>
      <w:r w:rsidRPr="007F1E14">
        <w:rPr>
          <w:b/>
          <w:bCs/>
        </w:rPr>
        <w:t>Jython</w:t>
      </w:r>
      <w:proofErr w:type="spellEnd"/>
      <w:r w:rsidRPr="007F1E14">
        <w:rPr>
          <w:b/>
          <w:bCs/>
        </w:rPr>
        <w:t xml:space="preserve"> and/or </w:t>
      </w:r>
      <w:proofErr w:type="spellStart"/>
      <w:r w:rsidRPr="007F1E14">
        <w:rPr>
          <w:b/>
          <w:bCs/>
        </w:rPr>
        <w:t>IronPython</w:t>
      </w:r>
      <w:proofErr w:type="spellEnd"/>
      <w:r w:rsidRPr="007F1E14">
        <w:t> interpreter.</w:t>
      </w:r>
      <w:r w:rsidRPr="007F1E14">
        <w:br/>
        <w:t>To configure the interpreter:</w:t>
      </w:r>
    </w:p>
    <w:p w14:paraId="1BE00133" w14:textId="77777777" w:rsidR="007F1E14" w:rsidRPr="007F1E14" w:rsidRDefault="007F1E14" w:rsidP="007F1E14">
      <w:r w:rsidRPr="007F1E14">
        <w:rPr>
          <w:b/>
          <w:bCs/>
        </w:rPr>
        <w:t>1</w:t>
      </w:r>
      <w:r w:rsidRPr="007F1E14">
        <w:t>. Go to: </w:t>
      </w:r>
      <w:r w:rsidRPr="007F1E14">
        <w:rPr>
          <w:b/>
          <w:bCs/>
        </w:rPr>
        <w:t xml:space="preserve">window &gt; preferences &gt; </w:t>
      </w:r>
      <w:proofErr w:type="spellStart"/>
      <w:r w:rsidRPr="007F1E14">
        <w:rPr>
          <w:b/>
          <w:bCs/>
        </w:rPr>
        <w:t>PyDev</w:t>
      </w:r>
      <w:proofErr w:type="spellEnd"/>
      <w:r w:rsidRPr="007F1E14">
        <w:rPr>
          <w:b/>
          <w:bCs/>
        </w:rPr>
        <w:t xml:space="preserve"> &gt; Interpreter - (Python/</w:t>
      </w:r>
      <w:proofErr w:type="spellStart"/>
      <w:r w:rsidRPr="007F1E14">
        <w:rPr>
          <w:b/>
          <w:bCs/>
        </w:rPr>
        <w:t>Jython</w:t>
      </w:r>
      <w:proofErr w:type="spellEnd"/>
      <w:r w:rsidRPr="007F1E14">
        <w:rPr>
          <w:b/>
          <w:bCs/>
        </w:rPr>
        <w:t>/</w:t>
      </w:r>
      <w:proofErr w:type="spellStart"/>
      <w:r w:rsidRPr="007F1E14">
        <w:rPr>
          <w:b/>
          <w:bCs/>
        </w:rPr>
        <w:t>IronPython</w:t>
      </w:r>
      <w:proofErr w:type="spellEnd"/>
      <w:r w:rsidRPr="007F1E14">
        <w:rPr>
          <w:b/>
          <w:bCs/>
        </w:rPr>
        <w:t>)</w:t>
      </w:r>
      <w:r w:rsidRPr="007F1E14">
        <w:t>.</w:t>
      </w:r>
    </w:p>
    <w:p w14:paraId="7B9AC63C" w14:textId="77777777" w:rsidR="007F1E14" w:rsidRPr="007F1E14" w:rsidRDefault="007F1E14" w:rsidP="007F1E14">
      <w:r w:rsidRPr="007F1E14">
        <w:rPr>
          <w:b/>
          <w:bCs/>
        </w:rPr>
        <w:t>2.</w:t>
      </w:r>
      <w:r w:rsidRPr="007F1E14">
        <w:t xml:space="preserve"> Choose the interpreter you have installed </w:t>
      </w:r>
      <w:proofErr w:type="gramStart"/>
      <w:r w:rsidRPr="007F1E14">
        <w:t>in</w:t>
      </w:r>
      <w:proofErr w:type="gramEnd"/>
      <w:r w:rsidRPr="007F1E14">
        <w:t xml:space="preserve"> your computer (such as python.exe, jython.jar or ipy.exe).</w:t>
      </w:r>
    </w:p>
    <w:p w14:paraId="7BB3DB49" w14:textId="77777777" w:rsidR="007F1E14" w:rsidRPr="007F1E14" w:rsidRDefault="007F1E14" w:rsidP="007F1E14">
      <w:r w:rsidRPr="007F1E14">
        <w:t>Note that the </w:t>
      </w:r>
      <w:r w:rsidRPr="007F1E14">
        <w:rPr>
          <w:b/>
          <w:bCs/>
        </w:rPr>
        <w:t>Auto Config</w:t>
      </w:r>
      <w:r w:rsidRPr="007F1E14">
        <w:t> will try to find it in your PATH, but it can fail if it's not there (or if you want to configure a different interpreter).</w:t>
      </w:r>
    </w:p>
    <w:p w14:paraId="3DF08A83" w14:textId="77777777" w:rsidR="007F1E14" w:rsidRPr="007F1E14" w:rsidRDefault="007F1E14" w:rsidP="007F1E14">
      <w:r w:rsidRPr="007F1E14">
        <w:t>On </w:t>
      </w:r>
      <w:r w:rsidRPr="007F1E14">
        <w:rPr>
          <w:b/>
          <w:bCs/>
        </w:rPr>
        <w:t>Windows</w:t>
      </w:r>
      <w:r w:rsidRPr="007F1E14">
        <w:t xml:space="preserve"> it'll also </w:t>
      </w:r>
      <w:proofErr w:type="gramStart"/>
      <w:r w:rsidRPr="007F1E14">
        <w:t>search</w:t>
      </w:r>
      <w:proofErr w:type="gramEnd"/>
      <w:r w:rsidRPr="007F1E14">
        <w:t xml:space="preserve"> the registry and provide a choice based on the multiple interpreters available </w:t>
      </w:r>
      <w:proofErr w:type="gramStart"/>
      <w:r w:rsidRPr="007F1E14">
        <w:t>in</w:t>
      </w:r>
      <w:proofErr w:type="gramEnd"/>
      <w:r w:rsidRPr="007F1E14">
        <w:t xml:space="preserve"> your computer (searching in the registry).</w:t>
      </w:r>
    </w:p>
    <w:p w14:paraId="4FFE9B55" w14:textId="77777777" w:rsidR="007F1E14" w:rsidRPr="007F1E14" w:rsidRDefault="007F1E14" w:rsidP="007F1E14">
      <w:r w:rsidRPr="007F1E14">
        <w:t>On </w:t>
      </w:r>
      <w:r w:rsidRPr="007F1E14">
        <w:rPr>
          <w:b/>
          <w:bCs/>
        </w:rPr>
        <w:t>Linux/Mac</w:t>
      </w:r>
      <w:r w:rsidRPr="007F1E14">
        <w:t>, usually you can do a 'which python' to know where the python executable is located.</w:t>
      </w:r>
    </w:p>
    <w:p w14:paraId="7599DA40" w14:textId="77777777" w:rsidR="007F1E14" w:rsidRPr="007F1E14" w:rsidRDefault="007F1E14" w:rsidP="007F1E14">
      <w:r w:rsidRPr="007F1E14">
        <w:t>On </w:t>
      </w:r>
      <w:r w:rsidRPr="007F1E14">
        <w:rPr>
          <w:b/>
          <w:bCs/>
        </w:rPr>
        <w:t>Mac</w:t>
      </w:r>
      <w:r w:rsidRPr="007F1E14">
        <w:t> it's usually at some place resembling the image below (so, if you want to configure a different version of the interpreter manually, that's where you'd want to search):</w:t>
      </w:r>
    </w:p>
    <w:p w14:paraId="2A56C94E" w14:textId="0B20F279" w:rsidR="007F1E14" w:rsidRPr="007F1E14" w:rsidRDefault="007F1E14" w:rsidP="007F1E14">
      <w:r w:rsidRPr="007F1E14">
        <w:drawing>
          <wp:inline distT="0" distB="0" distL="0" distR="0" wp14:anchorId="7D4EECB8" wp14:editId="6C274236">
            <wp:extent cx="5943600" cy="1677035"/>
            <wp:effectExtent l="0" t="0" r="0" b="0"/>
            <wp:docPr id="86736384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3844" name="Picture 8"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677035"/>
                    </a:xfrm>
                    <a:prstGeom prst="rect">
                      <a:avLst/>
                    </a:prstGeom>
                    <a:noFill/>
                    <a:ln>
                      <a:noFill/>
                    </a:ln>
                  </pic:spPr>
                </pic:pic>
              </a:graphicData>
            </a:graphic>
          </wp:inline>
        </w:drawing>
      </w:r>
      <w:r w:rsidRPr="007F1E14">
        <w:br/>
      </w:r>
      <w:r w:rsidRPr="007F1E14">
        <w:rPr>
          <w:b/>
          <w:bCs/>
        </w:rPr>
        <w:t>3.</w:t>
      </w:r>
      <w:r w:rsidRPr="007F1E14">
        <w:t> Select the paths that will be in your </w:t>
      </w:r>
      <w:r w:rsidRPr="007F1E14">
        <w:rPr>
          <w:b/>
          <w:bCs/>
        </w:rPr>
        <w:t>SYSTEM PYTHONPATH</w:t>
      </w:r>
      <w:r w:rsidRPr="007F1E14">
        <w:t>.</w:t>
      </w:r>
    </w:p>
    <w:p w14:paraId="5E757925" w14:textId="77777777" w:rsidR="007F1E14" w:rsidRPr="007F1E14" w:rsidRDefault="007F1E14" w:rsidP="007F1E14">
      <w:r w:rsidRPr="007F1E14">
        <w:rPr>
          <w:b/>
          <w:bCs/>
        </w:rPr>
        <w:t>IMPORTANT</w:t>
      </w:r>
      <w:r w:rsidRPr="007F1E14">
        <w:t>: Select only folders that will </w:t>
      </w:r>
      <w:r w:rsidRPr="007F1E14">
        <w:rPr>
          <w:b/>
          <w:bCs/>
        </w:rPr>
        <w:t>NOT be used as source folders for any project</w:t>
      </w:r>
      <w:r w:rsidRPr="007F1E14">
        <w:t> of yours (those should be later configured as source folders in the project).</w:t>
      </w:r>
    </w:p>
    <w:p w14:paraId="5BB5690A" w14:textId="77777777" w:rsidR="007F1E14" w:rsidRPr="007F1E14" w:rsidRDefault="007F1E14" w:rsidP="007F1E14">
      <w:r w:rsidRPr="007F1E14">
        <w:rPr>
          <w:b/>
          <w:bCs/>
        </w:rPr>
        <w:t>IMPORTANT for Mac users</w:t>
      </w:r>
      <w:r w:rsidRPr="007F1E14">
        <w:t>: The Python version that usually ships with Mac doesn't seem to have the .</w:t>
      </w:r>
      <w:proofErr w:type="spellStart"/>
      <w:r w:rsidRPr="007F1E14">
        <w:t>py</w:t>
      </w:r>
      <w:proofErr w:type="spellEnd"/>
      <w:r w:rsidRPr="007F1E14">
        <w:t xml:space="preserve"> source files available, which are required for </w:t>
      </w:r>
      <w:proofErr w:type="spellStart"/>
      <w:r w:rsidRPr="007F1E14">
        <w:t>PyDev</w:t>
      </w:r>
      <w:proofErr w:type="spellEnd"/>
      <w:r w:rsidRPr="007F1E14">
        <w:t>, so, using a different interpreter is recommended (i.e.: Download it from </w:t>
      </w:r>
      <w:hyperlink r:id="rId7" w:history="1">
        <w:r w:rsidRPr="007F1E14">
          <w:rPr>
            <w:rStyle w:val="Hyperlink"/>
          </w:rPr>
          <w:t>http://python.org</w:t>
        </w:r>
      </w:hyperlink>
      <w:r w:rsidRPr="007F1E14">
        <w:t>). If you don't want to use a different interpreter, get the source files for the Python </w:t>
      </w:r>
      <w:r w:rsidRPr="007F1E14">
        <w:rPr>
          <w:b/>
          <w:bCs/>
        </w:rPr>
        <w:t>/Lib</w:t>
      </w:r>
      <w:r w:rsidRPr="007F1E14">
        <w:t> folder and add those to the system installation.</w:t>
      </w:r>
    </w:p>
    <w:p w14:paraId="598B945A" w14:textId="77777777" w:rsidR="007F1E14" w:rsidRPr="007F1E14" w:rsidRDefault="007F1E14" w:rsidP="007F1E14">
      <w:r w:rsidRPr="007F1E14">
        <w:t>After those steps, you should have a screen as presented below:</w:t>
      </w:r>
    </w:p>
    <w:p w14:paraId="5AC713DD" w14:textId="04C4D431" w:rsidR="007F1E14" w:rsidRPr="007F1E14" w:rsidRDefault="007F1E14" w:rsidP="007F1E14">
      <w:r w:rsidRPr="007F1E14">
        <w:lastRenderedPageBreak/>
        <w:drawing>
          <wp:inline distT="0" distB="0" distL="0" distR="0" wp14:anchorId="57DC5B2F" wp14:editId="3923FC9E">
            <wp:extent cx="5943600" cy="4112895"/>
            <wp:effectExtent l="0" t="0" r="0" b="1905"/>
            <wp:docPr id="1503932916"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32916" name="Picture 7"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12895"/>
                    </a:xfrm>
                    <a:prstGeom prst="rect">
                      <a:avLst/>
                    </a:prstGeom>
                    <a:noFill/>
                    <a:ln>
                      <a:noFill/>
                    </a:ln>
                  </pic:spPr>
                </pic:pic>
              </a:graphicData>
            </a:graphic>
          </wp:inline>
        </w:drawing>
      </w:r>
    </w:p>
    <w:p w14:paraId="2251F6F4" w14:textId="77777777" w:rsidR="007F1E14" w:rsidRPr="007F1E14" w:rsidRDefault="007F1E14" w:rsidP="007F1E14">
      <w:pPr>
        <w:rPr>
          <w:b/>
          <w:bCs/>
        </w:rPr>
      </w:pPr>
      <w:bookmarkStart w:id="0" w:name="PyDevInterpreterConfiguration-Howtocheck"/>
      <w:bookmarkEnd w:id="0"/>
      <w:r w:rsidRPr="007F1E14">
        <w:rPr>
          <w:b/>
          <w:bCs/>
        </w:rPr>
        <w:t>How to check if the information was correctly gotten</w:t>
      </w:r>
    </w:p>
    <w:p w14:paraId="3D7BB72C" w14:textId="77777777" w:rsidR="007F1E14" w:rsidRPr="007F1E14" w:rsidRDefault="007F1E14" w:rsidP="007F1E14">
      <w:r w:rsidRPr="007F1E14">
        <w:t>The </w:t>
      </w:r>
      <w:r w:rsidRPr="007F1E14">
        <w:rPr>
          <w:b/>
          <w:bCs/>
        </w:rPr>
        <w:t>System libs</w:t>
      </w:r>
      <w:r w:rsidRPr="007F1E14">
        <w:t> must contain at least the Lib and the Lib/site-packages directory.</w:t>
      </w:r>
    </w:p>
    <w:p w14:paraId="4E2EE63B" w14:textId="77777777" w:rsidR="007F1E14" w:rsidRPr="007F1E14" w:rsidRDefault="007F1E14" w:rsidP="007F1E14">
      <w:r w:rsidRPr="007F1E14">
        <w:t>The </w:t>
      </w:r>
      <w:r w:rsidRPr="007F1E14">
        <w:rPr>
          <w:b/>
          <w:bCs/>
        </w:rPr>
        <w:t xml:space="preserve">Forced </w:t>
      </w:r>
      <w:proofErr w:type="spellStart"/>
      <w:r w:rsidRPr="007F1E14">
        <w:rPr>
          <w:b/>
          <w:bCs/>
        </w:rPr>
        <w:t>builtin</w:t>
      </w:r>
      <w:proofErr w:type="spellEnd"/>
      <w:r w:rsidRPr="007F1E14">
        <w:rPr>
          <w:b/>
          <w:bCs/>
        </w:rPr>
        <w:t xml:space="preserve"> libs</w:t>
      </w:r>
      <w:r w:rsidRPr="007F1E14">
        <w:t> must contain the modules built into the interpreter (and others whose</w:t>
      </w:r>
      <w:r w:rsidRPr="007F1E14">
        <w:br/>
        <w:t>analysis should be done dynamically. See: </w:t>
      </w:r>
      <w:hyperlink r:id="rId9" w:anchor="PyDevInterpreterConfiguration-ForcedBuiltins" w:history="1">
        <w:r w:rsidRPr="007F1E14">
          <w:rPr>
            <w:rStyle w:val="Hyperlink"/>
          </w:rPr>
          <w:t xml:space="preserve">Forced </w:t>
        </w:r>
        <w:proofErr w:type="spellStart"/>
        <w:r w:rsidRPr="007F1E14">
          <w:rPr>
            <w:rStyle w:val="Hyperlink"/>
          </w:rPr>
          <w:t>Builtins</w:t>
        </w:r>
        <w:proofErr w:type="spellEnd"/>
      </w:hyperlink>
      <w:r w:rsidRPr="007F1E14">
        <w:t>).</w:t>
      </w:r>
    </w:p>
    <w:p w14:paraId="784337B4" w14:textId="77777777" w:rsidR="007F1E14" w:rsidRPr="007F1E14" w:rsidRDefault="007F1E14" w:rsidP="007F1E14">
      <w:pPr>
        <w:rPr>
          <w:b/>
          <w:bCs/>
        </w:rPr>
      </w:pPr>
      <w:r w:rsidRPr="007F1E14">
        <w:rPr>
          <w:b/>
          <w:bCs/>
        </w:rPr>
        <w:t>How to work with virtual environments (</w:t>
      </w:r>
      <w:proofErr w:type="spellStart"/>
      <w:r w:rsidRPr="007F1E14">
        <w:rPr>
          <w:b/>
          <w:bCs/>
        </w:rPr>
        <w:t>virtualenv</w:t>
      </w:r>
      <w:proofErr w:type="spellEnd"/>
      <w:r w:rsidRPr="007F1E14">
        <w:rPr>
          <w:b/>
          <w:bCs/>
        </w:rPr>
        <w:t xml:space="preserve">, </w:t>
      </w:r>
      <w:proofErr w:type="spellStart"/>
      <w:r w:rsidRPr="007F1E14">
        <w:rPr>
          <w:b/>
          <w:bCs/>
        </w:rPr>
        <w:t>conda</w:t>
      </w:r>
      <w:proofErr w:type="spellEnd"/>
      <w:r w:rsidRPr="007F1E14">
        <w:rPr>
          <w:b/>
          <w:bCs/>
        </w:rPr>
        <w:t>, etc)</w:t>
      </w:r>
    </w:p>
    <w:p w14:paraId="45BCDF2A" w14:textId="77777777" w:rsidR="007F1E14" w:rsidRPr="007F1E14" w:rsidRDefault="007F1E14" w:rsidP="007F1E14">
      <w:r w:rsidRPr="007F1E14">
        <w:t>For </w:t>
      </w:r>
      <w:proofErr w:type="spellStart"/>
      <w:r w:rsidRPr="007F1E14">
        <w:rPr>
          <w:b/>
          <w:bCs/>
        </w:rPr>
        <w:t>PyDev</w:t>
      </w:r>
      <w:proofErr w:type="spellEnd"/>
      <w:r w:rsidRPr="007F1E14">
        <w:t>, a virtual environment works as any other </w:t>
      </w:r>
      <w:r w:rsidRPr="007F1E14">
        <w:rPr>
          <w:b/>
          <w:bCs/>
        </w:rPr>
        <w:t>regular Python executable</w:t>
      </w:r>
      <w:r w:rsidRPr="007F1E14">
        <w:t>, so, just click the </w:t>
      </w:r>
      <w:r w:rsidRPr="007F1E14">
        <w:rPr>
          <w:b/>
          <w:bCs/>
        </w:rPr>
        <w:t>New...</w:t>
      </w:r>
      <w:r w:rsidRPr="007F1E14">
        <w:t> button and select the Python executable in the virtual environment -- just take care to </w:t>
      </w:r>
      <w:r w:rsidRPr="007F1E14">
        <w:rPr>
          <w:b/>
          <w:bCs/>
        </w:rPr>
        <w:t>double check the folders</w:t>
      </w:r>
      <w:r w:rsidRPr="007F1E14">
        <w:t> which are selected when the virtual environment executable is used to make sure that you leave checked the </w:t>
      </w:r>
      <w:r w:rsidRPr="007F1E14">
        <w:rPr>
          <w:b/>
          <w:bCs/>
        </w:rPr>
        <w:t>/Lib</w:t>
      </w:r>
      <w:r w:rsidRPr="007F1E14">
        <w:t> folder from the base interpreter </w:t>
      </w:r>
      <w:r w:rsidRPr="007F1E14">
        <w:rPr>
          <w:b/>
          <w:bCs/>
        </w:rPr>
        <w:t>if</w:t>
      </w:r>
      <w:r w:rsidRPr="007F1E14">
        <w:t> the virtual environment inherits the </w:t>
      </w:r>
      <w:r w:rsidRPr="007F1E14">
        <w:rPr>
          <w:b/>
          <w:bCs/>
        </w:rPr>
        <w:t>PYTHONPATH</w:t>
      </w:r>
      <w:r w:rsidRPr="007F1E14">
        <w:t> from a base installation).</w:t>
      </w:r>
    </w:p>
    <w:p w14:paraId="79CA21F3" w14:textId="77777777" w:rsidR="007F1E14" w:rsidRPr="007F1E14" w:rsidRDefault="007F1E14" w:rsidP="007F1E14">
      <w:proofErr w:type="spellStart"/>
      <w:r w:rsidRPr="007F1E14">
        <w:rPr>
          <w:b/>
          <w:bCs/>
        </w:rPr>
        <w:t>venv</w:t>
      </w:r>
      <w:proofErr w:type="spellEnd"/>
      <w:r w:rsidRPr="007F1E14">
        <w:t xml:space="preserve"> is the recommended way of managing virtual environments starting from Python 3.5. By default, </w:t>
      </w:r>
      <w:proofErr w:type="spellStart"/>
      <w:r w:rsidRPr="007F1E14">
        <w:t>venv</w:t>
      </w:r>
      <w:proofErr w:type="spellEnd"/>
      <w:r w:rsidRPr="007F1E14">
        <w:t xml:space="preserve"> will only </w:t>
      </w:r>
      <w:proofErr w:type="spellStart"/>
      <w:r w:rsidRPr="007F1E14">
        <w:t>symlinks</w:t>
      </w:r>
      <w:proofErr w:type="spellEnd"/>
      <w:r w:rsidRPr="007F1E14">
        <w:t xml:space="preserve"> to Python interpreter, and this will cause the pip of the created virtual environments in </w:t>
      </w:r>
      <w:proofErr w:type="spellStart"/>
      <w:r w:rsidRPr="007F1E14">
        <w:t>Pydev</w:t>
      </w:r>
      <w:proofErr w:type="spellEnd"/>
      <w:r w:rsidRPr="007F1E14">
        <w:t xml:space="preserve"> showing all system installed site-packages. To get it displayed correctly, you will need to append "--copies" to the "python3 -m </w:t>
      </w:r>
      <w:proofErr w:type="spellStart"/>
      <w:r w:rsidRPr="007F1E14">
        <w:t>venv</w:t>
      </w:r>
      <w:proofErr w:type="spellEnd"/>
      <w:r w:rsidRPr="007F1E14">
        <w:t xml:space="preserve"> /path/to/</w:t>
      </w:r>
      <w:proofErr w:type="spellStart"/>
      <w:r w:rsidRPr="007F1E14">
        <w:t>venv</w:t>
      </w:r>
      <w:proofErr w:type="spellEnd"/>
      <w:r w:rsidRPr="007F1E14">
        <w:t>"</w:t>
      </w:r>
    </w:p>
    <w:p w14:paraId="5A85635B" w14:textId="77777777" w:rsidR="007F1E14" w:rsidRPr="007F1E14" w:rsidRDefault="007F1E14" w:rsidP="007F1E14">
      <w:pPr>
        <w:rPr>
          <w:b/>
          <w:bCs/>
        </w:rPr>
      </w:pPr>
      <w:bookmarkStart w:id="1" w:name="PyDevInterpreterConfiguration-Whatifitis"/>
      <w:bookmarkEnd w:id="1"/>
      <w:r w:rsidRPr="007F1E14">
        <w:rPr>
          <w:b/>
          <w:bCs/>
        </w:rPr>
        <w:t>What if it is not correct?</w:t>
      </w:r>
    </w:p>
    <w:p w14:paraId="4A419278" w14:textId="77777777" w:rsidR="007F1E14" w:rsidRPr="007F1E14" w:rsidRDefault="007F1E14" w:rsidP="007F1E14">
      <w:r w:rsidRPr="007F1E14">
        <w:lastRenderedPageBreak/>
        <w:t>The most common error is having a problem in the environment variables used from the shell that spawned Eclipse, in a way that for some reason when getting the variables of one interpreter, it gathers the info from another interpreter (thus mixing the interpreter and the actual libraries).</w:t>
      </w:r>
    </w:p>
    <w:p w14:paraId="509CDB76" w14:textId="77777777" w:rsidR="007F1E14" w:rsidRPr="007F1E14" w:rsidRDefault="007F1E14" w:rsidP="007F1E14">
      <w:r w:rsidRPr="007F1E14">
        <w:t xml:space="preserve">Usually running (from the command prompt) the file that gives that info for </w:t>
      </w:r>
      <w:proofErr w:type="spellStart"/>
      <w:r w:rsidRPr="007F1E14">
        <w:t>PyDev</w:t>
      </w:r>
      <w:proofErr w:type="spellEnd"/>
      <w:r w:rsidRPr="007F1E14">
        <w:t xml:space="preserve"> can help you </w:t>
      </w:r>
      <w:proofErr w:type="gramStart"/>
      <w:r w:rsidRPr="007F1E14">
        <w:t>discovering</w:t>
      </w:r>
      <w:proofErr w:type="gramEnd"/>
      <w:r w:rsidRPr="007F1E14">
        <w:t xml:space="preserve"> the problem in your configuration (interpreterInfo.py):</w:t>
      </w:r>
    </w:p>
    <w:p w14:paraId="2C9C1DDA" w14:textId="77777777" w:rsidR="007F1E14" w:rsidRPr="007F1E14" w:rsidRDefault="007F1E14" w:rsidP="007F1E14">
      <w:r w:rsidRPr="007F1E14">
        <w:t>That file is usually located at: eclipse\plugins\org.python.pydev_$version$\pysrc\interpreterInfo.py, but it can be at other location depending on how you installed it )</w:t>
      </w:r>
    </w:p>
    <w:p w14:paraId="7C3201D1" w14:textId="77777777" w:rsidR="007F1E14" w:rsidRPr="007F1E14" w:rsidRDefault="007F1E14" w:rsidP="007F1E14">
      <w:r w:rsidRPr="007F1E14">
        <w:rPr>
          <w:b/>
          <w:bCs/>
        </w:rPr>
        <w:t>In Python</w:t>
      </w:r>
      <w:r w:rsidRPr="007F1E14">
        <w:t>: python.exe interpreterInfo.py</w:t>
      </w:r>
    </w:p>
    <w:p w14:paraId="257CB606" w14:textId="77777777" w:rsidR="007F1E14" w:rsidRPr="007F1E14" w:rsidRDefault="007F1E14" w:rsidP="007F1E14">
      <w:r w:rsidRPr="007F1E14">
        <w:rPr>
          <w:b/>
          <w:bCs/>
        </w:rPr>
        <w:t xml:space="preserve">In </w:t>
      </w:r>
      <w:proofErr w:type="spellStart"/>
      <w:r w:rsidRPr="007F1E14">
        <w:rPr>
          <w:b/>
          <w:bCs/>
        </w:rPr>
        <w:t>Jython</w:t>
      </w:r>
      <w:proofErr w:type="spellEnd"/>
      <w:r w:rsidRPr="007F1E14">
        <w:t xml:space="preserve">: java.exe -cp c:\path\to\jython.jar </w:t>
      </w:r>
      <w:proofErr w:type="spellStart"/>
      <w:r w:rsidRPr="007F1E14">
        <w:t>org.python.util.jython</w:t>
      </w:r>
      <w:proofErr w:type="spellEnd"/>
      <w:r w:rsidRPr="007F1E14">
        <w:t xml:space="preserve"> interpreterInfo.py</w:t>
      </w:r>
    </w:p>
    <w:p w14:paraId="3C5FCAD6" w14:textId="77777777" w:rsidR="007F1E14" w:rsidRPr="007F1E14" w:rsidRDefault="007F1E14" w:rsidP="007F1E14">
      <w:r w:rsidRPr="007F1E14">
        <w:rPr>
          <w:b/>
          <w:bCs/>
        </w:rPr>
        <w:t xml:space="preserve">In </w:t>
      </w:r>
      <w:proofErr w:type="spellStart"/>
      <w:r w:rsidRPr="007F1E14">
        <w:rPr>
          <w:b/>
          <w:bCs/>
        </w:rPr>
        <w:t>IronPython</w:t>
      </w:r>
      <w:proofErr w:type="spellEnd"/>
      <w:r w:rsidRPr="007F1E14">
        <w:t>: ipy.exe interpreterInfo.py</w:t>
      </w:r>
    </w:p>
    <w:p w14:paraId="41F55899" w14:textId="77777777" w:rsidR="007F1E14" w:rsidRPr="007F1E14" w:rsidRDefault="007F1E14" w:rsidP="007F1E14">
      <w:r w:rsidRPr="007F1E14">
        <w:t>If you're unable to find out what's going on, please open an issue in the tracker (</w:t>
      </w:r>
      <w:hyperlink r:id="rId10" w:history="1">
        <w:r w:rsidRPr="007F1E14">
          <w:rPr>
            <w:rStyle w:val="Hyperlink"/>
          </w:rPr>
          <w:t>https://www.brainwy.com/tracker/PyDev</w:t>
        </w:r>
      </w:hyperlink>
      <w:r w:rsidRPr="007F1E14">
        <w:t> (giving the output obtained from executing interpreterInfo.py in your machine).</w:t>
      </w:r>
    </w:p>
    <w:p w14:paraId="7C54ABC9" w14:textId="77777777" w:rsidR="007F1E14" w:rsidRPr="007F1E14" w:rsidRDefault="007F1E14" w:rsidP="007F1E14">
      <w:pPr>
        <w:rPr>
          <w:b/>
          <w:bCs/>
        </w:rPr>
      </w:pPr>
      <w:bookmarkStart w:id="2" w:name="PyDevInterpreterConfiguration-WhatifIadd"/>
      <w:bookmarkEnd w:id="2"/>
      <w:r w:rsidRPr="007F1E14">
        <w:rPr>
          <w:b/>
          <w:bCs/>
        </w:rPr>
        <w:t xml:space="preserve">What if I add something new </w:t>
      </w:r>
      <w:proofErr w:type="gramStart"/>
      <w:r w:rsidRPr="007F1E14">
        <w:rPr>
          <w:b/>
          <w:bCs/>
        </w:rPr>
        <w:t>in</w:t>
      </w:r>
      <w:proofErr w:type="gramEnd"/>
      <w:r w:rsidRPr="007F1E14">
        <w:rPr>
          <w:b/>
          <w:bCs/>
        </w:rPr>
        <w:t xml:space="preserve"> my System PYTHONPATH after configuring it?</w:t>
      </w:r>
    </w:p>
    <w:p w14:paraId="574F45CA" w14:textId="77777777" w:rsidR="007F1E14" w:rsidRPr="007F1E14" w:rsidRDefault="007F1E14" w:rsidP="007F1E14">
      <w:r w:rsidRPr="007F1E14">
        <w:t xml:space="preserve">Since </w:t>
      </w:r>
      <w:proofErr w:type="spellStart"/>
      <w:r w:rsidRPr="007F1E14">
        <w:t>PyDev</w:t>
      </w:r>
      <w:proofErr w:type="spellEnd"/>
      <w:r w:rsidRPr="007F1E14">
        <w:t xml:space="preserve"> 3.0, such modifications should be automatically detected by </w:t>
      </w:r>
      <w:proofErr w:type="spellStart"/>
      <w:r w:rsidRPr="007F1E14">
        <w:t>PyDev</w:t>
      </w:r>
      <w:proofErr w:type="spellEnd"/>
      <w:r w:rsidRPr="007F1E14">
        <w:t xml:space="preserve"> and require no further steps (so, if you </w:t>
      </w:r>
      <w:r w:rsidRPr="007F1E14">
        <w:rPr>
          <w:b/>
          <w:bCs/>
        </w:rPr>
        <w:t>pip</w:t>
      </w:r>
      <w:r w:rsidRPr="007F1E14">
        <w:t>-installed something or manually added it to a folder which is already in the </w:t>
      </w:r>
      <w:r w:rsidRPr="007F1E14">
        <w:rPr>
          <w:b/>
          <w:bCs/>
        </w:rPr>
        <w:t>PYTHONPATH</w:t>
      </w:r>
      <w:r w:rsidRPr="007F1E14">
        <w:t> -- such as </w:t>
      </w:r>
      <w:r w:rsidRPr="007F1E14">
        <w:rPr>
          <w:b/>
          <w:bCs/>
        </w:rPr>
        <w:t>Lib/site-packages</w:t>
      </w:r>
      <w:r w:rsidRPr="007F1E14">
        <w:t xml:space="preserve"> -- just wait a bit and </w:t>
      </w:r>
      <w:proofErr w:type="spellStart"/>
      <w:r w:rsidRPr="007F1E14">
        <w:t>PyDev</w:t>
      </w:r>
      <w:proofErr w:type="spellEnd"/>
      <w:r w:rsidRPr="007F1E14">
        <w:t xml:space="preserve"> should start considering it in code-analysis and code-completion).</w:t>
      </w:r>
    </w:p>
    <w:p w14:paraId="17353552" w14:textId="77777777" w:rsidR="007F1E14" w:rsidRPr="007F1E14" w:rsidRDefault="007F1E14" w:rsidP="007F1E14">
      <w:pPr>
        <w:rPr>
          <w:b/>
          <w:bCs/>
        </w:rPr>
      </w:pPr>
      <w:bookmarkStart w:id="3" w:name="PyDevInterpreterConfiguration-Libraries"/>
      <w:bookmarkEnd w:id="3"/>
      <w:r w:rsidRPr="007F1E14">
        <w:rPr>
          <w:b/>
          <w:bCs/>
        </w:rPr>
        <w:t>Libraries</w:t>
      </w:r>
    </w:p>
    <w:p w14:paraId="6F4B4395" w14:textId="77777777" w:rsidR="007F1E14" w:rsidRPr="007F1E14" w:rsidRDefault="007F1E14" w:rsidP="007F1E14">
      <w:r w:rsidRPr="007F1E14">
        <w:t>The </w:t>
      </w:r>
      <w:r w:rsidRPr="007F1E14">
        <w:rPr>
          <w:b/>
          <w:bCs/>
        </w:rPr>
        <w:t>System libs</w:t>
      </w:r>
      <w:r w:rsidRPr="007F1E14">
        <w:t> are the libraries that will be added to the PYTHONPATH of any project that is using this interpreter.</w:t>
      </w:r>
    </w:p>
    <w:p w14:paraId="356C9F32" w14:textId="77777777" w:rsidR="007F1E14" w:rsidRPr="007F1E14" w:rsidRDefault="007F1E14" w:rsidP="007F1E14">
      <w:r w:rsidRPr="007F1E14">
        <w:t>For </w:t>
      </w:r>
      <w:r w:rsidRPr="007F1E14">
        <w:rPr>
          <w:b/>
          <w:bCs/>
        </w:rPr>
        <w:t xml:space="preserve">Python and </w:t>
      </w:r>
      <w:proofErr w:type="spellStart"/>
      <w:r w:rsidRPr="007F1E14">
        <w:rPr>
          <w:b/>
          <w:bCs/>
        </w:rPr>
        <w:t>IronPython</w:t>
      </w:r>
      <w:proofErr w:type="spellEnd"/>
      <w:r w:rsidRPr="007F1E14">
        <w:t>, it's composed of </w:t>
      </w:r>
      <w:r w:rsidRPr="007F1E14">
        <w:rPr>
          <w:b/>
          <w:bCs/>
        </w:rPr>
        <w:t>folders, zip files and egg files</w:t>
      </w:r>
      <w:r w:rsidRPr="007F1E14">
        <w:t xml:space="preserve">. Note that if </w:t>
      </w:r>
      <w:proofErr w:type="spellStart"/>
      <w:r w:rsidRPr="007F1E14">
        <w:t>dlls</w:t>
      </w:r>
      <w:proofErr w:type="spellEnd"/>
      <w:r w:rsidRPr="007F1E14">
        <w:t xml:space="preserve"> should be added to the PYTHONPATH, the folders actually containing those </w:t>
      </w:r>
      <w:proofErr w:type="spellStart"/>
      <w:r w:rsidRPr="007F1E14">
        <w:t>dlls</w:t>
      </w:r>
      <w:proofErr w:type="spellEnd"/>
      <w:r w:rsidRPr="007F1E14">
        <w:t xml:space="preserve"> should be added, and they must have the same name to be imported in the code (the case is important). I.e.: if you want to import </w:t>
      </w:r>
      <w:proofErr w:type="spellStart"/>
      <w:r w:rsidRPr="007F1E14">
        <w:rPr>
          <w:b/>
          <w:bCs/>
        </w:rPr>
        <w:t>myDllModule</w:t>
      </w:r>
      <w:proofErr w:type="spellEnd"/>
      <w:r w:rsidRPr="007F1E14">
        <w:t>, it </w:t>
      </w:r>
      <w:r w:rsidRPr="007F1E14">
        <w:rPr>
          <w:b/>
          <w:bCs/>
        </w:rPr>
        <w:t>must</w:t>
      </w:r>
      <w:r w:rsidRPr="007F1E14">
        <w:t> be called myDllModule.dll (note that .</w:t>
      </w:r>
      <w:proofErr w:type="spellStart"/>
      <w:r w:rsidRPr="007F1E14">
        <w:t>pyd</w:t>
      </w:r>
      <w:proofErr w:type="spellEnd"/>
      <w:r w:rsidRPr="007F1E14">
        <w:t xml:space="preserve"> and .so extensions are also accepted).</w:t>
      </w:r>
    </w:p>
    <w:p w14:paraId="23240294" w14:textId="77777777" w:rsidR="007F1E14" w:rsidRPr="007F1E14" w:rsidRDefault="007F1E14" w:rsidP="007F1E14">
      <w:r w:rsidRPr="007F1E14">
        <w:t>For </w:t>
      </w:r>
      <w:proofErr w:type="spellStart"/>
      <w:r w:rsidRPr="007F1E14">
        <w:rPr>
          <w:b/>
          <w:bCs/>
        </w:rPr>
        <w:t>Jython</w:t>
      </w:r>
      <w:proofErr w:type="spellEnd"/>
      <w:r w:rsidRPr="007F1E14">
        <w:t>, it's composed of </w:t>
      </w:r>
      <w:r w:rsidRPr="007F1E14">
        <w:rPr>
          <w:b/>
          <w:bCs/>
        </w:rPr>
        <w:t>folders and jars</w:t>
      </w:r>
      <w:r w:rsidRPr="007F1E14">
        <w:t>.</w:t>
      </w:r>
    </w:p>
    <w:p w14:paraId="3783B132" w14:textId="77777777" w:rsidR="007F1E14" w:rsidRPr="007F1E14" w:rsidRDefault="007F1E14" w:rsidP="007F1E14">
      <w:pPr>
        <w:rPr>
          <w:b/>
          <w:bCs/>
        </w:rPr>
      </w:pPr>
      <w:bookmarkStart w:id="4" w:name="PyDevInterpreterConfiguration-ForcedBuil"/>
      <w:bookmarkEnd w:id="4"/>
      <w:r w:rsidRPr="007F1E14">
        <w:rPr>
          <w:b/>
          <w:bCs/>
        </w:rPr>
        <w:t xml:space="preserve">Forced </w:t>
      </w:r>
      <w:proofErr w:type="spellStart"/>
      <w:r w:rsidRPr="007F1E14">
        <w:rPr>
          <w:b/>
          <w:bCs/>
        </w:rPr>
        <w:t>Builtins</w:t>
      </w:r>
      <w:proofErr w:type="spellEnd"/>
    </w:p>
    <w:p w14:paraId="5231A54D" w14:textId="77777777" w:rsidR="007F1E14" w:rsidRPr="007F1E14" w:rsidRDefault="007F1E14" w:rsidP="007F1E14">
      <w:r w:rsidRPr="007F1E14">
        <w:t xml:space="preserve">The Forced </w:t>
      </w:r>
      <w:proofErr w:type="spellStart"/>
      <w:r w:rsidRPr="007F1E14">
        <w:t>builtin</w:t>
      </w:r>
      <w:proofErr w:type="spellEnd"/>
      <w:r w:rsidRPr="007F1E14">
        <w:t xml:space="preserve"> libs are the libraries that are built-in the interpreter, such as </w:t>
      </w:r>
      <w:r w:rsidRPr="007F1E14">
        <w:rPr>
          <w:b/>
          <w:bCs/>
        </w:rPr>
        <w:t>_</w:t>
      </w:r>
      <w:proofErr w:type="spellStart"/>
      <w:r w:rsidRPr="007F1E14">
        <w:rPr>
          <w:b/>
          <w:bCs/>
          <w:i/>
          <w:iCs/>
        </w:rPr>
        <w:t>builtin</w:t>
      </w:r>
      <w:proofErr w:type="spellEnd"/>
      <w:r w:rsidRPr="007F1E14">
        <w:rPr>
          <w:b/>
          <w:bCs/>
        </w:rPr>
        <w:t>_, sha, etc</w:t>
      </w:r>
      <w:r w:rsidRPr="007F1E14">
        <w:t xml:space="preserve"> or libraries that should forcefully analyzed through a shell (i.e.: to analyze modules in this list, </w:t>
      </w:r>
      <w:proofErr w:type="spellStart"/>
      <w:r w:rsidRPr="007F1E14">
        <w:t>PyDev</w:t>
      </w:r>
      <w:proofErr w:type="spellEnd"/>
      <w:r w:rsidRPr="007F1E14">
        <w:t xml:space="preserve"> will spawn a shell and do a </w:t>
      </w:r>
      <w:proofErr w:type="spellStart"/>
      <w:r w:rsidRPr="007F1E14">
        <w:t>dir</w:t>
      </w:r>
      <w:proofErr w:type="spellEnd"/>
      <w:r w:rsidRPr="007F1E14">
        <w:t>() on the module to get the available tokens for completions and code-analysis) – still, sometimes even that is not always possible, in which case, </w:t>
      </w:r>
      <w:hyperlink r:id="rId11" w:anchor="PyDevInterpreterConfiguration-PredefinedCompletions" w:history="1">
        <w:r w:rsidRPr="007F1E14">
          <w:rPr>
            <w:rStyle w:val="Hyperlink"/>
          </w:rPr>
          <w:t>Predefined Completions</w:t>
        </w:r>
      </w:hyperlink>
      <w:r w:rsidRPr="007F1E14">
        <w:t xml:space="preserve"> may be used to let </w:t>
      </w:r>
      <w:proofErr w:type="spellStart"/>
      <w:r w:rsidRPr="007F1E14">
        <w:t>PyDev</w:t>
      </w:r>
      <w:proofErr w:type="spellEnd"/>
      <w:r w:rsidRPr="007F1E14">
        <w:t xml:space="preserve"> know about the structure of the code.</w:t>
      </w:r>
    </w:p>
    <w:p w14:paraId="559F6884" w14:textId="77777777" w:rsidR="007F1E14" w:rsidRPr="007F1E14" w:rsidRDefault="007F1E14" w:rsidP="007F1E14">
      <w:r w:rsidRPr="007F1E14">
        <w:t>For </w:t>
      </w:r>
      <w:r w:rsidRPr="007F1E14">
        <w:rPr>
          <w:b/>
          <w:bCs/>
        </w:rPr>
        <w:t>Python</w:t>
      </w:r>
      <w:r w:rsidRPr="007F1E14">
        <w:t>, you should have around </w:t>
      </w:r>
      <w:r w:rsidRPr="007F1E14">
        <w:rPr>
          <w:b/>
          <w:bCs/>
        </w:rPr>
        <w:t>50</w:t>
      </w:r>
      <w:r w:rsidRPr="007F1E14">
        <w:t> entries</w:t>
      </w:r>
    </w:p>
    <w:p w14:paraId="5F797F38" w14:textId="77777777" w:rsidR="007F1E14" w:rsidRPr="007F1E14" w:rsidRDefault="007F1E14" w:rsidP="007F1E14">
      <w:r w:rsidRPr="007F1E14">
        <w:t>For </w:t>
      </w:r>
      <w:proofErr w:type="spellStart"/>
      <w:r w:rsidRPr="007F1E14">
        <w:rPr>
          <w:b/>
          <w:bCs/>
        </w:rPr>
        <w:t>Jython</w:t>
      </w:r>
      <w:proofErr w:type="spellEnd"/>
      <w:r w:rsidRPr="007F1E14">
        <w:t> around </w:t>
      </w:r>
      <w:r w:rsidRPr="007F1E14">
        <w:rPr>
          <w:b/>
          <w:bCs/>
        </w:rPr>
        <w:t>30</w:t>
      </w:r>
      <w:r w:rsidRPr="007F1E14">
        <w:t> entries.</w:t>
      </w:r>
    </w:p>
    <w:p w14:paraId="53127D6E" w14:textId="77777777" w:rsidR="007F1E14" w:rsidRPr="007F1E14" w:rsidRDefault="007F1E14" w:rsidP="007F1E14">
      <w:r w:rsidRPr="007F1E14">
        <w:lastRenderedPageBreak/>
        <w:t>For </w:t>
      </w:r>
      <w:proofErr w:type="spellStart"/>
      <w:r w:rsidRPr="007F1E14">
        <w:rPr>
          <w:b/>
          <w:bCs/>
        </w:rPr>
        <w:t>IronPython</w:t>
      </w:r>
      <w:proofErr w:type="spellEnd"/>
      <w:r w:rsidRPr="007F1E14">
        <w:t> more than </w:t>
      </w:r>
      <w:r w:rsidRPr="007F1E14">
        <w:rPr>
          <w:b/>
          <w:bCs/>
        </w:rPr>
        <w:t>100</w:t>
      </w:r>
      <w:r w:rsidRPr="007F1E14">
        <w:t xml:space="preserve"> entries. All the packages built into .NET should be included here – e.g.: Microsoft, </w:t>
      </w:r>
      <w:proofErr w:type="spellStart"/>
      <w:r w:rsidRPr="007F1E14">
        <w:t>Microsoft.Windows.Themes</w:t>
      </w:r>
      <w:proofErr w:type="spellEnd"/>
      <w:r w:rsidRPr="007F1E14">
        <w:t>, System, System.IO, etc.</w:t>
      </w:r>
    </w:p>
    <w:p w14:paraId="0762C8FE" w14:textId="77777777" w:rsidR="007F1E14" w:rsidRPr="007F1E14" w:rsidRDefault="007F1E14" w:rsidP="007F1E14">
      <w:r w:rsidRPr="007F1E14">
        <w:t xml:space="preserve">Additionally, you may add other libraries that you want to treat as </w:t>
      </w:r>
      <w:proofErr w:type="spellStart"/>
      <w:r w:rsidRPr="007F1E14">
        <w:t>builtins</w:t>
      </w:r>
      <w:proofErr w:type="spellEnd"/>
      <w:r w:rsidRPr="007F1E14">
        <w:t>, such as </w:t>
      </w:r>
      <w:proofErr w:type="spellStart"/>
      <w:r w:rsidRPr="007F1E14">
        <w:rPr>
          <w:b/>
          <w:bCs/>
        </w:rPr>
        <w:t>os</w:t>
      </w:r>
      <w:proofErr w:type="spellEnd"/>
      <w:r w:rsidRPr="007F1E14">
        <w:rPr>
          <w:b/>
          <w:bCs/>
        </w:rPr>
        <w:t xml:space="preserve">, </w:t>
      </w:r>
      <w:proofErr w:type="spellStart"/>
      <w:r w:rsidRPr="007F1E14">
        <w:rPr>
          <w:b/>
          <w:bCs/>
        </w:rPr>
        <w:t>wxPython</w:t>
      </w:r>
      <w:proofErr w:type="spellEnd"/>
      <w:r w:rsidRPr="007F1E14">
        <w:rPr>
          <w:b/>
          <w:bCs/>
        </w:rPr>
        <w:t>, OpenGL, etc</w:t>
      </w:r>
      <w:r w:rsidRPr="007F1E14">
        <w:t xml:space="preserve">. This is very important, because </w:t>
      </w:r>
      <w:proofErr w:type="spellStart"/>
      <w:r w:rsidRPr="007F1E14">
        <w:t>PyDev</w:t>
      </w:r>
      <w:proofErr w:type="spellEnd"/>
      <w:r w:rsidRPr="007F1E14">
        <w:t xml:space="preserve"> works on the java side only with static information, but some modules don't have much information when analyzed statically, so, </w:t>
      </w:r>
      <w:proofErr w:type="spellStart"/>
      <w:r w:rsidRPr="007F1E14">
        <w:t>PyDev</w:t>
      </w:r>
      <w:proofErr w:type="spellEnd"/>
      <w:r w:rsidRPr="007F1E14">
        <w:t xml:space="preserve"> must create a shell to get information on those. Another important thing is that they </w:t>
      </w:r>
      <w:r w:rsidRPr="007F1E14">
        <w:rPr>
          <w:b/>
          <w:bCs/>
        </w:rPr>
        <w:t>must</w:t>
      </w:r>
      <w:r w:rsidRPr="007F1E14">
        <w:t> be on your System PYTHONPATH (otherwise, the shell will be unable to get that information).</w:t>
      </w:r>
    </w:p>
    <w:p w14:paraId="73C57E8E" w14:textId="6D79CFB6" w:rsidR="007F1E14" w:rsidRPr="007F1E14" w:rsidRDefault="007F1E14" w:rsidP="007F1E14">
      <w:r w:rsidRPr="007F1E14">
        <w:drawing>
          <wp:inline distT="0" distB="0" distL="0" distR="0" wp14:anchorId="3BA2FC28" wp14:editId="349EFB90">
            <wp:extent cx="5734050" cy="2857500"/>
            <wp:effectExtent l="0" t="0" r="0" b="0"/>
            <wp:docPr id="8561104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1046" name="Picture 6"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2857500"/>
                    </a:xfrm>
                    <a:prstGeom prst="rect">
                      <a:avLst/>
                    </a:prstGeom>
                    <a:noFill/>
                    <a:ln>
                      <a:noFill/>
                    </a:ln>
                  </pic:spPr>
                </pic:pic>
              </a:graphicData>
            </a:graphic>
          </wp:inline>
        </w:drawing>
      </w:r>
    </w:p>
    <w:p w14:paraId="7A94F5F5" w14:textId="77777777" w:rsidR="007F1E14" w:rsidRPr="007F1E14" w:rsidRDefault="007F1E14" w:rsidP="007F1E14">
      <w:pPr>
        <w:rPr>
          <w:b/>
          <w:bCs/>
        </w:rPr>
      </w:pPr>
      <w:bookmarkStart w:id="5" w:name="PyDevInterpreterConfiguration-Predefined"/>
      <w:bookmarkEnd w:id="5"/>
      <w:r w:rsidRPr="007F1E14">
        <w:rPr>
          <w:b/>
          <w:bCs/>
        </w:rPr>
        <w:t>Predefined Completions</w:t>
      </w:r>
    </w:p>
    <w:p w14:paraId="3FACB941" w14:textId="77777777" w:rsidR="007F1E14" w:rsidRPr="007F1E14" w:rsidRDefault="007F1E14" w:rsidP="007F1E14">
      <w:r w:rsidRPr="007F1E14">
        <w:t>Predefined completions are completions acquired from sources that provide only the interfaces for a given Python module (with Python 3.0 syntax).</w:t>
      </w:r>
    </w:p>
    <w:p w14:paraId="604BD930" w14:textId="77777777" w:rsidR="007F1E14" w:rsidRPr="007F1E14" w:rsidRDefault="007F1E14" w:rsidP="007F1E14">
      <w:r w:rsidRPr="007F1E14">
        <w:t>A predefined completion module may be created by having a module with the extension </w:t>
      </w:r>
      <w:r w:rsidRPr="007F1E14">
        <w:rPr>
          <w:b/>
          <w:bCs/>
        </w:rPr>
        <w:t>.</w:t>
      </w:r>
      <w:proofErr w:type="spellStart"/>
      <w:r w:rsidRPr="007F1E14">
        <w:rPr>
          <w:b/>
          <w:bCs/>
        </w:rPr>
        <w:t>pypredef</w:t>
      </w:r>
      <w:proofErr w:type="spellEnd"/>
      <w:r w:rsidRPr="007F1E14">
        <w:t> with regular Python 3.0 contents, but with attributes having assigns to its type and methods having as the body a sole return statement – and the docstring may have anything.</w:t>
      </w:r>
    </w:p>
    <w:p w14:paraId="58D7F9D3" w14:textId="77777777" w:rsidR="007F1E14" w:rsidRPr="007F1E14" w:rsidRDefault="007F1E14" w:rsidP="007F1E14">
      <w:r w:rsidRPr="007F1E14">
        <w:t>Example for a </w:t>
      </w:r>
      <w:proofErr w:type="spellStart"/>
      <w:r w:rsidRPr="007F1E14">
        <w:rPr>
          <w:b/>
          <w:bCs/>
        </w:rPr>
        <w:t>my.source.module</w:t>
      </w:r>
      <w:proofErr w:type="spellEnd"/>
      <w:r w:rsidRPr="007F1E14">
        <w:t> (must be declared in a </w:t>
      </w:r>
      <w:proofErr w:type="spellStart"/>
      <w:r w:rsidRPr="007F1E14">
        <w:rPr>
          <w:b/>
          <w:bCs/>
        </w:rPr>
        <w:t>my.source.module.pypredef</w:t>
      </w:r>
      <w:proofErr w:type="spellEnd"/>
      <w:r w:rsidRPr="007F1E14">
        <w:t> file):</w:t>
      </w:r>
    </w:p>
    <w:p w14:paraId="7098095D" w14:textId="77777777" w:rsidR="007F1E14" w:rsidRPr="007F1E14" w:rsidRDefault="007F1E14" w:rsidP="007F1E14">
      <w:proofErr w:type="spellStart"/>
      <w:r w:rsidRPr="007F1E14">
        <w:t>MyConstantA</w:t>
      </w:r>
      <w:proofErr w:type="spellEnd"/>
      <w:r w:rsidRPr="007F1E14">
        <w:t xml:space="preserve"> = int</w:t>
      </w:r>
    </w:p>
    <w:p w14:paraId="13AC1C57" w14:textId="77777777" w:rsidR="007F1E14" w:rsidRPr="007F1E14" w:rsidRDefault="007F1E14" w:rsidP="007F1E14">
      <w:proofErr w:type="spellStart"/>
      <w:r w:rsidRPr="007F1E14">
        <w:t>MyConstantB</w:t>
      </w:r>
      <w:proofErr w:type="spellEnd"/>
      <w:r w:rsidRPr="007F1E14">
        <w:t xml:space="preserve"> = int</w:t>
      </w:r>
    </w:p>
    <w:p w14:paraId="4CC7EA48" w14:textId="77777777" w:rsidR="007F1E14" w:rsidRPr="007F1E14" w:rsidRDefault="007F1E14" w:rsidP="007F1E14"/>
    <w:p w14:paraId="2C739A3C" w14:textId="77777777" w:rsidR="007F1E14" w:rsidRPr="007F1E14" w:rsidRDefault="007F1E14" w:rsidP="007F1E14">
      <w:r w:rsidRPr="007F1E14">
        <w:rPr>
          <w:b/>
          <w:bCs/>
        </w:rPr>
        <w:t>class</w:t>
      </w:r>
      <w:r w:rsidRPr="007F1E14">
        <w:t xml:space="preserve"> </w:t>
      </w:r>
      <w:proofErr w:type="spellStart"/>
      <w:r w:rsidRPr="007F1E14">
        <w:rPr>
          <w:b/>
          <w:bCs/>
        </w:rPr>
        <w:t>MyClass</w:t>
      </w:r>
      <w:proofErr w:type="spellEnd"/>
      <w:r w:rsidRPr="007F1E14">
        <w:t>:</w:t>
      </w:r>
    </w:p>
    <w:p w14:paraId="69F0AD9C" w14:textId="77777777" w:rsidR="007F1E14" w:rsidRPr="007F1E14" w:rsidRDefault="007F1E14" w:rsidP="007F1E14"/>
    <w:p w14:paraId="51413441" w14:textId="77777777" w:rsidR="007F1E14" w:rsidRPr="007F1E14" w:rsidRDefault="007F1E14" w:rsidP="007F1E14">
      <w:r w:rsidRPr="007F1E14">
        <w:t xml:space="preserve">    </w:t>
      </w:r>
      <w:proofErr w:type="spellStart"/>
      <w:r w:rsidRPr="007F1E14">
        <w:t>instanceAttribute</w:t>
      </w:r>
      <w:proofErr w:type="spellEnd"/>
      <w:r w:rsidRPr="007F1E14">
        <w:t xml:space="preserve"> = </w:t>
      </w:r>
      <w:proofErr w:type="spellStart"/>
      <w:r w:rsidRPr="007F1E14">
        <w:t>QObject</w:t>
      </w:r>
      <w:proofErr w:type="spellEnd"/>
    </w:p>
    <w:p w14:paraId="4D7E81BF" w14:textId="77777777" w:rsidR="007F1E14" w:rsidRPr="007F1E14" w:rsidRDefault="007F1E14" w:rsidP="007F1E14"/>
    <w:p w14:paraId="094457F4" w14:textId="77777777" w:rsidR="007F1E14" w:rsidRPr="007F1E14" w:rsidRDefault="007F1E14" w:rsidP="007F1E14">
      <w:r w:rsidRPr="007F1E14">
        <w:lastRenderedPageBreak/>
        <w:t xml:space="preserve">    </w:t>
      </w:r>
      <w:r w:rsidRPr="007F1E14">
        <w:rPr>
          <w:b/>
          <w:bCs/>
        </w:rPr>
        <w:t>def</w:t>
      </w:r>
      <w:r w:rsidRPr="007F1E14">
        <w:t xml:space="preserve"> __</w:t>
      </w:r>
      <w:proofErr w:type="spellStart"/>
      <w:r w:rsidRPr="007F1E14">
        <w:t>init</w:t>
      </w:r>
      <w:proofErr w:type="spellEnd"/>
      <w:r w:rsidRPr="007F1E14">
        <w:t>__(self, parent=None):</w:t>
      </w:r>
    </w:p>
    <w:p w14:paraId="1DEEDDC5" w14:textId="77777777" w:rsidR="007F1E14" w:rsidRPr="007F1E14" w:rsidRDefault="007F1E14" w:rsidP="007F1E14">
      <w:r w:rsidRPr="007F1E14">
        <w:t xml:space="preserve">        </w:t>
      </w:r>
      <w:r w:rsidRPr="007F1E14">
        <w:rPr>
          <w:i/>
          <w:iCs/>
        </w:rPr>
        <w:t>'''</w:t>
      </w:r>
    </w:p>
    <w:p w14:paraId="6FBE95E5" w14:textId="77777777" w:rsidR="007F1E14" w:rsidRPr="007F1E14" w:rsidRDefault="007F1E14" w:rsidP="007F1E14">
      <w:r w:rsidRPr="007F1E14">
        <w:rPr>
          <w:i/>
          <w:iCs/>
        </w:rPr>
        <w:t xml:space="preserve">        </w:t>
      </w:r>
    </w:p>
    <w:p w14:paraId="7D896F65" w14:textId="77777777" w:rsidR="007F1E14" w:rsidRPr="007F1E14" w:rsidRDefault="007F1E14" w:rsidP="007F1E14">
      <w:r w:rsidRPr="007F1E14">
        <w:rPr>
          <w:i/>
          <w:iCs/>
        </w:rPr>
        <w:t xml:space="preserve">        </w:t>
      </w:r>
      <w:proofErr w:type="gramStart"/>
      <w:r w:rsidRPr="007F1E14">
        <w:rPr>
          <w:i/>
          <w:iCs/>
        </w:rPr>
        <w:t>@type</w:t>
      </w:r>
      <w:proofErr w:type="gramEnd"/>
      <w:r w:rsidRPr="007F1E14">
        <w:rPr>
          <w:i/>
          <w:iCs/>
        </w:rPr>
        <w:t xml:space="preserve"> parent: </w:t>
      </w:r>
      <w:proofErr w:type="spellStart"/>
      <w:r w:rsidRPr="007F1E14">
        <w:rPr>
          <w:i/>
          <w:iCs/>
        </w:rPr>
        <w:t>QObject</w:t>
      </w:r>
      <w:proofErr w:type="spellEnd"/>
    </w:p>
    <w:p w14:paraId="1C83639D" w14:textId="77777777" w:rsidR="007F1E14" w:rsidRPr="007F1E14" w:rsidRDefault="007F1E14" w:rsidP="007F1E14">
      <w:r w:rsidRPr="007F1E14">
        <w:rPr>
          <w:i/>
          <w:iCs/>
        </w:rPr>
        <w:t xml:space="preserve">        '''</w:t>
      </w:r>
    </w:p>
    <w:p w14:paraId="7791437E" w14:textId="77777777" w:rsidR="007F1E14" w:rsidRPr="007F1E14" w:rsidRDefault="007F1E14" w:rsidP="007F1E14"/>
    <w:p w14:paraId="1AD7213A" w14:textId="77777777" w:rsidR="007F1E14" w:rsidRPr="007F1E14" w:rsidRDefault="007F1E14" w:rsidP="007F1E14">
      <w:r w:rsidRPr="007F1E14">
        <w:t xml:space="preserve">    </w:t>
      </w:r>
      <w:r w:rsidRPr="007F1E14">
        <w:rPr>
          <w:b/>
          <w:bCs/>
        </w:rPr>
        <w:t>def</w:t>
      </w:r>
      <w:r w:rsidRPr="007F1E14">
        <w:t xml:space="preserve"> </w:t>
      </w:r>
      <w:proofErr w:type="spellStart"/>
      <w:r w:rsidRPr="007F1E14">
        <w:t>registerTimer</w:t>
      </w:r>
      <w:proofErr w:type="spellEnd"/>
      <w:r w:rsidRPr="007F1E14">
        <w:t>(interval, object):</w:t>
      </w:r>
    </w:p>
    <w:p w14:paraId="4A2269A3" w14:textId="77777777" w:rsidR="007F1E14" w:rsidRPr="007F1E14" w:rsidRDefault="007F1E14" w:rsidP="007F1E14">
      <w:r w:rsidRPr="007F1E14">
        <w:t xml:space="preserve">        </w:t>
      </w:r>
      <w:r w:rsidRPr="007F1E14">
        <w:rPr>
          <w:i/>
          <w:iCs/>
        </w:rPr>
        <w:t>'''</w:t>
      </w:r>
    </w:p>
    <w:p w14:paraId="253B7B91" w14:textId="77777777" w:rsidR="007F1E14" w:rsidRPr="007F1E14" w:rsidRDefault="007F1E14" w:rsidP="007F1E14">
      <w:r w:rsidRPr="007F1E14">
        <w:rPr>
          <w:i/>
          <w:iCs/>
        </w:rPr>
        <w:t xml:space="preserve">        </w:t>
      </w:r>
    </w:p>
    <w:p w14:paraId="76002BFC" w14:textId="77777777" w:rsidR="007F1E14" w:rsidRPr="007F1E14" w:rsidRDefault="007F1E14" w:rsidP="007F1E14">
      <w:r w:rsidRPr="007F1E14">
        <w:rPr>
          <w:i/>
          <w:iCs/>
        </w:rPr>
        <w:t xml:space="preserve">        </w:t>
      </w:r>
      <w:proofErr w:type="gramStart"/>
      <w:r w:rsidRPr="007F1E14">
        <w:rPr>
          <w:i/>
          <w:iCs/>
        </w:rPr>
        <w:t>@type</w:t>
      </w:r>
      <w:proofErr w:type="gramEnd"/>
      <w:r w:rsidRPr="007F1E14">
        <w:rPr>
          <w:i/>
          <w:iCs/>
        </w:rPr>
        <w:t xml:space="preserve"> interval: int</w:t>
      </w:r>
    </w:p>
    <w:p w14:paraId="7FA4593B" w14:textId="77777777" w:rsidR="007F1E14" w:rsidRPr="007F1E14" w:rsidRDefault="007F1E14" w:rsidP="007F1E14">
      <w:r w:rsidRPr="007F1E14">
        <w:rPr>
          <w:i/>
          <w:iCs/>
        </w:rPr>
        <w:t xml:space="preserve">        </w:t>
      </w:r>
      <w:proofErr w:type="gramStart"/>
      <w:r w:rsidRPr="007F1E14">
        <w:rPr>
          <w:i/>
          <w:iCs/>
        </w:rPr>
        <w:t>@type</w:t>
      </w:r>
      <w:proofErr w:type="gramEnd"/>
      <w:r w:rsidRPr="007F1E14">
        <w:rPr>
          <w:i/>
          <w:iCs/>
        </w:rPr>
        <w:t xml:space="preserve"> object: </w:t>
      </w:r>
      <w:proofErr w:type="spellStart"/>
      <w:r w:rsidRPr="007F1E14">
        <w:rPr>
          <w:i/>
          <w:iCs/>
        </w:rPr>
        <w:t>QObject</w:t>
      </w:r>
      <w:proofErr w:type="spellEnd"/>
    </w:p>
    <w:p w14:paraId="5F0021D8" w14:textId="77777777" w:rsidR="007F1E14" w:rsidRPr="007F1E14" w:rsidRDefault="007F1E14" w:rsidP="007F1E14">
      <w:r w:rsidRPr="007F1E14">
        <w:rPr>
          <w:i/>
          <w:iCs/>
        </w:rPr>
        <w:t xml:space="preserve">        '''</w:t>
      </w:r>
    </w:p>
    <w:p w14:paraId="231F4D96" w14:textId="77777777" w:rsidR="007F1E14" w:rsidRPr="007F1E14" w:rsidRDefault="007F1E14" w:rsidP="007F1E14">
      <w:r w:rsidRPr="007F1E14">
        <w:t xml:space="preserve">        </w:t>
      </w:r>
      <w:r w:rsidRPr="007F1E14">
        <w:rPr>
          <w:b/>
          <w:bCs/>
        </w:rPr>
        <w:t>return</w:t>
      </w:r>
      <w:r w:rsidRPr="007F1E14">
        <w:t xml:space="preserve"> int</w:t>
      </w:r>
    </w:p>
    <w:p w14:paraId="02F03F79" w14:textId="77777777" w:rsidR="007F1E14" w:rsidRPr="007F1E14" w:rsidRDefault="007F1E14" w:rsidP="007F1E14">
      <w:r w:rsidRPr="007F1E14">
        <w:rPr>
          <w:b/>
          <w:bCs/>
        </w:rPr>
        <w:t>Note 1</w:t>
      </w:r>
      <w:r w:rsidRPr="007F1E14">
        <w:t>: the name of the file is the exact name of the module</w:t>
      </w:r>
    </w:p>
    <w:p w14:paraId="55BFBF7A" w14:textId="77777777" w:rsidR="007F1E14" w:rsidRPr="007F1E14" w:rsidRDefault="007F1E14" w:rsidP="007F1E14">
      <w:r w:rsidRPr="007F1E14">
        <w:rPr>
          <w:b/>
          <w:bCs/>
        </w:rPr>
        <w:t>Note 2</w:t>
      </w:r>
      <w:r w:rsidRPr="007F1E14">
        <w:t>: .</w:t>
      </w:r>
      <w:proofErr w:type="spellStart"/>
      <w:r w:rsidRPr="007F1E14">
        <w:t>pypredef</w:t>
      </w:r>
      <w:proofErr w:type="spellEnd"/>
      <w:r w:rsidRPr="007F1E14">
        <w:t xml:space="preserve"> files are not searched in subfolders</w:t>
      </w:r>
    </w:p>
    <w:p w14:paraId="38217FD8" w14:textId="77777777" w:rsidR="007F1E14" w:rsidRPr="007F1E14" w:rsidRDefault="007F1E14" w:rsidP="007F1E14">
      <w:r w:rsidRPr="007F1E14">
        <w:rPr>
          <w:b/>
          <w:bCs/>
        </w:rPr>
        <w:t xml:space="preserve">Optionally a </w:t>
      </w:r>
      <w:proofErr w:type="spellStart"/>
      <w:r w:rsidRPr="007F1E14">
        <w:rPr>
          <w:b/>
          <w:bCs/>
        </w:rPr>
        <w:t>QScintilla</w:t>
      </w:r>
      <w:proofErr w:type="spellEnd"/>
      <w:r w:rsidRPr="007F1E14">
        <w:rPr>
          <w:b/>
          <w:bCs/>
        </w:rPr>
        <w:t xml:space="preserve"> .api file may be added</w:t>
      </w:r>
      <w:r w:rsidRPr="007F1E14">
        <w:t xml:space="preserve">. When this is done, </w:t>
      </w:r>
      <w:proofErr w:type="spellStart"/>
      <w:r w:rsidRPr="007F1E14">
        <w:t>PyDev</w:t>
      </w:r>
      <w:proofErr w:type="spellEnd"/>
      <w:r w:rsidRPr="007F1E14">
        <w:t xml:space="preserve"> will try to create .</w:t>
      </w:r>
      <w:proofErr w:type="spellStart"/>
      <w:r w:rsidRPr="007F1E14">
        <w:t>pypredef</w:t>
      </w:r>
      <w:proofErr w:type="spellEnd"/>
      <w:r w:rsidRPr="007F1E14">
        <w:t xml:space="preserve"> files from that .api file and will add the folder containing those to the PYTHONPATH. Note that this conversion is still in beta and the file may not be correctly generated, so, keep an eye for errors logged when a code-completion that would use those modules (while it will not fail, those completions won't be shown using the .</w:t>
      </w:r>
      <w:proofErr w:type="spellStart"/>
      <w:r w:rsidRPr="007F1E14">
        <w:t>pypredef</w:t>
      </w:r>
      <w:proofErr w:type="spellEnd"/>
      <w:r w:rsidRPr="007F1E14">
        <w:t xml:space="preserve"> files). In those situations, please create a bug-report with the .api file that generated incorrect code.</w:t>
      </w:r>
    </w:p>
    <w:p w14:paraId="783247C0" w14:textId="24452C0B" w:rsidR="007F1E14" w:rsidRPr="007F1E14" w:rsidRDefault="007F1E14" w:rsidP="007F1E14">
      <w:r w:rsidRPr="007F1E14">
        <w:lastRenderedPageBreak/>
        <w:drawing>
          <wp:inline distT="0" distB="0" distL="0" distR="0" wp14:anchorId="76B05B73" wp14:editId="522585B3">
            <wp:extent cx="5734050" cy="2838450"/>
            <wp:effectExtent l="0" t="0" r="0" b="0"/>
            <wp:docPr id="174295753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57537" name="Picture 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2838450"/>
                    </a:xfrm>
                    <a:prstGeom prst="rect">
                      <a:avLst/>
                    </a:prstGeom>
                    <a:noFill/>
                    <a:ln>
                      <a:noFill/>
                    </a:ln>
                  </pic:spPr>
                </pic:pic>
              </a:graphicData>
            </a:graphic>
          </wp:inline>
        </w:drawing>
      </w:r>
    </w:p>
    <w:p w14:paraId="3BF77920" w14:textId="77777777" w:rsidR="007F1E14" w:rsidRPr="007F1E14" w:rsidRDefault="007F1E14" w:rsidP="007F1E14">
      <w:pPr>
        <w:rPr>
          <w:b/>
          <w:bCs/>
        </w:rPr>
      </w:pPr>
      <w:bookmarkStart w:id="6" w:name="PyDevInterpreterConfiguration-Environmen"/>
      <w:bookmarkEnd w:id="6"/>
      <w:r w:rsidRPr="007F1E14">
        <w:rPr>
          <w:b/>
          <w:bCs/>
        </w:rPr>
        <w:t>Environment</w:t>
      </w:r>
    </w:p>
    <w:p w14:paraId="1FEE9B84" w14:textId="77777777" w:rsidR="007F1E14" w:rsidRPr="007F1E14" w:rsidRDefault="007F1E14" w:rsidP="007F1E14">
      <w:r w:rsidRPr="007F1E14">
        <w:t>The variables defined at the environment will be set as environment variables when running a script that uses the given interpreter (note that it can still be overridden in the run configuration)</w:t>
      </w:r>
    </w:p>
    <w:p w14:paraId="1FD0D718" w14:textId="77777777" w:rsidR="007F1E14" w:rsidRPr="007F1E14" w:rsidRDefault="007F1E14" w:rsidP="007F1E14">
      <w:pPr>
        <w:rPr>
          <w:b/>
          <w:bCs/>
        </w:rPr>
      </w:pPr>
      <w:bookmarkStart w:id="7" w:name="PyDevInterpreterConfiguration-Stringsubs"/>
      <w:bookmarkEnd w:id="7"/>
      <w:r w:rsidRPr="007F1E14">
        <w:rPr>
          <w:b/>
          <w:bCs/>
        </w:rPr>
        <w:t>String substitution variables</w:t>
      </w:r>
    </w:p>
    <w:p w14:paraId="29D879C7" w14:textId="77777777" w:rsidR="007F1E14" w:rsidRPr="007F1E14" w:rsidRDefault="007F1E14" w:rsidP="007F1E14">
      <w:r w:rsidRPr="007F1E14">
        <w:t>Strings defined here may be used in:</w:t>
      </w:r>
    </w:p>
    <w:p w14:paraId="70C49AC3" w14:textId="77777777" w:rsidR="007F1E14" w:rsidRPr="007F1E14" w:rsidRDefault="007F1E14" w:rsidP="007F1E14">
      <w:pPr>
        <w:numPr>
          <w:ilvl w:val="0"/>
          <w:numId w:val="2"/>
        </w:numPr>
      </w:pPr>
      <w:r w:rsidRPr="007F1E14">
        <w:t>project configuration for source folders and external libraries</w:t>
      </w:r>
    </w:p>
    <w:p w14:paraId="41721204" w14:textId="77777777" w:rsidR="007F1E14" w:rsidRPr="007F1E14" w:rsidRDefault="007F1E14" w:rsidP="007F1E14">
      <w:pPr>
        <w:numPr>
          <w:ilvl w:val="0"/>
          <w:numId w:val="2"/>
        </w:numPr>
      </w:pPr>
      <w:r w:rsidRPr="007F1E14">
        <w:t>launch configuration for the main module</w:t>
      </w:r>
    </w:p>
    <w:p w14:paraId="502A01F0" w14:textId="77777777" w:rsidR="007F1E14" w:rsidRPr="007F1E14" w:rsidRDefault="007F1E14" w:rsidP="007F1E14">
      <w:r w:rsidRPr="007F1E14">
        <w:t>They can be used in those places in the format: ${DECLARED_VARIABLE}</w:t>
      </w:r>
    </w:p>
    <w:p w14:paraId="62288D85" w14:textId="77777777" w:rsidR="007F1E14" w:rsidRDefault="007F1E14" w:rsidP="007F1E14"/>
    <w:p w14:paraId="086D2F47" w14:textId="77777777" w:rsidR="007F1E14" w:rsidRDefault="007F1E14" w:rsidP="007F1E14"/>
    <w:p w14:paraId="32397E23" w14:textId="77777777" w:rsidR="007F1E14" w:rsidRPr="007F1E14" w:rsidRDefault="007F1E14" w:rsidP="007F1E14"/>
    <w:p w14:paraId="3E2070AC" w14:textId="77777777" w:rsidR="00A8173E" w:rsidRDefault="00A8173E"/>
    <w:p w14:paraId="2AC2766C" w14:textId="77777777" w:rsidR="00456585" w:rsidRDefault="00456585"/>
    <w:p w14:paraId="700F68F8" w14:textId="77777777" w:rsidR="00456585" w:rsidRDefault="00456585"/>
    <w:p w14:paraId="6303A42B" w14:textId="77777777" w:rsidR="00456585" w:rsidRDefault="00456585"/>
    <w:p w14:paraId="1B65BEAF" w14:textId="77777777" w:rsidR="00456585" w:rsidRDefault="00456585"/>
    <w:p w14:paraId="23AE12B2" w14:textId="77777777" w:rsidR="00456585" w:rsidRDefault="00456585"/>
    <w:p w14:paraId="484AF995" w14:textId="77777777" w:rsidR="00456585" w:rsidRDefault="00456585"/>
    <w:p w14:paraId="13EC6F2C" w14:textId="77777777" w:rsidR="00456585" w:rsidRDefault="00456585"/>
    <w:p w14:paraId="2411FED6" w14:textId="77777777" w:rsidR="00456585" w:rsidRPr="00456585" w:rsidRDefault="00456585" w:rsidP="00456585">
      <w:pPr>
        <w:rPr>
          <w:b/>
          <w:bCs/>
        </w:rPr>
      </w:pPr>
      <w:r w:rsidRPr="00456585">
        <w:rPr>
          <w:b/>
          <w:bCs/>
        </w:rPr>
        <w:lastRenderedPageBreak/>
        <w:t>Creating a Project</w:t>
      </w:r>
    </w:p>
    <w:p w14:paraId="616A11A9" w14:textId="77777777" w:rsidR="00456585" w:rsidRPr="00456585" w:rsidRDefault="00456585" w:rsidP="00456585">
      <w:r w:rsidRPr="00456585">
        <w:t>Ok, now that your interpreter is configured, it is time to </w:t>
      </w:r>
      <w:r w:rsidRPr="00456585">
        <w:rPr>
          <w:b/>
          <w:bCs/>
        </w:rPr>
        <w:t>create a project</w:t>
      </w:r>
      <w:r w:rsidRPr="00456585">
        <w:t>.</w:t>
      </w:r>
    </w:p>
    <w:p w14:paraId="3D3469E5" w14:textId="77777777" w:rsidR="00456585" w:rsidRPr="00456585" w:rsidRDefault="00456585" w:rsidP="00456585">
      <w:r w:rsidRPr="00456585">
        <w:rPr>
          <w:b/>
          <w:bCs/>
        </w:rPr>
        <w:t>Note</w:t>
      </w:r>
      <w:r w:rsidRPr="00456585">
        <w:t>: if you have existing sources see more details below: </w:t>
      </w:r>
      <w:hyperlink r:id="rId14" w:anchor="CreatingaProjectfromexistingsources" w:history="1">
        <w:r w:rsidRPr="00456585">
          <w:rPr>
            <w:rStyle w:val="Hyperlink"/>
          </w:rPr>
          <w:t>Creating a Project from existing sources</w:t>
        </w:r>
      </w:hyperlink>
    </w:p>
    <w:p w14:paraId="1ECF4671" w14:textId="77777777" w:rsidR="00456585" w:rsidRPr="00456585" w:rsidRDefault="00456585" w:rsidP="00456585">
      <w:r w:rsidRPr="00456585">
        <w:t>After opening Eclipse, go to the menu:</w:t>
      </w:r>
      <w:r w:rsidRPr="00456585">
        <w:br/>
      </w:r>
      <w:r w:rsidRPr="00456585">
        <w:rPr>
          <w:b/>
          <w:bCs/>
        </w:rPr>
        <w:t xml:space="preserve">File &gt; New &gt; Project &gt; </w:t>
      </w:r>
      <w:proofErr w:type="spellStart"/>
      <w:r w:rsidRPr="00456585">
        <w:rPr>
          <w:b/>
          <w:bCs/>
        </w:rPr>
        <w:t>PyDev</w:t>
      </w:r>
      <w:proofErr w:type="spellEnd"/>
      <w:r w:rsidRPr="00456585">
        <w:rPr>
          <w:b/>
          <w:bCs/>
        </w:rPr>
        <w:t xml:space="preserve"> &gt; </w:t>
      </w:r>
      <w:proofErr w:type="spellStart"/>
      <w:r w:rsidRPr="00456585">
        <w:rPr>
          <w:b/>
          <w:bCs/>
        </w:rPr>
        <w:t>PyDev</w:t>
      </w:r>
      <w:proofErr w:type="spellEnd"/>
      <w:r w:rsidRPr="00456585">
        <w:rPr>
          <w:b/>
          <w:bCs/>
        </w:rPr>
        <w:t xml:space="preserve"> project</w:t>
      </w:r>
      <w:r w:rsidRPr="00456585">
        <w:t>. You should see the screen below:</w:t>
      </w:r>
    </w:p>
    <w:p w14:paraId="10CE2523" w14:textId="2D9A7BAA" w:rsidR="00456585" w:rsidRPr="00456585" w:rsidRDefault="00456585" w:rsidP="00456585">
      <w:r w:rsidRPr="00456585">
        <w:drawing>
          <wp:inline distT="0" distB="0" distL="0" distR="0" wp14:anchorId="390C331F" wp14:editId="484C2A47">
            <wp:extent cx="4864100" cy="6667500"/>
            <wp:effectExtent l="0" t="0" r="0" b="0"/>
            <wp:docPr id="1055916021"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6021" name="Picture 10" descr="A screenshot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4100" cy="6667500"/>
                    </a:xfrm>
                    <a:prstGeom prst="rect">
                      <a:avLst/>
                    </a:prstGeom>
                    <a:noFill/>
                    <a:ln>
                      <a:noFill/>
                    </a:ln>
                  </pic:spPr>
                </pic:pic>
              </a:graphicData>
            </a:graphic>
          </wp:inline>
        </w:drawing>
      </w:r>
      <w:r w:rsidRPr="00456585">
        <w:br/>
      </w:r>
      <w:r w:rsidRPr="00456585">
        <w:rPr>
          <w:b/>
          <w:bCs/>
        </w:rPr>
        <w:t>Project name</w:t>
      </w:r>
      <w:r w:rsidRPr="00456585">
        <w:t>: The name of the project.</w:t>
      </w:r>
    </w:p>
    <w:p w14:paraId="4F735926" w14:textId="77777777" w:rsidR="00456585" w:rsidRPr="00456585" w:rsidRDefault="00456585" w:rsidP="00456585">
      <w:r w:rsidRPr="00456585">
        <w:rPr>
          <w:b/>
          <w:bCs/>
        </w:rPr>
        <w:lastRenderedPageBreak/>
        <w:t>Project contents</w:t>
      </w:r>
      <w:r w:rsidRPr="00456585">
        <w:t>: Where the project should be located in the filesystem (can be pointed to existing sources).</w:t>
      </w:r>
    </w:p>
    <w:p w14:paraId="172FF1CE" w14:textId="77777777" w:rsidR="00456585" w:rsidRPr="00456585" w:rsidRDefault="00456585" w:rsidP="00456585">
      <w:r w:rsidRPr="00456585">
        <w:rPr>
          <w:b/>
          <w:bCs/>
        </w:rPr>
        <w:t>Project type</w:t>
      </w:r>
      <w:r w:rsidRPr="00456585">
        <w:t xml:space="preserve">: Defines the kind of </w:t>
      </w:r>
      <w:proofErr w:type="gramStart"/>
      <w:r w:rsidRPr="00456585">
        <w:t>the interpreter</w:t>
      </w:r>
      <w:proofErr w:type="gramEnd"/>
      <w:r w:rsidRPr="00456585">
        <w:t xml:space="preserve"> to be used for that project.</w:t>
      </w:r>
    </w:p>
    <w:p w14:paraId="255C2E00" w14:textId="77777777" w:rsidR="00456585" w:rsidRPr="00456585" w:rsidRDefault="00456585" w:rsidP="00456585">
      <w:r w:rsidRPr="00456585">
        <w:rPr>
          <w:b/>
          <w:bCs/>
        </w:rPr>
        <w:t>Grammar version</w:t>
      </w:r>
      <w:r w:rsidRPr="00456585">
        <w:t>: The grammar used for parsing the files in this project. It doesn't have to match the grammar of the actual interpreter selected. This is done so that you can use a newer interpreter while having the grammar you use compatible with an older interpreter (e.g.: using a Python 2.6 interpreter with a Python 2.4 grammar in the project).</w:t>
      </w:r>
    </w:p>
    <w:p w14:paraId="5C5D7863" w14:textId="77777777" w:rsidR="00456585" w:rsidRPr="00456585" w:rsidRDefault="00456585" w:rsidP="00456585">
      <w:r w:rsidRPr="00456585">
        <w:rPr>
          <w:b/>
          <w:bCs/>
        </w:rPr>
        <w:t>Interpreter</w:t>
      </w:r>
      <w:r w:rsidRPr="00456585">
        <w:t>: Defines which interpreter should be used for code-completion and default run configurations (note that you can still create a run configuration with a different interpreter).</w:t>
      </w:r>
    </w:p>
    <w:p w14:paraId="08E04543" w14:textId="77777777" w:rsidR="00456585" w:rsidRPr="00456585" w:rsidRDefault="00456585" w:rsidP="00456585">
      <w:r w:rsidRPr="00456585">
        <w:rPr>
          <w:b/>
          <w:bCs/>
        </w:rPr>
        <w:t>Additional syntax validation</w:t>
      </w:r>
      <w:r w:rsidRPr="00456585">
        <w:t>: Here you can add additional syntaxes to which the sources of this project should be validated (so, if a project should be Python 2 and Python 3 compatible, you could select the main grammar as Python 3 and an additional syntax validation as Python 2).</w:t>
      </w:r>
    </w:p>
    <w:p w14:paraId="1ECDBFE8" w14:textId="77777777" w:rsidR="00456585" w:rsidRPr="00456585" w:rsidRDefault="00456585" w:rsidP="00456585">
      <w:r w:rsidRPr="00456585">
        <w:rPr>
          <w:b/>
          <w:bCs/>
        </w:rPr>
        <w:t>PYTHONPATH configuration</w:t>
      </w:r>
      <w:r w:rsidRPr="00456585">
        <w:t>: It's possible to have the project directory directly be the main PYTHONPATH entry (which is the most common setup), create a </w:t>
      </w:r>
      <w:proofErr w:type="spellStart"/>
      <w:r w:rsidRPr="00456585">
        <w:rPr>
          <w:b/>
          <w:bCs/>
        </w:rPr>
        <w:t>src</w:t>
      </w:r>
      <w:proofErr w:type="spellEnd"/>
      <w:r w:rsidRPr="00456585">
        <w:t> folder and have that folder added to the PYTHONPATH, create links to existing sources or don't configure any folder to be in the PYTHONPATH (in which case it should be manually configured later on).</w:t>
      </w:r>
    </w:p>
    <w:p w14:paraId="5647F355" w14:textId="77777777" w:rsidR="00456585" w:rsidRPr="00456585" w:rsidRDefault="00456585" w:rsidP="00456585">
      <w:r w:rsidRPr="00456585">
        <w:t>You may finish in this screen or go to the next, where you will be asked which projects are referenced from this one (or have an additional step to create links to existing sources if you chose such option in the PYTHONPATH configuration).</w:t>
      </w:r>
    </w:p>
    <w:p w14:paraId="214EEBBB" w14:textId="77777777" w:rsidR="00456585" w:rsidRPr="00456585" w:rsidRDefault="00456585" w:rsidP="00456585">
      <w:pPr>
        <w:rPr>
          <w:b/>
          <w:bCs/>
        </w:rPr>
      </w:pPr>
      <w:bookmarkStart w:id="8" w:name="PyDevProjectCreation-Referencedprojects"/>
      <w:bookmarkEnd w:id="8"/>
      <w:r w:rsidRPr="00456585">
        <w:rPr>
          <w:b/>
          <w:bCs/>
        </w:rPr>
        <w:t>Referenced projects</w:t>
      </w:r>
    </w:p>
    <w:p w14:paraId="6BB63554" w14:textId="77777777" w:rsidR="00456585" w:rsidRPr="00456585" w:rsidRDefault="00456585" w:rsidP="00456585">
      <w:r w:rsidRPr="00456585">
        <w:t>The referenced projects are the projects whose source folders are added to the PYTHONPATH for the referrer project.</w:t>
      </w:r>
    </w:p>
    <w:p w14:paraId="4828D3E5" w14:textId="77777777" w:rsidR="00456585" w:rsidRPr="00456585" w:rsidRDefault="00456585" w:rsidP="00456585">
      <w:r w:rsidRPr="00456585">
        <w:t>The </w:t>
      </w:r>
      <w:hyperlink r:id="rId16" w:tooltip="PyDev Project Configuration" w:history="1">
        <w:r w:rsidRPr="00456585">
          <w:rPr>
            <w:rStyle w:val="Hyperlink"/>
          </w:rPr>
          <w:t>next tutorial page</w:t>
        </w:r>
      </w:hyperlink>
      <w:r w:rsidRPr="00456585">
        <w:t> enters into more details on project references</w:t>
      </w:r>
    </w:p>
    <w:p w14:paraId="6155E61C" w14:textId="77777777" w:rsidR="00456585" w:rsidRPr="00456585" w:rsidRDefault="00456585" w:rsidP="00456585">
      <w:pPr>
        <w:rPr>
          <w:b/>
          <w:bCs/>
        </w:rPr>
      </w:pPr>
      <w:bookmarkStart w:id="9" w:name="PyDevProjectCreation-CreatingaProjectfro"/>
      <w:bookmarkEnd w:id="9"/>
      <w:r w:rsidRPr="00456585">
        <w:rPr>
          <w:b/>
          <w:bCs/>
        </w:rPr>
        <w:t>Creating a Project from existing sources</w:t>
      </w:r>
    </w:p>
    <w:p w14:paraId="3769ABEB" w14:textId="77777777" w:rsidR="00456585" w:rsidRPr="00456585" w:rsidRDefault="00456585" w:rsidP="00456585">
      <w:r w:rsidRPr="00456585">
        <w:t>If you </w:t>
      </w:r>
      <w:r w:rsidRPr="00456585">
        <w:rPr>
          <w:b/>
          <w:bCs/>
        </w:rPr>
        <w:t>created the project inside Eclipse</w:t>
      </w:r>
      <w:r w:rsidRPr="00456585">
        <w:t>, you just have to import the project again (in </w:t>
      </w:r>
      <w:r w:rsidRPr="00456585">
        <w:rPr>
          <w:b/>
          <w:bCs/>
        </w:rPr>
        <w:t>files &gt; import &gt; general &gt; existing projects into workspace</w:t>
      </w:r>
      <w:r w:rsidRPr="00456585">
        <w:t>) – it'll look for the existing .project file and will configure it automatically from the existing configuration.</w:t>
      </w:r>
    </w:p>
    <w:p w14:paraId="6BF537DA" w14:textId="77777777" w:rsidR="00456585" w:rsidRPr="00456585" w:rsidRDefault="00456585" w:rsidP="00456585">
      <w:r w:rsidRPr="00456585">
        <w:t>If you have the sources from an existing project that wasn't created in Eclipse, you can either create a new project at that same location (and choose </w:t>
      </w:r>
      <w:r w:rsidRPr="00456585">
        <w:rPr>
          <w:b/>
          <w:bCs/>
        </w:rPr>
        <w:t>Add project directory to the PYTHONPATH</w:t>
      </w:r>
      <w:r w:rsidRPr="00456585">
        <w:t>) or create it in a different directory and choose </w:t>
      </w:r>
      <w:proofErr w:type="gramStart"/>
      <w:r w:rsidRPr="00456585">
        <w:rPr>
          <w:b/>
          <w:bCs/>
        </w:rPr>
        <w:t>create</w:t>
      </w:r>
      <w:proofErr w:type="gramEnd"/>
      <w:r w:rsidRPr="00456585">
        <w:rPr>
          <w:b/>
          <w:bCs/>
        </w:rPr>
        <w:t xml:space="preserve"> links to existing sources</w:t>
      </w:r>
      <w:r w:rsidRPr="00456585">
        <w:t> in the PYTHONPATH configuration in the new project wizard.</w:t>
      </w:r>
    </w:p>
    <w:p w14:paraId="396C8C19" w14:textId="77777777" w:rsidR="00456585" w:rsidRPr="00456585" w:rsidRDefault="00456585" w:rsidP="00456585">
      <w:r w:rsidRPr="00456585">
        <w:t>See the </w:t>
      </w:r>
      <w:hyperlink r:id="rId17" w:anchor="ImportExistingSources" w:history="1">
        <w:r w:rsidRPr="00456585">
          <w:rPr>
            <w:rStyle w:val="Hyperlink"/>
          </w:rPr>
          <w:t>FAQ</w:t>
        </w:r>
      </w:hyperlink>
      <w:r w:rsidRPr="00456585">
        <w:t> for more information.</w:t>
      </w:r>
    </w:p>
    <w:p w14:paraId="54CA04A8" w14:textId="77777777" w:rsidR="00456585" w:rsidRDefault="00456585"/>
    <w:p w14:paraId="72805EE3" w14:textId="77777777" w:rsidR="00462E63" w:rsidRDefault="00462E63"/>
    <w:p w14:paraId="452226EF" w14:textId="77777777" w:rsidR="00462E63" w:rsidRDefault="00462E63"/>
    <w:p w14:paraId="6F198E72" w14:textId="77777777" w:rsidR="00462E63" w:rsidRPr="00462E63" w:rsidRDefault="00462E63" w:rsidP="00462E63">
      <w:r w:rsidRPr="00462E63">
        <w:lastRenderedPageBreak/>
        <w:t>Here you will learn to </w:t>
      </w:r>
      <w:r w:rsidRPr="00462E63">
        <w:rPr>
          <w:b/>
          <w:bCs/>
        </w:rPr>
        <w:t>further configure your project</w:t>
      </w:r>
      <w:r w:rsidRPr="00462E63">
        <w:t> and add Python information to an already existing project.</w:t>
      </w:r>
    </w:p>
    <w:p w14:paraId="427AA95E" w14:textId="77777777" w:rsidR="00462E63" w:rsidRPr="00462E63" w:rsidRDefault="00462E63" w:rsidP="00462E63">
      <w:r w:rsidRPr="00462E63">
        <w:t xml:space="preserve">The first thing to know about </w:t>
      </w:r>
      <w:proofErr w:type="spellStart"/>
      <w:r w:rsidRPr="00462E63">
        <w:t>PyDev</w:t>
      </w:r>
      <w:proofErr w:type="spellEnd"/>
      <w:r w:rsidRPr="00462E63">
        <w:t xml:space="preserve"> is that to use it to its full extent, you must have your python modules beneath a </w:t>
      </w:r>
      <w:r w:rsidRPr="00462E63">
        <w:rPr>
          <w:b/>
          <w:bCs/>
        </w:rPr>
        <w:t>source folder</w:t>
      </w:r>
      <w:r w:rsidRPr="00462E63">
        <w:t> (the source folders are the paths that are added to your </w:t>
      </w:r>
      <w:r w:rsidRPr="00462E63">
        <w:rPr>
          <w:b/>
          <w:bCs/>
        </w:rPr>
        <w:t>PYTHONPATH</w:t>
      </w:r>
      <w:r w:rsidRPr="00462E63">
        <w:t>).</w:t>
      </w:r>
    </w:p>
    <w:p w14:paraId="76C06206" w14:textId="77777777" w:rsidR="00462E63" w:rsidRPr="00462E63" w:rsidRDefault="00462E63" w:rsidP="00462E63">
      <w:r w:rsidRPr="00462E63">
        <w:t>You can add a new source folder in the menu: </w:t>
      </w:r>
      <w:r w:rsidRPr="00462E63">
        <w:rPr>
          <w:b/>
          <w:bCs/>
        </w:rPr>
        <w:t xml:space="preserve">File &gt; new &gt; other &gt; </w:t>
      </w:r>
      <w:proofErr w:type="spellStart"/>
      <w:r w:rsidRPr="00462E63">
        <w:rPr>
          <w:b/>
          <w:bCs/>
        </w:rPr>
        <w:t>PyDev</w:t>
      </w:r>
      <w:proofErr w:type="spellEnd"/>
      <w:r w:rsidRPr="00462E63">
        <w:rPr>
          <w:b/>
          <w:bCs/>
        </w:rPr>
        <w:t xml:space="preserve"> &gt; source folder</w:t>
      </w:r>
      <w:r w:rsidRPr="00462E63">
        <w:t> or right-click and existing project or folder and select </w:t>
      </w:r>
      <w:proofErr w:type="spellStart"/>
      <w:r w:rsidRPr="00462E63">
        <w:rPr>
          <w:b/>
          <w:bCs/>
        </w:rPr>
        <w:t>PyDev</w:t>
      </w:r>
      <w:proofErr w:type="spellEnd"/>
      <w:r w:rsidRPr="00462E63">
        <w:rPr>
          <w:b/>
          <w:bCs/>
        </w:rPr>
        <w:t xml:space="preserve"> &gt; Set as Source Folder</w:t>
      </w:r>
      <w:r w:rsidRPr="00462E63">
        <w:t>.</w:t>
      </w:r>
    </w:p>
    <w:p w14:paraId="4D7D6914" w14:textId="77777777" w:rsidR="00462E63" w:rsidRPr="00462E63" w:rsidRDefault="00462E63" w:rsidP="00462E63">
      <w:r w:rsidRPr="00462E63">
        <w:rPr>
          <w:b/>
          <w:bCs/>
        </w:rPr>
        <w:t>NOTE:</w:t>
      </w:r>
      <w:r w:rsidRPr="00462E63">
        <w:t xml:space="preserve"> You may use </w:t>
      </w:r>
      <w:proofErr w:type="spellStart"/>
      <w:r w:rsidRPr="00462E63">
        <w:t>PyDev</w:t>
      </w:r>
      <w:proofErr w:type="spellEnd"/>
      <w:r w:rsidRPr="00462E63">
        <w:t xml:space="preserve"> without configuring that, for quick scripts, but some features such as code analysis may not work at all (but you will still have syntax highlighting and the default editor actions).</w:t>
      </w:r>
    </w:p>
    <w:p w14:paraId="5F35097E" w14:textId="063144C5" w:rsidR="00462E63" w:rsidRPr="00462E63" w:rsidRDefault="00462E63" w:rsidP="00462E63">
      <w:r w:rsidRPr="00462E63">
        <w:drawing>
          <wp:inline distT="0" distB="0" distL="0" distR="0" wp14:anchorId="61978782" wp14:editId="2E55B58C">
            <wp:extent cx="4248150" cy="2762250"/>
            <wp:effectExtent l="0" t="0" r="0" b="0"/>
            <wp:docPr id="652934257" name="Picture 2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34257" name="Picture 22" descr="A screen 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8150" cy="2762250"/>
                    </a:xfrm>
                    <a:prstGeom prst="rect">
                      <a:avLst/>
                    </a:prstGeom>
                    <a:noFill/>
                    <a:ln>
                      <a:noFill/>
                    </a:ln>
                  </pic:spPr>
                </pic:pic>
              </a:graphicData>
            </a:graphic>
          </wp:inline>
        </w:drawing>
      </w:r>
      <w:r w:rsidRPr="00462E63">
        <w:br/>
        <w:t xml:space="preserve">When you add a source folder to an existing project, it will 'automatically' add the </w:t>
      </w:r>
      <w:proofErr w:type="spellStart"/>
      <w:r w:rsidRPr="00462E63">
        <w:t>PyDev</w:t>
      </w:r>
      <w:proofErr w:type="spellEnd"/>
      <w:r w:rsidRPr="00462E63">
        <w:t xml:space="preserve"> information to it (in Eclipse terms, it will add its nature to it).</w:t>
      </w:r>
    </w:p>
    <w:p w14:paraId="10BA0FD3" w14:textId="77777777" w:rsidR="00462E63" w:rsidRPr="00462E63" w:rsidRDefault="00462E63" w:rsidP="00462E63">
      <w:r w:rsidRPr="00462E63">
        <w:t xml:space="preserve">You may see which Python information your project has by going to the </w:t>
      </w:r>
      <w:proofErr w:type="spellStart"/>
      <w:r w:rsidRPr="00462E63">
        <w:t>PyDev</w:t>
      </w:r>
      <w:proofErr w:type="spellEnd"/>
      <w:r w:rsidRPr="00462E63">
        <w:t xml:space="preserve"> Package Explorer, </w:t>
      </w:r>
      <w:proofErr w:type="spellStart"/>
      <w:r w:rsidRPr="00462E63">
        <w:t>rigth</w:t>
      </w:r>
      <w:proofErr w:type="spellEnd"/>
      <w:r w:rsidRPr="00462E63">
        <w:t xml:space="preserve">-clicking the project you want info on and selecting 'properties' (or pressing </w:t>
      </w:r>
      <w:proofErr w:type="spellStart"/>
      <w:r w:rsidRPr="00462E63">
        <w:t>Alt+Enter</w:t>
      </w:r>
      <w:proofErr w:type="spellEnd"/>
      <w:r w:rsidRPr="00462E63">
        <w:t xml:space="preserve"> with the project selected):</w:t>
      </w:r>
    </w:p>
    <w:p w14:paraId="4CFDDE74" w14:textId="75335941" w:rsidR="00462E63" w:rsidRPr="00462E63" w:rsidRDefault="00462E63" w:rsidP="00462E63">
      <w:r w:rsidRPr="00462E63">
        <w:lastRenderedPageBreak/>
        <w:drawing>
          <wp:inline distT="0" distB="0" distL="0" distR="0" wp14:anchorId="0D366756" wp14:editId="292277BB">
            <wp:extent cx="3695700" cy="2032000"/>
            <wp:effectExtent l="0" t="0" r="0" b="6350"/>
            <wp:docPr id="16467125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1252" name="Picture 2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5700" cy="2032000"/>
                    </a:xfrm>
                    <a:prstGeom prst="rect">
                      <a:avLst/>
                    </a:prstGeom>
                    <a:noFill/>
                    <a:ln>
                      <a:noFill/>
                    </a:ln>
                  </pic:spPr>
                </pic:pic>
              </a:graphicData>
            </a:graphic>
          </wp:inline>
        </w:drawing>
      </w:r>
      <w:r w:rsidRPr="00462E63">
        <w:br/>
        <w:t>The project properties allow you to see the </w:t>
      </w:r>
      <w:r w:rsidRPr="00462E63">
        <w:rPr>
          <w:b/>
          <w:bCs/>
        </w:rPr>
        <w:t>source folders</w:t>
      </w:r>
      <w:r w:rsidRPr="00462E63">
        <w:t> and the </w:t>
      </w:r>
      <w:r w:rsidRPr="00462E63">
        <w:rPr>
          <w:b/>
          <w:bCs/>
        </w:rPr>
        <w:t>external source folders</w:t>
      </w:r>
      <w:r w:rsidRPr="00462E63">
        <w:t> that will be added to your </w:t>
      </w:r>
      <w:r w:rsidRPr="00462E63">
        <w:rPr>
          <w:b/>
          <w:bCs/>
        </w:rPr>
        <w:t>PYTHONPATH</w:t>
      </w:r>
      <w:r w:rsidRPr="00462E63">
        <w:t>. Note that both the Source Folders and External Libraries can use the information on String Substitution Variables defined in the interpreter or in the actual project.</w:t>
      </w:r>
    </w:p>
    <w:p w14:paraId="424BE8F3" w14:textId="77777777" w:rsidR="00462E63" w:rsidRPr="00462E63" w:rsidRDefault="00462E63" w:rsidP="00462E63">
      <w:r w:rsidRPr="00462E63">
        <w:t>The external source folders are useful if you have some external library or compiled extension that is used solely for one project, so that you don't have to add it to the system PYTHONPATH, however, the information on such folders works as the system information works, it is gathered once and then 'set in stone', so, if you will change it, it is recommended that you create a project for it and make a project reference to that project.</w:t>
      </w:r>
    </w:p>
    <w:p w14:paraId="75347FD3" w14:textId="54662FA1" w:rsidR="00462E63" w:rsidRPr="00462E63" w:rsidRDefault="00462E63" w:rsidP="00462E63">
      <w:r w:rsidRPr="00462E63">
        <w:drawing>
          <wp:inline distT="0" distB="0" distL="0" distR="0" wp14:anchorId="7B27114D" wp14:editId="2A57F96E">
            <wp:extent cx="5943600" cy="3886200"/>
            <wp:effectExtent l="0" t="0" r="0" b="0"/>
            <wp:docPr id="31504727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47277" name="Picture 20"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r w:rsidRPr="00462E63">
        <w:br/>
        <w:t>The </w:t>
      </w:r>
      <w:r w:rsidRPr="00462E63">
        <w:rPr>
          <w:b/>
          <w:bCs/>
        </w:rPr>
        <w:t>force restore internal info</w:t>
      </w:r>
      <w:r w:rsidRPr="00462E63">
        <w:t xml:space="preserve"> may be useful if you had an external library that changed and just </w:t>
      </w:r>
      <w:r w:rsidRPr="00462E63">
        <w:lastRenderedPageBreak/>
        <w:t xml:space="preserve">want to update its information, or you believe that for some reason </w:t>
      </w:r>
      <w:proofErr w:type="spellStart"/>
      <w:r w:rsidRPr="00462E63">
        <w:t>PyDev</w:t>
      </w:r>
      <w:proofErr w:type="spellEnd"/>
      <w:r w:rsidRPr="00462E63">
        <w:t xml:space="preserve"> did not succeed in synchronizing with the latest code-changes you did.</w:t>
      </w:r>
    </w:p>
    <w:p w14:paraId="7A18C1C7" w14:textId="77777777" w:rsidR="00462E63" w:rsidRPr="00462E63" w:rsidRDefault="00462E63" w:rsidP="00462E63">
      <w:r w:rsidRPr="00462E63">
        <w:t>The </w:t>
      </w:r>
      <w:r w:rsidRPr="00462E63">
        <w:rPr>
          <w:b/>
          <w:bCs/>
        </w:rPr>
        <w:t>String Substitution Variables</w:t>
      </w:r>
      <w:r w:rsidRPr="00462E63">
        <w:t> can be used in conjunction with the </w:t>
      </w:r>
      <w:r w:rsidRPr="00462E63">
        <w:rPr>
          <w:b/>
          <w:bCs/>
        </w:rPr>
        <w:t>source folders</w:t>
      </w:r>
      <w:r w:rsidRPr="00462E63">
        <w:t>, </w:t>
      </w:r>
      <w:r w:rsidRPr="00462E63">
        <w:rPr>
          <w:b/>
          <w:bCs/>
        </w:rPr>
        <w:t>external source folders</w:t>
      </w:r>
      <w:r w:rsidRPr="00462E63">
        <w:t> and </w:t>
      </w:r>
      <w:r w:rsidRPr="00462E63">
        <w:rPr>
          <w:b/>
          <w:bCs/>
        </w:rPr>
        <w:t>run configurations</w:t>
      </w:r>
      <w:r w:rsidRPr="00462E63">
        <w:t>. From the example below, if a reference ${GOOGLE_APP_ENGINE}/lib was present in the external source folders, it'd be resolved to D:/bin/google_app_engine122/lib.</w:t>
      </w:r>
    </w:p>
    <w:p w14:paraId="22CEE083" w14:textId="40C473DD" w:rsidR="00462E63" w:rsidRPr="00462E63" w:rsidRDefault="00462E63" w:rsidP="00462E63">
      <w:r w:rsidRPr="00462E63">
        <w:drawing>
          <wp:inline distT="0" distB="0" distL="0" distR="0" wp14:anchorId="24CFA69E" wp14:editId="0C08C928">
            <wp:extent cx="5943600" cy="3844925"/>
            <wp:effectExtent l="0" t="0" r="0" b="3175"/>
            <wp:docPr id="767003745"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03745" name="Picture 19" descr="A screenshot of a computer pro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44925"/>
                    </a:xfrm>
                    <a:prstGeom prst="rect">
                      <a:avLst/>
                    </a:prstGeom>
                    <a:noFill/>
                    <a:ln>
                      <a:noFill/>
                    </a:ln>
                  </pic:spPr>
                </pic:pic>
              </a:graphicData>
            </a:graphic>
          </wp:inline>
        </w:drawing>
      </w:r>
      <w:r w:rsidRPr="00462E63">
        <w:br/>
        <w:t xml:space="preserve">Also, you may change your project type as you wish. E.g.: You can set an existing python project as a </w:t>
      </w:r>
      <w:proofErr w:type="spellStart"/>
      <w:r w:rsidRPr="00462E63">
        <w:t>jython</w:t>
      </w:r>
      <w:proofErr w:type="spellEnd"/>
      <w:r w:rsidRPr="00462E63">
        <w:t xml:space="preserve"> project </w:t>
      </w:r>
      <w:proofErr w:type="gramStart"/>
      <w:r w:rsidRPr="00462E63">
        <w:t>in</w:t>
      </w:r>
      <w:proofErr w:type="gramEnd"/>
      <w:r w:rsidRPr="00462E63">
        <w:t xml:space="preserve"> the screen below.</w:t>
      </w:r>
    </w:p>
    <w:p w14:paraId="7587C6BF" w14:textId="77777777" w:rsidR="00462E63" w:rsidRPr="00462E63" w:rsidRDefault="00462E63" w:rsidP="00462E63">
      <w:r w:rsidRPr="00462E63">
        <w:t>Note that here you can also set a different grammar version (you can have configured an interpreter that uses grammar 2.6 and still use a 2.4 grammar – this is done so that you can use newer interpreter while programming using an older grammar, which is useful on cases where you have to keep backward compatibility).</w:t>
      </w:r>
    </w:p>
    <w:p w14:paraId="74E08053" w14:textId="77777777" w:rsidR="00462E63" w:rsidRPr="00462E63" w:rsidRDefault="00462E63" w:rsidP="00462E63">
      <w:r w:rsidRPr="00462E63">
        <w:t xml:space="preserve">The selection of the interpreter will define which interpreter will be used to create the default run configurations and the shells for code-completion purposes (to gather the forced </w:t>
      </w:r>
      <w:proofErr w:type="spellStart"/>
      <w:r w:rsidRPr="00462E63">
        <w:t>builtins</w:t>
      </w:r>
      <w:proofErr w:type="spellEnd"/>
      <w:r w:rsidRPr="00462E63">
        <w:t>).</w:t>
      </w:r>
    </w:p>
    <w:p w14:paraId="63A7E291" w14:textId="4B42F26F" w:rsidR="00462E63" w:rsidRPr="00462E63" w:rsidRDefault="00462E63" w:rsidP="00462E63">
      <w:r w:rsidRPr="00462E63">
        <w:lastRenderedPageBreak/>
        <w:drawing>
          <wp:inline distT="0" distB="0" distL="0" distR="0" wp14:anchorId="4D37C7C0" wp14:editId="4819AEFD">
            <wp:extent cx="5854700" cy="3714750"/>
            <wp:effectExtent l="0" t="0" r="0" b="0"/>
            <wp:docPr id="1669519718"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19718" name="Picture 18" descr="A screenshot of a computer pro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4700" cy="3714750"/>
                    </a:xfrm>
                    <a:prstGeom prst="rect">
                      <a:avLst/>
                    </a:prstGeom>
                    <a:noFill/>
                    <a:ln>
                      <a:noFill/>
                    </a:ln>
                  </pic:spPr>
                </pic:pic>
              </a:graphicData>
            </a:graphic>
          </wp:inline>
        </w:drawing>
      </w:r>
      <w:r w:rsidRPr="00462E63">
        <w:br/>
        <w:t>To reference another project, just go to the 'project references' page.</w:t>
      </w:r>
    </w:p>
    <w:p w14:paraId="3AABBC9A" w14:textId="77777777" w:rsidR="00462E63" w:rsidRPr="00462E63" w:rsidRDefault="00462E63" w:rsidP="00462E63">
      <w:r w:rsidRPr="00462E63">
        <w:t>The referenced projects are the projects whose source folders are added to the PYTHONPATH for the referrer project.</w:t>
      </w:r>
    </w:p>
    <w:p w14:paraId="696F374F" w14:textId="77777777" w:rsidR="00462E63" w:rsidRPr="00462E63" w:rsidRDefault="00462E63" w:rsidP="00462E63">
      <w:r w:rsidRPr="00462E63">
        <w:t>This is very important so that code completion and run configurations work correctly.</w:t>
      </w:r>
    </w:p>
    <w:p w14:paraId="6AA9C9F5" w14:textId="77777777" w:rsidR="00462E63" w:rsidRPr="00462E63" w:rsidRDefault="00462E63" w:rsidP="00462E63">
      <w:r w:rsidRPr="00462E63">
        <w:t xml:space="preserve">Note that it'll get the configurations recursively, so, if </w:t>
      </w:r>
      <w:proofErr w:type="gramStart"/>
      <w:r w:rsidRPr="00462E63">
        <w:t>a project</w:t>
      </w:r>
      <w:proofErr w:type="gramEnd"/>
      <w:r w:rsidRPr="00462E63">
        <w:t xml:space="preserve"> A depends on B, which in turn depends on C, you just have to add a reference from A to B (and C will already be automatically referenced)</w:t>
      </w:r>
    </w:p>
    <w:p w14:paraId="0EB5AA4D" w14:textId="2273D5DC" w:rsidR="00462E63" w:rsidRPr="00462E63" w:rsidRDefault="00462E63" w:rsidP="00462E63">
      <w:r w:rsidRPr="00462E63">
        <w:lastRenderedPageBreak/>
        <w:drawing>
          <wp:inline distT="0" distB="0" distL="0" distR="0" wp14:anchorId="6FF6EE1C" wp14:editId="1C5B073D">
            <wp:extent cx="5810250" cy="3695700"/>
            <wp:effectExtent l="0" t="0" r="0" b="0"/>
            <wp:docPr id="1084187360" name="Picture 17"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87360" name="Picture 17" descr="A screenshot of a projec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0250" cy="3695700"/>
                    </a:xfrm>
                    <a:prstGeom prst="rect">
                      <a:avLst/>
                    </a:prstGeom>
                    <a:noFill/>
                    <a:ln>
                      <a:noFill/>
                    </a:ln>
                  </pic:spPr>
                </pic:pic>
              </a:graphicData>
            </a:graphic>
          </wp:inline>
        </w:drawing>
      </w:r>
    </w:p>
    <w:p w14:paraId="6A530DD5" w14:textId="77777777" w:rsidR="00462E63" w:rsidRPr="00462E63" w:rsidRDefault="00462E63" w:rsidP="00462E63">
      <w:pPr>
        <w:rPr>
          <w:b/>
          <w:bCs/>
        </w:rPr>
      </w:pPr>
      <w:bookmarkStart w:id="10" w:name="PyDevProjectConfiguration-Projectreferen"/>
      <w:bookmarkEnd w:id="10"/>
      <w:r w:rsidRPr="00462E63">
        <w:rPr>
          <w:b/>
          <w:bCs/>
        </w:rPr>
        <w:t xml:space="preserve">Project reference for </w:t>
      </w:r>
      <w:proofErr w:type="spellStart"/>
      <w:r w:rsidRPr="00462E63">
        <w:rPr>
          <w:b/>
          <w:bCs/>
        </w:rPr>
        <w:t>Jython</w:t>
      </w:r>
      <w:proofErr w:type="spellEnd"/>
      <w:r w:rsidRPr="00462E63">
        <w:rPr>
          <w:b/>
          <w:bCs/>
        </w:rPr>
        <w:t xml:space="preserve"> users</w:t>
      </w:r>
    </w:p>
    <w:p w14:paraId="0F46979F" w14:textId="77777777" w:rsidR="00462E63" w:rsidRPr="00462E63" w:rsidRDefault="00462E63" w:rsidP="00462E63">
      <w:proofErr w:type="spellStart"/>
      <w:r w:rsidRPr="00462E63">
        <w:t>Jython</w:t>
      </w:r>
      <w:proofErr w:type="spellEnd"/>
      <w:r w:rsidRPr="00462E63">
        <w:t xml:space="preserve"> projects may reference Java (JDT) projects. To create that reference, it's not enough to just add the reference to the JDT project from the </w:t>
      </w:r>
      <w:proofErr w:type="spellStart"/>
      <w:r w:rsidRPr="00462E63">
        <w:t>PyDev</w:t>
      </w:r>
      <w:proofErr w:type="spellEnd"/>
      <w:r w:rsidRPr="00462E63">
        <w:t xml:space="preserve"> project, the JDT project must be </w:t>
      </w:r>
      <w:r w:rsidRPr="00462E63">
        <w:rPr>
          <w:b/>
          <w:bCs/>
        </w:rPr>
        <w:t xml:space="preserve">set as a </w:t>
      </w:r>
      <w:proofErr w:type="spellStart"/>
      <w:r w:rsidRPr="00462E63">
        <w:rPr>
          <w:b/>
          <w:bCs/>
        </w:rPr>
        <w:t>PyDev</w:t>
      </w:r>
      <w:proofErr w:type="spellEnd"/>
      <w:r w:rsidRPr="00462E63">
        <w:rPr>
          <w:b/>
          <w:bCs/>
        </w:rPr>
        <w:t xml:space="preserve"> project and its bin folders must be properly configured as source folders for </w:t>
      </w:r>
      <w:proofErr w:type="spellStart"/>
      <w:r w:rsidRPr="00462E63">
        <w:rPr>
          <w:b/>
          <w:bCs/>
        </w:rPr>
        <w:t>PyDev</w:t>
      </w:r>
      <w:proofErr w:type="spellEnd"/>
      <w:r w:rsidRPr="00462E63">
        <w:t>.</w:t>
      </w:r>
    </w:p>
    <w:p w14:paraId="2233702D" w14:textId="77777777" w:rsidR="00462E63" w:rsidRPr="00462E63" w:rsidRDefault="00462E63" w:rsidP="00462E63">
      <w:r w:rsidRPr="00462E63">
        <w:t>To do that, right-click the project and select </w:t>
      </w:r>
      <w:proofErr w:type="spellStart"/>
      <w:r w:rsidRPr="00462E63">
        <w:rPr>
          <w:b/>
          <w:bCs/>
        </w:rPr>
        <w:t>PyDev</w:t>
      </w:r>
      <w:proofErr w:type="spellEnd"/>
      <w:r w:rsidRPr="00462E63">
        <w:rPr>
          <w:b/>
          <w:bCs/>
        </w:rPr>
        <w:t xml:space="preserve"> &gt; Set as </w:t>
      </w:r>
      <w:proofErr w:type="spellStart"/>
      <w:r w:rsidRPr="00462E63">
        <w:rPr>
          <w:b/>
          <w:bCs/>
        </w:rPr>
        <w:t>PyDev</w:t>
      </w:r>
      <w:proofErr w:type="spellEnd"/>
      <w:r w:rsidRPr="00462E63">
        <w:rPr>
          <w:b/>
          <w:bCs/>
        </w:rPr>
        <w:t xml:space="preserve"> project</w:t>
      </w:r>
      <w:r w:rsidRPr="00462E63">
        <w:t> and add the </w:t>
      </w:r>
      <w:r w:rsidRPr="00462E63">
        <w:rPr>
          <w:b/>
          <w:bCs/>
        </w:rPr>
        <w:t>bin</w:t>
      </w:r>
      <w:r w:rsidRPr="00462E63">
        <w:t> folders as if they were regular </w:t>
      </w:r>
      <w:proofErr w:type="spellStart"/>
      <w:r w:rsidRPr="00462E63">
        <w:rPr>
          <w:b/>
          <w:bCs/>
        </w:rPr>
        <w:t>PyDev</w:t>
      </w:r>
      <w:proofErr w:type="spellEnd"/>
      <w:r w:rsidRPr="00462E63">
        <w:rPr>
          <w:b/>
          <w:bCs/>
        </w:rPr>
        <w:t xml:space="preserve"> source folders</w:t>
      </w:r>
      <w:r w:rsidRPr="00462E63">
        <w:t xml:space="preserve"> (the ones containing your .class files – the folders containing the .java classes shouldn't be referenced in the </w:t>
      </w:r>
      <w:proofErr w:type="spellStart"/>
      <w:r w:rsidRPr="00462E63">
        <w:t>PyDev</w:t>
      </w:r>
      <w:proofErr w:type="spellEnd"/>
      <w:r w:rsidRPr="00462E63">
        <w:t xml:space="preserve"> config).</w:t>
      </w:r>
    </w:p>
    <w:p w14:paraId="2A6337C7" w14:textId="77777777" w:rsidR="00462E63" w:rsidRDefault="00462E63" w:rsidP="00462E63">
      <w:r w:rsidRPr="00462E63">
        <w:rPr>
          <w:b/>
          <w:bCs/>
        </w:rPr>
        <w:t>Note:</w:t>
      </w:r>
      <w:r w:rsidRPr="00462E63">
        <w:t> Before version </w:t>
      </w:r>
      <w:r w:rsidRPr="00462E63">
        <w:rPr>
          <w:b/>
          <w:bCs/>
        </w:rPr>
        <w:t>1.4.8</w:t>
      </w:r>
      <w:r w:rsidRPr="00462E63">
        <w:t xml:space="preserve">, </w:t>
      </w:r>
      <w:proofErr w:type="spellStart"/>
      <w:r w:rsidRPr="00462E63">
        <w:t>PyDev</w:t>
      </w:r>
      <w:proofErr w:type="spellEnd"/>
      <w:r w:rsidRPr="00462E63">
        <w:t xml:space="preserve"> did not handle a JDT project which had .</w:t>
      </w:r>
      <w:proofErr w:type="spellStart"/>
      <w:r w:rsidRPr="00462E63">
        <w:t>py</w:t>
      </w:r>
      <w:proofErr w:type="spellEnd"/>
      <w:r w:rsidRPr="00462E63">
        <w:t xml:space="preserve"> files correctly (even if the folders were properly configured)</w:t>
      </w:r>
    </w:p>
    <w:p w14:paraId="6367D8F1" w14:textId="77777777" w:rsidR="00462E63" w:rsidRDefault="00462E63" w:rsidP="00462E63"/>
    <w:p w14:paraId="2230C2BD" w14:textId="77777777" w:rsidR="00462E63" w:rsidRDefault="00462E63" w:rsidP="00462E63"/>
    <w:p w14:paraId="2A44D801" w14:textId="77777777" w:rsidR="00462E63" w:rsidRDefault="00462E63" w:rsidP="00462E63"/>
    <w:p w14:paraId="0373ACB2" w14:textId="77777777" w:rsidR="00462E63" w:rsidRDefault="00462E63" w:rsidP="00462E63"/>
    <w:p w14:paraId="3E2F3C9E" w14:textId="77777777" w:rsidR="00462E63" w:rsidRDefault="00462E63" w:rsidP="00462E63"/>
    <w:p w14:paraId="56BEFFC0" w14:textId="77777777" w:rsidR="00462E63" w:rsidRDefault="00462E63" w:rsidP="00462E63"/>
    <w:p w14:paraId="0609ED0C" w14:textId="77777777" w:rsidR="00462E63" w:rsidRDefault="00462E63" w:rsidP="00462E63"/>
    <w:p w14:paraId="7D7BFF7A" w14:textId="77777777" w:rsidR="00462E63" w:rsidRDefault="00462E63" w:rsidP="00462E63"/>
    <w:p w14:paraId="238E4D4A" w14:textId="77777777" w:rsidR="004C0ACC" w:rsidRPr="004C0ACC" w:rsidRDefault="004C0ACC" w:rsidP="004C0ACC">
      <w:r w:rsidRPr="004C0ACC">
        <w:rPr>
          <w:b/>
          <w:bCs/>
        </w:rPr>
        <w:lastRenderedPageBreak/>
        <w:t>Creating our first module</w:t>
      </w:r>
      <w:r w:rsidRPr="004C0ACC">
        <w:t> (now that the interpreter and the project are already configured).</w:t>
      </w:r>
    </w:p>
    <w:p w14:paraId="2537E41B" w14:textId="77777777" w:rsidR="004C0ACC" w:rsidRPr="004C0ACC" w:rsidRDefault="004C0ACC" w:rsidP="004C0ACC">
      <w:r w:rsidRPr="004C0ACC">
        <w:t>To make things easier, make sure that you are in the </w:t>
      </w:r>
      <w:proofErr w:type="spellStart"/>
      <w:r w:rsidRPr="004C0ACC">
        <w:rPr>
          <w:b/>
          <w:bCs/>
        </w:rPr>
        <w:t>PyDev</w:t>
      </w:r>
      <w:proofErr w:type="spellEnd"/>
      <w:r w:rsidRPr="004C0ACC">
        <w:rPr>
          <w:b/>
          <w:bCs/>
        </w:rPr>
        <w:t xml:space="preserve"> perspective</w:t>
      </w:r>
      <w:r w:rsidRPr="004C0ACC">
        <w:t> – it is </w:t>
      </w:r>
      <w:r w:rsidRPr="004C0ACC">
        <w:rPr>
          <w:b/>
          <w:bCs/>
        </w:rPr>
        <w:t>automatically</w:t>
      </w:r>
      <w:r w:rsidRPr="004C0ACC">
        <w:t xml:space="preserve"> opened when you create a </w:t>
      </w:r>
      <w:proofErr w:type="spellStart"/>
      <w:r w:rsidRPr="004C0ACC">
        <w:t>PyDev</w:t>
      </w:r>
      <w:proofErr w:type="spellEnd"/>
      <w:r w:rsidRPr="004C0ACC">
        <w:t xml:space="preserve"> project, but just in case, you can open it by going to the menu: </w:t>
      </w:r>
      <w:r w:rsidRPr="004C0ACC">
        <w:rPr>
          <w:b/>
          <w:bCs/>
        </w:rPr>
        <w:t xml:space="preserve">Window &gt; Perspective &gt; Open Perspective &gt; Other ... &gt; </w:t>
      </w:r>
      <w:proofErr w:type="spellStart"/>
      <w:r w:rsidRPr="004C0ACC">
        <w:rPr>
          <w:b/>
          <w:bCs/>
        </w:rPr>
        <w:t>PyDev</w:t>
      </w:r>
      <w:proofErr w:type="spellEnd"/>
      <w:r w:rsidRPr="004C0ACC">
        <w:t>, as pointed in the picture below.</w:t>
      </w:r>
    </w:p>
    <w:p w14:paraId="6C369993" w14:textId="407C4C47" w:rsidR="004C0ACC" w:rsidRPr="004C0ACC" w:rsidRDefault="004C0ACC" w:rsidP="004C0ACC">
      <w:r w:rsidRPr="004C0ACC">
        <w:drawing>
          <wp:inline distT="0" distB="0" distL="0" distR="0" wp14:anchorId="5C4D49AA" wp14:editId="353D31DC">
            <wp:extent cx="2724150" cy="3505200"/>
            <wp:effectExtent l="0" t="0" r="0" b="0"/>
            <wp:docPr id="1267122691"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22691" name="Picture 34" descr="A screenshot of a computer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24150" cy="3505200"/>
                    </a:xfrm>
                    <a:prstGeom prst="rect">
                      <a:avLst/>
                    </a:prstGeom>
                    <a:noFill/>
                    <a:ln>
                      <a:noFill/>
                    </a:ln>
                  </pic:spPr>
                </pic:pic>
              </a:graphicData>
            </a:graphic>
          </wp:inline>
        </w:drawing>
      </w:r>
      <w:r w:rsidRPr="004C0ACC">
        <w:br/>
        <w:t>A perspective defines what appears in your window and which actions are enabled... If you want to add something (as a menu or action), you can go to the menu: </w:t>
      </w:r>
      <w:r w:rsidRPr="004C0ACC">
        <w:rPr>
          <w:b/>
          <w:bCs/>
        </w:rPr>
        <w:t>Window &gt; Perspective &gt; Customize Perspective ...</w:t>
      </w:r>
      <w:r w:rsidRPr="004C0ACC">
        <w:t xml:space="preserve">. To create our first module, we will use the default </w:t>
      </w:r>
      <w:proofErr w:type="spellStart"/>
      <w:r w:rsidRPr="004C0ACC">
        <w:t>PyDev</w:t>
      </w:r>
      <w:proofErr w:type="spellEnd"/>
      <w:r w:rsidRPr="004C0ACC">
        <w:t xml:space="preserve"> perspective, as it already has the wizard shortcuts pre-defined in the </w:t>
      </w:r>
      <w:r w:rsidRPr="004C0ACC">
        <w:rPr>
          <w:b/>
          <w:bCs/>
        </w:rPr>
        <w:t>File &gt; New</w:t>
      </w:r>
      <w:r w:rsidRPr="004C0ACC">
        <w:t> menu</w:t>
      </w:r>
    </w:p>
    <w:p w14:paraId="05AE9E55" w14:textId="77777777" w:rsidR="004C0ACC" w:rsidRPr="004C0ACC" w:rsidRDefault="004C0ACC" w:rsidP="004C0ACC">
      <w:r w:rsidRPr="004C0ACC">
        <w:t>First, we will start creating a new package in a project named 'test' (it was created with the default '</w:t>
      </w:r>
      <w:proofErr w:type="spellStart"/>
      <w:r w:rsidRPr="004C0ACC">
        <w:t>src</w:t>
      </w:r>
      <w:proofErr w:type="spellEnd"/>
      <w:r w:rsidRPr="004C0ACC">
        <w:t>' folder, and all the code should be put underneath it).</w:t>
      </w:r>
    </w:p>
    <w:p w14:paraId="16FCD529" w14:textId="77777777" w:rsidR="004C0ACC" w:rsidRPr="004C0ACC" w:rsidRDefault="004C0ACC" w:rsidP="004C0ACC">
      <w:r w:rsidRPr="004C0ACC">
        <w:t>So, let the '</w:t>
      </w:r>
      <w:proofErr w:type="spellStart"/>
      <w:r w:rsidRPr="004C0ACC">
        <w:t>src</w:t>
      </w:r>
      <w:proofErr w:type="spellEnd"/>
      <w:r w:rsidRPr="004C0ACC">
        <w:t xml:space="preserve">' folder </w:t>
      </w:r>
      <w:proofErr w:type="gramStart"/>
      <w:r w:rsidRPr="004C0ACC">
        <w:t>selected</w:t>
      </w:r>
      <w:proofErr w:type="gramEnd"/>
      <w:r w:rsidRPr="004C0ACC">
        <w:t xml:space="preserve"> and go to the menu: </w:t>
      </w:r>
      <w:r w:rsidRPr="004C0ACC">
        <w:rPr>
          <w:b/>
          <w:bCs/>
        </w:rPr>
        <w:t xml:space="preserve">File &gt; New &gt; </w:t>
      </w:r>
      <w:proofErr w:type="spellStart"/>
      <w:r w:rsidRPr="004C0ACC">
        <w:rPr>
          <w:b/>
          <w:bCs/>
        </w:rPr>
        <w:t>PyDev</w:t>
      </w:r>
      <w:proofErr w:type="spellEnd"/>
      <w:r w:rsidRPr="004C0ACC">
        <w:rPr>
          <w:b/>
          <w:bCs/>
        </w:rPr>
        <w:t xml:space="preserve"> package</w:t>
      </w:r>
      <w:r w:rsidRPr="004C0ACC">
        <w:t> (or </w:t>
      </w:r>
      <w:proofErr w:type="spellStart"/>
      <w:r w:rsidRPr="004C0ACC">
        <w:rPr>
          <w:b/>
          <w:bCs/>
        </w:rPr>
        <w:t>Alt+Shift+N</w:t>
      </w:r>
      <w:proofErr w:type="spellEnd"/>
      <w:r w:rsidRPr="004C0ACC">
        <w:rPr>
          <w:b/>
          <w:bCs/>
        </w:rPr>
        <w:t>, A</w:t>
      </w:r>
      <w:r w:rsidRPr="004C0ACC">
        <w:t>) and fill the package name as below (the source folder should be automatically filled)..</w:t>
      </w:r>
    </w:p>
    <w:p w14:paraId="7C8A34CC" w14:textId="29E548A3" w:rsidR="004C0ACC" w:rsidRPr="004C0ACC" w:rsidRDefault="004C0ACC" w:rsidP="004C0ACC">
      <w:r w:rsidRPr="004C0ACC">
        <w:lastRenderedPageBreak/>
        <w:drawing>
          <wp:inline distT="0" distB="0" distL="0" distR="0" wp14:anchorId="1C0FEA82" wp14:editId="07AEA1FD">
            <wp:extent cx="3619500" cy="2324100"/>
            <wp:effectExtent l="0" t="0" r="0" b="0"/>
            <wp:docPr id="1260343043" name="Picture 33" descr="A computer screen shot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43043" name="Picture 33" descr="A computer screen shot of a box&#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9500" cy="2324100"/>
                    </a:xfrm>
                    <a:prstGeom prst="rect">
                      <a:avLst/>
                    </a:prstGeom>
                    <a:noFill/>
                    <a:ln>
                      <a:noFill/>
                    </a:ln>
                  </pic:spPr>
                </pic:pic>
              </a:graphicData>
            </a:graphic>
          </wp:inline>
        </w:drawing>
      </w:r>
      <w:r w:rsidRPr="004C0ACC">
        <w:br/>
        <w:t>If everything goes ok, the structure below will be created (and the file /root/nested/__init__.py will be opened).</w:t>
      </w:r>
    </w:p>
    <w:p w14:paraId="5D186B12" w14:textId="77777777" w:rsidR="004C0ACC" w:rsidRPr="004C0ACC" w:rsidRDefault="004C0ACC" w:rsidP="004C0ACC">
      <w:r w:rsidRPr="004C0ACC">
        <w:rPr>
          <w:b/>
          <w:bCs/>
        </w:rPr>
        <w:t>Note:</w:t>
      </w:r>
      <w:r w:rsidRPr="004C0ACC">
        <w:t> Check to see if the 'P' icon is appearing for your items (as in the picture below) and in the top of your editor after opening it. If it's not appearing, it may be that there's a problem with the file association, so, go to </w:t>
      </w:r>
      <w:r w:rsidRPr="004C0ACC">
        <w:rPr>
          <w:b/>
          <w:bCs/>
        </w:rPr>
        <w:t>Window &gt; Preferences &gt; General &gt; Editors &gt; File Associations</w:t>
      </w:r>
      <w:r w:rsidRPr="004C0ACC">
        <w:t> and make sure that the .</w:t>
      </w:r>
      <w:proofErr w:type="spellStart"/>
      <w:r w:rsidRPr="004C0ACC">
        <w:t>py</w:t>
      </w:r>
      <w:proofErr w:type="spellEnd"/>
      <w:r w:rsidRPr="004C0ACC">
        <w:t xml:space="preserve"> files are associated with the Python Editor (note that because of an eclipse bug, if it seems correct, you may have to remove the association and add it again)</w:t>
      </w:r>
    </w:p>
    <w:p w14:paraId="0CD08036" w14:textId="612C0072" w:rsidR="004C0ACC" w:rsidRPr="004C0ACC" w:rsidRDefault="004C0ACC" w:rsidP="004C0ACC">
      <w:r w:rsidRPr="004C0ACC">
        <w:drawing>
          <wp:inline distT="0" distB="0" distL="0" distR="0" wp14:anchorId="29A43859" wp14:editId="51890AF3">
            <wp:extent cx="2717800" cy="2571750"/>
            <wp:effectExtent l="0" t="0" r="6350" b="0"/>
            <wp:docPr id="934657115"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57115" name="Picture 32" descr="A screenshot of a computer pro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17800" cy="2571750"/>
                    </a:xfrm>
                    <a:prstGeom prst="rect">
                      <a:avLst/>
                    </a:prstGeom>
                    <a:noFill/>
                    <a:ln>
                      <a:noFill/>
                    </a:ln>
                  </pic:spPr>
                </pic:pic>
              </a:graphicData>
            </a:graphic>
          </wp:inline>
        </w:drawing>
      </w:r>
      <w:r w:rsidRPr="004C0ACC">
        <w:br/>
        <w:t>Now, let's create the </w:t>
      </w:r>
      <w:r w:rsidRPr="004C0ACC">
        <w:rPr>
          <w:b/>
          <w:bCs/>
        </w:rPr>
        <w:t>example</w:t>
      </w:r>
      <w:r w:rsidRPr="004C0ACC">
        <w:t> module. Select the folder </w:t>
      </w:r>
      <w:r w:rsidRPr="004C0ACC">
        <w:rPr>
          <w:b/>
          <w:bCs/>
        </w:rPr>
        <w:t>/root/nested</w:t>
      </w:r>
      <w:r w:rsidRPr="004C0ACC">
        <w:t> and go to the menu: </w:t>
      </w:r>
      <w:r w:rsidRPr="004C0ACC">
        <w:rPr>
          <w:b/>
          <w:bCs/>
        </w:rPr>
        <w:t xml:space="preserve">File &gt; New &gt; </w:t>
      </w:r>
      <w:proofErr w:type="spellStart"/>
      <w:r w:rsidRPr="004C0ACC">
        <w:rPr>
          <w:b/>
          <w:bCs/>
        </w:rPr>
        <w:t>PyDev</w:t>
      </w:r>
      <w:proofErr w:type="spellEnd"/>
      <w:r w:rsidRPr="004C0ACC">
        <w:rPr>
          <w:b/>
          <w:bCs/>
        </w:rPr>
        <w:t xml:space="preserve"> module</w:t>
      </w:r>
      <w:r w:rsidRPr="004C0ACC">
        <w:t> (or </w:t>
      </w:r>
      <w:proofErr w:type="spellStart"/>
      <w:r w:rsidRPr="004C0ACC">
        <w:rPr>
          <w:b/>
          <w:bCs/>
        </w:rPr>
        <w:t>Alt+Shift+N</w:t>
      </w:r>
      <w:proofErr w:type="spellEnd"/>
      <w:r w:rsidRPr="004C0ACC">
        <w:rPr>
          <w:b/>
          <w:bCs/>
        </w:rPr>
        <w:t>, M</w:t>
      </w:r>
      <w:r w:rsidRPr="004C0ACC">
        <w:t>) and fill the module name as below (again, the other fields should be automatically filled).</w:t>
      </w:r>
    </w:p>
    <w:p w14:paraId="35D355F5" w14:textId="6FDBDF62" w:rsidR="004C0ACC" w:rsidRPr="004C0ACC" w:rsidRDefault="004C0ACC" w:rsidP="004C0ACC">
      <w:r w:rsidRPr="004C0ACC">
        <w:lastRenderedPageBreak/>
        <w:drawing>
          <wp:inline distT="0" distB="0" distL="0" distR="0" wp14:anchorId="1C126DE0" wp14:editId="1175F448">
            <wp:extent cx="4864100" cy="3143250"/>
            <wp:effectExtent l="0" t="0" r="0" b="0"/>
            <wp:docPr id="1953029919" name="Picture 3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29919" name="Picture 31" descr="A screen 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64100" cy="3143250"/>
                    </a:xfrm>
                    <a:prstGeom prst="rect">
                      <a:avLst/>
                    </a:prstGeom>
                    <a:noFill/>
                    <a:ln>
                      <a:noFill/>
                    </a:ln>
                  </pic:spPr>
                </pic:pic>
              </a:graphicData>
            </a:graphic>
          </wp:inline>
        </w:drawing>
      </w:r>
    </w:p>
    <w:p w14:paraId="079576A4" w14:textId="77777777" w:rsidR="004C0ACC" w:rsidRPr="004C0ACC" w:rsidRDefault="004C0ACC" w:rsidP="004C0ACC">
      <w:r w:rsidRPr="004C0ACC">
        <w:t>After you press Finish, a new dialog with which module template should be used to create the module will be shown (and the </w:t>
      </w:r>
      <w:r w:rsidRPr="004C0ACC">
        <w:rPr>
          <w:b/>
          <w:bCs/>
        </w:rPr>
        <w:t>Config available templates...</w:t>
      </w:r>
      <w:r w:rsidRPr="004C0ACC">
        <w:t> link in the dialog can take you to the place where you can add/remove/edit those - which are the templates under the </w:t>
      </w:r>
      <w:r w:rsidRPr="004C0ACC">
        <w:rPr>
          <w:b/>
          <w:bCs/>
        </w:rPr>
        <w:t>New Module</w:t>
      </w:r>
      <w:r w:rsidRPr="004C0ACC">
        <w:t> context.</w:t>
      </w:r>
    </w:p>
    <w:p w14:paraId="0BF534DE" w14:textId="2FD82D2D" w:rsidR="004C0ACC" w:rsidRPr="004C0ACC" w:rsidRDefault="004C0ACC" w:rsidP="004C0ACC">
      <w:r w:rsidRPr="004C0ACC">
        <w:drawing>
          <wp:inline distT="0" distB="0" distL="0" distR="0" wp14:anchorId="0A0DDF0E" wp14:editId="75292620">
            <wp:extent cx="4705350" cy="3149600"/>
            <wp:effectExtent l="0" t="0" r="0" b="0"/>
            <wp:docPr id="2092567267"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7267" name="Picture 30" descr="A screenshot of a computer pro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05350" cy="3149600"/>
                    </a:xfrm>
                    <a:prstGeom prst="rect">
                      <a:avLst/>
                    </a:prstGeom>
                    <a:noFill/>
                    <a:ln>
                      <a:noFill/>
                    </a:ln>
                  </pic:spPr>
                </pic:pic>
              </a:graphicData>
            </a:graphic>
          </wp:inline>
        </w:drawing>
      </w:r>
      <w:r w:rsidRPr="004C0ACC">
        <w:br/>
        <w:t>The file </w:t>
      </w:r>
      <w:r w:rsidRPr="004C0ACC">
        <w:rPr>
          <w:b/>
          <w:bCs/>
        </w:rPr>
        <w:t>/root/nested/example.py</w:t>
      </w:r>
      <w:r w:rsidRPr="004C0ACC">
        <w:t xml:space="preserve"> should have been created, so, to finish this example, in the empty file, press </w:t>
      </w:r>
      <w:proofErr w:type="spellStart"/>
      <w:r w:rsidRPr="004C0ACC">
        <w:t>Ctrl+Space</w:t>
      </w:r>
      <w:proofErr w:type="spellEnd"/>
      <w:r w:rsidRPr="004C0ACC">
        <w:t xml:space="preserve"> (that's the shortcut for the </w:t>
      </w:r>
      <w:proofErr w:type="spellStart"/>
      <w:r w:rsidRPr="004C0ACC">
        <w:t>PyDev</w:t>
      </w:r>
      <w:proofErr w:type="spellEnd"/>
      <w:r w:rsidRPr="004C0ACC">
        <w:t xml:space="preserve"> code-completion). Once you do that, the 'context-sensitive' completions should appear (as below).</w:t>
      </w:r>
    </w:p>
    <w:p w14:paraId="58F9E078" w14:textId="69669F4B" w:rsidR="004C0ACC" w:rsidRPr="004C0ACC" w:rsidRDefault="004C0ACC" w:rsidP="004C0ACC">
      <w:r w:rsidRPr="004C0ACC">
        <w:lastRenderedPageBreak/>
        <w:drawing>
          <wp:inline distT="0" distB="0" distL="0" distR="0" wp14:anchorId="5132C3CC" wp14:editId="46A88DC4">
            <wp:extent cx="5943600" cy="3537585"/>
            <wp:effectExtent l="0" t="0" r="0" b="5715"/>
            <wp:docPr id="1272259466"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9466" name="Picture 29"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537585"/>
                    </a:xfrm>
                    <a:prstGeom prst="rect">
                      <a:avLst/>
                    </a:prstGeom>
                    <a:noFill/>
                    <a:ln>
                      <a:noFill/>
                    </a:ln>
                  </pic:spPr>
                </pic:pic>
              </a:graphicData>
            </a:graphic>
          </wp:inline>
        </w:drawing>
      </w:r>
      <w:r w:rsidRPr="004C0ACC">
        <w:br/>
      </w:r>
      <w:r w:rsidRPr="004C0ACC">
        <w:rPr>
          <w:b/>
          <w:bCs/>
        </w:rPr>
        <w:t>NOTE:</w:t>
      </w:r>
      <w:r w:rsidRPr="004C0ACC">
        <w:t> If the code-completion does not work, see the </w:t>
      </w:r>
      <w:hyperlink r:id="rId30" w:anchor="HowToFixCodeCompletion" w:history="1">
        <w:r w:rsidRPr="004C0ACC">
          <w:rPr>
            <w:rStyle w:val="Hyperlink"/>
          </w:rPr>
          <w:t>FAQ on the topic</w:t>
        </w:r>
      </w:hyperlink>
      <w:r w:rsidRPr="004C0ACC">
        <w:t>.</w:t>
      </w:r>
    </w:p>
    <w:p w14:paraId="052541CD" w14:textId="77777777" w:rsidR="004C0ACC" w:rsidRPr="004C0ACC" w:rsidRDefault="004C0ACC" w:rsidP="004C0ACC">
      <w:r w:rsidRPr="004C0ACC">
        <w:rPr>
          <w:b/>
          <w:bCs/>
        </w:rPr>
        <w:t>NOTE FOR JYTHON USERS:</w:t>
      </w:r>
      <w:r w:rsidRPr="004C0ACC">
        <w:t> If you are in </w:t>
      </w:r>
      <w:proofErr w:type="spellStart"/>
      <w:r w:rsidRPr="004C0ACC">
        <w:rPr>
          <w:b/>
          <w:bCs/>
        </w:rPr>
        <w:t>jython</w:t>
      </w:r>
      <w:proofErr w:type="spellEnd"/>
      <w:r w:rsidRPr="004C0ACC">
        <w:t xml:space="preserve">, the first activation might take a while. This usually happens when </w:t>
      </w:r>
      <w:proofErr w:type="spellStart"/>
      <w:r w:rsidRPr="004C0ACC">
        <w:t>jython</w:t>
      </w:r>
      <w:proofErr w:type="spellEnd"/>
      <w:r w:rsidRPr="004C0ACC">
        <w:t xml:space="preserve"> has to do the processing of new jars. The next time you start it, if it takes the same time, it could be that your </w:t>
      </w:r>
      <w:proofErr w:type="spellStart"/>
      <w:r w:rsidRPr="004C0ACC">
        <w:t>jython</w:t>
      </w:r>
      <w:proofErr w:type="spellEnd"/>
      <w:r w:rsidRPr="004C0ACC">
        <w:t xml:space="preserve"> 'cache-</w:t>
      </w:r>
      <w:proofErr w:type="spellStart"/>
      <w:r w:rsidRPr="004C0ACC">
        <w:t>dir</w:t>
      </w:r>
      <w:proofErr w:type="spellEnd"/>
      <w:r w:rsidRPr="004C0ACC">
        <w:t xml:space="preserve">' is not writable, so, you can create a script with the code below to see where is the cache </w:t>
      </w:r>
      <w:proofErr w:type="spellStart"/>
      <w:r w:rsidRPr="004C0ACC">
        <w:t>dir</w:t>
      </w:r>
      <w:proofErr w:type="spellEnd"/>
      <w:r w:rsidRPr="004C0ACC">
        <w:t xml:space="preserve"> and check its permissions (or if there is no permission problem, you can try deleting the </w:t>
      </w:r>
      <w:proofErr w:type="spellStart"/>
      <w:r w:rsidRPr="004C0ACC">
        <w:t>dir</w:t>
      </w:r>
      <w:proofErr w:type="spellEnd"/>
      <w:r w:rsidRPr="004C0ACC">
        <w:t xml:space="preserve"> and seeing if it gets correctly recreated in the next </w:t>
      </w:r>
      <w:proofErr w:type="spellStart"/>
      <w:r w:rsidRPr="004C0ACC">
        <w:t>jython</w:t>
      </w:r>
      <w:proofErr w:type="spellEnd"/>
      <w:r w:rsidRPr="004C0ACC">
        <w:t xml:space="preserve"> activation).</w:t>
      </w:r>
    </w:p>
    <w:p w14:paraId="0159FFA9" w14:textId="77777777" w:rsidR="004C0ACC" w:rsidRPr="004C0ACC" w:rsidRDefault="004C0ACC" w:rsidP="004C0ACC">
      <w:r w:rsidRPr="004C0ACC">
        <w:rPr>
          <w:b/>
          <w:bCs/>
        </w:rPr>
        <w:t>Code:</w:t>
      </w:r>
    </w:p>
    <w:p w14:paraId="74B1B3FC" w14:textId="77777777" w:rsidR="004C0ACC" w:rsidRPr="004C0ACC" w:rsidRDefault="004C0ACC" w:rsidP="004C0ACC">
      <w:r w:rsidRPr="004C0ACC">
        <w:rPr>
          <w:b/>
          <w:bCs/>
        </w:rPr>
        <w:t>import</w:t>
      </w:r>
      <w:r w:rsidRPr="004C0ACC">
        <w:t xml:space="preserve"> </w:t>
      </w:r>
      <w:r w:rsidRPr="004C0ACC">
        <w:rPr>
          <w:b/>
          <w:bCs/>
        </w:rPr>
        <w:t>sys</w:t>
      </w:r>
    </w:p>
    <w:p w14:paraId="6052B039" w14:textId="77777777" w:rsidR="004C0ACC" w:rsidRPr="004C0ACC" w:rsidRDefault="004C0ACC" w:rsidP="004C0ACC"/>
    <w:p w14:paraId="5F3F72D1" w14:textId="77777777" w:rsidR="004C0ACC" w:rsidRPr="004C0ACC" w:rsidRDefault="004C0ACC" w:rsidP="004C0ACC">
      <w:r w:rsidRPr="004C0ACC">
        <w:rPr>
          <w:b/>
          <w:bCs/>
        </w:rPr>
        <w:t>print</w:t>
      </w:r>
      <w:r w:rsidRPr="004C0ACC">
        <w:t>(</w:t>
      </w:r>
      <w:proofErr w:type="spellStart"/>
      <w:r w:rsidRPr="004C0ACC">
        <w:t>sys.cachedir</w:t>
      </w:r>
      <w:proofErr w:type="spellEnd"/>
      <w:r w:rsidRPr="004C0ACC">
        <w:t>)</w:t>
      </w:r>
    </w:p>
    <w:p w14:paraId="6B9013A6" w14:textId="77777777" w:rsidR="00462E63" w:rsidRDefault="00462E63" w:rsidP="00462E63"/>
    <w:p w14:paraId="3503C4AD" w14:textId="77777777" w:rsidR="005E7286" w:rsidRDefault="005E7286" w:rsidP="00462E63"/>
    <w:p w14:paraId="5A05893E" w14:textId="77777777" w:rsidR="005E7286" w:rsidRDefault="005E7286" w:rsidP="00462E63"/>
    <w:p w14:paraId="386B55E7" w14:textId="77777777" w:rsidR="005E7286" w:rsidRDefault="005E7286" w:rsidP="00462E63"/>
    <w:p w14:paraId="7D778C5E" w14:textId="77777777" w:rsidR="005E7286" w:rsidRDefault="005E7286" w:rsidP="00462E63"/>
    <w:p w14:paraId="31C1C034" w14:textId="77777777" w:rsidR="005E7286" w:rsidRDefault="005E7286" w:rsidP="00462E63"/>
    <w:p w14:paraId="5BACC4F4" w14:textId="77777777" w:rsidR="005E7286" w:rsidRDefault="005E7286" w:rsidP="00462E63"/>
    <w:p w14:paraId="76F4C17D" w14:textId="77777777" w:rsidR="005E7286" w:rsidRPr="005E7286" w:rsidRDefault="005E7286" w:rsidP="005E7286">
      <w:r w:rsidRPr="005E7286">
        <w:lastRenderedPageBreak/>
        <w:t>Ok, now that you're already up and running, let's </w:t>
      </w:r>
      <w:r w:rsidRPr="005E7286">
        <w:rPr>
          <w:b/>
          <w:bCs/>
        </w:rPr>
        <w:t>run a program from within Eclipse</w:t>
      </w:r>
      <w:r w:rsidRPr="005E7286">
        <w:t xml:space="preserve"> with </w:t>
      </w:r>
      <w:proofErr w:type="spellStart"/>
      <w:r w:rsidRPr="005E7286">
        <w:t>PyDev</w:t>
      </w:r>
      <w:proofErr w:type="spellEnd"/>
      <w:r w:rsidRPr="005E7286">
        <w:t>.</w:t>
      </w:r>
    </w:p>
    <w:p w14:paraId="26AFD6AB" w14:textId="77777777" w:rsidR="005E7286" w:rsidRPr="005E7286" w:rsidRDefault="005E7286" w:rsidP="005E7286">
      <w:r w:rsidRPr="005E7286">
        <w:t>For that, we will extend the module we created in the previous chapter with the following program:</w:t>
      </w:r>
    </w:p>
    <w:p w14:paraId="42CB1425" w14:textId="77777777" w:rsidR="005E7286" w:rsidRPr="005E7286" w:rsidRDefault="005E7286" w:rsidP="005E7286">
      <w:r w:rsidRPr="005E7286">
        <w:rPr>
          <w:b/>
          <w:bCs/>
        </w:rPr>
        <w:t>if</w:t>
      </w:r>
      <w:r w:rsidRPr="005E7286">
        <w:t xml:space="preserve"> __name__ == '__main__':</w:t>
      </w:r>
    </w:p>
    <w:p w14:paraId="03D0A7DC" w14:textId="77777777" w:rsidR="005E7286" w:rsidRPr="005E7286" w:rsidRDefault="005E7286" w:rsidP="005E7286">
      <w:r w:rsidRPr="005E7286">
        <w:t xml:space="preserve">    </w:t>
      </w:r>
      <w:r w:rsidRPr="005E7286">
        <w:rPr>
          <w:b/>
          <w:bCs/>
        </w:rPr>
        <w:t>print</w:t>
      </w:r>
      <w:r w:rsidRPr="005E7286">
        <w:t>('Hello World')</w:t>
      </w:r>
    </w:p>
    <w:p w14:paraId="76C46348" w14:textId="77777777" w:rsidR="005E7286" w:rsidRPr="005E7286" w:rsidRDefault="005E7286" w:rsidP="005E7286">
      <w:r w:rsidRPr="005E7286">
        <w:t>Then, to run the file you can:</w:t>
      </w:r>
    </w:p>
    <w:p w14:paraId="6721C27B" w14:textId="77777777" w:rsidR="005E7286" w:rsidRPr="005E7286" w:rsidRDefault="005E7286" w:rsidP="005E7286">
      <w:pPr>
        <w:numPr>
          <w:ilvl w:val="0"/>
          <w:numId w:val="3"/>
        </w:numPr>
      </w:pPr>
      <w:r w:rsidRPr="005E7286">
        <w:t>Use a shortcut: </w:t>
      </w:r>
      <w:r w:rsidRPr="005E7286">
        <w:rPr>
          <w:b/>
          <w:bCs/>
        </w:rPr>
        <w:t>F9</w:t>
      </w:r>
      <w:r w:rsidRPr="005E7286">
        <w:t> to run the open editor based on the project configuration where the module is contained (or for debug mode </w:t>
      </w:r>
      <w:r w:rsidRPr="005E7286">
        <w:rPr>
          <w:b/>
          <w:bCs/>
        </w:rPr>
        <w:t>Shift+F9</w:t>
      </w:r>
      <w:r w:rsidRPr="005E7286">
        <w:t>).</w:t>
      </w:r>
    </w:p>
    <w:p w14:paraId="152ED64E" w14:textId="77777777" w:rsidR="005E7286" w:rsidRPr="005E7286" w:rsidRDefault="005E7286" w:rsidP="005E7286">
      <w:pPr>
        <w:numPr>
          <w:ilvl w:val="0"/>
          <w:numId w:val="3"/>
        </w:numPr>
      </w:pPr>
      <w:r w:rsidRPr="005E7286">
        <w:t xml:space="preserve">Go to the menu: Alt + R + S + The number of the Run you wish (It can be Python, </w:t>
      </w:r>
      <w:proofErr w:type="spellStart"/>
      <w:r w:rsidRPr="005E7286">
        <w:t>Jython</w:t>
      </w:r>
      <w:proofErr w:type="spellEnd"/>
      <w:r w:rsidRPr="005E7286">
        <w:t>, unit-test, etc).</w:t>
      </w:r>
    </w:p>
    <w:p w14:paraId="40E03E36" w14:textId="77777777" w:rsidR="005E7286" w:rsidRPr="005E7286" w:rsidRDefault="005E7286" w:rsidP="005E7286">
      <w:pPr>
        <w:numPr>
          <w:ilvl w:val="0"/>
          <w:numId w:val="3"/>
        </w:numPr>
      </w:pPr>
      <w:r w:rsidRPr="005E7286">
        <w:t>Note: if you were using </w:t>
      </w:r>
      <w:r w:rsidRPr="005E7286">
        <w:rPr>
          <w:b/>
          <w:bCs/>
        </w:rPr>
        <w:t>unit-tests</w:t>
      </w:r>
      <w:r w:rsidRPr="005E7286">
        <w:t xml:space="preserve">, you could </w:t>
      </w:r>
      <w:proofErr w:type="gramStart"/>
      <w:r w:rsidRPr="005E7286">
        <w:t>use:</w:t>
      </w:r>
      <w:proofErr w:type="gramEnd"/>
      <w:r w:rsidRPr="005E7286">
        <w:t> </w:t>
      </w:r>
      <w:r w:rsidRPr="005E7286">
        <w:rPr>
          <w:b/>
          <w:bCs/>
        </w:rPr>
        <w:t>Ctrl+F9</w:t>
      </w:r>
      <w:r w:rsidRPr="005E7286">
        <w:t> to run the unit-tests from the module (and even selecting which tests should be run -- and if </w:t>
      </w:r>
      <w:r w:rsidRPr="005E7286">
        <w:rPr>
          <w:b/>
          <w:bCs/>
        </w:rPr>
        <w:t>Shift</w:t>
      </w:r>
      <w:r w:rsidRPr="005E7286">
        <w:t> is pressed it's launched in debug mode).</w:t>
      </w:r>
    </w:p>
    <w:p w14:paraId="75BF6938" w14:textId="77777777" w:rsidR="005E7286" w:rsidRPr="005E7286" w:rsidRDefault="005E7286" w:rsidP="005E7286">
      <w:pPr>
        <w:numPr>
          <w:ilvl w:val="1"/>
          <w:numId w:val="3"/>
        </w:numPr>
      </w:pPr>
      <w:r w:rsidRPr="005E7286">
        <w:t>Tip: you may want to pre-select the test to be run in the editor (with </w:t>
      </w:r>
      <w:proofErr w:type="spellStart"/>
      <w:r w:rsidRPr="005E7286">
        <w:rPr>
          <w:b/>
          <w:bCs/>
        </w:rPr>
        <w:t>Ctrl+Shift+Up</w:t>
      </w:r>
      <w:proofErr w:type="spellEnd"/>
      <w:r w:rsidRPr="005E7286">
        <w:t> or </w:t>
      </w:r>
      <w:proofErr w:type="spellStart"/>
      <w:r w:rsidRPr="005E7286">
        <w:rPr>
          <w:b/>
          <w:bCs/>
        </w:rPr>
        <w:t>Ctrl+Shift+Down</w:t>
      </w:r>
      <w:proofErr w:type="spellEnd"/>
      <w:r w:rsidRPr="005E7286">
        <w:t>) so that </w:t>
      </w:r>
      <w:r w:rsidRPr="005E7286">
        <w:rPr>
          <w:b/>
          <w:bCs/>
        </w:rPr>
        <w:t>Ctrl+F9</w:t>
      </w:r>
      <w:r w:rsidRPr="005E7286">
        <w:t> will have that test pre-selected to run.</w:t>
      </w:r>
    </w:p>
    <w:p w14:paraId="4B346DBF" w14:textId="77777777" w:rsidR="005E7286" w:rsidRPr="005E7286" w:rsidRDefault="005E7286" w:rsidP="005E7286">
      <w:r w:rsidRPr="005E7286">
        <w:rPr>
          <w:b/>
          <w:bCs/>
        </w:rPr>
        <w:t>NOTE</w:t>
      </w:r>
      <w:r w:rsidRPr="005E7286">
        <w:t>:</w:t>
      </w:r>
    </w:p>
    <w:p w14:paraId="35632183" w14:textId="77777777" w:rsidR="005E7286" w:rsidRPr="005E7286" w:rsidRDefault="005E7286" w:rsidP="005E7286">
      <w:r w:rsidRPr="005E7286">
        <w:t>External files may be launched, but an associated project must be available. So, a file may be dragged from the filesystem into Eclipse and later, with the editor open </w:t>
      </w:r>
      <w:r w:rsidRPr="005E7286">
        <w:rPr>
          <w:b/>
          <w:bCs/>
        </w:rPr>
        <w:t>F9</w:t>
      </w:r>
      <w:r w:rsidRPr="005E7286">
        <w:t> may be pressed to run the file...</w:t>
      </w:r>
    </w:p>
    <w:p w14:paraId="3709725C" w14:textId="77777777" w:rsidR="005E7286" w:rsidRPr="005E7286" w:rsidRDefault="005E7286" w:rsidP="005E7286">
      <w:r w:rsidRPr="005E7286">
        <w:t xml:space="preserve">It'll still ask for a project to resolve the PYTHONPATH and interpreter to be used (you can probably just use any project you have that has the interpreter you want to use for the run or create a </w:t>
      </w:r>
      <w:proofErr w:type="spellStart"/>
      <w:r w:rsidRPr="005E7286">
        <w:t>PyDev</w:t>
      </w:r>
      <w:proofErr w:type="spellEnd"/>
      <w:r w:rsidRPr="005E7286">
        <w:t xml:space="preserve"> project as '</w:t>
      </w:r>
      <w:proofErr w:type="spellStart"/>
      <w:r w:rsidRPr="005E7286">
        <w:t>external_projects</w:t>
      </w:r>
      <w:proofErr w:type="spellEnd"/>
      <w:r w:rsidRPr="005E7286">
        <w:t>' and bind those runs to it).</w:t>
      </w:r>
    </w:p>
    <w:p w14:paraId="0075101D" w14:textId="77777777" w:rsidR="005E7286" w:rsidRPr="005E7286" w:rsidRDefault="005E7286" w:rsidP="005E7286">
      <w:r w:rsidRPr="005E7286">
        <w:t>-- The configuration created may be changed later on in the menu: </w:t>
      </w:r>
      <w:r w:rsidRPr="005E7286">
        <w:rPr>
          <w:b/>
          <w:bCs/>
        </w:rPr>
        <w:t>Run &gt; Run Configurations</w:t>
      </w:r>
      <w:r w:rsidRPr="005E7286">
        <w:t>.</w:t>
      </w:r>
    </w:p>
    <w:p w14:paraId="25F7D019" w14:textId="1F67D9FF" w:rsidR="005E7286" w:rsidRPr="005E7286" w:rsidRDefault="005E7286" w:rsidP="005E7286">
      <w:r w:rsidRPr="005E7286">
        <w:lastRenderedPageBreak/>
        <w:br/>
      </w:r>
      <w:r w:rsidRPr="005E7286">
        <w:drawing>
          <wp:inline distT="0" distB="0" distL="0" distR="0" wp14:anchorId="21DD96D9" wp14:editId="0C5D1A5A">
            <wp:extent cx="5943600" cy="3954780"/>
            <wp:effectExtent l="0" t="0" r="0" b="7620"/>
            <wp:docPr id="1838181527" name="Picture 4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81527" name="Picture 40" descr="A screenshot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954780"/>
                    </a:xfrm>
                    <a:prstGeom prst="rect">
                      <a:avLst/>
                    </a:prstGeom>
                    <a:noFill/>
                    <a:ln>
                      <a:noFill/>
                    </a:ln>
                  </pic:spPr>
                </pic:pic>
              </a:graphicData>
            </a:graphic>
          </wp:inline>
        </w:drawing>
      </w:r>
      <w:r w:rsidRPr="005E7286">
        <w:br/>
        <w:t>By launching a file, the console should be brough forward with the output of the code (if you had some exception raised, clicking on it would bring you to the code in the stack-trace).</w:t>
      </w:r>
    </w:p>
    <w:p w14:paraId="2EF72554" w14:textId="77777777" w:rsidR="005E7286" w:rsidRPr="005E7286" w:rsidRDefault="005E7286" w:rsidP="005E7286">
      <w:r w:rsidRPr="005E7286">
        <w:t>After the first run, using </w:t>
      </w:r>
      <w:r w:rsidRPr="005E7286">
        <w:rPr>
          <w:b/>
          <w:bCs/>
        </w:rPr>
        <w:t>Ctrl+F11</w:t>
      </w:r>
      <w:r w:rsidRPr="005E7286">
        <w:t>, the last file should be re-run. Or, if you type just </w:t>
      </w:r>
      <w:r w:rsidRPr="005E7286">
        <w:rPr>
          <w:b/>
          <w:bCs/>
        </w:rPr>
        <w:t>F11</w:t>
      </w:r>
      <w:r w:rsidRPr="005E7286">
        <w:t xml:space="preserve">, a debug session </w:t>
      </w:r>
      <w:proofErr w:type="gramStart"/>
      <w:r w:rsidRPr="005E7286">
        <w:t>is started</w:t>
      </w:r>
      <w:proofErr w:type="gramEnd"/>
      <w:r w:rsidRPr="005E7286">
        <w:t xml:space="preserve"> with your last run.</w:t>
      </w:r>
    </w:p>
    <w:p w14:paraId="5A5FC91D" w14:textId="77777777" w:rsidR="005E7286" w:rsidRPr="005E7286" w:rsidRDefault="005E7286" w:rsidP="005E7286">
      <w:r w:rsidRPr="005E7286">
        <w:rPr>
          <w:b/>
          <w:bCs/>
        </w:rPr>
        <w:t>Note</w:t>
      </w:r>
      <w:r w:rsidRPr="005E7286">
        <w:t>: This behavior changed in Eclipse 3.3 – but it's generally recommended to restore it in the preferences at: </w:t>
      </w:r>
      <w:r w:rsidRPr="005E7286">
        <w:rPr>
          <w:b/>
          <w:bCs/>
        </w:rPr>
        <w:t>Window &gt; Preferences &gt; Run/Debug &gt; Launching</w:t>
      </w:r>
      <w:r w:rsidRPr="005E7286">
        <w:t> and set the Launch Operation to </w:t>
      </w:r>
      <w:r w:rsidRPr="005E7286">
        <w:rPr>
          <w:b/>
          <w:bCs/>
        </w:rPr>
        <w:t>Always launch the previously launched application</w:t>
      </w:r>
      <w:r w:rsidRPr="005E7286">
        <w:t>. This tutorial will always consider this as the default option.</w:t>
      </w:r>
    </w:p>
    <w:p w14:paraId="27B34B92" w14:textId="77777777" w:rsidR="005E7286" w:rsidRPr="005E7286" w:rsidRDefault="005E7286" w:rsidP="005E7286">
      <w:r w:rsidRPr="005E7286">
        <w:t>Now, let's go on to starting a debug session. First, you'll need to add a breakpoint in the </w:t>
      </w:r>
      <w:r w:rsidRPr="005E7286">
        <w:rPr>
          <w:b/>
          <w:bCs/>
        </w:rPr>
        <w:t>print('Hello World')</w:t>
      </w:r>
      <w:r w:rsidRPr="005E7286">
        <w:t> line. To do so, go to that line, use </w:t>
      </w:r>
      <w:r w:rsidRPr="005E7286">
        <w:rPr>
          <w:b/>
          <w:bCs/>
        </w:rPr>
        <w:t>Ctrl+F10</w:t>
      </w:r>
      <w:r w:rsidRPr="005E7286">
        <w:t> and select 'Add breakpoint' (or double-click the left ruler), then use the </w:t>
      </w:r>
      <w:r w:rsidRPr="005E7286">
        <w:rPr>
          <w:b/>
          <w:bCs/>
        </w:rPr>
        <w:t>F11</w:t>
      </w:r>
      <w:r w:rsidRPr="005E7286">
        <w:t xml:space="preserve"> to re-run the last launch. Doing </w:t>
      </w:r>
      <w:proofErr w:type="gramStart"/>
      <w:r w:rsidRPr="005E7286">
        <w:t>so,</w:t>
      </w:r>
      <w:proofErr w:type="gramEnd"/>
      <w:r w:rsidRPr="005E7286">
        <w:t xml:space="preserve"> will trigger you to go to the </w:t>
      </w:r>
      <w:r w:rsidRPr="005E7286">
        <w:rPr>
          <w:b/>
          <w:bCs/>
        </w:rPr>
        <w:t>debug perspective</w:t>
      </w:r>
      <w:r w:rsidRPr="005E7286">
        <w:t>. You should say </w:t>
      </w:r>
      <w:r w:rsidRPr="005E7286">
        <w:rPr>
          <w:b/>
          <w:bCs/>
        </w:rPr>
        <w:t>yes</w:t>
      </w:r>
      <w:r w:rsidRPr="005E7286">
        <w:t> to this dialog.</w:t>
      </w:r>
    </w:p>
    <w:p w14:paraId="2466DCBC" w14:textId="71DF4778" w:rsidR="005E7286" w:rsidRPr="005E7286" w:rsidRDefault="005E7286" w:rsidP="005E7286">
      <w:r w:rsidRPr="005E7286">
        <w:lastRenderedPageBreak/>
        <w:br/>
      </w:r>
      <w:r w:rsidRPr="005E7286">
        <w:drawing>
          <wp:inline distT="0" distB="0" distL="0" distR="0" wp14:anchorId="4CF0CF42" wp14:editId="6AC8A577">
            <wp:extent cx="4933950" cy="2241550"/>
            <wp:effectExtent l="0" t="0" r="0" b="6350"/>
            <wp:docPr id="965728286" name="Picture 39"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28286" name="Picture 39" descr="A screenshot of a computer erro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33950" cy="2241550"/>
                    </a:xfrm>
                    <a:prstGeom prst="rect">
                      <a:avLst/>
                    </a:prstGeom>
                    <a:noFill/>
                    <a:ln>
                      <a:noFill/>
                    </a:ln>
                  </pic:spPr>
                </pic:pic>
              </a:graphicData>
            </a:graphic>
          </wp:inline>
        </w:drawing>
      </w:r>
      <w:r w:rsidRPr="005E7286">
        <w:br/>
        <w:t>After saying yes, you should be brought to the perspective below.</w:t>
      </w:r>
    </w:p>
    <w:p w14:paraId="192ED0B8" w14:textId="288E66FC" w:rsidR="005E7286" w:rsidRPr="005E7286" w:rsidRDefault="005E7286" w:rsidP="005E7286">
      <w:r w:rsidRPr="005E7286">
        <w:br/>
      </w:r>
      <w:r w:rsidRPr="005E7286">
        <w:drawing>
          <wp:inline distT="0" distB="0" distL="0" distR="0" wp14:anchorId="4D4BFB4E" wp14:editId="2E80BDF8">
            <wp:extent cx="5943600" cy="5301615"/>
            <wp:effectExtent l="0" t="0" r="0" b="0"/>
            <wp:docPr id="58053776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7768" name="Picture 38"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301615"/>
                    </a:xfrm>
                    <a:prstGeom prst="rect">
                      <a:avLst/>
                    </a:prstGeom>
                    <a:noFill/>
                    <a:ln>
                      <a:noFill/>
                    </a:ln>
                  </pic:spPr>
                </pic:pic>
              </a:graphicData>
            </a:graphic>
          </wp:inline>
        </w:drawing>
      </w:r>
      <w:r w:rsidRPr="005E7286">
        <w:br/>
      </w:r>
      <w:r w:rsidRPr="005E7286">
        <w:lastRenderedPageBreak/>
        <w:t>In this perspective, the debug actions are activated and presented to</w:t>
      </w:r>
      <w:r w:rsidRPr="005E7286">
        <w:br/>
        <w:t>you, so, you can use:</w:t>
      </w:r>
    </w:p>
    <w:p w14:paraId="3409F411" w14:textId="77777777" w:rsidR="005E7286" w:rsidRPr="005E7286" w:rsidRDefault="005E7286" w:rsidP="005E7286">
      <w:r w:rsidRPr="005E7286">
        <w:rPr>
          <w:b/>
          <w:bCs/>
        </w:rPr>
        <w:t>F5</w:t>
      </w:r>
      <w:r w:rsidRPr="005E7286">
        <w:t>: Step into</w:t>
      </w:r>
    </w:p>
    <w:p w14:paraId="7CE5061D" w14:textId="77777777" w:rsidR="005E7286" w:rsidRPr="005E7286" w:rsidRDefault="005E7286" w:rsidP="005E7286">
      <w:r w:rsidRPr="005E7286">
        <w:rPr>
          <w:b/>
          <w:bCs/>
        </w:rPr>
        <w:t>F6</w:t>
      </w:r>
      <w:r w:rsidRPr="005E7286">
        <w:t>: Step over</w:t>
      </w:r>
    </w:p>
    <w:p w14:paraId="792893D9" w14:textId="77777777" w:rsidR="005E7286" w:rsidRPr="005E7286" w:rsidRDefault="005E7286" w:rsidP="005E7286">
      <w:r w:rsidRPr="005E7286">
        <w:rPr>
          <w:b/>
          <w:bCs/>
        </w:rPr>
        <w:t>F7</w:t>
      </w:r>
      <w:r w:rsidRPr="005E7286">
        <w:t>: Step return</w:t>
      </w:r>
    </w:p>
    <w:p w14:paraId="24BCDBDA" w14:textId="77777777" w:rsidR="005E7286" w:rsidRPr="005E7286" w:rsidRDefault="005E7286" w:rsidP="005E7286">
      <w:r w:rsidRPr="005E7286">
        <w:rPr>
          <w:b/>
          <w:bCs/>
        </w:rPr>
        <w:t>F8</w:t>
      </w:r>
      <w:r w:rsidRPr="005E7286">
        <w:t>: Resume execution</w:t>
      </w:r>
    </w:p>
    <w:p w14:paraId="7C4B02F3" w14:textId="77777777" w:rsidR="005E7286" w:rsidRPr="005E7286" w:rsidRDefault="005E7286" w:rsidP="005E7286">
      <w:proofErr w:type="spellStart"/>
      <w:r w:rsidRPr="005E7286">
        <w:rPr>
          <w:b/>
          <w:bCs/>
        </w:rPr>
        <w:t>Ctrl+Shift+B</w:t>
      </w:r>
      <w:proofErr w:type="spellEnd"/>
      <w:r w:rsidRPr="005E7286">
        <w:t>: Toggle Breakpoints</w:t>
      </w:r>
    </w:p>
    <w:p w14:paraId="64BD0C6D" w14:textId="77777777" w:rsidR="005E7286" w:rsidRPr="005E7286" w:rsidRDefault="005E7286" w:rsidP="005E7286">
      <w:proofErr w:type="spellStart"/>
      <w:r w:rsidRPr="005E7286">
        <w:rPr>
          <w:b/>
          <w:bCs/>
        </w:rPr>
        <w:t>Ctrl+Alt+R</w:t>
      </w:r>
      <w:proofErr w:type="spellEnd"/>
      <w:r w:rsidRPr="005E7286">
        <w:t>: Set Next Statement (so, in the example above, you could set the </w:t>
      </w:r>
      <w:r w:rsidRPr="005E7286">
        <w:rPr>
          <w:b/>
          <w:bCs/>
        </w:rPr>
        <w:t>if __name__ == "__main__"</w:t>
      </w:r>
      <w:r w:rsidRPr="005E7286">
        <w:t> as the next line to be executed).</w:t>
      </w:r>
    </w:p>
    <w:p w14:paraId="43929E05" w14:textId="77777777" w:rsidR="005E7286" w:rsidRPr="005E7286" w:rsidRDefault="005E7286" w:rsidP="005E7286">
      <w:r w:rsidRPr="005E7286">
        <w:t>Use line prefixed with </w:t>
      </w:r>
      <w:r w:rsidRPr="005E7286">
        <w:rPr>
          <w:b/>
          <w:bCs/>
        </w:rPr>
        <w:t>&gt;&gt;&gt;</w:t>
      </w:r>
      <w:r w:rsidRPr="005E7286">
        <w:t> in the console to evaluate expressions.</w:t>
      </w:r>
    </w:p>
    <w:p w14:paraId="6AC4F949" w14:textId="77777777" w:rsidR="005E7286" w:rsidRPr="005E7286" w:rsidRDefault="005E7286" w:rsidP="005E7286">
      <w:r w:rsidRPr="005E7286">
        <w:t>After the debug session, you can return to the previous perspective by using </w:t>
      </w:r>
      <w:r w:rsidRPr="005E7286">
        <w:rPr>
          <w:b/>
          <w:bCs/>
        </w:rPr>
        <w:t>Ctrl+F8</w:t>
      </w:r>
      <w:r w:rsidRPr="005E7286">
        <w:t xml:space="preserve"> (this </w:t>
      </w:r>
      <w:proofErr w:type="spellStart"/>
      <w:r w:rsidRPr="005E7286">
        <w:t>keybinding</w:t>
      </w:r>
      <w:proofErr w:type="spellEnd"/>
      <w:r w:rsidRPr="005E7286">
        <w:t xml:space="preserve"> iterates through the open perspectives)... And while we are at it, </w:t>
      </w:r>
      <w:r w:rsidRPr="005E7286">
        <w:rPr>
          <w:b/>
          <w:bCs/>
        </w:rPr>
        <w:t>Ctrl+F7</w:t>
      </w:r>
      <w:r w:rsidRPr="005E7286">
        <w:t> iterates through the views and </w:t>
      </w:r>
      <w:r w:rsidRPr="005E7286">
        <w:rPr>
          <w:b/>
          <w:bCs/>
        </w:rPr>
        <w:t>Ctrl+F6</w:t>
      </w:r>
      <w:r w:rsidRPr="005E7286">
        <w:t> iterates through the editors.</w:t>
      </w:r>
    </w:p>
    <w:p w14:paraId="219C4CB3" w14:textId="77777777" w:rsidR="005E7286" w:rsidRPr="005E7286" w:rsidRDefault="005E7286" w:rsidP="005E7286">
      <w:r w:rsidRPr="005E7286">
        <w:rPr>
          <w:b/>
          <w:bCs/>
        </w:rPr>
        <w:t>Note</w:t>
      </w:r>
      <w:r w:rsidRPr="005E7286">
        <w:t>: you can also add those actions to other perspectives by customizing the perspective (in </w:t>
      </w:r>
      <w:r w:rsidRPr="005E7286">
        <w:rPr>
          <w:b/>
          <w:bCs/>
        </w:rPr>
        <w:t>Window &gt; Perspective &gt; &gt; Customize Perspective ... &gt; Action Set availability</w:t>
      </w:r>
      <w:r w:rsidRPr="005E7286">
        <w:t> enable the </w:t>
      </w:r>
      <w:r w:rsidRPr="005E7286">
        <w:rPr>
          <w:b/>
          <w:bCs/>
        </w:rPr>
        <w:t>Breakpoints</w:t>
      </w:r>
      <w:r w:rsidRPr="005E7286">
        <w:t> and </w:t>
      </w:r>
      <w:r w:rsidRPr="005E7286">
        <w:rPr>
          <w:b/>
          <w:bCs/>
        </w:rPr>
        <w:t>Debug</w:t>
      </w:r>
      <w:r w:rsidRPr="005E7286">
        <w:t> options)</w:t>
      </w:r>
    </w:p>
    <w:p w14:paraId="156DA341" w14:textId="77777777" w:rsidR="005E7286" w:rsidRDefault="005E7286" w:rsidP="00462E63"/>
    <w:p w14:paraId="76324F1F" w14:textId="77777777" w:rsidR="005E7286" w:rsidRDefault="005E7286" w:rsidP="00462E63"/>
    <w:p w14:paraId="6E46881A" w14:textId="77777777" w:rsidR="005E7286" w:rsidRDefault="005E7286" w:rsidP="00462E63"/>
    <w:p w14:paraId="0E35CE6B" w14:textId="77777777" w:rsidR="005E7286" w:rsidRDefault="005E7286" w:rsidP="00462E63"/>
    <w:p w14:paraId="4A82609E" w14:textId="77777777" w:rsidR="005E7286" w:rsidRDefault="005E7286" w:rsidP="00462E63"/>
    <w:p w14:paraId="455D386D" w14:textId="77777777" w:rsidR="005E7286" w:rsidRDefault="005E7286" w:rsidP="00462E63"/>
    <w:p w14:paraId="5A4344F8" w14:textId="77777777" w:rsidR="005E7286" w:rsidRDefault="005E7286" w:rsidP="00462E63"/>
    <w:p w14:paraId="30A65166" w14:textId="77777777" w:rsidR="005E7286" w:rsidRDefault="005E7286" w:rsidP="00462E63"/>
    <w:p w14:paraId="0924606A" w14:textId="77777777" w:rsidR="005E7286" w:rsidRDefault="005E7286" w:rsidP="00462E63"/>
    <w:p w14:paraId="5D0AC03B" w14:textId="77777777" w:rsidR="005E7286" w:rsidRDefault="005E7286" w:rsidP="00462E63"/>
    <w:p w14:paraId="6B9CABFD" w14:textId="77777777" w:rsidR="005E7286" w:rsidRDefault="005E7286" w:rsidP="00462E63"/>
    <w:p w14:paraId="48B5B903" w14:textId="77777777" w:rsidR="005E7286" w:rsidRDefault="005E7286" w:rsidP="00462E63"/>
    <w:p w14:paraId="2D7F70EE" w14:textId="77777777" w:rsidR="005E7286" w:rsidRDefault="005E7286" w:rsidP="00462E63"/>
    <w:p w14:paraId="0CAACFAF" w14:textId="77777777" w:rsidR="005E7286" w:rsidRDefault="005E7286" w:rsidP="00462E63"/>
    <w:p w14:paraId="3F168FF6" w14:textId="77777777" w:rsidR="005E7286" w:rsidRDefault="005E7286" w:rsidP="00462E63"/>
    <w:p w14:paraId="182E4403" w14:textId="77777777" w:rsidR="005E7286" w:rsidRPr="005E7286" w:rsidRDefault="005E7286" w:rsidP="005E7286">
      <w:pPr>
        <w:rPr>
          <w:b/>
          <w:bCs/>
        </w:rPr>
      </w:pPr>
      <w:r w:rsidRPr="005E7286">
        <w:rPr>
          <w:b/>
          <w:bCs/>
        </w:rPr>
        <w:lastRenderedPageBreak/>
        <w:t>Configuring Eclipse to suit your needs</w:t>
      </w:r>
    </w:p>
    <w:p w14:paraId="41F3DAB7" w14:textId="77777777" w:rsidR="005E7286" w:rsidRPr="005E7286" w:rsidRDefault="005E7286" w:rsidP="005E7286">
      <w:r w:rsidRPr="005E7286">
        <w:t>Well, Eclipse has lots of things you can configure, and below are some things that really make a difference...</w:t>
      </w:r>
    </w:p>
    <w:p w14:paraId="431A7E17" w14:textId="77777777" w:rsidR="005E7286" w:rsidRPr="005E7286" w:rsidRDefault="005E7286" w:rsidP="005E7286">
      <w:r w:rsidRPr="005E7286">
        <w:t> </w:t>
      </w:r>
    </w:p>
    <w:p w14:paraId="6A640980" w14:textId="77777777" w:rsidR="005E7286" w:rsidRPr="005E7286" w:rsidRDefault="005E7286" w:rsidP="005E7286">
      <w:pPr>
        <w:rPr>
          <w:b/>
          <w:bCs/>
        </w:rPr>
      </w:pPr>
      <w:r w:rsidRPr="005E7286">
        <w:rPr>
          <w:b/>
          <w:bCs/>
        </w:rPr>
        <w:t>Configuring auto-refresh</w:t>
      </w:r>
    </w:p>
    <w:p w14:paraId="1ACD68D7" w14:textId="77777777" w:rsidR="005E7286" w:rsidRPr="005E7286" w:rsidRDefault="005E7286" w:rsidP="005E7286">
      <w:r w:rsidRPr="005E7286">
        <w:t xml:space="preserve">Eclipse by default does not refresh on file changes automatically, so, if you make changes outside of the workspace, you will not see the changes until you refresh </w:t>
      </w:r>
      <w:proofErr w:type="gramStart"/>
      <w:r w:rsidRPr="005E7286">
        <w:t>it</w:t>
      </w:r>
      <w:proofErr w:type="gramEnd"/>
      <w:r w:rsidRPr="005E7286">
        <w:t xml:space="preserve"> (F5 on the navigator). However, you can change the default setting and ask Eclipse to refresh automatically.</w:t>
      </w:r>
    </w:p>
    <w:p w14:paraId="553BC4D0" w14:textId="77777777" w:rsidR="005E7286" w:rsidRPr="005E7286" w:rsidRDefault="005E7286" w:rsidP="005E7286">
      <w:r w:rsidRPr="005E7286">
        <w:t>To set auto-refresh, go to </w:t>
      </w:r>
      <w:r w:rsidRPr="005E7286">
        <w:rPr>
          <w:b/>
          <w:bCs/>
        </w:rPr>
        <w:t>window &gt; preferences &gt; general &gt; workspace</w:t>
      </w:r>
      <w:r w:rsidRPr="005E7286">
        <w:t> and check the </w:t>
      </w:r>
      <w:r w:rsidRPr="005E7286">
        <w:rPr>
          <w:b/>
          <w:bCs/>
        </w:rPr>
        <w:t>refresh using native hooks or polling</w:t>
      </w:r>
      <w:r w:rsidRPr="005E7286">
        <w:t> and </w:t>
      </w:r>
      <w:r w:rsidRPr="005E7286">
        <w:rPr>
          <w:b/>
          <w:bCs/>
        </w:rPr>
        <w:t>refresh on access</w:t>
      </w:r>
      <w:r w:rsidRPr="005E7286">
        <w:t> check-boxes.</w:t>
      </w:r>
    </w:p>
    <w:p w14:paraId="70FA4F0E" w14:textId="77777777" w:rsidR="005E7286" w:rsidRPr="005E7286" w:rsidRDefault="005E7286" w:rsidP="005E7286">
      <w:r w:rsidRPr="005E7286">
        <w:rPr>
          <w:b/>
          <w:bCs/>
        </w:rPr>
        <w:t>NOTE:</w:t>
      </w:r>
      <w:r w:rsidRPr="005E7286">
        <w:t xml:space="preserve"> not doing so may have some </w:t>
      </w:r>
      <w:proofErr w:type="gramStart"/>
      <w:r w:rsidRPr="005E7286">
        <w:t>specially</w:t>
      </w:r>
      <w:proofErr w:type="gramEnd"/>
      <w:r w:rsidRPr="005E7286">
        <w:t xml:space="preserve"> strange results with .</w:t>
      </w:r>
      <w:proofErr w:type="spellStart"/>
      <w:r w:rsidRPr="005E7286">
        <w:t>pyc</w:t>
      </w:r>
      <w:proofErr w:type="spellEnd"/>
      <w:r w:rsidRPr="005E7286">
        <w:t xml:space="preserve"> files not being deleted, as </w:t>
      </w:r>
      <w:proofErr w:type="spellStart"/>
      <w:r w:rsidRPr="005E7286">
        <w:t>PyDev</w:t>
      </w:r>
      <w:proofErr w:type="spellEnd"/>
      <w:r w:rsidRPr="005E7286">
        <w:t xml:space="preserve"> will only acknowledge that the .</w:t>
      </w:r>
      <w:proofErr w:type="spellStart"/>
      <w:r w:rsidRPr="005E7286">
        <w:t>pyc</w:t>
      </w:r>
      <w:proofErr w:type="spellEnd"/>
      <w:r w:rsidRPr="005E7286">
        <w:t xml:space="preserve"> file exists on a refresh.</w:t>
      </w:r>
    </w:p>
    <w:p w14:paraId="4DB7B0B7" w14:textId="77777777" w:rsidR="005E7286" w:rsidRPr="005E7286" w:rsidRDefault="005E7286" w:rsidP="005E7286">
      <w:r w:rsidRPr="005E7286">
        <w:t xml:space="preserve">Note: This is automatically done in </w:t>
      </w:r>
      <w:proofErr w:type="spellStart"/>
      <w:r w:rsidRPr="005E7286">
        <w:t>LiClipse</w:t>
      </w:r>
      <w:proofErr w:type="spellEnd"/>
    </w:p>
    <w:p w14:paraId="1B033439" w14:textId="77777777" w:rsidR="005E7286" w:rsidRPr="005E7286" w:rsidRDefault="005E7286" w:rsidP="005E7286">
      <w:r w:rsidRPr="005E7286">
        <w:t> </w:t>
      </w:r>
    </w:p>
    <w:p w14:paraId="64F73D15" w14:textId="77777777" w:rsidR="005E7286" w:rsidRPr="005E7286" w:rsidRDefault="005E7286" w:rsidP="005E7286">
      <w:pPr>
        <w:rPr>
          <w:b/>
          <w:bCs/>
        </w:rPr>
      </w:pPr>
      <w:r w:rsidRPr="005E7286">
        <w:rPr>
          <w:b/>
          <w:bCs/>
        </w:rPr>
        <w:t>Set workspace to be utf-8</w:t>
      </w:r>
    </w:p>
    <w:p w14:paraId="7BEF2851" w14:textId="77777777" w:rsidR="005E7286" w:rsidRPr="005E7286" w:rsidRDefault="005E7286" w:rsidP="005E7286">
      <w:r w:rsidRPr="005E7286">
        <w:t>The default encoding is possibly not utf-8 (depending on your OS, it can be cp1252, ascii, etc), so, the suggestion is setting the default encoding to utf-8 in </w:t>
      </w:r>
      <w:r w:rsidRPr="005E7286">
        <w:rPr>
          <w:b/>
          <w:bCs/>
        </w:rPr>
        <w:t>window &gt; preferences &gt; general &gt; workspace &gt; text file encoding</w:t>
      </w:r>
      <w:r w:rsidRPr="005E7286">
        <w:t> (and you may also want to change the new line delimiter to be unix style on Mac and Windows in that same page).</w:t>
      </w:r>
    </w:p>
    <w:p w14:paraId="20EA9587" w14:textId="77777777" w:rsidR="005E7286" w:rsidRPr="005E7286" w:rsidRDefault="005E7286" w:rsidP="005E7286">
      <w:r w:rsidRPr="005E7286">
        <w:t xml:space="preserve">Note: This is automatically done in </w:t>
      </w:r>
      <w:proofErr w:type="spellStart"/>
      <w:r w:rsidRPr="005E7286">
        <w:t>LiClipse</w:t>
      </w:r>
      <w:proofErr w:type="spellEnd"/>
    </w:p>
    <w:p w14:paraId="3EAE83E4" w14:textId="77777777" w:rsidR="005E7286" w:rsidRDefault="005E7286" w:rsidP="00462E63"/>
    <w:p w14:paraId="6091C755" w14:textId="77777777" w:rsidR="005E7286" w:rsidRDefault="005E7286" w:rsidP="00462E63"/>
    <w:p w14:paraId="2F8A6E4E" w14:textId="77777777" w:rsidR="005E7286" w:rsidRDefault="005E7286" w:rsidP="00462E63"/>
    <w:p w14:paraId="2D35747E" w14:textId="77777777" w:rsidR="005E7286" w:rsidRDefault="005E7286" w:rsidP="00462E63"/>
    <w:p w14:paraId="28E78B4D" w14:textId="77777777" w:rsidR="005E7286" w:rsidRDefault="005E7286" w:rsidP="00462E63"/>
    <w:p w14:paraId="5367B6CA" w14:textId="77777777" w:rsidR="005E7286" w:rsidRDefault="005E7286" w:rsidP="00462E63"/>
    <w:p w14:paraId="394AB830" w14:textId="77777777" w:rsidR="005E7286" w:rsidRDefault="005E7286" w:rsidP="00462E63"/>
    <w:p w14:paraId="58B1EA65" w14:textId="77777777" w:rsidR="005E7286" w:rsidRDefault="005E7286" w:rsidP="00462E63"/>
    <w:p w14:paraId="30B33E3C" w14:textId="77777777" w:rsidR="005E7286" w:rsidRDefault="005E7286" w:rsidP="00462E63"/>
    <w:p w14:paraId="0315ACAD" w14:textId="77777777" w:rsidR="005E7286" w:rsidRDefault="005E7286" w:rsidP="00462E63"/>
    <w:p w14:paraId="73AAD048" w14:textId="77777777" w:rsidR="005E7286" w:rsidRDefault="005E7286" w:rsidP="00462E63"/>
    <w:p w14:paraId="154625BE" w14:textId="77777777" w:rsidR="005E7286" w:rsidRDefault="005E7286" w:rsidP="00462E63"/>
    <w:p w14:paraId="4F43CD1E" w14:textId="77777777" w:rsidR="005E7286" w:rsidRPr="005E7286" w:rsidRDefault="005E7286" w:rsidP="005E7286">
      <w:r w:rsidRPr="005E7286">
        <w:lastRenderedPageBreak/>
        <w:t xml:space="preserve">One of the main advantages of using an IDE is being able to navigate through your code in a really fast way, so, let's see how to find what you want when coding in </w:t>
      </w:r>
      <w:proofErr w:type="spellStart"/>
      <w:r w:rsidRPr="005E7286">
        <w:t>PyDev</w:t>
      </w:r>
      <w:proofErr w:type="spellEnd"/>
      <w:r w:rsidRPr="005E7286">
        <w:t>...</w:t>
      </w:r>
      <w:r w:rsidRPr="005E7286">
        <w:br/>
      </w:r>
      <w:r w:rsidRPr="005E7286">
        <w:br/>
      </w:r>
    </w:p>
    <w:p w14:paraId="7720D315" w14:textId="77777777" w:rsidR="005E7286" w:rsidRPr="005E7286" w:rsidRDefault="005E7286" w:rsidP="005E7286">
      <w:pPr>
        <w:rPr>
          <w:b/>
          <w:bCs/>
        </w:rPr>
      </w:pPr>
      <w:r w:rsidRPr="005E7286">
        <w:rPr>
          <w:b/>
          <w:bCs/>
        </w:rPr>
        <w:t>1. Open file in your workspace</w:t>
      </w:r>
    </w:p>
    <w:p w14:paraId="414ECF01" w14:textId="77777777" w:rsidR="005E7286" w:rsidRPr="005E7286" w:rsidRDefault="005E7286" w:rsidP="005E7286"/>
    <w:p w14:paraId="0768354E" w14:textId="77777777" w:rsidR="005E7286" w:rsidRPr="005E7286" w:rsidRDefault="005E7286" w:rsidP="005E7286">
      <w:r w:rsidRPr="005E7286">
        <w:t> The simplest way is searching for any resource for any project you have available (this is actually provided by Eclipse itself). So, if you know the file name (or at least part of it), use </w:t>
      </w:r>
      <w:proofErr w:type="spellStart"/>
      <w:r w:rsidRPr="005E7286">
        <w:rPr>
          <w:b/>
          <w:bCs/>
        </w:rPr>
        <w:t>Ctrl+Shift+R</w:t>
      </w:r>
      <w:proofErr w:type="spellEnd"/>
      <w:r w:rsidRPr="005E7286">
        <w:t> and filter using the Open Resource dialog:</w:t>
      </w:r>
      <w:r w:rsidRPr="005E7286">
        <w:br/>
      </w:r>
    </w:p>
    <w:p w14:paraId="43D19FF1" w14:textId="16A27C26" w:rsidR="005E7286" w:rsidRPr="005E7286" w:rsidRDefault="005E7286" w:rsidP="005E7286">
      <w:r w:rsidRPr="005E7286">
        <w:drawing>
          <wp:inline distT="0" distB="0" distL="0" distR="0" wp14:anchorId="1F7937C1" wp14:editId="402BB019">
            <wp:extent cx="5403850" cy="4826000"/>
            <wp:effectExtent l="0" t="0" r="6350" b="0"/>
            <wp:docPr id="1403543212" name="Picture 62" descr="A screenshot of a computer&#10;&#10;AI-generated content may be incorrect.">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43212" name="Picture 62" descr="A screenshot of a computer&#10;&#10;AI-generated content may be incorrect.">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3850" cy="4826000"/>
                    </a:xfrm>
                    <a:prstGeom prst="rect">
                      <a:avLst/>
                    </a:prstGeom>
                    <a:noFill/>
                    <a:ln>
                      <a:noFill/>
                    </a:ln>
                  </pic:spPr>
                </pic:pic>
              </a:graphicData>
            </a:graphic>
          </wp:inline>
        </w:drawing>
      </w:r>
    </w:p>
    <w:p w14:paraId="5BF1B9A4" w14:textId="77777777" w:rsidR="005E7286" w:rsidRPr="005E7286" w:rsidRDefault="005E7286" w:rsidP="005E7286">
      <w:r w:rsidRPr="005E7286">
        <w:br/>
      </w:r>
    </w:p>
    <w:p w14:paraId="636BA14B" w14:textId="77777777" w:rsidR="005E7286" w:rsidRPr="005E7286" w:rsidRDefault="005E7286" w:rsidP="005E7286">
      <w:pPr>
        <w:rPr>
          <w:b/>
          <w:bCs/>
        </w:rPr>
      </w:pPr>
      <w:r w:rsidRPr="005E7286">
        <w:rPr>
          <w:b/>
          <w:bCs/>
        </w:rPr>
        <w:t>2. Go To Python Token (package, module, class, method or attribute in project or interpreter)</w:t>
      </w:r>
    </w:p>
    <w:p w14:paraId="3317967C" w14:textId="77777777" w:rsidR="005E7286" w:rsidRPr="005E7286" w:rsidRDefault="005E7286" w:rsidP="005E7286"/>
    <w:p w14:paraId="2AF4DD87" w14:textId="77777777" w:rsidR="005E7286" w:rsidRPr="005E7286" w:rsidRDefault="005E7286" w:rsidP="005E7286">
      <w:r w:rsidRPr="005E7286">
        <w:lastRenderedPageBreak/>
        <w:t xml:space="preserve"> Another way of getting to what you want is using the </w:t>
      </w:r>
      <w:proofErr w:type="spellStart"/>
      <w:r w:rsidRPr="005E7286">
        <w:t>PyDev</w:t>
      </w:r>
      <w:proofErr w:type="spellEnd"/>
      <w:r w:rsidRPr="005E7286">
        <w:t xml:space="preserve"> </w:t>
      </w:r>
      <w:proofErr w:type="spellStart"/>
      <w:r w:rsidRPr="005E7286">
        <w:t>Globals</w:t>
      </w:r>
      <w:proofErr w:type="spellEnd"/>
      <w:r w:rsidRPr="005E7286">
        <w:t xml:space="preserve"> Browser (using </w:t>
      </w:r>
      <w:proofErr w:type="spellStart"/>
      <w:r w:rsidRPr="005E7286">
        <w:rPr>
          <w:b/>
          <w:bCs/>
        </w:rPr>
        <w:t>Ctrl+Shift+T</w:t>
      </w:r>
      <w:proofErr w:type="spellEnd"/>
      <w:r w:rsidRPr="005E7286">
        <w:t>).</w:t>
      </w:r>
      <w:r w:rsidRPr="005E7286">
        <w:br/>
      </w:r>
      <w:r w:rsidRPr="005E7286">
        <w:br/>
        <w:t xml:space="preserve">This is actually what I use most as a single </w:t>
      </w:r>
      <w:proofErr w:type="gramStart"/>
      <w:r w:rsidRPr="005E7286">
        <w:t>place</w:t>
      </w:r>
      <w:proofErr w:type="gramEnd"/>
      <w:r w:rsidRPr="005E7286">
        <w:t xml:space="preserve"> can be used to filter for package names, classes, methods and attributes inside your own projects or any other package in Python itself. Also, it allows for advanced filtering, so, you can search for tokens only inside a package (i.e.: dj.tz filters for any '</w:t>
      </w:r>
      <w:proofErr w:type="spellStart"/>
      <w:r w:rsidRPr="005E7286">
        <w:t>tz</w:t>
      </w:r>
      <w:proofErr w:type="spellEnd"/>
      <w:r w:rsidRPr="005E7286">
        <w:t xml:space="preserve">' token inside </w:t>
      </w:r>
      <w:proofErr w:type="spellStart"/>
      <w:r w:rsidRPr="005E7286">
        <w:t>django</w:t>
      </w:r>
      <w:proofErr w:type="spellEnd"/>
      <w:r w:rsidRPr="005E7286">
        <w:t xml:space="preserve"> in the example below).</w:t>
      </w:r>
      <w:r w:rsidRPr="005E7286">
        <w:br/>
      </w:r>
    </w:p>
    <w:p w14:paraId="0EE34CA7" w14:textId="77458718" w:rsidR="005E7286" w:rsidRPr="005E7286" w:rsidRDefault="005E7286" w:rsidP="005E7286">
      <w:r w:rsidRPr="005E7286">
        <w:drawing>
          <wp:inline distT="0" distB="0" distL="0" distR="0" wp14:anchorId="085CA11D" wp14:editId="670F901D">
            <wp:extent cx="5549900" cy="4197350"/>
            <wp:effectExtent l="0" t="0" r="0" b="0"/>
            <wp:docPr id="1099580027" name="Picture 61" descr="A screenshot of a computer program&#10;&#10;AI-generated content may be incorrec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80027" name="Picture 61" descr="A screenshot of a computer program&#10;&#10;AI-generated content may be incorrect.">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49900" cy="4197350"/>
                    </a:xfrm>
                    <a:prstGeom prst="rect">
                      <a:avLst/>
                    </a:prstGeom>
                    <a:noFill/>
                    <a:ln>
                      <a:noFill/>
                    </a:ln>
                  </pic:spPr>
                </pic:pic>
              </a:graphicData>
            </a:graphic>
          </wp:inline>
        </w:drawing>
      </w:r>
    </w:p>
    <w:p w14:paraId="41005685" w14:textId="77777777" w:rsidR="005E7286" w:rsidRPr="005E7286" w:rsidRDefault="005E7286" w:rsidP="005E7286">
      <w:r w:rsidRPr="005E7286">
        <w:br/>
      </w:r>
    </w:p>
    <w:p w14:paraId="4503FA77" w14:textId="77777777" w:rsidR="005E7286" w:rsidRPr="005E7286" w:rsidRDefault="005E7286" w:rsidP="005E7286">
      <w:pPr>
        <w:rPr>
          <w:b/>
          <w:bCs/>
        </w:rPr>
      </w:pPr>
      <w:r w:rsidRPr="005E7286">
        <w:rPr>
          <w:b/>
          <w:bCs/>
        </w:rPr>
        <w:t>3. Quick Outline (current editor)</w:t>
      </w:r>
    </w:p>
    <w:p w14:paraId="44AC9261" w14:textId="77777777" w:rsidR="005E7286" w:rsidRPr="005E7286" w:rsidRDefault="005E7286" w:rsidP="005E7286"/>
    <w:p w14:paraId="2B786357" w14:textId="77777777" w:rsidR="005E7286" w:rsidRPr="005E7286" w:rsidRDefault="005E7286" w:rsidP="005E7286">
      <w:r w:rsidRPr="005E7286">
        <w:t> </w:t>
      </w:r>
      <w:proofErr w:type="spellStart"/>
      <w:r w:rsidRPr="005E7286">
        <w:rPr>
          <w:b/>
          <w:bCs/>
        </w:rPr>
        <w:t>Ctrl+O</w:t>
      </w:r>
      <w:proofErr w:type="spellEnd"/>
      <w:r w:rsidRPr="005E7286">
        <w:t> will show a Quick Outline which shows the structure of your current file. Pressing </w:t>
      </w:r>
      <w:proofErr w:type="spellStart"/>
      <w:r w:rsidRPr="005E7286">
        <w:rPr>
          <w:b/>
          <w:bCs/>
        </w:rPr>
        <w:t>Ctrl+O</w:t>
      </w:r>
      <w:proofErr w:type="spellEnd"/>
      <w:r w:rsidRPr="005E7286">
        <w:t xml:space="preserve"> one more time in this dialog will also show the structure of </w:t>
      </w:r>
      <w:proofErr w:type="spellStart"/>
      <w:r w:rsidRPr="005E7286">
        <w:t>superclasses</w:t>
      </w:r>
      <w:proofErr w:type="spellEnd"/>
      <w:r w:rsidRPr="005E7286">
        <w:t xml:space="preserve"> in the hierarchy (you can see that in the example below __</w:t>
      </w:r>
      <w:proofErr w:type="spellStart"/>
      <w:r w:rsidRPr="005E7286">
        <w:t>setitem</w:t>
      </w:r>
      <w:proofErr w:type="spellEnd"/>
      <w:r w:rsidRPr="005E7286">
        <w:t>__ appears twice, once for the method in this class and another one for the superclass).</w:t>
      </w:r>
      <w:r w:rsidRPr="005E7286">
        <w:br/>
      </w:r>
    </w:p>
    <w:p w14:paraId="4487BAC0" w14:textId="54D2E4DA" w:rsidR="005E7286" w:rsidRPr="005E7286" w:rsidRDefault="005E7286" w:rsidP="005E7286">
      <w:r w:rsidRPr="005E7286">
        <w:lastRenderedPageBreak/>
        <w:drawing>
          <wp:inline distT="0" distB="0" distL="0" distR="0" wp14:anchorId="649D7946" wp14:editId="5B188AFD">
            <wp:extent cx="4400550" cy="4775200"/>
            <wp:effectExtent l="0" t="0" r="0" b="6350"/>
            <wp:docPr id="1859006126" name="Picture 60" descr="A screenshot of a computer&#10;&#10;AI-generated content may be incorrec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06126" name="Picture 60" descr="A screenshot of a computer&#10;&#10;AI-generated content may be incorrect.">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00550" cy="4775200"/>
                    </a:xfrm>
                    <a:prstGeom prst="rect">
                      <a:avLst/>
                    </a:prstGeom>
                    <a:noFill/>
                    <a:ln>
                      <a:noFill/>
                    </a:ln>
                  </pic:spPr>
                </pic:pic>
              </a:graphicData>
            </a:graphic>
          </wp:inline>
        </w:drawing>
      </w:r>
    </w:p>
    <w:p w14:paraId="26142FCB" w14:textId="77777777" w:rsidR="005E7286" w:rsidRPr="005E7286" w:rsidRDefault="005E7286" w:rsidP="005E7286">
      <w:r w:rsidRPr="005E7286">
        <w:br/>
      </w:r>
    </w:p>
    <w:p w14:paraId="6F7A42A1" w14:textId="77777777" w:rsidR="005E7286" w:rsidRPr="005E7286" w:rsidRDefault="005E7286" w:rsidP="005E7286">
      <w:pPr>
        <w:rPr>
          <w:b/>
          <w:bCs/>
        </w:rPr>
      </w:pPr>
      <w:r w:rsidRPr="005E7286">
        <w:rPr>
          <w:b/>
          <w:bCs/>
        </w:rPr>
        <w:t>4. Selection History</w:t>
      </w:r>
    </w:p>
    <w:p w14:paraId="405B0A0F" w14:textId="77777777" w:rsidR="005E7286" w:rsidRPr="005E7286" w:rsidRDefault="005E7286" w:rsidP="005E7286"/>
    <w:p w14:paraId="7F9DA6C1" w14:textId="77777777" w:rsidR="005E7286" w:rsidRPr="005E7286" w:rsidRDefault="005E7286" w:rsidP="005E7286">
      <w:r w:rsidRPr="005E7286">
        <w:t> Go back and forward in your selection: </w:t>
      </w:r>
      <w:proofErr w:type="spellStart"/>
      <w:r w:rsidRPr="005E7286">
        <w:rPr>
          <w:b/>
          <w:bCs/>
        </w:rPr>
        <w:t>Alt+Left</w:t>
      </w:r>
      <w:proofErr w:type="spellEnd"/>
      <w:r w:rsidRPr="005E7286">
        <w:t xml:space="preserve"> goes to the place you </w:t>
      </w:r>
      <w:proofErr w:type="gramStart"/>
      <w:r w:rsidRPr="005E7286">
        <w:t>were</w:t>
      </w:r>
      <w:proofErr w:type="gramEnd"/>
      <w:r w:rsidRPr="005E7286">
        <w:t xml:space="preserve"> before and </w:t>
      </w:r>
      <w:proofErr w:type="spellStart"/>
      <w:r w:rsidRPr="005E7286">
        <w:rPr>
          <w:b/>
          <w:bCs/>
        </w:rPr>
        <w:t>Alt+Right</w:t>
      </w:r>
      <w:proofErr w:type="spellEnd"/>
      <w:r w:rsidRPr="005E7286">
        <w:t xml:space="preserve"> to the place you just went from... this allows you to </w:t>
      </w:r>
      <w:proofErr w:type="gramStart"/>
      <w:r w:rsidRPr="005E7286">
        <w:t>easily go</w:t>
      </w:r>
      <w:proofErr w:type="gramEnd"/>
      <w:r w:rsidRPr="005E7286">
        <w:t xml:space="preserve"> navigate through your recent places.</w:t>
      </w:r>
      <w:r w:rsidRPr="005E7286">
        <w:br/>
      </w:r>
    </w:p>
    <w:p w14:paraId="5E133AFD" w14:textId="073EB597" w:rsidR="005E7286" w:rsidRPr="005E7286" w:rsidRDefault="005E7286" w:rsidP="005E7286">
      <w:r w:rsidRPr="005E7286">
        <w:drawing>
          <wp:inline distT="0" distB="0" distL="0" distR="0" wp14:anchorId="084264ED" wp14:editId="5798FFAC">
            <wp:extent cx="2946400" cy="1485900"/>
            <wp:effectExtent l="0" t="0" r="6350" b="0"/>
            <wp:docPr id="1314926930" name="Picture 59" descr="A screenshot of a computer&#10;&#10;AI-generated content may be incorrect.">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26930" name="Picture 59" descr="A screenshot of a computer&#10;&#10;AI-generated content may be incorrect.">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46400" cy="1485900"/>
                    </a:xfrm>
                    <a:prstGeom prst="rect">
                      <a:avLst/>
                    </a:prstGeom>
                    <a:noFill/>
                    <a:ln>
                      <a:noFill/>
                    </a:ln>
                  </pic:spPr>
                </pic:pic>
              </a:graphicData>
            </a:graphic>
          </wp:inline>
        </w:drawing>
      </w:r>
    </w:p>
    <w:p w14:paraId="22CAE5F0" w14:textId="77777777" w:rsidR="005E7286" w:rsidRPr="005E7286" w:rsidRDefault="005E7286" w:rsidP="005E7286">
      <w:r w:rsidRPr="005E7286">
        <w:lastRenderedPageBreak/>
        <w:br/>
      </w:r>
    </w:p>
    <w:p w14:paraId="5CE3DC7C" w14:textId="77777777" w:rsidR="005E7286" w:rsidRPr="005E7286" w:rsidRDefault="005E7286" w:rsidP="005E7286">
      <w:pPr>
        <w:rPr>
          <w:b/>
          <w:bCs/>
        </w:rPr>
      </w:pPr>
      <w:r w:rsidRPr="005E7286">
        <w:rPr>
          <w:b/>
          <w:bCs/>
        </w:rPr>
        <w:t>5. Open files</w:t>
      </w:r>
    </w:p>
    <w:p w14:paraId="2C8E7902" w14:textId="77777777" w:rsidR="005E7286" w:rsidRPr="005E7286" w:rsidRDefault="005E7286" w:rsidP="005E7286">
      <w:r w:rsidRPr="005E7286">
        <w:br/>
        <w:t>To filter through the open files you can use </w:t>
      </w:r>
      <w:proofErr w:type="spellStart"/>
      <w:r w:rsidRPr="005E7286">
        <w:rPr>
          <w:b/>
          <w:bCs/>
        </w:rPr>
        <w:t>Ctrl+E</w:t>
      </w:r>
      <w:proofErr w:type="spellEnd"/>
      <w:r w:rsidRPr="005E7286">
        <w:t>: a dropdown will appear and from there you can filter through its name and you can close existing editors using </w:t>
      </w:r>
      <w:r w:rsidRPr="005E7286">
        <w:rPr>
          <w:b/>
          <w:bCs/>
        </w:rPr>
        <w:t>Del</w:t>
      </w:r>
      <w:r w:rsidRPr="005E7286">
        <w:t> from that dropdown too.</w:t>
      </w:r>
      <w:r w:rsidRPr="005E7286">
        <w:br/>
      </w:r>
    </w:p>
    <w:p w14:paraId="70C51425" w14:textId="34B3CC8E" w:rsidR="005E7286" w:rsidRPr="005E7286" w:rsidRDefault="005E7286" w:rsidP="005E7286">
      <w:r w:rsidRPr="005E7286">
        <w:drawing>
          <wp:inline distT="0" distB="0" distL="0" distR="0" wp14:anchorId="76267A30" wp14:editId="23955BAD">
            <wp:extent cx="4152900" cy="4743450"/>
            <wp:effectExtent l="0" t="0" r="0" b="0"/>
            <wp:docPr id="468486307" name="Picture 58" descr="A screenshot of a computer program&#10;&#10;AI-generated content may be incorrect.">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86307" name="Picture 58" descr="A screenshot of a computer program&#10;&#10;AI-generated content may be incorrect.">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52900" cy="4743450"/>
                    </a:xfrm>
                    <a:prstGeom prst="rect">
                      <a:avLst/>
                    </a:prstGeom>
                    <a:noFill/>
                    <a:ln>
                      <a:noFill/>
                    </a:ln>
                  </pic:spPr>
                </pic:pic>
              </a:graphicData>
            </a:graphic>
          </wp:inline>
        </w:drawing>
      </w:r>
    </w:p>
    <w:p w14:paraId="53A2C826" w14:textId="77777777" w:rsidR="005E7286" w:rsidRPr="005E7286" w:rsidRDefault="005E7286" w:rsidP="005E7286">
      <w:r w:rsidRPr="005E7286">
        <w:br/>
      </w:r>
    </w:p>
    <w:p w14:paraId="26E54B9F" w14:textId="77777777" w:rsidR="005E7286" w:rsidRPr="005E7286" w:rsidRDefault="005E7286" w:rsidP="005E7286">
      <w:pPr>
        <w:rPr>
          <w:b/>
          <w:bCs/>
        </w:rPr>
      </w:pPr>
      <w:r w:rsidRPr="005E7286">
        <w:rPr>
          <w:b/>
          <w:bCs/>
        </w:rPr>
        <w:t>6. Go to previous next token (class or method)</w:t>
      </w:r>
    </w:p>
    <w:p w14:paraId="4592E93B" w14:textId="77777777" w:rsidR="005E7286" w:rsidRPr="005E7286" w:rsidRDefault="005E7286" w:rsidP="005E7286">
      <w:r w:rsidRPr="005E7286">
        <w:br/>
      </w:r>
      <w:proofErr w:type="spellStart"/>
      <w:r w:rsidRPr="005E7286">
        <w:rPr>
          <w:b/>
          <w:bCs/>
        </w:rPr>
        <w:t>Ctrl+Shift+Up</w:t>
      </w:r>
      <w:proofErr w:type="spellEnd"/>
      <w:r w:rsidRPr="005E7286">
        <w:t> and </w:t>
      </w:r>
      <w:proofErr w:type="spellStart"/>
      <w:r w:rsidRPr="005E7286">
        <w:rPr>
          <w:b/>
          <w:bCs/>
        </w:rPr>
        <w:t>Ctrl+Shift+Down</w:t>
      </w:r>
      <w:proofErr w:type="spellEnd"/>
      <w:r w:rsidRPr="005E7286">
        <w:t> allows you to quickly navigate from your current position to the previous or next method (selecting the full method/class name).</w:t>
      </w:r>
      <w:r w:rsidRPr="005E7286">
        <w:br/>
      </w:r>
    </w:p>
    <w:p w14:paraId="300A4770" w14:textId="06EA5D80" w:rsidR="005E7286" w:rsidRPr="005E7286" w:rsidRDefault="005E7286" w:rsidP="005E7286">
      <w:r w:rsidRPr="005E7286">
        <w:lastRenderedPageBreak/>
        <w:drawing>
          <wp:inline distT="0" distB="0" distL="0" distR="0" wp14:anchorId="3D2A7614" wp14:editId="33EACECB">
            <wp:extent cx="5708650" cy="4464050"/>
            <wp:effectExtent l="0" t="0" r="6350" b="0"/>
            <wp:docPr id="394272942" name="Picture 57" descr="A screenshot of a computer program&#10;&#10;AI-generated content may be incorrect.">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72942" name="Picture 57" descr="A screenshot of a computer program&#10;&#10;AI-generated content may be incorrect.">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08650" cy="4464050"/>
                    </a:xfrm>
                    <a:prstGeom prst="rect">
                      <a:avLst/>
                    </a:prstGeom>
                    <a:noFill/>
                    <a:ln>
                      <a:noFill/>
                    </a:ln>
                  </pic:spPr>
                </pic:pic>
              </a:graphicData>
            </a:graphic>
          </wp:inline>
        </w:drawing>
      </w:r>
    </w:p>
    <w:p w14:paraId="156366B6" w14:textId="77777777" w:rsidR="005E7286" w:rsidRPr="005E7286" w:rsidRDefault="005E7286" w:rsidP="005E7286">
      <w:r w:rsidRPr="005E7286">
        <w:br/>
      </w:r>
    </w:p>
    <w:p w14:paraId="2168117C" w14:textId="77777777" w:rsidR="005E7286" w:rsidRPr="005E7286" w:rsidRDefault="005E7286" w:rsidP="005E7286">
      <w:pPr>
        <w:rPr>
          <w:b/>
          <w:bCs/>
        </w:rPr>
      </w:pPr>
      <w:r w:rsidRPr="005E7286">
        <w:rPr>
          <w:b/>
          <w:bCs/>
        </w:rPr>
        <w:t>7. Navigate through occurrences and errors in the file</w:t>
      </w:r>
    </w:p>
    <w:p w14:paraId="307392D2" w14:textId="77777777" w:rsidR="005E7286" w:rsidRPr="005E7286" w:rsidRDefault="005E7286" w:rsidP="005E7286">
      <w:r w:rsidRPr="005E7286">
        <w:br/>
      </w:r>
      <w:r w:rsidRPr="005E7286">
        <w:rPr>
          <w:b/>
          <w:bCs/>
        </w:rPr>
        <w:t>Ctrl+.</w:t>
      </w:r>
      <w:r w:rsidRPr="005E7286">
        <w:t> (i.e.: Ctrl + Dot) allows navigating through occurrences and errors found in the file, so, in the case below we'll navigate through the occurrences of '</w:t>
      </w:r>
      <w:proofErr w:type="spellStart"/>
      <w:r w:rsidRPr="005E7286">
        <w:t>func</w:t>
      </w:r>
      <w:proofErr w:type="spellEnd"/>
      <w:r w:rsidRPr="005E7286">
        <w:t>'.</w:t>
      </w:r>
      <w:r w:rsidRPr="005E7286">
        <w:br/>
      </w:r>
      <w:r w:rsidRPr="005E7286">
        <w:br/>
        <w:t>Note: An alternative way of doing the same thing is using </w:t>
      </w:r>
      <w:r w:rsidRPr="005E7286">
        <w:rPr>
          <w:b/>
          <w:bCs/>
        </w:rPr>
        <w:t>Ctrl+2, R</w:t>
      </w:r>
      <w:r w:rsidRPr="005E7286">
        <w:t> (which can be used to do a rename of the tokens) and cycle using Tab.</w:t>
      </w:r>
      <w:r w:rsidRPr="005E7286">
        <w:br/>
      </w:r>
    </w:p>
    <w:p w14:paraId="5CD454C9" w14:textId="534CE27E" w:rsidR="005E7286" w:rsidRPr="005E7286" w:rsidRDefault="005E7286" w:rsidP="005E7286">
      <w:r w:rsidRPr="005E7286">
        <w:lastRenderedPageBreak/>
        <w:drawing>
          <wp:inline distT="0" distB="0" distL="0" distR="0" wp14:anchorId="2100B3CF" wp14:editId="520C1E82">
            <wp:extent cx="5543550" cy="2876550"/>
            <wp:effectExtent l="0" t="0" r="0" b="0"/>
            <wp:docPr id="929277391" name="Picture 56" descr="A screenshot of a computer program&#10;&#10;AI-generated content may be incorrect.">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77391" name="Picture 56" descr="A screenshot of a computer program&#10;&#10;AI-generated content may be incorrect.">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43550" cy="2876550"/>
                    </a:xfrm>
                    <a:prstGeom prst="rect">
                      <a:avLst/>
                    </a:prstGeom>
                    <a:noFill/>
                    <a:ln>
                      <a:noFill/>
                    </a:ln>
                  </pic:spPr>
                </pic:pic>
              </a:graphicData>
            </a:graphic>
          </wp:inline>
        </w:drawing>
      </w:r>
    </w:p>
    <w:p w14:paraId="58C57C55" w14:textId="77777777" w:rsidR="005E7286" w:rsidRPr="005E7286" w:rsidRDefault="005E7286" w:rsidP="005E7286">
      <w:r w:rsidRPr="005E7286">
        <w:br/>
      </w:r>
      <w:r w:rsidRPr="005E7286">
        <w:br/>
      </w:r>
    </w:p>
    <w:p w14:paraId="2B3FB680" w14:textId="77777777" w:rsidR="005E7286" w:rsidRPr="005E7286" w:rsidRDefault="005E7286" w:rsidP="005E7286">
      <w:pPr>
        <w:rPr>
          <w:b/>
          <w:bCs/>
        </w:rPr>
      </w:pPr>
      <w:r w:rsidRPr="005E7286">
        <w:rPr>
          <w:b/>
          <w:bCs/>
        </w:rPr>
        <w:t>8. Go to some view/menu/action/preference</w:t>
      </w:r>
    </w:p>
    <w:p w14:paraId="46491C60" w14:textId="77777777" w:rsidR="005E7286" w:rsidRPr="005E7286" w:rsidRDefault="005E7286" w:rsidP="005E7286"/>
    <w:p w14:paraId="7DD25A79" w14:textId="77777777" w:rsidR="005E7286" w:rsidRPr="005E7286" w:rsidRDefault="005E7286" w:rsidP="005E7286">
      <w:r w:rsidRPr="005E7286">
        <w:t> This is an Eclipse standard mechanism: using </w:t>
      </w:r>
      <w:r w:rsidRPr="005E7286">
        <w:rPr>
          <w:b/>
          <w:bCs/>
        </w:rPr>
        <w:t>Ctrl+3</w:t>
      </w:r>
      <w:r w:rsidRPr="005E7286">
        <w:t> allows you to navigate to any part of the IDE.</w:t>
      </w:r>
      <w:r w:rsidRPr="005E7286">
        <w:br/>
      </w:r>
    </w:p>
    <w:p w14:paraId="09E5DEBA" w14:textId="1E6B8F72" w:rsidR="005E7286" w:rsidRPr="005E7286" w:rsidRDefault="005E7286" w:rsidP="005E7286">
      <w:r w:rsidRPr="005E7286">
        <w:lastRenderedPageBreak/>
        <w:drawing>
          <wp:inline distT="0" distB="0" distL="0" distR="0" wp14:anchorId="32FEDE2C" wp14:editId="35FB361F">
            <wp:extent cx="5943600" cy="5165090"/>
            <wp:effectExtent l="0" t="0" r="0" b="0"/>
            <wp:docPr id="1606955839" name="Picture 55" descr="A screenshot of a computer&#10;&#10;AI-generated content may be incorrect.">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55839" name="Picture 55" descr="A screenshot of a computer&#10;&#10;AI-generated content may be incorrect.">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5165090"/>
                    </a:xfrm>
                    <a:prstGeom prst="rect">
                      <a:avLst/>
                    </a:prstGeom>
                    <a:noFill/>
                    <a:ln>
                      <a:noFill/>
                    </a:ln>
                  </pic:spPr>
                </pic:pic>
              </a:graphicData>
            </a:graphic>
          </wp:inline>
        </w:drawing>
      </w:r>
    </w:p>
    <w:p w14:paraId="529E4855" w14:textId="77777777" w:rsidR="005E7286" w:rsidRPr="005E7286" w:rsidRDefault="005E7286" w:rsidP="005E7286">
      <w:r w:rsidRPr="005E7286">
        <w:br/>
      </w:r>
    </w:p>
    <w:p w14:paraId="1D49B8A7" w14:textId="77777777" w:rsidR="005E7286" w:rsidRPr="005E7286" w:rsidRDefault="005E7286" w:rsidP="005E7286">
      <w:pPr>
        <w:rPr>
          <w:b/>
          <w:bCs/>
        </w:rPr>
      </w:pPr>
      <w:r w:rsidRPr="005E7286">
        <w:rPr>
          <w:b/>
          <w:bCs/>
        </w:rPr>
        <w:t>9. References</w:t>
      </w:r>
    </w:p>
    <w:p w14:paraId="303D94FE" w14:textId="77777777" w:rsidR="005E7286" w:rsidRPr="005E7286" w:rsidRDefault="005E7286" w:rsidP="005E7286">
      <w:r w:rsidRPr="005E7286">
        <w:br/>
      </w:r>
      <w:proofErr w:type="spellStart"/>
      <w:r w:rsidRPr="005E7286">
        <w:rPr>
          <w:b/>
          <w:bCs/>
        </w:rPr>
        <w:t>Ctrl+Shift+G</w:t>
      </w:r>
      <w:proofErr w:type="spellEnd"/>
      <w:r w:rsidRPr="005E7286">
        <w:t> will make a search showing all the references to the token under the cursor (and the search view where results are shown can be navigated with </w:t>
      </w:r>
      <w:proofErr w:type="spellStart"/>
      <w:r w:rsidRPr="005E7286">
        <w:rPr>
          <w:b/>
          <w:bCs/>
        </w:rPr>
        <w:t>Ctrl+Dot</w:t>
      </w:r>
      <w:proofErr w:type="spellEnd"/>
      <w:r w:rsidRPr="005E7286">
        <w:t>).</w:t>
      </w:r>
      <w:r w:rsidRPr="005E7286">
        <w:br/>
      </w:r>
    </w:p>
    <w:p w14:paraId="4589A233" w14:textId="4FED7CF7" w:rsidR="005E7286" w:rsidRPr="005E7286" w:rsidRDefault="005E7286" w:rsidP="005E7286">
      <w:r w:rsidRPr="005E7286">
        <w:lastRenderedPageBreak/>
        <w:drawing>
          <wp:inline distT="0" distB="0" distL="0" distR="0" wp14:anchorId="769E0CE2" wp14:editId="01581563">
            <wp:extent cx="5187950" cy="3956050"/>
            <wp:effectExtent l="0" t="0" r="0" b="6350"/>
            <wp:docPr id="495463510" name="Picture 54" descr="A screenshot of a computer&#10;&#10;AI-generated content may be incorrect.">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63510" name="Picture 54" descr="A screenshot of a computer&#10;&#10;AI-generated content may be incorrect.">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87950" cy="3956050"/>
                    </a:xfrm>
                    <a:prstGeom prst="rect">
                      <a:avLst/>
                    </a:prstGeom>
                    <a:noFill/>
                    <a:ln>
                      <a:noFill/>
                    </a:ln>
                  </pic:spPr>
                </pic:pic>
              </a:graphicData>
            </a:graphic>
          </wp:inline>
        </w:drawing>
      </w:r>
    </w:p>
    <w:p w14:paraId="4C2054C5" w14:textId="77777777" w:rsidR="005E7286" w:rsidRPr="005E7286" w:rsidRDefault="005E7286" w:rsidP="005E7286">
      <w:r w:rsidRPr="005E7286">
        <w:br/>
      </w:r>
    </w:p>
    <w:p w14:paraId="0F60E608" w14:textId="77777777" w:rsidR="005E7286" w:rsidRPr="005E7286" w:rsidRDefault="005E7286" w:rsidP="005E7286">
      <w:pPr>
        <w:rPr>
          <w:b/>
          <w:bCs/>
        </w:rPr>
      </w:pPr>
      <w:r w:rsidRPr="005E7286">
        <w:rPr>
          <w:b/>
          <w:bCs/>
        </w:rPr>
        <w:t>10. Go to definition</w:t>
      </w:r>
    </w:p>
    <w:p w14:paraId="136579EE" w14:textId="77777777" w:rsidR="005E7286" w:rsidRPr="005E7286" w:rsidRDefault="005E7286" w:rsidP="005E7286">
      <w:r w:rsidRPr="005E7286">
        <w:br/>
        <w:t>Just press </w:t>
      </w:r>
      <w:r w:rsidRPr="005E7286">
        <w:rPr>
          <w:b/>
          <w:bCs/>
        </w:rPr>
        <w:t>F3 </w:t>
      </w:r>
      <w:r w:rsidRPr="005E7286">
        <w:t>or </w:t>
      </w:r>
      <w:proofErr w:type="spellStart"/>
      <w:r w:rsidRPr="005E7286">
        <w:rPr>
          <w:b/>
          <w:bCs/>
        </w:rPr>
        <w:t>Ctrl+Click</w:t>
      </w:r>
      <w:proofErr w:type="spellEnd"/>
      <w:r w:rsidRPr="005E7286">
        <w:t> some available token and go directly to the selected place.</w:t>
      </w:r>
      <w:r w:rsidRPr="005E7286">
        <w:br/>
      </w:r>
      <w:r w:rsidRPr="005E7286">
        <w:br/>
      </w:r>
    </w:p>
    <w:p w14:paraId="37035BB4" w14:textId="77777777" w:rsidR="005E7286" w:rsidRPr="005E7286" w:rsidRDefault="005E7286" w:rsidP="005E7286">
      <w:pPr>
        <w:rPr>
          <w:b/>
          <w:bCs/>
        </w:rPr>
      </w:pPr>
      <w:r w:rsidRPr="005E7286">
        <w:rPr>
          <w:b/>
          <w:bCs/>
        </w:rPr>
        <w:t>11. Hierarchy View</w:t>
      </w:r>
    </w:p>
    <w:p w14:paraId="16E1E3BB" w14:textId="77777777" w:rsidR="005E7286" w:rsidRPr="005E7286" w:rsidRDefault="005E7286" w:rsidP="005E7286"/>
    <w:p w14:paraId="72EA4084" w14:textId="77777777" w:rsidR="005E7286" w:rsidRPr="005E7286" w:rsidRDefault="005E7286" w:rsidP="005E7286">
      <w:r w:rsidRPr="005E7286">
        <w:t> Using </w:t>
      </w:r>
      <w:r w:rsidRPr="005E7286">
        <w:rPr>
          <w:b/>
          <w:bCs/>
        </w:rPr>
        <w:t>F4 </w:t>
      </w:r>
      <w:r w:rsidRPr="005E7286">
        <w:t>shows a hierarchy view where you can see the structure of your classes.</w:t>
      </w:r>
      <w:r w:rsidRPr="005E7286">
        <w:br/>
      </w:r>
    </w:p>
    <w:p w14:paraId="1FBA0203" w14:textId="27F254E4" w:rsidR="005E7286" w:rsidRPr="005E7286" w:rsidRDefault="005E7286" w:rsidP="005E7286">
      <w:r w:rsidRPr="005E7286">
        <w:lastRenderedPageBreak/>
        <w:drawing>
          <wp:inline distT="0" distB="0" distL="0" distR="0" wp14:anchorId="28611E35" wp14:editId="2B392D70">
            <wp:extent cx="5334000" cy="2444750"/>
            <wp:effectExtent l="0" t="0" r="0" b="0"/>
            <wp:docPr id="1352333936" name="Picture 53" descr="A screenshot of a computer&#10;&#10;AI-generated content may be incorrect.">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33936" name="Picture 53" descr="A screenshot of a computer&#10;&#10;AI-generated content may be incorrect.">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0" cy="2444750"/>
                    </a:xfrm>
                    <a:prstGeom prst="rect">
                      <a:avLst/>
                    </a:prstGeom>
                    <a:noFill/>
                    <a:ln>
                      <a:noFill/>
                    </a:ln>
                  </pic:spPr>
                </pic:pic>
              </a:graphicData>
            </a:graphic>
          </wp:inline>
        </w:drawing>
      </w:r>
    </w:p>
    <w:p w14:paraId="3DEC02E2" w14:textId="77777777" w:rsidR="005E7286" w:rsidRPr="005E7286" w:rsidRDefault="005E7286" w:rsidP="005E7286">
      <w:r w:rsidRPr="005E7286">
        <w:br/>
      </w:r>
    </w:p>
    <w:p w14:paraId="2237711E" w14:textId="77777777" w:rsidR="005E7286" w:rsidRPr="005E7286" w:rsidRDefault="005E7286" w:rsidP="005E7286">
      <w:pPr>
        <w:rPr>
          <w:b/>
          <w:bCs/>
        </w:rPr>
      </w:pPr>
      <w:r w:rsidRPr="005E7286">
        <w:rPr>
          <w:b/>
          <w:bCs/>
        </w:rPr>
        <w:t>12. Show In</w:t>
      </w:r>
    </w:p>
    <w:p w14:paraId="43FB5DA5" w14:textId="77777777" w:rsidR="005E7286" w:rsidRPr="005E7286" w:rsidRDefault="005E7286" w:rsidP="005E7286">
      <w:r w:rsidRPr="005E7286">
        <w:br/>
      </w:r>
      <w:proofErr w:type="spellStart"/>
      <w:r w:rsidRPr="005E7286">
        <w:rPr>
          <w:b/>
          <w:bCs/>
        </w:rPr>
        <w:t>Alt+Shift+W</w:t>
      </w:r>
      <w:proofErr w:type="spellEnd"/>
      <w:r w:rsidRPr="005E7286">
        <w:t xml:space="preserve"> allows you to see the current file in a given place (such as the </w:t>
      </w:r>
      <w:proofErr w:type="spellStart"/>
      <w:r w:rsidRPr="005E7286">
        <w:t>PyDev</w:t>
      </w:r>
      <w:proofErr w:type="spellEnd"/>
      <w:r w:rsidRPr="005E7286">
        <w:t xml:space="preserve"> Package Explorer or the System Explorer from your OS) or your current class/method in the Outline View.</w:t>
      </w:r>
      <w:r w:rsidRPr="005E7286">
        <w:br/>
      </w:r>
    </w:p>
    <w:p w14:paraId="1D44634D" w14:textId="26A642B1" w:rsidR="005E7286" w:rsidRPr="005E7286" w:rsidRDefault="005E7286" w:rsidP="005E7286">
      <w:r w:rsidRPr="005E7286">
        <w:drawing>
          <wp:inline distT="0" distB="0" distL="0" distR="0" wp14:anchorId="30D0A482" wp14:editId="4B90FD8D">
            <wp:extent cx="3162300" cy="1866900"/>
            <wp:effectExtent l="0" t="0" r="0" b="0"/>
            <wp:docPr id="2010462157" name="Picture 52" descr="A screenshot of a computer program&#10;&#10;AI-generated content may be incorrect.">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62157" name="Picture 52" descr="A screenshot of a computer program&#10;&#10;AI-generated content may be incorrect.">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62300" cy="1866900"/>
                    </a:xfrm>
                    <a:prstGeom prst="rect">
                      <a:avLst/>
                    </a:prstGeom>
                    <a:noFill/>
                    <a:ln>
                      <a:noFill/>
                    </a:ln>
                  </pic:spPr>
                </pic:pic>
              </a:graphicData>
            </a:graphic>
          </wp:inline>
        </w:drawing>
      </w:r>
    </w:p>
    <w:p w14:paraId="63A24B13" w14:textId="77777777" w:rsidR="005E7286" w:rsidRPr="005E7286" w:rsidRDefault="005E7286" w:rsidP="005E7286">
      <w:r w:rsidRPr="005E7286">
        <w:br/>
      </w:r>
    </w:p>
    <w:p w14:paraId="64270A64" w14:textId="77777777" w:rsidR="005E7286" w:rsidRPr="005E7286" w:rsidRDefault="005E7286" w:rsidP="005E7286">
      <w:pPr>
        <w:rPr>
          <w:b/>
          <w:bCs/>
        </w:rPr>
      </w:pPr>
      <w:r w:rsidRPr="005E7286">
        <w:rPr>
          <w:b/>
          <w:bCs/>
        </w:rPr>
        <w:t>Others</w:t>
      </w:r>
    </w:p>
    <w:p w14:paraId="48C68D26" w14:textId="77777777" w:rsidR="005E7286" w:rsidRPr="005E7286" w:rsidRDefault="005E7286" w:rsidP="005E7286"/>
    <w:p w14:paraId="0421B716" w14:textId="77777777" w:rsidR="005E7286" w:rsidRPr="005E7286" w:rsidRDefault="005E7286" w:rsidP="005E7286">
      <w:r w:rsidRPr="005E7286">
        <w:t> The ones below are available in standard Eclipse and you should also definitely know about it :)</w:t>
      </w:r>
      <w:r w:rsidRPr="005E7286">
        <w:br/>
      </w:r>
      <w:r w:rsidRPr="005E7286">
        <w:br/>
      </w:r>
      <w:proofErr w:type="spellStart"/>
      <w:r w:rsidRPr="005E7286">
        <w:rPr>
          <w:b/>
          <w:bCs/>
        </w:rPr>
        <w:t>Ctrl+L</w:t>
      </w:r>
      <w:proofErr w:type="spellEnd"/>
      <w:r w:rsidRPr="005E7286">
        <w:t> allows you to navigate to a given line in your current editor.</w:t>
      </w:r>
      <w:r w:rsidRPr="005E7286">
        <w:br/>
      </w:r>
      <w:proofErr w:type="spellStart"/>
      <w:r w:rsidRPr="005E7286">
        <w:rPr>
          <w:b/>
          <w:bCs/>
        </w:rPr>
        <w:t>Ctrl+Q</w:t>
      </w:r>
      <w:proofErr w:type="spellEnd"/>
      <w:r w:rsidRPr="005E7286">
        <w:rPr>
          <w:b/>
          <w:bCs/>
        </w:rPr>
        <w:t> </w:t>
      </w:r>
      <w:r w:rsidRPr="005E7286">
        <w:t>goes to the place where the last edition was made.</w:t>
      </w:r>
      <w:r w:rsidRPr="005E7286">
        <w:br/>
      </w:r>
      <w:r w:rsidRPr="005E7286">
        <w:rPr>
          <w:b/>
          <w:bCs/>
        </w:rPr>
        <w:t>Ctrl+F6</w:t>
      </w:r>
      <w:r w:rsidRPr="005E7286">
        <w:t xml:space="preserve"> navigates through the opened editors. In </w:t>
      </w:r>
      <w:proofErr w:type="spellStart"/>
      <w:r w:rsidRPr="005E7286">
        <w:t>LiClipse</w:t>
      </w:r>
      <w:proofErr w:type="spellEnd"/>
      <w:r w:rsidRPr="005E7286">
        <w:t> </w:t>
      </w:r>
      <w:proofErr w:type="spellStart"/>
      <w:r w:rsidRPr="005E7286">
        <w:rPr>
          <w:b/>
          <w:bCs/>
        </w:rPr>
        <w:t>Ctrl+Tab</w:t>
      </w:r>
      <w:proofErr w:type="spellEnd"/>
      <w:r w:rsidRPr="005E7286">
        <w:t xml:space="preserve"> is also bound to it by default-- </w:t>
      </w:r>
      <w:r w:rsidRPr="005E7286">
        <w:lastRenderedPageBreak/>
        <w:t xml:space="preserve">and I suggest you also add this binding if you aren't using </w:t>
      </w:r>
      <w:proofErr w:type="spellStart"/>
      <w:r w:rsidRPr="005E7286">
        <w:t>LiClipse</w:t>
      </w:r>
      <w:proofErr w:type="spellEnd"/>
      <w:r w:rsidRPr="005E7286">
        <w:t xml:space="preserve"> :)</w:t>
      </w:r>
      <w:r w:rsidRPr="005E7286">
        <w:br/>
      </w:r>
      <w:r w:rsidRPr="005E7286">
        <w:rPr>
          <w:b/>
          <w:bCs/>
        </w:rPr>
        <w:t>Ctrl+F7 </w:t>
      </w:r>
      <w:r w:rsidRPr="005E7286">
        <w:t>navigates through opened views (i.e.: Package Explorer, Outline, etc.)</w:t>
      </w:r>
      <w:r w:rsidRPr="005E7286">
        <w:br/>
      </w:r>
      <w:r w:rsidRPr="005E7286">
        <w:rPr>
          <w:b/>
          <w:bCs/>
        </w:rPr>
        <w:t>Ctrl+F8 </w:t>
      </w:r>
      <w:r w:rsidRPr="005E7286">
        <w:t xml:space="preserve">navigates through opened perspectives (i.e.: </w:t>
      </w:r>
      <w:proofErr w:type="spellStart"/>
      <w:r w:rsidRPr="005E7286">
        <w:t>PyDev</w:t>
      </w:r>
      <w:proofErr w:type="spellEnd"/>
      <w:r w:rsidRPr="005E7286">
        <w:t xml:space="preserve"> perspective, Debug perspective, etc).</w:t>
      </w:r>
      <w:r w:rsidRPr="005E7286">
        <w:br/>
      </w:r>
      <w:r w:rsidRPr="005E7286">
        <w:rPr>
          <w:b/>
          <w:bCs/>
        </w:rPr>
        <w:t>Ctrl+F10</w:t>
      </w:r>
      <w:r w:rsidRPr="005E7286">
        <w:t> opens the menu for the current view (so you can select filters in the Package Explorer, etc.)</w:t>
      </w:r>
      <w:r w:rsidRPr="005E7286">
        <w:br/>
      </w:r>
      <w:r w:rsidRPr="005E7286">
        <w:rPr>
          <w:b/>
          <w:bCs/>
        </w:rPr>
        <w:t>F12 </w:t>
      </w:r>
      <w:r w:rsidRPr="005E7286">
        <w:t>focuses the editor (so, you can go from any view to the editor)</w:t>
      </w:r>
      <w:r w:rsidRPr="005E7286">
        <w:br/>
      </w:r>
      <w:proofErr w:type="spellStart"/>
      <w:r w:rsidRPr="005E7286">
        <w:rPr>
          <w:b/>
          <w:bCs/>
        </w:rPr>
        <w:t>Ctrl+H</w:t>
      </w:r>
      <w:proofErr w:type="spellEnd"/>
      <w:r w:rsidRPr="005E7286">
        <w:t> Opens the search dialog so you can do text searches</w:t>
      </w:r>
      <w:r w:rsidRPr="005E7286">
        <w:br/>
      </w:r>
      <w:proofErr w:type="spellStart"/>
      <w:r w:rsidRPr="005E7286">
        <w:rPr>
          <w:b/>
          <w:bCs/>
        </w:rPr>
        <w:t>Ctrl+Shift+L</w:t>
      </w:r>
      <w:proofErr w:type="spellEnd"/>
      <w:r w:rsidRPr="005E7286">
        <w:t xml:space="preserve"> twice goes to the </w:t>
      </w:r>
      <w:proofErr w:type="spellStart"/>
      <w:r w:rsidRPr="005E7286">
        <w:t>keybindings</w:t>
      </w:r>
      <w:proofErr w:type="spellEnd"/>
      <w:r w:rsidRPr="005E7286">
        <w:t xml:space="preserve"> preferences</w:t>
      </w:r>
    </w:p>
    <w:p w14:paraId="1C797706" w14:textId="77777777" w:rsidR="005E7286" w:rsidRPr="005E7286" w:rsidRDefault="005E7286" w:rsidP="005E7286"/>
    <w:p w14:paraId="3159A2A2" w14:textId="7AD7E536" w:rsidR="005E7286" w:rsidRPr="00462E63" w:rsidRDefault="005E7286" w:rsidP="005E7286">
      <w:r w:rsidRPr="005E7286">
        <w:t xml:space="preserve"> Now you can enjoy going really fast to any place you wish inside </w:t>
      </w:r>
      <w:proofErr w:type="spellStart"/>
      <w:r w:rsidRPr="005E7286">
        <w:t>PyDev</w:t>
      </w:r>
      <w:proofErr w:type="spellEnd"/>
      <w:r w:rsidRPr="005E7286">
        <w:t>!</w:t>
      </w:r>
      <w:r w:rsidRPr="005E7286">
        <w:br/>
      </w:r>
    </w:p>
    <w:p w14:paraId="0F63671C" w14:textId="77777777" w:rsidR="00462E63" w:rsidRDefault="00462E63"/>
    <w:p w14:paraId="4F8D9907" w14:textId="77777777" w:rsidR="00456585" w:rsidRDefault="00456585"/>
    <w:p w14:paraId="2A534C26" w14:textId="77777777" w:rsidR="007959E7" w:rsidRDefault="007959E7"/>
    <w:p w14:paraId="1AE511B8" w14:textId="77777777" w:rsidR="007959E7" w:rsidRDefault="007959E7"/>
    <w:p w14:paraId="5DFBBD28" w14:textId="77777777" w:rsidR="007959E7" w:rsidRDefault="007959E7"/>
    <w:p w14:paraId="688F6483" w14:textId="77777777" w:rsidR="007959E7" w:rsidRDefault="007959E7"/>
    <w:p w14:paraId="5E94A715" w14:textId="77777777" w:rsidR="007959E7" w:rsidRDefault="007959E7"/>
    <w:p w14:paraId="6BDBA2FA" w14:textId="77777777" w:rsidR="007959E7" w:rsidRDefault="007959E7"/>
    <w:p w14:paraId="2CDA1335" w14:textId="77777777" w:rsidR="007959E7" w:rsidRDefault="007959E7"/>
    <w:p w14:paraId="6B7EBA35" w14:textId="77777777" w:rsidR="007959E7" w:rsidRDefault="007959E7"/>
    <w:p w14:paraId="484C5CF2" w14:textId="77777777" w:rsidR="007959E7" w:rsidRDefault="007959E7"/>
    <w:p w14:paraId="0CD6924F" w14:textId="77777777" w:rsidR="007959E7" w:rsidRDefault="007959E7"/>
    <w:p w14:paraId="030A1C0B" w14:textId="77777777" w:rsidR="007959E7" w:rsidRDefault="007959E7"/>
    <w:p w14:paraId="4C21DBE9" w14:textId="77777777" w:rsidR="007959E7" w:rsidRDefault="007959E7"/>
    <w:p w14:paraId="3C6572C3" w14:textId="77777777" w:rsidR="007959E7" w:rsidRDefault="007959E7"/>
    <w:p w14:paraId="17F1851E" w14:textId="77777777" w:rsidR="007959E7" w:rsidRDefault="007959E7"/>
    <w:p w14:paraId="55D21D73" w14:textId="77777777" w:rsidR="007959E7" w:rsidRDefault="007959E7"/>
    <w:p w14:paraId="122CF294" w14:textId="77777777" w:rsidR="007959E7" w:rsidRDefault="007959E7"/>
    <w:p w14:paraId="29B9718E" w14:textId="77777777" w:rsidR="007959E7" w:rsidRDefault="007959E7"/>
    <w:p w14:paraId="7DFA8519" w14:textId="77777777" w:rsidR="007959E7" w:rsidRDefault="007959E7"/>
    <w:p w14:paraId="05D7CD5B" w14:textId="77777777" w:rsidR="007959E7" w:rsidRDefault="007959E7"/>
    <w:p w14:paraId="38C0E69F" w14:textId="798E47A5" w:rsidR="007959E7" w:rsidRDefault="007959E7">
      <w:r w:rsidRPr="007959E7">
        <w:lastRenderedPageBreak/>
        <w:t xml:space="preserve">There are some simple things which everyone should know when writing code on </w:t>
      </w:r>
      <w:proofErr w:type="spellStart"/>
      <w:r w:rsidRPr="007959E7">
        <w:t>PyDev</w:t>
      </w:r>
      <w:proofErr w:type="spellEnd"/>
      <w:r w:rsidRPr="007959E7">
        <w:t>:</w:t>
      </w:r>
      <w:r w:rsidRPr="007959E7">
        <w:br/>
      </w:r>
      <w:r w:rsidRPr="007959E7">
        <w:br/>
        <w:t>1. Want to write a new line? Use </w:t>
      </w:r>
      <w:proofErr w:type="spellStart"/>
      <w:r w:rsidRPr="007959E7">
        <w:rPr>
          <w:b/>
          <w:bCs/>
        </w:rPr>
        <w:t>Shift+Enter</w:t>
      </w:r>
      <w:proofErr w:type="spellEnd"/>
      <w:r w:rsidRPr="007959E7">
        <w:t xml:space="preserve">: This is what should be almost always used in </w:t>
      </w:r>
      <w:proofErr w:type="spellStart"/>
      <w:r w:rsidRPr="007959E7">
        <w:t>PyDev</w:t>
      </w:r>
      <w:proofErr w:type="spellEnd"/>
      <w:r w:rsidRPr="007959E7">
        <w:t xml:space="preserve"> instead of the plain enter to enter a new line.</w:t>
      </w:r>
      <w:r w:rsidRPr="007959E7">
        <w:br/>
      </w:r>
      <w:r w:rsidRPr="007959E7">
        <w:br/>
        <w:t xml:space="preserve"> </w:t>
      </w:r>
      <w:r w:rsidRPr="007959E7">
        <w:rPr>
          <w:b/>
          <w:bCs/>
        </w:rPr>
        <w:t>How it works</w:t>
      </w:r>
      <w:r w:rsidRPr="007959E7">
        <w:t>: It'll emulate moving to the end of the line and pressing enter there (so, it can be used from any position in the line).</w:t>
      </w:r>
      <w:r w:rsidRPr="007959E7">
        <w:br/>
        <w:t xml:space="preserve"> </w:t>
      </w:r>
      <w:r w:rsidRPr="007959E7">
        <w:br/>
        <w:t xml:space="preserve"> </w:t>
      </w:r>
      <w:r w:rsidRPr="007959E7">
        <w:rPr>
          <w:b/>
          <w:bCs/>
        </w:rPr>
        <w:t>Tip</w:t>
      </w:r>
      <w:r w:rsidRPr="007959E7">
        <w:t xml:space="preserve">: It can be used when there's a completion to avoid applying it while going to the next line (as Enter is also used to apply a completion if you don't use </w:t>
      </w:r>
      <w:proofErr w:type="spellStart"/>
      <w:r w:rsidRPr="007959E7">
        <w:t>Shift+Enter</w:t>
      </w:r>
      <w:proofErr w:type="spellEnd"/>
      <w:r w:rsidRPr="007959E7">
        <w:t xml:space="preserve"> you have to press ESC before to avoid applying it if you use a plain Enter).</w:t>
      </w:r>
      <w:r w:rsidRPr="007959E7">
        <w:br/>
      </w:r>
      <w:r w:rsidRPr="007959E7">
        <w:br/>
        <w:t>2. Want to copy or move some lines? </w:t>
      </w:r>
      <w:proofErr w:type="spellStart"/>
      <w:r w:rsidRPr="007959E7">
        <w:rPr>
          <w:b/>
          <w:bCs/>
        </w:rPr>
        <w:t>Ctrl+Alt+Up</w:t>
      </w:r>
      <w:proofErr w:type="spellEnd"/>
      <w:r w:rsidRPr="007959E7">
        <w:t> will copy the lines up and </w:t>
      </w:r>
      <w:proofErr w:type="spellStart"/>
      <w:r w:rsidRPr="007959E7">
        <w:rPr>
          <w:b/>
          <w:bCs/>
        </w:rPr>
        <w:t>Ctrl+Alt+Down</w:t>
      </w:r>
      <w:proofErr w:type="spellEnd"/>
      <w:r w:rsidRPr="007959E7">
        <w:t> will copy them down and then </w:t>
      </w:r>
      <w:proofErr w:type="spellStart"/>
      <w:r w:rsidRPr="007959E7">
        <w:rPr>
          <w:b/>
          <w:bCs/>
        </w:rPr>
        <w:t>Alt+Up</w:t>
      </w:r>
      <w:proofErr w:type="spellEnd"/>
      <w:r w:rsidRPr="007959E7">
        <w:t> or </w:t>
      </w:r>
      <w:proofErr w:type="spellStart"/>
      <w:r w:rsidRPr="007959E7">
        <w:rPr>
          <w:b/>
          <w:bCs/>
        </w:rPr>
        <w:t>Alt+Down</w:t>
      </w:r>
      <w:proofErr w:type="spellEnd"/>
      <w:r w:rsidRPr="007959E7">
        <w:t> can be used to move them up or down (so, it's a line-oriented copy/paste which is </w:t>
      </w:r>
      <w:r w:rsidRPr="007959E7">
        <w:rPr>
          <w:b/>
          <w:bCs/>
        </w:rPr>
        <w:t>really</w:t>
      </w:r>
      <w:r w:rsidRPr="007959E7">
        <w:t> handy).</w:t>
      </w:r>
      <w:r w:rsidRPr="007959E7">
        <w:br/>
        <w:t xml:space="preserve"> </w:t>
      </w:r>
      <w:r w:rsidRPr="007959E7">
        <w:br/>
        <w:t>3. Is there a string or comment which is too big and you want to wrap it? Use </w:t>
      </w:r>
      <w:r w:rsidRPr="007959E7">
        <w:rPr>
          <w:b/>
          <w:bCs/>
        </w:rPr>
        <w:t>Ctrl+2, W</w:t>
      </w:r>
      <w:r w:rsidRPr="007959E7">
        <w:t> and it'll wrap it for you (using the number of columns assigned in the print margin preferences).</w:t>
      </w:r>
      <w:r w:rsidRPr="007959E7">
        <w:br/>
      </w:r>
      <w:r w:rsidRPr="007959E7">
        <w:br/>
        <w:t>4. Want to create a docstring for the parameters of a method? </w:t>
      </w:r>
      <w:r w:rsidRPr="007959E7">
        <w:rPr>
          <w:b/>
          <w:bCs/>
        </w:rPr>
        <w:t>Ctrl+1 -&gt; Make Docstring</w:t>
      </w:r>
      <w:r w:rsidRPr="007959E7">
        <w:t> (in a line with the method declaration).</w:t>
      </w:r>
      <w:r w:rsidRPr="007959E7">
        <w:br/>
      </w:r>
      <w:r w:rsidRPr="007959E7">
        <w:br/>
        <w:t>5. Assign parameters to variables? </w:t>
      </w:r>
      <w:r w:rsidRPr="007959E7">
        <w:rPr>
          <w:b/>
          <w:bCs/>
        </w:rPr>
        <w:t>Ctrl+1 -&gt; Assign parameters to attributes</w:t>
      </w:r>
      <w:r w:rsidRPr="007959E7">
        <w:t xml:space="preserve"> (in </w:t>
      </w:r>
      <w:proofErr w:type="gramStart"/>
      <w:r w:rsidRPr="007959E7">
        <w:t>a line</w:t>
      </w:r>
      <w:proofErr w:type="gramEnd"/>
      <w:r w:rsidRPr="007959E7">
        <w:t xml:space="preserve"> with the method declaration in a class). Alternatively use </w:t>
      </w:r>
      <w:r w:rsidRPr="007959E7">
        <w:rPr>
          <w:b/>
          <w:bCs/>
        </w:rPr>
        <w:t>Ctrl+2, A</w:t>
      </w:r>
      <w:r w:rsidRPr="007959E7">
        <w:t>.</w:t>
      </w:r>
      <w:r w:rsidRPr="007959E7">
        <w:br/>
      </w:r>
      <w:r w:rsidRPr="007959E7">
        <w:br/>
        <w:t>6. Want to select the current word? </w:t>
      </w:r>
      <w:proofErr w:type="spellStart"/>
      <w:r w:rsidRPr="007959E7">
        <w:rPr>
          <w:b/>
          <w:bCs/>
        </w:rPr>
        <w:t>Shift+Alt+Up</w:t>
      </w:r>
      <w:proofErr w:type="spellEnd"/>
      <w:r w:rsidRPr="007959E7">
        <w:t> will select the current word for you (and if you keep using </w:t>
      </w:r>
      <w:proofErr w:type="spellStart"/>
      <w:r w:rsidRPr="007959E7">
        <w:rPr>
          <w:b/>
          <w:bCs/>
        </w:rPr>
        <w:t>Shift+Alt+Up</w:t>
      </w:r>
      <w:proofErr w:type="spellEnd"/>
      <w:r w:rsidRPr="007959E7">
        <w:t> it'll then select the enclosing context and </w:t>
      </w:r>
      <w:proofErr w:type="spellStart"/>
      <w:r w:rsidRPr="007959E7">
        <w:rPr>
          <w:b/>
          <w:bCs/>
        </w:rPr>
        <w:t>Shift+Alt+Down</w:t>
      </w:r>
      <w:proofErr w:type="spellEnd"/>
      <w:r w:rsidRPr="007959E7">
        <w:t> will deselect it again).</w:t>
      </w:r>
      <w:r w:rsidRPr="007959E7">
        <w:br/>
      </w:r>
      <w:r w:rsidRPr="007959E7">
        <w:br/>
        <w:t>7. Rectangular selection: </w:t>
      </w:r>
      <w:proofErr w:type="spellStart"/>
      <w:r w:rsidRPr="007959E7">
        <w:rPr>
          <w:b/>
          <w:bCs/>
        </w:rPr>
        <w:t>Shift+Alt+A</w:t>
      </w:r>
      <w:proofErr w:type="spellEnd"/>
      <w:r w:rsidRPr="007959E7">
        <w:t>.</w:t>
      </w:r>
      <w:r w:rsidRPr="007959E7">
        <w:br/>
      </w:r>
      <w:r w:rsidRPr="007959E7">
        <w:br/>
        <w:t>8. Want to rename a local token? To do that use </w:t>
      </w:r>
      <w:r w:rsidRPr="007959E7">
        <w:rPr>
          <w:b/>
          <w:bCs/>
        </w:rPr>
        <w:t>Ctrl+2, R </w:t>
      </w:r>
      <w:r w:rsidRPr="007959E7">
        <w:t>(note that for renaming a token in multiple modules you'd use </w:t>
      </w:r>
      <w:proofErr w:type="spellStart"/>
      <w:r w:rsidRPr="007959E7">
        <w:rPr>
          <w:b/>
          <w:bCs/>
        </w:rPr>
        <w:t>Shift+Alt+R</w:t>
      </w:r>
      <w:proofErr w:type="spellEnd"/>
      <w:r w:rsidRPr="007959E7">
        <w:t xml:space="preserve"> or a package/module in the </w:t>
      </w:r>
      <w:proofErr w:type="spellStart"/>
      <w:r w:rsidRPr="007959E7">
        <w:t>PyDev</w:t>
      </w:r>
      <w:proofErr w:type="spellEnd"/>
      <w:r w:rsidRPr="007959E7">
        <w:t xml:space="preserve"> Package Explorer would be renamed with </w:t>
      </w:r>
      <w:r w:rsidRPr="007959E7">
        <w:rPr>
          <w:b/>
          <w:bCs/>
        </w:rPr>
        <w:t>F2</w:t>
      </w:r>
      <w:r w:rsidRPr="007959E7">
        <w:t>).</w:t>
      </w:r>
      <w:r w:rsidRPr="007959E7">
        <w:br/>
      </w:r>
      <w:r w:rsidRPr="007959E7">
        <w:br/>
        <w:t xml:space="preserve">9. To rename something that's not a token (such as a comma) -- if you're in </w:t>
      </w:r>
      <w:proofErr w:type="spellStart"/>
      <w:r w:rsidRPr="007959E7">
        <w:t>LiClipse</w:t>
      </w:r>
      <w:proofErr w:type="spellEnd"/>
      <w:r w:rsidRPr="007959E7">
        <w:t xml:space="preserve"> (which adds this feature) -- you can do </w:t>
      </w:r>
      <w:proofErr w:type="spellStart"/>
      <w:r w:rsidRPr="007959E7">
        <w:rPr>
          <w:b/>
          <w:bCs/>
        </w:rPr>
        <w:t>Ctrl+K</w:t>
      </w:r>
      <w:proofErr w:type="spellEnd"/>
      <w:r w:rsidRPr="007959E7">
        <w:rPr>
          <w:b/>
          <w:bCs/>
        </w:rPr>
        <w:t> </w:t>
      </w:r>
      <w:r w:rsidRPr="007959E7">
        <w:t>(or </w:t>
      </w:r>
      <w:proofErr w:type="spellStart"/>
      <w:r w:rsidRPr="007959E7">
        <w:rPr>
          <w:b/>
          <w:bCs/>
        </w:rPr>
        <w:t>Ctrl+Shift+K</w:t>
      </w:r>
      <w:proofErr w:type="spellEnd"/>
      <w:r w:rsidRPr="007959E7">
        <w:t> to go backwards) multiple times to mark the places you want to rename and then go on to rename it (as a note, </w:t>
      </w:r>
      <w:proofErr w:type="spellStart"/>
      <w:r w:rsidRPr="007959E7">
        <w:rPr>
          <w:b/>
          <w:bCs/>
        </w:rPr>
        <w:t>Ctrl+Alt+K</w:t>
      </w:r>
      <w:proofErr w:type="spellEnd"/>
      <w:r w:rsidRPr="007959E7">
        <w:t> will unlink one of the occurrences). This can also be used for a substring -- or any character combination for that matter.</w:t>
      </w:r>
      <w:r w:rsidRPr="007959E7">
        <w:br/>
      </w:r>
      <w:r w:rsidRPr="007959E7">
        <w:br/>
        <w:t>10. Do you have some code with multiple tokens that are not found and need to be imported? </w:t>
      </w:r>
      <w:proofErr w:type="spellStart"/>
      <w:r w:rsidRPr="007959E7">
        <w:rPr>
          <w:b/>
          <w:bCs/>
        </w:rPr>
        <w:t>Ctrl+Shift+O</w:t>
      </w:r>
      <w:proofErr w:type="spellEnd"/>
      <w:r w:rsidRPr="007959E7">
        <w:t> can be used to resolve the multiple missing tokens. Alternatively you could also use </w:t>
      </w:r>
      <w:r w:rsidRPr="007959E7">
        <w:rPr>
          <w:b/>
          <w:bCs/>
        </w:rPr>
        <w:t>Ctrl+1</w:t>
      </w:r>
      <w:r w:rsidRPr="007959E7">
        <w:t> on a line with a missing import to get the suggestion to add it (if it wasn't already added in a code-completion which added it for you automatically).</w:t>
      </w:r>
      <w:r w:rsidRPr="007959E7">
        <w:br/>
      </w:r>
      <w:r w:rsidRPr="007959E7">
        <w:lastRenderedPageBreak/>
        <w:br/>
        <w:t>11. Like TDD coding? i.e.: write the test first and do the code later. If so, you can usually write the test and use </w:t>
      </w:r>
      <w:r w:rsidRPr="007959E7">
        <w:rPr>
          <w:b/>
          <w:bCs/>
        </w:rPr>
        <w:t>Ctrl+1</w:t>
      </w:r>
      <w:r w:rsidRPr="007959E7">
        <w:t> to provide a suggestion to create the missing method, module or attribute.</w:t>
      </w:r>
      <w:r w:rsidRPr="007959E7">
        <w:br/>
      </w:r>
      <w:r w:rsidRPr="007959E7">
        <w:br/>
        <w:t xml:space="preserve">12. </w:t>
      </w:r>
      <w:proofErr w:type="spellStart"/>
      <w:r w:rsidRPr="007959E7">
        <w:t>PyDev</w:t>
      </w:r>
      <w:proofErr w:type="spellEnd"/>
      <w:r w:rsidRPr="007959E7">
        <w:t xml:space="preserve"> doesn't automatically re-analyze dependent modules when one module changes, so, I've seen people just add some space and save the file again just to force a new code analysis... while this works, there's a specific </w:t>
      </w:r>
      <w:proofErr w:type="spellStart"/>
      <w:r w:rsidRPr="007959E7">
        <w:t>keybinding</w:t>
      </w:r>
      <w:proofErr w:type="spellEnd"/>
      <w:r w:rsidRPr="007959E7">
        <w:t>: </w:t>
      </w:r>
      <w:r w:rsidRPr="007959E7">
        <w:rPr>
          <w:b/>
          <w:bCs/>
        </w:rPr>
        <w:t>Ctrl+2, C</w:t>
      </w:r>
      <w:r w:rsidRPr="007959E7">
        <w:t> which will force a code-analysis in the current module.</w:t>
      </w:r>
      <w:r w:rsidRPr="007959E7">
        <w:br/>
      </w:r>
      <w:r w:rsidRPr="007959E7">
        <w:br/>
        <w:t>13. When there are many contiguous lines commented and you want to uncomment them, do you see yourself selecting all those lines to uncomment it? Did you know that </w:t>
      </w:r>
      <w:r w:rsidRPr="007959E7">
        <w:rPr>
          <w:b/>
          <w:bCs/>
        </w:rPr>
        <w:t>Ctrl+5</w:t>
      </w:r>
      <w:r w:rsidRPr="007959E7">
        <w:t> does that promptly for you from any line of that block?</w:t>
      </w:r>
      <w:r w:rsidRPr="007959E7">
        <w:br/>
      </w:r>
      <w:r w:rsidRPr="007959E7">
        <w:br/>
        <w:t>14. Just edited something but don't remember where it was? </w:t>
      </w:r>
      <w:proofErr w:type="spellStart"/>
      <w:r w:rsidRPr="007959E7">
        <w:rPr>
          <w:b/>
          <w:bCs/>
        </w:rPr>
        <w:t>Ctrl+Q</w:t>
      </w:r>
      <w:proofErr w:type="spellEnd"/>
      <w:r w:rsidRPr="007959E7">
        <w:t> can be used to go to the last place you edited some code.</w:t>
      </w:r>
      <w:r w:rsidRPr="007959E7">
        <w:br/>
      </w:r>
      <w:r w:rsidRPr="007959E7">
        <w:br/>
        <w:t xml:space="preserve">15. Do you have some code you just copied from somewhere and want to create a module with it? Go to the </w:t>
      </w:r>
      <w:proofErr w:type="spellStart"/>
      <w:r w:rsidRPr="007959E7">
        <w:t>PyDev</w:t>
      </w:r>
      <w:proofErr w:type="spellEnd"/>
      <w:r w:rsidRPr="007959E7">
        <w:t xml:space="preserve"> package explorer and just paste the code (</w:t>
      </w:r>
      <w:proofErr w:type="spellStart"/>
      <w:r w:rsidRPr="007959E7">
        <w:rPr>
          <w:b/>
          <w:bCs/>
        </w:rPr>
        <w:t>Ctrl+V</w:t>
      </w:r>
      <w:proofErr w:type="spellEnd"/>
      <w:r w:rsidRPr="007959E7">
        <w:t>) there to create a new module with those contents.</w:t>
      </w:r>
      <w:r w:rsidRPr="007959E7">
        <w:br/>
      </w:r>
      <w:r w:rsidRPr="007959E7">
        <w:br/>
        <w:t>16. Do you have some method call or variable that you want to add to another local variable or field? Use </w:t>
      </w:r>
      <w:r w:rsidRPr="007959E7">
        <w:rPr>
          <w:b/>
          <w:bCs/>
        </w:rPr>
        <w:t>Ctrl+1</w:t>
      </w:r>
      <w:r w:rsidRPr="007959E7">
        <w:t> (on a line that still doesn't have an assign) and choose assign to local or assign to field.</w:t>
      </w:r>
      <w:r w:rsidRPr="007959E7">
        <w:br/>
      </w:r>
      <w:r w:rsidRPr="007959E7">
        <w:br/>
        <w:t>Besides those tips, print the bindings from: </w:t>
      </w:r>
      <w:proofErr w:type="spellStart"/>
      <w:r w:rsidRPr="007959E7">
        <w:fldChar w:fldCharType="begin"/>
      </w:r>
      <w:r w:rsidRPr="007959E7">
        <w:instrText>HYPERLINK "https://www.pydev.org/manual_adv_keybindings.html"</w:instrText>
      </w:r>
      <w:r w:rsidRPr="007959E7">
        <w:fldChar w:fldCharType="separate"/>
      </w:r>
      <w:r w:rsidRPr="007959E7">
        <w:rPr>
          <w:rStyle w:val="Hyperlink"/>
        </w:rPr>
        <w:t>Keybindings</w:t>
      </w:r>
      <w:proofErr w:type="spellEnd"/>
      <w:r w:rsidRPr="007959E7">
        <w:rPr>
          <w:rStyle w:val="Hyperlink"/>
        </w:rPr>
        <w:t xml:space="preserve"> quick-reference</w:t>
      </w:r>
      <w:r w:rsidRPr="007959E7">
        <w:fldChar w:fldCharType="end"/>
      </w:r>
      <w:r w:rsidRPr="007959E7">
        <w:t> and leave it by your side until you don't master them :)</w:t>
      </w:r>
      <w:r w:rsidRPr="007959E7">
        <w:br/>
      </w:r>
    </w:p>
    <w:sectPr w:rsidR="00795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598B"/>
    <w:multiLevelType w:val="multilevel"/>
    <w:tmpl w:val="D00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D6F55"/>
    <w:multiLevelType w:val="multilevel"/>
    <w:tmpl w:val="A4EA30C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4F140B12"/>
    <w:multiLevelType w:val="multilevel"/>
    <w:tmpl w:val="BC1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323662">
    <w:abstractNumId w:val="2"/>
  </w:num>
  <w:num w:numId="2" w16cid:durableId="1666854771">
    <w:abstractNumId w:val="0"/>
  </w:num>
  <w:num w:numId="3" w16cid:durableId="1746999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E14"/>
    <w:rsid w:val="00456585"/>
    <w:rsid w:val="00462E63"/>
    <w:rsid w:val="0047468C"/>
    <w:rsid w:val="004C0ACC"/>
    <w:rsid w:val="005E7286"/>
    <w:rsid w:val="007959E7"/>
    <w:rsid w:val="007F1E14"/>
    <w:rsid w:val="00A8173E"/>
    <w:rsid w:val="00B451D5"/>
    <w:rsid w:val="00BC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D2555"/>
  <w15:chartTrackingRefBased/>
  <w15:docId w15:val="{56AB178C-48E5-4A59-A547-C57F7C3F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6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7F1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1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68C"/>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47468C"/>
  </w:style>
  <w:style w:type="character" w:customStyle="1" w:styleId="Heading2Char">
    <w:name w:val="Heading 2 Char"/>
    <w:basedOn w:val="DefaultParagraphFont"/>
    <w:link w:val="Heading2"/>
    <w:uiPriority w:val="9"/>
    <w:semiHidden/>
    <w:rsid w:val="007F1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1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E14"/>
    <w:rPr>
      <w:rFonts w:eastAsiaTheme="majorEastAsia" w:cstheme="majorBidi"/>
      <w:color w:val="272727" w:themeColor="text1" w:themeTint="D8"/>
    </w:rPr>
  </w:style>
  <w:style w:type="paragraph" w:styleId="Title">
    <w:name w:val="Title"/>
    <w:basedOn w:val="Normal"/>
    <w:next w:val="Normal"/>
    <w:link w:val="TitleChar"/>
    <w:uiPriority w:val="10"/>
    <w:qFormat/>
    <w:rsid w:val="007F1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E14"/>
    <w:pPr>
      <w:spacing w:before="160"/>
      <w:jc w:val="center"/>
    </w:pPr>
    <w:rPr>
      <w:i/>
      <w:iCs/>
      <w:color w:val="404040" w:themeColor="text1" w:themeTint="BF"/>
    </w:rPr>
  </w:style>
  <w:style w:type="character" w:customStyle="1" w:styleId="QuoteChar">
    <w:name w:val="Quote Char"/>
    <w:basedOn w:val="DefaultParagraphFont"/>
    <w:link w:val="Quote"/>
    <w:uiPriority w:val="29"/>
    <w:rsid w:val="007F1E14"/>
    <w:rPr>
      <w:i/>
      <w:iCs/>
      <w:color w:val="404040" w:themeColor="text1" w:themeTint="BF"/>
    </w:rPr>
  </w:style>
  <w:style w:type="paragraph" w:styleId="ListParagraph">
    <w:name w:val="List Paragraph"/>
    <w:basedOn w:val="Normal"/>
    <w:uiPriority w:val="34"/>
    <w:qFormat/>
    <w:rsid w:val="007F1E14"/>
    <w:pPr>
      <w:ind w:left="720"/>
      <w:contextualSpacing/>
    </w:pPr>
  </w:style>
  <w:style w:type="character" w:styleId="IntenseEmphasis">
    <w:name w:val="Intense Emphasis"/>
    <w:basedOn w:val="DefaultParagraphFont"/>
    <w:uiPriority w:val="21"/>
    <w:qFormat/>
    <w:rsid w:val="007F1E14"/>
    <w:rPr>
      <w:i/>
      <w:iCs/>
      <w:color w:val="0F4761" w:themeColor="accent1" w:themeShade="BF"/>
    </w:rPr>
  </w:style>
  <w:style w:type="paragraph" w:styleId="IntenseQuote">
    <w:name w:val="Intense Quote"/>
    <w:basedOn w:val="Normal"/>
    <w:next w:val="Normal"/>
    <w:link w:val="IntenseQuoteChar"/>
    <w:uiPriority w:val="30"/>
    <w:qFormat/>
    <w:rsid w:val="007F1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E14"/>
    <w:rPr>
      <w:i/>
      <w:iCs/>
      <w:color w:val="0F4761" w:themeColor="accent1" w:themeShade="BF"/>
    </w:rPr>
  </w:style>
  <w:style w:type="character" w:styleId="IntenseReference">
    <w:name w:val="Intense Reference"/>
    <w:basedOn w:val="DefaultParagraphFont"/>
    <w:uiPriority w:val="32"/>
    <w:qFormat/>
    <w:rsid w:val="007F1E14"/>
    <w:rPr>
      <w:b/>
      <w:bCs/>
      <w:smallCaps/>
      <w:color w:val="0F4761" w:themeColor="accent1" w:themeShade="BF"/>
      <w:spacing w:val="5"/>
    </w:rPr>
  </w:style>
  <w:style w:type="character" w:styleId="Hyperlink">
    <w:name w:val="Hyperlink"/>
    <w:basedOn w:val="DefaultParagraphFont"/>
    <w:uiPriority w:val="99"/>
    <w:unhideWhenUsed/>
    <w:rsid w:val="007F1E14"/>
    <w:rPr>
      <w:color w:val="467886" w:themeColor="hyperlink"/>
      <w:u w:val="single"/>
    </w:rPr>
  </w:style>
  <w:style w:type="character" w:styleId="UnresolvedMention">
    <w:name w:val="Unresolved Mention"/>
    <w:basedOn w:val="DefaultParagraphFont"/>
    <w:uiPriority w:val="99"/>
    <w:semiHidden/>
    <w:unhideWhenUsed/>
    <w:rsid w:val="007F1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0247">
      <w:bodyDiv w:val="1"/>
      <w:marLeft w:val="0"/>
      <w:marRight w:val="0"/>
      <w:marTop w:val="0"/>
      <w:marBottom w:val="0"/>
      <w:divBdr>
        <w:top w:val="none" w:sz="0" w:space="0" w:color="auto"/>
        <w:left w:val="none" w:sz="0" w:space="0" w:color="auto"/>
        <w:bottom w:val="none" w:sz="0" w:space="0" w:color="auto"/>
        <w:right w:val="none" w:sz="0" w:space="0" w:color="auto"/>
      </w:divBdr>
      <w:divsChild>
        <w:div w:id="2106459800">
          <w:marLeft w:val="0"/>
          <w:marRight w:val="0"/>
          <w:marTop w:val="0"/>
          <w:marBottom w:val="0"/>
          <w:divBdr>
            <w:top w:val="none" w:sz="0" w:space="0" w:color="auto"/>
            <w:left w:val="none" w:sz="0" w:space="0" w:color="auto"/>
            <w:bottom w:val="none" w:sz="0" w:space="0" w:color="auto"/>
            <w:right w:val="none" w:sz="0" w:space="0" w:color="auto"/>
          </w:divBdr>
          <w:divsChild>
            <w:div w:id="1260601582">
              <w:marLeft w:val="0"/>
              <w:marRight w:val="0"/>
              <w:marTop w:val="0"/>
              <w:marBottom w:val="0"/>
              <w:divBdr>
                <w:top w:val="none" w:sz="0" w:space="0" w:color="auto"/>
                <w:left w:val="none" w:sz="0" w:space="0" w:color="auto"/>
                <w:bottom w:val="none" w:sz="0" w:space="0" w:color="auto"/>
                <w:right w:val="none" w:sz="0" w:space="0" w:color="auto"/>
              </w:divBdr>
              <w:divsChild>
                <w:div w:id="159647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8017">
      <w:bodyDiv w:val="1"/>
      <w:marLeft w:val="0"/>
      <w:marRight w:val="0"/>
      <w:marTop w:val="0"/>
      <w:marBottom w:val="0"/>
      <w:divBdr>
        <w:top w:val="none" w:sz="0" w:space="0" w:color="auto"/>
        <w:left w:val="none" w:sz="0" w:space="0" w:color="auto"/>
        <w:bottom w:val="none" w:sz="0" w:space="0" w:color="auto"/>
        <w:right w:val="none" w:sz="0" w:space="0" w:color="auto"/>
      </w:divBdr>
      <w:divsChild>
        <w:div w:id="265508513">
          <w:marLeft w:val="0"/>
          <w:marRight w:val="0"/>
          <w:marTop w:val="0"/>
          <w:marBottom w:val="0"/>
          <w:divBdr>
            <w:top w:val="none" w:sz="0" w:space="0" w:color="auto"/>
            <w:left w:val="none" w:sz="0" w:space="0" w:color="auto"/>
            <w:bottom w:val="none" w:sz="0" w:space="0" w:color="auto"/>
            <w:right w:val="none" w:sz="0" w:space="0" w:color="auto"/>
          </w:divBdr>
        </w:div>
        <w:div w:id="1968583141">
          <w:marLeft w:val="0"/>
          <w:marRight w:val="0"/>
          <w:marTop w:val="0"/>
          <w:marBottom w:val="0"/>
          <w:divBdr>
            <w:top w:val="none" w:sz="0" w:space="0" w:color="auto"/>
            <w:left w:val="none" w:sz="0" w:space="0" w:color="auto"/>
            <w:bottom w:val="none" w:sz="0" w:space="0" w:color="auto"/>
            <w:right w:val="none" w:sz="0" w:space="0" w:color="auto"/>
          </w:divBdr>
        </w:div>
        <w:div w:id="1125852223">
          <w:marLeft w:val="0"/>
          <w:marRight w:val="0"/>
          <w:marTop w:val="0"/>
          <w:marBottom w:val="0"/>
          <w:divBdr>
            <w:top w:val="none" w:sz="0" w:space="0" w:color="auto"/>
            <w:left w:val="none" w:sz="0" w:space="0" w:color="auto"/>
            <w:bottom w:val="none" w:sz="0" w:space="0" w:color="auto"/>
            <w:right w:val="none" w:sz="0" w:space="0" w:color="auto"/>
          </w:divBdr>
        </w:div>
        <w:div w:id="695158526">
          <w:marLeft w:val="0"/>
          <w:marRight w:val="0"/>
          <w:marTop w:val="0"/>
          <w:marBottom w:val="0"/>
          <w:divBdr>
            <w:top w:val="none" w:sz="0" w:space="0" w:color="auto"/>
            <w:left w:val="none" w:sz="0" w:space="0" w:color="auto"/>
            <w:bottom w:val="none" w:sz="0" w:space="0" w:color="auto"/>
            <w:right w:val="none" w:sz="0" w:space="0" w:color="auto"/>
          </w:divBdr>
        </w:div>
        <w:div w:id="631324150">
          <w:marLeft w:val="0"/>
          <w:marRight w:val="0"/>
          <w:marTop w:val="0"/>
          <w:marBottom w:val="0"/>
          <w:divBdr>
            <w:top w:val="none" w:sz="0" w:space="0" w:color="auto"/>
            <w:left w:val="none" w:sz="0" w:space="0" w:color="auto"/>
            <w:bottom w:val="none" w:sz="0" w:space="0" w:color="auto"/>
            <w:right w:val="none" w:sz="0" w:space="0" w:color="auto"/>
          </w:divBdr>
        </w:div>
        <w:div w:id="524515218">
          <w:marLeft w:val="0"/>
          <w:marRight w:val="0"/>
          <w:marTop w:val="0"/>
          <w:marBottom w:val="0"/>
          <w:divBdr>
            <w:top w:val="none" w:sz="0" w:space="0" w:color="auto"/>
            <w:left w:val="none" w:sz="0" w:space="0" w:color="auto"/>
            <w:bottom w:val="none" w:sz="0" w:space="0" w:color="auto"/>
            <w:right w:val="none" w:sz="0" w:space="0" w:color="auto"/>
          </w:divBdr>
        </w:div>
        <w:div w:id="1200510238">
          <w:marLeft w:val="0"/>
          <w:marRight w:val="0"/>
          <w:marTop w:val="0"/>
          <w:marBottom w:val="0"/>
          <w:divBdr>
            <w:top w:val="none" w:sz="0" w:space="0" w:color="auto"/>
            <w:left w:val="none" w:sz="0" w:space="0" w:color="auto"/>
            <w:bottom w:val="none" w:sz="0" w:space="0" w:color="auto"/>
            <w:right w:val="none" w:sz="0" w:space="0" w:color="auto"/>
          </w:divBdr>
        </w:div>
        <w:div w:id="86851142">
          <w:marLeft w:val="0"/>
          <w:marRight w:val="0"/>
          <w:marTop w:val="0"/>
          <w:marBottom w:val="0"/>
          <w:divBdr>
            <w:top w:val="none" w:sz="0" w:space="0" w:color="auto"/>
            <w:left w:val="none" w:sz="0" w:space="0" w:color="auto"/>
            <w:bottom w:val="none" w:sz="0" w:space="0" w:color="auto"/>
            <w:right w:val="none" w:sz="0" w:space="0" w:color="auto"/>
          </w:divBdr>
        </w:div>
      </w:divsChild>
    </w:div>
    <w:div w:id="427123023">
      <w:bodyDiv w:val="1"/>
      <w:marLeft w:val="0"/>
      <w:marRight w:val="0"/>
      <w:marTop w:val="0"/>
      <w:marBottom w:val="0"/>
      <w:divBdr>
        <w:top w:val="none" w:sz="0" w:space="0" w:color="auto"/>
        <w:left w:val="none" w:sz="0" w:space="0" w:color="auto"/>
        <w:bottom w:val="none" w:sz="0" w:space="0" w:color="auto"/>
        <w:right w:val="none" w:sz="0" w:space="0" w:color="auto"/>
      </w:divBdr>
      <w:divsChild>
        <w:div w:id="942804961">
          <w:marLeft w:val="0"/>
          <w:marRight w:val="0"/>
          <w:marTop w:val="0"/>
          <w:marBottom w:val="0"/>
          <w:divBdr>
            <w:top w:val="none" w:sz="0" w:space="0" w:color="auto"/>
            <w:left w:val="none" w:sz="0" w:space="0" w:color="auto"/>
            <w:bottom w:val="none" w:sz="0" w:space="0" w:color="auto"/>
            <w:right w:val="none" w:sz="0" w:space="0" w:color="auto"/>
          </w:divBdr>
        </w:div>
        <w:div w:id="1077555097">
          <w:marLeft w:val="0"/>
          <w:marRight w:val="0"/>
          <w:marTop w:val="0"/>
          <w:marBottom w:val="0"/>
          <w:divBdr>
            <w:top w:val="none" w:sz="0" w:space="0" w:color="auto"/>
            <w:left w:val="none" w:sz="0" w:space="0" w:color="auto"/>
            <w:bottom w:val="none" w:sz="0" w:space="0" w:color="auto"/>
            <w:right w:val="none" w:sz="0" w:space="0" w:color="auto"/>
          </w:divBdr>
        </w:div>
        <w:div w:id="517698392">
          <w:marLeft w:val="0"/>
          <w:marRight w:val="0"/>
          <w:marTop w:val="0"/>
          <w:marBottom w:val="0"/>
          <w:divBdr>
            <w:top w:val="none" w:sz="0" w:space="0" w:color="auto"/>
            <w:left w:val="none" w:sz="0" w:space="0" w:color="auto"/>
            <w:bottom w:val="none" w:sz="0" w:space="0" w:color="auto"/>
            <w:right w:val="none" w:sz="0" w:space="0" w:color="auto"/>
          </w:divBdr>
        </w:div>
      </w:divsChild>
    </w:div>
    <w:div w:id="481851447">
      <w:bodyDiv w:val="1"/>
      <w:marLeft w:val="0"/>
      <w:marRight w:val="0"/>
      <w:marTop w:val="0"/>
      <w:marBottom w:val="0"/>
      <w:divBdr>
        <w:top w:val="none" w:sz="0" w:space="0" w:color="auto"/>
        <w:left w:val="none" w:sz="0" w:space="0" w:color="auto"/>
        <w:bottom w:val="none" w:sz="0" w:space="0" w:color="auto"/>
        <w:right w:val="none" w:sz="0" w:space="0" w:color="auto"/>
      </w:divBdr>
      <w:divsChild>
        <w:div w:id="510409666">
          <w:marLeft w:val="0"/>
          <w:marRight w:val="0"/>
          <w:marTop w:val="0"/>
          <w:marBottom w:val="0"/>
          <w:divBdr>
            <w:top w:val="none" w:sz="0" w:space="0" w:color="auto"/>
            <w:left w:val="none" w:sz="0" w:space="0" w:color="auto"/>
            <w:bottom w:val="none" w:sz="0" w:space="0" w:color="auto"/>
            <w:right w:val="none" w:sz="0" w:space="0" w:color="auto"/>
          </w:divBdr>
          <w:divsChild>
            <w:div w:id="377359018">
              <w:marLeft w:val="0"/>
              <w:marRight w:val="0"/>
              <w:marTop w:val="0"/>
              <w:marBottom w:val="0"/>
              <w:divBdr>
                <w:top w:val="none" w:sz="0" w:space="0" w:color="auto"/>
                <w:left w:val="none" w:sz="0" w:space="0" w:color="auto"/>
                <w:bottom w:val="none" w:sz="0" w:space="0" w:color="auto"/>
                <w:right w:val="none" w:sz="0" w:space="0" w:color="auto"/>
              </w:divBdr>
              <w:divsChild>
                <w:div w:id="5615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819912">
      <w:bodyDiv w:val="1"/>
      <w:marLeft w:val="0"/>
      <w:marRight w:val="0"/>
      <w:marTop w:val="0"/>
      <w:marBottom w:val="0"/>
      <w:divBdr>
        <w:top w:val="none" w:sz="0" w:space="0" w:color="auto"/>
        <w:left w:val="none" w:sz="0" w:space="0" w:color="auto"/>
        <w:bottom w:val="none" w:sz="0" w:space="0" w:color="auto"/>
        <w:right w:val="none" w:sz="0" w:space="0" w:color="auto"/>
      </w:divBdr>
    </w:div>
    <w:div w:id="750466390">
      <w:bodyDiv w:val="1"/>
      <w:marLeft w:val="0"/>
      <w:marRight w:val="0"/>
      <w:marTop w:val="0"/>
      <w:marBottom w:val="0"/>
      <w:divBdr>
        <w:top w:val="none" w:sz="0" w:space="0" w:color="auto"/>
        <w:left w:val="none" w:sz="0" w:space="0" w:color="auto"/>
        <w:bottom w:val="none" w:sz="0" w:space="0" w:color="auto"/>
        <w:right w:val="none" w:sz="0" w:space="0" w:color="auto"/>
      </w:divBdr>
      <w:divsChild>
        <w:div w:id="458955740">
          <w:marLeft w:val="0"/>
          <w:marRight w:val="0"/>
          <w:marTop w:val="0"/>
          <w:marBottom w:val="0"/>
          <w:divBdr>
            <w:top w:val="none" w:sz="0" w:space="0" w:color="auto"/>
            <w:left w:val="none" w:sz="0" w:space="0" w:color="auto"/>
            <w:bottom w:val="none" w:sz="0" w:space="0" w:color="auto"/>
            <w:right w:val="none" w:sz="0" w:space="0" w:color="auto"/>
          </w:divBdr>
        </w:div>
        <w:div w:id="1350134626">
          <w:marLeft w:val="0"/>
          <w:marRight w:val="0"/>
          <w:marTop w:val="0"/>
          <w:marBottom w:val="0"/>
          <w:divBdr>
            <w:top w:val="none" w:sz="0" w:space="0" w:color="auto"/>
            <w:left w:val="none" w:sz="0" w:space="0" w:color="auto"/>
            <w:bottom w:val="none" w:sz="0" w:space="0" w:color="auto"/>
            <w:right w:val="none" w:sz="0" w:space="0" w:color="auto"/>
          </w:divBdr>
        </w:div>
      </w:divsChild>
    </w:div>
    <w:div w:id="882791235">
      <w:bodyDiv w:val="1"/>
      <w:marLeft w:val="0"/>
      <w:marRight w:val="0"/>
      <w:marTop w:val="0"/>
      <w:marBottom w:val="0"/>
      <w:divBdr>
        <w:top w:val="none" w:sz="0" w:space="0" w:color="auto"/>
        <w:left w:val="none" w:sz="0" w:space="0" w:color="auto"/>
        <w:bottom w:val="none" w:sz="0" w:space="0" w:color="auto"/>
        <w:right w:val="none" w:sz="0" w:space="0" w:color="auto"/>
      </w:divBdr>
      <w:divsChild>
        <w:div w:id="1364600215">
          <w:marLeft w:val="0"/>
          <w:marRight w:val="0"/>
          <w:marTop w:val="0"/>
          <w:marBottom w:val="0"/>
          <w:divBdr>
            <w:top w:val="none" w:sz="0" w:space="0" w:color="auto"/>
            <w:left w:val="none" w:sz="0" w:space="0" w:color="auto"/>
            <w:bottom w:val="none" w:sz="0" w:space="0" w:color="auto"/>
            <w:right w:val="none" w:sz="0" w:space="0" w:color="auto"/>
          </w:divBdr>
          <w:divsChild>
            <w:div w:id="1105690225">
              <w:marLeft w:val="0"/>
              <w:marRight w:val="0"/>
              <w:marTop w:val="0"/>
              <w:marBottom w:val="0"/>
              <w:divBdr>
                <w:top w:val="none" w:sz="0" w:space="0" w:color="auto"/>
                <w:left w:val="none" w:sz="0" w:space="0" w:color="auto"/>
                <w:bottom w:val="none" w:sz="0" w:space="0" w:color="auto"/>
                <w:right w:val="none" w:sz="0" w:space="0" w:color="auto"/>
              </w:divBdr>
              <w:divsChild>
                <w:div w:id="83495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10415">
      <w:bodyDiv w:val="1"/>
      <w:marLeft w:val="0"/>
      <w:marRight w:val="0"/>
      <w:marTop w:val="0"/>
      <w:marBottom w:val="0"/>
      <w:divBdr>
        <w:top w:val="none" w:sz="0" w:space="0" w:color="auto"/>
        <w:left w:val="none" w:sz="0" w:space="0" w:color="auto"/>
        <w:bottom w:val="none" w:sz="0" w:space="0" w:color="auto"/>
        <w:right w:val="none" w:sz="0" w:space="0" w:color="auto"/>
      </w:divBdr>
      <w:divsChild>
        <w:div w:id="1213347267">
          <w:marLeft w:val="0"/>
          <w:marRight w:val="0"/>
          <w:marTop w:val="0"/>
          <w:marBottom w:val="0"/>
          <w:divBdr>
            <w:top w:val="none" w:sz="0" w:space="0" w:color="auto"/>
            <w:left w:val="none" w:sz="0" w:space="0" w:color="auto"/>
            <w:bottom w:val="none" w:sz="0" w:space="0" w:color="auto"/>
            <w:right w:val="none" w:sz="0" w:space="0" w:color="auto"/>
          </w:divBdr>
        </w:div>
        <w:div w:id="436221818">
          <w:marLeft w:val="0"/>
          <w:marRight w:val="0"/>
          <w:marTop w:val="0"/>
          <w:marBottom w:val="0"/>
          <w:divBdr>
            <w:top w:val="none" w:sz="0" w:space="0" w:color="auto"/>
            <w:left w:val="none" w:sz="0" w:space="0" w:color="auto"/>
            <w:bottom w:val="none" w:sz="0" w:space="0" w:color="auto"/>
            <w:right w:val="none" w:sz="0" w:space="0" w:color="auto"/>
          </w:divBdr>
        </w:div>
        <w:div w:id="1568539612">
          <w:marLeft w:val="0"/>
          <w:marRight w:val="0"/>
          <w:marTop w:val="0"/>
          <w:marBottom w:val="0"/>
          <w:divBdr>
            <w:top w:val="none" w:sz="0" w:space="0" w:color="auto"/>
            <w:left w:val="none" w:sz="0" w:space="0" w:color="auto"/>
            <w:bottom w:val="none" w:sz="0" w:space="0" w:color="auto"/>
            <w:right w:val="none" w:sz="0" w:space="0" w:color="auto"/>
          </w:divBdr>
        </w:div>
        <w:div w:id="572743980">
          <w:marLeft w:val="0"/>
          <w:marRight w:val="0"/>
          <w:marTop w:val="0"/>
          <w:marBottom w:val="0"/>
          <w:divBdr>
            <w:top w:val="none" w:sz="0" w:space="0" w:color="auto"/>
            <w:left w:val="none" w:sz="0" w:space="0" w:color="auto"/>
            <w:bottom w:val="none" w:sz="0" w:space="0" w:color="auto"/>
            <w:right w:val="none" w:sz="0" w:space="0" w:color="auto"/>
          </w:divBdr>
        </w:div>
        <w:div w:id="2067220211">
          <w:marLeft w:val="0"/>
          <w:marRight w:val="0"/>
          <w:marTop w:val="0"/>
          <w:marBottom w:val="0"/>
          <w:divBdr>
            <w:top w:val="none" w:sz="0" w:space="0" w:color="auto"/>
            <w:left w:val="none" w:sz="0" w:space="0" w:color="auto"/>
            <w:bottom w:val="none" w:sz="0" w:space="0" w:color="auto"/>
            <w:right w:val="none" w:sz="0" w:space="0" w:color="auto"/>
          </w:divBdr>
        </w:div>
        <w:div w:id="2004695675">
          <w:marLeft w:val="0"/>
          <w:marRight w:val="0"/>
          <w:marTop w:val="0"/>
          <w:marBottom w:val="0"/>
          <w:divBdr>
            <w:top w:val="none" w:sz="0" w:space="0" w:color="auto"/>
            <w:left w:val="none" w:sz="0" w:space="0" w:color="auto"/>
            <w:bottom w:val="none" w:sz="0" w:space="0" w:color="auto"/>
            <w:right w:val="none" w:sz="0" w:space="0" w:color="auto"/>
          </w:divBdr>
        </w:div>
        <w:div w:id="679161351">
          <w:marLeft w:val="0"/>
          <w:marRight w:val="0"/>
          <w:marTop w:val="0"/>
          <w:marBottom w:val="0"/>
          <w:divBdr>
            <w:top w:val="none" w:sz="0" w:space="0" w:color="auto"/>
            <w:left w:val="none" w:sz="0" w:space="0" w:color="auto"/>
            <w:bottom w:val="none" w:sz="0" w:space="0" w:color="auto"/>
            <w:right w:val="none" w:sz="0" w:space="0" w:color="auto"/>
          </w:divBdr>
        </w:div>
        <w:div w:id="1516923129">
          <w:marLeft w:val="0"/>
          <w:marRight w:val="0"/>
          <w:marTop w:val="0"/>
          <w:marBottom w:val="0"/>
          <w:divBdr>
            <w:top w:val="none" w:sz="0" w:space="0" w:color="auto"/>
            <w:left w:val="none" w:sz="0" w:space="0" w:color="auto"/>
            <w:bottom w:val="none" w:sz="0" w:space="0" w:color="auto"/>
            <w:right w:val="none" w:sz="0" w:space="0" w:color="auto"/>
          </w:divBdr>
        </w:div>
      </w:divsChild>
    </w:div>
    <w:div w:id="1302493797">
      <w:bodyDiv w:val="1"/>
      <w:marLeft w:val="0"/>
      <w:marRight w:val="0"/>
      <w:marTop w:val="0"/>
      <w:marBottom w:val="0"/>
      <w:divBdr>
        <w:top w:val="none" w:sz="0" w:space="0" w:color="auto"/>
        <w:left w:val="none" w:sz="0" w:space="0" w:color="auto"/>
        <w:bottom w:val="none" w:sz="0" w:space="0" w:color="auto"/>
        <w:right w:val="none" w:sz="0" w:space="0" w:color="auto"/>
      </w:divBdr>
      <w:divsChild>
        <w:div w:id="1625621409">
          <w:marLeft w:val="0"/>
          <w:marRight w:val="0"/>
          <w:marTop w:val="0"/>
          <w:marBottom w:val="0"/>
          <w:divBdr>
            <w:top w:val="none" w:sz="0" w:space="0" w:color="auto"/>
            <w:left w:val="none" w:sz="0" w:space="0" w:color="auto"/>
            <w:bottom w:val="none" w:sz="0" w:space="0" w:color="auto"/>
            <w:right w:val="none" w:sz="0" w:space="0" w:color="auto"/>
          </w:divBdr>
          <w:divsChild>
            <w:div w:id="1489132640">
              <w:marLeft w:val="0"/>
              <w:marRight w:val="0"/>
              <w:marTop w:val="0"/>
              <w:marBottom w:val="0"/>
              <w:divBdr>
                <w:top w:val="none" w:sz="0" w:space="0" w:color="auto"/>
                <w:left w:val="none" w:sz="0" w:space="0" w:color="auto"/>
                <w:bottom w:val="none" w:sz="0" w:space="0" w:color="auto"/>
                <w:right w:val="none" w:sz="0" w:space="0" w:color="auto"/>
              </w:divBdr>
              <w:divsChild>
                <w:div w:id="213116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64704">
      <w:bodyDiv w:val="1"/>
      <w:marLeft w:val="0"/>
      <w:marRight w:val="0"/>
      <w:marTop w:val="0"/>
      <w:marBottom w:val="0"/>
      <w:divBdr>
        <w:top w:val="none" w:sz="0" w:space="0" w:color="auto"/>
        <w:left w:val="none" w:sz="0" w:space="0" w:color="auto"/>
        <w:bottom w:val="none" w:sz="0" w:space="0" w:color="auto"/>
        <w:right w:val="none" w:sz="0" w:space="0" w:color="auto"/>
      </w:divBdr>
      <w:divsChild>
        <w:div w:id="515000675">
          <w:marLeft w:val="0"/>
          <w:marRight w:val="0"/>
          <w:marTop w:val="0"/>
          <w:marBottom w:val="0"/>
          <w:divBdr>
            <w:top w:val="none" w:sz="0" w:space="0" w:color="auto"/>
            <w:left w:val="none" w:sz="0" w:space="0" w:color="auto"/>
            <w:bottom w:val="none" w:sz="0" w:space="0" w:color="auto"/>
            <w:right w:val="none" w:sz="0" w:space="0" w:color="auto"/>
          </w:divBdr>
        </w:div>
        <w:div w:id="1914855183">
          <w:marLeft w:val="0"/>
          <w:marRight w:val="0"/>
          <w:marTop w:val="0"/>
          <w:marBottom w:val="0"/>
          <w:divBdr>
            <w:top w:val="none" w:sz="0" w:space="0" w:color="auto"/>
            <w:left w:val="none" w:sz="0" w:space="0" w:color="auto"/>
            <w:bottom w:val="none" w:sz="0" w:space="0" w:color="auto"/>
            <w:right w:val="none" w:sz="0" w:space="0" w:color="auto"/>
          </w:divBdr>
        </w:div>
        <w:div w:id="1760561168">
          <w:marLeft w:val="0"/>
          <w:marRight w:val="0"/>
          <w:marTop w:val="0"/>
          <w:marBottom w:val="0"/>
          <w:divBdr>
            <w:top w:val="none" w:sz="0" w:space="0" w:color="auto"/>
            <w:left w:val="none" w:sz="0" w:space="0" w:color="auto"/>
            <w:bottom w:val="none" w:sz="0" w:space="0" w:color="auto"/>
            <w:right w:val="none" w:sz="0" w:space="0" w:color="auto"/>
          </w:divBdr>
        </w:div>
      </w:divsChild>
    </w:div>
    <w:div w:id="1333677157">
      <w:bodyDiv w:val="1"/>
      <w:marLeft w:val="0"/>
      <w:marRight w:val="0"/>
      <w:marTop w:val="0"/>
      <w:marBottom w:val="0"/>
      <w:divBdr>
        <w:top w:val="none" w:sz="0" w:space="0" w:color="auto"/>
        <w:left w:val="none" w:sz="0" w:space="0" w:color="auto"/>
        <w:bottom w:val="none" w:sz="0" w:space="0" w:color="auto"/>
        <w:right w:val="none" w:sz="0" w:space="0" w:color="auto"/>
      </w:divBdr>
      <w:divsChild>
        <w:div w:id="1806701875">
          <w:marLeft w:val="0"/>
          <w:marRight w:val="0"/>
          <w:marTop w:val="0"/>
          <w:marBottom w:val="0"/>
          <w:divBdr>
            <w:top w:val="none" w:sz="0" w:space="0" w:color="auto"/>
            <w:left w:val="none" w:sz="0" w:space="0" w:color="auto"/>
            <w:bottom w:val="none" w:sz="0" w:space="0" w:color="auto"/>
            <w:right w:val="none" w:sz="0" w:space="0" w:color="auto"/>
          </w:divBdr>
          <w:divsChild>
            <w:div w:id="399025">
              <w:marLeft w:val="0"/>
              <w:marRight w:val="0"/>
              <w:marTop w:val="0"/>
              <w:marBottom w:val="0"/>
              <w:divBdr>
                <w:top w:val="none" w:sz="0" w:space="0" w:color="auto"/>
                <w:left w:val="none" w:sz="0" w:space="0" w:color="auto"/>
                <w:bottom w:val="none" w:sz="0" w:space="0" w:color="auto"/>
                <w:right w:val="none" w:sz="0" w:space="0" w:color="auto"/>
              </w:divBdr>
              <w:divsChild>
                <w:div w:id="1519736941">
                  <w:marLeft w:val="0"/>
                  <w:marRight w:val="0"/>
                  <w:marTop w:val="0"/>
                  <w:marBottom w:val="0"/>
                  <w:divBdr>
                    <w:top w:val="none" w:sz="0" w:space="0" w:color="auto"/>
                    <w:left w:val="none" w:sz="0" w:space="0" w:color="auto"/>
                    <w:bottom w:val="none" w:sz="0" w:space="0" w:color="auto"/>
                    <w:right w:val="none" w:sz="0" w:space="0" w:color="auto"/>
                  </w:divBdr>
                  <w:divsChild>
                    <w:div w:id="8318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45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97435444">
      <w:bodyDiv w:val="1"/>
      <w:marLeft w:val="0"/>
      <w:marRight w:val="0"/>
      <w:marTop w:val="0"/>
      <w:marBottom w:val="0"/>
      <w:divBdr>
        <w:top w:val="none" w:sz="0" w:space="0" w:color="auto"/>
        <w:left w:val="none" w:sz="0" w:space="0" w:color="auto"/>
        <w:bottom w:val="none" w:sz="0" w:space="0" w:color="auto"/>
        <w:right w:val="none" w:sz="0" w:space="0" w:color="auto"/>
      </w:divBdr>
    </w:div>
    <w:div w:id="1427573733">
      <w:bodyDiv w:val="1"/>
      <w:marLeft w:val="0"/>
      <w:marRight w:val="0"/>
      <w:marTop w:val="0"/>
      <w:marBottom w:val="0"/>
      <w:divBdr>
        <w:top w:val="none" w:sz="0" w:space="0" w:color="auto"/>
        <w:left w:val="none" w:sz="0" w:space="0" w:color="auto"/>
        <w:bottom w:val="none" w:sz="0" w:space="0" w:color="auto"/>
        <w:right w:val="none" w:sz="0" w:space="0" w:color="auto"/>
      </w:divBdr>
      <w:divsChild>
        <w:div w:id="1329678453">
          <w:marLeft w:val="0"/>
          <w:marRight w:val="0"/>
          <w:marTop w:val="0"/>
          <w:marBottom w:val="0"/>
          <w:divBdr>
            <w:top w:val="none" w:sz="0" w:space="0" w:color="auto"/>
            <w:left w:val="none" w:sz="0" w:space="0" w:color="auto"/>
            <w:bottom w:val="none" w:sz="0" w:space="0" w:color="auto"/>
            <w:right w:val="none" w:sz="0" w:space="0" w:color="auto"/>
          </w:divBdr>
          <w:divsChild>
            <w:div w:id="1293292917">
              <w:marLeft w:val="0"/>
              <w:marRight w:val="0"/>
              <w:marTop w:val="0"/>
              <w:marBottom w:val="0"/>
              <w:divBdr>
                <w:top w:val="none" w:sz="0" w:space="0" w:color="auto"/>
                <w:left w:val="none" w:sz="0" w:space="0" w:color="auto"/>
                <w:bottom w:val="none" w:sz="0" w:space="0" w:color="auto"/>
                <w:right w:val="none" w:sz="0" w:space="0" w:color="auto"/>
              </w:divBdr>
              <w:divsChild>
                <w:div w:id="808088453">
                  <w:marLeft w:val="0"/>
                  <w:marRight w:val="0"/>
                  <w:marTop w:val="0"/>
                  <w:marBottom w:val="0"/>
                  <w:divBdr>
                    <w:top w:val="none" w:sz="0" w:space="0" w:color="auto"/>
                    <w:left w:val="none" w:sz="0" w:space="0" w:color="auto"/>
                    <w:bottom w:val="none" w:sz="0" w:space="0" w:color="auto"/>
                    <w:right w:val="none" w:sz="0" w:space="0" w:color="auto"/>
                  </w:divBdr>
                  <w:divsChild>
                    <w:div w:id="7997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46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25555501">
      <w:bodyDiv w:val="1"/>
      <w:marLeft w:val="0"/>
      <w:marRight w:val="0"/>
      <w:marTop w:val="0"/>
      <w:marBottom w:val="0"/>
      <w:divBdr>
        <w:top w:val="none" w:sz="0" w:space="0" w:color="auto"/>
        <w:left w:val="none" w:sz="0" w:space="0" w:color="auto"/>
        <w:bottom w:val="none" w:sz="0" w:space="0" w:color="auto"/>
        <w:right w:val="none" w:sz="0" w:space="0" w:color="auto"/>
      </w:divBdr>
    </w:div>
    <w:div w:id="1864131288">
      <w:bodyDiv w:val="1"/>
      <w:marLeft w:val="0"/>
      <w:marRight w:val="0"/>
      <w:marTop w:val="0"/>
      <w:marBottom w:val="0"/>
      <w:divBdr>
        <w:top w:val="none" w:sz="0" w:space="0" w:color="auto"/>
        <w:left w:val="none" w:sz="0" w:space="0" w:color="auto"/>
        <w:bottom w:val="none" w:sz="0" w:space="0" w:color="auto"/>
        <w:right w:val="none" w:sz="0" w:space="0" w:color="auto"/>
      </w:divBdr>
    </w:div>
    <w:div w:id="1886483416">
      <w:bodyDiv w:val="1"/>
      <w:marLeft w:val="0"/>
      <w:marRight w:val="0"/>
      <w:marTop w:val="0"/>
      <w:marBottom w:val="0"/>
      <w:divBdr>
        <w:top w:val="none" w:sz="0" w:space="0" w:color="auto"/>
        <w:left w:val="none" w:sz="0" w:space="0" w:color="auto"/>
        <w:bottom w:val="none" w:sz="0" w:space="0" w:color="auto"/>
        <w:right w:val="none" w:sz="0" w:space="0" w:color="auto"/>
      </w:divBdr>
      <w:divsChild>
        <w:div w:id="428624027">
          <w:marLeft w:val="0"/>
          <w:marRight w:val="0"/>
          <w:marTop w:val="0"/>
          <w:marBottom w:val="0"/>
          <w:divBdr>
            <w:top w:val="none" w:sz="0" w:space="0" w:color="auto"/>
            <w:left w:val="none" w:sz="0" w:space="0" w:color="auto"/>
            <w:bottom w:val="none" w:sz="0" w:space="0" w:color="auto"/>
            <w:right w:val="none" w:sz="0" w:space="0" w:color="auto"/>
          </w:divBdr>
        </w:div>
        <w:div w:id="2101203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hyperlink" Target="https://1.bp.blogspot.com/-fnEx6DmlmNY/VPpGvzMMtBI/AAAAAAAABO4/4elBgeRGEUo/s1600/0_find_resource.png" TargetMode="External"/><Relationship Id="rId42" Type="http://schemas.openxmlformats.org/officeDocument/2006/relationships/hyperlink" Target="https://1.bp.blogspot.com/-NJ7yJObHV9g/VPpGwybvA8I/AAAAAAAABPo/Mc5HMeMf790/s1600/5_current.png" TargetMode="External"/><Relationship Id="rId47" Type="http://schemas.openxmlformats.org/officeDocument/2006/relationships/image" Target="media/image27.png"/><Relationship Id="rId50" Type="http://schemas.openxmlformats.org/officeDocument/2006/relationships/hyperlink" Target="https://1.bp.blogspot.com/-uToGhDXDDl0/VPpGx8ezYSI/AAAAAAAABPw/ujCn_FweqZY/s1600/9_references.png" TargetMode="External"/><Relationship Id="rId55" Type="http://schemas.openxmlformats.org/officeDocument/2006/relationships/image" Target="media/image31.png"/><Relationship Id="rId7" Type="http://schemas.openxmlformats.org/officeDocument/2006/relationships/hyperlink" Target="https://python.org/" TargetMode="External"/><Relationship Id="rId2" Type="http://schemas.openxmlformats.org/officeDocument/2006/relationships/styles" Target="styles.xml"/><Relationship Id="rId16" Type="http://schemas.openxmlformats.org/officeDocument/2006/relationships/hyperlink" Target="https://www.pydev.org/manual_101_project_conf2.html" TargetMode="External"/><Relationship Id="rId29" Type="http://schemas.openxmlformats.org/officeDocument/2006/relationships/image" Target="media/image17.png"/><Relationship Id="rId11" Type="http://schemas.openxmlformats.org/officeDocument/2006/relationships/hyperlink" Target="https://www.pydev.org/manual_101_interpreter.html"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hyperlink" Target="https://1.bp.blogspot.com/-IYsmIHo8LF8/VPpGwTvKMGI/AAAAAAAABPE/TSpLpeZpvm8/s1600/4_history.png" TargetMode="External"/><Relationship Id="rId45" Type="http://schemas.openxmlformats.org/officeDocument/2006/relationships/image" Target="media/image26.png"/><Relationship Id="rId53" Type="http://schemas.openxmlformats.org/officeDocument/2006/relationships/image" Target="media/image30.png"/><Relationship Id="rId5" Type="http://schemas.openxmlformats.org/officeDocument/2006/relationships/hyperlink" Target="http://sourceforge.net/projects/pydev/files/"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pydev.org/manual_101_interpreter.html" TargetMode="External"/><Relationship Id="rId14" Type="http://schemas.openxmlformats.org/officeDocument/2006/relationships/hyperlink" Target="https://www.pydev.org/manual_101_project_conf.html"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pydev.org/faq.html" TargetMode="External"/><Relationship Id="rId35" Type="http://schemas.openxmlformats.org/officeDocument/2006/relationships/image" Target="media/image21.png"/><Relationship Id="rId43" Type="http://schemas.openxmlformats.org/officeDocument/2006/relationships/image" Target="media/image25.png"/><Relationship Id="rId48" Type="http://schemas.openxmlformats.org/officeDocument/2006/relationships/hyperlink" Target="https://2.bp.blogspot.com/-aIB3SjXRczE/VPpGxVB4eUI/AAAAAAAABPc/x1IJATwitcs/s1600/8_place.png" TargetMode="External"/><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29.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pydev.org/faq.html" TargetMode="External"/><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hyperlink" Target="https://4.bp.blogspot.com/-fVGn6cqt_ec/VPpGwijyxBI/AAAAAAAABPI/2MHgqaI5B-U/s1600/3_quick.png" TargetMode="External"/><Relationship Id="rId46" Type="http://schemas.openxmlformats.org/officeDocument/2006/relationships/hyperlink" Target="https://2.bp.blogspot.com/-EC0iAIArDtU/VPpGxG7I-aI/AAAAAAAABPk/bQNl76izAek/s1600/7_occurrences.png" TargetMode="External"/><Relationship Id="rId20" Type="http://schemas.openxmlformats.org/officeDocument/2006/relationships/image" Target="media/image8.png"/><Relationship Id="rId41" Type="http://schemas.openxmlformats.org/officeDocument/2006/relationships/image" Target="media/image24.png"/><Relationship Id="rId54" Type="http://schemas.openxmlformats.org/officeDocument/2006/relationships/hyperlink" Target="https://4.bp.blogspot.com/-s8TodPasRBI/VPpGvkV17VI/AAAAAAAABOw/IUzvPjWkjBo/s1600/12_show_in.png"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3.bp.blogspot.com/-cYKbesKQIH8/VPpGwcisKEI/AAAAAAAABPA/0cYAWd_MxeA/s1600/1_globals.png" TargetMode="External"/><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hyperlink" Target="https://www.brainwy.com/tracker/PyDev" TargetMode="External"/><Relationship Id="rId31" Type="http://schemas.openxmlformats.org/officeDocument/2006/relationships/image" Target="media/image18.png"/><Relationship Id="rId44" Type="http://schemas.openxmlformats.org/officeDocument/2006/relationships/hyperlink" Target="https://1.bp.blogspot.com/-OM_9ogrhHKg/VPpGw_KxM4I/AAAAAAAABPQ/fwseYD1XPqc/s1600/6_prev_next.png" TargetMode="External"/><Relationship Id="rId52" Type="http://schemas.openxmlformats.org/officeDocument/2006/relationships/hyperlink" Target="https://3.bp.blogspot.com/-A66x6GQcUsU/VPpGv5wSNYI/AAAAAAAABO0/Ezmd-DQPxho/s1600/11_hierarchy.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35</Pages>
  <Words>4824</Words>
  <Characters>27500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Leven, Phil</dc:creator>
  <cp:keywords/>
  <dc:description/>
  <cp:lastModifiedBy>Leven, Phil</cp:lastModifiedBy>
  <cp:revision>5</cp:revision>
  <dcterms:created xsi:type="dcterms:W3CDTF">2025-11-19T16:52:00Z</dcterms:created>
  <dcterms:modified xsi:type="dcterms:W3CDTF">2025-11-19T17:16:00Z</dcterms:modified>
</cp:coreProperties>
</file>