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840"/>
        <w:gridCol w:w="7504"/>
      </w:tblGrid>
      <w:tr w:rsidR="006E7ACE" w:rsidRPr="00E61CCD" w14:paraId="165F0B5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56DBB" w14:textId="77777777" w:rsidR="006E7ACE" w:rsidRPr="00E61CCD" w:rsidRDefault="006E7ACE" w:rsidP="006E7ACE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bookmarkStart w:id="0" w:name="OLE_LINK15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PSHBS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F7EC3" w14:textId="77777777" w:rsidR="006E7ACE" w:rsidRPr="00E61CCD" w:rsidRDefault="006E7ACE" w:rsidP="006E7ACE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Postal Service Health Benefits System</w:t>
            </w:r>
          </w:p>
        </w:tc>
      </w:tr>
      <w:tr w:rsidR="006E7ACE" w:rsidRPr="00E61CCD" w14:paraId="428399F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28588" w14:textId="77777777" w:rsidR="006E7ACE" w:rsidRPr="00E61CCD" w:rsidRDefault="006E7ACE" w:rsidP="006E7ACE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MENR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9A174" w14:textId="77777777" w:rsidR="006E7ACE" w:rsidRPr="00E61CCD" w:rsidRDefault="006E7ACE" w:rsidP="006E7ACE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Member Enrollment Reconciliation</w:t>
            </w:r>
          </w:p>
        </w:tc>
      </w:tr>
      <w:tr w:rsidR="006E7ACE" w:rsidRPr="00E61CCD" w14:paraId="70BB3C8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63C65" w14:textId="77777777" w:rsidR="006E7ACE" w:rsidRPr="00E61CCD" w:rsidRDefault="006E7ACE" w:rsidP="006E7ACE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RCNO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7DA36" w14:textId="77777777" w:rsidR="006E7ACE" w:rsidRPr="00E61CCD" w:rsidRDefault="006E7ACE" w:rsidP="006E7ACE">
            <w:pPr>
              <w:spacing w:before="100" w:beforeAutospacing="1" w:after="100" w:afterAutospacing="1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Reconciliation Output</w:t>
            </w:r>
          </w:p>
        </w:tc>
      </w:tr>
    </w:tbl>
    <w:p w14:paraId="6335B5CD" w14:textId="216E89B4" w:rsidR="00BC157F" w:rsidRPr="00E61CCD" w:rsidRDefault="00BC157F" w:rsidP="00BC157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A. Basic Matching</w:t>
      </w:r>
    </w:p>
    <w:tbl>
      <w:tblPr>
        <w:tblStyle w:val="ListTable3-Accent1"/>
        <w:tblW w:w="0" w:type="auto"/>
        <w:tblInd w:w="-365" w:type="dxa"/>
        <w:tblLook w:val="04A0" w:firstRow="1" w:lastRow="0" w:firstColumn="1" w:lastColumn="0" w:noHBand="0" w:noVBand="1"/>
      </w:tblPr>
      <w:tblGrid>
        <w:gridCol w:w="1078"/>
        <w:gridCol w:w="1944"/>
        <w:gridCol w:w="3112"/>
        <w:gridCol w:w="3581"/>
      </w:tblGrid>
      <w:tr w:rsidR="00BC157F" w:rsidRPr="00E61CCD" w14:paraId="1F2E4F67" w14:textId="77777777" w:rsidTr="006E7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78" w:type="dxa"/>
            <w:hideMark/>
          </w:tcPr>
          <w:p w14:paraId="1E8C6A8B" w14:textId="77777777" w:rsidR="00BC157F" w:rsidRPr="00E61CCD" w:rsidRDefault="00BC157F" w:rsidP="00BC157F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Test ID</w:t>
            </w:r>
          </w:p>
        </w:tc>
        <w:tc>
          <w:tcPr>
            <w:tcW w:w="0" w:type="auto"/>
            <w:hideMark/>
          </w:tcPr>
          <w:p w14:paraId="0BE00DA6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hideMark/>
          </w:tcPr>
          <w:p w14:paraId="2D7840CB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Example Input</w:t>
            </w:r>
          </w:p>
        </w:tc>
        <w:tc>
          <w:tcPr>
            <w:tcW w:w="0" w:type="auto"/>
            <w:hideMark/>
          </w:tcPr>
          <w:p w14:paraId="795A7B04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Expected Result</w:t>
            </w:r>
          </w:p>
        </w:tc>
      </w:tr>
      <w:tr w:rsidR="00BC157F" w:rsidRPr="00E61CCD" w14:paraId="3D54F57C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dxa"/>
            <w:hideMark/>
          </w:tcPr>
          <w:p w14:paraId="4EA8DB23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TC-A1</w:t>
            </w:r>
          </w:p>
        </w:tc>
        <w:tc>
          <w:tcPr>
            <w:tcW w:w="0" w:type="auto"/>
            <w:hideMark/>
          </w:tcPr>
          <w:p w14:paraId="3EEBBAD0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Perfect 1:1 match</w:t>
            </w:r>
          </w:p>
        </w:tc>
        <w:tc>
          <w:tcPr>
            <w:tcW w:w="0" w:type="auto"/>
            <w:hideMark/>
          </w:tcPr>
          <w:p w14:paraId="746A8305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PSHBS: SSN 123, Claim C100, Plan 33A, </w:t>
            </w:r>
            <w:proofErr w:type="gramStart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Start</w:t>
            </w:r>
            <w:proofErr w:type="gramEnd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2025-01-01, End 2025-12-31. MENR: same values</w:t>
            </w:r>
          </w:p>
        </w:tc>
        <w:tc>
          <w:tcPr>
            <w:tcW w:w="0" w:type="auto"/>
            <w:hideMark/>
          </w:tcPr>
          <w:p w14:paraId="35313F44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Match. Snapshot </w:t>
            </w:r>
            <w:proofErr w:type="spellStart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matched_sw</w:t>
            </w:r>
            <w:proofErr w:type="spellEnd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 xml:space="preserve"> = Y</w:t>
            </w: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. MENR </w:t>
            </w:r>
            <w:proofErr w:type="spellStart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processing_status</w:t>
            </w:r>
            <w:proofErr w:type="spellEnd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 xml:space="preserve"> = MI</w:t>
            </w: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.</w:t>
            </w:r>
          </w:p>
        </w:tc>
      </w:tr>
      <w:tr w:rsidR="00BC157F" w:rsidRPr="00E61CCD" w14:paraId="2B8610AA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dxa"/>
            <w:hideMark/>
          </w:tcPr>
          <w:p w14:paraId="7F5A7175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TC-A2</w:t>
            </w:r>
          </w:p>
        </w:tc>
        <w:tc>
          <w:tcPr>
            <w:tcW w:w="0" w:type="auto"/>
            <w:hideMark/>
          </w:tcPr>
          <w:p w14:paraId="4BBF866C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Same plan and start, different end date</w:t>
            </w:r>
          </w:p>
        </w:tc>
        <w:tc>
          <w:tcPr>
            <w:tcW w:w="0" w:type="auto"/>
            <w:hideMark/>
          </w:tcPr>
          <w:p w14:paraId="0D94ACE3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PSHBS End 2025-05-30. MENR End 2025-05-26. Same SSN, Claim, Plan, Start</w:t>
            </w:r>
          </w:p>
        </w:tc>
        <w:tc>
          <w:tcPr>
            <w:tcW w:w="0" w:type="auto"/>
            <w:hideMark/>
          </w:tcPr>
          <w:p w14:paraId="1BB9372A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Match if Plan Code and Start Date match. End Date used for refinement or variance reporting.</w:t>
            </w:r>
          </w:p>
        </w:tc>
      </w:tr>
      <w:tr w:rsidR="00BC157F" w:rsidRPr="00E61CCD" w14:paraId="0FCE3180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dxa"/>
            <w:hideMark/>
          </w:tcPr>
          <w:p w14:paraId="513A0B65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TC-A3</w:t>
            </w:r>
          </w:p>
        </w:tc>
        <w:tc>
          <w:tcPr>
            <w:tcW w:w="0" w:type="auto"/>
            <w:hideMark/>
          </w:tcPr>
          <w:p w14:paraId="3AD40007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Name and DOB match</w:t>
            </w:r>
          </w:p>
        </w:tc>
        <w:tc>
          <w:tcPr>
            <w:tcW w:w="0" w:type="auto"/>
            <w:hideMark/>
          </w:tcPr>
          <w:p w14:paraId="7211DA51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PSHBS: First John, Last Smith, DOB 1980-01-01. MENR same</w:t>
            </w:r>
          </w:p>
        </w:tc>
        <w:tc>
          <w:tcPr>
            <w:tcW w:w="0" w:type="auto"/>
            <w:hideMark/>
          </w:tcPr>
          <w:p w14:paraId="31F14419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Candidate passes identity validation. Continue to Plan and Date validation.</w:t>
            </w:r>
          </w:p>
        </w:tc>
      </w:tr>
      <w:tr w:rsidR="00BC157F" w:rsidRPr="00E61CCD" w14:paraId="20513DA0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dxa"/>
            <w:hideMark/>
          </w:tcPr>
          <w:p w14:paraId="744DBABD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TC-A4</w:t>
            </w:r>
          </w:p>
        </w:tc>
        <w:tc>
          <w:tcPr>
            <w:tcW w:w="0" w:type="auto"/>
            <w:hideMark/>
          </w:tcPr>
          <w:p w14:paraId="6501CA30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Case difference in plan/claim</w:t>
            </w:r>
          </w:p>
        </w:tc>
        <w:tc>
          <w:tcPr>
            <w:tcW w:w="0" w:type="auto"/>
            <w:hideMark/>
          </w:tcPr>
          <w:p w14:paraId="10B67213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PSHBS Plan </w:t>
            </w:r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g3f</w:t>
            </w: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Claim </w:t>
            </w:r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abc123</w:t>
            </w: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. MENR Plan </w:t>
            </w:r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G3F</w:t>
            </w: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Claim </w:t>
            </w:r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ABC123</w:t>
            </w:r>
          </w:p>
        </w:tc>
        <w:tc>
          <w:tcPr>
            <w:tcW w:w="0" w:type="auto"/>
            <w:hideMark/>
          </w:tcPr>
          <w:p w14:paraId="42430630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Match after trim and case normalization.</w:t>
            </w:r>
          </w:p>
        </w:tc>
      </w:tr>
    </w:tbl>
    <w:p w14:paraId="67B5E2F6" w14:textId="77777777" w:rsidR="00BC157F" w:rsidRPr="00E61CCD" w:rsidRDefault="00BC157F" w:rsidP="00BC157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B. Multi-Record Matching</w:t>
      </w:r>
    </w:p>
    <w:tbl>
      <w:tblPr>
        <w:tblStyle w:val="ListTable3-Accent1"/>
        <w:tblW w:w="0" w:type="auto"/>
        <w:tblInd w:w="-365" w:type="dxa"/>
        <w:tblLook w:val="04A0" w:firstRow="1" w:lastRow="0" w:firstColumn="1" w:lastColumn="0" w:noHBand="0" w:noVBand="1"/>
      </w:tblPr>
      <w:tblGrid>
        <w:gridCol w:w="1052"/>
        <w:gridCol w:w="2043"/>
        <w:gridCol w:w="3477"/>
        <w:gridCol w:w="3143"/>
      </w:tblGrid>
      <w:tr w:rsidR="00BC157F" w:rsidRPr="00E61CCD" w14:paraId="0AE1D924" w14:textId="77777777" w:rsidTr="006E7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52" w:type="dxa"/>
            <w:hideMark/>
          </w:tcPr>
          <w:p w14:paraId="47D0EE47" w14:textId="77777777" w:rsidR="00BC157F" w:rsidRPr="00E61CCD" w:rsidRDefault="00BC157F" w:rsidP="00BC157F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Test ID</w:t>
            </w:r>
          </w:p>
        </w:tc>
        <w:tc>
          <w:tcPr>
            <w:tcW w:w="0" w:type="auto"/>
            <w:hideMark/>
          </w:tcPr>
          <w:p w14:paraId="3551FDC0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hideMark/>
          </w:tcPr>
          <w:p w14:paraId="25806E11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Example Input</w:t>
            </w:r>
          </w:p>
        </w:tc>
        <w:tc>
          <w:tcPr>
            <w:tcW w:w="0" w:type="auto"/>
            <w:hideMark/>
          </w:tcPr>
          <w:p w14:paraId="4B0B484F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Expected Result</w:t>
            </w:r>
          </w:p>
        </w:tc>
      </w:tr>
      <w:tr w:rsidR="00BC157F" w:rsidRPr="00E61CCD" w14:paraId="4674DC04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2" w:type="dxa"/>
            <w:hideMark/>
          </w:tcPr>
          <w:p w14:paraId="1553F6C6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TC-B1</w:t>
            </w:r>
          </w:p>
        </w:tc>
        <w:tc>
          <w:tcPr>
            <w:tcW w:w="0" w:type="auto"/>
            <w:hideMark/>
          </w:tcPr>
          <w:p w14:paraId="512EC25A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Multiple records, correct plan and start match</w:t>
            </w:r>
          </w:p>
        </w:tc>
        <w:tc>
          <w:tcPr>
            <w:tcW w:w="0" w:type="auto"/>
            <w:hideMark/>
          </w:tcPr>
          <w:p w14:paraId="09E2C7EC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PSHBS 1: G3F, 2025-01-01 to 2025-05-30. PSHBS 2: G3D, 2025-05-31 to 2025-12-31. MENR 1: G3F, 2025-01-01 to 2025-05-26. MENR 2: G3D, 2025-05-27 to 9999-12-31</w:t>
            </w:r>
          </w:p>
        </w:tc>
        <w:tc>
          <w:tcPr>
            <w:tcW w:w="0" w:type="auto"/>
            <w:hideMark/>
          </w:tcPr>
          <w:p w14:paraId="5C1C5850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PSHBS G3F matches MENR G3F. PSHBS G3D matches MENR G3D. No cross-plan match.</w:t>
            </w:r>
          </w:p>
        </w:tc>
      </w:tr>
      <w:tr w:rsidR="00BC157F" w:rsidRPr="00E61CCD" w14:paraId="255AE17D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2" w:type="dxa"/>
            <w:hideMark/>
          </w:tcPr>
          <w:p w14:paraId="0C294EF6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TC-B2</w:t>
            </w:r>
          </w:p>
        </w:tc>
        <w:tc>
          <w:tcPr>
            <w:tcW w:w="0" w:type="auto"/>
            <w:hideMark/>
          </w:tcPr>
          <w:p w14:paraId="27C6EE1D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Same SSN, different plan</w:t>
            </w:r>
          </w:p>
        </w:tc>
        <w:tc>
          <w:tcPr>
            <w:tcW w:w="0" w:type="auto"/>
            <w:hideMark/>
          </w:tcPr>
          <w:p w14:paraId="15A99199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PSHBS Plan 33C. MENR Plan 33A. Same SSN and Claim</w:t>
            </w:r>
          </w:p>
        </w:tc>
        <w:tc>
          <w:tcPr>
            <w:tcW w:w="0" w:type="auto"/>
            <w:hideMark/>
          </w:tcPr>
          <w:p w14:paraId="254363DD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No final match. Candidate may exist, but </w:t>
            </w:r>
            <w:proofErr w:type="spellStart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plan_match</w:t>
            </w:r>
            <w:proofErr w:type="spellEnd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 xml:space="preserve"> = false</w:t>
            </w: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.</w:t>
            </w:r>
          </w:p>
        </w:tc>
      </w:tr>
      <w:tr w:rsidR="00BC157F" w:rsidRPr="00E61CCD" w14:paraId="693344A8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2" w:type="dxa"/>
            <w:hideMark/>
          </w:tcPr>
          <w:p w14:paraId="2A8947D6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TC-B3</w:t>
            </w:r>
          </w:p>
        </w:tc>
        <w:tc>
          <w:tcPr>
            <w:tcW w:w="0" w:type="auto"/>
            <w:hideMark/>
          </w:tcPr>
          <w:p w14:paraId="6F95A4E5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Same SSN, same plan, different start dates</w:t>
            </w:r>
          </w:p>
        </w:tc>
        <w:tc>
          <w:tcPr>
            <w:tcW w:w="0" w:type="auto"/>
            <w:hideMark/>
          </w:tcPr>
          <w:p w14:paraId="5AE3E252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PSHBS 33A Start 2025-01-01. MENR 33A Start 2025-02-01</w:t>
            </w:r>
          </w:p>
        </w:tc>
        <w:tc>
          <w:tcPr>
            <w:tcW w:w="0" w:type="auto"/>
            <w:hideMark/>
          </w:tcPr>
          <w:p w14:paraId="736E4AAA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No match, or exception, because coverage start date failed.</w:t>
            </w:r>
          </w:p>
        </w:tc>
      </w:tr>
      <w:tr w:rsidR="00BC157F" w:rsidRPr="00E61CCD" w14:paraId="7C6977D7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2" w:type="dxa"/>
            <w:hideMark/>
          </w:tcPr>
          <w:p w14:paraId="6EDDC642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TC-B4</w:t>
            </w:r>
          </w:p>
        </w:tc>
        <w:tc>
          <w:tcPr>
            <w:tcW w:w="0" w:type="auto"/>
            <w:hideMark/>
          </w:tcPr>
          <w:p w14:paraId="4D0BBB07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Multiple candidates, end date resolves match</w:t>
            </w:r>
          </w:p>
        </w:tc>
        <w:tc>
          <w:tcPr>
            <w:tcW w:w="0" w:type="auto"/>
            <w:hideMark/>
          </w:tcPr>
          <w:p w14:paraId="5612C858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Two PSHBS candidates have same SSN, Plan, Start. One has End 2025-12-31, another End 2025-06-30. MENR End 2025-06-30</w:t>
            </w:r>
          </w:p>
        </w:tc>
        <w:tc>
          <w:tcPr>
            <w:tcW w:w="0" w:type="auto"/>
            <w:hideMark/>
          </w:tcPr>
          <w:p w14:paraId="299CB8C7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Match the PSHBS record with End 2025-06-30.</w:t>
            </w:r>
          </w:p>
        </w:tc>
      </w:tr>
      <w:tr w:rsidR="00BC157F" w:rsidRPr="00E61CCD" w14:paraId="05F3CDB8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2" w:type="dxa"/>
            <w:hideMark/>
          </w:tcPr>
          <w:p w14:paraId="7527733B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TC-B5</w:t>
            </w:r>
          </w:p>
        </w:tc>
        <w:tc>
          <w:tcPr>
            <w:tcW w:w="0" w:type="auto"/>
            <w:hideMark/>
          </w:tcPr>
          <w:p w14:paraId="057C8F81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Multiple candidates remain after end date</w:t>
            </w:r>
          </w:p>
        </w:tc>
        <w:tc>
          <w:tcPr>
            <w:tcW w:w="0" w:type="auto"/>
            <w:hideMark/>
          </w:tcPr>
          <w:p w14:paraId="1699FF17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Two PSHBS records still match Plan, Start, End</w:t>
            </w:r>
          </w:p>
        </w:tc>
        <w:tc>
          <w:tcPr>
            <w:tcW w:w="0" w:type="auto"/>
            <w:hideMark/>
          </w:tcPr>
          <w:p w14:paraId="2CDBC3D0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Set </w:t>
            </w:r>
            <w:proofErr w:type="spellStart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multiple_match_sw</w:t>
            </w:r>
            <w:proofErr w:type="spellEnd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 xml:space="preserve"> = Y</w:t>
            </w: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. Select deterministic record only if business rule says so, for example max snapshot ID.</w:t>
            </w:r>
          </w:p>
        </w:tc>
      </w:tr>
      <w:tr w:rsidR="00BC157F" w:rsidRPr="00E61CCD" w14:paraId="6AF7D496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2" w:type="dxa"/>
            <w:hideMark/>
          </w:tcPr>
          <w:p w14:paraId="7527C66F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TC-B6</w:t>
            </w:r>
          </w:p>
        </w:tc>
        <w:tc>
          <w:tcPr>
            <w:tcW w:w="0" w:type="auto"/>
            <w:hideMark/>
          </w:tcPr>
          <w:p w14:paraId="11F4922E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Multiple MENR records for same member and different spans</w:t>
            </w:r>
          </w:p>
        </w:tc>
        <w:tc>
          <w:tcPr>
            <w:tcW w:w="0" w:type="auto"/>
            <w:hideMark/>
          </w:tcPr>
          <w:p w14:paraId="6E9899F1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MENR 1: 33A Jan to Mar. MENR 2: 33B Apr to Dec. PSHBS has matching 33A and 33B spans</w:t>
            </w:r>
          </w:p>
        </w:tc>
        <w:tc>
          <w:tcPr>
            <w:tcW w:w="0" w:type="auto"/>
            <w:hideMark/>
          </w:tcPr>
          <w:p w14:paraId="6F56AB55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Each MENR span must match the corresponding PSHBS span.</w:t>
            </w:r>
          </w:p>
        </w:tc>
      </w:tr>
    </w:tbl>
    <w:p w14:paraId="40A3704F" w14:textId="77777777" w:rsidR="00BC157F" w:rsidRPr="00E61CCD" w:rsidRDefault="00BC157F" w:rsidP="00BC157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C. Defect Fix Scenarios</w:t>
      </w:r>
    </w:p>
    <w:tbl>
      <w:tblPr>
        <w:tblStyle w:val="ListTable3-Accent1"/>
        <w:tblW w:w="0" w:type="auto"/>
        <w:tblInd w:w="-545" w:type="dxa"/>
        <w:tblLook w:val="04A0" w:firstRow="1" w:lastRow="0" w:firstColumn="1" w:lastColumn="0" w:noHBand="0" w:noVBand="1"/>
      </w:tblPr>
      <w:tblGrid>
        <w:gridCol w:w="1257"/>
        <w:gridCol w:w="2168"/>
        <w:gridCol w:w="3361"/>
        <w:gridCol w:w="3109"/>
      </w:tblGrid>
      <w:tr w:rsidR="00BC157F" w:rsidRPr="00E61CCD" w14:paraId="4EADA120" w14:textId="77777777" w:rsidTr="6AB51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57" w:type="dxa"/>
            <w:hideMark/>
          </w:tcPr>
          <w:p w14:paraId="59185D3D" w14:textId="77777777" w:rsidR="00BC157F" w:rsidRPr="00E61CCD" w:rsidRDefault="00BC157F" w:rsidP="00BC157F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Test ID</w:t>
            </w:r>
          </w:p>
        </w:tc>
        <w:tc>
          <w:tcPr>
            <w:tcW w:w="0" w:type="auto"/>
            <w:hideMark/>
          </w:tcPr>
          <w:p w14:paraId="16BDE57F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hideMark/>
          </w:tcPr>
          <w:p w14:paraId="0E1A080A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Example Input</w:t>
            </w:r>
          </w:p>
        </w:tc>
        <w:tc>
          <w:tcPr>
            <w:tcW w:w="0" w:type="auto"/>
            <w:hideMark/>
          </w:tcPr>
          <w:p w14:paraId="17B32560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Expected Result</w:t>
            </w:r>
          </w:p>
        </w:tc>
      </w:tr>
      <w:tr w:rsidR="00BC157F" w:rsidRPr="00E61CCD" w14:paraId="3444AD08" w14:textId="77777777" w:rsidTr="6AB51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7" w:type="dxa"/>
            <w:hideMark/>
          </w:tcPr>
          <w:p w14:paraId="760B2CE0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TC-C1</w:t>
            </w:r>
          </w:p>
        </w:tc>
        <w:tc>
          <w:tcPr>
            <w:tcW w:w="0" w:type="auto"/>
            <w:hideMark/>
          </w:tcPr>
          <w:p w14:paraId="25C58EEE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Single </w:t>
            </w:r>
            <w:proofErr w:type="gramStart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candidate</w:t>
            </w:r>
            <w:proofErr w:type="gramEnd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should still validate plan and date</w:t>
            </w:r>
          </w:p>
        </w:tc>
        <w:tc>
          <w:tcPr>
            <w:tcW w:w="0" w:type="auto"/>
            <w:hideMark/>
          </w:tcPr>
          <w:p w14:paraId="2708F630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MENR HLD, Start 2025-12-01. Only snapshot candidate returned by SSN is HLF, Start 2026-01-01</w:t>
            </w:r>
          </w:p>
        </w:tc>
        <w:tc>
          <w:tcPr>
            <w:tcW w:w="0" w:type="auto"/>
            <w:hideMark/>
          </w:tcPr>
          <w:p w14:paraId="1DD94BFB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No match. Do not auto-match just because only one candidate exists.</w:t>
            </w:r>
          </w:p>
        </w:tc>
      </w:tr>
      <w:tr w:rsidR="00BC157F" w:rsidRPr="00E61CCD" w14:paraId="04C983CA" w14:textId="77777777" w:rsidTr="6AB51D0C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7" w:type="dxa"/>
            <w:hideMark/>
          </w:tcPr>
          <w:p w14:paraId="49AEE55F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TC-C2</w:t>
            </w:r>
          </w:p>
        </w:tc>
        <w:tc>
          <w:tcPr>
            <w:tcW w:w="0" w:type="auto"/>
            <w:hideMark/>
          </w:tcPr>
          <w:p w14:paraId="55A242B4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First MENR record steals match</w:t>
            </w:r>
          </w:p>
        </w:tc>
        <w:tc>
          <w:tcPr>
            <w:tcW w:w="0" w:type="auto"/>
            <w:hideMark/>
          </w:tcPr>
          <w:p w14:paraId="4CE5E163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MENR 161 HLD Dec 2025 processed before MENR 162 HLF Jan 2026. Snapshot only has HLF Jan 2026</w:t>
            </w:r>
          </w:p>
        </w:tc>
        <w:tc>
          <w:tcPr>
            <w:tcW w:w="0" w:type="auto"/>
            <w:hideMark/>
          </w:tcPr>
          <w:p w14:paraId="2A045F52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MENR 161 should not match HLF. MENR 162 should match HLF.</w:t>
            </w:r>
          </w:p>
        </w:tc>
      </w:tr>
      <w:tr w:rsidR="00BC157F" w:rsidRPr="00E61CCD" w14:paraId="0317EC91" w14:textId="77777777" w:rsidTr="6AB51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7" w:type="dxa"/>
            <w:hideMark/>
          </w:tcPr>
          <w:p w14:paraId="41D19C4C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TC-C3</w:t>
            </w:r>
          </w:p>
        </w:tc>
        <w:tc>
          <w:tcPr>
            <w:tcW w:w="0" w:type="auto"/>
            <w:hideMark/>
          </w:tcPr>
          <w:p w14:paraId="2165E721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Full preaudit fixes missing historical snapshot</w:t>
            </w:r>
          </w:p>
        </w:tc>
        <w:tc>
          <w:tcPr>
            <w:tcW w:w="0" w:type="auto"/>
            <w:hideMark/>
          </w:tcPr>
          <w:p w14:paraId="5D609675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Snapshot includes both HLD Dec 2025 and HLF Jan 2026</w:t>
            </w:r>
          </w:p>
        </w:tc>
        <w:tc>
          <w:tcPr>
            <w:tcW w:w="0" w:type="auto"/>
            <w:hideMark/>
          </w:tcPr>
          <w:p w14:paraId="5D78EC8E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MENR HLD matches HLD. MENR HLF matches HLF.</w:t>
            </w:r>
          </w:p>
        </w:tc>
      </w:tr>
      <w:tr w:rsidR="00BC157F" w:rsidRPr="00E61CCD" w14:paraId="4D47C673" w14:textId="77777777" w:rsidTr="6AB51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7" w:type="dxa"/>
            <w:hideMark/>
          </w:tcPr>
          <w:p w14:paraId="47DB1625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TC-C4</w:t>
            </w:r>
          </w:p>
        </w:tc>
        <w:tc>
          <w:tcPr>
            <w:tcW w:w="0" w:type="auto"/>
            <w:hideMark/>
          </w:tcPr>
          <w:p w14:paraId="3AED6E5F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Candidate match is not final match</w:t>
            </w:r>
          </w:p>
        </w:tc>
        <w:tc>
          <w:tcPr>
            <w:tcW w:w="0" w:type="auto"/>
            <w:hideMark/>
          </w:tcPr>
          <w:p w14:paraId="41B016B1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Same SSN and Claim but different Plan Code</w:t>
            </w:r>
          </w:p>
        </w:tc>
        <w:tc>
          <w:tcPr>
            <w:tcW w:w="0" w:type="auto"/>
            <w:hideMark/>
          </w:tcPr>
          <w:p w14:paraId="1B635886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Store candidate row, but final status is </w:t>
            </w:r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NO_MATCH</w:t>
            </w: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reason </w:t>
            </w:r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PLAN_MISMATCH</w:t>
            </w: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.</w:t>
            </w:r>
          </w:p>
        </w:tc>
      </w:tr>
    </w:tbl>
    <w:p w14:paraId="55950557" w14:textId="77777777" w:rsidR="00BC157F" w:rsidRPr="00E61CCD" w:rsidRDefault="00BC157F" w:rsidP="00BC157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This directly addresses the defect where the current logic accepts a single candidate without plan/date validation.</w:t>
      </w:r>
    </w:p>
    <w:p w14:paraId="50FAB318" w14:textId="77777777" w:rsidR="00BC157F" w:rsidRPr="00E61CCD" w:rsidRDefault="00BC157F" w:rsidP="00BC157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D. Full Historical Snapshot</w:t>
      </w:r>
    </w:p>
    <w:tbl>
      <w:tblPr>
        <w:tblStyle w:val="ListTable3-Accent1"/>
        <w:tblW w:w="0" w:type="auto"/>
        <w:tblInd w:w="-545" w:type="dxa"/>
        <w:tblLook w:val="04A0" w:firstRow="1" w:lastRow="0" w:firstColumn="1" w:lastColumn="0" w:noHBand="0" w:noVBand="1"/>
      </w:tblPr>
      <w:tblGrid>
        <w:gridCol w:w="1250"/>
        <w:gridCol w:w="2117"/>
        <w:gridCol w:w="3587"/>
        <w:gridCol w:w="2941"/>
      </w:tblGrid>
      <w:tr w:rsidR="00BC157F" w:rsidRPr="00E61CCD" w14:paraId="7244063A" w14:textId="77777777" w:rsidTr="006E7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51" w:type="dxa"/>
            <w:hideMark/>
          </w:tcPr>
          <w:p w14:paraId="3CB58D6A" w14:textId="77777777" w:rsidR="00BC157F" w:rsidRPr="00E61CCD" w:rsidRDefault="00BC157F" w:rsidP="00BC157F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Test ID</w:t>
            </w:r>
          </w:p>
        </w:tc>
        <w:tc>
          <w:tcPr>
            <w:tcW w:w="0" w:type="auto"/>
            <w:hideMark/>
          </w:tcPr>
          <w:p w14:paraId="1BFEF25A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hideMark/>
          </w:tcPr>
          <w:p w14:paraId="1EA42E2E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Example Input</w:t>
            </w:r>
          </w:p>
        </w:tc>
        <w:tc>
          <w:tcPr>
            <w:tcW w:w="0" w:type="auto"/>
            <w:hideMark/>
          </w:tcPr>
          <w:p w14:paraId="1B8C5921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Expected Result</w:t>
            </w:r>
          </w:p>
        </w:tc>
      </w:tr>
      <w:tr w:rsidR="00BC157F" w:rsidRPr="00E61CCD" w14:paraId="701F91AF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dxa"/>
            <w:hideMark/>
          </w:tcPr>
          <w:p w14:paraId="36AFC499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TC-D1</w:t>
            </w:r>
          </w:p>
        </w:tc>
        <w:tc>
          <w:tcPr>
            <w:tcW w:w="0" w:type="auto"/>
            <w:hideMark/>
          </w:tcPr>
          <w:p w14:paraId="10160038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Ended coverage must appear in future snapshot</w:t>
            </w:r>
          </w:p>
        </w:tc>
        <w:tc>
          <w:tcPr>
            <w:tcW w:w="0" w:type="auto"/>
            <w:hideMark/>
          </w:tcPr>
          <w:p w14:paraId="371327A1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Coverage 2025-01-01 to 2025-01-15. Recon month 2026-06</w:t>
            </w:r>
          </w:p>
        </w:tc>
        <w:tc>
          <w:tcPr>
            <w:tcW w:w="0" w:type="auto"/>
            <w:hideMark/>
          </w:tcPr>
          <w:p w14:paraId="74E429AC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Record appears in the 2026-06 full snapshot.</w:t>
            </w:r>
          </w:p>
        </w:tc>
      </w:tr>
      <w:tr w:rsidR="00BC157F" w:rsidRPr="00E61CCD" w14:paraId="2F12C69C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dxa"/>
            <w:hideMark/>
          </w:tcPr>
          <w:p w14:paraId="0624DD7D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TC-D2</w:t>
            </w:r>
          </w:p>
        </w:tc>
        <w:tc>
          <w:tcPr>
            <w:tcW w:w="0" w:type="auto"/>
            <w:hideMark/>
          </w:tcPr>
          <w:p w14:paraId="4F51C213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Active coverage included</w:t>
            </w:r>
          </w:p>
        </w:tc>
        <w:tc>
          <w:tcPr>
            <w:tcW w:w="0" w:type="auto"/>
            <w:hideMark/>
          </w:tcPr>
          <w:p w14:paraId="0E8F3F8D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Coverage 2025-01-01 to 9999-12-31, status Active</w:t>
            </w:r>
          </w:p>
        </w:tc>
        <w:tc>
          <w:tcPr>
            <w:tcW w:w="0" w:type="auto"/>
            <w:hideMark/>
          </w:tcPr>
          <w:p w14:paraId="2885C63C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Included.</w:t>
            </w:r>
          </w:p>
        </w:tc>
      </w:tr>
      <w:tr w:rsidR="00BC157F" w:rsidRPr="00E61CCD" w14:paraId="1FDC06B1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dxa"/>
            <w:hideMark/>
          </w:tcPr>
          <w:p w14:paraId="7E5A2E34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TC-D3</w:t>
            </w:r>
          </w:p>
        </w:tc>
        <w:tc>
          <w:tcPr>
            <w:tcW w:w="0" w:type="auto"/>
            <w:hideMark/>
          </w:tcPr>
          <w:p w14:paraId="64AB716E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Cancelled coverage included</w:t>
            </w:r>
          </w:p>
        </w:tc>
        <w:tc>
          <w:tcPr>
            <w:tcW w:w="0" w:type="auto"/>
            <w:hideMark/>
          </w:tcPr>
          <w:p w14:paraId="202B826C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Coverage 2025-02-01 to 2025-04-30, status Cancelled</w:t>
            </w:r>
          </w:p>
        </w:tc>
        <w:tc>
          <w:tcPr>
            <w:tcW w:w="0" w:type="auto"/>
            <w:hideMark/>
          </w:tcPr>
          <w:p w14:paraId="40372D92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Included.</w:t>
            </w:r>
          </w:p>
        </w:tc>
      </w:tr>
      <w:tr w:rsidR="00BC157F" w:rsidRPr="00E61CCD" w14:paraId="585398C5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dxa"/>
            <w:hideMark/>
          </w:tcPr>
          <w:p w14:paraId="56F9872C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TC-D4</w:t>
            </w:r>
          </w:p>
        </w:tc>
        <w:tc>
          <w:tcPr>
            <w:tcW w:w="0" w:type="auto"/>
            <w:hideMark/>
          </w:tcPr>
          <w:p w14:paraId="3DC378C7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Disenrolled coverage included</w:t>
            </w:r>
          </w:p>
        </w:tc>
        <w:tc>
          <w:tcPr>
            <w:tcW w:w="0" w:type="auto"/>
            <w:hideMark/>
          </w:tcPr>
          <w:p w14:paraId="0EFD4350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Coverage 2025-03-01 to 2025-06-30, status Disenrolled</w:t>
            </w:r>
          </w:p>
        </w:tc>
        <w:tc>
          <w:tcPr>
            <w:tcW w:w="0" w:type="auto"/>
            <w:hideMark/>
          </w:tcPr>
          <w:p w14:paraId="250BFF73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Included.</w:t>
            </w:r>
          </w:p>
        </w:tc>
      </w:tr>
      <w:tr w:rsidR="00BC157F" w:rsidRPr="00E61CCD" w14:paraId="0610D40B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dxa"/>
            <w:hideMark/>
          </w:tcPr>
          <w:p w14:paraId="1A18AE09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TC-D5</w:t>
            </w:r>
          </w:p>
        </w:tc>
        <w:tc>
          <w:tcPr>
            <w:tcW w:w="0" w:type="auto"/>
            <w:hideMark/>
          </w:tcPr>
          <w:p w14:paraId="3FD95B66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Suspended coverage included</w:t>
            </w:r>
          </w:p>
        </w:tc>
        <w:tc>
          <w:tcPr>
            <w:tcW w:w="0" w:type="auto"/>
            <w:hideMark/>
          </w:tcPr>
          <w:p w14:paraId="10942083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Coverage 2025-07-01 to 2025-08-31, status Suspended</w:t>
            </w:r>
          </w:p>
        </w:tc>
        <w:tc>
          <w:tcPr>
            <w:tcW w:w="0" w:type="auto"/>
            <w:hideMark/>
          </w:tcPr>
          <w:p w14:paraId="1DB00DDF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Included.</w:t>
            </w:r>
          </w:p>
        </w:tc>
      </w:tr>
      <w:tr w:rsidR="00BC157F" w:rsidRPr="00E61CCD" w14:paraId="0AC93A1C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dxa"/>
            <w:hideMark/>
          </w:tcPr>
          <w:p w14:paraId="4EA36E08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TC-D6</w:t>
            </w:r>
          </w:p>
        </w:tc>
        <w:tc>
          <w:tcPr>
            <w:tcW w:w="0" w:type="auto"/>
            <w:hideMark/>
          </w:tcPr>
          <w:p w14:paraId="6EC1000C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Fresh </w:t>
            </w:r>
            <w:proofErr w:type="gramStart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snapshot</w:t>
            </w:r>
            <w:proofErr w:type="gramEnd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only compared</w:t>
            </w:r>
          </w:p>
        </w:tc>
        <w:tc>
          <w:tcPr>
            <w:tcW w:w="0" w:type="auto"/>
            <w:hideMark/>
          </w:tcPr>
          <w:p w14:paraId="7D2BAFB6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Prior snapshot run has records with old </w:t>
            </w:r>
            <w:proofErr w:type="spellStart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run_id</w:t>
            </w:r>
            <w:proofErr w:type="spellEnd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. Current run creates new records with </w:t>
            </w:r>
            <w:proofErr w:type="spellStart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processing_status</w:t>
            </w:r>
            <w:proofErr w:type="spellEnd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 xml:space="preserve"> = P</w:t>
            </w:r>
          </w:p>
        </w:tc>
        <w:tc>
          <w:tcPr>
            <w:tcW w:w="0" w:type="auto"/>
            <w:hideMark/>
          </w:tcPr>
          <w:p w14:paraId="1000D3C7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Only current run records with </w:t>
            </w:r>
            <w:proofErr w:type="spellStart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processing_status</w:t>
            </w:r>
            <w:proofErr w:type="spellEnd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 xml:space="preserve"> = P</w:t>
            </w: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are eligible for matching.</w:t>
            </w:r>
          </w:p>
        </w:tc>
      </w:tr>
    </w:tbl>
    <w:p w14:paraId="64C6FC37" w14:textId="77777777" w:rsidR="00BC157F" w:rsidRPr="00E61CCD" w:rsidRDefault="00BC157F" w:rsidP="00BC157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E. Historical MENR Promotion</w:t>
      </w:r>
    </w:p>
    <w:tbl>
      <w:tblPr>
        <w:tblStyle w:val="ListTable3-Accent1"/>
        <w:tblW w:w="0" w:type="auto"/>
        <w:tblInd w:w="-455" w:type="dxa"/>
        <w:tblLook w:val="04A0" w:firstRow="1" w:lastRow="0" w:firstColumn="1" w:lastColumn="0" w:noHBand="0" w:noVBand="1"/>
      </w:tblPr>
      <w:tblGrid>
        <w:gridCol w:w="1162"/>
        <w:gridCol w:w="1887"/>
        <w:gridCol w:w="3418"/>
        <w:gridCol w:w="3338"/>
      </w:tblGrid>
      <w:tr w:rsidR="00BC157F" w:rsidRPr="00E61CCD" w14:paraId="009F12FB" w14:textId="77777777" w:rsidTr="006E7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62" w:type="dxa"/>
            <w:hideMark/>
          </w:tcPr>
          <w:p w14:paraId="40C6C517" w14:textId="77777777" w:rsidR="00BC157F" w:rsidRPr="00E61CCD" w:rsidRDefault="00BC157F" w:rsidP="00BC157F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Test ID</w:t>
            </w:r>
          </w:p>
        </w:tc>
        <w:tc>
          <w:tcPr>
            <w:tcW w:w="0" w:type="auto"/>
            <w:hideMark/>
          </w:tcPr>
          <w:p w14:paraId="2483C78B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hideMark/>
          </w:tcPr>
          <w:p w14:paraId="6E8ADE35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Example Input</w:t>
            </w:r>
          </w:p>
        </w:tc>
        <w:tc>
          <w:tcPr>
            <w:tcW w:w="0" w:type="auto"/>
            <w:hideMark/>
          </w:tcPr>
          <w:p w14:paraId="607B98BA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Expected Result</w:t>
            </w:r>
          </w:p>
        </w:tc>
      </w:tr>
      <w:tr w:rsidR="00BC157F" w:rsidRPr="00E61CCD" w14:paraId="0332EE93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  <w:hideMark/>
          </w:tcPr>
          <w:p w14:paraId="71A7E0E0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TC-E1</w:t>
            </w:r>
          </w:p>
        </w:tc>
        <w:tc>
          <w:tcPr>
            <w:tcW w:w="0" w:type="auto"/>
            <w:hideMark/>
          </w:tcPr>
          <w:p w14:paraId="506AEC55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Latest MENR missing old coverage span</w:t>
            </w:r>
          </w:p>
        </w:tc>
        <w:tc>
          <w:tcPr>
            <w:tcW w:w="0" w:type="auto"/>
            <w:hideMark/>
          </w:tcPr>
          <w:p w14:paraId="30F960F5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PSHBS has Jan 2025 span. Latest MENR 202606 does not have it. Historical MENR 202501 has it</w:t>
            </w:r>
          </w:p>
        </w:tc>
        <w:tc>
          <w:tcPr>
            <w:tcW w:w="0" w:type="auto"/>
            <w:hideMark/>
          </w:tcPr>
          <w:p w14:paraId="6A0955F1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Promote historical MENR 202501 into current comparison population.</w:t>
            </w:r>
          </w:p>
        </w:tc>
      </w:tr>
      <w:tr w:rsidR="00BC157F" w:rsidRPr="00E61CCD" w14:paraId="16FE1253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  <w:hideMark/>
          </w:tcPr>
          <w:p w14:paraId="53F71FB8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TC-E2</w:t>
            </w:r>
          </w:p>
        </w:tc>
        <w:tc>
          <w:tcPr>
            <w:tcW w:w="0" w:type="auto"/>
            <w:hideMark/>
          </w:tcPr>
          <w:p w14:paraId="4A88B707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Historical MENR status promotion</w:t>
            </w:r>
          </w:p>
        </w:tc>
        <w:tc>
          <w:tcPr>
            <w:tcW w:w="0" w:type="auto"/>
            <w:hideMark/>
          </w:tcPr>
          <w:p w14:paraId="79E26892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Historical MENR has </w:t>
            </w:r>
            <w:proofErr w:type="spellStart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processing_status</w:t>
            </w:r>
            <w:proofErr w:type="spellEnd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 xml:space="preserve"> = S</w:t>
            </w:r>
          </w:p>
        </w:tc>
        <w:tc>
          <w:tcPr>
            <w:tcW w:w="0" w:type="auto"/>
            <w:hideMark/>
          </w:tcPr>
          <w:p w14:paraId="7DD2B1DB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Promote to comparison population as </w:t>
            </w:r>
            <w:proofErr w:type="gramStart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P</w:t>
            </w: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, or</w:t>
            </w:r>
            <w:proofErr w:type="gramEnd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load into </w:t>
            </w:r>
            <w:proofErr w:type="spellStart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recon_menr_full</w:t>
            </w:r>
            <w:proofErr w:type="spellEnd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</w:t>
            </w:r>
            <w:proofErr w:type="gramStart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with</w:t>
            </w:r>
            <w:proofErr w:type="gramEnd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</w:t>
            </w:r>
            <w:proofErr w:type="spellStart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source_type</w:t>
            </w:r>
            <w:proofErr w:type="spellEnd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 xml:space="preserve"> = HISTORICAL</w:t>
            </w: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.</w:t>
            </w:r>
          </w:p>
        </w:tc>
      </w:tr>
      <w:tr w:rsidR="00BC157F" w:rsidRPr="00E61CCD" w14:paraId="4511186F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  <w:hideMark/>
          </w:tcPr>
          <w:p w14:paraId="2C11C60E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TC-E3</w:t>
            </w:r>
          </w:p>
        </w:tc>
        <w:tc>
          <w:tcPr>
            <w:tcW w:w="0" w:type="auto"/>
            <w:hideMark/>
          </w:tcPr>
          <w:p w14:paraId="40E7E100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Latest and historical both available</w:t>
            </w:r>
          </w:p>
        </w:tc>
        <w:tc>
          <w:tcPr>
            <w:tcW w:w="0" w:type="auto"/>
            <w:hideMark/>
          </w:tcPr>
          <w:p w14:paraId="1AAF95A5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Latest MENR has current record, historical MENR has old record</w:t>
            </w:r>
          </w:p>
        </w:tc>
        <w:tc>
          <w:tcPr>
            <w:tcW w:w="0" w:type="auto"/>
            <w:hideMark/>
          </w:tcPr>
          <w:p w14:paraId="5D0C89D8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Include both, latest as </w:t>
            </w:r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LATEST</w:t>
            </w: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prior as </w:t>
            </w:r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HISTORICAL</w:t>
            </w: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.</w:t>
            </w:r>
          </w:p>
        </w:tc>
      </w:tr>
      <w:tr w:rsidR="00BC157F" w:rsidRPr="00E61CCD" w14:paraId="63691745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  <w:hideMark/>
          </w:tcPr>
          <w:p w14:paraId="3BE3228E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TC-E4</w:t>
            </w:r>
          </w:p>
        </w:tc>
        <w:tc>
          <w:tcPr>
            <w:tcW w:w="0" w:type="auto"/>
            <w:hideMark/>
          </w:tcPr>
          <w:p w14:paraId="13B17F53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Prior MENR dedupe</w:t>
            </w:r>
          </w:p>
        </w:tc>
        <w:tc>
          <w:tcPr>
            <w:tcW w:w="0" w:type="auto"/>
            <w:hideMark/>
          </w:tcPr>
          <w:p w14:paraId="1B6E4F8C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Same member, carrier, plan appears in multiple prior recon months</w:t>
            </w:r>
          </w:p>
        </w:tc>
        <w:tc>
          <w:tcPr>
            <w:tcW w:w="0" w:type="auto"/>
            <w:hideMark/>
          </w:tcPr>
          <w:p w14:paraId="71EE70C5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Keep most recent prior recon month based on dedupe rule.</w:t>
            </w:r>
          </w:p>
        </w:tc>
      </w:tr>
      <w:tr w:rsidR="00BC157F" w:rsidRPr="00E61CCD" w14:paraId="1F910977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  <w:hideMark/>
          </w:tcPr>
          <w:p w14:paraId="51AEACE0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TC-E5</w:t>
            </w:r>
          </w:p>
        </w:tc>
        <w:tc>
          <w:tcPr>
            <w:tcW w:w="0" w:type="auto"/>
            <w:hideMark/>
          </w:tcPr>
          <w:p w14:paraId="352ADC0D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Preserve original MENR recon month</w:t>
            </w:r>
          </w:p>
        </w:tc>
        <w:tc>
          <w:tcPr>
            <w:tcW w:w="0" w:type="auto"/>
            <w:hideMark/>
          </w:tcPr>
          <w:p w14:paraId="4848ADEC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Current run 202606 uses historical MENR from 202501</w:t>
            </w:r>
          </w:p>
        </w:tc>
        <w:tc>
          <w:tcPr>
            <w:tcW w:w="0" w:type="auto"/>
            <w:hideMark/>
          </w:tcPr>
          <w:p w14:paraId="2745105A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RCNO current recon month = 202606, MENR recon month = 202501.</w:t>
            </w:r>
          </w:p>
        </w:tc>
      </w:tr>
    </w:tbl>
    <w:p w14:paraId="1A24D99F" w14:textId="77777777" w:rsidR="00BC157F" w:rsidRPr="00E61CCD" w:rsidRDefault="00BC157F" w:rsidP="00BC157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F. Continuous Coverage</w:t>
      </w:r>
    </w:p>
    <w:tbl>
      <w:tblPr>
        <w:tblStyle w:val="ListTable3-Accent1"/>
        <w:tblW w:w="0" w:type="auto"/>
        <w:tblInd w:w="-455" w:type="dxa"/>
        <w:tblLook w:val="04A0" w:firstRow="1" w:lastRow="0" w:firstColumn="1" w:lastColumn="0" w:noHBand="0" w:noVBand="1"/>
      </w:tblPr>
      <w:tblGrid>
        <w:gridCol w:w="1180"/>
        <w:gridCol w:w="2133"/>
        <w:gridCol w:w="2855"/>
        <w:gridCol w:w="3637"/>
      </w:tblGrid>
      <w:tr w:rsidR="00BC157F" w:rsidRPr="00E61CCD" w14:paraId="5608DFB2" w14:textId="77777777" w:rsidTr="006E7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81" w:type="dxa"/>
            <w:hideMark/>
          </w:tcPr>
          <w:p w14:paraId="12BD75DE" w14:textId="77777777" w:rsidR="00BC157F" w:rsidRPr="00E61CCD" w:rsidRDefault="00BC157F" w:rsidP="00BC157F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Test ID</w:t>
            </w:r>
          </w:p>
        </w:tc>
        <w:tc>
          <w:tcPr>
            <w:tcW w:w="0" w:type="auto"/>
            <w:hideMark/>
          </w:tcPr>
          <w:p w14:paraId="095F759B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hideMark/>
          </w:tcPr>
          <w:p w14:paraId="2E2F7860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Example Input</w:t>
            </w:r>
          </w:p>
        </w:tc>
        <w:tc>
          <w:tcPr>
            <w:tcW w:w="0" w:type="auto"/>
            <w:hideMark/>
          </w:tcPr>
          <w:p w14:paraId="6E29D623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Expected Result</w:t>
            </w:r>
          </w:p>
        </w:tc>
      </w:tr>
      <w:tr w:rsidR="00BC157F" w:rsidRPr="00E61CCD" w14:paraId="6AFB986B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1" w:type="dxa"/>
            <w:hideMark/>
          </w:tcPr>
          <w:p w14:paraId="2D7A878E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TC-F1</w:t>
            </w:r>
          </w:p>
        </w:tc>
        <w:tc>
          <w:tcPr>
            <w:tcW w:w="0" w:type="auto"/>
            <w:hideMark/>
          </w:tcPr>
          <w:p w14:paraId="50AF2EE6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Same plan continuous across years</w:t>
            </w:r>
          </w:p>
        </w:tc>
        <w:tc>
          <w:tcPr>
            <w:tcW w:w="0" w:type="auto"/>
            <w:hideMark/>
          </w:tcPr>
          <w:p w14:paraId="6BA6FF00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33A 2025-01-01 to 2025-12-31, 33A 2026-01-01 to 2026-12-31</w:t>
            </w:r>
          </w:p>
        </w:tc>
        <w:tc>
          <w:tcPr>
            <w:tcW w:w="0" w:type="auto"/>
            <w:hideMark/>
          </w:tcPr>
          <w:p w14:paraId="00918DDA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Collapse to 33A 2025-01-01 to 2026-12-31.</w:t>
            </w:r>
          </w:p>
        </w:tc>
      </w:tr>
      <w:tr w:rsidR="00BC157F" w:rsidRPr="00E61CCD" w14:paraId="3E788B88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1" w:type="dxa"/>
            <w:hideMark/>
          </w:tcPr>
          <w:p w14:paraId="511331DD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TC-F2</w:t>
            </w:r>
          </w:p>
        </w:tc>
        <w:tc>
          <w:tcPr>
            <w:tcW w:w="0" w:type="auto"/>
            <w:hideMark/>
          </w:tcPr>
          <w:p w14:paraId="686CCD5D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Same plan with gap</w:t>
            </w:r>
          </w:p>
        </w:tc>
        <w:tc>
          <w:tcPr>
            <w:tcW w:w="0" w:type="auto"/>
            <w:hideMark/>
          </w:tcPr>
          <w:p w14:paraId="310F6012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33A 2025-01-01 to 2025-06-30, 33A 2025-07-15 to 2025-12-31</w:t>
            </w:r>
          </w:p>
        </w:tc>
        <w:tc>
          <w:tcPr>
            <w:tcW w:w="0" w:type="auto"/>
            <w:hideMark/>
          </w:tcPr>
          <w:p w14:paraId="35E572F9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Do not collapse. Gap exists.</w:t>
            </w:r>
          </w:p>
        </w:tc>
      </w:tr>
      <w:tr w:rsidR="00BC157F" w:rsidRPr="00E61CCD" w14:paraId="40D07B50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1" w:type="dxa"/>
            <w:hideMark/>
          </w:tcPr>
          <w:p w14:paraId="318DA86A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TC-F3</w:t>
            </w:r>
          </w:p>
        </w:tc>
        <w:tc>
          <w:tcPr>
            <w:tcW w:w="0" w:type="auto"/>
            <w:hideMark/>
          </w:tcPr>
          <w:p w14:paraId="2282B357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Different </w:t>
            </w:r>
            <w:proofErr w:type="gramStart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plan</w:t>
            </w:r>
            <w:proofErr w:type="gramEnd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adjacent dates</w:t>
            </w:r>
          </w:p>
        </w:tc>
        <w:tc>
          <w:tcPr>
            <w:tcW w:w="0" w:type="auto"/>
            <w:hideMark/>
          </w:tcPr>
          <w:p w14:paraId="0B26D95D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33A ends 2025-12-31, 33B starts 2026-01-01</w:t>
            </w:r>
          </w:p>
        </w:tc>
        <w:tc>
          <w:tcPr>
            <w:tcW w:w="0" w:type="auto"/>
            <w:hideMark/>
          </w:tcPr>
          <w:p w14:paraId="6C6D8692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Do not collapse. Plan changed.</w:t>
            </w:r>
          </w:p>
        </w:tc>
      </w:tr>
      <w:tr w:rsidR="00BC157F" w:rsidRPr="00E61CCD" w14:paraId="6E256BA9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1" w:type="dxa"/>
            <w:hideMark/>
          </w:tcPr>
          <w:p w14:paraId="191771AC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TC-F4</w:t>
            </w:r>
          </w:p>
        </w:tc>
        <w:tc>
          <w:tcPr>
            <w:tcW w:w="0" w:type="auto"/>
            <w:hideMark/>
          </w:tcPr>
          <w:p w14:paraId="3370A382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Same plan, same member, same carrier</w:t>
            </w:r>
          </w:p>
        </w:tc>
        <w:tc>
          <w:tcPr>
            <w:tcW w:w="0" w:type="auto"/>
            <w:hideMark/>
          </w:tcPr>
          <w:p w14:paraId="033D8BC5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Multiple contiguous records with same member, plan, carrier</w:t>
            </w:r>
          </w:p>
        </w:tc>
        <w:tc>
          <w:tcPr>
            <w:tcW w:w="0" w:type="auto"/>
            <w:hideMark/>
          </w:tcPr>
          <w:p w14:paraId="6B27BA5D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Collapse into one continuous span.</w:t>
            </w:r>
          </w:p>
        </w:tc>
      </w:tr>
      <w:tr w:rsidR="00BC157F" w:rsidRPr="00E61CCD" w14:paraId="27A5CC98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1" w:type="dxa"/>
            <w:hideMark/>
          </w:tcPr>
          <w:p w14:paraId="2CA01620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TC-F5</w:t>
            </w:r>
          </w:p>
        </w:tc>
        <w:tc>
          <w:tcPr>
            <w:tcW w:w="0" w:type="auto"/>
            <w:hideMark/>
          </w:tcPr>
          <w:p w14:paraId="147D9A7A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Status rollup</w:t>
            </w:r>
          </w:p>
        </w:tc>
        <w:tc>
          <w:tcPr>
            <w:tcW w:w="0" w:type="auto"/>
            <w:hideMark/>
          </w:tcPr>
          <w:p w14:paraId="319BED6C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Prior span Disenrolled, latest span Active</w:t>
            </w:r>
          </w:p>
        </w:tc>
        <w:tc>
          <w:tcPr>
            <w:tcW w:w="0" w:type="auto"/>
            <w:hideMark/>
          </w:tcPr>
          <w:p w14:paraId="45F01D6E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Output collapsed record with current/latest business status, if confirmed by product.</w:t>
            </w:r>
          </w:p>
        </w:tc>
      </w:tr>
    </w:tbl>
    <w:p w14:paraId="1EA6AF93" w14:textId="77777777" w:rsidR="00BC157F" w:rsidRPr="00E61CCD" w:rsidRDefault="00BC157F" w:rsidP="00BC157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G. Duplicate Enrollment Scenarios</w:t>
      </w:r>
    </w:p>
    <w:tbl>
      <w:tblPr>
        <w:tblStyle w:val="ListTable3-Accent1"/>
        <w:tblW w:w="0" w:type="auto"/>
        <w:tblInd w:w="-365" w:type="dxa"/>
        <w:tblLook w:val="04A0" w:firstRow="1" w:lastRow="0" w:firstColumn="1" w:lastColumn="0" w:noHBand="0" w:noVBand="1"/>
      </w:tblPr>
      <w:tblGrid>
        <w:gridCol w:w="1107"/>
        <w:gridCol w:w="2173"/>
        <w:gridCol w:w="3175"/>
        <w:gridCol w:w="3260"/>
      </w:tblGrid>
      <w:tr w:rsidR="00BC157F" w:rsidRPr="00E61CCD" w14:paraId="06215EA0" w14:textId="77777777" w:rsidTr="006E7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07" w:type="dxa"/>
            <w:hideMark/>
          </w:tcPr>
          <w:p w14:paraId="7BAA5165" w14:textId="77777777" w:rsidR="00BC157F" w:rsidRPr="00E61CCD" w:rsidRDefault="00BC157F" w:rsidP="00BC157F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Test ID</w:t>
            </w:r>
          </w:p>
        </w:tc>
        <w:tc>
          <w:tcPr>
            <w:tcW w:w="0" w:type="auto"/>
            <w:hideMark/>
          </w:tcPr>
          <w:p w14:paraId="50019C55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hideMark/>
          </w:tcPr>
          <w:p w14:paraId="68D74078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Example Input</w:t>
            </w:r>
          </w:p>
        </w:tc>
        <w:tc>
          <w:tcPr>
            <w:tcW w:w="0" w:type="auto"/>
            <w:hideMark/>
          </w:tcPr>
          <w:p w14:paraId="24D12266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Expected Result</w:t>
            </w:r>
          </w:p>
        </w:tc>
      </w:tr>
      <w:tr w:rsidR="00BC157F" w:rsidRPr="00E61CCD" w14:paraId="69593876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  <w:hideMark/>
          </w:tcPr>
          <w:p w14:paraId="4937E31C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TC-G1</w:t>
            </w:r>
          </w:p>
        </w:tc>
        <w:tc>
          <w:tcPr>
            <w:tcW w:w="0" w:type="auto"/>
            <w:hideMark/>
          </w:tcPr>
          <w:p w14:paraId="001091DA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Exact duplicate snapshot rows</w:t>
            </w:r>
          </w:p>
        </w:tc>
        <w:tc>
          <w:tcPr>
            <w:tcW w:w="0" w:type="auto"/>
            <w:hideMark/>
          </w:tcPr>
          <w:p w14:paraId="16B80228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Same member, claim, plan, start, end, status, carrier appears twice</w:t>
            </w:r>
          </w:p>
        </w:tc>
        <w:tc>
          <w:tcPr>
            <w:tcW w:w="0" w:type="auto"/>
            <w:hideMark/>
          </w:tcPr>
          <w:p w14:paraId="2C378795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Keep one business record, log duplicate in DQ exception.</w:t>
            </w:r>
          </w:p>
        </w:tc>
      </w:tr>
      <w:tr w:rsidR="00BC157F" w:rsidRPr="00E61CCD" w14:paraId="75F7ECEC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  <w:hideMark/>
          </w:tcPr>
          <w:p w14:paraId="1ED7ECA9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TC-G2</w:t>
            </w:r>
          </w:p>
        </w:tc>
        <w:tc>
          <w:tcPr>
            <w:tcW w:w="0" w:type="auto"/>
            <w:hideMark/>
          </w:tcPr>
          <w:p w14:paraId="5C9ECCD6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27 duplicate rows</w:t>
            </w:r>
          </w:p>
        </w:tc>
        <w:tc>
          <w:tcPr>
            <w:tcW w:w="0" w:type="auto"/>
            <w:hideMark/>
          </w:tcPr>
          <w:p w14:paraId="5325057B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Same logical record repeated many times</w:t>
            </w:r>
          </w:p>
        </w:tc>
        <w:tc>
          <w:tcPr>
            <w:tcW w:w="0" w:type="auto"/>
            <w:hideMark/>
          </w:tcPr>
          <w:p w14:paraId="4E50346C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Collapse to one output record, count duplicates in DQ summary.</w:t>
            </w:r>
          </w:p>
        </w:tc>
      </w:tr>
      <w:tr w:rsidR="00BC157F" w:rsidRPr="00E61CCD" w14:paraId="0B19DDC9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  <w:hideMark/>
          </w:tcPr>
          <w:p w14:paraId="434903D5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TC-G3</w:t>
            </w:r>
          </w:p>
        </w:tc>
        <w:tc>
          <w:tcPr>
            <w:tcW w:w="0" w:type="auto"/>
            <w:hideMark/>
          </w:tcPr>
          <w:p w14:paraId="6324E402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Duplicate differs only by technical ID</w:t>
            </w:r>
          </w:p>
        </w:tc>
        <w:tc>
          <w:tcPr>
            <w:tcW w:w="0" w:type="auto"/>
            <w:hideMark/>
          </w:tcPr>
          <w:p w14:paraId="194C1492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Same business fields but different row IDs</w:t>
            </w:r>
          </w:p>
        </w:tc>
        <w:tc>
          <w:tcPr>
            <w:tcW w:w="0" w:type="auto"/>
            <w:hideMark/>
          </w:tcPr>
          <w:p w14:paraId="16BDD179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Treat as duplicate from recon perspective.</w:t>
            </w:r>
          </w:p>
        </w:tc>
      </w:tr>
      <w:tr w:rsidR="00BC157F" w:rsidRPr="00E61CCD" w14:paraId="1F3DDE9F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  <w:hideMark/>
          </w:tcPr>
          <w:p w14:paraId="7A5E1ECA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TC-G4</w:t>
            </w:r>
          </w:p>
        </w:tc>
        <w:tc>
          <w:tcPr>
            <w:tcW w:w="0" w:type="auto"/>
            <w:hideMark/>
          </w:tcPr>
          <w:p w14:paraId="07D0231F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Duplicate but different coverage dates</w:t>
            </w:r>
          </w:p>
        </w:tc>
        <w:tc>
          <w:tcPr>
            <w:tcW w:w="0" w:type="auto"/>
            <w:hideMark/>
          </w:tcPr>
          <w:p w14:paraId="56E019C7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Same member and plan, different start/end</w:t>
            </w:r>
          </w:p>
        </w:tc>
        <w:tc>
          <w:tcPr>
            <w:tcW w:w="0" w:type="auto"/>
            <w:hideMark/>
          </w:tcPr>
          <w:p w14:paraId="6E49C600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Not duplicate. Treat as separate coverage spans.</w:t>
            </w:r>
          </w:p>
        </w:tc>
      </w:tr>
    </w:tbl>
    <w:p w14:paraId="23922D8A" w14:textId="77777777" w:rsidR="00BC157F" w:rsidRPr="00E61CCD" w:rsidRDefault="00BC157F" w:rsidP="00BC157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H. Incorrect Coverage End Date</w:t>
      </w:r>
    </w:p>
    <w:tbl>
      <w:tblPr>
        <w:tblStyle w:val="ListTable3-Accent1"/>
        <w:tblW w:w="0" w:type="auto"/>
        <w:tblInd w:w="-365" w:type="dxa"/>
        <w:tblLook w:val="04A0" w:firstRow="1" w:lastRow="0" w:firstColumn="1" w:lastColumn="0" w:noHBand="0" w:noVBand="1"/>
      </w:tblPr>
      <w:tblGrid>
        <w:gridCol w:w="1108"/>
        <w:gridCol w:w="2443"/>
        <w:gridCol w:w="3114"/>
        <w:gridCol w:w="3050"/>
      </w:tblGrid>
      <w:tr w:rsidR="00BC157F" w:rsidRPr="00E61CCD" w14:paraId="02F7AE2F" w14:textId="77777777" w:rsidTr="006E7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07" w:type="dxa"/>
            <w:hideMark/>
          </w:tcPr>
          <w:p w14:paraId="39E9CE51" w14:textId="77777777" w:rsidR="00BC157F" w:rsidRPr="00E61CCD" w:rsidRDefault="00BC157F" w:rsidP="00BC157F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Test ID</w:t>
            </w:r>
          </w:p>
        </w:tc>
        <w:tc>
          <w:tcPr>
            <w:tcW w:w="0" w:type="auto"/>
            <w:hideMark/>
          </w:tcPr>
          <w:p w14:paraId="599CC254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hideMark/>
          </w:tcPr>
          <w:p w14:paraId="6DD8069A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Example Input</w:t>
            </w:r>
          </w:p>
        </w:tc>
        <w:tc>
          <w:tcPr>
            <w:tcW w:w="0" w:type="auto"/>
            <w:hideMark/>
          </w:tcPr>
          <w:p w14:paraId="138225FA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Expected Result</w:t>
            </w:r>
          </w:p>
        </w:tc>
      </w:tr>
      <w:tr w:rsidR="00BC157F" w:rsidRPr="00E61CCD" w14:paraId="4F656338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  <w:hideMark/>
          </w:tcPr>
          <w:p w14:paraId="72E1E3B0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TC-H1</w:t>
            </w:r>
          </w:p>
        </w:tc>
        <w:tc>
          <w:tcPr>
            <w:tcW w:w="0" w:type="auto"/>
            <w:hideMark/>
          </w:tcPr>
          <w:p w14:paraId="5EE8D3FE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Old enrollment end date not adjusted</w:t>
            </w:r>
          </w:p>
        </w:tc>
        <w:tc>
          <w:tcPr>
            <w:tcW w:w="0" w:type="auto"/>
            <w:hideMark/>
          </w:tcPr>
          <w:p w14:paraId="2519AE30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Old 33F has coverage end 2025-12-31, new 33F starts 2025-10-01</w:t>
            </w:r>
          </w:p>
        </w:tc>
        <w:tc>
          <w:tcPr>
            <w:tcW w:w="0" w:type="auto"/>
            <w:hideMark/>
          </w:tcPr>
          <w:p w14:paraId="653C2507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Flag </w:t>
            </w:r>
            <w:proofErr w:type="gramStart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overlap</w:t>
            </w:r>
            <w:proofErr w:type="gramEnd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. Expected old coverage end should be 2025-09-30.</w:t>
            </w:r>
          </w:p>
        </w:tc>
      </w:tr>
      <w:tr w:rsidR="00BC157F" w:rsidRPr="00E61CCD" w14:paraId="2E5987D7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  <w:hideMark/>
          </w:tcPr>
          <w:p w14:paraId="7F9C47D6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TC-H2</w:t>
            </w:r>
          </w:p>
        </w:tc>
        <w:tc>
          <w:tcPr>
            <w:tcW w:w="0" w:type="auto"/>
            <w:hideMark/>
          </w:tcPr>
          <w:p w14:paraId="297CDD8C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Effective end date earlier than coverage end</w:t>
            </w:r>
          </w:p>
        </w:tc>
        <w:tc>
          <w:tcPr>
            <w:tcW w:w="0" w:type="auto"/>
            <w:hideMark/>
          </w:tcPr>
          <w:p w14:paraId="364C00A1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proofErr w:type="spellStart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effv_end_dt</w:t>
            </w:r>
            <w:proofErr w:type="spellEnd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 xml:space="preserve"> = 2025-09-30</w:t>
            </w: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proofErr w:type="spellStart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cov_end_dt</w:t>
            </w:r>
            <w:proofErr w:type="spellEnd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 xml:space="preserve"> = 2025-12-31</w:t>
            </w:r>
          </w:p>
        </w:tc>
        <w:tc>
          <w:tcPr>
            <w:tcW w:w="0" w:type="auto"/>
            <w:hideMark/>
          </w:tcPr>
          <w:p w14:paraId="1CC0DFE1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Flag DQ exception.</w:t>
            </w:r>
          </w:p>
        </w:tc>
      </w:tr>
      <w:tr w:rsidR="00BC157F" w:rsidRPr="00E61CCD" w14:paraId="0C16C401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  <w:hideMark/>
          </w:tcPr>
          <w:p w14:paraId="3BBD196C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TC-H3</w:t>
            </w:r>
          </w:p>
        </w:tc>
        <w:tc>
          <w:tcPr>
            <w:tcW w:w="0" w:type="auto"/>
            <w:hideMark/>
          </w:tcPr>
          <w:p w14:paraId="608527AA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Next coverage starts after previous</w:t>
            </w:r>
          </w:p>
        </w:tc>
        <w:tc>
          <w:tcPr>
            <w:tcW w:w="0" w:type="auto"/>
            <w:hideMark/>
          </w:tcPr>
          <w:p w14:paraId="6F4F8005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Previous ends 2025-09-30, next starts 2025-10-01</w:t>
            </w:r>
          </w:p>
        </w:tc>
        <w:tc>
          <w:tcPr>
            <w:tcW w:w="0" w:type="auto"/>
            <w:hideMark/>
          </w:tcPr>
          <w:p w14:paraId="57EF22CC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Valid.</w:t>
            </w:r>
          </w:p>
        </w:tc>
      </w:tr>
      <w:tr w:rsidR="00BC157F" w:rsidRPr="00E61CCD" w14:paraId="2B96DF67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7" w:type="dxa"/>
            <w:hideMark/>
          </w:tcPr>
          <w:p w14:paraId="606A104F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TC-H4</w:t>
            </w:r>
          </w:p>
        </w:tc>
        <w:tc>
          <w:tcPr>
            <w:tcW w:w="0" w:type="auto"/>
            <w:hideMark/>
          </w:tcPr>
          <w:p w14:paraId="60009E82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End date before start date</w:t>
            </w:r>
          </w:p>
        </w:tc>
        <w:tc>
          <w:tcPr>
            <w:tcW w:w="0" w:type="auto"/>
            <w:hideMark/>
          </w:tcPr>
          <w:p w14:paraId="12CDCC14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Start 2025-10-01, End 2025-09-30</w:t>
            </w:r>
          </w:p>
        </w:tc>
        <w:tc>
          <w:tcPr>
            <w:tcW w:w="0" w:type="auto"/>
            <w:hideMark/>
          </w:tcPr>
          <w:p w14:paraId="7C1ACF7D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Invalid </w:t>
            </w:r>
            <w:proofErr w:type="gramStart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date</w:t>
            </w:r>
            <w:proofErr w:type="gramEnd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DQ </w:t>
            </w:r>
            <w:proofErr w:type="gramStart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failure</w:t>
            </w:r>
            <w:proofErr w:type="gramEnd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.</w:t>
            </w:r>
          </w:p>
        </w:tc>
      </w:tr>
    </w:tbl>
    <w:p w14:paraId="560548F6" w14:textId="77777777" w:rsidR="00BC157F" w:rsidRPr="00E61CCD" w:rsidRDefault="00BC157F" w:rsidP="00BC157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I. Improved/Fallback Match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701"/>
        <w:gridCol w:w="1738"/>
        <w:gridCol w:w="3268"/>
        <w:gridCol w:w="3643"/>
      </w:tblGrid>
      <w:tr w:rsidR="00BC157F" w:rsidRPr="00E61CCD" w14:paraId="098C863A" w14:textId="77777777" w:rsidTr="006E7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3CCD757" w14:textId="77777777" w:rsidR="00BC157F" w:rsidRPr="00E61CCD" w:rsidRDefault="00BC157F" w:rsidP="00BC157F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Test ID</w:t>
            </w:r>
          </w:p>
        </w:tc>
        <w:tc>
          <w:tcPr>
            <w:tcW w:w="0" w:type="auto"/>
            <w:hideMark/>
          </w:tcPr>
          <w:p w14:paraId="046DF382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hideMark/>
          </w:tcPr>
          <w:p w14:paraId="09237FF9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Example Input</w:t>
            </w:r>
          </w:p>
        </w:tc>
        <w:tc>
          <w:tcPr>
            <w:tcW w:w="0" w:type="auto"/>
            <w:hideMark/>
          </w:tcPr>
          <w:p w14:paraId="31F11A59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Expected Result</w:t>
            </w:r>
          </w:p>
        </w:tc>
      </w:tr>
      <w:tr w:rsidR="00BC157F" w:rsidRPr="00E61CCD" w14:paraId="648EEBA2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613E4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TC-I1</w:t>
            </w:r>
          </w:p>
        </w:tc>
        <w:tc>
          <w:tcPr>
            <w:tcW w:w="0" w:type="auto"/>
            <w:hideMark/>
          </w:tcPr>
          <w:p w14:paraId="57361434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Missing member SSN and claim</w:t>
            </w:r>
          </w:p>
        </w:tc>
        <w:tc>
          <w:tcPr>
            <w:tcW w:w="0" w:type="auto"/>
            <w:hideMark/>
          </w:tcPr>
          <w:p w14:paraId="50B1EAD4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Member SSN null, Claim null, Subscriber SSN 123, First Patrick, Last Smith, DOB same</w:t>
            </w:r>
          </w:p>
        </w:tc>
        <w:tc>
          <w:tcPr>
            <w:tcW w:w="0" w:type="auto"/>
            <w:hideMark/>
          </w:tcPr>
          <w:p w14:paraId="548A9BFC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Use fallback only if </w:t>
            </w:r>
            <w:proofErr w:type="gramStart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allowed,</w:t>
            </w:r>
            <w:proofErr w:type="gramEnd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Subscriber SSN + first 5 first-name chars + DOB.</w:t>
            </w:r>
          </w:p>
        </w:tc>
      </w:tr>
      <w:tr w:rsidR="00BC157F" w:rsidRPr="00E61CCD" w14:paraId="6590E397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2A4EE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TC-I2</w:t>
            </w:r>
          </w:p>
        </w:tc>
        <w:tc>
          <w:tcPr>
            <w:tcW w:w="0" w:type="auto"/>
            <w:hideMark/>
          </w:tcPr>
          <w:p w14:paraId="4CAE1AB2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First name one character off</w:t>
            </w:r>
          </w:p>
        </w:tc>
        <w:tc>
          <w:tcPr>
            <w:tcW w:w="0" w:type="auto"/>
            <w:hideMark/>
          </w:tcPr>
          <w:p w14:paraId="4E430F81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PSHBS Patrick, MENR Patric, same subscriber SSN and DOB</w:t>
            </w:r>
          </w:p>
        </w:tc>
        <w:tc>
          <w:tcPr>
            <w:tcW w:w="0" w:type="auto"/>
            <w:hideMark/>
          </w:tcPr>
          <w:p w14:paraId="7DB6B6D4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Match via controlled fallback if no stronger ID exists.</w:t>
            </w:r>
          </w:p>
        </w:tc>
      </w:tr>
      <w:tr w:rsidR="00BC157F" w:rsidRPr="00E61CCD" w14:paraId="60DD36C0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80C5F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TC-I3</w:t>
            </w:r>
          </w:p>
        </w:tc>
        <w:tc>
          <w:tcPr>
            <w:tcW w:w="0" w:type="auto"/>
            <w:hideMark/>
          </w:tcPr>
          <w:p w14:paraId="527F5D4C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Strong identifier conflict</w:t>
            </w:r>
          </w:p>
        </w:tc>
        <w:tc>
          <w:tcPr>
            <w:tcW w:w="0" w:type="auto"/>
            <w:hideMark/>
          </w:tcPr>
          <w:p w14:paraId="7B2AFCB5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Claim IDs present but different</w:t>
            </w:r>
          </w:p>
        </w:tc>
        <w:tc>
          <w:tcPr>
            <w:tcW w:w="0" w:type="auto"/>
            <w:hideMark/>
          </w:tcPr>
          <w:p w14:paraId="3B2DA344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Do not fallback match. Flag conflict.</w:t>
            </w:r>
          </w:p>
        </w:tc>
      </w:tr>
      <w:tr w:rsidR="00BC157F" w:rsidRPr="00E61CCD" w14:paraId="2448142A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A55CB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TC-I4</w:t>
            </w:r>
          </w:p>
        </w:tc>
        <w:tc>
          <w:tcPr>
            <w:tcW w:w="0" w:type="auto"/>
            <w:hideMark/>
          </w:tcPr>
          <w:p w14:paraId="530A11C1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Fallback match audit</w:t>
            </w:r>
          </w:p>
        </w:tc>
        <w:tc>
          <w:tcPr>
            <w:tcW w:w="0" w:type="auto"/>
            <w:hideMark/>
          </w:tcPr>
          <w:p w14:paraId="4457FE1E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Match found using fallback</w:t>
            </w:r>
          </w:p>
        </w:tc>
        <w:tc>
          <w:tcPr>
            <w:tcW w:w="0" w:type="auto"/>
            <w:hideMark/>
          </w:tcPr>
          <w:p w14:paraId="7EBC990A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Store </w:t>
            </w:r>
            <w:proofErr w:type="spellStart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match_method</w:t>
            </w:r>
            <w:proofErr w:type="spellEnd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 xml:space="preserve"> = FALLBACK_LEVEL_4</w:t>
            </w: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, confidence/reason.</w:t>
            </w:r>
          </w:p>
        </w:tc>
      </w:tr>
    </w:tbl>
    <w:p w14:paraId="7C3A4893" w14:textId="77777777" w:rsidR="00BC157F" w:rsidRPr="00E61CCD" w:rsidRDefault="00BC157F" w:rsidP="00BC157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J. Pending QLE / Carrier Alignment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718"/>
        <w:gridCol w:w="2603"/>
        <w:gridCol w:w="2592"/>
        <w:gridCol w:w="3437"/>
      </w:tblGrid>
      <w:tr w:rsidR="00BC157F" w:rsidRPr="00E61CCD" w14:paraId="4F3E2FC1" w14:textId="77777777" w:rsidTr="006E7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2FF2DE1" w14:textId="77777777" w:rsidR="00BC157F" w:rsidRPr="00E61CCD" w:rsidRDefault="00BC157F" w:rsidP="00BC157F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Test ID</w:t>
            </w:r>
          </w:p>
        </w:tc>
        <w:tc>
          <w:tcPr>
            <w:tcW w:w="0" w:type="auto"/>
            <w:hideMark/>
          </w:tcPr>
          <w:p w14:paraId="729001F4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hideMark/>
          </w:tcPr>
          <w:p w14:paraId="19A7D917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Example Input</w:t>
            </w:r>
          </w:p>
        </w:tc>
        <w:tc>
          <w:tcPr>
            <w:tcW w:w="0" w:type="auto"/>
            <w:hideMark/>
          </w:tcPr>
          <w:p w14:paraId="57400CF6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Expected Result</w:t>
            </w:r>
          </w:p>
        </w:tc>
      </w:tr>
      <w:tr w:rsidR="00BC157F" w:rsidRPr="00E61CCD" w14:paraId="13263C6E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AD8A8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TC-J1</w:t>
            </w:r>
          </w:p>
        </w:tc>
        <w:tc>
          <w:tcPr>
            <w:tcW w:w="0" w:type="auto"/>
            <w:hideMark/>
          </w:tcPr>
          <w:p w14:paraId="5E165AD4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Confirmed coverage only today</w:t>
            </w:r>
          </w:p>
        </w:tc>
        <w:tc>
          <w:tcPr>
            <w:tcW w:w="0" w:type="auto"/>
            <w:hideMark/>
          </w:tcPr>
          <w:p w14:paraId="1AA760E4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Confirmed 33A exists</w:t>
            </w:r>
          </w:p>
        </w:tc>
        <w:tc>
          <w:tcPr>
            <w:tcW w:w="0" w:type="auto"/>
            <w:hideMark/>
          </w:tcPr>
          <w:p w14:paraId="223CD78F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proofErr w:type="gramStart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Include</w:t>
            </w:r>
            <w:proofErr w:type="gramEnd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confirmed 33A.</w:t>
            </w:r>
          </w:p>
        </w:tc>
      </w:tr>
      <w:tr w:rsidR="00BC157F" w:rsidRPr="00E61CCD" w14:paraId="6B37F1FD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8F345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TC-J2</w:t>
            </w:r>
          </w:p>
        </w:tc>
        <w:tc>
          <w:tcPr>
            <w:tcW w:w="0" w:type="auto"/>
            <w:hideMark/>
          </w:tcPr>
          <w:p w14:paraId="4FC97775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Pending QLE new plan</w:t>
            </w:r>
          </w:p>
        </w:tc>
        <w:tc>
          <w:tcPr>
            <w:tcW w:w="0" w:type="auto"/>
            <w:hideMark/>
          </w:tcPr>
          <w:p w14:paraId="7EF891BA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Confirmed 33A, pending 73A effective 2026-03-01</w:t>
            </w:r>
          </w:p>
        </w:tc>
        <w:tc>
          <w:tcPr>
            <w:tcW w:w="0" w:type="auto"/>
            <w:hideMark/>
          </w:tcPr>
          <w:p w14:paraId="20FB7EB0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Include both records. Pending 73A has </w:t>
            </w:r>
            <w:proofErr w:type="spellStart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pending_flag</w:t>
            </w:r>
            <w:proofErr w:type="spellEnd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 xml:space="preserve"> = P</w:t>
            </w: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.</w:t>
            </w:r>
          </w:p>
        </w:tc>
      </w:tr>
      <w:tr w:rsidR="00BC157F" w:rsidRPr="00E61CCD" w14:paraId="16CBCD87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B5EC2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TC-J3</w:t>
            </w:r>
          </w:p>
        </w:tc>
        <w:tc>
          <w:tcPr>
            <w:tcW w:w="0" w:type="auto"/>
            <w:hideMark/>
          </w:tcPr>
          <w:p w14:paraId="527F2F3D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Pending should not be treated as confirmed active</w:t>
            </w:r>
          </w:p>
        </w:tc>
        <w:tc>
          <w:tcPr>
            <w:tcW w:w="0" w:type="auto"/>
            <w:hideMark/>
          </w:tcPr>
          <w:p w14:paraId="74440D2D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Pending 73A exists</w:t>
            </w:r>
          </w:p>
        </w:tc>
        <w:tc>
          <w:tcPr>
            <w:tcW w:w="0" w:type="auto"/>
            <w:hideMark/>
          </w:tcPr>
          <w:p w14:paraId="71BA6544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Reporting must distinguish pending vs confirmed.</w:t>
            </w:r>
          </w:p>
        </w:tc>
      </w:tr>
      <w:tr w:rsidR="00BC157F" w:rsidRPr="00E61CCD" w14:paraId="3FAC399A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87635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TC-J4</w:t>
            </w:r>
          </w:p>
        </w:tc>
        <w:tc>
          <w:tcPr>
            <w:tcW w:w="0" w:type="auto"/>
            <w:hideMark/>
          </w:tcPr>
          <w:p w14:paraId="2AFB91A4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Carrier preaudit context</w:t>
            </w:r>
          </w:p>
        </w:tc>
        <w:tc>
          <w:tcPr>
            <w:tcW w:w="0" w:type="auto"/>
            <w:hideMark/>
          </w:tcPr>
          <w:p w14:paraId="100F17DF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Pending QLE should be visible to carrier</w:t>
            </w:r>
          </w:p>
        </w:tc>
        <w:tc>
          <w:tcPr>
            <w:tcW w:w="0" w:type="auto"/>
            <w:hideMark/>
          </w:tcPr>
          <w:p w14:paraId="2E1390F1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Include pending record in preaudit/recon data product as defined.</w:t>
            </w:r>
          </w:p>
        </w:tc>
      </w:tr>
    </w:tbl>
    <w:p w14:paraId="4D2AB0CC" w14:textId="77777777" w:rsidR="00BC157F" w:rsidRPr="00E61CCD" w:rsidRDefault="00BC157F" w:rsidP="00BC157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K. Dependent / Macon / SF2809 Scenarios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706"/>
        <w:gridCol w:w="2042"/>
        <w:gridCol w:w="3103"/>
        <w:gridCol w:w="3499"/>
      </w:tblGrid>
      <w:tr w:rsidR="00BC157F" w:rsidRPr="00E61CCD" w14:paraId="2DB12498" w14:textId="77777777" w:rsidTr="006E7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9CD5281" w14:textId="77777777" w:rsidR="00BC157F" w:rsidRPr="00E61CCD" w:rsidRDefault="00BC157F" w:rsidP="00BC157F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Test ID</w:t>
            </w:r>
          </w:p>
        </w:tc>
        <w:tc>
          <w:tcPr>
            <w:tcW w:w="0" w:type="auto"/>
            <w:hideMark/>
          </w:tcPr>
          <w:p w14:paraId="54E31B3E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hideMark/>
          </w:tcPr>
          <w:p w14:paraId="27990772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Example Input</w:t>
            </w:r>
          </w:p>
        </w:tc>
        <w:tc>
          <w:tcPr>
            <w:tcW w:w="0" w:type="auto"/>
            <w:hideMark/>
          </w:tcPr>
          <w:p w14:paraId="34BF65CC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Expected Result</w:t>
            </w:r>
          </w:p>
        </w:tc>
      </w:tr>
      <w:tr w:rsidR="00BC157F" w:rsidRPr="00E61CCD" w14:paraId="62C54851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D59AC1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TC-K1</w:t>
            </w:r>
          </w:p>
        </w:tc>
        <w:tc>
          <w:tcPr>
            <w:tcW w:w="0" w:type="auto"/>
            <w:hideMark/>
          </w:tcPr>
          <w:p w14:paraId="409EDF84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Dependent added for next plan year</w:t>
            </w:r>
          </w:p>
        </w:tc>
        <w:tc>
          <w:tcPr>
            <w:tcW w:w="0" w:type="auto"/>
            <w:hideMark/>
          </w:tcPr>
          <w:p w14:paraId="29F1991B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Same enrollment code 33B, third dependent added effective 2026-01-01</w:t>
            </w:r>
          </w:p>
        </w:tc>
        <w:tc>
          <w:tcPr>
            <w:tcW w:w="0" w:type="auto"/>
            <w:hideMark/>
          </w:tcPr>
          <w:p w14:paraId="348B6598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Populate SF2809 indicator = Y, Dep3 Add/Term = A, Dep3 effective date = 2026-01-01.</w:t>
            </w:r>
          </w:p>
        </w:tc>
      </w:tr>
      <w:tr w:rsidR="00BC157F" w:rsidRPr="00E61CCD" w14:paraId="078FF70F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42BEF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TC-K2</w:t>
            </w:r>
          </w:p>
        </w:tc>
        <w:tc>
          <w:tcPr>
            <w:tcW w:w="0" w:type="auto"/>
            <w:hideMark/>
          </w:tcPr>
          <w:p w14:paraId="14C647DE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Dependent payroll office missing</w:t>
            </w:r>
          </w:p>
        </w:tc>
        <w:tc>
          <w:tcPr>
            <w:tcW w:w="0" w:type="auto"/>
            <w:hideMark/>
          </w:tcPr>
          <w:p w14:paraId="15BFD389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Primary payroll office 18000018, dependent payroll office null</w:t>
            </w:r>
          </w:p>
        </w:tc>
        <w:tc>
          <w:tcPr>
            <w:tcW w:w="0" w:type="auto"/>
            <w:hideMark/>
          </w:tcPr>
          <w:p w14:paraId="7B22F7F9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Dependent payroll </w:t>
            </w:r>
            <w:proofErr w:type="gramStart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office</w:t>
            </w:r>
            <w:proofErr w:type="gramEnd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should be populated from primary or flagged.</w:t>
            </w:r>
          </w:p>
        </w:tc>
      </w:tr>
      <w:tr w:rsidR="00BC157F" w:rsidRPr="00E61CCD" w14:paraId="364AFD32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5A7A2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TC-K3</w:t>
            </w:r>
          </w:p>
        </w:tc>
        <w:tc>
          <w:tcPr>
            <w:tcW w:w="0" w:type="auto"/>
            <w:hideMark/>
          </w:tcPr>
          <w:p w14:paraId="28FCB9A2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Dependent payroll office mismatch</w:t>
            </w:r>
          </w:p>
        </w:tc>
        <w:tc>
          <w:tcPr>
            <w:tcW w:w="0" w:type="auto"/>
            <w:hideMark/>
          </w:tcPr>
          <w:p w14:paraId="026A5625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Primary 18000018, dependent different value</w:t>
            </w:r>
          </w:p>
        </w:tc>
        <w:tc>
          <w:tcPr>
            <w:tcW w:w="0" w:type="auto"/>
            <w:hideMark/>
          </w:tcPr>
          <w:p w14:paraId="44777832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Flag for review unless valid exception exists.</w:t>
            </w:r>
          </w:p>
        </w:tc>
      </w:tr>
      <w:tr w:rsidR="00BC157F" w:rsidRPr="00E61CCD" w14:paraId="43DB27BF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02846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TC-K4</w:t>
            </w:r>
          </w:p>
        </w:tc>
        <w:tc>
          <w:tcPr>
            <w:tcW w:w="0" w:type="auto"/>
            <w:hideMark/>
          </w:tcPr>
          <w:p w14:paraId="3375FFB7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No dependent change</w:t>
            </w:r>
          </w:p>
        </w:tc>
        <w:tc>
          <w:tcPr>
            <w:tcW w:w="0" w:type="auto"/>
            <w:hideMark/>
          </w:tcPr>
          <w:p w14:paraId="50DFD3BD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No add/term change</w:t>
            </w:r>
          </w:p>
        </w:tc>
        <w:tc>
          <w:tcPr>
            <w:tcW w:w="0" w:type="auto"/>
            <w:hideMark/>
          </w:tcPr>
          <w:p w14:paraId="35CAE5B5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Do not populate dependent add/term indicators.</w:t>
            </w:r>
          </w:p>
        </w:tc>
      </w:tr>
    </w:tbl>
    <w:p w14:paraId="49909FCE" w14:textId="77777777" w:rsidR="00BC157F" w:rsidRPr="00E61CCD" w:rsidRDefault="00BC157F" w:rsidP="00BC157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L. Payroll Office Transfer Scenarios</w:t>
      </w:r>
    </w:p>
    <w:tbl>
      <w:tblPr>
        <w:tblStyle w:val="ListTable3-Accent1"/>
        <w:tblW w:w="0" w:type="auto"/>
        <w:tblInd w:w="-365" w:type="dxa"/>
        <w:tblLook w:val="04A0" w:firstRow="1" w:lastRow="0" w:firstColumn="1" w:lastColumn="0" w:noHBand="0" w:noVBand="1"/>
      </w:tblPr>
      <w:tblGrid>
        <w:gridCol w:w="1076"/>
        <w:gridCol w:w="2657"/>
        <w:gridCol w:w="2566"/>
        <w:gridCol w:w="3416"/>
      </w:tblGrid>
      <w:tr w:rsidR="00BC157F" w:rsidRPr="00E61CCD" w14:paraId="5AB92B38" w14:textId="77777777" w:rsidTr="006E7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76" w:type="dxa"/>
            <w:hideMark/>
          </w:tcPr>
          <w:p w14:paraId="4C4F7E5F" w14:textId="77777777" w:rsidR="00BC157F" w:rsidRPr="00E61CCD" w:rsidRDefault="00BC157F" w:rsidP="00BC157F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Test ID</w:t>
            </w:r>
          </w:p>
        </w:tc>
        <w:tc>
          <w:tcPr>
            <w:tcW w:w="0" w:type="auto"/>
            <w:hideMark/>
          </w:tcPr>
          <w:p w14:paraId="20AFE8DE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hideMark/>
          </w:tcPr>
          <w:p w14:paraId="178544C6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Example Input</w:t>
            </w:r>
          </w:p>
        </w:tc>
        <w:tc>
          <w:tcPr>
            <w:tcW w:w="0" w:type="auto"/>
            <w:hideMark/>
          </w:tcPr>
          <w:p w14:paraId="6EAC1547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Expected Result</w:t>
            </w:r>
          </w:p>
        </w:tc>
      </w:tr>
      <w:tr w:rsidR="00BC157F" w:rsidRPr="00E61CCD" w14:paraId="4B1508A2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" w:type="dxa"/>
            <w:hideMark/>
          </w:tcPr>
          <w:p w14:paraId="0CBBE8E0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TC-L1</w:t>
            </w:r>
          </w:p>
        </w:tc>
        <w:tc>
          <w:tcPr>
            <w:tcW w:w="0" w:type="auto"/>
            <w:hideMark/>
          </w:tcPr>
          <w:p w14:paraId="1FE19193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USPS to RS</w:t>
            </w:r>
          </w:p>
        </w:tc>
        <w:tc>
          <w:tcPr>
            <w:tcW w:w="0" w:type="auto"/>
            <w:hideMark/>
          </w:tcPr>
          <w:p w14:paraId="2B9A70B9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USPS sends </w:t>
            </w:r>
            <w:proofErr w:type="spellStart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A</w:t>
            </w:r>
            <w:proofErr w:type="spellEnd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indicator or NOA 300 to 304</w:t>
            </w:r>
          </w:p>
        </w:tc>
        <w:tc>
          <w:tcPr>
            <w:tcW w:w="0" w:type="auto"/>
            <w:hideMark/>
          </w:tcPr>
          <w:p w14:paraId="5EE32526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Move to RS/Annuitant logic, expected downstream outbounds.</w:t>
            </w:r>
          </w:p>
        </w:tc>
      </w:tr>
      <w:tr w:rsidR="00BC157F" w:rsidRPr="00E61CCD" w14:paraId="281D82E0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" w:type="dxa"/>
            <w:hideMark/>
          </w:tcPr>
          <w:p w14:paraId="00F902ED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TC-L2</w:t>
            </w:r>
          </w:p>
        </w:tc>
        <w:tc>
          <w:tcPr>
            <w:tcW w:w="0" w:type="auto"/>
            <w:hideMark/>
          </w:tcPr>
          <w:p w14:paraId="6BF1E9EE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USPS to TCC</w:t>
            </w:r>
          </w:p>
        </w:tc>
        <w:tc>
          <w:tcPr>
            <w:tcW w:w="0" w:type="auto"/>
            <w:hideMark/>
          </w:tcPr>
          <w:p w14:paraId="3AA83344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USPS sends R indicator and termination date</w:t>
            </w:r>
          </w:p>
        </w:tc>
        <w:tc>
          <w:tcPr>
            <w:tcW w:w="0" w:type="auto"/>
            <w:hideMark/>
          </w:tcPr>
          <w:p w14:paraId="61C39AFB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Move to NFC TCC, calculate TCC coverage.</w:t>
            </w:r>
          </w:p>
        </w:tc>
      </w:tr>
      <w:tr w:rsidR="00BC157F" w:rsidRPr="00E61CCD" w14:paraId="139AC249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" w:type="dxa"/>
            <w:hideMark/>
          </w:tcPr>
          <w:p w14:paraId="0F32903D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TC-L3</w:t>
            </w:r>
          </w:p>
        </w:tc>
        <w:tc>
          <w:tcPr>
            <w:tcW w:w="0" w:type="auto"/>
            <w:hideMark/>
          </w:tcPr>
          <w:p w14:paraId="21D424DE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USPS to OWCP, NOA 326</w:t>
            </w:r>
          </w:p>
        </w:tc>
        <w:tc>
          <w:tcPr>
            <w:tcW w:w="0" w:type="auto"/>
            <w:hideMark/>
          </w:tcPr>
          <w:p w14:paraId="62970EAC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USPS sends R + NOA 326</w:t>
            </w:r>
          </w:p>
        </w:tc>
        <w:tc>
          <w:tcPr>
            <w:tcW w:w="0" w:type="auto"/>
            <w:hideMark/>
          </w:tcPr>
          <w:p w14:paraId="581AB4E6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Do not auto-terminate. Create review/task, wait for OWCP inbound with case number.</w:t>
            </w:r>
          </w:p>
        </w:tc>
      </w:tr>
      <w:tr w:rsidR="00BC157F" w:rsidRPr="00E61CCD" w14:paraId="3527036B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" w:type="dxa"/>
            <w:hideMark/>
          </w:tcPr>
          <w:p w14:paraId="331C1F1F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TC-L4</w:t>
            </w:r>
          </w:p>
        </w:tc>
        <w:tc>
          <w:tcPr>
            <w:tcW w:w="0" w:type="auto"/>
            <w:hideMark/>
          </w:tcPr>
          <w:p w14:paraId="58E2AF5E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Already OWCP, USPS sends NOA 326</w:t>
            </w:r>
          </w:p>
        </w:tc>
        <w:tc>
          <w:tcPr>
            <w:tcW w:w="0" w:type="auto"/>
            <w:hideMark/>
          </w:tcPr>
          <w:p w14:paraId="0B6E9174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Enrollee currently OWCP, USPS inbound R + NOA 326</w:t>
            </w:r>
          </w:p>
        </w:tc>
        <w:tc>
          <w:tcPr>
            <w:tcW w:w="0" w:type="auto"/>
            <w:hideMark/>
          </w:tcPr>
          <w:p w14:paraId="2BCEBCA0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Reject USPS inbound, enrollee should stay OWCP.</w:t>
            </w:r>
          </w:p>
        </w:tc>
      </w:tr>
      <w:tr w:rsidR="00BC157F" w:rsidRPr="00E61CCD" w14:paraId="7EBE68DB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" w:type="dxa"/>
            <w:hideMark/>
          </w:tcPr>
          <w:p w14:paraId="34BAE9AD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TC-L5</w:t>
            </w:r>
          </w:p>
        </w:tc>
        <w:tc>
          <w:tcPr>
            <w:tcW w:w="0" w:type="auto"/>
            <w:hideMark/>
          </w:tcPr>
          <w:p w14:paraId="01A36878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RS to USPS</w:t>
            </w:r>
          </w:p>
        </w:tc>
        <w:tc>
          <w:tcPr>
            <w:tcW w:w="0" w:type="auto"/>
            <w:hideMark/>
          </w:tcPr>
          <w:p w14:paraId="74EB762B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USPS sends E and enrollee elects return as re-employed annuitant</w:t>
            </w:r>
          </w:p>
        </w:tc>
        <w:tc>
          <w:tcPr>
            <w:tcW w:w="0" w:type="auto"/>
            <w:hideMark/>
          </w:tcPr>
          <w:p w14:paraId="082140C5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Manual review/admin action required.</w:t>
            </w:r>
          </w:p>
        </w:tc>
      </w:tr>
      <w:tr w:rsidR="00BC157F" w:rsidRPr="00E61CCD" w14:paraId="0EC7A466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" w:type="dxa"/>
            <w:hideMark/>
          </w:tcPr>
          <w:p w14:paraId="69C9889A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TC-L6</w:t>
            </w:r>
          </w:p>
        </w:tc>
        <w:tc>
          <w:tcPr>
            <w:tcW w:w="0" w:type="auto"/>
            <w:hideMark/>
          </w:tcPr>
          <w:p w14:paraId="738A5D20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NFC TCC to USPS</w:t>
            </w:r>
          </w:p>
        </w:tc>
        <w:tc>
          <w:tcPr>
            <w:tcW w:w="0" w:type="auto"/>
            <w:hideMark/>
          </w:tcPr>
          <w:p w14:paraId="1E238505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USPS sends E or C, termination date blank</w:t>
            </w:r>
          </w:p>
        </w:tc>
        <w:tc>
          <w:tcPr>
            <w:tcW w:w="0" w:type="auto"/>
            <w:hideMark/>
          </w:tcPr>
          <w:p w14:paraId="53B2D5F9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Move back to USPS.</w:t>
            </w:r>
          </w:p>
        </w:tc>
      </w:tr>
      <w:tr w:rsidR="00BC157F" w:rsidRPr="00E61CCD" w14:paraId="4DE027E4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" w:type="dxa"/>
            <w:hideMark/>
          </w:tcPr>
          <w:p w14:paraId="1BFAA8F6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TC-L7</w:t>
            </w:r>
          </w:p>
        </w:tc>
        <w:tc>
          <w:tcPr>
            <w:tcW w:w="0" w:type="auto"/>
            <w:hideMark/>
          </w:tcPr>
          <w:p w14:paraId="7A3098EA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OWCP to USPS</w:t>
            </w:r>
          </w:p>
        </w:tc>
        <w:tc>
          <w:tcPr>
            <w:tcW w:w="0" w:type="auto"/>
            <w:hideMark/>
          </w:tcPr>
          <w:p w14:paraId="35674803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USPS sends C, E, or W</w:t>
            </w:r>
          </w:p>
        </w:tc>
        <w:tc>
          <w:tcPr>
            <w:tcW w:w="0" w:type="auto"/>
            <w:hideMark/>
          </w:tcPr>
          <w:p w14:paraId="5642706F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Move to USPS only when proper indicator arrives.</w:t>
            </w:r>
          </w:p>
        </w:tc>
      </w:tr>
      <w:tr w:rsidR="00BC157F" w:rsidRPr="00E61CCD" w14:paraId="261ACA39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" w:type="dxa"/>
            <w:hideMark/>
          </w:tcPr>
          <w:p w14:paraId="2B67404E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TC-L8</w:t>
            </w:r>
          </w:p>
        </w:tc>
        <w:tc>
          <w:tcPr>
            <w:tcW w:w="0" w:type="auto"/>
            <w:hideMark/>
          </w:tcPr>
          <w:p w14:paraId="331AA815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OWCP to RS</w:t>
            </w:r>
          </w:p>
        </w:tc>
        <w:tc>
          <w:tcPr>
            <w:tcW w:w="0" w:type="auto"/>
            <w:hideMark/>
          </w:tcPr>
          <w:p w14:paraId="20AF0CDD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RS inbound pay action A01 or A02</w:t>
            </w:r>
          </w:p>
        </w:tc>
        <w:tc>
          <w:tcPr>
            <w:tcW w:w="0" w:type="auto"/>
            <w:hideMark/>
          </w:tcPr>
          <w:p w14:paraId="768D4EF3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Move to RS if action code present.</w:t>
            </w:r>
          </w:p>
        </w:tc>
      </w:tr>
      <w:tr w:rsidR="00BC157F" w:rsidRPr="00E61CCD" w14:paraId="22A34C16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" w:type="dxa"/>
            <w:hideMark/>
          </w:tcPr>
          <w:p w14:paraId="6CCCAF9E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TC-L9</w:t>
            </w:r>
          </w:p>
        </w:tc>
        <w:tc>
          <w:tcPr>
            <w:tcW w:w="0" w:type="auto"/>
            <w:hideMark/>
          </w:tcPr>
          <w:p w14:paraId="037A221C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Unsupported/manual transition</w:t>
            </w:r>
          </w:p>
        </w:tc>
        <w:tc>
          <w:tcPr>
            <w:tcW w:w="0" w:type="auto"/>
            <w:hideMark/>
          </w:tcPr>
          <w:p w14:paraId="7F7B3A40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No valid agency trigger exists</w:t>
            </w:r>
          </w:p>
        </w:tc>
        <w:tc>
          <w:tcPr>
            <w:tcW w:w="0" w:type="auto"/>
            <w:hideMark/>
          </w:tcPr>
          <w:p w14:paraId="35769E4A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Requires manual/script/UI workflow, flag as manual transition.</w:t>
            </w:r>
          </w:p>
        </w:tc>
      </w:tr>
      <w:tr w:rsidR="00BC157F" w:rsidRPr="00E61CCD" w14:paraId="128E6774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" w:type="dxa"/>
            <w:hideMark/>
          </w:tcPr>
          <w:p w14:paraId="6DAA9B3E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TC-L10</w:t>
            </w:r>
          </w:p>
        </w:tc>
        <w:tc>
          <w:tcPr>
            <w:tcW w:w="0" w:type="auto"/>
            <w:hideMark/>
          </w:tcPr>
          <w:p w14:paraId="45127CA7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Payroll/member type mismatch</w:t>
            </w:r>
          </w:p>
        </w:tc>
        <w:tc>
          <w:tcPr>
            <w:tcW w:w="0" w:type="auto"/>
            <w:hideMark/>
          </w:tcPr>
          <w:p w14:paraId="7144F87E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Member type USPS but payroll office OWCP</w:t>
            </w:r>
          </w:p>
        </w:tc>
        <w:tc>
          <w:tcPr>
            <w:tcW w:w="0" w:type="auto"/>
            <w:hideMark/>
          </w:tcPr>
          <w:p w14:paraId="7DFDF434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DQ exception. Member type and payroll office are incompatible.</w:t>
            </w:r>
          </w:p>
        </w:tc>
      </w:tr>
    </w:tbl>
    <w:p w14:paraId="7C238AA7" w14:textId="77777777" w:rsidR="00BC157F" w:rsidRPr="00E61CCD" w:rsidRDefault="00BC157F" w:rsidP="00BC157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M. Unmatched and Reprocess</w:t>
      </w:r>
    </w:p>
    <w:tbl>
      <w:tblPr>
        <w:tblStyle w:val="ListTable3-Accent1"/>
        <w:tblW w:w="0" w:type="auto"/>
        <w:tblInd w:w="-455" w:type="dxa"/>
        <w:tblLook w:val="04A0" w:firstRow="1" w:lastRow="0" w:firstColumn="1" w:lastColumn="0" w:noHBand="0" w:noVBand="1"/>
      </w:tblPr>
      <w:tblGrid>
        <w:gridCol w:w="1192"/>
        <w:gridCol w:w="2043"/>
        <w:gridCol w:w="3501"/>
        <w:gridCol w:w="3069"/>
      </w:tblGrid>
      <w:tr w:rsidR="00BC157F" w:rsidRPr="00E61CCD" w14:paraId="39DF7EA2" w14:textId="77777777" w:rsidTr="006E7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93" w:type="dxa"/>
            <w:hideMark/>
          </w:tcPr>
          <w:p w14:paraId="7A8B2DBD" w14:textId="77777777" w:rsidR="00BC157F" w:rsidRPr="00E61CCD" w:rsidRDefault="00BC157F" w:rsidP="00BC157F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Test ID</w:t>
            </w:r>
          </w:p>
        </w:tc>
        <w:tc>
          <w:tcPr>
            <w:tcW w:w="0" w:type="auto"/>
            <w:hideMark/>
          </w:tcPr>
          <w:p w14:paraId="48669C47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hideMark/>
          </w:tcPr>
          <w:p w14:paraId="238629EF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Example Input</w:t>
            </w:r>
          </w:p>
        </w:tc>
        <w:tc>
          <w:tcPr>
            <w:tcW w:w="0" w:type="auto"/>
            <w:hideMark/>
          </w:tcPr>
          <w:p w14:paraId="6D037D01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Expected Result</w:t>
            </w:r>
          </w:p>
        </w:tc>
      </w:tr>
      <w:tr w:rsidR="00BC157F" w:rsidRPr="00E61CCD" w14:paraId="20AD00A1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dxa"/>
            <w:hideMark/>
          </w:tcPr>
          <w:p w14:paraId="4E09DCA6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TC-M1</w:t>
            </w:r>
          </w:p>
        </w:tc>
        <w:tc>
          <w:tcPr>
            <w:tcW w:w="0" w:type="auto"/>
            <w:hideMark/>
          </w:tcPr>
          <w:p w14:paraId="6B62B74D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MENR no snapshot match</w:t>
            </w:r>
          </w:p>
        </w:tc>
        <w:tc>
          <w:tcPr>
            <w:tcW w:w="0" w:type="auto"/>
            <w:hideMark/>
          </w:tcPr>
          <w:p w14:paraId="451EED7F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MENR exists, no PSHBS candidate</w:t>
            </w:r>
          </w:p>
        </w:tc>
        <w:tc>
          <w:tcPr>
            <w:tcW w:w="0" w:type="auto"/>
            <w:hideMark/>
          </w:tcPr>
          <w:p w14:paraId="4E8A09F6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MENR remains unmatched or </w:t>
            </w:r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P</w:t>
            </w: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, failure reason stored.</w:t>
            </w:r>
          </w:p>
        </w:tc>
      </w:tr>
      <w:tr w:rsidR="00BC157F" w:rsidRPr="00E61CCD" w14:paraId="374FC98D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dxa"/>
            <w:hideMark/>
          </w:tcPr>
          <w:p w14:paraId="27FDE74C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TC-M2</w:t>
            </w:r>
          </w:p>
        </w:tc>
        <w:tc>
          <w:tcPr>
            <w:tcW w:w="0" w:type="auto"/>
            <w:hideMark/>
          </w:tcPr>
          <w:p w14:paraId="529F1B09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Snapshot no MENR match</w:t>
            </w:r>
          </w:p>
        </w:tc>
        <w:tc>
          <w:tcPr>
            <w:tcW w:w="0" w:type="auto"/>
            <w:hideMark/>
          </w:tcPr>
          <w:p w14:paraId="3CDD0C99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PSHBS snapshot exists, no MENR</w:t>
            </w:r>
          </w:p>
        </w:tc>
        <w:tc>
          <w:tcPr>
            <w:tcW w:w="0" w:type="auto"/>
            <w:hideMark/>
          </w:tcPr>
          <w:p w14:paraId="07392BBE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RCNO snapshot-only output.</w:t>
            </w:r>
          </w:p>
        </w:tc>
      </w:tr>
      <w:tr w:rsidR="00BC157F" w:rsidRPr="00E61CCD" w14:paraId="224A8EF0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dxa"/>
            <w:hideMark/>
          </w:tcPr>
          <w:p w14:paraId="0AF4028A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TC-M3</w:t>
            </w:r>
          </w:p>
        </w:tc>
        <w:tc>
          <w:tcPr>
            <w:tcW w:w="0" w:type="auto"/>
            <w:hideMark/>
          </w:tcPr>
          <w:p w14:paraId="4E121337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Reprocess unmatched snapshot</w:t>
            </w:r>
          </w:p>
        </w:tc>
        <w:tc>
          <w:tcPr>
            <w:tcW w:w="0" w:type="auto"/>
            <w:hideMark/>
          </w:tcPr>
          <w:p w14:paraId="26780FD5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Snapshot unmatched, historical MENR in </w:t>
            </w:r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S</w:t>
            </w: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status matches on full criteria</w:t>
            </w:r>
          </w:p>
        </w:tc>
        <w:tc>
          <w:tcPr>
            <w:tcW w:w="0" w:type="auto"/>
            <w:hideMark/>
          </w:tcPr>
          <w:p w14:paraId="6704129A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Promote or include MENR, match snapshot.</w:t>
            </w:r>
          </w:p>
        </w:tc>
      </w:tr>
      <w:tr w:rsidR="00BC157F" w:rsidRPr="00E61CCD" w14:paraId="2351382E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dxa"/>
            <w:hideMark/>
          </w:tcPr>
          <w:p w14:paraId="215A63BB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TC-M4</w:t>
            </w:r>
          </w:p>
        </w:tc>
        <w:tc>
          <w:tcPr>
            <w:tcW w:w="0" w:type="auto"/>
            <w:hideMark/>
          </w:tcPr>
          <w:p w14:paraId="23B0CEE8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Reprocess still no match</w:t>
            </w:r>
          </w:p>
        </w:tc>
        <w:tc>
          <w:tcPr>
            <w:tcW w:w="0" w:type="auto"/>
            <w:hideMark/>
          </w:tcPr>
          <w:p w14:paraId="50FE692E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Snapshot unmatched, no MENR found</w:t>
            </w:r>
          </w:p>
        </w:tc>
        <w:tc>
          <w:tcPr>
            <w:tcW w:w="0" w:type="auto"/>
            <w:hideMark/>
          </w:tcPr>
          <w:p w14:paraId="4B15EDD1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Snapshot remains unmatched, goes RCNO as snapshot-only.</w:t>
            </w:r>
          </w:p>
        </w:tc>
      </w:tr>
    </w:tbl>
    <w:p w14:paraId="7DE4FA99" w14:textId="77777777" w:rsidR="00BC157F" w:rsidRPr="00E61CCD" w:rsidRDefault="00BC157F" w:rsidP="00BC157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N. RCNO Output Scenarios</w:t>
      </w:r>
    </w:p>
    <w:tbl>
      <w:tblPr>
        <w:tblStyle w:val="ListTable3-Accent1"/>
        <w:tblW w:w="0" w:type="auto"/>
        <w:tblInd w:w="-455" w:type="dxa"/>
        <w:tblLook w:val="04A0" w:firstRow="1" w:lastRow="0" w:firstColumn="1" w:lastColumn="0" w:noHBand="0" w:noVBand="1"/>
      </w:tblPr>
      <w:tblGrid>
        <w:gridCol w:w="1185"/>
        <w:gridCol w:w="2110"/>
        <w:gridCol w:w="2299"/>
        <w:gridCol w:w="4211"/>
      </w:tblGrid>
      <w:tr w:rsidR="00BC157F" w:rsidRPr="00E61CCD" w14:paraId="4E2435A4" w14:textId="77777777" w:rsidTr="006E7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85" w:type="dxa"/>
            <w:hideMark/>
          </w:tcPr>
          <w:p w14:paraId="546EC122" w14:textId="77777777" w:rsidR="00BC157F" w:rsidRPr="00E61CCD" w:rsidRDefault="00BC157F" w:rsidP="00BC157F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Test ID</w:t>
            </w:r>
          </w:p>
        </w:tc>
        <w:tc>
          <w:tcPr>
            <w:tcW w:w="0" w:type="auto"/>
            <w:hideMark/>
          </w:tcPr>
          <w:p w14:paraId="37F41170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hideMark/>
          </w:tcPr>
          <w:p w14:paraId="294DD898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Example Input</w:t>
            </w:r>
          </w:p>
        </w:tc>
        <w:tc>
          <w:tcPr>
            <w:tcW w:w="0" w:type="auto"/>
            <w:hideMark/>
          </w:tcPr>
          <w:p w14:paraId="2A7B1011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Expected Result</w:t>
            </w:r>
          </w:p>
        </w:tc>
      </w:tr>
      <w:tr w:rsidR="00BC157F" w:rsidRPr="00E61CCD" w14:paraId="1D45982E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  <w:hideMark/>
          </w:tcPr>
          <w:p w14:paraId="5E2AA9C5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TC-N1</w:t>
            </w:r>
          </w:p>
        </w:tc>
        <w:tc>
          <w:tcPr>
            <w:tcW w:w="0" w:type="auto"/>
            <w:hideMark/>
          </w:tcPr>
          <w:p w14:paraId="25BFD890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Matched output</w:t>
            </w:r>
          </w:p>
        </w:tc>
        <w:tc>
          <w:tcPr>
            <w:tcW w:w="0" w:type="auto"/>
            <w:hideMark/>
          </w:tcPr>
          <w:p w14:paraId="4BE3D8AA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MENR matched to Snapshot</w:t>
            </w:r>
          </w:p>
        </w:tc>
        <w:tc>
          <w:tcPr>
            <w:tcW w:w="0" w:type="auto"/>
            <w:hideMark/>
          </w:tcPr>
          <w:p w14:paraId="7EFBCF1D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RCNO row contains MENR + PSHBS values.</w:t>
            </w:r>
          </w:p>
        </w:tc>
      </w:tr>
      <w:tr w:rsidR="00BC157F" w:rsidRPr="00E61CCD" w14:paraId="79C358D0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  <w:hideMark/>
          </w:tcPr>
          <w:p w14:paraId="11EBCDF1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TC-N2</w:t>
            </w:r>
          </w:p>
        </w:tc>
        <w:tc>
          <w:tcPr>
            <w:tcW w:w="0" w:type="auto"/>
            <w:hideMark/>
          </w:tcPr>
          <w:p w14:paraId="1E4856FE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Snapshot-only output</w:t>
            </w:r>
          </w:p>
        </w:tc>
        <w:tc>
          <w:tcPr>
            <w:tcW w:w="0" w:type="auto"/>
            <w:hideMark/>
          </w:tcPr>
          <w:p w14:paraId="583E09D7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Snapshot unmatched</w:t>
            </w:r>
          </w:p>
        </w:tc>
        <w:tc>
          <w:tcPr>
            <w:tcW w:w="0" w:type="auto"/>
            <w:hideMark/>
          </w:tcPr>
          <w:p w14:paraId="5F0C6674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RCNO row source type = </w:t>
            </w:r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SNAPSHOT_ONLY</w:t>
            </w: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.</w:t>
            </w:r>
          </w:p>
        </w:tc>
      </w:tr>
      <w:tr w:rsidR="00BC157F" w:rsidRPr="00E61CCD" w14:paraId="042D915B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  <w:hideMark/>
          </w:tcPr>
          <w:p w14:paraId="56331A3F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TC-N3</w:t>
            </w:r>
          </w:p>
        </w:tc>
        <w:tc>
          <w:tcPr>
            <w:tcW w:w="0" w:type="auto"/>
            <w:hideMark/>
          </w:tcPr>
          <w:p w14:paraId="0182D84E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Multi-match output</w:t>
            </w:r>
          </w:p>
        </w:tc>
        <w:tc>
          <w:tcPr>
            <w:tcW w:w="0" w:type="auto"/>
            <w:hideMark/>
          </w:tcPr>
          <w:p w14:paraId="13B0CDA7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Multiple match flag set</w:t>
            </w:r>
          </w:p>
        </w:tc>
        <w:tc>
          <w:tcPr>
            <w:tcW w:w="0" w:type="auto"/>
            <w:hideMark/>
          </w:tcPr>
          <w:p w14:paraId="00CE44AF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RCNO includes </w:t>
            </w:r>
            <w:proofErr w:type="spellStart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multiple_match_sw</w:t>
            </w:r>
            <w:proofErr w:type="spellEnd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 xml:space="preserve"> = Y</w:t>
            </w: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.</w:t>
            </w:r>
          </w:p>
        </w:tc>
      </w:tr>
      <w:tr w:rsidR="00BC157F" w:rsidRPr="00E61CCD" w14:paraId="7C47F056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  <w:hideMark/>
          </w:tcPr>
          <w:p w14:paraId="632E0C7D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TC-N4</w:t>
            </w:r>
          </w:p>
        </w:tc>
        <w:tc>
          <w:tcPr>
            <w:tcW w:w="0" w:type="auto"/>
            <w:hideMark/>
          </w:tcPr>
          <w:p w14:paraId="78A1FC7C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MENR recon month traceability</w:t>
            </w:r>
          </w:p>
        </w:tc>
        <w:tc>
          <w:tcPr>
            <w:tcW w:w="0" w:type="auto"/>
            <w:hideMark/>
          </w:tcPr>
          <w:p w14:paraId="79602285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Current run 202606, MENR source 202501</w:t>
            </w:r>
          </w:p>
        </w:tc>
        <w:tc>
          <w:tcPr>
            <w:tcW w:w="0" w:type="auto"/>
            <w:hideMark/>
          </w:tcPr>
          <w:p w14:paraId="781943B8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RCNO has </w:t>
            </w:r>
            <w:proofErr w:type="spellStart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recon_month</w:t>
            </w:r>
            <w:proofErr w:type="spellEnd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 xml:space="preserve"> = 202606</w:t>
            </w: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</w:t>
            </w:r>
            <w:proofErr w:type="spellStart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menr_recon_month</w:t>
            </w:r>
            <w:proofErr w:type="spellEnd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 xml:space="preserve"> = 202501</w:t>
            </w: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.</w:t>
            </w:r>
          </w:p>
        </w:tc>
      </w:tr>
      <w:tr w:rsidR="00BC157F" w:rsidRPr="00E61CCD" w14:paraId="15B9F7B8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  <w:hideMark/>
          </w:tcPr>
          <w:p w14:paraId="6EDC153E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TC-N5</w:t>
            </w:r>
          </w:p>
        </w:tc>
        <w:tc>
          <w:tcPr>
            <w:tcW w:w="0" w:type="auto"/>
            <w:hideMark/>
          </w:tcPr>
          <w:p w14:paraId="0C27CB0F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PSHBS recon month traceability</w:t>
            </w:r>
          </w:p>
        </w:tc>
        <w:tc>
          <w:tcPr>
            <w:tcW w:w="0" w:type="auto"/>
            <w:hideMark/>
          </w:tcPr>
          <w:p w14:paraId="6DA5C8B3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Snapshot generated in 202606</w:t>
            </w:r>
          </w:p>
        </w:tc>
        <w:tc>
          <w:tcPr>
            <w:tcW w:w="0" w:type="auto"/>
            <w:hideMark/>
          </w:tcPr>
          <w:p w14:paraId="0C117B75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RCNO includes PSHBS/current recon month.</w:t>
            </w:r>
          </w:p>
        </w:tc>
      </w:tr>
      <w:tr w:rsidR="00BC157F" w:rsidRPr="00E61CCD" w14:paraId="088D4179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  <w:hideMark/>
          </w:tcPr>
          <w:p w14:paraId="1A611ADF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TC-N6</w:t>
            </w:r>
          </w:p>
        </w:tc>
        <w:tc>
          <w:tcPr>
            <w:tcW w:w="0" w:type="auto"/>
            <w:hideMark/>
          </w:tcPr>
          <w:p w14:paraId="1A50AC5D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Output count reconciliation</w:t>
            </w:r>
          </w:p>
        </w:tc>
        <w:tc>
          <w:tcPr>
            <w:tcW w:w="0" w:type="auto"/>
            <w:hideMark/>
          </w:tcPr>
          <w:p w14:paraId="23F12CFA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Matched + unmatched output count</w:t>
            </w:r>
          </w:p>
        </w:tc>
        <w:tc>
          <w:tcPr>
            <w:tcW w:w="0" w:type="auto"/>
            <w:hideMark/>
          </w:tcPr>
          <w:p w14:paraId="76572758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Total RCNO = matched outputs + snapshot-only outputs, subject to confirmed dedupe rules.</w:t>
            </w:r>
          </w:p>
        </w:tc>
      </w:tr>
    </w:tbl>
    <w:p w14:paraId="2E158504" w14:textId="77777777" w:rsidR="00BC157F" w:rsidRPr="00E61CCD" w:rsidRDefault="00BC157F" w:rsidP="00BC157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O. CDC / Bronze / Pipeline Scenarios</w:t>
      </w:r>
    </w:p>
    <w:tbl>
      <w:tblPr>
        <w:tblStyle w:val="ListTable3-Accent1"/>
        <w:tblW w:w="9805" w:type="dxa"/>
        <w:tblInd w:w="-455" w:type="dxa"/>
        <w:tblLook w:val="04A0" w:firstRow="1" w:lastRow="0" w:firstColumn="1" w:lastColumn="0" w:noHBand="0" w:noVBand="1"/>
      </w:tblPr>
      <w:tblGrid>
        <w:gridCol w:w="1228"/>
        <w:gridCol w:w="2865"/>
        <w:gridCol w:w="1920"/>
        <w:gridCol w:w="3792"/>
      </w:tblGrid>
      <w:tr w:rsidR="00BC157F" w:rsidRPr="00E61CCD" w14:paraId="60C33A90" w14:textId="77777777" w:rsidTr="6AB51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28" w:type="dxa"/>
            <w:hideMark/>
          </w:tcPr>
          <w:p w14:paraId="0A9CBDED" w14:textId="77777777" w:rsidR="00BC157F" w:rsidRPr="00E61CCD" w:rsidRDefault="00BC157F" w:rsidP="00BC157F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Test ID</w:t>
            </w:r>
          </w:p>
        </w:tc>
        <w:tc>
          <w:tcPr>
            <w:tcW w:w="2865" w:type="dxa"/>
            <w:hideMark/>
          </w:tcPr>
          <w:p w14:paraId="3A2EEDE9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Scenario</w:t>
            </w:r>
          </w:p>
        </w:tc>
        <w:tc>
          <w:tcPr>
            <w:tcW w:w="1920" w:type="dxa"/>
            <w:hideMark/>
          </w:tcPr>
          <w:p w14:paraId="3569E20E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Example Input</w:t>
            </w:r>
          </w:p>
        </w:tc>
        <w:tc>
          <w:tcPr>
            <w:tcW w:w="3792" w:type="dxa"/>
            <w:hideMark/>
          </w:tcPr>
          <w:p w14:paraId="3A1207D5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Expected Result</w:t>
            </w:r>
          </w:p>
        </w:tc>
      </w:tr>
      <w:tr w:rsidR="00BC157F" w:rsidRPr="00E61CCD" w14:paraId="63B7B0C1" w14:textId="77777777" w:rsidTr="6AB51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hideMark/>
          </w:tcPr>
          <w:p w14:paraId="3CAA8B64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TC-O1</w:t>
            </w:r>
          </w:p>
        </w:tc>
        <w:tc>
          <w:tcPr>
            <w:tcW w:w="2865" w:type="dxa"/>
            <w:hideMark/>
          </w:tcPr>
          <w:p w14:paraId="75B25670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Insert event</w:t>
            </w:r>
          </w:p>
        </w:tc>
        <w:tc>
          <w:tcPr>
            <w:tcW w:w="1920" w:type="dxa"/>
            <w:hideMark/>
          </w:tcPr>
          <w:p w14:paraId="55AB0218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Debezium op = c</w:t>
            </w:r>
          </w:p>
        </w:tc>
        <w:tc>
          <w:tcPr>
            <w:tcW w:w="3792" w:type="dxa"/>
            <w:hideMark/>
          </w:tcPr>
          <w:p w14:paraId="1C7C32DB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Bronze/staging stores new record.</w:t>
            </w:r>
          </w:p>
        </w:tc>
      </w:tr>
      <w:tr w:rsidR="00BC157F" w:rsidRPr="00E61CCD" w14:paraId="55419F2F" w14:textId="77777777" w:rsidTr="6AB51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hideMark/>
          </w:tcPr>
          <w:p w14:paraId="1904DAF8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TC-O2</w:t>
            </w:r>
          </w:p>
        </w:tc>
        <w:tc>
          <w:tcPr>
            <w:tcW w:w="2865" w:type="dxa"/>
            <w:hideMark/>
          </w:tcPr>
          <w:p w14:paraId="6A51236C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Update event</w:t>
            </w:r>
          </w:p>
        </w:tc>
        <w:tc>
          <w:tcPr>
            <w:tcW w:w="1920" w:type="dxa"/>
            <w:hideMark/>
          </w:tcPr>
          <w:p w14:paraId="45C8E371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Debezium op = u</w:t>
            </w:r>
          </w:p>
        </w:tc>
        <w:tc>
          <w:tcPr>
            <w:tcW w:w="3792" w:type="dxa"/>
            <w:hideMark/>
          </w:tcPr>
          <w:p w14:paraId="46CA2D88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Latest state available for recon build.</w:t>
            </w:r>
          </w:p>
        </w:tc>
      </w:tr>
      <w:tr w:rsidR="00BC157F" w:rsidRPr="00E61CCD" w14:paraId="00149FAC" w14:textId="77777777" w:rsidTr="6AB51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hideMark/>
          </w:tcPr>
          <w:p w14:paraId="5184B3AD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TC-O3</w:t>
            </w:r>
          </w:p>
        </w:tc>
        <w:tc>
          <w:tcPr>
            <w:tcW w:w="2865" w:type="dxa"/>
            <w:hideMark/>
          </w:tcPr>
          <w:p w14:paraId="6AEDD960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Delete event</w:t>
            </w:r>
          </w:p>
        </w:tc>
        <w:tc>
          <w:tcPr>
            <w:tcW w:w="1920" w:type="dxa"/>
            <w:hideMark/>
          </w:tcPr>
          <w:p w14:paraId="41B9166F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Debezium op = d</w:t>
            </w:r>
          </w:p>
        </w:tc>
        <w:tc>
          <w:tcPr>
            <w:tcW w:w="3792" w:type="dxa"/>
            <w:hideMark/>
          </w:tcPr>
          <w:p w14:paraId="749E8300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Mark </w:t>
            </w:r>
            <w:proofErr w:type="spellStart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is_deleted</w:t>
            </w:r>
            <w:proofErr w:type="spellEnd"/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 xml:space="preserve"> = true</w:t>
            </w: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, do not silently remove lineage.</w:t>
            </w:r>
          </w:p>
        </w:tc>
      </w:tr>
      <w:tr w:rsidR="00BC157F" w:rsidRPr="00E61CCD" w14:paraId="6400F0AC" w14:textId="77777777" w:rsidTr="6AB51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hideMark/>
          </w:tcPr>
          <w:p w14:paraId="323E48F3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TC-O4</w:t>
            </w:r>
          </w:p>
        </w:tc>
        <w:tc>
          <w:tcPr>
            <w:tcW w:w="2865" w:type="dxa"/>
            <w:hideMark/>
          </w:tcPr>
          <w:p w14:paraId="1A81665A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Duplicate Kafka event</w:t>
            </w:r>
          </w:p>
        </w:tc>
        <w:tc>
          <w:tcPr>
            <w:tcW w:w="1920" w:type="dxa"/>
            <w:hideMark/>
          </w:tcPr>
          <w:p w14:paraId="7140442A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Same topic, partition, offset loaded twice</w:t>
            </w:r>
          </w:p>
        </w:tc>
        <w:tc>
          <w:tcPr>
            <w:tcW w:w="3792" w:type="dxa"/>
            <w:hideMark/>
          </w:tcPr>
          <w:p w14:paraId="4983E54F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Reject or ignore duplicate, log DQ.</w:t>
            </w:r>
          </w:p>
        </w:tc>
      </w:tr>
      <w:tr w:rsidR="00BC157F" w:rsidRPr="00E61CCD" w14:paraId="0E4AE4F1" w14:textId="77777777" w:rsidTr="6AB51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hideMark/>
          </w:tcPr>
          <w:p w14:paraId="131DE2AF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TC-O5</w:t>
            </w:r>
          </w:p>
        </w:tc>
        <w:tc>
          <w:tcPr>
            <w:tcW w:w="2865" w:type="dxa"/>
            <w:hideMark/>
          </w:tcPr>
          <w:p w14:paraId="7C8E1223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Replay/rerun</w:t>
            </w:r>
          </w:p>
        </w:tc>
        <w:tc>
          <w:tcPr>
            <w:tcW w:w="1920" w:type="dxa"/>
            <w:hideMark/>
          </w:tcPr>
          <w:p w14:paraId="715ABC40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Same run reprocessed</w:t>
            </w:r>
          </w:p>
        </w:tc>
        <w:tc>
          <w:tcPr>
            <w:tcW w:w="3792" w:type="dxa"/>
            <w:hideMark/>
          </w:tcPr>
          <w:p w14:paraId="40F4E6E6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Idempotent result, no duplicate recon records.</w:t>
            </w:r>
          </w:p>
        </w:tc>
      </w:tr>
      <w:tr w:rsidR="00BC157F" w:rsidRPr="00E61CCD" w14:paraId="7DF048A8" w14:textId="77777777" w:rsidTr="6AB51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hideMark/>
          </w:tcPr>
          <w:p w14:paraId="6A3DADCA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TC-O6</w:t>
            </w:r>
          </w:p>
        </w:tc>
        <w:tc>
          <w:tcPr>
            <w:tcW w:w="2865" w:type="dxa"/>
            <w:hideMark/>
          </w:tcPr>
          <w:p w14:paraId="5B412015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Late arriving event</w:t>
            </w:r>
          </w:p>
        </w:tc>
        <w:tc>
          <w:tcPr>
            <w:tcW w:w="1920" w:type="dxa"/>
            <w:hideMark/>
          </w:tcPr>
          <w:p w14:paraId="6C78AF93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Update arrives after snapshot build cutoff</w:t>
            </w:r>
          </w:p>
        </w:tc>
        <w:tc>
          <w:tcPr>
            <w:tcW w:w="3792" w:type="dxa"/>
            <w:hideMark/>
          </w:tcPr>
          <w:p w14:paraId="6CF49475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Handled in next run or flagged based on processing window.</w:t>
            </w:r>
          </w:p>
        </w:tc>
      </w:tr>
    </w:tbl>
    <w:p w14:paraId="0620547D" w14:textId="77777777" w:rsidR="00BC157F" w:rsidRPr="00E61CCD" w:rsidRDefault="00BC157F" w:rsidP="00BC157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P. Reporting / Power BI Scenarios</w:t>
      </w:r>
    </w:p>
    <w:tbl>
      <w:tblPr>
        <w:tblStyle w:val="ListTable3-Accent1"/>
        <w:tblW w:w="0" w:type="auto"/>
        <w:tblInd w:w="-545" w:type="dxa"/>
        <w:tblLook w:val="04A0" w:firstRow="1" w:lastRow="0" w:firstColumn="1" w:lastColumn="0" w:noHBand="0" w:noVBand="1"/>
      </w:tblPr>
      <w:tblGrid>
        <w:gridCol w:w="1333"/>
        <w:gridCol w:w="1932"/>
        <w:gridCol w:w="3001"/>
        <w:gridCol w:w="3629"/>
      </w:tblGrid>
      <w:tr w:rsidR="00BC157F" w:rsidRPr="00E61CCD" w14:paraId="255007BB" w14:textId="77777777" w:rsidTr="006E7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33" w:type="dxa"/>
            <w:hideMark/>
          </w:tcPr>
          <w:p w14:paraId="2155F1D7" w14:textId="77777777" w:rsidR="00BC157F" w:rsidRPr="00E61CCD" w:rsidRDefault="00BC157F" w:rsidP="00BC157F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Test ID</w:t>
            </w:r>
          </w:p>
        </w:tc>
        <w:tc>
          <w:tcPr>
            <w:tcW w:w="0" w:type="auto"/>
            <w:hideMark/>
          </w:tcPr>
          <w:p w14:paraId="792B81F2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hideMark/>
          </w:tcPr>
          <w:p w14:paraId="15250DA3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Example Input</w:t>
            </w:r>
          </w:p>
        </w:tc>
        <w:tc>
          <w:tcPr>
            <w:tcW w:w="0" w:type="auto"/>
            <w:hideMark/>
          </w:tcPr>
          <w:p w14:paraId="4988EF45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Expected Result</w:t>
            </w:r>
          </w:p>
        </w:tc>
      </w:tr>
      <w:tr w:rsidR="00BC157F" w:rsidRPr="00E61CCD" w14:paraId="275D4704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3" w:type="dxa"/>
            <w:hideMark/>
          </w:tcPr>
          <w:p w14:paraId="0A45465C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TC-P1</w:t>
            </w:r>
          </w:p>
        </w:tc>
        <w:tc>
          <w:tcPr>
            <w:tcW w:w="0" w:type="auto"/>
            <w:hideMark/>
          </w:tcPr>
          <w:p w14:paraId="1EA8FE75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Match summary</w:t>
            </w:r>
          </w:p>
        </w:tc>
        <w:tc>
          <w:tcPr>
            <w:tcW w:w="0" w:type="auto"/>
            <w:hideMark/>
          </w:tcPr>
          <w:p w14:paraId="54368979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100 total, 85 </w:t>
            </w:r>
            <w:proofErr w:type="gramStart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matched</w:t>
            </w:r>
            <w:proofErr w:type="gramEnd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, 10 no </w:t>
            </w:r>
            <w:proofErr w:type="gramStart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match</w:t>
            </w:r>
            <w:proofErr w:type="gramEnd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, 5 multi</w:t>
            </w:r>
          </w:p>
        </w:tc>
        <w:tc>
          <w:tcPr>
            <w:tcW w:w="0" w:type="auto"/>
            <w:hideMark/>
          </w:tcPr>
          <w:p w14:paraId="4B44BEEC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Dashboard shows counts and percentages.</w:t>
            </w:r>
          </w:p>
        </w:tc>
      </w:tr>
      <w:tr w:rsidR="00BC157F" w:rsidRPr="00E61CCD" w14:paraId="1724D84F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3" w:type="dxa"/>
            <w:hideMark/>
          </w:tcPr>
          <w:p w14:paraId="407A31C8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TC-P2</w:t>
            </w:r>
          </w:p>
        </w:tc>
        <w:tc>
          <w:tcPr>
            <w:tcW w:w="0" w:type="auto"/>
            <w:hideMark/>
          </w:tcPr>
          <w:p w14:paraId="2AD48A84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DQ summary</w:t>
            </w:r>
          </w:p>
        </w:tc>
        <w:tc>
          <w:tcPr>
            <w:tcW w:w="0" w:type="auto"/>
            <w:hideMark/>
          </w:tcPr>
          <w:p w14:paraId="36D2C105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Missing SSN count 20, invalid date count 5</w:t>
            </w:r>
          </w:p>
        </w:tc>
        <w:tc>
          <w:tcPr>
            <w:tcW w:w="0" w:type="auto"/>
            <w:hideMark/>
          </w:tcPr>
          <w:p w14:paraId="4E43B934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Dashboard groups by rule and severity.</w:t>
            </w:r>
          </w:p>
        </w:tc>
      </w:tr>
      <w:tr w:rsidR="00BC157F" w:rsidRPr="00E61CCD" w14:paraId="72E1E3E7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3" w:type="dxa"/>
            <w:hideMark/>
          </w:tcPr>
          <w:p w14:paraId="7B8B0F0F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TC-P3</w:t>
            </w:r>
          </w:p>
        </w:tc>
        <w:tc>
          <w:tcPr>
            <w:tcW w:w="0" w:type="auto"/>
            <w:hideMark/>
          </w:tcPr>
          <w:p w14:paraId="20CDB3C7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Failure reason drilldown</w:t>
            </w:r>
          </w:p>
        </w:tc>
        <w:tc>
          <w:tcPr>
            <w:tcW w:w="0" w:type="auto"/>
            <w:hideMark/>
          </w:tcPr>
          <w:p w14:paraId="0E76A067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Plan mismatch records exist</w:t>
            </w:r>
          </w:p>
        </w:tc>
        <w:tc>
          <w:tcPr>
            <w:tcW w:w="0" w:type="auto"/>
            <w:hideMark/>
          </w:tcPr>
          <w:p w14:paraId="77F4515A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proofErr w:type="gramStart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User</w:t>
            </w:r>
            <w:proofErr w:type="gramEnd"/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can drill into </w:t>
            </w:r>
            <w:r w:rsidRPr="00E61CCD">
              <w:rPr>
                <w:rFonts w:ascii="Aptos" w:eastAsia="Times New Roman" w:hAnsi="Aptos" w:cs="Courier New"/>
                <w:kern w:val="0"/>
                <w:sz w:val="20"/>
                <w:szCs w:val="20"/>
                <w14:ligatures w14:val="none"/>
              </w:rPr>
              <w:t>PLAN_MISMATCH</w:t>
            </w: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.</w:t>
            </w:r>
          </w:p>
        </w:tc>
      </w:tr>
      <w:tr w:rsidR="00BC157F" w:rsidRPr="00E61CCD" w14:paraId="6A92A5FD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3" w:type="dxa"/>
            <w:hideMark/>
          </w:tcPr>
          <w:p w14:paraId="5EF0F8A5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TC-P4</w:t>
            </w:r>
          </w:p>
        </w:tc>
        <w:tc>
          <w:tcPr>
            <w:tcW w:w="0" w:type="auto"/>
            <w:hideMark/>
          </w:tcPr>
          <w:p w14:paraId="5D7FC927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Trend by recon month</w:t>
            </w:r>
          </w:p>
        </w:tc>
        <w:tc>
          <w:tcPr>
            <w:tcW w:w="0" w:type="auto"/>
            <w:hideMark/>
          </w:tcPr>
          <w:p w14:paraId="0A54B6A3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Runs 202505, 202506, 202507</w:t>
            </w:r>
          </w:p>
        </w:tc>
        <w:tc>
          <w:tcPr>
            <w:tcW w:w="0" w:type="auto"/>
            <w:hideMark/>
          </w:tcPr>
          <w:p w14:paraId="6EEF3A0B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Dashboard shows match trend over months.</w:t>
            </w:r>
          </w:p>
        </w:tc>
      </w:tr>
      <w:tr w:rsidR="00BC157F" w:rsidRPr="00E61CCD" w14:paraId="330E6DF5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3" w:type="dxa"/>
            <w:hideMark/>
          </w:tcPr>
          <w:p w14:paraId="16F6CDA1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TC-P5</w:t>
            </w:r>
          </w:p>
        </w:tc>
        <w:tc>
          <w:tcPr>
            <w:tcW w:w="0" w:type="auto"/>
            <w:hideMark/>
          </w:tcPr>
          <w:p w14:paraId="153B507D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Historical MENR usage</w:t>
            </w:r>
          </w:p>
        </w:tc>
        <w:tc>
          <w:tcPr>
            <w:tcW w:w="0" w:type="auto"/>
            <w:hideMark/>
          </w:tcPr>
          <w:p w14:paraId="1F8B8B54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Some records use prior MENR months</w:t>
            </w:r>
          </w:p>
        </w:tc>
        <w:tc>
          <w:tcPr>
            <w:tcW w:w="0" w:type="auto"/>
            <w:hideMark/>
          </w:tcPr>
          <w:p w14:paraId="476CC6AB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Dashboard shows latest vs historical MENR counts.</w:t>
            </w:r>
          </w:p>
        </w:tc>
      </w:tr>
    </w:tbl>
    <w:p w14:paraId="4B9D0FB1" w14:textId="77777777" w:rsidR="00BC157F" w:rsidRPr="00E61CCD" w:rsidRDefault="00BC157F" w:rsidP="00BC157F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E61CCD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Highest Priority Test Cases for Sprint 1</w:t>
      </w:r>
    </w:p>
    <w:p w14:paraId="636FE246" w14:textId="77777777" w:rsidR="00BC157F" w:rsidRPr="00E61CCD" w:rsidRDefault="00BC157F" w:rsidP="00BC157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Use these first: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934"/>
        <w:gridCol w:w="890"/>
        <w:gridCol w:w="4344"/>
      </w:tblGrid>
      <w:tr w:rsidR="00BC157F" w:rsidRPr="00E61CCD" w14:paraId="5DFD1BA0" w14:textId="77777777" w:rsidTr="006E7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64883A0" w14:textId="77777777" w:rsidR="00BC157F" w:rsidRPr="00E61CCD" w:rsidRDefault="00BC157F" w:rsidP="00BC157F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hideMark/>
          </w:tcPr>
          <w:p w14:paraId="36EE760E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Test ID</w:t>
            </w:r>
          </w:p>
        </w:tc>
        <w:tc>
          <w:tcPr>
            <w:tcW w:w="0" w:type="auto"/>
            <w:hideMark/>
          </w:tcPr>
          <w:p w14:paraId="7533C442" w14:textId="77777777" w:rsidR="00BC157F" w:rsidRPr="00E61CCD" w:rsidRDefault="00BC157F" w:rsidP="00BC15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Why</w:t>
            </w:r>
          </w:p>
        </w:tc>
      </w:tr>
      <w:tr w:rsidR="00BC157F" w:rsidRPr="00E61CCD" w14:paraId="51A2916E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9A882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D6265D5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TC-C1</w:t>
            </w:r>
          </w:p>
        </w:tc>
        <w:tc>
          <w:tcPr>
            <w:tcW w:w="0" w:type="auto"/>
            <w:hideMark/>
          </w:tcPr>
          <w:p w14:paraId="02E977B8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Fixes the single-candidate auto-match bug</w:t>
            </w:r>
          </w:p>
        </w:tc>
      </w:tr>
      <w:tr w:rsidR="00BC157F" w:rsidRPr="00E61CCD" w14:paraId="7ACDBD68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1FCA8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B36A5C1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TC-B1</w:t>
            </w:r>
          </w:p>
        </w:tc>
        <w:tc>
          <w:tcPr>
            <w:tcW w:w="0" w:type="auto"/>
            <w:hideMark/>
          </w:tcPr>
          <w:p w14:paraId="1A81A619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Covers BI-14149 plan/start matching</w:t>
            </w:r>
          </w:p>
        </w:tc>
      </w:tr>
      <w:tr w:rsidR="00BC157F" w:rsidRPr="00E61CCD" w14:paraId="55C4B6F2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8450E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6ADF0BF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TC-D1</w:t>
            </w:r>
          </w:p>
        </w:tc>
        <w:tc>
          <w:tcPr>
            <w:tcW w:w="0" w:type="auto"/>
            <w:hideMark/>
          </w:tcPr>
          <w:p w14:paraId="59F98DE0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Covers BI-13715 full historical snapshot</w:t>
            </w:r>
          </w:p>
        </w:tc>
      </w:tr>
      <w:tr w:rsidR="00BC157F" w:rsidRPr="00E61CCD" w14:paraId="0765B2B9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B4351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3427FBA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TC-E1</w:t>
            </w:r>
          </w:p>
        </w:tc>
        <w:tc>
          <w:tcPr>
            <w:tcW w:w="0" w:type="auto"/>
            <w:hideMark/>
          </w:tcPr>
          <w:p w14:paraId="492ABB71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Covers historical MENR promotion</w:t>
            </w:r>
          </w:p>
        </w:tc>
      </w:tr>
      <w:tr w:rsidR="00BC157F" w:rsidRPr="00E61CCD" w14:paraId="1C821F61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6206C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B96B86F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TC-F1</w:t>
            </w:r>
          </w:p>
        </w:tc>
        <w:tc>
          <w:tcPr>
            <w:tcW w:w="0" w:type="auto"/>
            <w:hideMark/>
          </w:tcPr>
          <w:p w14:paraId="502E5510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Covers BI-13716 continuous coverage</w:t>
            </w:r>
          </w:p>
        </w:tc>
      </w:tr>
      <w:tr w:rsidR="00BC157F" w:rsidRPr="00E61CCD" w14:paraId="6165DAC3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A9A8A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170772DB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TC-N4</w:t>
            </w:r>
          </w:p>
        </w:tc>
        <w:tc>
          <w:tcPr>
            <w:tcW w:w="0" w:type="auto"/>
            <w:hideMark/>
          </w:tcPr>
          <w:p w14:paraId="13CE036B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Covers MENR Recon Month traceability</w:t>
            </w:r>
          </w:p>
        </w:tc>
      </w:tr>
      <w:tr w:rsidR="00BC157F" w:rsidRPr="00E61CCD" w14:paraId="1C51F2E4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66234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0D7225EF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TC-G1</w:t>
            </w:r>
          </w:p>
        </w:tc>
        <w:tc>
          <w:tcPr>
            <w:tcW w:w="0" w:type="auto"/>
            <w:hideMark/>
          </w:tcPr>
          <w:p w14:paraId="6F25E869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Covers duplicate enrollment issue</w:t>
            </w:r>
          </w:p>
        </w:tc>
      </w:tr>
      <w:tr w:rsidR="00BC157F" w:rsidRPr="00E61CCD" w14:paraId="4645A562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FDA24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3CC04B3B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TC-H1</w:t>
            </w:r>
          </w:p>
        </w:tc>
        <w:tc>
          <w:tcPr>
            <w:tcW w:w="0" w:type="auto"/>
            <w:hideMark/>
          </w:tcPr>
          <w:p w14:paraId="3812DA18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Covers incorrect end date issue</w:t>
            </w:r>
          </w:p>
        </w:tc>
      </w:tr>
      <w:tr w:rsidR="00BC157F" w:rsidRPr="00E61CCD" w14:paraId="0EAE7182" w14:textId="77777777" w:rsidTr="006E7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67232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3BB7E0F3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TC-O4</w:t>
            </w:r>
          </w:p>
        </w:tc>
        <w:tc>
          <w:tcPr>
            <w:tcW w:w="0" w:type="auto"/>
            <w:hideMark/>
          </w:tcPr>
          <w:p w14:paraId="183D9CA0" w14:textId="77777777" w:rsidR="00BC157F" w:rsidRPr="00E61CCD" w:rsidRDefault="00BC157F" w:rsidP="00BC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Covers CDC duplicate protection</w:t>
            </w:r>
          </w:p>
        </w:tc>
      </w:tr>
      <w:tr w:rsidR="00BC157F" w:rsidRPr="00E61CCD" w14:paraId="7564CA22" w14:textId="77777777" w:rsidTr="006E7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5315C" w14:textId="77777777" w:rsidR="00BC157F" w:rsidRPr="00E61CCD" w:rsidRDefault="00BC157F" w:rsidP="00BC157F">
            <w:pPr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b w:val="0"/>
                <w:bCs w:val="0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5A838BE8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TC-P3</w:t>
            </w:r>
          </w:p>
        </w:tc>
        <w:tc>
          <w:tcPr>
            <w:tcW w:w="0" w:type="auto"/>
            <w:hideMark/>
          </w:tcPr>
          <w:p w14:paraId="039B3C4B" w14:textId="77777777" w:rsidR="00BC157F" w:rsidRPr="00E61CCD" w:rsidRDefault="00BC157F" w:rsidP="00BC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E61CCD">
              <w:rPr>
                <w:rFonts w:ascii="Aptos" w:eastAsia="Times New Roman" w:hAnsi="Aptos" w:cs="Times New Roman"/>
                <w:kern w:val="0"/>
                <w14:ligatures w14:val="none"/>
              </w:rPr>
              <w:t>Covers explainability and reporting</w:t>
            </w:r>
          </w:p>
        </w:tc>
      </w:tr>
    </w:tbl>
    <w:p w14:paraId="2C3BD7DD" w14:textId="77777777" w:rsidR="000C22F8" w:rsidRPr="00E61CCD" w:rsidRDefault="000C22F8">
      <w:pPr>
        <w:rPr>
          <w:rFonts w:ascii="Aptos" w:hAnsi="Aptos"/>
        </w:rPr>
      </w:pPr>
    </w:p>
    <w:p w14:paraId="6A075F6B" w14:textId="271E10B2" w:rsidR="0009739E" w:rsidRPr="00E61CCD" w:rsidRDefault="00E61CCD" w:rsidP="0009739E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Design</w:t>
      </w:r>
    </w:p>
    <w:p w14:paraId="37E47AC4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E61CCD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0. Full Flow</w:t>
      </w:r>
    </w:p>
    <w:p w14:paraId="5346847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CDC → Bronze Raw</w:t>
      </w:r>
    </w:p>
    <w:p w14:paraId="5354020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↓</w:t>
      </w:r>
    </w:p>
    <w:p w14:paraId="58DF712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Run Audit + Watermark + Checkpoint Control</w:t>
      </w:r>
    </w:p>
    <w:p w14:paraId="0F03F8F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↓</w:t>
      </w:r>
    </w:p>
    <w:p w14:paraId="2673373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Bronze Read with Lower / Upper Bound</w:t>
      </w:r>
    </w:p>
    <w:p w14:paraId="2D19C26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↓</w:t>
      </w:r>
    </w:p>
    <w:p w14:paraId="50447EB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Kafka Offset Deduplication</w:t>
      </w:r>
    </w:p>
    <w:p w14:paraId="6EBE891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↓</w:t>
      </w:r>
    </w:p>
    <w:p w14:paraId="1E9D802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Latest Image / Current State Layer</w:t>
      </w:r>
    </w:p>
    <w:p w14:paraId="1B49774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↓</w:t>
      </w:r>
    </w:p>
    <w:p w14:paraId="6C720AA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PSHBS Full Historical Snapshot</w:t>
      </w:r>
    </w:p>
    <w:p w14:paraId="6E1082E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↓</w:t>
      </w:r>
    </w:p>
    <w:p w14:paraId="0A7B0C6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MENR Full Population, Latest + Historical</w:t>
      </w:r>
    </w:p>
    <w:p w14:paraId="2D9854B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↓</w:t>
      </w:r>
    </w:p>
    <w:p w14:paraId="47F7B7C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Coverage Consolidation</w:t>
      </w:r>
    </w:p>
    <w:p w14:paraId="0551C3A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↓</w:t>
      </w:r>
    </w:p>
    <w:p w14:paraId="2CCAC0C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DQ Validations</w:t>
      </w:r>
    </w:p>
    <w:p w14:paraId="795211C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↓</w:t>
      </w:r>
    </w:p>
    <w:p w14:paraId="5C8081F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Match Candidate Build</w:t>
      </w:r>
    </w:p>
    <w:p w14:paraId="4907B56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↓</w:t>
      </w:r>
    </w:p>
    <w:p w14:paraId="47C813B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Strict Matching Engine</w:t>
      </w:r>
    </w:p>
    <w:p w14:paraId="61A9AD7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↓</w:t>
      </w:r>
    </w:p>
    <w:p w14:paraId="456FD750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Unmatched Reprocess</w:t>
      </w:r>
    </w:p>
    <w:p w14:paraId="6EA3FD4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↓</w:t>
      </w:r>
    </w:p>
    <w:p w14:paraId="2438E8E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RCNO Output</w:t>
      </w:r>
    </w:p>
    <w:p w14:paraId="364CE5A0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↓</w:t>
      </w:r>
    </w:p>
    <w:p w14:paraId="3F120BE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Metrics + Power BI</w:t>
      </w:r>
    </w:p>
    <w:p w14:paraId="32609D60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↓</w:t>
      </w:r>
    </w:p>
    <w:p w14:paraId="3F8245A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Audit Close + Checkpoint Update</w:t>
      </w:r>
    </w:p>
    <w:p w14:paraId="08D7FAAC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E61CCD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1. Control Tables</w:t>
      </w:r>
    </w:p>
    <w:p w14:paraId="60B83FF8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These are built first. They control every run, every job, and every restart.</w:t>
      </w:r>
    </w:p>
    <w:p w14:paraId="177B02BC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1.1 Run Audit Table</w:t>
      </w:r>
    </w:p>
    <w:p w14:paraId="6524A08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CREATE TABLE </w:t>
      </w:r>
      <w:proofErr w:type="spellStart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recon.recon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_run_audit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(</w:t>
      </w:r>
    </w:p>
    <w:p w14:paraId="492EC6F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run_id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BIGSERIAL PRIMARY KEY,</w:t>
      </w:r>
    </w:p>
    <w:p w14:paraId="2293B17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run_name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100),</w:t>
      </w:r>
    </w:p>
    <w:p w14:paraId="170D1EB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run_type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50),</w:t>
      </w:r>
    </w:p>
    <w:p w14:paraId="6D603A8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recon_month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6),</w:t>
      </w:r>
    </w:p>
    <w:p w14:paraId="1FB33EE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start_time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TIMESTAMP DEFAULT CURRENT_TIMESTAMP,</w:t>
      </w:r>
    </w:p>
    <w:p w14:paraId="3A807A7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end_time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TIMESTAMP,</w:t>
      </w:r>
    </w:p>
    <w:p w14:paraId="6DE7AFB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status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30),</w:t>
      </w:r>
    </w:p>
    <w:p w14:paraId="6C4D53C0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lower_bound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TIMESTAMP,</w:t>
      </w:r>
    </w:p>
    <w:p w14:paraId="6D92DD37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upper_bound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TIMESTAMP,</w:t>
      </w:r>
    </w:p>
    <w:p w14:paraId="363D798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total_records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6F6CBF5B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processed_records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39F5FB8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dq_failures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2CBFFC8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match_count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5C46C81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unmatched_count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2277E5E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multi_match_count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6CBC12A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rcno_count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0623956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error_message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TEXT,</w:t>
      </w:r>
    </w:p>
    <w:p w14:paraId="1E27BEC7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created_by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100)</w:t>
      </w:r>
    </w:p>
    <w:p w14:paraId="75CEA5C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);</w:t>
      </w:r>
      <w:proofErr w:type="gramEnd"/>
    </w:p>
    <w:p w14:paraId="13BA495D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Purpose:</w:t>
      </w:r>
    </w:p>
    <w:p w14:paraId="6C9D43A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Creates one parent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run_id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.</w:t>
      </w:r>
    </w:p>
    <w:p w14:paraId="683A74A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Tracks start/end time.</w:t>
      </w:r>
    </w:p>
    <w:p w14:paraId="259B0477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Tracks lower and upper watermark.</w:t>
      </w:r>
    </w:p>
    <w:p w14:paraId="4707071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Tracks job success/failure summary.</w:t>
      </w:r>
    </w:p>
    <w:p w14:paraId="372916CA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1.2 Job Audit Table</w:t>
      </w:r>
    </w:p>
    <w:p w14:paraId="3E5C1F52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Add this so every job can be tracked separately.</w:t>
      </w:r>
    </w:p>
    <w:p w14:paraId="6F2A61C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CREATE TABLE </w:t>
      </w:r>
      <w:proofErr w:type="spellStart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recon.recon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_job_audit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(</w:t>
      </w:r>
    </w:p>
    <w:p w14:paraId="47F5289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job_audit_id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BIGSERIAL PRIMARY KEY,</w:t>
      </w:r>
    </w:p>
    <w:p w14:paraId="23221B7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run_id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6E84876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job_name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100),</w:t>
      </w:r>
    </w:p>
    <w:p w14:paraId="6D4C9A0B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start_time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TIMESTAMP DEFAULT CURRENT_TIMESTAMP,</w:t>
      </w:r>
    </w:p>
    <w:p w14:paraId="2EBE876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end_time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TIMESTAMP,</w:t>
      </w:r>
    </w:p>
    <w:p w14:paraId="5E5DCB3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status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30),</w:t>
      </w:r>
    </w:p>
    <w:p w14:paraId="4F4AEC47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input_count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0857491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output_count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179AF2E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dq_count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2E649C8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error_message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TEXT</w:t>
      </w:r>
    </w:p>
    <w:p w14:paraId="64D6758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);</w:t>
      </w:r>
      <w:proofErr w:type="gramEnd"/>
    </w:p>
    <w:p w14:paraId="1267D7F9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Purpose:</w:t>
      </w:r>
    </w:p>
    <w:p w14:paraId="34D51EB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Each job writes STARTED.</w:t>
      </w:r>
    </w:p>
    <w:p w14:paraId="6F07E8E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Each job updates COMPLETED or FAILED.</w:t>
      </w:r>
    </w:p>
    <w:p w14:paraId="1D7E0BDB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This helps restart failed jobs without guessing.</w:t>
      </w:r>
    </w:p>
    <w:p w14:paraId="2B4232B7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1.3 Watermark Control Table</w:t>
      </w:r>
    </w:p>
    <w:p w14:paraId="25A0538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CREATE TABLE </w:t>
      </w:r>
      <w:proofErr w:type="spellStart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recon.watermark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_control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(</w:t>
      </w:r>
    </w:p>
    <w:p w14:paraId="12B1FD20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watermark_id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BIGSERIAL PRIMARY KEY,</w:t>
      </w:r>
    </w:p>
    <w:p w14:paraId="5148713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job_name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100),</w:t>
      </w:r>
    </w:p>
    <w:p w14:paraId="632D2F5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source_name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100),</w:t>
      </w:r>
    </w:p>
    <w:p w14:paraId="577DF1F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lower_bound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TIMESTAMP,</w:t>
      </w:r>
    </w:p>
    <w:p w14:paraId="15B7CCD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upper_bound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TIMESTAMP,</w:t>
      </w:r>
    </w:p>
    <w:p w14:paraId="473A64F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run_id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263F4FA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status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30),</w:t>
      </w:r>
    </w:p>
    <w:p w14:paraId="65DFE5A0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created_at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TIMESTAMP DEFAULT CURRENT_TIMESTAMP,</w:t>
      </w:r>
    </w:p>
    <w:p w14:paraId="5979262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updated_at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TIMESTAMP</w:t>
      </w:r>
    </w:p>
    <w:p w14:paraId="17B9B01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);</w:t>
      </w:r>
      <w:proofErr w:type="gramEnd"/>
    </w:p>
    <w:p w14:paraId="49A60B5F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Purpose:</w:t>
      </w:r>
    </w:p>
    <w:p w14:paraId="020F164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Defines what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time window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the job is allowed to read.</w:t>
      </w:r>
    </w:p>
    <w:p w14:paraId="17D56DD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Uses lower inclusive and upper exclusive logic.</w:t>
      </w:r>
    </w:p>
    <w:p w14:paraId="21E8CFCC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1.4 Checkpoint Table</w:t>
      </w:r>
    </w:p>
    <w:p w14:paraId="7B7883F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CREATE TABLE </w:t>
      </w:r>
      <w:proofErr w:type="spellStart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recon.checkpoint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_control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(</w:t>
      </w:r>
    </w:p>
    <w:p w14:paraId="596BD08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checkpoint_id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BIGSERIAL PRIMARY KEY,</w:t>
      </w:r>
    </w:p>
    <w:p w14:paraId="182AD80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job_name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100),</w:t>
      </w:r>
    </w:p>
    <w:p w14:paraId="3EAE655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source_name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100),</w:t>
      </w:r>
    </w:p>
    <w:p w14:paraId="4372FB3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kafka_topic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200),</w:t>
      </w:r>
    </w:p>
    <w:p w14:paraId="2D1D79A7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kafka_partition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INTEGER,</w:t>
      </w:r>
    </w:p>
    <w:p w14:paraId="5ED0C65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last_processed_offset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0A570807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last_processed_ts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TIMESTAMP,</w:t>
      </w:r>
    </w:p>
    <w:p w14:paraId="47DB9C0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last_successful_run_id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4EFDAE2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checkpoint_status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30),</w:t>
      </w:r>
    </w:p>
    <w:p w14:paraId="750FFB4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updated_at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TIMESTAMP DEFAULT CURRENT_TIMESTAMP</w:t>
      </w:r>
    </w:p>
    <w:p w14:paraId="01284B4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);</w:t>
      </w:r>
      <w:proofErr w:type="gramEnd"/>
    </w:p>
    <w:p w14:paraId="01DBE2BF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Purpose:</w:t>
      </w:r>
    </w:p>
    <w:p w14:paraId="6B965C9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Tracks how far each source/topic/partition has been processed.</w:t>
      </w:r>
    </w:p>
    <w:p w14:paraId="026B738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Used for restart and replay protection.</w:t>
      </w:r>
    </w:p>
    <w:p w14:paraId="5B687DC6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1.5 Kafka Offset Audit Table</w:t>
      </w:r>
    </w:p>
    <w:p w14:paraId="52ADF19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CREATE TABLE </w:t>
      </w:r>
      <w:proofErr w:type="spellStart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recon.kafka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_offset_audit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(</w:t>
      </w:r>
    </w:p>
    <w:p w14:paraId="761B085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offset_audit_id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BIGSERIAL PRIMARY KEY,</w:t>
      </w:r>
    </w:p>
    <w:p w14:paraId="061B2E6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run_id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5BCFB53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source_name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100),</w:t>
      </w:r>
    </w:p>
    <w:p w14:paraId="4A68586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source_table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100),</w:t>
      </w:r>
    </w:p>
    <w:p w14:paraId="201505B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kafka_topic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200),</w:t>
      </w:r>
    </w:p>
    <w:p w14:paraId="61893F8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kafka_partition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INTEGER,</w:t>
      </w:r>
    </w:p>
    <w:p w14:paraId="6958110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kafka_offset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7291858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cdc_event_ts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TIMESTAMP,</w:t>
      </w:r>
    </w:p>
    <w:p w14:paraId="53BCFD1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bronze_file_path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TEXT,</w:t>
      </w:r>
    </w:p>
    <w:p w14:paraId="14461BD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processed_sw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1),</w:t>
      </w:r>
    </w:p>
    <w:p w14:paraId="60A7FC8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created_at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TIMESTAMP DEFAULT CURRENT_TIMESTAMP,</w:t>
      </w:r>
    </w:p>
    <w:p w14:paraId="27906C17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UNIQUE (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kafka_topic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kafka_partition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kafka_offset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</w:t>
      </w:r>
    </w:p>
    <w:p w14:paraId="6A8F710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);</w:t>
      </w:r>
      <w:proofErr w:type="gramEnd"/>
    </w:p>
    <w:p w14:paraId="2B7B25EC" w14:textId="23E20ECA" w:rsidR="0009739E" w:rsidRPr="00E61CCD" w:rsidRDefault="0009739E" w:rsidP="00E61CCD">
      <w:pPr>
        <w:spacing w:before="100" w:beforeAutospacing="1" w:after="100" w:afterAutospacing="1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61CCD">
        <w:rPr>
          <w:rFonts w:ascii="Aptos" w:eastAsia="Times New Roman" w:hAnsi="Aptos" w:cs="Times New Roman"/>
          <w:kern w:val="0"/>
          <w14:ligatures w14:val="none"/>
        </w:rPr>
        <w:t>Purpose:</w:t>
      </w: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Prevents</w:t>
      </w:r>
      <w:proofErr w:type="spellEnd"/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duplicate </w:t>
      </w:r>
      <w:proofErr w:type="spellStart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processing.If</w:t>
      </w:r>
      <w:proofErr w:type="spellEnd"/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the same topic + partition + offset appears again, skip or flag it.</w:t>
      </w:r>
    </w:p>
    <w:p w14:paraId="4CD1E113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1.6 Processed File Audit Table</w:t>
      </w:r>
    </w:p>
    <w:p w14:paraId="2AB46F4B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CREATE TABLE </w:t>
      </w:r>
      <w:proofErr w:type="spellStart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recon.processed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_file_audit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(</w:t>
      </w:r>
    </w:p>
    <w:p w14:paraId="671E5E7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file_audit_id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BIGSERIAL PRIMARY KEY,</w:t>
      </w:r>
    </w:p>
    <w:p w14:paraId="131B13B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run_id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10CFF91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job_name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100),</w:t>
      </w:r>
    </w:p>
    <w:p w14:paraId="1593EE9B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source_name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100),</w:t>
      </w:r>
    </w:p>
    <w:p w14:paraId="67355E7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bronze_file_path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TEXT,</w:t>
      </w:r>
    </w:p>
    <w:p w14:paraId="0575D0E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file_record_count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13DAEC7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file_hash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256),</w:t>
      </w:r>
    </w:p>
    <w:p w14:paraId="50ADF82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processed_status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30),</w:t>
      </w:r>
    </w:p>
    <w:p w14:paraId="3D14E99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created_at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TIMESTAMP DEFAULT CURRENT_TIMESTAMP,</w:t>
      </w:r>
    </w:p>
    <w:p w14:paraId="665263B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updated_at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TIMESTAMP,</w:t>
      </w:r>
    </w:p>
    <w:p w14:paraId="01C8CBE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UNIQUE (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job_name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bronze_file_path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</w:t>
      </w:r>
    </w:p>
    <w:p w14:paraId="0F436E5B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);</w:t>
      </w:r>
      <w:proofErr w:type="gramEnd"/>
    </w:p>
    <w:p w14:paraId="7F1D494E" w14:textId="6C054E6E" w:rsidR="0009739E" w:rsidRPr="00E61CCD" w:rsidRDefault="0009739E" w:rsidP="00E61CCD">
      <w:pPr>
        <w:spacing w:before="100" w:beforeAutospacing="1" w:after="100" w:afterAutospacing="1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61CCD">
        <w:rPr>
          <w:rFonts w:ascii="Aptos" w:eastAsia="Times New Roman" w:hAnsi="Aptos" w:cs="Times New Roman"/>
          <w:kern w:val="0"/>
          <w14:ligatures w14:val="none"/>
        </w:rPr>
        <w:t>Purpose:</w:t>
      </w: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Tracks</w:t>
      </w:r>
      <w:proofErr w:type="spellEnd"/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which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Bronze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files were </w:t>
      </w:r>
      <w:proofErr w:type="spellStart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processed.Prevents</w:t>
      </w:r>
      <w:proofErr w:type="spellEnd"/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reprocessing completed </w:t>
      </w:r>
      <w:proofErr w:type="spellStart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files.Allows</w:t>
      </w:r>
      <w:proofErr w:type="spellEnd"/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reprocessing failed files.</w:t>
      </w:r>
    </w:p>
    <w:p w14:paraId="01B23A29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E61CCD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2. Bronze Layer, S3 Structure</w:t>
      </w:r>
    </w:p>
    <w:p w14:paraId="2D6DDA69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gramStart"/>
      <w:r w:rsidRPr="00E61CCD">
        <w:rPr>
          <w:rFonts w:ascii="Aptos" w:eastAsia="Times New Roman" w:hAnsi="Aptos" w:cs="Times New Roman"/>
          <w:kern w:val="0"/>
          <w14:ligatures w14:val="none"/>
        </w:rPr>
        <w:t>Bronze already exists</w:t>
      </w:r>
      <w:proofErr w:type="gramEnd"/>
      <w:r w:rsidRPr="00E61CCD">
        <w:rPr>
          <w:rFonts w:ascii="Aptos" w:eastAsia="Times New Roman" w:hAnsi="Aptos" w:cs="Times New Roman"/>
          <w:kern w:val="0"/>
          <w14:ligatures w14:val="none"/>
        </w:rPr>
        <w:t>, but the logical structure should be standardized.</w:t>
      </w:r>
    </w:p>
    <w:p w14:paraId="6A60CBBB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2.1 S3 Bucket</w:t>
      </w:r>
    </w:p>
    <w:p w14:paraId="1E74B0C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s3://biq-recon-data/bronze/</w:t>
      </w:r>
    </w:p>
    <w:p w14:paraId="0E5AAA19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2.2 PSHBS Bronze Structure</w:t>
      </w:r>
    </w:p>
    <w:p w14:paraId="473C3635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PSHBS means Postal Service Health Benefits System. This is the system-side enrollment data.</w:t>
      </w:r>
    </w:p>
    <w:p w14:paraId="6BF860C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s3://biq-recon-data/bronze/pshbs/</w:t>
      </w:r>
    </w:p>
    <w:p w14:paraId="32A57DB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table=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appln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/</w:t>
      </w:r>
    </w:p>
    <w:p w14:paraId="11D5DEE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year=2026/month=06/day=01/part-0001.parquet</w:t>
      </w:r>
    </w:p>
    <w:p w14:paraId="54D6226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35F3CB3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table=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person_mbrsh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/</w:t>
      </w:r>
    </w:p>
    <w:p w14:paraId="64C82DC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year=2026/month=06/day=01/part-0001.parquet</w:t>
      </w:r>
    </w:p>
    <w:p w14:paraId="6E9251D0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7E597CD0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table=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person_elgt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/</w:t>
      </w:r>
    </w:p>
    <w:p w14:paraId="4A16391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year=2026/month=06/day=01/part-0001.parquet</w:t>
      </w:r>
    </w:p>
    <w:p w14:paraId="5199E99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18A45BAB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table=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plan_enrt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/</w:t>
      </w:r>
    </w:p>
    <w:p w14:paraId="745D7FF7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year=2026/month=06/day=01/part-0001.parquet</w:t>
      </w:r>
    </w:p>
    <w:p w14:paraId="4203268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0DEB112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table=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plan_enrt_person_mbrsh_ac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/</w:t>
      </w:r>
    </w:p>
    <w:p w14:paraId="0DFD801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year=2026/month=06/day=01/part-0001.parquet</w:t>
      </w:r>
    </w:p>
    <w:p w14:paraId="5127254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65CD0BF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table=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plan_enrt_prem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/</w:t>
      </w:r>
    </w:p>
    <w:p w14:paraId="065135B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year=2026/month=06/day=01/part-0001.parquet</w:t>
      </w:r>
    </w:p>
    <w:p w14:paraId="748744C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0467BF6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table=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hpf_plan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/</w:t>
      </w:r>
    </w:p>
    <w:p w14:paraId="1B266BD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year=2026/month=06/day=01/part-0001.parquet</w:t>
      </w:r>
    </w:p>
    <w:p w14:paraId="2C0320D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0F10CCB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table=issuer/</w:t>
      </w:r>
    </w:p>
    <w:p w14:paraId="128ABA8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year=2026/month=06/day=01/part-0001.parquet</w:t>
      </w:r>
    </w:p>
    <w:p w14:paraId="05FD2292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2.3 MENR Bronze Structure</w:t>
      </w:r>
    </w:p>
    <w:p w14:paraId="5B23F5DB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MENR means Member Enrollment carrier/inbound data.</w:t>
      </w:r>
    </w:p>
    <w:p w14:paraId="0D9BC2F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s3://biq-recon-data/bronze/menr/</w:t>
      </w:r>
    </w:p>
    <w:p w14:paraId="2B92CFC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table=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int_recon_menr_in_mly_stg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/</w:t>
      </w:r>
    </w:p>
    <w:p w14:paraId="3A3AB80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year=2026/month=06/day=01/part-0001.parquet</w:t>
      </w:r>
    </w:p>
    <w:p w14:paraId="79B3969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79A6520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table=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menr_file_audit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/</w:t>
      </w:r>
    </w:p>
    <w:p w14:paraId="7CA6224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year=2026/month=06/day=01/part-0001.parquet</w:t>
      </w:r>
    </w:p>
    <w:p w14:paraId="4C59FD93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2.4 Why PSHBS and MENR Are Separated</w:t>
      </w:r>
    </w:p>
    <w:p w14:paraId="3361BB7B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PSHBS = what the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BenefitIQ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/ PSHBS system has</w:t>
      </w:r>
    </w:p>
    <w:p w14:paraId="476237A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MENR  =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what the carrier/member enrollment inbound file has</w:t>
      </w:r>
    </w:p>
    <w:p w14:paraId="1DFEA11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 = compare PSHBS against MENR</w:t>
      </w:r>
    </w:p>
    <w:p w14:paraId="4C76E6DE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Keeping them separate in Bronze makes it clear which side of reconciliation each record belongs to.</w:t>
      </w:r>
    </w:p>
    <w:p w14:paraId="3CDC3BD6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2.5 Required Bronze Metadata Columns</w:t>
      </w:r>
    </w:p>
    <w:p w14:paraId="67F049DF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Every Bronze record should have:</w:t>
      </w:r>
    </w:p>
    <w:p w14:paraId="084ED4A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cdc_op</w:t>
      </w:r>
      <w:proofErr w:type="spellEnd"/>
    </w:p>
    <w:p w14:paraId="53406F3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cdc_event_ts</w:t>
      </w:r>
      <w:proofErr w:type="spellEnd"/>
    </w:p>
    <w:p w14:paraId="69F88B4B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source_schema</w:t>
      </w:r>
      <w:proofErr w:type="spellEnd"/>
    </w:p>
    <w:p w14:paraId="7F049A0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source_table</w:t>
      </w:r>
      <w:proofErr w:type="spellEnd"/>
    </w:p>
    <w:p w14:paraId="6E96F4C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source_primary_key</w:t>
      </w:r>
      <w:proofErr w:type="spellEnd"/>
    </w:p>
    <w:p w14:paraId="303A8E6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kafka_topic</w:t>
      </w:r>
      <w:proofErr w:type="spellEnd"/>
    </w:p>
    <w:p w14:paraId="5176D4B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kafka_partition</w:t>
      </w:r>
      <w:proofErr w:type="spellEnd"/>
    </w:p>
    <w:p w14:paraId="56CB90F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kafka_offset</w:t>
      </w:r>
      <w:proofErr w:type="spellEnd"/>
    </w:p>
    <w:p w14:paraId="5A85A38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ingested_at</w:t>
      </w:r>
      <w:proofErr w:type="spellEnd"/>
    </w:p>
    <w:p w14:paraId="53DE8027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bronze_file_path</w:t>
      </w:r>
      <w:proofErr w:type="spellEnd"/>
    </w:p>
    <w:p w14:paraId="19E72E6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is_deleted</w:t>
      </w:r>
      <w:proofErr w:type="spellEnd"/>
    </w:p>
    <w:p w14:paraId="54EC4E9B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Business columns will differ by table, but CDC metadata must be consistent.</w:t>
      </w:r>
    </w:p>
    <w:p w14:paraId="2819BBE8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E61CCD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3. Watermark Design</w:t>
      </w:r>
    </w:p>
    <w:p w14:paraId="7E4A8E9E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3.1 Watermark Calculation</w:t>
      </w:r>
    </w:p>
    <w:p w14:paraId="0D4E2D5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lower_bound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last successful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upper_bound</w:t>
      </w:r>
      <w:proofErr w:type="spellEnd"/>
    </w:p>
    <w:p w14:paraId="0B2E830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upper_bound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current cutoff timestamp</w:t>
      </w:r>
    </w:p>
    <w:p w14:paraId="12657944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For monthly recon, the upper bound can be the planned monthly cutoff.</w:t>
      </w:r>
    </w:p>
    <w:p w14:paraId="59E9D163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Example:</w:t>
      </w:r>
    </w:p>
    <w:p w14:paraId="7A1298D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Previous successful run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upper_bound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2026-06-01 00:00:00</w:t>
      </w:r>
    </w:p>
    <w:p w14:paraId="367E035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1B53D47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Current run:</w:t>
      </w:r>
    </w:p>
    <w:p w14:paraId="7A0B80B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lower_bound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2026-06-01 00:00:00</w:t>
      </w:r>
    </w:p>
    <w:p w14:paraId="26570837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upper_bound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2026-07-01 00:00:00</w:t>
      </w:r>
    </w:p>
    <w:p w14:paraId="6169A76A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3.2 Watermark Rule</w:t>
      </w:r>
    </w:p>
    <w:p w14:paraId="2D487C2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cdc_event_ts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&gt;=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lower_bound</w:t>
      </w:r>
      <w:proofErr w:type="spellEnd"/>
    </w:p>
    <w:p w14:paraId="50D0AF0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AND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cdc_event_ts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&lt;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upper_bound</w:t>
      </w:r>
      <w:proofErr w:type="spellEnd"/>
    </w:p>
    <w:p w14:paraId="388EE0B5" w14:textId="43DA3A4D" w:rsidR="0009739E" w:rsidRPr="00E61CCD" w:rsidRDefault="0009739E" w:rsidP="00E61CCD">
      <w:pPr>
        <w:spacing w:before="100" w:beforeAutospacing="1" w:after="100" w:afterAutospacing="1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61CCD">
        <w:rPr>
          <w:rFonts w:ascii="Aptos" w:eastAsia="Times New Roman" w:hAnsi="Aptos" w:cs="Times New Roman"/>
          <w:kern w:val="0"/>
          <w14:ligatures w14:val="none"/>
        </w:rPr>
        <w:t>Why:</w:t>
      </w: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Lower</w:t>
      </w:r>
      <w:proofErr w:type="spellEnd"/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bound is inclusive, so records exactly at the start are included.</w:t>
      </w:r>
    </w:p>
    <w:p w14:paraId="5C4F5DF0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Upper bound is exclusive, so records exactly at the next window start are processed in the next run.</w:t>
      </w:r>
    </w:p>
    <w:p w14:paraId="6BD3A663" w14:textId="3F47E2F2" w:rsidR="0009739E" w:rsidRPr="00E61CCD" w:rsidRDefault="0009739E" w:rsidP="0009739E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31A31AE1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3.3 PySpark Example</w:t>
      </w:r>
    </w:p>
    <w:p w14:paraId="594AE767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filtered_df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df.filter</w:t>
      </w:r>
      <w:proofErr w:type="spellEnd"/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</w:t>
      </w:r>
    </w:p>
    <w:p w14:paraId="299C471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(col("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cdc_event_ts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") &gt;= lit(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lower_bound</w:t>
      </w:r>
      <w:proofErr w:type="spellEnd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).cast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("timestamp")) &amp;</w:t>
      </w:r>
    </w:p>
    <w:p w14:paraId="6B5F192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(col("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cdc_event_ts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") &lt; lit(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upper_bound</w:t>
      </w:r>
      <w:proofErr w:type="spellEnd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).cast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("timestamp"))</w:t>
      </w:r>
    </w:p>
    <w:p w14:paraId="3A562140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</w:t>
      </w:r>
    </w:p>
    <w:p w14:paraId="4AD4B033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E61CCD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4. Bronze Read with Offset Deduplication</w:t>
      </w:r>
    </w:p>
    <w:p w14:paraId="5C78679F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4.1 Read Logic</w:t>
      </w:r>
    </w:p>
    <w:p w14:paraId="122C297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df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spark.read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.parquet("s3://biq-recon-data/bronze/pshbs/table=plan_enrt/")</w:t>
      </w:r>
    </w:p>
    <w:p w14:paraId="433F6085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Apply watermark:</w:t>
      </w:r>
    </w:p>
    <w:p w14:paraId="7166A12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filtered_df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df.filter</w:t>
      </w:r>
      <w:proofErr w:type="spellEnd"/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</w:t>
      </w:r>
    </w:p>
    <w:p w14:paraId="0942843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(col("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cdc_event_ts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") &gt;= lit(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lower_bound</w:t>
      </w:r>
      <w:proofErr w:type="spellEnd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).cast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("timestamp")) &amp;</w:t>
      </w:r>
    </w:p>
    <w:p w14:paraId="57D7A48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(col("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cdc_event_ts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") &lt; lit(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upper_bound</w:t>
      </w:r>
      <w:proofErr w:type="spellEnd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).cast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("timestamp"))</w:t>
      </w:r>
    </w:p>
    <w:p w14:paraId="06CF816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</w:t>
      </w:r>
    </w:p>
    <w:p w14:paraId="663903F0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4.2 Offset Deduplication</w:t>
      </w:r>
    </w:p>
    <w:p w14:paraId="3458FD2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w =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Window.partitionBy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("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kafka_topic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", "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kafka_partition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", "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kafka_offset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") \</w:t>
      </w:r>
    </w:p>
    <w:p w14:paraId="54F4C1B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   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.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orderBy</w:t>
      </w:r>
      <w:proofErr w:type="spellEnd"/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(col("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cdc_event_ts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"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).desc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())</w:t>
      </w:r>
    </w:p>
    <w:p w14:paraId="4CB98A8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050494E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dedup_df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filtered_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df.withColumn</w:t>
      </w:r>
      <w:proofErr w:type="spellEnd"/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("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rn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",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row_number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).over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(w)) \</w:t>
      </w:r>
    </w:p>
    <w:p w14:paraId="1BD1CB7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               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.filter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(col("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rn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") == 1) \</w:t>
      </w:r>
    </w:p>
    <w:p w14:paraId="5A779B1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               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.drop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("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rn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")</w:t>
      </w:r>
    </w:p>
    <w:p w14:paraId="6699DB4B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4.3 Offset Audit</w:t>
      </w:r>
    </w:p>
    <w:p w14:paraId="377EBBD1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 xml:space="preserve">After </w:t>
      </w:r>
      <w:proofErr w:type="gramStart"/>
      <w:r w:rsidRPr="00E61CCD">
        <w:rPr>
          <w:rFonts w:ascii="Aptos" w:eastAsia="Times New Roman" w:hAnsi="Aptos" w:cs="Times New Roman"/>
          <w:kern w:val="0"/>
          <w14:ligatures w14:val="none"/>
        </w:rPr>
        <w:t>deduplication</w:t>
      </w:r>
      <w:proofErr w:type="gramEnd"/>
      <w:r w:rsidRPr="00E61CCD">
        <w:rPr>
          <w:rFonts w:ascii="Aptos" w:eastAsia="Times New Roman" w:hAnsi="Aptos" w:cs="Times New Roman"/>
          <w:kern w:val="0"/>
          <w14:ligatures w14:val="none"/>
        </w:rPr>
        <w:t>, write offsets to:</w:t>
      </w:r>
    </w:p>
    <w:p w14:paraId="13F8062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recon.kafka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_offset_audit</w:t>
      </w:r>
      <w:proofErr w:type="spellEnd"/>
    </w:p>
    <w:p w14:paraId="2D112671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If a duplicate offset is found:</w:t>
      </w:r>
    </w:p>
    <w:p w14:paraId="05FC84D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Write a DQ exception with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rule_code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CDC_DUP_OFFSET</w:t>
      </w:r>
    </w:p>
    <w:p w14:paraId="3C5FAA3D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E61CCD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5. Latest Image / Current State Layer</w:t>
      </w:r>
    </w:p>
    <w:p w14:paraId="3D12CD30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Bronze is event-level. Recon needs the latest version of each source row as of the upper bound.</w:t>
      </w:r>
    </w:p>
    <w:p w14:paraId="15567AEA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5.1 Latest Image Logic</w:t>
      </w:r>
    </w:p>
    <w:p w14:paraId="31B619A2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For each source table:</w:t>
      </w:r>
    </w:p>
    <w:p w14:paraId="32021F4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Group by source primary key.</w:t>
      </w:r>
    </w:p>
    <w:p w14:paraId="16771FA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Order by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cdc_event_ts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descending and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kafka_offset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descending.</w:t>
      </w:r>
    </w:p>
    <w:p w14:paraId="7305B48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Keep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row_number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1.</w:t>
      </w:r>
    </w:p>
    <w:p w14:paraId="3CEBE36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If latest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cdc_op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d, exclude from current state.</w:t>
      </w:r>
    </w:p>
    <w:p w14:paraId="28B660B7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5.2 PySpark Logic</w:t>
      </w:r>
    </w:p>
    <w:p w14:paraId="77A9123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w =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Window.partitionBy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("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source_primary_key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") \</w:t>
      </w:r>
    </w:p>
    <w:p w14:paraId="2C2D8C1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   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.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orderBy</w:t>
      </w:r>
      <w:proofErr w:type="spellEnd"/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(col("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cdc_event_ts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"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).desc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(), col("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kafka_offset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"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).desc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())</w:t>
      </w:r>
    </w:p>
    <w:p w14:paraId="6A65528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4C1D14D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latest_df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df.withColumn</w:t>
      </w:r>
      <w:proofErr w:type="spellEnd"/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("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rn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",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row_number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).over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(w)) \</w:t>
      </w:r>
    </w:p>
    <w:p w14:paraId="12B61EC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       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.filter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(col("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rn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") == 1) \</w:t>
      </w:r>
    </w:p>
    <w:p w14:paraId="6FC69BF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       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.filter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(col("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cdc_op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"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 !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= "d") \</w:t>
      </w:r>
    </w:p>
    <w:p w14:paraId="315B3CD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       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.drop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("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rn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")</w:t>
      </w:r>
    </w:p>
    <w:p w14:paraId="27055C0D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5.3 Latest Image Output Tables</w:t>
      </w:r>
    </w:p>
    <w:p w14:paraId="13A9153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stage.appln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_latest</w:t>
      </w:r>
      <w:proofErr w:type="spellEnd"/>
    </w:p>
    <w:p w14:paraId="589EFB0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stage.person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_mbrsh_latest</w:t>
      </w:r>
      <w:proofErr w:type="spellEnd"/>
    </w:p>
    <w:p w14:paraId="6611098B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stage.person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_elgt_latest</w:t>
      </w:r>
      <w:proofErr w:type="spellEnd"/>
    </w:p>
    <w:p w14:paraId="36A7F6B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stage.plan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_enrt_latest</w:t>
      </w:r>
      <w:proofErr w:type="spellEnd"/>
    </w:p>
    <w:p w14:paraId="64B0561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stage.plan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_enrt_person_mbrsh_ac_latest</w:t>
      </w:r>
      <w:proofErr w:type="spellEnd"/>
    </w:p>
    <w:p w14:paraId="5BE3B67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stage.plan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_enrt_prem_latest</w:t>
      </w:r>
      <w:proofErr w:type="spellEnd"/>
    </w:p>
    <w:p w14:paraId="49DC4567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recon_stage.hpf_plan_latest</w:t>
      </w:r>
      <w:proofErr w:type="spellEnd"/>
    </w:p>
    <w:p w14:paraId="225F6D8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stage.issuer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_latest</w:t>
      </w:r>
      <w:proofErr w:type="spellEnd"/>
    </w:p>
    <w:p w14:paraId="41F9266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stage.menr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_latest</w:t>
      </w:r>
      <w:proofErr w:type="spellEnd"/>
    </w:p>
    <w:p w14:paraId="4C901300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5.4 Latest Image Table Structure Pattern</w:t>
      </w:r>
    </w:p>
    <w:p w14:paraId="4E35C269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Each latest image table should include source fields plus:</w:t>
      </w:r>
    </w:p>
    <w:p w14:paraId="7F70270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run_id</w:t>
      </w:r>
      <w:proofErr w:type="spellEnd"/>
    </w:p>
    <w:p w14:paraId="0C97606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source_primary_key</w:t>
      </w:r>
      <w:proofErr w:type="spellEnd"/>
    </w:p>
    <w:p w14:paraId="26598C0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cdc_op</w:t>
      </w:r>
      <w:proofErr w:type="spellEnd"/>
    </w:p>
    <w:p w14:paraId="545EE9F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cdc_event_ts</w:t>
      </w:r>
      <w:proofErr w:type="spellEnd"/>
    </w:p>
    <w:p w14:paraId="5842DD1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kafka_topic</w:t>
      </w:r>
      <w:proofErr w:type="spellEnd"/>
    </w:p>
    <w:p w14:paraId="1828507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kafka_partition</w:t>
      </w:r>
      <w:proofErr w:type="spellEnd"/>
    </w:p>
    <w:p w14:paraId="5DA4876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kafka_offset</w:t>
      </w:r>
      <w:proofErr w:type="spellEnd"/>
    </w:p>
    <w:p w14:paraId="0BEC4D6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is_deleted</w:t>
      </w:r>
      <w:proofErr w:type="spellEnd"/>
    </w:p>
    <w:p w14:paraId="0361EBA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latest_image_created_at</w:t>
      </w:r>
      <w:proofErr w:type="spellEnd"/>
    </w:p>
    <w:p w14:paraId="5E99C526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Example:</w:t>
      </w:r>
    </w:p>
    <w:p w14:paraId="4C2D231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CREATE TABLE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stage.plan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_enrt_latest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(</w:t>
      </w:r>
    </w:p>
    <w:p w14:paraId="7AA7EC7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run_id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17286E0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plan_enrt_id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0511A457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hpf_plan_id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10DA4E0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enrt_status_cd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50),</w:t>
      </w:r>
    </w:p>
    <w:p w14:paraId="21EF899B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cov_start_dt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DATE,</w:t>
      </w:r>
    </w:p>
    <w:p w14:paraId="7D7EC1D7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cov_end_dt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DATE,</w:t>
      </w:r>
    </w:p>
    <w:p w14:paraId="02DF60B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cdc_op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10),</w:t>
      </w:r>
    </w:p>
    <w:p w14:paraId="4E8D75C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cdc_event_ts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TIMESTAMP,</w:t>
      </w:r>
    </w:p>
    <w:p w14:paraId="23EC9A2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kafka_topic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200),</w:t>
      </w:r>
    </w:p>
    <w:p w14:paraId="46E2BDDB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kafka_partition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INTEGER,</w:t>
      </w:r>
    </w:p>
    <w:p w14:paraId="039A65C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kafka_offset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553F80B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is_deleted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BOOLEAN,</w:t>
      </w:r>
    </w:p>
    <w:p w14:paraId="003A159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latest_image_created_at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TIMESTAMP DEFAULT CURRENT_TIMESTAMP</w:t>
      </w:r>
    </w:p>
    <w:p w14:paraId="4F5B40A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);</w:t>
      </w:r>
      <w:proofErr w:type="gramEnd"/>
    </w:p>
    <w:p w14:paraId="6937B01D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E61CCD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6. PSHBS Full Historical Snapshot Design</w:t>
      </w:r>
    </w:p>
    <w:p w14:paraId="186C3136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6.1 Target Table</w:t>
      </w:r>
    </w:p>
    <w:p w14:paraId="09A8B4F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recon.recon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_snapshot_full</w:t>
      </w:r>
      <w:proofErr w:type="spellEnd"/>
    </w:p>
    <w:p w14:paraId="2832509A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This is the main PSHBS recon table.</w:t>
      </w:r>
    </w:p>
    <w:p w14:paraId="2D4AEFA0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We do not create separate PSHBS current and PSHBS history physical tables.</w:t>
      </w:r>
    </w:p>
    <w:p w14:paraId="2ED79223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Instead, we classify records in one full table.</w:t>
      </w:r>
    </w:p>
    <w:p w14:paraId="783D0233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6.2 PSHBS Table Structure</w:t>
      </w:r>
    </w:p>
    <w:p w14:paraId="578A5E0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CREATE TABLE </w:t>
      </w:r>
      <w:proofErr w:type="spellStart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recon.recon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_snapshot_full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(</w:t>
      </w:r>
    </w:p>
    <w:p w14:paraId="72471EC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snapshot_id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BIGSERIAL PRIMARY KEY,</w:t>
      </w:r>
    </w:p>
    <w:p w14:paraId="2D7443A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run_id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60555B6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recon_month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6),</w:t>
      </w:r>
    </w:p>
    <w:p w14:paraId="45A1500B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5888A1F7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source_appln_id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0CBA771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source_person_mbrsh_id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68789370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source_person_elgt_id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74BD0BD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source_plan_enrt_id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137C6DB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source_plan_enrt_prem_id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2789858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61D5796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member_ssn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20),</w:t>
      </w:r>
    </w:p>
    <w:p w14:paraId="559EE53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subscriber_ssn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20),</w:t>
      </w:r>
    </w:p>
    <w:p w14:paraId="4BCD554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claim_num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100),</w:t>
      </w:r>
    </w:p>
    <w:p w14:paraId="1F4DC297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first_name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100),</w:t>
      </w:r>
    </w:p>
    <w:p w14:paraId="052ED20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last_name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100),</w:t>
      </w:r>
    </w:p>
    <w:p w14:paraId="703B3E3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birth_dt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DATE,</w:t>
      </w:r>
    </w:p>
    <w:p w14:paraId="2BCE934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2EF4053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carrier_name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100),</w:t>
      </w:r>
    </w:p>
    <w:p w14:paraId="62782E2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issuer_id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3790341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plan_cd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50),</w:t>
      </w:r>
    </w:p>
    <w:p w14:paraId="322C061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plan_name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200),</w:t>
      </w:r>
    </w:p>
    <w:p w14:paraId="5DF36E9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5EE73BF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cov_start_dt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DATE,</w:t>
      </w:r>
    </w:p>
    <w:p w14:paraId="67F4AF7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cov_end_dt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DATE,</w:t>
      </w:r>
    </w:p>
    <w:p w14:paraId="30FCA40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enrollment_status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50),</w:t>
      </w:r>
    </w:p>
    <w:p w14:paraId="672C752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eligibility_status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50),</w:t>
      </w:r>
    </w:p>
    <w:p w14:paraId="2F98561B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022C0EF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payroll_office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50),</w:t>
      </w:r>
    </w:p>
    <w:p w14:paraId="6F470CAB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member_type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50),</w:t>
      </w:r>
    </w:p>
    <w:p w14:paraId="13BDEE6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pending_flag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1),</w:t>
      </w:r>
    </w:p>
    <w:p w14:paraId="786F3CE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5E7F79A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record_time_type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20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-- CURRENT / HISTORICAL / FUTURE</w:t>
      </w:r>
    </w:p>
    <w:p w14:paraId="5B6BB7F0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coverage_span_type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20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-- ORIGINAL / COLLAPSED</w:t>
      </w:r>
    </w:p>
    <w:p w14:paraId="4E7C671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processing_status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10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-- P / I / etc.</w:t>
      </w:r>
    </w:p>
    <w:p w14:paraId="158B2B8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1711BBE7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matched_sw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1),</w:t>
      </w:r>
    </w:p>
    <w:p w14:paraId="1E6248F0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multi_match_sw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1),</w:t>
      </w:r>
    </w:p>
    <w:p w14:paraId="3B94E59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5A39D4B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source_record_hash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256),</w:t>
      </w:r>
    </w:p>
    <w:p w14:paraId="77A21CA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created_at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TIMESTAMP DEFAULT CURRENT_TIMESTAMP,</w:t>
      </w:r>
    </w:p>
    <w:p w14:paraId="21336C3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updated_at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TIMESTAMP</w:t>
      </w:r>
    </w:p>
    <w:p w14:paraId="4CCB89EB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);</w:t>
      </w:r>
      <w:proofErr w:type="gramEnd"/>
    </w:p>
    <w:p w14:paraId="64A00BD0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6.3 PSHBS Current / Historical / Future Logic</w:t>
      </w:r>
    </w:p>
    <w:p w14:paraId="6AF22119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For each snapshot row:</w:t>
      </w:r>
    </w:p>
    <w:p w14:paraId="65ECA38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If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cov_end_dt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&lt;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recon_month_start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:</w:t>
      </w:r>
    </w:p>
    <w:p w14:paraId="424B78F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record_time_type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HISTORICAL</w:t>
      </w:r>
    </w:p>
    <w:p w14:paraId="646BA72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10F7F80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If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cov_start_dt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&gt;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recon_month_end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:</w:t>
      </w:r>
    </w:p>
    <w:p w14:paraId="13F215B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record_time_type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FUTURE</w:t>
      </w:r>
    </w:p>
    <w:p w14:paraId="493878D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16804B50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Otherwise:</w:t>
      </w:r>
    </w:p>
    <w:p w14:paraId="52D5FDE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record_time_type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CURRENT</w:t>
      </w:r>
    </w:p>
    <w:p w14:paraId="767B39F9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PySpark:</w:t>
      </w:r>
    </w:p>
    <w:p w14:paraId="706BED3B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snapshot_df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snapshot_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df.withColumn</w:t>
      </w:r>
      <w:proofErr w:type="spellEnd"/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</w:t>
      </w:r>
    </w:p>
    <w:p w14:paraId="7778E04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record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_time_type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",</w:t>
      </w:r>
    </w:p>
    <w:p w14:paraId="7341CB27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when(col("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cov_end_dt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") &lt; lit(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recon_month_start</w:t>
      </w:r>
      <w:proofErr w:type="spellEnd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).cast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("date"), lit("HISTORICAL"))</w:t>
      </w:r>
    </w:p>
    <w:p w14:paraId="3E1B87A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.when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(col("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cov_start_dt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") &gt; lit(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recon_month_end</w:t>
      </w:r>
      <w:proofErr w:type="spellEnd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).cast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("date"), lit("FUTURE"))</w:t>
      </w:r>
    </w:p>
    <w:p w14:paraId="412F446B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.otherwise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(lit("CURRENT"))</w:t>
      </w:r>
    </w:p>
    <w:p w14:paraId="4D608C4B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</w:t>
      </w:r>
    </w:p>
    <w:p w14:paraId="057DC0F9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6.4 PSHBS Build Logic</w:t>
      </w:r>
    </w:p>
    <w:p w14:paraId="4460D0F8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Join:</w:t>
      </w:r>
    </w:p>
    <w:p w14:paraId="513DA2F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person_mbrsh</w:t>
      </w:r>
      <w:proofErr w:type="spellEnd"/>
    </w:p>
    <w:p w14:paraId="44A2CF80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→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plan_enrt_person_mbrsh_ac</w:t>
      </w:r>
      <w:proofErr w:type="spellEnd"/>
    </w:p>
    <w:p w14:paraId="34FF4A8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→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plan_enrt</w:t>
      </w:r>
      <w:proofErr w:type="spellEnd"/>
    </w:p>
    <w:p w14:paraId="40DBD00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→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plan_enrt_prem</w:t>
      </w:r>
      <w:proofErr w:type="spellEnd"/>
    </w:p>
    <w:p w14:paraId="4BC856F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→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hpf_plan</w:t>
      </w:r>
      <w:proofErr w:type="spellEnd"/>
    </w:p>
    <w:p w14:paraId="5FBDF57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→ issuer</w:t>
      </w:r>
    </w:p>
    <w:p w14:paraId="157E89A2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Include statuses:</w:t>
      </w:r>
    </w:p>
    <w:p w14:paraId="3272D68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ACTIVE</w:t>
      </w:r>
    </w:p>
    <w:p w14:paraId="7A9DE31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CANCELLED</w:t>
      </w:r>
    </w:p>
    <w:p w14:paraId="161E03E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DISENROLLED</w:t>
      </w:r>
    </w:p>
    <w:p w14:paraId="1889B72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SUSPENDED</w:t>
      </w:r>
    </w:p>
    <w:p w14:paraId="7644FA88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Important rule:</w:t>
      </w:r>
    </w:p>
    <w:p w14:paraId="4F4C34A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Every monthly run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regenerates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full PSHBS historical population.</w:t>
      </w:r>
    </w:p>
    <w:p w14:paraId="398CF79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Even if coverage ended in 2025, it must appear in a 2026 run if PSHBS still tracks it.</w:t>
      </w:r>
    </w:p>
    <w:p w14:paraId="6102EA60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E61CCD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7. MENR Full Population Design</w:t>
      </w:r>
    </w:p>
    <w:p w14:paraId="47E64C80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7.1 Target Table</w:t>
      </w:r>
    </w:p>
    <w:p w14:paraId="6911AC5B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recon.recon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_menr_full</w:t>
      </w:r>
      <w:proofErr w:type="spellEnd"/>
    </w:p>
    <w:p w14:paraId="660E0170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This is the main MENR recon table.</w:t>
      </w:r>
    </w:p>
    <w:p w14:paraId="425A127C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We do not create separate MENR current and MENR history physical tables.</w:t>
      </w:r>
    </w:p>
    <w:p w14:paraId="1483EF00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 xml:space="preserve">Instead, we use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source_type</w:t>
      </w:r>
      <w:proofErr w:type="spellEnd"/>
      <w:r w:rsidRPr="00E61CCD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2440F48A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7.2 MENR Table Structure</w:t>
      </w:r>
    </w:p>
    <w:p w14:paraId="6AF2154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CREATE TABLE </w:t>
      </w:r>
      <w:proofErr w:type="spellStart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recon.recon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_menr_full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(</w:t>
      </w:r>
    </w:p>
    <w:p w14:paraId="6426C850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menr_id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BIGSERIAL PRIMARY KEY,</w:t>
      </w:r>
    </w:p>
    <w:p w14:paraId="3EDF939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run_id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222D91E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4942E51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current_recon_month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6),</w:t>
      </w:r>
    </w:p>
    <w:p w14:paraId="265AA61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menr_original_recon_month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6),</w:t>
      </w:r>
    </w:p>
    <w:p w14:paraId="7EA20C2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29B8370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source_type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20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     -- LATEST / HISTORICAL</w:t>
      </w:r>
    </w:p>
    <w:p w14:paraId="1B244770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historical_selection_reason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200),</w:t>
      </w:r>
    </w:p>
    <w:p w14:paraId="59D54E2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historical_dedupe_rank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INTEGER,</w:t>
      </w:r>
    </w:p>
    <w:p w14:paraId="67233BE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is_promoted_for_comparison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1),</w:t>
      </w:r>
    </w:p>
    <w:p w14:paraId="4DBDE6A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0947924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source_seq_num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19C38B4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file_id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7DC3FD2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62D4E9B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member_ssn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20),</w:t>
      </w:r>
    </w:p>
    <w:p w14:paraId="1D16CBB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subscriber_ssn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20),</w:t>
      </w:r>
    </w:p>
    <w:p w14:paraId="0E91710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claim_id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100),</w:t>
      </w:r>
    </w:p>
    <w:p w14:paraId="7CAA4C6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first_name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100),</w:t>
      </w:r>
    </w:p>
    <w:p w14:paraId="2C41AEA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last_name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100),</w:t>
      </w:r>
    </w:p>
    <w:p w14:paraId="6ED564E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birth_dt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DATE,</w:t>
      </w:r>
    </w:p>
    <w:p w14:paraId="0B8DBD67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57A7E21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carrier_name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100),</w:t>
      </w:r>
    </w:p>
    <w:p w14:paraId="5E98BB9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plan_cd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50),</w:t>
      </w:r>
    </w:p>
    <w:p w14:paraId="24612450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cov_start_dt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DATE,</w:t>
      </w:r>
    </w:p>
    <w:p w14:paraId="3DBADB1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cov_end_dt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DATE,</w:t>
      </w:r>
    </w:p>
    <w:p w14:paraId="4473ECE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2E53405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payroll_office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50),</w:t>
      </w:r>
    </w:p>
    <w:p w14:paraId="4AD72F5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member_type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50),</w:t>
      </w:r>
    </w:p>
    <w:p w14:paraId="3C3F836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6BA1EB9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processing_status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10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-- P / S / R / etc.</w:t>
      </w:r>
    </w:p>
    <w:p w14:paraId="3DD84837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source_record_hash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256),</w:t>
      </w:r>
    </w:p>
    <w:p w14:paraId="2D57349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0589005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created_at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TIMESTAMP DEFAULT CURRENT_TIMESTAMP,</w:t>
      </w:r>
    </w:p>
    <w:p w14:paraId="73DFA72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updated_at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TIMESTAMP</w:t>
      </w:r>
    </w:p>
    <w:p w14:paraId="661C8C4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);</w:t>
      </w:r>
      <w:proofErr w:type="gramEnd"/>
    </w:p>
    <w:p w14:paraId="30D10E74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7.3 MENR Latest Records</w:t>
      </w:r>
    </w:p>
    <w:p w14:paraId="5F244C95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Latest records are records from the current recon month.</w:t>
      </w:r>
    </w:p>
    <w:p w14:paraId="0E9AE52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source_type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LATEST</w:t>
      </w:r>
    </w:p>
    <w:p w14:paraId="675671D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current_recon_month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current run month</w:t>
      </w:r>
    </w:p>
    <w:p w14:paraId="7A595EE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menr_original_recon_month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same as current run month</w:t>
      </w:r>
    </w:p>
    <w:p w14:paraId="519AA70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is_promoted_for_comparison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N</w:t>
      </w:r>
    </w:p>
    <w:p w14:paraId="35075D30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Example:</w:t>
      </w:r>
    </w:p>
    <w:p w14:paraId="768ECE8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current_recon_month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202606</w:t>
      </w:r>
    </w:p>
    <w:p w14:paraId="5F95236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menr_original_recon_month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202606</w:t>
      </w:r>
    </w:p>
    <w:p w14:paraId="777CCA1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source_type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LATEST</w:t>
      </w:r>
    </w:p>
    <w:p w14:paraId="269DD024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7.4 MENR Historical Records</w:t>
      </w:r>
    </w:p>
    <w:p w14:paraId="0F46CF25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Historical records come from prior MENR months when the latest MENR file does not contain older ended coverage needed for comparison.</w:t>
      </w:r>
    </w:p>
    <w:p w14:paraId="2A857EA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source_type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HISTORICAL</w:t>
      </w:r>
    </w:p>
    <w:p w14:paraId="5E58C00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current_recon_month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current run month</w:t>
      </w:r>
    </w:p>
    <w:p w14:paraId="0DCCCEC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menr_original_recon_month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original prior MENR month</w:t>
      </w:r>
    </w:p>
    <w:p w14:paraId="05264FA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is_promoted_for_comparison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Y</w:t>
      </w:r>
    </w:p>
    <w:p w14:paraId="29CAE149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Example:</w:t>
      </w:r>
    </w:p>
    <w:p w14:paraId="67316DA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current_recon_month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202606</w:t>
      </w:r>
    </w:p>
    <w:p w14:paraId="6E48B27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menr_original_recon_month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202501</w:t>
      </w:r>
    </w:p>
    <w:p w14:paraId="75F2DF9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source_type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HISTORICAL</w:t>
      </w:r>
    </w:p>
    <w:p w14:paraId="25394552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7.5 MENR Historical Selection Logic</w:t>
      </w:r>
    </w:p>
    <w:p w14:paraId="2125102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1. Select latest MENR records for current recon month.</w:t>
      </w:r>
    </w:p>
    <w:p w14:paraId="25E900A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2. Select prior MENR records where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cov_end_dt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&lt; current recon month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start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.</w:t>
      </w:r>
    </w:p>
    <w:p w14:paraId="76CA87A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3. Exclude prior MENR records already represented in latest MENR.</w:t>
      </w:r>
    </w:p>
    <w:p w14:paraId="52C3F637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4. Deduplicate prior records.</w:t>
      </w:r>
    </w:p>
    <w:p w14:paraId="42C96F87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5. Keep most recent prior record.</w:t>
      </w:r>
    </w:p>
    <w:p w14:paraId="44C855D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6. Union latest + historical.</w:t>
      </w:r>
    </w:p>
    <w:p w14:paraId="549159F1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Historical dedupe key:</w:t>
      </w:r>
    </w:p>
    <w:p w14:paraId="673447AB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carrier_name</w:t>
      </w:r>
      <w:proofErr w:type="spellEnd"/>
    </w:p>
    <w:p w14:paraId="5BAE522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subscriber_id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subscriber_ssn</w:t>
      </w:r>
      <w:proofErr w:type="spellEnd"/>
    </w:p>
    <w:p w14:paraId="49924C47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member_id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member_ssn</w:t>
      </w:r>
      <w:proofErr w:type="spellEnd"/>
    </w:p>
    <w:p w14:paraId="0C851CC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plan_cd</w:t>
      </w:r>
      <w:proofErr w:type="spellEnd"/>
    </w:p>
    <w:p w14:paraId="69ADE817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Ordering:</w:t>
      </w:r>
    </w:p>
    <w:p w14:paraId="4FADA67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menr_original_recon_month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DESC</w:t>
      </w:r>
    </w:p>
    <w:p w14:paraId="53D87448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PySpark:</w:t>
      </w:r>
    </w:p>
    <w:p w14:paraId="31F1BF7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w =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Window.partitionBy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</w:t>
      </w:r>
    </w:p>
    <w:p w14:paraId="224AA20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carrier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_name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",</w:t>
      </w:r>
    </w:p>
    <w:p w14:paraId="2437AF8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subscriber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_ssn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",</w:t>
      </w:r>
    </w:p>
    <w:p w14:paraId="0756A47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member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_ssn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",</w:t>
      </w:r>
    </w:p>
    <w:p w14:paraId="21F046D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plan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_cd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"</w:t>
      </w:r>
    </w:p>
    <w:p w14:paraId="19D994B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).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orderBy</w:t>
      </w:r>
      <w:proofErr w:type="spellEnd"/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(col("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recon_month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"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).desc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())</w:t>
      </w:r>
    </w:p>
    <w:p w14:paraId="4B2C2E8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7902451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prior_dedup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prior_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df.withColumn</w:t>
      </w:r>
      <w:proofErr w:type="spellEnd"/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("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historical_dedupe_rank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",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row_number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).over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(w)) \</w:t>
      </w:r>
    </w:p>
    <w:p w14:paraId="67215ED7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               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.filter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(col("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historical_dedupe_rank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") == 1)</w:t>
      </w:r>
    </w:p>
    <w:p w14:paraId="6D329C98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E61CCD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8. Coverage Consolidation</w:t>
      </w:r>
    </w:p>
    <w:p w14:paraId="49AE6BEE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8.1 Target Table</w:t>
      </w:r>
    </w:p>
    <w:p w14:paraId="436F54E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recon.recon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_snapshot_collapsed</w:t>
      </w:r>
      <w:proofErr w:type="spellEnd"/>
    </w:p>
    <w:p w14:paraId="673CF252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8.2 Purpose</w:t>
      </w:r>
    </w:p>
    <w:p w14:paraId="28292D2D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Collapse same-plan contiguous PSHBS coverage spans.</w:t>
      </w:r>
    </w:p>
    <w:p w14:paraId="4EB6D4B7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Example:</w:t>
      </w:r>
    </w:p>
    <w:p w14:paraId="570B414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33A: 2025-01-01 to 2025-12-31</w:t>
      </w:r>
    </w:p>
    <w:p w14:paraId="65D32D1B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33A: 2026-01-01 to 2026-12-31</w:t>
      </w:r>
    </w:p>
    <w:p w14:paraId="7176647C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Becomes:</w:t>
      </w:r>
    </w:p>
    <w:p w14:paraId="65F9D6A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33A: 2025-01-01 to 2026-12-31</w:t>
      </w:r>
    </w:p>
    <w:p w14:paraId="5ACD3B1C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8.3 Collapse Rule</w:t>
      </w:r>
    </w:p>
    <w:p w14:paraId="0E618175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Collapse only when:</w:t>
      </w:r>
    </w:p>
    <w:p w14:paraId="4DB028A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same member</w:t>
      </w:r>
    </w:p>
    <w:p w14:paraId="7A13EBD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same subscriber</w:t>
      </w:r>
    </w:p>
    <w:p w14:paraId="694AEC1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same carrier</w:t>
      </w:r>
    </w:p>
    <w:p w14:paraId="7A504AE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same plan code</w:t>
      </w:r>
    </w:p>
    <w:p w14:paraId="755584B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next coverage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start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previous coverage end + 1 day</w:t>
      </w:r>
    </w:p>
    <w:p w14:paraId="6CD208D2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Do not collapse when:</w:t>
      </w:r>
    </w:p>
    <w:p w14:paraId="50A9491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plan changes</w:t>
      </w:r>
    </w:p>
    <w:p w14:paraId="0966BBE0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carrier changes</w:t>
      </w:r>
    </w:p>
    <w:p w14:paraId="454227C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coverage gap exists</w:t>
      </w:r>
    </w:p>
    <w:p w14:paraId="2E749CA4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E61CCD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9. DQ Exception Design</w:t>
      </w:r>
    </w:p>
    <w:p w14:paraId="4AAA1E36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9.1 DQ Table</w:t>
      </w:r>
    </w:p>
    <w:p w14:paraId="7B55E74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CREATE TABLE </w:t>
      </w:r>
      <w:proofErr w:type="spellStart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recon.recon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_dq_exception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(</w:t>
      </w:r>
    </w:p>
    <w:p w14:paraId="2995F9E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dq_exception_id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BIGSERIAL PRIMARY KEY,</w:t>
      </w:r>
    </w:p>
    <w:p w14:paraId="79A05FB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run_id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1885D38B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job_name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100),</w:t>
      </w:r>
    </w:p>
    <w:p w14:paraId="611134F7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source_layer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50),</w:t>
      </w:r>
    </w:p>
    <w:p w14:paraId="6C29CDC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source_table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100),</w:t>
      </w:r>
    </w:p>
    <w:p w14:paraId="1AC85AA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source_record_id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100),</w:t>
      </w:r>
    </w:p>
    <w:p w14:paraId="1349BEC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rule_category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100),</w:t>
      </w:r>
    </w:p>
    <w:p w14:paraId="0F280460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rule_code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100),</w:t>
      </w:r>
    </w:p>
    <w:p w14:paraId="0D3C9FE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rule_desc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TEXT,</w:t>
      </w:r>
    </w:p>
    <w:p w14:paraId="69D04B1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severity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20),</w:t>
      </w:r>
    </w:p>
    <w:p w14:paraId="76DEC00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exception_message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TEXT,</w:t>
      </w:r>
    </w:p>
    <w:p w14:paraId="5A7A79C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created_at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TIMESTAMP DEFAULT CURRENT_TIMESTAMP</w:t>
      </w:r>
    </w:p>
    <w:p w14:paraId="279DC27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);</w:t>
      </w:r>
      <w:proofErr w:type="gramEnd"/>
    </w:p>
    <w:p w14:paraId="373FD785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9.2 DQ Rule Categories</w:t>
      </w:r>
    </w:p>
    <w:p w14:paraId="273BD6A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CDC_VALIDATION</w:t>
      </w:r>
    </w:p>
    <w:p w14:paraId="3DA63CC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REQUIRED_FIELD</w:t>
      </w:r>
    </w:p>
    <w:p w14:paraId="2D775B8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DATE_VALIDATION</w:t>
      </w:r>
    </w:p>
    <w:p w14:paraId="56FF998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DUPLICATE</w:t>
      </w:r>
    </w:p>
    <w:p w14:paraId="26B15BB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COVERAGE_OVERLAP</w:t>
      </w:r>
    </w:p>
    <w:p w14:paraId="7D18FBA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HISTORICAL_COMPLETENESS</w:t>
      </w:r>
    </w:p>
    <w:p w14:paraId="427B5D5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MATCH_VALIDATION</w:t>
      </w:r>
    </w:p>
    <w:p w14:paraId="11B9598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RCNO_TRACEABILITY</w:t>
      </w:r>
    </w:p>
    <w:p w14:paraId="0EAC785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PAYROLL_TRANSITION</w:t>
      </w:r>
    </w:p>
    <w:p w14:paraId="09919BD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DEPENDENT_VALIDATION</w:t>
      </w:r>
    </w:p>
    <w:p w14:paraId="2C125426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9.3 Example DQ Rules</w:t>
      </w:r>
    </w:p>
    <w:p w14:paraId="56330C6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CDC_DUP_OFFSET              Duplicate Kafka offset</w:t>
      </w:r>
    </w:p>
    <w:p w14:paraId="7F70642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REQ_MISSING_SSN             Missing SSN/subscriber SSN</w:t>
      </w:r>
    </w:p>
    <w:p w14:paraId="15BFDD2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REQ_MISSING_PLAN            Missing plan code</w:t>
      </w:r>
    </w:p>
    <w:p w14:paraId="7C92F91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REQ_MISSING_COV_START       Missing coverage start date</w:t>
      </w:r>
    </w:p>
    <w:p w14:paraId="2D6B4A8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DATE_END_BEFORE_START       Coverage end before start</w:t>
      </w:r>
    </w:p>
    <w:p w14:paraId="08175FC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DUP_SNAPSHOT_BUSINESS_KEY   Duplicate snapshot record</w:t>
      </w:r>
    </w:p>
    <w:p w14:paraId="03C258B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COV_OVERLAP                 Overlapping coverage span</w:t>
      </w:r>
    </w:p>
    <w:p w14:paraId="51D2553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MENR_MISSING_ORIG_MONTH     Missing MENR original recon month</w:t>
      </w:r>
    </w:p>
    <w:p w14:paraId="0D1D39E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MATCH_SINGLE_BAD            Single candidate failed plan/start validation</w:t>
      </w:r>
    </w:p>
    <w:p w14:paraId="354297C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RCNO_MISSING_MENR_MONTH     RCNO missing MENR recon month</w:t>
      </w:r>
    </w:p>
    <w:p w14:paraId="56C6613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PAYROLL_INVALID_COMBO       Invalid member type/payroll office combination</w:t>
      </w:r>
    </w:p>
    <w:p w14:paraId="3ABBD84A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E61CCD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10. Match Candidate Table</w:t>
      </w:r>
    </w:p>
    <w:p w14:paraId="53656D84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10.1 Target Table</w:t>
      </w:r>
    </w:p>
    <w:p w14:paraId="75274A9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CREATE TABLE </w:t>
      </w:r>
      <w:proofErr w:type="spellStart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recon.recon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_match_candidate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(</w:t>
      </w:r>
    </w:p>
    <w:p w14:paraId="7F65D420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candidate_id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BIGSERIAL PRIMARY KEY,</w:t>
      </w:r>
    </w:p>
    <w:p w14:paraId="0087DC4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run_id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7719F44B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menr_id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39BDC80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snapshot_id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40B061D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49A5EA5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candidate_method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50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-- SSN / CLAIM / NAME_DOB / FALLBACK</w:t>
      </w:r>
    </w:p>
    <w:p w14:paraId="7D1AF94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candidate_reason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TEXT,</w:t>
      </w:r>
    </w:p>
    <w:p w14:paraId="0ED9AFB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5037160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ssn_match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BOOLEAN,</w:t>
      </w:r>
    </w:p>
    <w:p w14:paraId="6C5447B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subscriber_ssn_match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BOOLEAN,</w:t>
      </w:r>
    </w:p>
    <w:p w14:paraId="784FC3B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claim_match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BOOLEAN,</w:t>
      </w:r>
    </w:p>
    <w:p w14:paraId="27134E8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dob_name_match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BOOLEAN,</w:t>
      </w:r>
    </w:p>
    <w:p w14:paraId="2AB8097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carrier_match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BOOLEAN,</w:t>
      </w:r>
    </w:p>
    <w:p w14:paraId="715059E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plan_match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BOOLEAN,</w:t>
      </w:r>
    </w:p>
    <w:p w14:paraId="3295987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cov_start_match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BOOLEAN,</w:t>
      </w:r>
    </w:p>
    <w:p w14:paraId="30069A7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cov_end_match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BOOLEAN,</w:t>
      </w:r>
    </w:p>
    <w:p w14:paraId="0861B36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272B87C0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created_at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TIMESTAMP DEFAULT CURRENT_TIMESTAMP</w:t>
      </w:r>
    </w:p>
    <w:p w14:paraId="4C039FB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);</w:t>
      </w:r>
      <w:proofErr w:type="gramEnd"/>
    </w:p>
    <w:p w14:paraId="7D6DFE48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10.2 Candidate Logic</w:t>
      </w:r>
    </w:p>
    <w:p w14:paraId="7FC11B25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Candidate can be created by:</w:t>
      </w:r>
    </w:p>
    <w:p w14:paraId="2E3B588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member SSN + carrier</w:t>
      </w:r>
    </w:p>
    <w:p w14:paraId="35C0C14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subscriber SSN + carrier</w:t>
      </w:r>
    </w:p>
    <w:p w14:paraId="3EC4D45B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claim + carrier</w:t>
      </w:r>
    </w:p>
    <w:p w14:paraId="20138D0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name + DOB + carrier</w:t>
      </w:r>
    </w:p>
    <w:p w14:paraId="29167447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fallback key, if enabled</w:t>
      </w:r>
    </w:p>
    <w:p w14:paraId="5D7791BF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Important:</w:t>
      </w:r>
    </w:p>
    <w:p w14:paraId="4F1F30F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Candidate does not mean match.</w:t>
      </w:r>
    </w:p>
    <w:p w14:paraId="7AA55E3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Candidate only means possible pair.</w:t>
      </w:r>
    </w:p>
    <w:p w14:paraId="491517BA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E61CCD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11. Matching Engine</w:t>
      </w:r>
    </w:p>
    <w:p w14:paraId="493C27D1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11.1 Match Result Table</w:t>
      </w:r>
    </w:p>
    <w:p w14:paraId="23D0505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CREATE TABLE </w:t>
      </w:r>
      <w:proofErr w:type="spellStart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recon.recon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_match_result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(</w:t>
      </w:r>
    </w:p>
    <w:p w14:paraId="09A63A00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match_result_id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BIGSERIAL PRIMARY KEY,</w:t>
      </w:r>
    </w:p>
    <w:p w14:paraId="490BCE2B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run_id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64F11BF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menr_id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10CBA6F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snapshot_id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6FD1BE80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5C86341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match_status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50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-- MATCHED / NO_MATCH / MULTI_MATCH / MATCHED_REPROCESS</w:t>
      </w:r>
    </w:p>
    <w:p w14:paraId="2389B02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match_method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50),</w:t>
      </w:r>
    </w:p>
    <w:p w14:paraId="743862F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failure_reason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TEXT,</w:t>
      </w:r>
    </w:p>
    <w:p w14:paraId="3238CB6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47DF56F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plan_match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BOOLEAN,</w:t>
      </w:r>
    </w:p>
    <w:p w14:paraId="5E188FA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cov_start_match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BOOLEAN,</w:t>
      </w:r>
    </w:p>
    <w:p w14:paraId="6F4B196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cov_end_match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BOOLEAN,</w:t>
      </w:r>
    </w:p>
    <w:p w14:paraId="2F19B52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final_selected_sw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1),</w:t>
      </w:r>
    </w:p>
    <w:p w14:paraId="08471F8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2B91B57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created_at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TIMESTAMP DEFAULT CURRENT_TIMESTAMP</w:t>
      </w:r>
    </w:p>
    <w:p w14:paraId="0FEB8940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);</w:t>
      </w:r>
      <w:proofErr w:type="gramEnd"/>
    </w:p>
    <w:p w14:paraId="5B45D045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11.2 Matching Rules</w:t>
      </w:r>
    </w:p>
    <w:p w14:paraId="2053C015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Strict final match requires:</w:t>
      </w:r>
    </w:p>
    <w:p w14:paraId="47FCB760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plan_match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TRUE</w:t>
      </w:r>
    </w:p>
    <w:p w14:paraId="4513BE3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cov_start_match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TRUE</w:t>
      </w:r>
    </w:p>
    <w:p w14:paraId="2175CDE7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Coverage end date is used for refinement:</w:t>
      </w:r>
    </w:p>
    <w:p w14:paraId="3F68E30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If multiple candidates remain, use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cov_end_match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.</w:t>
      </w:r>
    </w:p>
    <w:p w14:paraId="35DB0BD1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 xml:space="preserve">Defect fix </w:t>
      </w:r>
      <w:proofErr w:type="gramStart"/>
      <w:r w:rsidRPr="00E61CCD">
        <w:rPr>
          <w:rFonts w:ascii="Aptos" w:eastAsia="Times New Roman" w:hAnsi="Aptos" w:cs="Times New Roman"/>
          <w:kern w:val="0"/>
          <w14:ligatures w14:val="none"/>
        </w:rPr>
        <w:t>rule</w:t>
      </w:r>
      <w:proofErr w:type="gramEnd"/>
      <w:r w:rsidRPr="00E61CCD">
        <w:rPr>
          <w:rFonts w:ascii="Aptos" w:eastAsia="Times New Roman" w:hAnsi="Aptos" w:cs="Times New Roman"/>
          <w:kern w:val="0"/>
          <w14:ligatures w14:val="none"/>
        </w:rPr>
        <w:t>:</w:t>
      </w:r>
    </w:p>
    <w:p w14:paraId="2F611D3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Never auto-match just because there is only one candidate.</w:t>
      </w:r>
    </w:p>
    <w:p w14:paraId="3BAA2A4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Single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candidate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must still pass plan and coverage start date validation.</w:t>
      </w:r>
    </w:p>
    <w:p w14:paraId="47137CBA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11.3 Matching Decision Flow</w:t>
      </w:r>
    </w:p>
    <w:p w14:paraId="51A4CEE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1. Find candidates.</w:t>
      </w:r>
    </w:p>
    <w:p w14:paraId="3AA32E6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2. Filter candidates where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plan_match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TRUE.</w:t>
      </w:r>
    </w:p>
    <w:p w14:paraId="2137996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3. Filter candidates where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cov_start_match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TRUE.</w:t>
      </w:r>
    </w:p>
    <w:p w14:paraId="6D05E86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4. If one candidate remains, mark MATCHED.</w:t>
      </w:r>
    </w:p>
    <w:p w14:paraId="16B1904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5. If multiple remain, refine using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cov_end_match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.</w:t>
      </w:r>
    </w:p>
    <w:p w14:paraId="34F9045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6. If one remains after end-date refinement, mark MATCHED.</w:t>
      </w:r>
    </w:p>
    <w:p w14:paraId="5027F31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7. If multiple remain, mark MULTI_MATCH.</w:t>
      </w:r>
    </w:p>
    <w:p w14:paraId="27A68F4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8. If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none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remain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, mark NO_MATCH with failure reason.</w:t>
      </w:r>
    </w:p>
    <w:p w14:paraId="16168153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E61CCD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12. RCNO Output Design</w:t>
      </w:r>
    </w:p>
    <w:p w14:paraId="786C15AE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12.1 RCNO Table</w:t>
      </w:r>
    </w:p>
    <w:p w14:paraId="6588ADD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CREATE TABLE </w:t>
      </w:r>
      <w:proofErr w:type="spellStart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recon.recon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_rcno_outbound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(</w:t>
      </w:r>
    </w:p>
    <w:p w14:paraId="478123A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rcno_id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BIGSERIAL PRIMARY KEY,</w:t>
      </w:r>
    </w:p>
    <w:p w14:paraId="4040EF9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run_id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163469B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73C886F7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recon_month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6),</w:t>
      </w:r>
    </w:p>
    <w:p w14:paraId="6EEEAAB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pshbs_recon_month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6),</w:t>
      </w:r>
    </w:p>
    <w:p w14:paraId="5518FBF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menr_recon_month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6),</w:t>
      </w:r>
    </w:p>
    <w:p w14:paraId="3A87DEF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0981A39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source_type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30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-- MATCHED / SNAPSHOT_ONLY / MENR_ONLY / MULTI_MATCH</w:t>
      </w:r>
    </w:p>
    <w:p w14:paraId="4D6CB27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menr_id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5E0843D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snapshot_id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BIGINT,</w:t>
      </w:r>
    </w:p>
    <w:p w14:paraId="7E1EA40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7887B17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member_ssn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20),</w:t>
      </w:r>
    </w:p>
    <w:p w14:paraId="08AF943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claim_id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100),</w:t>
      </w:r>
    </w:p>
    <w:p w14:paraId="52D6038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carrier_name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100),</w:t>
      </w:r>
    </w:p>
    <w:p w14:paraId="7752546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plan_cd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50),</w:t>
      </w:r>
    </w:p>
    <w:p w14:paraId="2C7D68C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cov_start_dt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DATE,</w:t>
      </w:r>
    </w:p>
    <w:p w14:paraId="622AA23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cov_end_dt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DATE,</w:t>
      </w:r>
    </w:p>
    <w:p w14:paraId="189F049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277F9CB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match_status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VARCHAR(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50),</w:t>
      </w:r>
    </w:p>
    <w:p w14:paraId="65AC41D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multi_match_sw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CHAR(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1),</w:t>
      </w:r>
    </w:p>
    <w:p w14:paraId="1C65DC40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failure_reason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TEXT,</w:t>
      </w:r>
    </w:p>
    <w:p w14:paraId="0ABF374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64B76E5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created_at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TIMESTAMP DEFAULT CURRENT_TIMESTAMP</w:t>
      </w:r>
    </w:p>
    <w:p w14:paraId="6C10BC2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);</w:t>
      </w:r>
      <w:proofErr w:type="gramEnd"/>
    </w:p>
    <w:p w14:paraId="281AB636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12.2 RCNO Output Types</w:t>
      </w:r>
    </w:p>
    <w:p w14:paraId="23CCEB6B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MATCHED</w:t>
      </w:r>
    </w:p>
    <w:p w14:paraId="07702B6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SNAPSHOT_ONLY</w:t>
      </w:r>
    </w:p>
    <w:p w14:paraId="753D1B5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MENR_ONLY</w:t>
      </w:r>
    </w:p>
    <w:p w14:paraId="444E3F5B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MULTI_MATCH</w:t>
      </w:r>
    </w:p>
    <w:p w14:paraId="08E157C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NO_MATCH</w:t>
      </w:r>
    </w:p>
    <w:p w14:paraId="47F25A3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MATCHED_REPROCESS</w:t>
      </w:r>
    </w:p>
    <w:p w14:paraId="03DFF533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12.3 RCNO Traceability Rules</w:t>
      </w:r>
    </w:p>
    <w:p w14:paraId="41CE479F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Every RCNO row should include:</w:t>
      </w:r>
    </w:p>
    <w:p w14:paraId="219E6B0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current recon month</w:t>
      </w:r>
    </w:p>
    <w:p w14:paraId="557D350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PSHBS recon month</w:t>
      </w:r>
    </w:p>
    <w:p w14:paraId="3F68119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MENR original recon month</w:t>
      </w:r>
    </w:p>
    <w:p w14:paraId="167731E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match status</w:t>
      </w:r>
    </w:p>
    <w:p w14:paraId="75C274A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failure reason</w:t>
      </w:r>
      <w:proofErr w:type="gramEnd"/>
    </w:p>
    <w:p w14:paraId="4001658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multi-match flag</w:t>
      </w:r>
    </w:p>
    <w:p w14:paraId="10A01368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If historical MENR was used:</w:t>
      </w:r>
    </w:p>
    <w:p w14:paraId="681534D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recon_month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current run month</w:t>
      </w:r>
    </w:p>
    <w:p w14:paraId="10987DC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menr_recon_month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historical original month</w:t>
      </w:r>
    </w:p>
    <w:p w14:paraId="451D6606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Example:</w:t>
      </w:r>
    </w:p>
    <w:p w14:paraId="13DFD94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recon_month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202606</w:t>
      </w:r>
    </w:p>
    <w:p w14:paraId="0D9E941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menr_recon_month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202501</w:t>
      </w:r>
    </w:p>
    <w:p w14:paraId="0B56281E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E61CCD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13. Metrics and Power BI</w:t>
      </w:r>
    </w:p>
    <w:p w14:paraId="034DB522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13.1 Metrics Views</w:t>
      </w:r>
    </w:p>
    <w:p w14:paraId="572A8F9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CREATE OR REPLACE VIEW </w:t>
      </w:r>
      <w:proofErr w:type="spellStart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recon.vw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_recon_summary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AS</w:t>
      </w:r>
    </w:p>
    <w:p w14:paraId="16D3CDE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SELECT</w:t>
      </w:r>
    </w:p>
    <w:p w14:paraId="568F084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run_id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,</w:t>
      </w:r>
    </w:p>
    <w:p w14:paraId="483DAB8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recon_month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,</w:t>
      </w:r>
    </w:p>
    <w:p w14:paraId="00EAB0D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COUNT(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*) AS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total_records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,</w:t>
      </w:r>
    </w:p>
    <w:p w14:paraId="468FDF0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COUNT(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*) FILTER (WHERE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match_status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'MATCHED') AS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matched_count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,</w:t>
      </w:r>
    </w:p>
    <w:p w14:paraId="186D14F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COUNT(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*) FILTER (WHERE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match_status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'NO_MATCH') AS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no_match_count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,</w:t>
      </w:r>
    </w:p>
    <w:p w14:paraId="2BC96CB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COUNT(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*) FILTER (WHERE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multi_match_sw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'Y') AS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multi_match_count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,</w:t>
      </w:r>
    </w:p>
    <w:p w14:paraId="695BA7E7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ROUND(</w:t>
      </w:r>
      <w:proofErr w:type="gramEnd"/>
    </w:p>
    <w:p w14:paraId="7C452E7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COUNT(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*) FILTER (WHERE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match_status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'MATCHED'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)::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NUMERIC</w:t>
      </w:r>
    </w:p>
    <w:p w14:paraId="0513A9F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  / NULLIF(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COUNT(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*), 0) * 100,</w:t>
      </w:r>
    </w:p>
    <w:p w14:paraId="5E6C982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  2</w:t>
      </w:r>
    </w:p>
    <w:p w14:paraId="0715590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) AS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match_percentage</w:t>
      </w:r>
      <w:proofErr w:type="spellEnd"/>
    </w:p>
    <w:p w14:paraId="5904FAA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recon.recon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_rcno_outbound</w:t>
      </w:r>
      <w:proofErr w:type="spellEnd"/>
    </w:p>
    <w:p w14:paraId="2F10600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GROUP BY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run_id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month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;</w:t>
      </w:r>
      <w:proofErr w:type="gramEnd"/>
    </w:p>
    <w:p w14:paraId="2240254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CREATE OR REPLACE VIEW </w:t>
      </w:r>
      <w:proofErr w:type="spellStart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recon.vw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_recon_dq_summary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AS</w:t>
      </w:r>
    </w:p>
    <w:p w14:paraId="11E3455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SELECT</w:t>
      </w:r>
    </w:p>
    <w:p w14:paraId="56E758E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run_id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,</w:t>
      </w:r>
    </w:p>
    <w:p w14:paraId="044A179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rule_category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,</w:t>
      </w:r>
    </w:p>
    <w:p w14:paraId="2976EF5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rule_code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,</w:t>
      </w:r>
    </w:p>
    <w:p w14:paraId="52C9ACE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severity,</w:t>
      </w:r>
    </w:p>
    <w:p w14:paraId="1DFA3BB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COUNT(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*) AS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exception_count</w:t>
      </w:r>
      <w:proofErr w:type="spellEnd"/>
    </w:p>
    <w:p w14:paraId="23D268C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recon.recon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_dq_exception</w:t>
      </w:r>
      <w:proofErr w:type="spellEnd"/>
    </w:p>
    <w:p w14:paraId="5A0A46B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GROUP BY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run_id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rule_category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rule_code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severity;</w:t>
      </w:r>
      <w:proofErr w:type="gramEnd"/>
    </w:p>
    <w:p w14:paraId="57481C6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CREATE OR REPLACE VIEW </w:t>
      </w:r>
      <w:proofErr w:type="spellStart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recon.vw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_menr_source_usage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AS</w:t>
      </w:r>
    </w:p>
    <w:p w14:paraId="04762BD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SELECT</w:t>
      </w:r>
    </w:p>
    <w:p w14:paraId="447C356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run_id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,</w:t>
      </w:r>
    </w:p>
    <w:p w14:paraId="6C18FAD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current_recon_month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,</w:t>
      </w:r>
    </w:p>
    <w:p w14:paraId="155C0F2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source_type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,</w:t>
      </w:r>
    </w:p>
    <w:p w14:paraId="07BF21F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COUNT(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*) AS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record_count</w:t>
      </w:r>
      <w:proofErr w:type="spellEnd"/>
    </w:p>
    <w:p w14:paraId="4A86DACB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recon.recon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_menr_full</w:t>
      </w:r>
      <w:proofErr w:type="spellEnd"/>
    </w:p>
    <w:p w14:paraId="3284845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GROUP BY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run_id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current_recon_month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type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;</w:t>
      </w:r>
      <w:proofErr w:type="gramEnd"/>
    </w:p>
    <w:p w14:paraId="2DCC8110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E61CCD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14. Full Execution Order</w:t>
      </w:r>
    </w:p>
    <w:p w14:paraId="19800401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Step 1, Create Run</w:t>
      </w:r>
    </w:p>
    <w:p w14:paraId="5F264EE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Create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run_id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.</w:t>
      </w:r>
    </w:p>
    <w:p w14:paraId="5BAD40F7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Insert STARTED row into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recon_run_audit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.</w:t>
      </w:r>
    </w:p>
    <w:p w14:paraId="091E1BA4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Step 2, Calculate Watermark</w:t>
      </w:r>
    </w:p>
    <w:p w14:paraId="6317236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Find previous successful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upper_bound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.</w:t>
      </w:r>
    </w:p>
    <w:p w14:paraId="09B591B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Set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lower_bound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previous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upper_bound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.</w:t>
      </w:r>
    </w:p>
    <w:p w14:paraId="15A4D46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Set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upper_bound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= current cutoff.</w:t>
      </w:r>
    </w:p>
    <w:p w14:paraId="6F755DF7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Insert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watermark_control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row.</w:t>
      </w:r>
    </w:p>
    <w:p w14:paraId="708C2D62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Step 3, Read Bronze</w:t>
      </w:r>
    </w:p>
    <w:p w14:paraId="4CB60AF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Read PSHBS Bronze folders.</w:t>
      </w:r>
    </w:p>
    <w:p w14:paraId="7ECFF4C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Read MENR Bronze folders.</w:t>
      </w:r>
    </w:p>
    <w:p w14:paraId="0AED8B7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Apply lower/upper bound.</w:t>
      </w:r>
    </w:p>
    <w:p w14:paraId="0F74C695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Step 4, Deduplicate CDC Events</w:t>
      </w:r>
    </w:p>
    <w:p w14:paraId="0DF2F80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Deduplicate by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kafka_topic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kafka_partition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kafka_offset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.</w:t>
      </w:r>
    </w:p>
    <w:p w14:paraId="3D2108D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Write offset audit.</w:t>
      </w:r>
    </w:p>
    <w:p w14:paraId="375D0F1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Write duplicate DQ exceptions if found.</w:t>
      </w:r>
    </w:p>
    <w:p w14:paraId="217B1B0D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Step 5, Build Latest Image</w:t>
      </w:r>
    </w:p>
    <w:p w14:paraId="0AC9868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For each table:</w:t>
      </w:r>
    </w:p>
    <w:p w14:paraId="7039F95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group by primary key.</w:t>
      </w:r>
    </w:p>
    <w:p w14:paraId="7B1EC5A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order by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cdc_event_ts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desc,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kafka_offset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desc.</w:t>
      </w:r>
    </w:p>
    <w:p w14:paraId="6691BC6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keep latest row.</w:t>
      </w:r>
    </w:p>
    <w:p w14:paraId="7FF6D8A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exclude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delete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records.</w:t>
      </w:r>
    </w:p>
    <w:p w14:paraId="3BE2287B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write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recon_stage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latest table.</w:t>
      </w:r>
    </w:p>
    <w:p w14:paraId="6A92E107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Step 6, Build PSHBS Full Snapshot</w:t>
      </w:r>
    </w:p>
    <w:p w14:paraId="1FCFB42B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Join PSHBS latest image tables.</w:t>
      </w:r>
    </w:p>
    <w:p w14:paraId="7E3F9B4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Include active and historical statuses.</w:t>
      </w:r>
    </w:p>
    <w:p w14:paraId="6935D65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Classify each row as CURRENT, HISTORICAL, or FUTURE.</w:t>
      </w:r>
    </w:p>
    <w:p w14:paraId="516C2A0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Write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recon_snapshot_full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.</w:t>
      </w:r>
    </w:p>
    <w:p w14:paraId="02EF23AB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Step 7, Build MENR Full Population</w:t>
      </w:r>
    </w:p>
    <w:p w14:paraId="2B380F9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Select latest current-month MENR.</w:t>
      </w:r>
    </w:p>
    <w:p w14:paraId="20BBF89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Select qualifying historical MENR.</w:t>
      </w:r>
    </w:p>
    <w:p w14:paraId="663CA1A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Deduplicate historical MENR.</w:t>
      </w:r>
    </w:p>
    <w:p w14:paraId="3F136E7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Mark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source_type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as LATEST or HISTORICAL.</w:t>
      </w:r>
    </w:p>
    <w:p w14:paraId="6781DEC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Preserve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menr_original_recon_month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.</w:t>
      </w:r>
    </w:p>
    <w:p w14:paraId="7C4BD1A0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Write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recon_menr_full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.</w:t>
      </w:r>
    </w:p>
    <w:p w14:paraId="760AC127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Step 8, Collapse Continuous Coverage</w:t>
      </w:r>
    </w:p>
    <w:p w14:paraId="15A0FA6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Find contiguous same-plan PSHBS spans.</w:t>
      </w:r>
    </w:p>
    <w:p w14:paraId="5BB2A68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Collapse where next start = prior end + 1 day.</w:t>
      </w:r>
    </w:p>
    <w:p w14:paraId="6FAB0E2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Write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recon_snapshot_collapsed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.</w:t>
      </w:r>
    </w:p>
    <w:p w14:paraId="0AEE380F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Step 9, Run DQ Validations</w:t>
      </w:r>
    </w:p>
    <w:p w14:paraId="6FE9448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Run CDC, required field, date, duplicate, overlap, historical completeness, payroll, dependent, and RCNO lineage validations.</w:t>
      </w:r>
    </w:p>
    <w:p w14:paraId="62F7E2C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Write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recon_dq_exception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.</w:t>
      </w:r>
    </w:p>
    <w:p w14:paraId="0D4818DE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Step 10, Build Match Candidates</w:t>
      </w:r>
    </w:p>
    <w:p w14:paraId="21EEBCB7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Join MENR and PSHBS by candidate keys.</w:t>
      </w:r>
    </w:p>
    <w:p w14:paraId="5ECA779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Calculate all match flags.</w:t>
      </w:r>
    </w:p>
    <w:p w14:paraId="1859F3A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Write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recon_match_candidate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.</w:t>
      </w:r>
    </w:p>
    <w:p w14:paraId="4A9C4ED0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Step 11, Apply Strict Matching</w:t>
      </w:r>
    </w:p>
    <w:p w14:paraId="69886AE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Filter by plan match.</w:t>
      </w:r>
    </w:p>
    <w:p w14:paraId="317A555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Filter by coverage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start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match.</w:t>
      </w:r>
    </w:p>
    <w:p w14:paraId="3D27FB1D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Refine by coverage end match.</w:t>
      </w:r>
    </w:p>
    <w:p w14:paraId="41D9569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Write MATCHED, NO_MATCH, or MULTI_MATCH.</w:t>
      </w:r>
    </w:p>
    <w:p w14:paraId="056A50FF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Step 12, Reprocess Unmatched</w:t>
      </w:r>
    </w:p>
    <w:p w14:paraId="5AB20547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Use historical MENR/full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snapshot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to retry unmatched records.</w:t>
      </w:r>
    </w:p>
    <w:p w14:paraId="7A8148EF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Apply same strict rules.</w:t>
      </w:r>
    </w:p>
    <w:p w14:paraId="4CD7F85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Write MATCHED_REPROCESS where applicable.</w:t>
      </w:r>
    </w:p>
    <w:p w14:paraId="2D00855B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Step 13, Generate RCNO</w:t>
      </w:r>
    </w:p>
    <w:p w14:paraId="0808BEE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 MATCHED rows.</w:t>
      </w:r>
    </w:p>
    <w:p w14:paraId="5290DC17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 SNAPSHOT_ONLY rows.</w:t>
      </w:r>
    </w:p>
    <w:p w14:paraId="1A584A54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 MULTI_MATCH rows.</w:t>
      </w:r>
    </w:p>
    <w:p w14:paraId="4828488A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 MENR_ONLY rows if required.</w:t>
      </w:r>
    </w:p>
    <w:p w14:paraId="4C73AFA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Populate recon month traceability.</w:t>
      </w:r>
    </w:p>
    <w:p w14:paraId="0D2735A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Write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recon_rcno_outbound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.</w:t>
      </w:r>
    </w:p>
    <w:p w14:paraId="5EF3F2A7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Step 14, Build Metrics</w:t>
      </w:r>
    </w:p>
    <w:p w14:paraId="4FB0CA82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Build match summary.</w:t>
      </w:r>
    </w:p>
    <w:p w14:paraId="4C55AEE6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Build DQ summary.</w:t>
      </w:r>
    </w:p>
    <w:p w14:paraId="0E2386F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Build MENR latest vs historical usage.</w:t>
      </w:r>
    </w:p>
    <w:p w14:paraId="03FCC02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Build failure reason summary.</w:t>
      </w:r>
    </w:p>
    <w:p w14:paraId="1263F0D5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Expose Power BI views.</w:t>
      </w:r>
    </w:p>
    <w:p w14:paraId="662A6EF0" w14:textId="77777777" w:rsidR="0009739E" w:rsidRPr="00E61CCD" w:rsidRDefault="0009739E" w:rsidP="0009739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61CCD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Step 15, Update Audit and Checkpoint</w:t>
      </w:r>
    </w:p>
    <w:p w14:paraId="04EEE813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Update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recon_run_audit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to COMPLETED.</w:t>
      </w:r>
    </w:p>
    <w:p w14:paraId="5C49D02E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Update job audit records.</w:t>
      </w:r>
    </w:p>
    <w:p w14:paraId="16C46628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Update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checkpoint_control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with latest processed offset/timestamp.</w:t>
      </w:r>
    </w:p>
    <w:p w14:paraId="078FC029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Update </w:t>
      </w:r>
      <w:proofErr w:type="spell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watermark_control</w:t>
      </w:r>
      <w:proofErr w:type="spell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to COMPLETED.</w:t>
      </w:r>
    </w:p>
    <w:p w14:paraId="30CB9E24" w14:textId="77777777" w:rsidR="0009739E" w:rsidRPr="00E61CCD" w:rsidRDefault="0009739E" w:rsidP="0009739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61CCD">
        <w:rPr>
          <w:rFonts w:ascii="Aptos" w:eastAsia="Times New Roman" w:hAnsi="Aptos" w:cs="Times New Roman"/>
          <w:kern w:val="0"/>
          <w14:ligatures w14:val="none"/>
        </w:rPr>
        <w:t>If failed:</w:t>
      </w:r>
    </w:p>
    <w:p w14:paraId="0E7E9C3B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Mark job/run as FAILED.</w:t>
      </w:r>
    </w:p>
    <w:p w14:paraId="2A3C2C0C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Do not advance </w:t>
      </w:r>
      <w:proofErr w:type="gramStart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checkpoint</w:t>
      </w:r>
      <w:proofErr w:type="gramEnd"/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.</w:t>
      </w:r>
    </w:p>
    <w:p w14:paraId="61728D11" w14:textId="77777777" w:rsidR="0009739E" w:rsidRPr="00E61CCD" w:rsidRDefault="0009739E" w:rsidP="0009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61CCD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Allow rerun from failed job.</w:t>
      </w:r>
    </w:p>
    <w:p w14:paraId="029AB4AC" w14:textId="7B02992B" w:rsidR="0009739E" w:rsidRPr="00E61CCD" w:rsidRDefault="0009739E" w:rsidP="0009739E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bookmarkEnd w:id="0"/>
    <w:p w14:paraId="07E9C001" w14:textId="77777777" w:rsidR="0009739E" w:rsidRPr="00E61CCD" w:rsidRDefault="0009739E">
      <w:pPr>
        <w:rPr>
          <w:rFonts w:ascii="Aptos" w:hAnsi="Aptos"/>
        </w:rPr>
      </w:pPr>
    </w:p>
    <w:sectPr w:rsidR="0009739E" w:rsidRPr="00E61C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PStgXRRS5XEtK" int2:id="23e4CpId">
      <int2:state int2:value="Rejected" int2:type="spell"/>
    </int2:textHash>
    <int2:textHash int2:hashCode="6PXPyqvvjNvzIm" int2:id="ObdD7y6b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57F"/>
    <w:rsid w:val="0004404C"/>
    <w:rsid w:val="000557C5"/>
    <w:rsid w:val="0009739E"/>
    <w:rsid w:val="000C22F8"/>
    <w:rsid w:val="00194729"/>
    <w:rsid w:val="00234474"/>
    <w:rsid w:val="003C246C"/>
    <w:rsid w:val="004B46EF"/>
    <w:rsid w:val="006446B6"/>
    <w:rsid w:val="006E4891"/>
    <w:rsid w:val="006E7ACE"/>
    <w:rsid w:val="006F6A46"/>
    <w:rsid w:val="006F6D34"/>
    <w:rsid w:val="00703D84"/>
    <w:rsid w:val="007418FF"/>
    <w:rsid w:val="0075283D"/>
    <w:rsid w:val="007A61CA"/>
    <w:rsid w:val="007F6F4E"/>
    <w:rsid w:val="00854602"/>
    <w:rsid w:val="008F6E1F"/>
    <w:rsid w:val="009400ED"/>
    <w:rsid w:val="009F4A1D"/>
    <w:rsid w:val="00A43D6E"/>
    <w:rsid w:val="00AF433A"/>
    <w:rsid w:val="00BC157F"/>
    <w:rsid w:val="00BD4A97"/>
    <w:rsid w:val="00C07FF2"/>
    <w:rsid w:val="00C628E3"/>
    <w:rsid w:val="00CD6044"/>
    <w:rsid w:val="00CE5D33"/>
    <w:rsid w:val="00D41979"/>
    <w:rsid w:val="00DB70DA"/>
    <w:rsid w:val="00E61CCD"/>
    <w:rsid w:val="00E76913"/>
    <w:rsid w:val="00F33B33"/>
    <w:rsid w:val="00FE322F"/>
    <w:rsid w:val="00FF6A77"/>
    <w:rsid w:val="628D1A37"/>
    <w:rsid w:val="6AB5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DF1EB"/>
  <w15:chartTrackingRefBased/>
  <w15:docId w15:val="{E07601A1-80B8-4E6F-AD8E-2E9229215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1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5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1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C15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157F"/>
    <w:rPr>
      <w:rFonts w:ascii="Courier New" w:eastAsia="Times New Roman" w:hAnsi="Courier New" w:cs="Courier New"/>
      <w:sz w:val="20"/>
      <w:szCs w:val="20"/>
    </w:rPr>
  </w:style>
  <w:style w:type="table" w:styleId="ListTable3-Accent1">
    <w:name w:val="List Table 3 Accent 1"/>
    <w:basedOn w:val="TableNormal"/>
    <w:uiPriority w:val="48"/>
    <w:rsid w:val="006E7ACE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customStyle="1" w:styleId="p1">
    <w:name w:val="p1"/>
    <w:basedOn w:val="Normal"/>
    <w:rsid w:val="006E7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E7A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73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739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E62A8A34B8614BBAFE91C998988572" ma:contentTypeVersion="10" ma:contentTypeDescription="Create a new document." ma:contentTypeScope="" ma:versionID="993acd0ebe3d4b41eb805c6c9afb9eef">
  <xsd:schema xmlns:xsd="http://www.w3.org/2001/XMLSchema" xmlns:xs="http://www.w3.org/2001/XMLSchema" xmlns:p="http://schemas.microsoft.com/office/2006/metadata/properties" xmlns:ns2="b045652c-0488-4d93-85f8-6539f1c4bf92" targetNamespace="http://schemas.microsoft.com/office/2006/metadata/properties" ma:root="true" ma:fieldsID="0aaa2b9e46cddab28a3fa9210c8df6f8" ns2:_="">
    <xsd:import namespace="b045652c-0488-4d93-85f8-6539f1c4bf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45652c-0488-4d93-85f8-6539f1c4bf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045652c-0488-4d93-85f8-6539f1c4bf9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B5C4829-C7E9-4A8C-9756-F48FAB818A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45652c-0488-4d93-85f8-6539f1c4bf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C4DA2C-032D-4478-BAEF-71105C70AEB5}">
  <ds:schemaRefs>
    <ds:schemaRef ds:uri="http://schemas.microsoft.com/office/2006/metadata/properties"/>
    <ds:schemaRef ds:uri="http://schemas.microsoft.com/office/infopath/2007/PartnerControls"/>
    <ds:schemaRef ds:uri="b045652c-0488-4d93-85f8-6539f1c4bf92"/>
  </ds:schemaRefs>
</ds:datastoreItem>
</file>

<file path=customXml/itemProps3.xml><?xml version="1.0" encoding="utf-8"?>
<ds:datastoreItem xmlns:ds="http://schemas.openxmlformats.org/officeDocument/2006/customXml" ds:itemID="{D5F58297-27C8-4217-8993-8A19BDA19F8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5233</Words>
  <Characters>29832</Characters>
  <Application>Microsoft Office Word</Application>
  <DocSecurity>4</DocSecurity>
  <Lines>248</Lines>
  <Paragraphs>69</Paragraphs>
  <ScaleCrop>false</ScaleCrop>
  <Company/>
  <LinksUpToDate>false</LinksUpToDate>
  <CharactersWithSpaces>34996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Menon, Sreejith</dc:creator>
  <cp:keywords/>
  <dc:description/>
  <cp:lastModifiedBy>Shahaji Patil, Pooja</cp:lastModifiedBy>
  <cp:revision>4</cp:revision>
  <dcterms:created xsi:type="dcterms:W3CDTF">2026-04-30T00:45:00Z</dcterms:created>
  <dcterms:modified xsi:type="dcterms:W3CDTF">2026-05-04T16:23:00Z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0x0101008EE62A8A34B8614BBAFE91C998988572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