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Verlof en afwezigheid</w:t>
      </w:r>
    </w:p>
    <w:p>
      <w:pPr>
        <w:spacing w:after="240"/>
      </w:pPr>
      <w:r>
        <w:rPr>
          <w:rFonts w:ascii="Times" w:hAnsi="Times" w:cs="Times"/>
          <w:sz w:val="24"/>
          <w:sz-cs w:val="24"/>
          <w:spacing w:val="0"/>
        </w:rPr>
        <w:t xml:space="preserve">Eigenaar: HR-manager · Versie: 2026.1 · Status: gepubliceerd</w:t>
      </w:r>
    </w:p>
    <w:p>
      <w:pPr>
        <w:spacing w:after="298"/>
      </w:pPr>
      <w:r>
        <w:rPr>
          <w:rFonts w:ascii="Times" w:hAnsi="Times" w:cs="Times"/>
          <w:sz w:val="36"/>
          <w:sz-cs w:val="36"/>
          <w:b/>
          <w:spacing w:val="0"/>
        </w:rPr>
        <w:t xml:space="preserve">Verlof aanvragen</w:t>
      </w:r>
    </w:p>
    <w:p>
      <w:pPr>
        <w:spacing w:after="240"/>
      </w:pPr>
      <w:r>
        <w:rPr>
          <w:rFonts w:ascii="Times" w:hAnsi="Times" w:cs="Times"/>
          <w:sz w:val="24"/>
          <w:sz-cs w:val="24"/>
          <w:spacing w:val="0"/>
        </w:rPr>
        <w:t xml:space="preserve">Verlof vraag je aan via het portaal van het sociaal secretariaat, minstens twee weken vooraf voor verlof van meer dan twee dagen. Je ploegbaas keurt goed in het portaal. Brevan Assist kan geen verlof aanvragen of goedkeuren.</w:t>
      </w:r>
    </w:p>
    <w:p>
      <w:pPr>
        <w:spacing w:after="298"/>
      </w:pPr>
      <w:r>
        <w:rPr>
          <w:rFonts w:ascii="Times" w:hAnsi="Times" w:cs="Times"/>
          <w:sz w:val="36"/>
          <w:sz-cs w:val="36"/>
          <w:b/>
          <w:spacing w:val="0"/>
        </w:rPr>
        <w:t xml:space="preserve">Jouw verlofsaldo</w:t>
      </w:r>
    </w:p>
    <w:p>
      <w:pPr>
        <w:spacing w:after="240"/>
      </w:pPr>
      <w:r>
        <w:rPr>
          <w:rFonts w:ascii="Times" w:hAnsi="Times" w:cs="Times"/>
          <w:sz w:val="24"/>
          <w:sz-cs w:val="24"/>
          <w:spacing w:val="0"/>
        </w:rPr>
        <w:t xml:space="preserve">Je eigen verlofsaldo zie je in het portaal van het sociaal secretariaat onder "Mijn saldi". HR en Brevan Assist geven geen saldo's van collega's.</w:t>
      </w:r>
    </w:p>
    <w:p>
      <w:pPr>
        <w:spacing w:after="298"/>
      </w:pPr>
      <w:r>
        <w:rPr>
          <w:rFonts w:ascii="Times" w:hAnsi="Times" w:cs="Times"/>
          <w:sz w:val="36"/>
          <w:sz-cs w:val="36"/>
          <w:b/>
          <w:spacing w:val="0"/>
        </w:rPr>
        <w:t xml:space="preserve">Collectieve sluiting</w:t>
      </w:r>
    </w:p>
    <w:p>
      <w:pPr>
        <w:spacing w:after="240"/>
      </w:pPr>
      <w:r>
        <w:rPr>
          <w:rFonts w:ascii="Times" w:hAnsi="Times" w:cs="Times"/>
          <w:sz w:val="24"/>
          <w:sz-cs w:val="24"/>
          <w:spacing w:val="0"/>
        </w:rPr>
        <w:t xml:space="preserve">Brevan sluit collectief tijdens de bouwverlofperiode in de zomer en tussen Kerstmis en Nieuwjaar. De exacte data staan in de jaarkalender op de HR-site.</w:t>
      </w:r>
    </w:p>
    <w:p>
      <w:pPr>
        <w:spacing w:after="298"/>
      </w:pPr>
      <w:r>
        <w:rPr>
          <w:rFonts w:ascii="Times" w:hAnsi="Times" w:cs="Times"/>
          <w:sz w:val="36"/>
          <w:sz-cs w:val="36"/>
          <w:b/>
          <w:spacing w:val="0"/>
        </w:rPr>
        <w:t xml:space="preserve">Ziekte</w:t>
      </w:r>
    </w:p>
    <w:p>
      <w:pPr>
        <w:spacing w:after="240"/>
      </w:pPr>
      <w:r>
        <w:rPr>
          <w:rFonts w:ascii="Times" w:hAnsi="Times" w:cs="Times"/>
          <w:sz w:val="24"/>
          <w:sz-cs w:val="24"/>
          <w:spacing w:val="0"/>
        </w:rPr>
        <w:t xml:space="preserve">Ben je ziek, verwittig dan vóór 8 uur je ploegbaas telefonisch en bezorg binnen 2 werkdagen een ziektebriefje aan HR. Een sms of WhatsApp volstaat niet als enige melding.</w:t>
      </w:r>
    </w:p>
    <w:p>
      <w:pPr>
        <w:spacing w:after="298"/>
      </w:pPr>
      <w:r>
        <w:rPr>
          <w:rFonts w:ascii="Times" w:hAnsi="Times" w:cs="Times"/>
          <w:sz w:val="36"/>
          <w:sz-cs w:val="36"/>
          <w:b/>
          <w:spacing w:val="0"/>
        </w:rPr>
        <w:t xml:space="preserve">Klein verlet</w:t>
      </w:r>
    </w:p>
    <w:p>
      <w:pPr>
        <w:spacing w:after="240"/>
      </w:pPr>
      <w:r>
        <w:rPr>
          <w:rFonts w:ascii="Times" w:hAnsi="Times" w:cs="Times"/>
          <w:sz w:val="24"/>
          <w:sz-cs w:val="24"/>
          <w:spacing w:val="0"/>
        </w:rPr>
        <w:t xml:space="preserve">Voor familiegebeurtenissen zoals een huwelijk, geboorte of overlijden heb je recht op klein verlet volgens het paritair comité. Vraag het aan via het portaal en voeg het bewijsstuk toe.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