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53CE9ED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656A1809" w:rsidR="00923385" w:rsidRPr="00C175A2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CE66BE">
        <w:rPr>
          <w:rFonts w:eastAsia="Times New Roman" w:cs="Times New Roman"/>
          <w:szCs w:val="28"/>
        </w:rPr>
        <w:t>3</w:t>
      </w:r>
    </w:p>
    <w:p w14:paraId="48E44E03" w14:textId="233F557B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швидкого</w:t>
      </w:r>
      <w:r w:rsidRPr="00DA54B3">
        <w:rPr>
          <w:rFonts w:eastAsia="Times New Roman" w:cs="Times New Roman"/>
          <w:i/>
          <w:szCs w:val="28"/>
        </w:rPr>
        <w:t xml:space="preserve"> сортування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166FD5FA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565E7F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1E112EB0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швидкого сортування.</w:t>
      </w:r>
    </w:p>
    <w:p w14:paraId="6FA05B66" w14:textId="4B6AC043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Вивчити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швидкого</w:t>
      </w:r>
      <w:r w:rsidR="00D34DAC">
        <w:rPr>
          <w:color w:val="000000"/>
          <w:sz w:val="28"/>
          <w:szCs w:val="28"/>
          <w:lang w:val="uk-UA"/>
        </w:rPr>
        <w:t xml:space="preserve"> </w:t>
      </w:r>
      <w:r w:rsidRPr="00CE66BE">
        <w:rPr>
          <w:color w:val="000000"/>
          <w:sz w:val="28"/>
          <w:szCs w:val="28"/>
        </w:rPr>
        <w:t>сортування</w:t>
      </w:r>
      <w:r w:rsidR="00D34DAC">
        <w:rPr>
          <w:color w:val="000000"/>
          <w:sz w:val="28"/>
          <w:szCs w:val="28"/>
          <w:lang w:val="uk-UA"/>
        </w:rPr>
        <w:t xml:space="preserve">. </w:t>
      </w:r>
      <w:r w:rsidRPr="00CE66BE">
        <w:rPr>
          <w:color w:val="000000"/>
          <w:sz w:val="28"/>
          <w:szCs w:val="28"/>
        </w:rPr>
        <w:t>Здійснити програмну реалізацію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 Дослідити швидкодію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</w:t>
      </w:r>
    </w:p>
    <w:p w14:paraId="1D799AB2" w14:textId="1EF5B856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53AD7995" w14:textId="595EB1F7" w:rsidR="00CE66BE" w:rsidRDefault="00CE66BE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77777777" w:rsidR="00CE66BE" w:rsidRPr="003639A8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139D357C" w14:textId="11E2504B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(англійською «Quick Sort») — </w:t>
      </w:r>
      <w:r w:rsidR="00D34DAC" w:rsidRPr="00D34DAC">
        <w:rPr>
          <w:color w:val="000000"/>
          <w:sz w:val="28"/>
          <w:szCs w:val="28"/>
        </w:rPr>
        <w:t>алгоритм</w:t>
      </w:r>
      <w:r w:rsidR="00D34DAC"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t>сортування, який не потребує додаткової пам’яті і виконує у середньому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операцій. Оскільки </w:t>
      </w:r>
      <w:r w:rsidR="00D34DAC">
        <w:rPr>
          <w:color w:val="000000"/>
          <w:sz w:val="28"/>
          <w:szCs w:val="28"/>
          <w:lang w:val="uk-UA"/>
        </w:rPr>
        <w:t xml:space="preserve">алгоритм </w:t>
      </w:r>
      <w:r w:rsidRPr="00CE66BE">
        <w:rPr>
          <w:color w:val="000000"/>
          <w:sz w:val="28"/>
          <w:szCs w:val="28"/>
        </w:rPr>
        <w:t>використовує дуже прості цикли і операції, він працює швидше інших </w:t>
      </w:r>
      <w:r w:rsidR="00D34DAC">
        <w:rPr>
          <w:color w:val="000000"/>
          <w:sz w:val="28"/>
          <w:szCs w:val="28"/>
          <w:lang w:val="uk-UA"/>
        </w:rPr>
        <w:t>алгоритм</w:t>
      </w:r>
      <w:r w:rsidRPr="00CE66BE">
        <w:rPr>
          <w:color w:val="000000"/>
          <w:sz w:val="28"/>
          <w:szCs w:val="28"/>
        </w:rPr>
        <w:t>ів, що мають таку ж асимптотичну оцінку складності.</w:t>
      </w:r>
    </w:p>
    <w:p w14:paraId="1119A134" w14:textId="11245E13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Ідея </w:t>
      </w:r>
      <w:r w:rsidR="004D455D">
        <w:rPr>
          <w:color w:val="000000"/>
          <w:sz w:val="28"/>
          <w:szCs w:val="28"/>
          <w:lang w:val="uk-UA"/>
        </w:rPr>
        <w:t>алгоритм</w:t>
      </w:r>
      <w:r w:rsidR="004D455D" w:rsidRPr="00CE66BE">
        <w:rPr>
          <w:color w:val="000000"/>
          <w:sz w:val="28"/>
          <w:szCs w:val="28"/>
        </w:rPr>
        <w:t>у</w:t>
      </w:r>
      <w:r w:rsidRPr="00CE66BE">
        <w:rPr>
          <w:color w:val="000000"/>
          <w:sz w:val="28"/>
          <w:szCs w:val="28"/>
        </w:rPr>
        <w:t xml:space="preserve"> полягає в переставлянні елементів </w:t>
      </w:r>
      <w:r w:rsidRPr="004D455D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таким чином, щоб його можна було розділити на дві частини і кожний елемент з першої частини був не більший за будь-який елемент з другої. Впорядкування кожної з частин відбувається рекурсивно. </w:t>
      </w:r>
    </w:p>
    <w:p w14:paraId="5EB81BC7" w14:textId="77777777" w:rsidR="006D43A3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є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ом на основі порівнянь, і не є стабільним.</w:t>
      </w:r>
    </w:p>
    <w:p w14:paraId="52C29B4A" w14:textId="1376B11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В класичному варіанті, запропонованому Хоаром, з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обирався один елемент, і весь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 розбивався на дві частини по принципу: в першій частині — ті що не більші даного елементу, в другій частині — ті що не менші даного елемента.</w:t>
      </w:r>
    </w:p>
    <w:p w14:paraId="0ECC57B4" w14:textId="5CAB9088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6D43A3">
        <w:rPr>
          <w:color w:val="000000"/>
          <w:sz w:val="28"/>
          <w:szCs w:val="28"/>
        </w:rPr>
        <w:t>Час роботи алгоритму</w:t>
      </w:r>
      <w:r w:rsidRPr="00CE66BE">
        <w:rPr>
          <w:color w:val="000000"/>
          <w:sz w:val="28"/>
          <w:szCs w:val="28"/>
        </w:rPr>
        <w:t> сортування залежить від збалансованості, що характеризує розбиття. Збалансованість, у свою чергу залежить від того, який елемент обрано як опорний. Якщо розбиття збалансоване, то асимптотично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працює так само швидко як і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сортування злиттям. </w:t>
      </w:r>
    </w:p>
    <w:p w14:paraId="504D447E" w14:textId="0D4B9626" w:rsidR="00CE66BE" w:rsidRPr="00CE66BE" w:rsidRDefault="00CE66BE" w:rsidP="00CE66BE">
      <w:pPr>
        <w:pStyle w:val="NormalWeb"/>
        <w:numPr>
          <w:ilvl w:val="0"/>
          <w:numId w:val="15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Найгірше розбиття. Найгірша поведінка має місце у тому випадку, коли процедура, що виконує розбиття, породжує одну підзадачу з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–1) елементом, а другу — з 0 елементами. Нехай таке незбалансоване розбиття виникає при кожному рекурсивному виклику. Для самого розбиття потрібен час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 рекурентне співвідношення для часу роботи, можна записати наступним чином: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 1) +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(0)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softHyphen/>
        <w:t>– 1)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 </w:t>
      </w:r>
    </w:p>
    <w:p w14:paraId="50BAAE9D" w14:textId="1A9AB3C5" w:rsidR="00283154" w:rsidRPr="006E7F5F" w:rsidRDefault="00CE66BE" w:rsidP="006E7F5F">
      <w:pPr>
        <w:pStyle w:val="NormalWeb"/>
        <w:numPr>
          <w:ilvl w:val="0"/>
          <w:numId w:val="16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Найкраще розбиття. В найкращому випадку процедура поділу ділить задачу на дві підзадачі, розмір кожної з яких не перевищує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2). Час роботи, описується нерівністю: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≤ 2∙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— асимптотично найкращий час.</w:t>
      </w:r>
    </w:p>
    <w:p w14:paraId="39E3972F" w14:textId="791F5E30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77379BBA" w:rsidR="00140351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матрицю дійсних чисел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 w:rsidR="008F67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val="en-US"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ність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матриці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</w:p>
    <w:p w14:paraId="50EF5027" w14:textId="461BE5FE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 w:rsidR="009453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val="en-US" w:eastAsia="uk-UA"/>
        </w:rPr>
        <w:t xml:space="preserve"> </w:t>
      </w:r>
      <w:r w:rsidR="00581212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 w:rsidR="00581212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 xml:space="preserve">як перший </w:t>
      </w:r>
      <w:r w:rsidR="008F673E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>рядок матриці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67F9B71D" w:rsidR="00140351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Обчислити суму елементів базового рядка. </w:t>
      </w:r>
    </w:p>
    <w:p w14:paraId="096D2576" w14:textId="0C88251B" w:rsidR="00581212" w:rsidRPr="00581212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1D2125"/>
          <w:szCs w:val="28"/>
          <w:lang w:eastAsia="uk-UA"/>
        </w:rPr>
        <w:t>Обчислити суми елементів кожного рядка: якщо сума менша за суму базового</w:t>
      </w:r>
      <w:r w:rsidR="008F673E">
        <w:rPr>
          <w:rFonts w:eastAsia="Times New Roman" w:cs="Times New Roman"/>
          <w:noProof/>
          <w:color w:val="1D2125"/>
          <w:szCs w:val="28"/>
          <w:lang w:eastAsia="uk-UA"/>
        </w:rPr>
        <w:t>, переставити в ліву частину, якщо більша – переставити у праву частину, якщо дорівнює – залишити на місці.</w:t>
      </w:r>
    </w:p>
    <w:p w14:paraId="1D434C00" w14:textId="06E27CD1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кроки 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S1</w:t>
      </w:r>
      <w:r w:rsidR="008F673E">
        <w:rPr>
          <w:rFonts w:eastAsia="Times New Roman" w:cs="Times New Roman"/>
          <w:noProof/>
          <w:color w:val="000000"/>
          <w:szCs w:val="28"/>
          <w:lang w:val="en-US" w:eastAsia="uk-UA"/>
        </w:rPr>
        <w:t>-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S3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2BE10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 xml:space="preserve">В обраному середовищі програмування створити віконний проект та написати програму, яка реалізує алгоритм </w:t>
      </w:r>
      <w:r w:rsidR="00A86DF5">
        <w:rPr>
          <w:rFonts w:eastAsia="Times New Roman" w:cs="Times New Roman"/>
          <w:noProof/>
          <w:color w:val="1D2125"/>
          <w:szCs w:val="28"/>
          <w:lang w:eastAsia="uk-UA"/>
        </w:rPr>
        <w:t xml:space="preserve">швидкого 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сортування.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01556832" w14:textId="6D2FAE26" w:rsidR="00DE64C9" w:rsidRDefault="00E96592" w:rsidP="005A2E8F">
      <w:pPr>
        <w:rPr>
          <w:rFonts w:cs="Times New Roman"/>
          <w:szCs w:val="28"/>
          <w:lang w:val="en-US"/>
        </w:rPr>
      </w:pPr>
      <w:r w:rsidRPr="00E96592">
        <w:rPr>
          <w:rFonts w:cs="Times New Roman"/>
          <w:szCs w:val="28"/>
          <w:lang w:val="en-US"/>
        </w:rPr>
        <w:t>Задано матрицю дійсних чисел. Впорядкувати (переставити) рядки матриці за зростанням суми їх елементів.</w:t>
      </w:r>
    </w:p>
    <w:p w14:paraId="5938DBF1" w14:textId="755A9B5E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069895B4" w:rsidR="00A534E9" w:rsidRDefault="00A534E9" w:rsidP="0008345D">
      <w:pPr>
        <w:rPr>
          <w:rFonts w:cs="Times New Roman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 w:rsidR="00924701">
        <w:rPr>
          <w:rFonts w:cs="Times New Roman"/>
          <w:szCs w:val="28"/>
        </w:rPr>
        <w:t>3</w:t>
      </w:r>
      <w:r w:rsidRPr="008B71FB">
        <w:rPr>
          <w:rFonts w:cs="Times New Roman"/>
          <w:szCs w:val="28"/>
          <w:lang w:val="en-US"/>
        </w:rPr>
        <w:t>Executor</w:t>
      </w:r>
      <w:r w:rsidR="00924701">
        <w:rPr>
          <w:rFonts w:cs="Times New Roman"/>
          <w:szCs w:val="28"/>
          <w:lang w:val="en-US"/>
        </w:rPr>
        <w:t xml:space="preserve"> </w:t>
      </w:r>
      <w:r w:rsidR="00924701">
        <w:rPr>
          <w:rFonts w:cs="Times New Roman"/>
          <w:szCs w:val="28"/>
        </w:rPr>
        <w:t xml:space="preserve">та вкладений до нього клас </w:t>
      </w:r>
      <w:r w:rsidR="00924701">
        <w:rPr>
          <w:rFonts w:cs="Times New Roman"/>
          <w:szCs w:val="28"/>
          <w:lang w:val="en-US"/>
        </w:rPr>
        <w:t>RowWraper</w:t>
      </w:r>
      <w:r w:rsidR="00924701">
        <w:rPr>
          <w:rFonts w:cs="Times New Roman"/>
          <w:szCs w:val="28"/>
        </w:rPr>
        <w:t>, представляє собою структуру зі значень списку дійсних чисел та їх суму</w:t>
      </w:r>
      <w:r w:rsidR="00924701">
        <w:rPr>
          <w:rFonts w:cs="Times New Roman"/>
          <w:szCs w:val="28"/>
          <w:lang w:val="en-US"/>
        </w:rPr>
        <w:t>.</w:t>
      </w:r>
    </w:p>
    <w:p w14:paraId="4BD1CF8A" w14:textId="77777777" w:rsid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3B39FBC0" w14:textId="4B13B2A8" w:rsid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@Data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  <w:t>@AllArgsConstructor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public static class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RowWrapper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private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Double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sum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private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List&lt;Double&gt;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values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public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String </w:t>
      </w:r>
      <w:r w:rsidRPr="0092470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toString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StringBuilder stringBuilder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StringBuilder(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(Double value : 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values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stringBuilder.append(</w:t>
      </w:r>
      <w:r w:rsidRPr="0092470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/>
        </w:rPr>
        <w:t>df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.format(value)).append(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  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stringBuilder.append(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\t</w:t>
      </w:r>
      <w:r w:rsidRPr="0092470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= "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).append(Double.</w:t>
      </w:r>
      <w:r w:rsidRPr="0092470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/>
        </w:rPr>
        <w:t>parseDouble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92470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/>
        </w:rPr>
        <w:t>df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.format(</w:t>
      </w:r>
      <w:r w:rsidRPr="00924701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sum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stringBuilder.toString();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4DB9A27C" w14:textId="77777777" w:rsidR="00924701" w:rsidRPr="00924701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10C6A3F6" w14:textId="1B0B61BE" w:rsidR="00924701" w:rsidRDefault="00E31A19" w:rsidP="00E31A19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Рис. 1.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Вкладений к</w:t>
      </w:r>
      <w:r>
        <w:rPr>
          <w:rFonts w:cs="Times New Roman"/>
          <w:szCs w:val="28"/>
        </w:rPr>
        <w:t xml:space="preserve">лас </w:t>
      </w:r>
      <w:r>
        <w:rPr>
          <w:rFonts w:cs="Times New Roman"/>
          <w:szCs w:val="28"/>
          <w:lang w:val="en-US"/>
        </w:rPr>
        <w:t>RowWraper</w:t>
      </w:r>
    </w:p>
    <w:p w14:paraId="1EB1689A" w14:textId="77777777" w:rsidR="00E31A19" w:rsidRPr="00E31A19" w:rsidRDefault="00E31A19" w:rsidP="00E31A19">
      <w:pPr>
        <w:jc w:val="center"/>
        <w:rPr>
          <w:rFonts w:cs="Times New Roman"/>
          <w:szCs w:val="28"/>
        </w:rPr>
      </w:pPr>
    </w:p>
    <w:p w14:paraId="5D261BD7" w14:textId="10610568" w:rsidR="00924701" w:rsidRPr="00E31A19" w:rsidRDefault="00924701" w:rsidP="0008345D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3. </w:t>
      </w:r>
      <w:r>
        <w:rPr>
          <w:rFonts w:cs="Times New Roman"/>
          <w:szCs w:val="28"/>
        </w:rPr>
        <w:t xml:space="preserve">Реалізовані </w:t>
      </w:r>
      <w:r w:rsidRPr="008B71FB">
        <w:rPr>
          <w:rFonts w:cs="Times New Roman"/>
          <w:szCs w:val="28"/>
        </w:rPr>
        <w:t>методи</w:t>
      </w:r>
      <w:r>
        <w:rPr>
          <w:rFonts w:cs="Times New Roman"/>
          <w:szCs w:val="28"/>
        </w:rPr>
        <w:t xml:space="preserve"> генерування списку з типом </w:t>
      </w:r>
      <w:r>
        <w:rPr>
          <w:rFonts w:cs="Times New Roman"/>
          <w:szCs w:val="28"/>
          <w:lang w:val="en-US"/>
        </w:rPr>
        <w:t>RowWraper</w:t>
      </w:r>
      <w:r>
        <w:rPr>
          <w:rFonts w:cs="Times New Roman"/>
          <w:szCs w:val="28"/>
        </w:rPr>
        <w:t>, сортування за сумою елементів у рядках та перевірки того, чи матрицю посортовано правильно</w:t>
      </w:r>
      <w:r w:rsidR="00E31A19">
        <w:rPr>
          <w:rFonts w:cs="Times New Roman"/>
          <w:szCs w:val="28"/>
          <w:lang w:val="en-US"/>
        </w:rPr>
        <w:t>.</w:t>
      </w:r>
    </w:p>
    <w:p w14:paraId="7536EBAF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3113D7C5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5B6553E4" w14:textId="77777777" w:rsidR="00E31A19" w:rsidRDefault="00924701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924701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</w:t>
      </w:r>
      <w:r w:rsidRPr="0092470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sortList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(List&lt;RowWrapper&gt; inputArray)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(inputArray.size() &lt;= </w:t>
      </w:r>
      <w:r w:rsidRPr="0092470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inputArray;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Double pivot = inputArray.get(</w:t>
      </w:r>
      <w:r w:rsidRPr="0092470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).getSum();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create three parts of the array: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less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&lt;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equals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==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greater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ArrayList&lt;&gt;();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element &gt; pivot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// get sum of elements in each of row and put row in correct place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 rowWrapper : inputArray)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(rowWrapper.getSum() &lt; pivot)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less.add(rowWrapper);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if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(rowWrapper.getSum() &gt; pivot) 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greater.add(rowWrapper);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{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equals.add(rowWrapper);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</w:p>
    <w:p w14:paraId="75C75859" w14:textId="77777777" w:rsidR="00E31A19" w:rsidRDefault="00E31A19" w:rsidP="00924701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45D5E6E9" w14:textId="2707D84C" w:rsidR="00924701" w:rsidRDefault="00924701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sort each of the partition recursively and add it to sorted matrix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List&lt;RowWrapper&gt; sortedList =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ArrayList&lt;</w:t>
      </w:r>
      <w:proofErr w:type="gramStart"/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&gt;(</w:t>
      </w:r>
      <w:proofErr w:type="gramEnd"/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sortedList.addAll(sortList(less));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sortedList.addAll(equals);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sortedList.addAll(sortList(greater));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Update the TextArea with the current state of the sorted matrix</w:t>
      </w:r>
      <w:r w:rsidRPr="0092470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updateOutputTextArea(sortedList);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92470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sortedList;</w:t>
      </w:r>
      <w:r w:rsidRPr="0092470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73019287" w14:textId="77777777" w:rsidR="00CD2F38" w:rsidRPr="00E31A19" w:rsidRDefault="00CD2F38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741EFD82" w14:textId="4A18068F" w:rsidR="00E31A19" w:rsidRDefault="00A534E9" w:rsidP="00B7278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31A19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  <w:r w:rsidR="0008345D">
        <w:rPr>
          <w:rFonts w:cs="Times New Roman"/>
          <w:szCs w:val="28"/>
        </w:rPr>
        <w:t xml:space="preserve"> </w:t>
      </w:r>
      <w:r w:rsidR="00E31A19">
        <w:rPr>
          <w:rFonts w:cs="Times New Roman"/>
          <w:szCs w:val="28"/>
        </w:rPr>
        <w:t>відповідно до</w:t>
      </w:r>
      <w:r w:rsidR="0008345D">
        <w:rPr>
          <w:rFonts w:cs="Times New Roman"/>
          <w:szCs w:val="28"/>
        </w:rPr>
        <w:t xml:space="preserve"> індивідуального завдання</w:t>
      </w:r>
    </w:p>
    <w:p w14:paraId="16C08048" w14:textId="77777777" w:rsidR="00B7278F" w:rsidRDefault="00B7278F" w:rsidP="00B7278F">
      <w:pPr>
        <w:jc w:val="center"/>
        <w:rPr>
          <w:rFonts w:cs="Times New Roman"/>
          <w:szCs w:val="28"/>
        </w:rPr>
      </w:pPr>
    </w:p>
    <w:p w14:paraId="48C22A1E" w14:textId="77777777" w:rsidR="00CD2F38" w:rsidRDefault="00CD2F38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61A0C22D" w14:textId="5BD6A05B" w:rsidR="00E31A19" w:rsidRDefault="00E31A19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31A19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E31A19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boolean </w:t>
      </w:r>
      <w:proofErr w:type="gramStart"/>
      <w:r w:rsidRPr="00E31A19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isSorted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List&lt;RowWrapper&gt; inputArray)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=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; i &lt; inputArray.size() -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 i++)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(inputArray.get(i).getSum() &lt; inputArray.get(i - </w:t>
      </w:r>
      <w:r w:rsidRPr="00E31A19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).getSum()) {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false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31A19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true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E31A19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53D2ACA2" w14:textId="77777777" w:rsidR="00CD2F38" w:rsidRPr="00095C16" w:rsidRDefault="00CD2F38" w:rsidP="00E31A19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bookmarkStart w:id="0" w:name="_GoBack"/>
      <w:bookmarkEnd w:id="0"/>
    </w:p>
    <w:p w14:paraId="2E2A400C" w14:textId="720605F2" w:rsidR="00447300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E31A19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6C1F132A" w14:textId="77777777" w:rsidR="00B7278F" w:rsidRPr="00D7031F" w:rsidRDefault="00B7278F" w:rsidP="00D7031F">
      <w:pPr>
        <w:jc w:val="center"/>
        <w:rPr>
          <w:rFonts w:cs="Times New Roman"/>
          <w:szCs w:val="28"/>
        </w:rPr>
      </w:pPr>
    </w:p>
    <w:p w14:paraId="0A247796" w14:textId="7F2F3501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51116637" w14:textId="238B39C1" w:rsidR="00B7278F" w:rsidRDefault="00B7278F" w:rsidP="00060211">
      <w:pPr>
        <w:rPr>
          <w:rFonts w:cs="Times New Roman"/>
          <w:szCs w:val="28"/>
          <w:lang w:val="en-US"/>
        </w:rPr>
      </w:pPr>
    </w:p>
    <w:p w14:paraId="2F335890" w14:textId="5FD94FAC" w:rsidR="00B7278F" w:rsidRDefault="00B7278F" w:rsidP="00060211">
      <w:pPr>
        <w:rPr>
          <w:rFonts w:cs="Times New Roman"/>
          <w:szCs w:val="28"/>
          <w:lang w:val="en-US"/>
        </w:rPr>
      </w:pPr>
    </w:p>
    <w:p w14:paraId="2ED25EA4" w14:textId="5785754B" w:rsidR="00B7278F" w:rsidRDefault="00B7278F" w:rsidP="00060211">
      <w:pPr>
        <w:rPr>
          <w:rFonts w:cs="Times New Roman"/>
          <w:szCs w:val="28"/>
          <w:lang w:val="en-US"/>
        </w:rPr>
      </w:pPr>
    </w:p>
    <w:p w14:paraId="35F1B588" w14:textId="14CE02D8" w:rsidR="00B7278F" w:rsidRDefault="00B7278F" w:rsidP="00060211">
      <w:pPr>
        <w:rPr>
          <w:rFonts w:cs="Times New Roman"/>
          <w:szCs w:val="28"/>
          <w:lang w:val="en-US"/>
        </w:rPr>
      </w:pPr>
    </w:p>
    <w:p w14:paraId="3E4FC32E" w14:textId="14FF83B8" w:rsidR="00B7278F" w:rsidRDefault="00B7278F" w:rsidP="00060211">
      <w:pPr>
        <w:rPr>
          <w:rFonts w:cs="Times New Roman"/>
          <w:szCs w:val="28"/>
          <w:lang w:val="en-US"/>
        </w:rPr>
      </w:pPr>
    </w:p>
    <w:p w14:paraId="296CF2AD" w14:textId="53A69F9A" w:rsidR="00B7278F" w:rsidRDefault="00B7278F" w:rsidP="00060211">
      <w:pPr>
        <w:rPr>
          <w:rFonts w:cs="Times New Roman"/>
          <w:szCs w:val="28"/>
          <w:lang w:val="en-US"/>
        </w:rPr>
      </w:pPr>
    </w:p>
    <w:p w14:paraId="3A45BF19" w14:textId="20C0E7FE" w:rsidR="00B7278F" w:rsidRDefault="00B7278F" w:rsidP="00060211">
      <w:pPr>
        <w:rPr>
          <w:rFonts w:cs="Times New Roman"/>
          <w:szCs w:val="28"/>
          <w:lang w:val="en-US"/>
        </w:rPr>
      </w:pPr>
    </w:p>
    <w:p w14:paraId="2390C0CF" w14:textId="03418E42" w:rsidR="00B7278F" w:rsidRDefault="00B7278F" w:rsidP="00060211">
      <w:pPr>
        <w:rPr>
          <w:rFonts w:cs="Times New Roman"/>
          <w:szCs w:val="28"/>
          <w:lang w:val="en-US"/>
        </w:rPr>
      </w:pPr>
    </w:p>
    <w:p w14:paraId="04FB3147" w14:textId="339E2638" w:rsidR="00B7278F" w:rsidRDefault="00B7278F" w:rsidP="00060211">
      <w:pPr>
        <w:rPr>
          <w:rFonts w:cs="Times New Roman"/>
          <w:szCs w:val="28"/>
          <w:lang w:val="en-US"/>
        </w:rPr>
      </w:pPr>
    </w:p>
    <w:p w14:paraId="552D105E" w14:textId="77777777" w:rsidR="00B7278F" w:rsidRDefault="00B7278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53C0DDEF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</w:t>
      </w:r>
      <w:r w:rsidR="00616949">
        <w:rPr>
          <w:rFonts w:cs="Times New Roman"/>
          <w:b/>
          <w:szCs w:val="28"/>
        </w:rPr>
        <w:t>и</w:t>
      </w:r>
      <w:r w:rsidRPr="006B56C1">
        <w:rPr>
          <w:rFonts w:cs="Times New Roman"/>
          <w:b/>
          <w:szCs w:val="28"/>
        </w:rPr>
        <w:t xml:space="preserve"> виконання програми</w:t>
      </w:r>
    </w:p>
    <w:p w14:paraId="47F722FF" w14:textId="36E35A9C" w:rsidR="006A2071" w:rsidRDefault="00926326" w:rsidP="006E080A">
      <w:pPr>
        <w:jc w:val="center"/>
        <w:rPr>
          <w:rFonts w:cs="Times New Roman"/>
          <w:szCs w:val="28"/>
          <w:lang w:val="en-US"/>
        </w:rPr>
      </w:pPr>
      <w:r w:rsidRPr="00926326">
        <w:rPr>
          <w:rFonts w:cs="Times New Roman"/>
          <w:szCs w:val="28"/>
          <w:lang w:val="en-US"/>
        </w:rPr>
        <w:drawing>
          <wp:inline distT="0" distB="0" distL="0" distR="0" wp14:anchorId="4B17DA9B" wp14:editId="4489BD8D">
            <wp:extent cx="5744824" cy="403860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914" cy="404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24758" w14:textId="0CC129AB" w:rsidR="004669ED" w:rsidRPr="004669ED" w:rsidRDefault="00BE346C" w:rsidP="004669ED">
      <w:pPr>
        <w:jc w:val="center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B229A8">
        <w:rPr>
          <w:rFonts w:cs="Times New Roman"/>
          <w:szCs w:val="28"/>
        </w:rPr>
        <w:t xml:space="preserve">матриці розмірністю </w:t>
      </w:r>
      <m:oMath>
        <m:r>
          <w:rPr>
            <w:rFonts w:ascii="Cambria Math" w:hAnsi="Cambria Math" w:cs="Times New Roman"/>
            <w:szCs w:val="28"/>
          </w:rPr>
          <m:t>4×4</m:t>
        </m:r>
      </m:oMath>
    </w:p>
    <w:p w14:paraId="5D0B73A4" w14:textId="69684E40" w:rsidR="004669ED" w:rsidRDefault="004669ED" w:rsidP="0007306F">
      <w:pPr>
        <w:jc w:val="center"/>
        <w:rPr>
          <w:rFonts w:cs="Times New Roman"/>
          <w:szCs w:val="28"/>
        </w:rPr>
      </w:pPr>
      <w:r w:rsidRPr="004669ED">
        <w:rPr>
          <w:rFonts w:cs="Times New Roman"/>
          <w:szCs w:val="28"/>
        </w:rPr>
        <w:drawing>
          <wp:inline distT="0" distB="0" distL="0" distR="0" wp14:anchorId="7F79D589" wp14:editId="7E23AC8D">
            <wp:extent cx="5778846" cy="1595751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4555"/>
                    <a:stretch/>
                  </pic:blipFill>
                  <pic:spPr bwMode="auto">
                    <a:xfrm>
                      <a:off x="0" y="0"/>
                      <a:ext cx="5857603" cy="16174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8ED1E1" w14:textId="49729FA7" w:rsidR="004669ED" w:rsidRPr="004669ED" w:rsidRDefault="004669ED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4. Кроки рекурсивного сортування</w:t>
      </w:r>
    </w:p>
    <w:p w14:paraId="4445F1E3" w14:textId="25C4130B" w:rsidR="00115D24" w:rsidRDefault="004669ED" w:rsidP="00115D24">
      <w:pPr>
        <w:jc w:val="center"/>
        <w:rPr>
          <w:rFonts w:cs="Times New Roman"/>
          <w:szCs w:val="28"/>
        </w:rPr>
      </w:pPr>
      <w:r w:rsidRPr="004669ED">
        <w:rPr>
          <w:rFonts w:cs="Times New Roman"/>
          <w:szCs w:val="28"/>
        </w:rPr>
        <w:drawing>
          <wp:inline distT="0" distB="0" distL="0" distR="0" wp14:anchorId="6E1B51DA" wp14:editId="6E006A4E">
            <wp:extent cx="5818910" cy="178859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7416"/>
                    <a:stretch/>
                  </pic:blipFill>
                  <pic:spPr bwMode="auto">
                    <a:xfrm>
                      <a:off x="0" y="0"/>
                      <a:ext cx="5855233" cy="1799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B61BF" w14:textId="0DE960E4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>ній розмірності матриці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596C9FA6" w14:textId="25BFFD7A" w:rsidR="00C249C7" w:rsidRPr="006C169F" w:rsidRDefault="006C169F" w:rsidP="006C169F">
      <w:pPr>
        <w:ind w:firstLine="720"/>
        <w:rPr>
          <w:rFonts w:cs="Times New Roman"/>
          <w:szCs w:val="28"/>
        </w:rPr>
      </w:pPr>
      <w:r w:rsidRPr="006C169F">
        <w:rPr>
          <w:rFonts w:cs="Times New Roman"/>
          <w:szCs w:val="28"/>
        </w:rPr>
        <w:t xml:space="preserve">Алгоритм швидкого сортування зазвичай не є стабільним, </w:t>
      </w:r>
      <w:r>
        <w:rPr>
          <w:rFonts w:cs="Times New Roman"/>
          <w:szCs w:val="28"/>
        </w:rPr>
        <w:t>його час</w:t>
      </w:r>
      <w:r w:rsidRPr="006C169F">
        <w:rPr>
          <w:rFonts w:cs="Times New Roman"/>
          <w:szCs w:val="28"/>
        </w:rPr>
        <w:t xml:space="preserve"> виконання</w:t>
      </w:r>
      <w:r>
        <w:rPr>
          <w:rFonts w:cs="Times New Roman"/>
          <w:szCs w:val="28"/>
        </w:rPr>
        <w:t xml:space="preserve"> у</w:t>
      </w:r>
      <w:r w:rsidRPr="006C169F">
        <w:rPr>
          <w:rFonts w:cs="Times New Roman"/>
          <w:szCs w:val="28"/>
        </w:rPr>
        <w:t xml:space="preserve"> середньому </w:t>
      </w:r>
      <w:r w:rsidRPr="00CE66BE">
        <w:rPr>
          <w:i/>
          <w:iCs/>
          <w:color w:val="000000"/>
          <w:szCs w:val="28"/>
        </w:rPr>
        <w:t>O</w:t>
      </w:r>
      <w:r w:rsidRPr="00CE66BE">
        <w:rPr>
          <w:color w:val="000000"/>
          <w:szCs w:val="28"/>
        </w:rPr>
        <w:t>(</w:t>
      </w:r>
      <w:r w:rsidRPr="00CE66BE">
        <w:rPr>
          <w:i/>
          <w:iCs/>
          <w:color w:val="000000"/>
          <w:szCs w:val="28"/>
        </w:rPr>
        <w:t>n</w:t>
      </w:r>
      <w:r w:rsidRPr="00CE66BE">
        <w:rPr>
          <w:color w:val="000000"/>
          <w:szCs w:val="28"/>
        </w:rPr>
        <w:t>∙log(</w:t>
      </w:r>
      <w:r w:rsidRPr="00CE66BE">
        <w:rPr>
          <w:i/>
          <w:iCs/>
          <w:color w:val="000000"/>
          <w:szCs w:val="28"/>
        </w:rPr>
        <w:t>n</w:t>
      </w:r>
      <w:r w:rsidRPr="00CE66BE">
        <w:rPr>
          <w:color w:val="000000"/>
          <w:szCs w:val="28"/>
        </w:rPr>
        <w:t>))</w:t>
      </w:r>
      <w:r w:rsidRPr="006C169F">
        <w:rPr>
          <w:rFonts w:cs="Times New Roman"/>
          <w:szCs w:val="28"/>
        </w:rPr>
        <w:t xml:space="preserve">, але в найгіршому випадку може досягти </w:t>
      </w:r>
      <w:r w:rsidRPr="006C169F">
        <w:rPr>
          <w:rFonts w:cs="Times New Roman"/>
          <w:i/>
          <w:szCs w:val="28"/>
        </w:rPr>
        <w:t>O(n</w:t>
      </w:r>
      <w:r w:rsidRPr="006C169F">
        <w:rPr>
          <w:rFonts w:cs="Times New Roman"/>
          <w:i/>
          <w:szCs w:val="28"/>
          <w:vertAlign w:val="superscript"/>
        </w:rPr>
        <w:t>2</w:t>
      </w:r>
      <w:r w:rsidRPr="006C169F">
        <w:rPr>
          <w:rFonts w:cs="Times New Roman"/>
          <w:i/>
          <w:szCs w:val="28"/>
        </w:rPr>
        <w:t>)</w:t>
      </w:r>
      <w:r w:rsidRPr="006C169F">
        <w:rPr>
          <w:rFonts w:cs="Times New Roman"/>
          <w:szCs w:val="28"/>
        </w:rPr>
        <w:t xml:space="preserve">. Проте, на практиці часто працює швидше, ніж </w:t>
      </w:r>
      <w:r>
        <w:rPr>
          <w:rFonts w:cs="Times New Roman"/>
          <w:szCs w:val="28"/>
        </w:rPr>
        <w:t>алгоритм сортування злиттям</w:t>
      </w:r>
      <w:r w:rsidRPr="006C169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6C169F">
        <w:rPr>
          <w:rFonts w:cs="Times New Roman"/>
          <w:szCs w:val="28"/>
        </w:rPr>
        <w:t>Краще підходить для масивів</w:t>
      </w:r>
      <w:r>
        <w:rPr>
          <w:rFonts w:cs="Times New Roman"/>
          <w:szCs w:val="28"/>
        </w:rPr>
        <w:t>, що знаходяться</w:t>
      </w:r>
      <w:r w:rsidRPr="006C169F">
        <w:rPr>
          <w:rFonts w:cs="Times New Roman"/>
          <w:szCs w:val="28"/>
        </w:rPr>
        <w:t xml:space="preserve"> в оперативній пам'яті, коли не потрібна стабільність, або коли масив має багато однакових елементів</w:t>
      </w:r>
      <w:r>
        <w:rPr>
          <w:rFonts w:cs="Times New Roman"/>
          <w:szCs w:val="28"/>
        </w:rPr>
        <w:t>.</w:t>
      </w: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6C169F" w:rsidRDefault="00DD5199" w:rsidP="006C169F">
      <w:pPr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t>Додаток</w:t>
      </w:r>
    </w:p>
    <w:p w14:paraId="29FD150A" w14:textId="7048E439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5A2E8F">
        <w:rPr>
          <w:rFonts w:eastAsia="Times New Roman" w:cs="Times New Roman"/>
          <w:color w:val="000000"/>
          <w:szCs w:val="28"/>
        </w:rPr>
        <w:t>3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4BBD6C8D" w14:textId="77777777" w:rsidR="00FA38D3" w:rsidRPr="00FA38D3" w:rsidRDefault="00FA38D3" w:rsidP="00FA38D3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AllArgsConstructor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Data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java.text.DecimalFormat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Lab3Executor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originalArrayText,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sortedArrayText,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isSortedArrayText,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isSortedArrayText, timeElapsedText, outputTextArea);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DecimalFormat 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df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DecimalFormat(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"#.##"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doThingsWithArray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sums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generateList(size);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stringBuilderSums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"Original: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sortedArray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stringBuilderSorted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sortedArray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"Sorted: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"Sort executed in "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 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lastRenderedPageBreak/>
        <w:t>milliseconds"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.clear();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each of row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.nextDouble(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.stream()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.map(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Lab3Executor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::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getRowWrapper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.toList();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null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(inputArray.size() &lt;=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inputArray;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pivot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inputArray.get(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create three parts of the array: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less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&lt;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equals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==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greater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ArrayList&lt;&gt;();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element &gt; pivot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get sum of elements in each of row and put row in correct place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.getSum() &lt;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.getSum() 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each of the partition recursively and add it to sorted matrix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sortedList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.addAll(sortList(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.addAll(sortList(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Update the TextArea with the current state of the sorted matrix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       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updateOutputTextArea(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inputArray.size() -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(inputArray.get(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 &lt; inputArray.get(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FA38D3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).getSum())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getRowWrapper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row)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rowSum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row.stream().mapToDouble(el -&gt; el).sum();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RowWrapper(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row);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updateOutputTextArea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RowWrapper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inputMatrix)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Clear the existing content in the TextArea</w:t>
      </w:r>
      <w:r w:rsidRPr="00FA38D3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outputText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row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@Data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@AllArgsConstructor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static class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RowWrapper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values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FA38D3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</w:t>
      </w:r>
      <w:r w:rsidRPr="00FA38D3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toString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stringBuilder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values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FA38D3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</w:t>
      </w:r>
      <w:r w:rsidRPr="00FA38D3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= "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).append(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FA38D3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FA38D3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FA38D3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sum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FA38D3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FA38D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stringBuilder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.toString();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FA38D3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6"/>
  </w:num>
  <w:num w:numId="4">
    <w:abstractNumId w:val="1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3"/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95C16"/>
    <w:rsid w:val="000B13E5"/>
    <w:rsid w:val="000C18C4"/>
    <w:rsid w:val="000D6F79"/>
    <w:rsid w:val="00115D24"/>
    <w:rsid w:val="001351F2"/>
    <w:rsid w:val="00140351"/>
    <w:rsid w:val="00141C5D"/>
    <w:rsid w:val="00182B11"/>
    <w:rsid w:val="00190015"/>
    <w:rsid w:val="001E376B"/>
    <w:rsid w:val="0023509A"/>
    <w:rsid w:val="00252FC4"/>
    <w:rsid w:val="00283154"/>
    <w:rsid w:val="003010CA"/>
    <w:rsid w:val="0030593A"/>
    <w:rsid w:val="003246CF"/>
    <w:rsid w:val="003639A8"/>
    <w:rsid w:val="003833BC"/>
    <w:rsid w:val="003A6DB0"/>
    <w:rsid w:val="003C168E"/>
    <w:rsid w:val="003C7CA1"/>
    <w:rsid w:val="00447300"/>
    <w:rsid w:val="004669ED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65E7F"/>
    <w:rsid w:val="00581212"/>
    <w:rsid w:val="005A2E8F"/>
    <w:rsid w:val="00616949"/>
    <w:rsid w:val="006264B6"/>
    <w:rsid w:val="00627189"/>
    <w:rsid w:val="00682690"/>
    <w:rsid w:val="006A2071"/>
    <w:rsid w:val="006B56C1"/>
    <w:rsid w:val="006C169F"/>
    <w:rsid w:val="006D43A3"/>
    <w:rsid w:val="006E080A"/>
    <w:rsid w:val="006E7F5F"/>
    <w:rsid w:val="00757E0E"/>
    <w:rsid w:val="00787CD4"/>
    <w:rsid w:val="007C6161"/>
    <w:rsid w:val="0085251E"/>
    <w:rsid w:val="00876991"/>
    <w:rsid w:val="008D48F4"/>
    <w:rsid w:val="008D4AD4"/>
    <w:rsid w:val="008F673E"/>
    <w:rsid w:val="00923385"/>
    <w:rsid w:val="00924701"/>
    <w:rsid w:val="00926326"/>
    <w:rsid w:val="0092642E"/>
    <w:rsid w:val="0094533E"/>
    <w:rsid w:val="009860D3"/>
    <w:rsid w:val="00A03E83"/>
    <w:rsid w:val="00A534E9"/>
    <w:rsid w:val="00A85270"/>
    <w:rsid w:val="00A86DF5"/>
    <w:rsid w:val="00AA353B"/>
    <w:rsid w:val="00AC0D7B"/>
    <w:rsid w:val="00B229A8"/>
    <w:rsid w:val="00B44F3F"/>
    <w:rsid w:val="00B7278F"/>
    <w:rsid w:val="00B771AA"/>
    <w:rsid w:val="00B95C38"/>
    <w:rsid w:val="00BE346C"/>
    <w:rsid w:val="00C249C7"/>
    <w:rsid w:val="00C2687C"/>
    <w:rsid w:val="00C3646A"/>
    <w:rsid w:val="00C62298"/>
    <w:rsid w:val="00CD2F38"/>
    <w:rsid w:val="00CE4E78"/>
    <w:rsid w:val="00CE66BE"/>
    <w:rsid w:val="00CE7E6B"/>
    <w:rsid w:val="00D10A1C"/>
    <w:rsid w:val="00D34DAC"/>
    <w:rsid w:val="00D7031F"/>
    <w:rsid w:val="00DA54B3"/>
    <w:rsid w:val="00DC4B33"/>
    <w:rsid w:val="00DD5199"/>
    <w:rsid w:val="00DE64C9"/>
    <w:rsid w:val="00E03385"/>
    <w:rsid w:val="00E31A19"/>
    <w:rsid w:val="00E46A5D"/>
    <w:rsid w:val="00E61A02"/>
    <w:rsid w:val="00E71ADB"/>
    <w:rsid w:val="00E96592"/>
    <w:rsid w:val="00EC6C0C"/>
    <w:rsid w:val="00ED752D"/>
    <w:rsid w:val="00EF7727"/>
    <w:rsid w:val="00F017C8"/>
    <w:rsid w:val="00F32E0B"/>
    <w:rsid w:val="00FA38D3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1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6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3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6689F-842F-45FD-B9ED-B7456337F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2560</TotalTime>
  <Pages>10</Pages>
  <Words>1921</Words>
  <Characters>10952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71</cp:revision>
  <dcterms:created xsi:type="dcterms:W3CDTF">2023-09-12T05:11:00Z</dcterms:created>
  <dcterms:modified xsi:type="dcterms:W3CDTF">2023-10-03T09:07:00Z</dcterms:modified>
</cp:coreProperties>
</file>