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B4B" w:val="clear"/>
            <w:tcMar>
              <w:top w:type="dxa" w:w="120"/>
              <w:left w:type="dxa" w:w="180"/>
              <w:bottom w:type="dxa" w:w="120"/>
              <w:right w:type="dxa" w:w="180"/>
            </w:tcMar>
          </w:tcPr>
          <w:p>
            <w:r>
              <w:rPr>
                <w:rFonts w:ascii="Arial" w:cs="Arial" w:eastAsia="Arial" w:hAnsi="Arial"/>
                <w:b/>
                <w:bCs/>
                <w:color w:val="FFFFFF"/>
                <w:sz w:val="22"/>
                <w:szCs w:val="22"/>
              </w:rPr>
              <w:t xml:space="preserve">Button Blasters</w:t>
            </w:r>
          </w:p>
        </w:tc>
      </w:tr>
    </w:tbl>
    <w:p>
      <w:pPr>
        <w:spacing w:after="120" w:before="120"/>
      </w:pPr>
      <w:r>
        <w:t xml:space="preserve"/>
      </w:r>
    </w:p>
    <w:p>
      <w:pPr>
        <w:spacing w:after="80" w:before="0"/>
        <w:jc w:val="center"/>
      </w:pPr>
      <w:r>
        <w:rPr>
          <w:rFonts w:ascii="Arial" w:cs="Arial" w:eastAsia="Arial" w:hAnsi="Arial"/>
          <w:b/>
          <w:bCs/>
          <w:color w:val="5C3BCC"/>
          <w:sz w:val="52"/>
          <w:szCs w:val="52"/>
        </w:rPr>
        <w:t xml:space="preserve">My Big Day Out</w:t>
      </w:r>
    </w:p>
    <w:p>
      <w:pPr>
        <w:spacing w:after="240" w:before="0"/>
        <w:jc w:val="center"/>
      </w:pPr>
      <w:r>
        <w:rPr>
          <w:rFonts w:ascii="Arial" w:cs="Arial" w:eastAsia="Arial" w:hAnsi="Arial"/>
          <w:color w:val="0369A1"/>
          <w:sz w:val="30"/>
          <w:szCs w:val="30"/>
        </w:rPr>
        <w:t xml:space="preserve">Narrator Recording Script</w:t>
      </w:r>
    </w:p>
    <w:p>
      <w:pPr>
        <w:spacing w:after="480" w:before="0"/>
        <w:jc w:val="center"/>
      </w:pPr>
      <w:r>
        <w:rPr>
          <w:rFonts w:ascii="Arial" w:cs="Arial" w:eastAsia="Arial" w:hAnsi="Arial"/>
          <w:i/>
          <w:iCs/>
          <w:color w:val="6B7280"/>
          <w:sz w:val="22"/>
          <w:szCs w:val="22"/>
        </w:rPr>
        <w:t xml:space="preserve">Voice: Main Narrator</w:t>
      </w:r>
    </w:p>
    <w:p>
      <w:pPr>
        <w:spacing w:after="120" w:before="120"/>
      </w:pPr>
      <w:r>
        <w:t xml:space="preserve"/>
      </w:r>
    </w:p>
    <w:p>
      <w:pPr>
        <w:pStyle w:val="Heading1"/>
        <w:pBdr>
          <w:bottom w:val="single" w:color="5C3BCC" w:sz="6" w:space="4"/>
        </w:pBdr>
        <w:spacing w:after="160" w:before="320"/>
      </w:pPr>
      <w:r>
        <w:rPr>
          <w:rFonts w:ascii="Arial" w:cs="Arial" w:eastAsia="Arial" w:hAnsi="Arial"/>
          <w:b/>
          <w:bCs/>
          <w:color w:val="5C3BCC"/>
          <w:sz w:val="32"/>
          <w:szCs w:val="32"/>
        </w:rPr>
        <w:t xml:space="preserve">Before You Start</w:t>
      </w:r>
    </w:p>
    <w:p>
      <w:pPr>
        <w:spacing w:after="60" w:before="60"/>
      </w:pPr>
      <w:r>
        <w:rPr>
          <w:rFonts w:ascii="Arial" w:cs="Arial" w:eastAsia="Arial" w:hAnsi="Arial"/>
          <w:b w:val="false"/>
          <w:bCs w:val="false"/>
          <w:i w:val="false"/>
          <w:iCs w:val="false"/>
          <w:color w:val="374151"/>
          <w:sz w:val="22"/>
          <w:szCs w:val="22"/>
        </w:rPr>
        <w:t xml:space="preserve">Thank you for recording the narration for Button Blasters! This document contains every line you need to record. Please read through it fully before you begin, then set up your recording space and work through each section in order.</w:t>
      </w:r>
    </w:p>
    <w:p>
      <w:pPr>
        <w:spacing w:after="120" w:before="120"/>
      </w:pPr>
      <w:r>
        <w:t xml:space="preserve"/>
      </w:r>
    </w:p>
    <w:p>
      <w:pPr>
        <w:pStyle w:val="Heading2"/>
        <w:spacing w:after="120" w:before="240"/>
      </w:pPr>
      <w:r>
        <w:rPr>
          <w:rFonts w:ascii="Arial" w:cs="Arial" w:eastAsia="Arial" w:hAnsi="Arial"/>
          <w:b/>
          <w:bCs/>
          <w:color w:val="0369A1"/>
          <w:sz w:val="26"/>
          <w:szCs w:val="26"/>
        </w:rPr>
        <w:t xml:space="preserve">Recording tips</w:t>
      </w:r>
    </w:p>
    <w:p>
      <w:pPr>
        <w:pStyle w:val="ListParagraph"/>
        <w:numPr>
          <w:ilvl w:val="0"/>
          <w:numId w:val="2"/>
        </w:numPr>
        <w:spacing w:after="40" w:before="40"/>
      </w:pPr>
      <w:r>
        <w:rPr>
          <w:rFonts w:ascii="Arial" w:cs="Arial" w:eastAsia="Arial" w:hAnsi="Arial"/>
          <w:color w:val="374151"/>
          <w:sz w:val="22"/>
          <w:szCs w:val="22"/>
        </w:rPr>
        <w:t xml:space="preserve">Find a quiet room — turn off fans, TVs, and notifications</w:t>
      </w:r>
    </w:p>
    <w:p>
      <w:pPr>
        <w:pStyle w:val="ListParagraph"/>
        <w:numPr>
          <w:ilvl w:val="0"/>
          <w:numId w:val="2"/>
        </w:numPr>
        <w:spacing w:after="40" w:before="40"/>
      </w:pPr>
      <w:r>
        <w:rPr>
          <w:rFonts w:ascii="Arial" w:cs="Arial" w:eastAsia="Arial" w:hAnsi="Arial"/>
          <w:color w:val="374151"/>
          <w:sz w:val="22"/>
          <w:szCs w:val="22"/>
        </w:rPr>
        <w:t xml:space="preserve">Sit close to your phone/microphone — about 20-30 cm away</w:t>
      </w:r>
    </w:p>
    <w:p>
      <w:pPr>
        <w:pStyle w:val="ListParagraph"/>
        <w:numPr>
          <w:ilvl w:val="0"/>
          <w:numId w:val="2"/>
        </w:numPr>
        <w:spacing w:after="40" w:before="40"/>
      </w:pPr>
      <w:r>
        <w:rPr>
          <w:rFonts w:ascii="Arial" w:cs="Arial" w:eastAsia="Arial" w:hAnsi="Arial"/>
          <w:color w:val="374151"/>
          <w:sz w:val="22"/>
          <w:szCs w:val="22"/>
        </w:rPr>
        <w:t xml:space="preserve">Record each line as a separate audio file — name it exactly as shown</w:t>
      </w:r>
    </w:p>
    <w:p>
      <w:pPr>
        <w:pStyle w:val="ListParagraph"/>
        <w:numPr>
          <w:ilvl w:val="0"/>
          <w:numId w:val="2"/>
        </w:numPr>
        <w:spacing w:after="40" w:before="40"/>
      </w:pPr>
      <w:r>
        <w:rPr>
          <w:rFonts w:ascii="Arial" w:cs="Arial" w:eastAsia="Arial" w:hAnsi="Arial"/>
          <w:color w:val="374151"/>
          <w:sz w:val="22"/>
          <w:szCs w:val="22"/>
        </w:rPr>
        <w:t xml:space="preserve">Speak clearly and a little slower than normal — remember it's for young children</w:t>
      </w:r>
    </w:p>
    <w:p>
      <w:pPr>
        <w:pStyle w:val="ListParagraph"/>
        <w:numPr>
          <w:ilvl w:val="0"/>
          <w:numId w:val="2"/>
        </w:numPr>
        <w:spacing w:after="40" w:before="40"/>
      </w:pPr>
      <w:r>
        <w:rPr>
          <w:rFonts w:ascii="Arial" w:cs="Arial" w:eastAsia="Arial" w:hAnsi="Arial"/>
          <w:color w:val="374151"/>
          <w:sz w:val="22"/>
          <w:szCs w:val="22"/>
        </w:rPr>
        <w:t xml:space="preserve">Warm, friendly, storytelling voice — like reading a bedtime story</w:t>
      </w:r>
    </w:p>
    <w:p>
      <w:pPr>
        <w:pStyle w:val="ListParagraph"/>
        <w:numPr>
          <w:ilvl w:val="0"/>
          <w:numId w:val="2"/>
        </w:numPr>
        <w:spacing w:after="40" w:before="40"/>
      </w:pPr>
      <w:r>
        <w:rPr>
          <w:rFonts w:ascii="Arial" w:cs="Arial" w:eastAsia="Arial" w:hAnsi="Arial"/>
          <w:color w:val="374151"/>
          <w:sz w:val="22"/>
          <w:szCs w:val="22"/>
        </w:rPr>
        <w:t xml:space="preserve">Do a test recording first and listen back before recording everything</w:t>
      </w:r>
    </w:p>
    <w:p>
      <w:pPr>
        <w:pStyle w:val="ListParagraph"/>
        <w:numPr>
          <w:ilvl w:val="0"/>
          <w:numId w:val="2"/>
        </w:numPr>
        <w:spacing w:after="40" w:before="40"/>
      </w:pPr>
      <w:r>
        <w:rPr>
          <w:rFonts w:ascii="Arial" w:cs="Arial" w:eastAsia="Arial" w:hAnsi="Arial"/>
          <w:color w:val="374151"/>
          <w:sz w:val="22"/>
          <w:szCs w:val="22"/>
        </w:rPr>
        <w:t xml:space="preserve">If you stumble, pause 2 seconds and repeat the line — we can edit it</w:t>
      </w:r>
    </w:p>
    <w:p>
      <w:pPr>
        <w:spacing w:after="120" w:before="120"/>
      </w:pPr>
      <w:r>
        <w:t xml:space="preserve"/>
      </w:r>
    </w:p>
    <w:p>
      <w:pPr>
        <w:pStyle w:val="Heading2"/>
        <w:spacing w:after="120" w:before="240"/>
      </w:pPr>
      <w:r>
        <w:rPr>
          <w:rFonts w:ascii="Arial" w:cs="Arial" w:eastAsia="Arial" w:hAnsi="Arial"/>
          <w:b/>
          <w:bCs/>
          <w:color w:val="0369A1"/>
          <w:sz w:val="26"/>
          <w:szCs w:val="26"/>
        </w:rPr>
        <w:t xml:space="preserve">File format</w:t>
      </w:r>
    </w:p>
    <w:p>
      <w:pPr>
        <w:pStyle w:val="ListParagraph"/>
        <w:numPr>
          <w:ilvl w:val="0"/>
          <w:numId w:val="2"/>
        </w:numPr>
        <w:spacing w:after="40" w:before="40"/>
      </w:pPr>
      <w:r>
        <w:rPr>
          <w:rFonts w:ascii="Arial" w:cs="Arial" w:eastAsia="Arial" w:hAnsi="Arial"/>
          <w:color w:val="374151"/>
          <w:sz w:val="22"/>
          <w:szCs w:val="22"/>
        </w:rPr>
        <w:t xml:space="preserve">Format: WAV (preferred) or MP3</w:t>
      </w:r>
    </w:p>
    <w:p>
      <w:pPr>
        <w:pStyle w:val="ListParagraph"/>
        <w:numPr>
          <w:ilvl w:val="0"/>
          <w:numId w:val="2"/>
        </w:numPr>
        <w:spacing w:after="40" w:before="40"/>
      </w:pPr>
      <w:r>
        <w:rPr>
          <w:rFonts w:ascii="Arial" w:cs="Arial" w:eastAsia="Arial" w:hAnsi="Arial"/>
          <w:color w:val="374151"/>
          <w:sz w:val="22"/>
          <w:szCs w:val="22"/>
        </w:rPr>
        <w:t xml:space="preserve">Record on your phone's Voice Memos app, then share the files</w:t>
      </w:r>
    </w:p>
    <w:p>
      <w:pPr>
        <w:pStyle w:val="ListParagraph"/>
        <w:numPr>
          <w:ilvl w:val="0"/>
          <w:numId w:val="2"/>
        </w:numPr>
        <w:spacing w:after="40" w:before="40"/>
      </w:pPr>
      <w:r>
        <w:rPr>
          <w:rFonts w:ascii="Arial" w:cs="Arial" w:eastAsia="Arial" w:hAnsi="Arial"/>
          <w:color w:val="374151"/>
          <w:sz w:val="22"/>
          <w:szCs w:val="22"/>
        </w:rPr>
        <w:t xml:space="preserve">Name each file exactly as shown in the Filename column</w:t>
      </w:r>
    </w:p>
    <w:p>
      <w:pPr>
        <w:pStyle w:val="ListParagraph"/>
        <w:numPr>
          <w:ilvl w:val="0"/>
          <w:numId w:val="2"/>
        </w:numPr>
        <w:spacing w:after="40" w:before="40"/>
      </w:pPr>
      <w:r>
        <w:rPr>
          <w:rFonts w:ascii="Arial" w:cs="Arial" w:eastAsia="Arial" w:hAnsi="Arial"/>
          <w:color w:val="374151"/>
          <w:sz w:val="22"/>
          <w:szCs w:val="22"/>
        </w:rPr>
        <w:t xml:space="preserve">Save all files to a folder called: narrator_clips/</w:t>
      </w:r>
    </w:p>
    <w:p>
      <w:pPr>
        <w:spacing w:after="120" w:before="120"/>
      </w:pPr>
      <w:r>
        <w:t xml:space="preserve"/>
      </w:r>
    </w:p>
    <w:p>
      <w:r>
        <w:br w:type="page"/>
      </w:r>
    </w:p>
    <w:p>
      <w:pPr>
        <w:pStyle w:val="Heading1"/>
        <w:pBdr>
          <w:bottom w:val="single" w:color="5C3BCC" w:sz="6" w:space="4"/>
        </w:pBdr>
        <w:spacing w:after="160" w:before="320"/>
      </w:pPr>
      <w:r>
        <w:rPr>
          <w:rFonts w:ascii="Arial" w:cs="Arial" w:eastAsia="Arial" w:hAnsi="Arial"/>
          <w:b/>
          <w:bCs/>
          <w:color w:val="5C3BCC"/>
          <w:sz w:val="32"/>
          <w:szCs w:val="32"/>
        </w:rPr>
        <w:t xml:space="preserve">Section 1 — Game Start &amp; Menu</w:t>
      </w:r>
    </w:p>
    <w:p>
      <w:pPr>
        <w:spacing w:after="60" w:before="60"/>
      </w:pPr>
      <w:r>
        <w:rPr>
          <w:rFonts w:ascii="Arial" w:cs="Arial" w:eastAsia="Arial" w:hAnsi="Arial"/>
          <w:b w:val="false"/>
          <w:bCs w:val="false"/>
          <w:i w:val="false"/>
          <w:iCs w:val="false"/>
          <w:color w:val="374151"/>
          <w:sz w:val="22"/>
          <w:szCs w:val="22"/>
        </w:rPr>
        <w:t xml:space="preserve">These clips play when the game is launched and when the child is browsing the game menu.</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4160"/>
        <w:gridCol w:w="2100"/>
      </w:tblGrid>
      <w:tr>
        <w:trPr>
          <w:tblHeader/>
        </w:trPr>
        <w:tc>
          <w:tcPr>
            <w:tcW w:type="dxa" w:w="2200"/>
            <w:tcBorders>
              <w:top w:val="single" w:color="CCCCCC" w:sz="1"/>
              <w:left w:val="single" w:color="CCCCCC" w:sz="1"/>
              <w:bottom w:val="single" w:color="CCCCCC" w:sz="1"/>
              <w:right w:val="single" w:color="CCCCCC" w:sz="1"/>
            </w:tcBorders>
            <w:shd w:fill="5C3BCC" w:val="clear"/>
            <w:tcMar>
              <w:top w:type="dxa" w:w="80"/>
              <w:left w:type="dxa" w:w="120"/>
              <w:bottom w:type="dxa" w:w="80"/>
              <w:right w:type="dxa" w:w="120"/>
            </w:tcMar>
          </w:tcPr>
          <w:p>
            <w:r>
              <w:rPr>
                <w:rFonts w:ascii="Arial" w:cs="Arial" w:eastAsia="Arial" w:hAnsi="Arial"/>
                <w:b/>
                <w:bCs/>
                <w:color w:val="FFFFFF"/>
                <w:sz w:val="20"/>
                <w:szCs w:val="20"/>
              </w:rPr>
              <w:t xml:space="preserve">Filename</w:t>
            </w:r>
          </w:p>
        </w:tc>
        <w:tc>
          <w:tcPr>
            <w:tcW w:type="dxa" w:w="900"/>
            <w:tcBorders>
              <w:top w:val="single" w:color="CCCCCC" w:sz="1"/>
              <w:left w:val="single" w:color="CCCCCC" w:sz="1"/>
              <w:bottom w:val="single" w:color="CCCCCC" w:sz="1"/>
              <w:right w:val="single" w:color="CCCCCC" w:sz="1"/>
            </w:tcBorders>
            <w:shd w:fill="0369A1" w:val="clear"/>
            <w:tcMar>
              <w:top w:type="dxa" w:w="80"/>
              <w:left w:type="dxa" w:w="120"/>
              <w:bottom w:type="dxa" w:w="80"/>
              <w:right w:type="dxa" w:w="120"/>
            </w:tcMar>
          </w:tcPr>
          <w:p>
            <w:r>
              <w:rPr>
                <w:rFonts w:ascii="Arial" w:cs="Arial" w:eastAsia="Arial" w:hAnsi="Arial"/>
                <w:b/>
                <w:bCs/>
                <w:color w:val="FFFFFF"/>
                <w:sz w:val="20"/>
                <w:szCs w:val="20"/>
              </w:rPr>
              <w:t xml:space="preserve">Speaker</w:t>
            </w:r>
          </w:p>
        </w:tc>
        <w:tc>
          <w:tcPr>
            <w:tcW w:type="dxa" w:w="416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Say exactly this</w:t>
            </w:r>
          </w:p>
        </w:tc>
        <w:tc>
          <w:tcPr>
            <w:tcW w:type="dxa" w:w="2100"/>
            <w:tcBorders>
              <w:top w:val="single" w:color="CCCCCC" w:sz="1"/>
              <w:left w:val="single" w:color="CCCCCC" w:sz="1"/>
              <w:bottom w:val="single" w:color="CCCCCC" w:sz="1"/>
              <w:right w:val="single" w:color="CCCCCC" w:sz="1"/>
            </w:tcBorders>
            <w:shd w:fill="15803D" w:val="clear"/>
            <w:tcMar>
              <w:top w:type="dxa" w:w="80"/>
              <w:left w:type="dxa" w:w="120"/>
              <w:bottom w:type="dxa" w:w="80"/>
              <w:right w:type="dxa" w:w="120"/>
            </w:tcMar>
          </w:tcPr>
          <w:p>
            <w:r>
              <w:rPr>
                <w:rFonts w:ascii="Arial" w:cs="Arial" w:eastAsia="Arial" w:hAnsi="Arial"/>
                <w:b/>
                <w:bCs/>
                <w:color w:val="FFFFFF"/>
                <w:sz w:val="20"/>
                <w:szCs w:val="20"/>
              </w:rPr>
              <w:t xml:space="preserve">Tone / direction</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startup.wav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"Welcome to Button Blasters!"</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Warm, excited, welcoming</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menu_welcome.wav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"Which game would you like to play?"</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Friendly, inviting</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menu_move.wav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"Ooh, good choice!"</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Light, playful</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game_start.wav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"Here we go — let's play!"</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Energetic, exciting</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get_ready.wav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"Get ready!"</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Building excitement</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count_3.wav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"Three!"</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Clear, rhythmic countdown</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count_2.wav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"Two!"</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Clear, rhythmic countdown</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count_1.wav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"One!"</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Clear, rhythmic countdown</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go.wav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"Go!"</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Energetic burst</w:t>
            </w:r>
          </w:p>
        </w:tc>
      </w:tr>
    </w:tbl>
    <w:p>
      <w:pPr>
        <w:spacing w:after="120" w:before="120"/>
      </w:pPr>
      <w:r>
        <w:t xml:space="preserve"/>
      </w:r>
    </w:p>
    <w:p>
      <w:r>
        <w:br w:type="page"/>
      </w:r>
    </w:p>
    <w:p>
      <w:pPr>
        <w:pStyle w:val="Heading1"/>
        <w:pBdr>
          <w:bottom w:val="single" w:color="5C3BCC" w:sz="6" w:space="4"/>
        </w:pBdr>
        <w:spacing w:after="160" w:before="320"/>
      </w:pPr>
      <w:r>
        <w:rPr>
          <w:rFonts w:ascii="Arial" w:cs="Arial" w:eastAsia="Arial" w:hAnsi="Arial"/>
          <w:b/>
          <w:bCs/>
          <w:color w:val="5C3BCC"/>
          <w:sz w:val="32"/>
          <w:szCs w:val="32"/>
        </w:rPr>
        <w:t xml:space="preserve">Section 2 — Encouragement &amp; Feedback</w:t>
      </w:r>
    </w:p>
    <w:p>
      <w:pPr>
        <w:spacing w:after="60" w:before="60"/>
      </w:pPr>
      <w:r>
        <w:rPr>
          <w:rFonts w:ascii="Arial" w:cs="Arial" w:eastAsia="Arial" w:hAnsi="Arial"/>
          <w:b w:val="false"/>
          <w:bCs w:val="false"/>
          <w:i w:val="false"/>
          <w:iCs w:val="false"/>
          <w:color w:val="374151"/>
          <w:sz w:val="22"/>
          <w:szCs w:val="22"/>
        </w:rPr>
        <w:t xml:space="preserve">These are the most important clips — the child will hear these constantly during play. Record each one multiple times if you like; we can use different takes to keep it fresh.</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9C3" w:val="clear"/>
            <w:tcMar>
              <w:top w:type="dxa" w:w="120"/>
              <w:left w:type="dxa" w:w="180"/>
              <w:bottom w:type="dxa" w:w="120"/>
              <w:right w:type="dxa" w:w="180"/>
            </w:tcMar>
          </w:tcPr>
          <w:p>
            <w:r>
              <w:rPr>
                <w:rFonts w:ascii="Arial" w:cs="Arial" w:eastAsia="Arial" w:hAnsi="Arial"/>
                <w:b/>
                <w:bCs/>
                <w:color w:val="A16207"/>
                <w:sz w:val="22"/>
                <w:szCs w:val="22"/>
              </w:rPr>
              <w:t xml:space="preserve">TIP: These should feel genuinely warm and proud — as if you're right there with the child cheering them on.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4160"/>
        <w:gridCol w:w="2100"/>
      </w:tblGrid>
      <w:tr>
        <w:trPr>
          <w:tblHeader/>
        </w:trPr>
        <w:tc>
          <w:tcPr>
            <w:tcW w:type="dxa" w:w="2200"/>
            <w:tcBorders>
              <w:top w:val="single" w:color="CCCCCC" w:sz="1"/>
              <w:left w:val="single" w:color="CCCCCC" w:sz="1"/>
              <w:bottom w:val="single" w:color="CCCCCC" w:sz="1"/>
              <w:right w:val="single" w:color="CCCCCC" w:sz="1"/>
            </w:tcBorders>
            <w:shd w:fill="5C3BCC" w:val="clear"/>
            <w:tcMar>
              <w:top w:type="dxa" w:w="80"/>
              <w:left w:type="dxa" w:w="120"/>
              <w:bottom w:type="dxa" w:w="80"/>
              <w:right w:type="dxa" w:w="120"/>
            </w:tcMar>
          </w:tcPr>
          <w:p>
            <w:r>
              <w:rPr>
                <w:rFonts w:ascii="Arial" w:cs="Arial" w:eastAsia="Arial" w:hAnsi="Arial"/>
                <w:b/>
                <w:bCs/>
                <w:color w:val="FFFFFF"/>
                <w:sz w:val="20"/>
                <w:szCs w:val="20"/>
              </w:rPr>
              <w:t xml:space="preserve">Filename</w:t>
            </w:r>
          </w:p>
        </w:tc>
        <w:tc>
          <w:tcPr>
            <w:tcW w:type="dxa" w:w="900"/>
            <w:tcBorders>
              <w:top w:val="single" w:color="CCCCCC" w:sz="1"/>
              <w:left w:val="single" w:color="CCCCCC" w:sz="1"/>
              <w:bottom w:val="single" w:color="CCCCCC" w:sz="1"/>
              <w:right w:val="single" w:color="CCCCCC" w:sz="1"/>
            </w:tcBorders>
            <w:shd w:fill="0369A1" w:val="clear"/>
            <w:tcMar>
              <w:top w:type="dxa" w:w="80"/>
              <w:left w:type="dxa" w:w="120"/>
              <w:bottom w:type="dxa" w:w="80"/>
              <w:right w:type="dxa" w:w="120"/>
            </w:tcMar>
          </w:tcPr>
          <w:p>
            <w:r>
              <w:rPr>
                <w:rFonts w:ascii="Arial" w:cs="Arial" w:eastAsia="Arial" w:hAnsi="Arial"/>
                <w:b/>
                <w:bCs/>
                <w:color w:val="FFFFFF"/>
                <w:sz w:val="20"/>
                <w:szCs w:val="20"/>
              </w:rPr>
              <w:t xml:space="preserve">Speaker</w:t>
            </w:r>
          </w:p>
        </w:tc>
        <w:tc>
          <w:tcPr>
            <w:tcW w:type="dxa" w:w="416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Say exactly this</w:t>
            </w:r>
          </w:p>
        </w:tc>
        <w:tc>
          <w:tcPr>
            <w:tcW w:type="dxa" w:w="2100"/>
            <w:tcBorders>
              <w:top w:val="single" w:color="CCCCCC" w:sz="1"/>
              <w:left w:val="single" w:color="CCCCCC" w:sz="1"/>
              <w:bottom w:val="single" w:color="CCCCCC" w:sz="1"/>
              <w:right w:val="single" w:color="CCCCCC" w:sz="1"/>
            </w:tcBorders>
            <w:shd w:fill="15803D" w:val="clear"/>
            <w:tcMar>
              <w:top w:type="dxa" w:w="80"/>
              <w:left w:type="dxa" w:w="120"/>
              <w:bottom w:type="dxa" w:w="80"/>
              <w:right w:type="dxa" w:w="120"/>
            </w:tcMar>
          </w:tcPr>
          <w:p>
            <w:r>
              <w:rPr>
                <w:rFonts w:ascii="Arial" w:cs="Arial" w:eastAsia="Arial" w:hAnsi="Arial"/>
                <w:b/>
                <w:bCs/>
                <w:color w:val="FFFFFF"/>
                <w:sz w:val="20"/>
                <w:szCs w:val="20"/>
              </w:rPr>
              <w:t xml:space="preserve">Tone / direction</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correct.wav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"That's right — well done!"</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Warm, proud, genuine</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well_done.wav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"Well done, superstar!"</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Delighted, enthusiastic</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great_job.wav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"Great job — you're amazing!"</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Excited, loving</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brilliant.wav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"Brilliant!"</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Short sharp delight</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try_again.wav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"Oops! Let's try again."</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Gentle, encouraging, no disappointment</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keep_going.wav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"Keep going — you can do it!"</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Supportive, energetic</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so_close.wav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"So close! Try one more time."</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Warm, encouraging</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level_up.wav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"You levelled up! You're incredible!"</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Maximum excitement</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new_high_score.wav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"A brand new high score — wow!"</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Genuinely amazed</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game_over.wav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"That was fantastic — let's play again!"</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Warm, no negativity</w:t>
            </w:r>
          </w:p>
        </w:tc>
      </w:tr>
    </w:tbl>
    <w:p>
      <w:pPr>
        <w:spacing w:after="120" w:before="120"/>
      </w:pPr>
      <w:r>
        <w:t xml:space="preserve"/>
      </w:r>
    </w:p>
    <w:p>
      <w:r>
        <w:br w:type="page"/>
      </w:r>
    </w:p>
    <w:p>
      <w:pPr>
        <w:pStyle w:val="Heading1"/>
        <w:pBdr>
          <w:bottom w:val="single" w:color="5C3BCC" w:sz="6" w:space="4"/>
        </w:pBdr>
        <w:spacing w:after="160" w:before="320"/>
      </w:pPr>
      <w:r>
        <w:rPr>
          <w:rFonts w:ascii="Arial" w:cs="Arial" w:eastAsia="Arial" w:hAnsi="Arial"/>
          <w:b/>
          <w:bCs/>
          <w:color w:val="5C3BCC"/>
          <w:sz w:val="32"/>
          <w:szCs w:val="32"/>
        </w:rPr>
        <w:t xml:space="preserve">Section 3 — My Big Day Out: Story Narration</w:t>
      </w:r>
    </w:p>
    <w:p>
      <w:pPr>
        <w:spacing w:after="60" w:before="60"/>
      </w:pPr>
      <w:r>
        <w:rPr>
          <w:rFonts w:ascii="Arial" w:cs="Arial" w:eastAsia="Arial" w:hAnsi="Arial"/>
          <w:b w:val="false"/>
          <w:bCs w:val="false"/>
          <w:i w:val="false"/>
          <w:iCs w:val="false"/>
          <w:color w:val="374151"/>
          <w:sz w:val="22"/>
          <w:szCs w:val="22"/>
        </w:rPr>
        <w:t xml:space="preserve">These clips are the story narration for the adventure game. Read each one in a warm storytelling voice — like reading a picture book aloud.</w:t>
      </w:r>
    </w:p>
    <w:p>
      <w:pPr>
        <w:spacing w:after="120" w:before="120"/>
      </w:pPr>
      <w:r>
        <w:t xml:space="preserve"/>
      </w:r>
    </w:p>
    <w:p>
      <w:pPr>
        <w:spacing w:after="80" w:before="80"/>
        <w:ind w:left="360"/>
      </w:pPr>
      <w:r>
        <w:rPr>
          <w:rFonts w:ascii="Arial" w:cs="Arial" w:eastAsia="Arial" w:hAnsi="Arial"/>
          <w:b/>
          <w:bCs/>
          <w:color w:val="A16207"/>
          <w:sz w:val="20"/>
          <w:szCs w:val="20"/>
        </w:rPr>
        <w:t xml:space="preserve">NOTE: </w:t>
      </w:r>
      <w:r>
        <w:rPr>
          <w:rFonts w:ascii="Arial" w:cs="Arial" w:eastAsia="Arial" w:hAnsi="Arial"/>
          <w:i/>
          <w:iCs/>
          <w:color w:val="6B7280"/>
          <w:sz w:val="20"/>
          <w:szCs w:val="20"/>
        </w:rPr>
        <w:t xml:space="preserve">Where you see [CHILD] the game will automatically say the child's name — you don't say it here. Just pause naturally where it would appear.</w:t>
      </w:r>
    </w:p>
    <w:p>
      <w:pPr>
        <w:spacing w:after="120" w:before="120"/>
      </w:pPr>
      <w:r>
        <w:t xml:space="preserve"/>
      </w:r>
    </w:p>
    <w:p>
      <w:pPr>
        <w:pStyle w:val="Heading2"/>
        <w:spacing w:after="120" w:before="240"/>
      </w:pPr>
      <w:r>
        <w:rPr>
          <w:rFonts w:ascii="Arial" w:cs="Arial" w:eastAsia="Arial" w:hAnsi="Arial"/>
          <w:b/>
          <w:bCs/>
          <w:color w:val="0369A1"/>
          <w:sz w:val="26"/>
          <w:szCs w:val="26"/>
        </w:rPr>
        <w:t xml:space="preserve">Journey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4160"/>
        <w:gridCol w:w="2100"/>
      </w:tblGrid>
      <w:tr>
        <w:trPr>
          <w:tblHeader/>
        </w:trPr>
        <w:tc>
          <w:tcPr>
            <w:tcW w:type="dxa" w:w="2200"/>
            <w:tcBorders>
              <w:top w:val="single" w:color="CCCCCC" w:sz="1"/>
              <w:left w:val="single" w:color="CCCCCC" w:sz="1"/>
              <w:bottom w:val="single" w:color="CCCCCC" w:sz="1"/>
              <w:right w:val="single" w:color="CCCCCC" w:sz="1"/>
            </w:tcBorders>
            <w:shd w:fill="5C3BCC" w:val="clear"/>
            <w:tcMar>
              <w:top w:type="dxa" w:w="80"/>
              <w:left w:type="dxa" w:w="120"/>
              <w:bottom w:type="dxa" w:w="80"/>
              <w:right w:type="dxa" w:w="120"/>
            </w:tcMar>
          </w:tcPr>
          <w:p>
            <w:r>
              <w:rPr>
                <w:rFonts w:ascii="Arial" w:cs="Arial" w:eastAsia="Arial" w:hAnsi="Arial"/>
                <w:b/>
                <w:bCs/>
                <w:color w:val="FFFFFF"/>
                <w:sz w:val="20"/>
                <w:szCs w:val="20"/>
              </w:rPr>
              <w:t xml:space="preserve">Filename</w:t>
            </w:r>
          </w:p>
        </w:tc>
        <w:tc>
          <w:tcPr>
            <w:tcW w:type="dxa" w:w="900"/>
            <w:tcBorders>
              <w:top w:val="single" w:color="CCCCCC" w:sz="1"/>
              <w:left w:val="single" w:color="CCCCCC" w:sz="1"/>
              <w:bottom w:val="single" w:color="CCCCCC" w:sz="1"/>
              <w:right w:val="single" w:color="CCCCCC" w:sz="1"/>
            </w:tcBorders>
            <w:shd w:fill="0369A1" w:val="clear"/>
            <w:tcMar>
              <w:top w:type="dxa" w:w="80"/>
              <w:left w:type="dxa" w:w="120"/>
              <w:bottom w:type="dxa" w:w="80"/>
              <w:right w:type="dxa" w:w="120"/>
            </w:tcMar>
          </w:tcPr>
          <w:p>
            <w:r>
              <w:rPr>
                <w:rFonts w:ascii="Arial" w:cs="Arial" w:eastAsia="Arial" w:hAnsi="Arial"/>
                <w:b/>
                <w:bCs/>
                <w:color w:val="FFFFFF"/>
                <w:sz w:val="20"/>
                <w:szCs w:val="20"/>
              </w:rPr>
              <w:t xml:space="preserve">Speaker</w:t>
            </w:r>
          </w:p>
        </w:tc>
        <w:tc>
          <w:tcPr>
            <w:tcW w:type="dxa" w:w="416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Say exactly this</w:t>
            </w:r>
          </w:p>
        </w:tc>
        <w:tc>
          <w:tcPr>
            <w:tcW w:type="dxa" w:w="2100"/>
            <w:tcBorders>
              <w:top w:val="single" w:color="CCCCCC" w:sz="1"/>
              <w:left w:val="single" w:color="CCCCCC" w:sz="1"/>
              <w:bottom w:val="single" w:color="CCCCCC" w:sz="1"/>
              <w:right w:val="single" w:color="CCCCCC" w:sz="1"/>
            </w:tcBorders>
            <w:shd w:fill="15803D" w:val="clear"/>
            <w:tcMar>
              <w:top w:type="dxa" w:w="80"/>
              <w:left w:type="dxa" w:w="120"/>
              <w:bottom w:type="dxa" w:w="80"/>
              <w:right w:type="dxa" w:w="120"/>
            </w:tcMar>
          </w:tcPr>
          <w:p>
            <w:r>
              <w:rPr>
                <w:rFonts w:ascii="Arial" w:cs="Arial" w:eastAsia="Arial" w:hAnsi="Arial"/>
                <w:b/>
                <w:bCs/>
                <w:color w:val="FFFFFF"/>
                <w:sz w:val="20"/>
                <w:szCs w:val="20"/>
              </w:rPr>
              <w:t xml:space="preserve">Tone / direction</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adv_start.wav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"It's a beautiful day for a big adventure!"</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Warm, story-opening tone</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adv_ready.wav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"Are you ready? Let's go!"</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Bright, inviting</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adv_map.wav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"Who would you like to visit first?"</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Curious, warm</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adv_travel_house.wav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"Off we go — down the path to the house!"</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Light, journeying tone</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adv_travel_park.wav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"Off we go — all the way to the park!"</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Light, adventurous</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adv_travel_farm.wav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"Off we go — to the farm we go!"</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Cheerful, excited</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adv_travel_beach.wav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"Off we go — to the seaside!"</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Joyful, summery</w:t>
            </w:r>
          </w:p>
        </w:tc>
      </w:tr>
    </w:tbl>
    <w:p>
      <w:pPr>
        <w:spacing w:after="120" w:before="120"/>
      </w:pPr>
      <w:r>
        <w:t xml:space="preserve"/>
      </w:r>
    </w:p>
    <w:p>
      <w:pPr>
        <w:pStyle w:val="Heading2"/>
        <w:spacing w:after="120" w:before="240"/>
      </w:pPr>
      <w:r>
        <w:rPr>
          <w:rFonts w:ascii="Arial" w:cs="Arial" w:eastAsia="Arial" w:hAnsi="Arial"/>
          <w:b/>
          <w:bCs/>
          <w:color w:val="0369A1"/>
          <w:sz w:val="26"/>
          <w:szCs w:val="26"/>
        </w:rPr>
        <w:t xml:space="preserve">Arriving at destinations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4160"/>
        <w:gridCol w:w="2100"/>
      </w:tblGrid>
      <w:tr>
        <w:trPr>
          <w:tblHeader/>
        </w:trPr>
        <w:tc>
          <w:tcPr>
            <w:tcW w:type="dxa" w:w="2200"/>
            <w:tcBorders>
              <w:top w:val="single" w:color="CCCCCC" w:sz="1"/>
              <w:left w:val="single" w:color="CCCCCC" w:sz="1"/>
              <w:bottom w:val="single" w:color="CCCCCC" w:sz="1"/>
              <w:right w:val="single" w:color="CCCCCC" w:sz="1"/>
            </w:tcBorders>
            <w:shd w:fill="5C3BCC" w:val="clear"/>
            <w:tcMar>
              <w:top w:type="dxa" w:w="80"/>
              <w:left w:type="dxa" w:w="120"/>
              <w:bottom w:type="dxa" w:w="80"/>
              <w:right w:type="dxa" w:w="120"/>
            </w:tcMar>
          </w:tcPr>
          <w:p>
            <w:r>
              <w:rPr>
                <w:rFonts w:ascii="Arial" w:cs="Arial" w:eastAsia="Arial" w:hAnsi="Arial"/>
                <w:b/>
                <w:bCs/>
                <w:color w:val="FFFFFF"/>
                <w:sz w:val="20"/>
                <w:szCs w:val="20"/>
              </w:rPr>
              <w:t xml:space="preserve">Filename</w:t>
            </w:r>
          </w:p>
        </w:tc>
        <w:tc>
          <w:tcPr>
            <w:tcW w:type="dxa" w:w="900"/>
            <w:tcBorders>
              <w:top w:val="single" w:color="CCCCCC" w:sz="1"/>
              <w:left w:val="single" w:color="CCCCCC" w:sz="1"/>
              <w:bottom w:val="single" w:color="CCCCCC" w:sz="1"/>
              <w:right w:val="single" w:color="CCCCCC" w:sz="1"/>
            </w:tcBorders>
            <w:shd w:fill="0369A1" w:val="clear"/>
            <w:tcMar>
              <w:top w:type="dxa" w:w="80"/>
              <w:left w:type="dxa" w:w="120"/>
              <w:bottom w:type="dxa" w:w="80"/>
              <w:right w:type="dxa" w:w="120"/>
            </w:tcMar>
          </w:tcPr>
          <w:p>
            <w:r>
              <w:rPr>
                <w:rFonts w:ascii="Arial" w:cs="Arial" w:eastAsia="Arial" w:hAnsi="Arial"/>
                <w:b/>
                <w:bCs/>
                <w:color w:val="FFFFFF"/>
                <w:sz w:val="20"/>
                <w:szCs w:val="20"/>
              </w:rPr>
              <w:t xml:space="preserve">Speaker</w:t>
            </w:r>
          </w:p>
        </w:tc>
        <w:tc>
          <w:tcPr>
            <w:tcW w:type="dxa" w:w="416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Say exactly this</w:t>
            </w:r>
          </w:p>
        </w:tc>
        <w:tc>
          <w:tcPr>
            <w:tcW w:type="dxa" w:w="2100"/>
            <w:tcBorders>
              <w:top w:val="single" w:color="CCCCCC" w:sz="1"/>
              <w:left w:val="single" w:color="CCCCCC" w:sz="1"/>
              <w:bottom w:val="single" w:color="CCCCCC" w:sz="1"/>
              <w:right w:val="single" w:color="CCCCCC" w:sz="1"/>
            </w:tcBorders>
            <w:shd w:fill="15803D" w:val="clear"/>
            <w:tcMar>
              <w:top w:type="dxa" w:w="80"/>
              <w:left w:type="dxa" w:w="120"/>
              <w:bottom w:type="dxa" w:w="80"/>
              <w:right w:type="dxa" w:w="120"/>
            </w:tcMar>
          </w:tcPr>
          <w:p>
            <w:r>
              <w:rPr>
                <w:rFonts w:ascii="Arial" w:cs="Arial" w:eastAsia="Arial" w:hAnsi="Arial"/>
                <w:b/>
                <w:bCs/>
                <w:color w:val="FFFFFF"/>
                <w:sz w:val="20"/>
                <w:szCs w:val="20"/>
              </w:rPr>
              <w:t xml:space="preserve">Tone / direction</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adv_arrive.wav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"We're here! Can you see the door?"</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Warm, excited arrival</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adv_knock.wav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"Let's knock and say hello!"</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Playful, anticipating</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adv_happy.wav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"They are so happy to see you!"</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Warm, loving</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adv_gift.wav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"Oh look — they have something for you!"</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Delighted surprise</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adv_item_found.wav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"You found a special item — pop it in your bag!"</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Exciting, magical</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adv_choose.wav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"Hmm, what would you like to do?"</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Gentle, thinking tone</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adv_choice_good.wav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"What a wonderful idea!"</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Warm approval</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adv_hug.wav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"Time for a big goodbye hug!"</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Warm, loving</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adv_bye.wav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"Say bye-bye — off to the next adventure!"</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Cheerful, journeying</w:t>
            </w:r>
          </w:p>
        </w:tc>
      </w:tr>
    </w:tbl>
    <w:p>
      <w:pPr>
        <w:spacing w:after="120" w:before="120"/>
      </w:pPr>
      <w:r>
        <w:t xml:space="preserve"/>
      </w:r>
    </w:p>
    <w:p>
      <w:pPr>
        <w:pStyle w:val="Heading2"/>
        <w:spacing w:after="120" w:before="240"/>
      </w:pPr>
      <w:r>
        <w:rPr>
          <w:rFonts w:ascii="Arial" w:cs="Arial" w:eastAsia="Arial" w:hAnsi="Arial"/>
          <w:b/>
          <w:bCs/>
          <w:color w:val="0369A1"/>
          <w:sz w:val="26"/>
          <w:szCs w:val="26"/>
        </w:rPr>
        <w:t xml:space="preserve">Activity moments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4160"/>
        <w:gridCol w:w="2100"/>
      </w:tblGrid>
      <w:tr>
        <w:trPr>
          <w:tblHeader/>
        </w:trPr>
        <w:tc>
          <w:tcPr>
            <w:tcW w:type="dxa" w:w="2200"/>
            <w:tcBorders>
              <w:top w:val="single" w:color="CCCCCC" w:sz="1"/>
              <w:left w:val="single" w:color="CCCCCC" w:sz="1"/>
              <w:bottom w:val="single" w:color="CCCCCC" w:sz="1"/>
              <w:right w:val="single" w:color="CCCCCC" w:sz="1"/>
            </w:tcBorders>
            <w:shd w:fill="5C3BCC" w:val="clear"/>
            <w:tcMar>
              <w:top w:type="dxa" w:w="80"/>
              <w:left w:type="dxa" w:w="120"/>
              <w:bottom w:type="dxa" w:w="80"/>
              <w:right w:type="dxa" w:w="120"/>
            </w:tcMar>
          </w:tcPr>
          <w:p>
            <w:r>
              <w:rPr>
                <w:rFonts w:ascii="Arial" w:cs="Arial" w:eastAsia="Arial" w:hAnsi="Arial"/>
                <w:b/>
                <w:bCs/>
                <w:color w:val="FFFFFF"/>
                <w:sz w:val="20"/>
                <w:szCs w:val="20"/>
              </w:rPr>
              <w:t xml:space="preserve">Filename</w:t>
            </w:r>
          </w:p>
        </w:tc>
        <w:tc>
          <w:tcPr>
            <w:tcW w:type="dxa" w:w="900"/>
            <w:tcBorders>
              <w:top w:val="single" w:color="CCCCCC" w:sz="1"/>
              <w:left w:val="single" w:color="CCCCCC" w:sz="1"/>
              <w:bottom w:val="single" w:color="CCCCCC" w:sz="1"/>
              <w:right w:val="single" w:color="CCCCCC" w:sz="1"/>
            </w:tcBorders>
            <w:shd w:fill="0369A1" w:val="clear"/>
            <w:tcMar>
              <w:top w:type="dxa" w:w="80"/>
              <w:left w:type="dxa" w:w="120"/>
              <w:bottom w:type="dxa" w:w="80"/>
              <w:right w:type="dxa" w:w="120"/>
            </w:tcMar>
          </w:tcPr>
          <w:p>
            <w:r>
              <w:rPr>
                <w:rFonts w:ascii="Arial" w:cs="Arial" w:eastAsia="Arial" w:hAnsi="Arial"/>
                <w:b/>
                <w:bCs/>
                <w:color w:val="FFFFFF"/>
                <w:sz w:val="20"/>
                <w:szCs w:val="20"/>
              </w:rPr>
              <w:t xml:space="preserve">Speaker</w:t>
            </w:r>
          </w:p>
        </w:tc>
        <w:tc>
          <w:tcPr>
            <w:tcW w:type="dxa" w:w="416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Say exactly this</w:t>
            </w:r>
          </w:p>
        </w:tc>
        <w:tc>
          <w:tcPr>
            <w:tcW w:type="dxa" w:w="2100"/>
            <w:tcBorders>
              <w:top w:val="single" w:color="CCCCCC" w:sz="1"/>
              <w:left w:val="single" w:color="CCCCCC" w:sz="1"/>
              <w:bottom w:val="single" w:color="CCCCCC" w:sz="1"/>
              <w:right w:val="single" w:color="CCCCCC" w:sz="1"/>
            </w:tcBorders>
            <w:shd w:fill="15803D" w:val="clear"/>
            <w:tcMar>
              <w:top w:type="dxa" w:w="80"/>
              <w:left w:type="dxa" w:w="120"/>
              <w:bottom w:type="dxa" w:w="80"/>
              <w:right w:type="dxa" w:w="120"/>
            </w:tcMar>
          </w:tcPr>
          <w:p>
            <w:r>
              <w:rPr>
                <w:rFonts w:ascii="Arial" w:cs="Arial" w:eastAsia="Arial" w:hAnsi="Arial"/>
                <w:b/>
                <w:bCs/>
                <w:color w:val="FFFFFF"/>
                <w:sz w:val="20"/>
                <w:szCs w:val="20"/>
              </w:rPr>
              <w:t xml:space="preserve">Tone / direction</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adv_bake.wav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"Let's help with the baking! What goes in first?"</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Excited, participatory</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adv_garden.wav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"The garden is so pretty — look at all the flowers!"</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Wonderstruck</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adv_animals.wav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"The animals want to say hello! Can you see them all?"</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Warm, delighted</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adv_play.wav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"Playtime! This is so much fun!"</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Joyful</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adv_dance.wav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"Let's dance together! Ready?"</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Playful, musical</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adv_explore.wav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"Let's explore and see what we can find!"</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Curious, adventurous</w:t>
            </w:r>
          </w:p>
        </w:tc>
      </w:tr>
    </w:tbl>
    <w:p>
      <w:pPr>
        <w:spacing w:after="120" w:before="120"/>
      </w:pPr>
      <w:r>
        <w:t xml:space="preserve"/>
      </w:r>
    </w:p>
    <w:p>
      <w:pPr>
        <w:pStyle w:val="Heading2"/>
        <w:spacing w:after="120" w:before="240"/>
      </w:pPr>
      <w:r>
        <w:rPr>
          <w:rFonts w:ascii="Arial" w:cs="Arial" w:eastAsia="Arial" w:hAnsi="Arial"/>
          <w:b/>
          <w:bCs/>
          <w:color w:val="0369A1"/>
          <w:sz w:val="26"/>
          <w:szCs w:val="26"/>
        </w:rPr>
        <w:t xml:space="preserve">Journey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4160"/>
        <w:gridCol w:w="2100"/>
      </w:tblGrid>
      <w:tr>
        <w:trPr>
          <w:tblHeader/>
        </w:trPr>
        <w:tc>
          <w:tcPr>
            <w:tcW w:type="dxa" w:w="2200"/>
            <w:tcBorders>
              <w:top w:val="single" w:color="CCCCCC" w:sz="1"/>
              <w:left w:val="single" w:color="CCCCCC" w:sz="1"/>
              <w:bottom w:val="single" w:color="CCCCCC" w:sz="1"/>
              <w:right w:val="single" w:color="CCCCCC" w:sz="1"/>
            </w:tcBorders>
            <w:shd w:fill="5C3BCC" w:val="clear"/>
            <w:tcMar>
              <w:top w:type="dxa" w:w="80"/>
              <w:left w:type="dxa" w:w="120"/>
              <w:bottom w:type="dxa" w:w="80"/>
              <w:right w:type="dxa" w:w="120"/>
            </w:tcMar>
          </w:tcPr>
          <w:p>
            <w:r>
              <w:rPr>
                <w:rFonts w:ascii="Arial" w:cs="Arial" w:eastAsia="Arial" w:hAnsi="Arial"/>
                <w:b/>
                <w:bCs/>
                <w:color w:val="FFFFFF"/>
                <w:sz w:val="20"/>
                <w:szCs w:val="20"/>
              </w:rPr>
              <w:t xml:space="preserve">Filename</w:t>
            </w:r>
          </w:p>
        </w:tc>
        <w:tc>
          <w:tcPr>
            <w:tcW w:type="dxa" w:w="900"/>
            <w:tcBorders>
              <w:top w:val="single" w:color="CCCCCC" w:sz="1"/>
              <w:left w:val="single" w:color="CCCCCC" w:sz="1"/>
              <w:bottom w:val="single" w:color="CCCCCC" w:sz="1"/>
              <w:right w:val="single" w:color="CCCCCC" w:sz="1"/>
            </w:tcBorders>
            <w:shd w:fill="0369A1" w:val="clear"/>
            <w:tcMar>
              <w:top w:type="dxa" w:w="80"/>
              <w:left w:type="dxa" w:w="120"/>
              <w:bottom w:type="dxa" w:w="80"/>
              <w:right w:type="dxa" w:w="120"/>
            </w:tcMar>
          </w:tcPr>
          <w:p>
            <w:r>
              <w:rPr>
                <w:rFonts w:ascii="Arial" w:cs="Arial" w:eastAsia="Arial" w:hAnsi="Arial"/>
                <w:b/>
                <w:bCs/>
                <w:color w:val="FFFFFF"/>
                <w:sz w:val="20"/>
                <w:szCs w:val="20"/>
              </w:rPr>
              <w:t xml:space="preserve">Speaker</w:t>
            </w:r>
          </w:p>
        </w:tc>
        <w:tc>
          <w:tcPr>
            <w:tcW w:type="dxa" w:w="416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Say exactly this</w:t>
            </w:r>
          </w:p>
        </w:tc>
        <w:tc>
          <w:tcPr>
            <w:tcW w:type="dxa" w:w="2100"/>
            <w:tcBorders>
              <w:top w:val="single" w:color="CCCCCC" w:sz="1"/>
              <w:left w:val="single" w:color="CCCCCC" w:sz="1"/>
              <w:bottom w:val="single" w:color="CCCCCC" w:sz="1"/>
              <w:right w:val="single" w:color="CCCCCC" w:sz="1"/>
            </w:tcBorders>
            <w:shd w:fill="15803D" w:val="clear"/>
            <w:tcMar>
              <w:top w:type="dxa" w:w="80"/>
              <w:left w:type="dxa" w:w="120"/>
              <w:bottom w:type="dxa" w:w="80"/>
              <w:right w:type="dxa" w:w="120"/>
            </w:tcMar>
          </w:tcPr>
          <w:p>
            <w:r>
              <w:rPr>
                <w:rFonts w:ascii="Arial" w:cs="Arial" w:eastAsia="Arial" w:hAnsi="Arial"/>
                <w:b/>
                <w:bCs/>
                <w:color w:val="FFFFFF"/>
                <w:sz w:val="20"/>
                <w:szCs w:val="20"/>
              </w:rPr>
              <w:t xml:space="preserve">Tone / direction</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adv_heading_home.wav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"Time to head home — what a wonderful day!"</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Content, warm, reflective</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adv_items.wav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"Look at all the special things you collected today!"</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Proud, warm</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adv_end.wav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"What an amazing adventure! Well done!"</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Warm finale</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adv_play_again.wav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"Shall we go on another adventure tomorrow?"</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Inviting, warm close</w:t>
            </w:r>
          </w:p>
        </w:tc>
      </w:tr>
    </w:tbl>
    <w:p>
      <w:pPr>
        <w:spacing w:after="120" w:before="120"/>
      </w:pPr>
      <w:r>
        <w:t xml:space="preserve"/>
      </w:r>
    </w:p>
    <w:p>
      <w:r>
        <w:br w:type="page"/>
      </w:r>
    </w:p>
    <w:p>
      <w:pPr>
        <w:pStyle w:val="Heading1"/>
        <w:pBdr>
          <w:bottom w:val="single" w:color="5C3BCC" w:sz="6" w:space="4"/>
        </w:pBdr>
        <w:spacing w:after="160" w:before="320"/>
      </w:pPr>
      <w:r>
        <w:rPr>
          <w:rFonts w:ascii="Arial" w:cs="Arial" w:eastAsia="Arial" w:hAnsi="Arial"/>
          <w:b/>
          <w:bCs/>
          <w:color w:val="5C3BCC"/>
          <w:sz w:val="32"/>
          <w:szCs w:val="32"/>
        </w:rPr>
        <w:t xml:space="preserve">Section 4 — Other Games</w:t>
      </w:r>
    </w:p>
    <w:p>
      <w:pPr>
        <w:pStyle w:val="Heading2"/>
        <w:spacing w:after="120" w:before="240"/>
      </w:pPr>
      <w:r>
        <w:rPr>
          <w:rFonts w:ascii="Arial" w:cs="Arial" w:eastAsia="Arial" w:hAnsi="Arial"/>
          <w:b/>
          <w:bCs/>
          <w:color w:val="0369A1"/>
          <w:sz w:val="26"/>
          <w:szCs w:val="26"/>
        </w:rPr>
        <w:t xml:space="preserve">Shape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4160"/>
        <w:gridCol w:w="2100"/>
      </w:tblGrid>
      <w:tr>
        <w:trPr>
          <w:tblHeader/>
        </w:trPr>
        <w:tc>
          <w:tcPr>
            <w:tcW w:type="dxa" w:w="2200"/>
            <w:tcBorders>
              <w:top w:val="single" w:color="CCCCCC" w:sz="1"/>
              <w:left w:val="single" w:color="CCCCCC" w:sz="1"/>
              <w:bottom w:val="single" w:color="CCCCCC" w:sz="1"/>
              <w:right w:val="single" w:color="CCCCCC" w:sz="1"/>
            </w:tcBorders>
            <w:shd w:fill="5C3BCC" w:val="clear"/>
            <w:tcMar>
              <w:top w:type="dxa" w:w="80"/>
              <w:left w:type="dxa" w:w="120"/>
              <w:bottom w:type="dxa" w:w="80"/>
              <w:right w:type="dxa" w:w="120"/>
            </w:tcMar>
          </w:tcPr>
          <w:p>
            <w:r>
              <w:rPr>
                <w:rFonts w:ascii="Arial" w:cs="Arial" w:eastAsia="Arial" w:hAnsi="Arial"/>
                <w:b/>
                <w:bCs/>
                <w:color w:val="FFFFFF"/>
                <w:sz w:val="20"/>
                <w:szCs w:val="20"/>
              </w:rPr>
              <w:t xml:space="preserve">Filename</w:t>
            </w:r>
          </w:p>
        </w:tc>
        <w:tc>
          <w:tcPr>
            <w:tcW w:type="dxa" w:w="900"/>
            <w:tcBorders>
              <w:top w:val="single" w:color="CCCCCC" w:sz="1"/>
              <w:left w:val="single" w:color="CCCCCC" w:sz="1"/>
              <w:bottom w:val="single" w:color="CCCCCC" w:sz="1"/>
              <w:right w:val="single" w:color="CCCCCC" w:sz="1"/>
            </w:tcBorders>
            <w:shd w:fill="0369A1" w:val="clear"/>
            <w:tcMar>
              <w:top w:type="dxa" w:w="80"/>
              <w:left w:type="dxa" w:w="120"/>
              <w:bottom w:type="dxa" w:w="80"/>
              <w:right w:type="dxa" w:w="120"/>
            </w:tcMar>
          </w:tcPr>
          <w:p>
            <w:r>
              <w:rPr>
                <w:rFonts w:ascii="Arial" w:cs="Arial" w:eastAsia="Arial" w:hAnsi="Arial"/>
                <w:b/>
                <w:bCs/>
                <w:color w:val="FFFFFF"/>
                <w:sz w:val="20"/>
                <w:szCs w:val="20"/>
              </w:rPr>
              <w:t xml:space="preserve">Speaker</w:t>
            </w:r>
          </w:p>
        </w:tc>
        <w:tc>
          <w:tcPr>
            <w:tcW w:type="dxa" w:w="416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Say exactly this</w:t>
            </w:r>
          </w:p>
        </w:tc>
        <w:tc>
          <w:tcPr>
            <w:tcW w:type="dxa" w:w="2100"/>
            <w:tcBorders>
              <w:top w:val="single" w:color="CCCCCC" w:sz="1"/>
              <w:left w:val="single" w:color="CCCCCC" w:sz="1"/>
              <w:bottom w:val="single" w:color="CCCCCC" w:sz="1"/>
              <w:right w:val="single" w:color="CCCCCC" w:sz="1"/>
            </w:tcBorders>
            <w:shd w:fill="15803D" w:val="clear"/>
            <w:tcMar>
              <w:top w:type="dxa" w:w="80"/>
              <w:left w:type="dxa" w:w="120"/>
              <w:bottom w:type="dxa" w:w="80"/>
              <w:right w:type="dxa" w:w="120"/>
            </w:tcMar>
          </w:tcPr>
          <w:p>
            <w:r>
              <w:rPr>
                <w:rFonts w:ascii="Arial" w:cs="Arial" w:eastAsia="Arial" w:hAnsi="Arial"/>
                <w:b/>
                <w:bCs/>
                <w:color w:val="FFFFFF"/>
                <w:sz w:val="20"/>
                <w:szCs w:val="20"/>
              </w:rPr>
              <w:t xml:space="preserve">Tone / direction</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match_intro.wav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"Match the shape on the screen to the right button!"</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Clear, friendly instruction</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match_faster.wav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"Faster now — can you keep up?"</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Playful challenge</w:t>
            </w:r>
          </w:p>
        </w:tc>
      </w:tr>
    </w:tbl>
    <w:p>
      <w:pPr>
        <w:spacing w:after="120" w:before="120"/>
      </w:pPr>
      <w:r>
        <w:t xml:space="preserve"/>
      </w:r>
    </w:p>
    <w:p>
      <w:pPr>
        <w:pStyle w:val="Heading2"/>
        <w:spacing w:after="120" w:before="240"/>
      </w:pPr>
      <w:r>
        <w:rPr>
          <w:rFonts w:ascii="Arial" w:cs="Arial" w:eastAsia="Arial" w:hAnsi="Arial"/>
          <w:b/>
          <w:bCs/>
          <w:color w:val="0369A1"/>
          <w:sz w:val="26"/>
          <w:szCs w:val="26"/>
        </w:rPr>
        <w:t xml:space="preserve">Count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4160"/>
        <w:gridCol w:w="2100"/>
      </w:tblGrid>
      <w:tr>
        <w:trPr>
          <w:tblHeader/>
        </w:trPr>
        <w:tc>
          <w:tcPr>
            <w:tcW w:type="dxa" w:w="2200"/>
            <w:tcBorders>
              <w:top w:val="single" w:color="CCCCCC" w:sz="1"/>
              <w:left w:val="single" w:color="CCCCCC" w:sz="1"/>
              <w:bottom w:val="single" w:color="CCCCCC" w:sz="1"/>
              <w:right w:val="single" w:color="CCCCCC" w:sz="1"/>
            </w:tcBorders>
            <w:shd w:fill="5C3BCC" w:val="clear"/>
            <w:tcMar>
              <w:top w:type="dxa" w:w="80"/>
              <w:left w:type="dxa" w:w="120"/>
              <w:bottom w:type="dxa" w:w="80"/>
              <w:right w:type="dxa" w:w="120"/>
            </w:tcMar>
          </w:tcPr>
          <w:p>
            <w:r>
              <w:rPr>
                <w:rFonts w:ascii="Arial" w:cs="Arial" w:eastAsia="Arial" w:hAnsi="Arial"/>
                <w:b/>
                <w:bCs/>
                <w:color w:val="FFFFFF"/>
                <w:sz w:val="20"/>
                <w:szCs w:val="20"/>
              </w:rPr>
              <w:t xml:space="preserve">Filename</w:t>
            </w:r>
          </w:p>
        </w:tc>
        <w:tc>
          <w:tcPr>
            <w:tcW w:type="dxa" w:w="900"/>
            <w:tcBorders>
              <w:top w:val="single" w:color="CCCCCC" w:sz="1"/>
              <w:left w:val="single" w:color="CCCCCC" w:sz="1"/>
              <w:bottom w:val="single" w:color="CCCCCC" w:sz="1"/>
              <w:right w:val="single" w:color="CCCCCC" w:sz="1"/>
            </w:tcBorders>
            <w:shd w:fill="0369A1" w:val="clear"/>
            <w:tcMar>
              <w:top w:type="dxa" w:w="80"/>
              <w:left w:type="dxa" w:w="120"/>
              <w:bottom w:type="dxa" w:w="80"/>
              <w:right w:type="dxa" w:w="120"/>
            </w:tcMar>
          </w:tcPr>
          <w:p>
            <w:r>
              <w:rPr>
                <w:rFonts w:ascii="Arial" w:cs="Arial" w:eastAsia="Arial" w:hAnsi="Arial"/>
                <w:b/>
                <w:bCs/>
                <w:color w:val="FFFFFF"/>
                <w:sz w:val="20"/>
                <w:szCs w:val="20"/>
              </w:rPr>
              <w:t xml:space="preserve">Speaker</w:t>
            </w:r>
          </w:p>
        </w:tc>
        <w:tc>
          <w:tcPr>
            <w:tcW w:type="dxa" w:w="416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Say exactly this</w:t>
            </w:r>
          </w:p>
        </w:tc>
        <w:tc>
          <w:tcPr>
            <w:tcW w:type="dxa" w:w="2100"/>
            <w:tcBorders>
              <w:top w:val="single" w:color="CCCCCC" w:sz="1"/>
              <w:left w:val="single" w:color="CCCCCC" w:sz="1"/>
              <w:bottom w:val="single" w:color="CCCCCC" w:sz="1"/>
              <w:right w:val="single" w:color="CCCCCC" w:sz="1"/>
            </w:tcBorders>
            <w:shd w:fill="15803D" w:val="clear"/>
            <w:tcMar>
              <w:top w:type="dxa" w:w="80"/>
              <w:left w:type="dxa" w:w="120"/>
              <w:bottom w:type="dxa" w:w="80"/>
              <w:right w:type="dxa" w:w="120"/>
            </w:tcMar>
          </w:tcPr>
          <w:p>
            <w:r>
              <w:rPr>
                <w:rFonts w:ascii="Arial" w:cs="Arial" w:eastAsia="Arial" w:hAnsi="Arial"/>
                <w:b/>
                <w:bCs/>
                <w:color w:val="FFFFFF"/>
                <w:sz w:val="20"/>
                <w:szCs w:val="20"/>
              </w:rPr>
              <w:t xml:space="preserve">Tone / direction</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count_intro.wav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"How many can you count? Pick the right number!"</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Warm, encouraging</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count_it.wav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"Count them all, then tap the answer!"</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Clear, friendly</w:t>
            </w:r>
          </w:p>
        </w:tc>
      </w:tr>
    </w:tbl>
    <w:p>
      <w:pPr>
        <w:spacing w:after="120" w:before="120"/>
      </w:pPr>
      <w:r>
        <w:t xml:space="preserve"/>
      </w:r>
    </w:p>
    <w:p>
      <w:pPr>
        <w:pStyle w:val="Heading2"/>
        <w:spacing w:after="120" w:before="240"/>
      </w:pPr>
      <w:r>
        <w:rPr>
          <w:rFonts w:ascii="Arial" w:cs="Arial" w:eastAsia="Arial" w:hAnsi="Arial"/>
          <w:b/>
          <w:bCs/>
          <w:color w:val="0369A1"/>
          <w:sz w:val="26"/>
          <w:szCs w:val="26"/>
        </w:rPr>
        <w:t xml:space="preserve">Star Bonk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4160"/>
        <w:gridCol w:w="2100"/>
      </w:tblGrid>
      <w:tr>
        <w:trPr>
          <w:tblHeader/>
        </w:trPr>
        <w:tc>
          <w:tcPr>
            <w:tcW w:type="dxa" w:w="2200"/>
            <w:tcBorders>
              <w:top w:val="single" w:color="CCCCCC" w:sz="1"/>
              <w:left w:val="single" w:color="CCCCCC" w:sz="1"/>
              <w:bottom w:val="single" w:color="CCCCCC" w:sz="1"/>
              <w:right w:val="single" w:color="CCCCCC" w:sz="1"/>
            </w:tcBorders>
            <w:shd w:fill="5C3BCC" w:val="clear"/>
            <w:tcMar>
              <w:top w:type="dxa" w:w="80"/>
              <w:left w:type="dxa" w:w="120"/>
              <w:bottom w:type="dxa" w:w="80"/>
              <w:right w:type="dxa" w:w="120"/>
            </w:tcMar>
          </w:tcPr>
          <w:p>
            <w:r>
              <w:rPr>
                <w:rFonts w:ascii="Arial" w:cs="Arial" w:eastAsia="Arial" w:hAnsi="Arial"/>
                <w:b/>
                <w:bCs/>
                <w:color w:val="FFFFFF"/>
                <w:sz w:val="20"/>
                <w:szCs w:val="20"/>
              </w:rPr>
              <w:t xml:space="preserve">Filename</w:t>
            </w:r>
          </w:p>
        </w:tc>
        <w:tc>
          <w:tcPr>
            <w:tcW w:type="dxa" w:w="900"/>
            <w:tcBorders>
              <w:top w:val="single" w:color="CCCCCC" w:sz="1"/>
              <w:left w:val="single" w:color="CCCCCC" w:sz="1"/>
              <w:bottom w:val="single" w:color="CCCCCC" w:sz="1"/>
              <w:right w:val="single" w:color="CCCCCC" w:sz="1"/>
            </w:tcBorders>
            <w:shd w:fill="0369A1" w:val="clear"/>
            <w:tcMar>
              <w:top w:type="dxa" w:w="80"/>
              <w:left w:type="dxa" w:w="120"/>
              <w:bottom w:type="dxa" w:w="80"/>
              <w:right w:type="dxa" w:w="120"/>
            </w:tcMar>
          </w:tcPr>
          <w:p>
            <w:r>
              <w:rPr>
                <w:rFonts w:ascii="Arial" w:cs="Arial" w:eastAsia="Arial" w:hAnsi="Arial"/>
                <w:b/>
                <w:bCs/>
                <w:color w:val="FFFFFF"/>
                <w:sz w:val="20"/>
                <w:szCs w:val="20"/>
              </w:rPr>
              <w:t xml:space="preserve">Speaker</w:t>
            </w:r>
          </w:p>
        </w:tc>
        <w:tc>
          <w:tcPr>
            <w:tcW w:type="dxa" w:w="416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Say exactly this</w:t>
            </w:r>
          </w:p>
        </w:tc>
        <w:tc>
          <w:tcPr>
            <w:tcW w:type="dxa" w:w="2100"/>
            <w:tcBorders>
              <w:top w:val="single" w:color="CCCCCC" w:sz="1"/>
              <w:left w:val="single" w:color="CCCCCC" w:sz="1"/>
              <w:bottom w:val="single" w:color="CCCCCC" w:sz="1"/>
              <w:right w:val="single" w:color="CCCCCC" w:sz="1"/>
            </w:tcBorders>
            <w:shd w:fill="15803D" w:val="clear"/>
            <w:tcMar>
              <w:top w:type="dxa" w:w="80"/>
              <w:left w:type="dxa" w:w="120"/>
              <w:bottom w:type="dxa" w:w="80"/>
              <w:right w:type="dxa" w:w="120"/>
            </w:tcMar>
          </w:tcPr>
          <w:p>
            <w:r>
              <w:rPr>
                <w:rFonts w:ascii="Arial" w:cs="Arial" w:eastAsia="Arial" w:hAnsi="Arial"/>
                <w:b/>
                <w:bCs/>
                <w:color w:val="FFFFFF"/>
                <w:sz w:val="20"/>
                <w:szCs w:val="20"/>
              </w:rPr>
              <w:t xml:space="preserve">Tone / direction</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bonk_intro.wav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"Bonk the stars before they disappear!"</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Fast, exciting</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bonk_miss.wav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"Oh no, it got away!"</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Playful, not negative</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bonk_hit.wav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"Bonk!"</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Short, satisfying, comic</w:t>
            </w:r>
          </w:p>
        </w:tc>
      </w:tr>
    </w:tbl>
    <w:p>
      <w:pPr>
        <w:spacing w:after="120" w:before="120"/>
      </w:pPr>
      <w:r>
        <w:t xml:space="preserve"/>
      </w:r>
    </w:p>
    <w:p>
      <w:pPr>
        <w:pStyle w:val="Heading2"/>
        <w:spacing w:after="120" w:before="240"/>
      </w:pPr>
      <w:r>
        <w:rPr>
          <w:rFonts w:ascii="Arial" w:cs="Arial" w:eastAsia="Arial" w:hAnsi="Arial"/>
          <w:b/>
          <w:bCs/>
          <w:color w:val="0369A1"/>
          <w:sz w:val="26"/>
          <w:szCs w:val="26"/>
        </w:rPr>
        <w:t xml:space="preserve">Magic Sort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4160"/>
        <w:gridCol w:w="2100"/>
      </w:tblGrid>
      <w:tr>
        <w:trPr>
          <w:tblHeader/>
        </w:trPr>
        <w:tc>
          <w:tcPr>
            <w:tcW w:type="dxa" w:w="2200"/>
            <w:tcBorders>
              <w:top w:val="single" w:color="CCCCCC" w:sz="1"/>
              <w:left w:val="single" w:color="CCCCCC" w:sz="1"/>
              <w:bottom w:val="single" w:color="CCCCCC" w:sz="1"/>
              <w:right w:val="single" w:color="CCCCCC" w:sz="1"/>
            </w:tcBorders>
            <w:shd w:fill="5C3BCC" w:val="clear"/>
            <w:tcMar>
              <w:top w:type="dxa" w:w="80"/>
              <w:left w:type="dxa" w:w="120"/>
              <w:bottom w:type="dxa" w:w="80"/>
              <w:right w:type="dxa" w:w="120"/>
            </w:tcMar>
          </w:tcPr>
          <w:p>
            <w:r>
              <w:rPr>
                <w:rFonts w:ascii="Arial" w:cs="Arial" w:eastAsia="Arial" w:hAnsi="Arial"/>
                <w:b/>
                <w:bCs/>
                <w:color w:val="FFFFFF"/>
                <w:sz w:val="20"/>
                <w:szCs w:val="20"/>
              </w:rPr>
              <w:t xml:space="preserve">Filename</w:t>
            </w:r>
          </w:p>
        </w:tc>
        <w:tc>
          <w:tcPr>
            <w:tcW w:type="dxa" w:w="900"/>
            <w:tcBorders>
              <w:top w:val="single" w:color="CCCCCC" w:sz="1"/>
              <w:left w:val="single" w:color="CCCCCC" w:sz="1"/>
              <w:bottom w:val="single" w:color="CCCCCC" w:sz="1"/>
              <w:right w:val="single" w:color="CCCCCC" w:sz="1"/>
            </w:tcBorders>
            <w:shd w:fill="0369A1" w:val="clear"/>
            <w:tcMar>
              <w:top w:type="dxa" w:w="80"/>
              <w:left w:type="dxa" w:w="120"/>
              <w:bottom w:type="dxa" w:w="80"/>
              <w:right w:type="dxa" w:w="120"/>
            </w:tcMar>
          </w:tcPr>
          <w:p>
            <w:r>
              <w:rPr>
                <w:rFonts w:ascii="Arial" w:cs="Arial" w:eastAsia="Arial" w:hAnsi="Arial"/>
                <w:b/>
                <w:bCs/>
                <w:color w:val="FFFFFF"/>
                <w:sz w:val="20"/>
                <w:szCs w:val="20"/>
              </w:rPr>
              <w:t xml:space="preserve">Speaker</w:t>
            </w:r>
          </w:p>
        </w:tc>
        <w:tc>
          <w:tcPr>
            <w:tcW w:type="dxa" w:w="416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Say exactly this</w:t>
            </w:r>
          </w:p>
        </w:tc>
        <w:tc>
          <w:tcPr>
            <w:tcW w:type="dxa" w:w="2100"/>
            <w:tcBorders>
              <w:top w:val="single" w:color="CCCCCC" w:sz="1"/>
              <w:left w:val="single" w:color="CCCCCC" w:sz="1"/>
              <w:bottom w:val="single" w:color="CCCCCC" w:sz="1"/>
              <w:right w:val="single" w:color="CCCCCC" w:sz="1"/>
            </w:tcBorders>
            <w:shd w:fill="15803D" w:val="clear"/>
            <w:tcMar>
              <w:top w:type="dxa" w:w="80"/>
              <w:left w:type="dxa" w:w="120"/>
              <w:bottom w:type="dxa" w:w="80"/>
              <w:right w:type="dxa" w:w="120"/>
            </w:tcMar>
          </w:tcPr>
          <w:p>
            <w:r>
              <w:rPr>
                <w:rFonts w:ascii="Arial" w:cs="Arial" w:eastAsia="Arial" w:hAnsi="Arial"/>
                <w:b/>
                <w:bCs/>
                <w:color w:val="FFFFFF"/>
                <w:sz w:val="20"/>
                <w:szCs w:val="20"/>
              </w:rPr>
              <w:t xml:space="preserve">Tone / direction</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sort_intro.wav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"Help the wizard sort everything into the right cauldron!"</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Magical, warm</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sort_correct.wav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"Into the cauldron it goes — perfect!"</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Satisfied, magical</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sort_wrong.wav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"Hmm, try a different cauldron!"</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Gentle correction</w:t>
            </w:r>
          </w:p>
        </w:tc>
      </w:tr>
    </w:tbl>
    <w:p>
      <w:pPr>
        <w:spacing w:after="120" w:before="120"/>
      </w:pPr>
      <w:r>
        <w:t xml:space="preserve"/>
      </w:r>
    </w:p>
    <w:p>
      <w:pPr>
        <w:pStyle w:val="Heading2"/>
        <w:spacing w:after="120" w:before="240"/>
      </w:pPr>
      <w:r>
        <w:rPr>
          <w:rFonts w:ascii="Arial" w:cs="Arial" w:eastAsia="Arial" w:hAnsi="Arial"/>
          <w:b/>
          <w:bCs/>
          <w:color w:val="0369A1"/>
          <w:sz w:val="26"/>
          <w:szCs w:val="26"/>
        </w:rPr>
        <w:t xml:space="preserve">Feed the Animal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4160"/>
        <w:gridCol w:w="2100"/>
      </w:tblGrid>
      <w:tr>
        <w:trPr>
          <w:tblHeader/>
        </w:trPr>
        <w:tc>
          <w:tcPr>
            <w:tcW w:type="dxa" w:w="2200"/>
            <w:tcBorders>
              <w:top w:val="single" w:color="CCCCCC" w:sz="1"/>
              <w:left w:val="single" w:color="CCCCCC" w:sz="1"/>
              <w:bottom w:val="single" w:color="CCCCCC" w:sz="1"/>
              <w:right w:val="single" w:color="CCCCCC" w:sz="1"/>
            </w:tcBorders>
            <w:shd w:fill="5C3BCC" w:val="clear"/>
            <w:tcMar>
              <w:top w:type="dxa" w:w="80"/>
              <w:left w:type="dxa" w:w="120"/>
              <w:bottom w:type="dxa" w:w="80"/>
              <w:right w:type="dxa" w:w="120"/>
            </w:tcMar>
          </w:tcPr>
          <w:p>
            <w:r>
              <w:rPr>
                <w:rFonts w:ascii="Arial" w:cs="Arial" w:eastAsia="Arial" w:hAnsi="Arial"/>
                <w:b/>
                <w:bCs/>
                <w:color w:val="FFFFFF"/>
                <w:sz w:val="20"/>
                <w:szCs w:val="20"/>
              </w:rPr>
              <w:t xml:space="preserve">Filename</w:t>
            </w:r>
          </w:p>
        </w:tc>
        <w:tc>
          <w:tcPr>
            <w:tcW w:type="dxa" w:w="900"/>
            <w:tcBorders>
              <w:top w:val="single" w:color="CCCCCC" w:sz="1"/>
              <w:left w:val="single" w:color="CCCCCC" w:sz="1"/>
              <w:bottom w:val="single" w:color="CCCCCC" w:sz="1"/>
              <w:right w:val="single" w:color="CCCCCC" w:sz="1"/>
            </w:tcBorders>
            <w:shd w:fill="0369A1" w:val="clear"/>
            <w:tcMar>
              <w:top w:type="dxa" w:w="80"/>
              <w:left w:type="dxa" w:w="120"/>
              <w:bottom w:type="dxa" w:w="80"/>
              <w:right w:type="dxa" w:w="120"/>
            </w:tcMar>
          </w:tcPr>
          <w:p>
            <w:r>
              <w:rPr>
                <w:rFonts w:ascii="Arial" w:cs="Arial" w:eastAsia="Arial" w:hAnsi="Arial"/>
                <w:b/>
                <w:bCs/>
                <w:color w:val="FFFFFF"/>
                <w:sz w:val="20"/>
                <w:szCs w:val="20"/>
              </w:rPr>
              <w:t xml:space="preserve">Speaker</w:t>
            </w:r>
          </w:p>
        </w:tc>
        <w:tc>
          <w:tcPr>
            <w:tcW w:type="dxa" w:w="416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Say exactly this</w:t>
            </w:r>
          </w:p>
        </w:tc>
        <w:tc>
          <w:tcPr>
            <w:tcW w:type="dxa" w:w="2100"/>
            <w:tcBorders>
              <w:top w:val="single" w:color="CCCCCC" w:sz="1"/>
              <w:left w:val="single" w:color="CCCCCC" w:sz="1"/>
              <w:bottom w:val="single" w:color="CCCCCC" w:sz="1"/>
              <w:right w:val="single" w:color="CCCCCC" w:sz="1"/>
            </w:tcBorders>
            <w:shd w:fill="15803D" w:val="clear"/>
            <w:tcMar>
              <w:top w:type="dxa" w:w="80"/>
              <w:left w:type="dxa" w:w="120"/>
              <w:bottom w:type="dxa" w:w="80"/>
              <w:right w:type="dxa" w:w="120"/>
            </w:tcMar>
          </w:tcPr>
          <w:p>
            <w:r>
              <w:rPr>
                <w:rFonts w:ascii="Arial" w:cs="Arial" w:eastAsia="Arial" w:hAnsi="Arial"/>
                <w:b/>
                <w:bCs/>
                <w:color w:val="FFFFFF"/>
                <w:sz w:val="20"/>
                <w:szCs w:val="20"/>
              </w:rPr>
              <w:t xml:space="preserve">Tone / direction</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feed_intro.wav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"The animals are hungry! Swipe the right food to feed them!"</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Warm, excited</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feed_happy.wav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"Yummy! The animal loves it!"</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Delighted</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feed_wrong.wav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"Oops — that's not what they eat!"</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Gentle, playful</w:t>
            </w:r>
          </w:p>
        </w:tc>
      </w:tr>
    </w:tbl>
    <w:p>
      <w:pPr>
        <w:spacing w:after="120" w:before="120"/>
      </w:pPr>
      <w:r>
        <w:t xml:space="preserve"/>
      </w:r>
    </w:p>
    <w:p>
      <w:pPr>
        <w:pStyle w:val="Heading2"/>
        <w:spacing w:after="120" w:before="240"/>
      </w:pPr>
      <w:r>
        <w:rPr>
          <w:rFonts w:ascii="Arial" w:cs="Arial" w:eastAsia="Arial" w:hAnsi="Arial"/>
          <w:b/>
          <w:bCs/>
          <w:color w:val="0369A1"/>
          <w:sz w:val="26"/>
          <w:szCs w:val="26"/>
        </w:rPr>
        <w:t xml:space="preserve">Magic Bakery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4160"/>
        <w:gridCol w:w="2100"/>
      </w:tblGrid>
      <w:tr>
        <w:trPr>
          <w:tblHeader/>
        </w:trPr>
        <w:tc>
          <w:tcPr>
            <w:tcW w:type="dxa" w:w="2200"/>
            <w:tcBorders>
              <w:top w:val="single" w:color="CCCCCC" w:sz="1"/>
              <w:left w:val="single" w:color="CCCCCC" w:sz="1"/>
              <w:bottom w:val="single" w:color="CCCCCC" w:sz="1"/>
              <w:right w:val="single" w:color="CCCCCC" w:sz="1"/>
            </w:tcBorders>
            <w:shd w:fill="5C3BCC" w:val="clear"/>
            <w:tcMar>
              <w:top w:type="dxa" w:w="80"/>
              <w:left w:type="dxa" w:w="120"/>
              <w:bottom w:type="dxa" w:w="80"/>
              <w:right w:type="dxa" w:w="120"/>
            </w:tcMar>
          </w:tcPr>
          <w:p>
            <w:r>
              <w:rPr>
                <w:rFonts w:ascii="Arial" w:cs="Arial" w:eastAsia="Arial" w:hAnsi="Arial"/>
                <w:b/>
                <w:bCs/>
                <w:color w:val="FFFFFF"/>
                <w:sz w:val="20"/>
                <w:szCs w:val="20"/>
              </w:rPr>
              <w:t xml:space="preserve">Filename</w:t>
            </w:r>
          </w:p>
        </w:tc>
        <w:tc>
          <w:tcPr>
            <w:tcW w:type="dxa" w:w="900"/>
            <w:tcBorders>
              <w:top w:val="single" w:color="CCCCCC" w:sz="1"/>
              <w:left w:val="single" w:color="CCCCCC" w:sz="1"/>
              <w:bottom w:val="single" w:color="CCCCCC" w:sz="1"/>
              <w:right w:val="single" w:color="CCCCCC" w:sz="1"/>
            </w:tcBorders>
            <w:shd w:fill="0369A1" w:val="clear"/>
            <w:tcMar>
              <w:top w:type="dxa" w:w="80"/>
              <w:left w:type="dxa" w:w="120"/>
              <w:bottom w:type="dxa" w:w="80"/>
              <w:right w:type="dxa" w:w="120"/>
            </w:tcMar>
          </w:tcPr>
          <w:p>
            <w:r>
              <w:rPr>
                <w:rFonts w:ascii="Arial" w:cs="Arial" w:eastAsia="Arial" w:hAnsi="Arial"/>
                <w:b/>
                <w:bCs/>
                <w:color w:val="FFFFFF"/>
                <w:sz w:val="20"/>
                <w:szCs w:val="20"/>
              </w:rPr>
              <w:t xml:space="preserve">Speaker</w:t>
            </w:r>
          </w:p>
        </w:tc>
        <w:tc>
          <w:tcPr>
            <w:tcW w:type="dxa" w:w="416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Say exactly this</w:t>
            </w:r>
          </w:p>
        </w:tc>
        <w:tc>
          <w:tcPr>
            <w:tcW w:type="dxa" w:w="2100"/>
            <w:tcBorders>
              <w:top w:val="single" w:color="CCCCCC" w:sz="1"/>
              <w:left w:val="single" w:color="CCCCCC" w:sz="1"/>
              <w:bottom w:val="single" w:color="CCCCCC" w:sz="1"/>
              <w:right w:val="single" w:color="CCCCCC" w:sz="1"/>
            </w:tcBorders>
            <w:shd w:fill="15803D" w:val="clear"/>
            <w:tcMar>
              <w:top w:type="dxa" w:w="80"/>
              <w:left w:type="dxa" w:w="120"/>
              <w:bottom w:type="dxa" w:w="80"/>
              <w:right w:type="dxa" w:w="120"/>
            </w:tcMar>
          </w:tcPr>
          <w:p>
            <w:r>
              <w:rPr>
                <w:rFonts w:ascii="Arial" w:cs="Arial" w:eastAsia="Arial" w:hAnsi="Arial"/>
                <w:b/>
                <w:bCs/>
                <w:color w:val="FFFFFF"/>
                <w:sz w:val="20"/>
                <w:szCs w:val="20"/>
              </w:rPr>
              <w:t xml:space="preserve">Tone / direction</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bakery_intro.wav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"Time to bake! Collect all the ingredients for the recipe!"</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Warm, excited</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bakery_done.wav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"The cake is ready — it looks delicious!"</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Proud, warm</w:t>
            </w:r>
          </w:p>
        </w:tc>
      </w:tr>
    </w:tbl>
    <w:p>
      <w:pPr>
        <w:spacing w:after="120" w:before="120"/>
      </w:pPr>
      <w:r>
        <w:t xml:space="preserve"/>
      </w:r>
    </w:p>
    <w:p>
      <w:pPr>
        <w:pStyle w:val="Heading2"/>
        <w:spacing w:after="120" w:before="240"/>
      </w:pPr>
      <w:r>
        <w:rPr>
          <w:rFonts w:ascii="Arial" w:cs="Arial" w:eastAsia="Arial" w:hAnsi="Arial"/>
          <w:b/>
          <w:bCs/>
          <w:color w:val="0369A1"/>
          <w:sz w:val="26"/>
          <w:szCs w:val="26"/>
        </w:rPr>
        <w:t xml:space="preserve">Shadow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4160"/>
        <w:gridCol w:w="2100"/>
      </w:tblGrid>
      <w:tr>
        <w:trPr>
          <w:tblHeader/>
        </w:trPr>
        <w:tc>
          <w:tcPr>
            <w:tcW w:type="dxa" w:w="2200"/>
            <w:tcBorders>
              <w:top w:val="single" w:color="CCCCCC" w:sz="1"/>
              <w:left w:val="single" w:color="CCCCCC" w:sz="1"/>
              <w:bottom w:val="single" w:color="CCCCCC" w:sz="1"/>
              <w:right w:val="single" w:color="CCCCCC" w:sz="1"/>
            </w:tcBorders>
            <w:shd w:fill="5C3BCC" w:val="clear"/>
            <w:tcMar>
              <w:top w:type="dxa" w:w="80"/>
              <w:left w:type="dxa" w:w="120"/>
              <w:bottom w:type="dxa" w:w="80"/>
              <w:right w:type="dxa" w:w="120"/>
            </w:tcMar>
          </w:tcPr>
          <w:p>
            <w:r>
              <w:rPr>
                <w:rFonts w:ascii="Arial" w:cs="Arial" w:eastAsia="Arial" w:hAnsi="Arial"/>
                <w:b/>
                <w:bCs/>
                <w:color w:val="FFFFFF"/>
                <w:sz w:val="20"/>
                <w:szCs w:val="20"/>
              </w:rPr>
              <w:t xml:space="preserve">Filename</w:t>
            </w:r>
          </w:p>
        </w:tc>
        <w:tc>
          <w:tcPr>
            <w:tcW w:type="dxa" w:w="900"/>
            <w:tcBorders>
              <w:top w:val="single" w:color="CCCCCC" w:sz="1"/>
              <w:left w:val="single" w:color="CCCCCC" w:sz="1"/>
              <w:bottom w:val="single" w:color="CCCCCC" w:sz="1"/>
              <w:right w:val="single" w:color="CCCCCC" w:sz="1"/>
            </w:tcBorders>
            <w:shd w:fill="0369A1" w:val="clear"/>
            <w:tcMar>
              <w:top w:type="dxa" w:w="80"/>
              <w:left w:type="dxa" w:w="120"/>
              <w:bottom w:type="dxa" w:w="80"/>
              <w:right w:type="dxa" w:w="120"/>
            </w:tcMar>
          </w:tcPr>
          <w:p>
            <w:r>
              <w:rPr>
                <w:rFonts w:ascii="Arial" w:cs="Arial" w:eastAsia="Arial" w:hAnsi="Arial"/>
                <w:b/>
                <w:bCs/>
                <w:color w:val="FFFFFF"/>
                <w:sz w:val="20"/>
                <w:szCs w:val="20"/>
              </w:rPr>
              <w:t xml:space="preserve">Speaker</w:t>
            </w:r>
          </w:p>
        </w:tc>
        <w:tc>
          <w:tcPr>
            <w:tcW w:type="dxa" w:w="416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Say exactly this</w:t>
            </w:r>
          </w:p>
        </w:tc>
        <w:tc>
          <w:tcPr>
            <w:tcW w:type="dxa" w:w="2100"/>
            <w:tcBorders>
              <w:top w:val="single" w:color="CCCCCC" w:sz="1"/>
              <w:left w:val="single" w:color="CCCCCC" w:sz="1"/>
              <w:bottom w:val="single" w:color="CCCCCC" w:sz="1"/>
              <w:right w:val="single" w:color="CCCCCC" w:sz="1"/>
            </w:tcBorders>
            <w:shd w:fill="15803D" w:val="clear"/>
            <w:tcMar>
              <w:top w:type="dxa" w:w="80"/>
              <w:left w:type="dxa" w:w="120"/>
              <w:bottom w:type="dxa" w:w="80"/>
              <w:right w:type="dxa" w:w="120"/>
            </w:tcMar>
          </w:tcPr>
          <w:p>
            <w:r>
              <w:rPr>
                <w:rFonts w:ascii="Arial" w:cs="Arial" w:eastAsia="Arial" w:hAnsi="Arial"/>
                <w:b/>
                <w:bCs/>
                <w:color w:val="FFFFFF"/>
                <w:sz w:val="20"/>
                <w:szCs w:val="20"/>
              </w:rPr>
              <w:t xml:space="preserve">Tone / direction</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shadow_intro.wav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"Can you guess the animal from its shadow?"</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Mysterious, playful</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shadow_reveal.wav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"Let's find out..."</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Building suspense, slow</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shadow_correct.wav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"Yes — that's exactly right!"</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Delighted surprise</w:t>
            </w:r>
          </w:p>
        </w:tc>
      </w:tr>
    </w:tbl>
    <w:p>
      <w:pPr>
        <w:spacing w:after="120" w:before="120"/>
      </w:pPr>
      <w:r>
        <w:t xml:space="preserve"/>
      </w:r>
    </w:p>
    <w:p>
      <w:pPr>
        <w:pStyle w:val="Heading2"/>
        <w:spacing w:after="120" w:before="240"/>
      </w:pPr>
      <w:r>
        <w:rPr>
          <w:rFonts w:ascii="Arial" w:cs="Arial" w:eastAsia="Arial" w:hAnsi="Arial"/>
          <w:b/>
          <w:bCs/>
          <w:color w:val="0369A1"/>
          <w:sz w:val="26"/>
          <w:szCs w:val="26"/>
        </w:rPr>
        <w:t xml:space="preserve">Garden Grow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4160"/>
        <w:gridCol w:w="2100"/>
      </w:tblGrid>
      <w:tr>
        <w:trPr>
          <w:tblHeader/>
        </w:trPr>
        <w:tc>
          <w:tcPr>
            <w:tcW w:type="dxa" w:w="2200"/>
            <w:tcBorders>
              <w:top w:val="single" w:color="CCCCCC" w:sz="1"/>
              <w:left w:val="single" w:color="CCCCCC" w:sz="1"/>
              <w:bottom w:val="single" w:color="CCCCCC" w:sz="1"/>
              <w:right w:val="single" w:color="CCCCCC" w:sz="1"/>
            </w:tcBorders>
            <w:shd w:fill="5C3BCC" w:val="clear"/>
            <w:tcMar>
              <w:top w:type="dxa" w:w="80"/>
              <w:left w:type="dxa" w:w="120"/>
              <w:bottom w:type="dxa" w:w="80"/>
              <w:right w:type="dxa" w:w="120"/>
            </w:tcMar>
          </w:tcPr>
          <w:p>
            <w:r>
              <w:rPr>
                <w:rFonts w:ascii="Arial" w:cs="Arial" w:eastAsia="Arial" w:hAnsi="Arial"/>
                <w:b/>
                <w:bCs/>
                <w:color w:val="FFFFFF"/>
                <w:sz w:val="20"/>
                <w:szCs w:val="20"/>
              </w:rPr>
              <w:t xml:space="preserve">Filename</w:t>
            </w:r>
          </w:p>
        </w:tc>
        <w:tc>
          <w:tcPr>
            <w:tcW w:type="dxa" w:w="900"/>
            <w:tcBorders>
              <w:top w:val="single" w:color="CCCCCC" w:sz="1"/>
              <w:left w:val="single" w:color="CCCCCC" w:sz="1"/>
              <w:bottom w:val="single" w:color="CCCCCC" w:sz="1"/>
              <w:right w:val="single" w:color="CCCCCC" w:sz="1"/>
            </w:tcBorders>
            <w:shd w:fill="0369A1" w:val="clear"/>
            <w:tcMar>
              <w:top w:type="dxa" w:w="80"/>
              <w:left w:type="dxa" w:w="120"/>
              <w:bottom w:type="dxa" w:w="80"/>
              <w:right w:type="dxa" w:w="120"/>
            </w:tcMar>
          </w:tcPr>
          <w:p>
            <w:r>
              <w:rPr>
                <w:rFonts w:ascii="Arial" w:cs="Arial" w:eastAsia="Arial" w:hAnsi="Arial"/>
                <w:b/>
                <w:bCs/>
                <w:color w:val="FFFFFF"/>
                <w:sz w:val="20"/>
                <w:szCs w:val="20"/>
              </w:rPr>
              <w:t xml:space="preserve">Speaker</w:t>
            </w:r>
          </w:p>
        </w:tc>
        <w:tc>
          <w:tcPr>
            <w:tcW w:type="dxa" w:w="416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Say exactly this</w:t>
            </w:r>
          </w:p>
        </w:tc>
        <w:tc>
          <w:tcPr>
            <w:tcW w:type="dxa" w:w="2100"/>
            <w:tcBorders>
              <w:top w:val="single" w:color="CCCCCC" w:sz="1"/>
              <w:left w:val="single" w:color="CCCCCC" w:sz="1"/>
              <w:bottom w:val="single" w:color="CCCCCC" w:sz="1"/>
              <w:right w:val="single" w:color="CCCCCC" w:sz="1"/>
            </w:tcBorders>
            <w:shd w:fill="15803D" w:val="clear"/>
            <w:tcMar>
              <w:top w:type="dxa" w:w="80"/>
              <w:left w:type="dxa" w:w="120"/>
              <w:bottom w:type="dxa" w:w="80"/>
              <w:right w:type="dxa" w:w="120"/>
            </w:tcMar>
          </w:tcPr>
          <w:p>
            <w:r>
              <w:rPr>
                <w:rFonts w:ascii="Arial" w:cs="Arial" w:eastAsia="Arial" w:hAnsi="Arial"/>
                <w:b/>
                <w:bCs/>
                <w:color w:val="FFFFFF"/>
                <w:sz w:val="20"/>
                <w:szCs w:val="20"/>
              </w:rPr>
              <w:t xml:space="preserve">Tone / direction</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garden_intro.wav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"Let's grow a beautiful garden! Swipe sunshine and water to help the plants grow!"</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Warm, nurturing</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garden_grow.wav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"It's growing — look how tall!"</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Delighted, amazed</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Courier New" w:cs="Courier New" w:eastAsia="Courier New" w:hAnsi="Courier New"/>
                <w:b/>
                <w:bCs/>
                <w:color w:val="5C3BCC"/>
                <w:sz w:val="18"/>
                <w:szCs w:val="18"/>
              </w:rPr>
              <w:t xml:space="preserve">garden_wilting.wav</w:t>
            </w:r>
          </w:p>
        </w:tc>
        <w:tc>
          <w:tcPr>
            <w:tcW w:type="dxa" w:w="9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rFonts w:ascii="Arial" w:cs="Arial" w:eastAsia="Arial" w:hAnsi="Arial"/>
                <w:b/>
                <w:bCs/>
                <w:color w:val="0369A1"/>
                <w:sz w:val="18"/>
                <w:szCs w:val="18"/>
              </w:rPr>
              <w:t xml:space="preserve">NARRATOR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827"/>
                <w:sz w:val="20"/>
                <w:szCs w:val="20"/>
              </w:rPr>
              <w:t xml:space="preserve">"Oh dear — too much water! Let's try sunshine instead."</w:t>
            </w:r>
          </w:p>
        </w:tc>
        <w:tc>
          <w:tcPr>
            <w:tcW w:type="dxa" w:w="2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i/>
                <w:iCs/>
                <w:color w:val="15803D"/>
                <w:sz w:val="18"/>
                <w:szCs w:val="18"/>
              </w:rPr>
              <w:t xml:space="preserve">Gentle, coaching</w:t>
            </w:r>
          </w:p>
        </w:tc>
      </w:tr>
    </w:tbl>
    <w:p>
      <w:pPr>
        <w:spacing w:after="120" w:before="120"/>
      </w:pPr>
      <w:r>
        <w:t xml:space="preserve"/>
      </w:r>
    </w:p>
    <w:p>
      <w:r>
        <w:br w:type="page"/>
      </w:r>
    </w:p>
    <w:p>
      <w:pPr>
        <w:pStyle w:val="Heading1"/>
        <w:pBdr>
          <w:bottom w:val="single" w:color="5C3BCC" w:sz="6" w:space="4"/>
        </w:pBdr>
        <w:spacing w:after="160" w:before="320"/>
      </w:pPr>
      <w:r>
        <w:rPr>
          <w:rFonts w:ascii="Arial" w:cs="Arial" w:eastAsia="Arial" w:hAnsi="Arial"/>
          <w:b/>
          <w:bCs/>
          <w:color w:val="5C3BCC"/>
          <w:sz w:val="32"/>
          <w:szCs w:val="32"/>
        </w:rPr>
        <w:t xml:space="preserve">After Recording</w:t>
      </w:r>
    </w:p>
    <w:p>
      <w:pPr>
        <w:pStyle w:val="Heading2"/>
        <w:spacing w:after="120" w:before="240"/>
      </w:pPr>
      <w:r>
        <w:rPr>
          <w:rFonts w:ascii="Arial" w:cs="Arial" w:eastAsia="Arial" w:hAnsi="Arial"/>
          <w:b/>
          <w:bCs/>
          <w:color w:val="0369A1"/>
          <w:sz w:val="26"/>
          <w:szCs w:val="26"/>
        </w:rPr>
        <w:t xml:space="preserve">File naming checklist</w:t>
      </w:r>
    </w:p>
    <w:p>
      <w:pPr>
        <w:spacing w:after="60" w:before="60"/>
      </w:pPr>
      <w:r>
        <w:rPr>
          <w:rFonts w:ascii="Arial" w:cs="Arial" w:eastAsia="Arial" w:hAnsi="Arial"/>
          <w:b w:val="false"/>
          <w:bCs w:val="false"/>
          <w:i w:val="false"/>
          <w:iCs w:val="false"/>
          <w:color w:val="374151"/>
          <w:sz w:val="22"/>
          <w:szCs w:val="22"/>
        </w:rPr>
        <w:t xml:space="preserve">Before sending your files, please check:</w:t>
      </w:r>
    </w:p>
    <w:p>
      <w:pPr>
        <w:pStyle w:val="ListParagraph"/>
        <w:numPr>
          <w:ilvl w:val="0"/>
          <w:numId w:val="2"/>
        </w:numPr>
        <w:spacing w:after="40" w:before="40"/>
      </w:pPr>
      <w:r>
        <w:rPr>
          <w:rFonts w:ascii="Arial" w:cs="Arial" w:eastAsia="Arial" w:hAnsi="Arial"/>
          <w:color w:val="374151"/>
          <w:sz w:val="22"/>
          <w:szCs w:val="22"/>
        </w:rPr>
        <w:t xml:space="preserve">Every file is named exactly as shown — lowercase, underscores, .wav or .mp3</w:t>
      </w:r>
    </w:p>
    <w:p>
      <w:pPr>
        <w:pStyle w:val="ListParagraph"/>
        <w:numPr>
          <w:ilvl w:val="0"/>
          <w:numId w:val="2"/>
        </w:numPr>
        <w:spacing w:after="40" w:before="40"/>
      </w:pPr>
      <w:r>
        <w:rPr>
          <w:rFonts w:ascii="Arial" w:cs="Arial" w:eastAsia="Arial" w:hAnsi="Arial"/>
          <w:color w:val="374151"/>
          <w:sz w:val="22"/>
          <w:szCs w:val="22"/>
        </w:rPr>
        <w:t xml:space="preserve">All files are in a single folder called narrator_clips/</w:t>
      </w:r>
    </w:p>
    <w:p>
      <w:pPr>
        <w:pStyle w:val="ListParagraph"/>
        <w:numPr>
          <w:ilvl w:val="0"/>
          <w:numId w:val="2"/>
        </w:numPr>
        <w:spacing w:after="40" w:before="40"/>
      </w:pPr>
      <w:r>
        <w:rPr>
          <w:rFonts w:ascii="Arial" w:cs="Arial" w:eastAsia="Arial" w:hAnsi="Arial"/>
          <w:color w:val="374151"/>
          <w:sz w:val="22"/>
          <w:szCs w:val="22"/>
        </w:rPr>
        <w:t xml:space="preserve">You've listened back to each clip — no background noise, no stumbles</w:t>
      </w:r>
    </w:p>
    <w:p>
      <w:pPr>
        <w:pStyle w:val="ListParagraph"/>
        <w:numPr>
          <w:ilvl w:val="0"/>
          <w:numId w:val="2"/>
        </w:numPr>
        <w:spacing w:after="40" w:before="40"/>
      </w:pPr>
      <w:r>
        <w:rPr>
          <w:rFonts w:ascii="Arial" w:cs="Arial" w:eastAsia="Arial" w:hAnsi="Arial"/>
          <w:color w:val="374151"/>
          <w:sz w:val="22"/>
          <w:szCs w:val="22"/>
        </w:rPr>
        <w:t xml:space="preserve">Each clip starts cleanly — no long pause at the beginning</w:t>
      </w:r>
    </w:p>
    <w:p>
      <w:pPr>
        <w:pStyle w:val="ListParagraph"/>
        <w:numPr>
          <w:ilvl w:val="0"/>
          <w:numId w:val="2"/>
        </w:numPr>
        <w:spacing w:after="40" w:before="40"/>
      </w:pPr>
      <w:r>
        <w:rPr>
          <w:rFonts w:ascii="Arial" w:cs="Arial" w:eastAsia="Arial" w:hAnsi="Arial"/>
          <w:color w:val="374151"/>
          <w:sz w:val="22"/>
          <w:szCs w:val="22"/>
        </w:rPr>
        <w:t xml:space="preserve">Each clip ends cleanly — no trailing noise after the last word</w:t>
      </w:r>
    </w:p>
    <w:p>
      <w:pPr>
        <w:spacing w:after="120" w:before="120"/>
      </w:pPr>
      <w:r>
        <w:t xml:space="preserve"/>
      </w:r>
    </w:p>
    <w:p>
      <w:pPr>
        <w:pStyle w:val="Heading2"/>
        <w:spacing w:after="120" w:before="240"/>
      </w:pPr>
      <w:r>
        <w:rPr>
          <w:rFonts w:ascii="Arial" w:cs="Arial" w:eastAsia="Arial" w:hAnsi="Arial"/>
          <w:b/>
          <w:bCs/>
          <w:color w:val="0369A1"/>
          <w:sz w:val="26"/>
          <w:szCs w:val="26"/>
        </w:rPr>
        <w:t xml:space="preserve">Sending the files</w:t>
      </w:r>
    </w:p>
    <w:p>
      <w:pPr>
        <w:pStyle w:val="ListParagraph"/>
        <w:numPr>
          <w:ilvl w:val="0"/>
          <w:numId w:val="2"/>
        </w:numPr>
        <w:spacing w:after="40" w:before="40"/>
      </w:pPr>
      <w:r>
        <w:rPr>
          <w:rFonts w:ascii="Arial" w:cs="Arial" w:eastAsia="Arial" w:hAnsi="Arial"/>
          <w:color w:val="374151"/>
          <w:sz w:val="22"/>
          <w:szCs w:val="22"/>
        </w:rPr>
        <w:t xml:space="preserve">Zip the narrator_clips/ folder and share via Google Drive, Dropbox, or WeTransfer</w:t>
      </w:r>
    </w:p>
    <w:p>
      <w:pPr>
        <w:pStyle w:val="ListParagraph"/>
        <w:numPr>
          <w:ilvl w:val="0"/>
          <w:numId w:val="2"/>
        </w:numPr>
        <w:spacing w:after="40" w:before="40"/>
      </w:pPr>
      <w:r>
        <w:rPr>
          <w:rFonts w:ascii="Arial" w:cs="Arial" w:eastAsia="Arial" w:hAnsi="Arial"/>
          <w:color w:val="374151"/>
          <w:sz w:val="22"/>
          <w:szCs w:val="22"/>
        </w:rPr>
        <w:t xml:space="preserve">If file sizes are large, MP3 at 128 kbps is fine for all clips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5803D" w:val="clear"/>
            <w:tcMar>
              <w:top w:type="dxa" w:w="120"/>
              <w:left w:type="dxa" w:w="180"/>
              <w:bottom w:type="dxa" w:w="120"/>
              <w:right w:type="dxa" w:w="180"/>
            </w:tcMar>
          </w:tcPr>
          <w:p>
            <w:r>
              <w:rPr>
                <w:rFonts w:ascii="Arial" w:cs="Arial" w:eastAsia="Arial" w:hAnsi="Arial"/>
                <w:b/>
                <w:bCs/>
                <w:color w:val="FFFFFF"/>
                <w:sz w:val="22"/>
                <w:szCs w:val="22"/>
              </w:rPr>
              <w:t xml:space="preserve">Thank you so much — your voice is going to make this game truly magical for the children who play it!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C3BCC" w:sz="4" w:space="4"/>
      </w:pBd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C3BCC" w:sz="4" w:space="4"/>
      </w:pBdr>
    </w:pPr>
    <w:r>
      <w:rPr>
        <w:rFonts w:ascii="Arial" w:cs="Arial" w:eastAsia="Arial" w:hAnsi="Arial"/>
        <w:b/>
        <w:bCs/>
        <w:color w:val="5C3BCC"/>
        <w:sz w:val="18"/>
        <w:szCs w:val="18"/>
      </w:rPr>
      <w:t xml:space="preserve">Button Blasters — </w:t>
    </w:r>
    <w:r>
      <w:rPr>
        <w:rFonts w:ascii="Arial" w:cs="Arial" w:eastAsia="Arial" w:hAnsi="Arial"/>
        <w:color w:val="6B7280"/>
        <w:sz w:val="18"/>
        <w:szCs w:val="18"/>
      </w:rPr>
      <w:t xml:space="preserve">My Big Day Out  |  Narrator Recording Script</w:t>
    </w:r>
    <w:r>
      <w:rPr>
        <w:rFonts w:ascii="Arial" w:cs="Arial" w:eastAsia="Arial" w:hAnsi="Arial"/>
        <w:color w:val="9CA3AF"/>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2026-06-08T07:18:12.994Z</dcterms:created>
  <dcterms:modified xsi:type="dcterms:W3CDTF">2026-06-08T07:18:12.994Z</dcterms:modified>
</cp:coreProperties>
</file>

<file path=docProps/custom.xml><?xml version="1.0" encoding="utf-8"?>
<Properties xmlns="http://schemas.openxmlformats.org/officeDocument/2006/custom-properties" xmlns:vt="http://schemas.openxmlformats.org/officeDocument/2006/docPropsVTypes"/>
</file>