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https://uh562c22c2uh.axdsz.pro/?target=-7EBNQCgQAAANl9gMSaQAFAQEREQoRCQoRDUIRDRIAAX9hZGNvbWJvATE&amp;al=67666&amp;ap=-1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h562c22c2uh.axdsz.pro/?target=-7EBNQCgQAAANl9gMSaQAFAQEREQoRCQoRDUIRDRIAAX9hZGNvbWJvATE&amp;al=67666&amp;ap=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