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2C6403DE" w:rsidR="00A379BB" w:rsidRDefault="0060123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00C3E087" w:rsidR="00370E34" w:rsidRDefault="00AB194E" w:rsidP="00E07423">
      <w:pPr>
        <w:pStyle w:val="NormalGrande"/>
      </w:pPr>
      <w:bookmarkStart w:id="0" w:name="_Hlk9415913"/>
      <w:r>
        <w:t>Eduardo kauan de carvalho abreu</w:t>
      </w:r>
    </w:p>
    <w:p w14:paraId="75894839" w14:textId="1789E00E" w:rsidR="00AB194E" w:rsidRDefault="00AB194E" w:rsidP="00E07423">
      <w:pPr>
        <w:pStyle w:val="NormalGrande"/>
      </w:pPr>
      <w:r>
        <w:t>felippe muniz campos de lima</w:t>
      </w:r>
    </w:p>
    <w:p w14:paraId="1F6525AC" w14:textId="0A9DB548" w:rsidR="00AB194E" w:rsidRDefault="00AB194E" w:rsidP="00E07423">
      <w:pPr>
        <w:pStyle w:val="NormalGrande"/>
      </w:pPr>
      <w:r>
        <w:t>marcelo antony aguiar da costa</w:t>
      </w:r>
    </w:p>
    <w:p w14:paraId="7FCA7C9D" w14:textId="77777777" w:rsidR="005C79E5" w:rsidRDefault="005C79E5" w:rsidP="00E07423">
      <w:pPr>
        <w:pStyle w:val="NormalGrande"/>
      </w:pPr>
      <w:r>
        <w:t>PAULO HENRIQUE NOGUEIRA COSTA</w:t>
      </w:r>
    </w:p>
    <w:p w14:paraId="25544E47" w14:textId="701F674A" w:rsidR="00AB194E" w:rsidRDefault="00AB194E" w:rsidP="00E07423">
      <w:pPr>
        <w:pStyle w:val="NormalGrande"/>
      </w:pPr>
      <w:r>
        <w:t>vitoria da silva berniz</w:t>
      </w:r>
    </w:p>
    <w:bookmarkEnd w:id="0"/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8B3DC3A" w14:textId="1F81F2AA" w:rsidR="00370E34" w:rsidRPr="004C56C6" w:rsidRDefault="005C79E5" w:rsidP="00E07423">
      <w:pPr>
        <w:pStyle w:val="NormalGrande"/>
      </w:pPr>
      <w:r>
        <w:t>Oveniot – forno elÉ</w:t>
      </w:r>
      <w:r w:rsidR="00AB194E">
        <w:t>trico com iot</w:t>
      </w: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0ABF4EA0" w:rsidR="00A379BB" w:rsidRDefault="00A379BB" w:rsidP="00E07423">
      <w:pPr>
        <w:pStyle w:val="NormalGrande"/>
      </w:pPr>
    </w:p>
    <w:p w14:paraId="6837F763" w14:textId="77777777" w:rsidR="006D3F27" w:rsidRPr="004C56C6" w:rsidRDefault="006D3F27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lastRenderedPageBreak/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1" w:name="_Toc124080441"/>
    <w:bookmarkStart w:id="2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3" w:name="_Toc121491440"/>
      <w:bookmarkStart w:id="4" w:name="_Toc124080445"/>
      <w:bookmarkEnd w:id="1"/>
      <w:bookmarkEnd w:id="2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11370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5" w:name="_Toc512519587"/>
      <w:bookmarkEnd w:id="3"/>
      <w:bookmarkEnd w:id="4"/>
      <w:r>
        <w:lastRenderedPageBreak/>
        <w:t>VISÃO DO PROJETO</w:t>
      </w:r>
      <w:bookmarkEnd w:id="5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6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6"/>
      <w:r w:rsidR="001F502E" w:rsidRPr="00192CAB">
        <w:rPr>
          <w:b/>
        </w:rPr>
        <w:t xml:space="preserve"> </w:t>
      </w:r>
    </w:p>
    <w:p w14:paraId="6713CCEE" w14:textId="7B501031" w:rsidR="00DC3DD8" w:rsidRDefault="005C79E5" w:rsidP="00DC3DD8">
      <w:pPr>
        <w:rPr>
          <w:noProof/>
        </w:rPr>
      </w:pPr>
      <w:r>
        <w:rPr>
          <w:noProof/>
        </w:rPr>
        <w:tab/>
        <w:t xml:space="preserve">O </w:t>
      </w:r>
      <w:r w:rsidR="003447B4">
        <w:rPr>
          <w:noProof/>
        </w:rPr>
        <w:t xml:space="preserve">Projeto </w:t>
      </w:r>
      <w:r>
        <w:rPr>
          <w:noProof/>
        </w:rPr>
        <w:t>OvenIoT foi</w:t>
      </w:r>
      <w:r w:rsidR="003447B4">
        <w:rPr>
          <w:noProof/>
        </w:rPr>
        <w:t xml:space="preserve"> formado</w:t>
      </w:r>
      <w:r w:rsidR="00DC3DD8">
        <w:rPr>
          <w:noProof/>
        </w:rPr>
        <w:t xml:space="preserve"> pelos seguin</w:t>
      </w:r>
      <w:r w:rsidR="0073434E">
        <w:rPr>
          <w:noProof/>
        </w:rPr>
        <w:t>tes integrantes: Eduardo Kauan d</w:t>
      </w:r>
      <w:r w:rsidR="00DC3DD8">
        <w:rPr>
          <w:noProof/>
        </w:rPr>
        <w:t>e Carvalho Abreu, Fe</w:t>
      </w:r>
      <w:bookmarkStart w:id="7" w:name="_GoBack"/>
      <w:bookmarkEnd w:id="7"/>
      <w:r w:rsidR="00DC3DD8">
        <w:rPr>
          <w:noProof/>
        </w:rPr>
        <w:t xml:space="preserve">lippe Muniz Campos </w:t>
      </w:r>
      <w:r w:rsidR="0073434E">
        <w:rPr>
          <w:noProof/>
        </w:rPr>
        <w:t>de Lima, Marcelo Antony Aguiar d</w:t>
      </w:r>
      <w:r w:rsidR="00DC3DD8">
        <w:rPr>
          <w:noProof/>
        </w:rPr>
        <w:t>a Costa</w:t>
      </w:r>
      <w:r>
        <w:rPr>
          <w:noProof/>
        </w:rPr>
        <w:t>,</w:t>
      </w:r>
      <w:r w:rsidR="0073434E">
        <w:rPr>
          <w:noProof/>
        </w:rPr>
        <w:t xml:space="preserve"> Paulo Henrique Nogueira Costa e Vitoria d</w:t>
      </w:r>
      <w:r w:rsidR="00DC3DD8">
        <w:rPr>
          <w:noProof/>
        </w:rPr>
        <w:t>a Silva Berniz. N</w:t>
      </w:r>
      <w:r w:rsidR="0073434E">
        <w:rPr>
          <w:noProof/>
        </w:rPr>
        <w:t>ossa marca é a propria Oveni</w:t>
      </w:r>
      <w:r w:rsidR="00DC3DD8">
        <w:rPr>
          <w:noProof/>
        </w:rPr>
        <w:t xml:space="preserve">ot, visto </w:t>
      </w:r>
      <w:r>
        <w:rPr>
          <w:noProof/>
        </w:rPr>
        <w:t>que nosso foco são os fornos elé</w:t>
      </w:r>
      <w:r w:rsidR="00DC3DD8">
        <w:rPr>
          <w:noProof/>
        </w:rPr>
        <w:t>tricos automatizados com IoT (internet das coisas), nos posicionando no mercado de eletrodomésticos.</w:t>
      </w:r>
    </w:p>
    <w:p w14:paraId="47AA3082" w14:textId="77777777" w:rsidR="00DC3DD8" w:rsidRDefault="00DC3DD8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8" w:name="_Toc124080447"/>
      <w:r>
        <w:rPr>
          <w:b/>
        </w:rPr>
        <w:t>CONTEXTO</w:t>
      </w:r>
    </w:p>
    <w:p w14:paraId="09B09F85" w14:textId="77777777" w:rsidR="00471422" w:rsidRPr="00E458BE" w:rsidRDefault="00DC3DD8" w:rsidP="00471422">
      <w:pPr>
        <w:jc w:val="left"/>
        <w:rPr>
          <w:rFonts w:eastAsiaTheme="minorHAnsi" w:cs="Arial"/>
        </w:rPr>
      </w:pPr>
      <w:r>
        <w:tab/>
      </w:r>
      <w:r w:rsidR="00471422" w:rsidRPr="00E458BE">
        <w:rPr>
          <w:rFonts w:cs="Arial"/>
        </w:rPr>
        <w:t>De acordo com a Global Data, até 2023, o mercado global de empresas de IoT está previsto para atingir US$318 bilhões, o que representa um aumento de 245% em relação a 2018.</w:t>
      </w:r>
    </w:p>
    <w:p w14:paraId="57E46E9B" w14:textId="77777777" w:rsidR="00471422" w:rsidRPr="00A667DF" w:rsidRDefault="00471422" w:rsidP="00471422">
      <w:pPr>
        <w:ind w:firstLine="720"/>
        <w:rPr>
          <w:rFonts w:cs="Arial"/>
        </w:rPr>
      </w:pPr>
      <w:r w:rsidRPr="00A667DF">
        <w:rPr>
          <w:rFonts w:cs="Arial"/>
        </w:rPr>
        <w:t>A es</w:t>
      </w:r>
      <w:r>
        <w:rPr>
          <w:rFonts w:cs="Arial"/>
        </w:rPr>
        <w:t>colha pelo forno elétrico se dá</w:t>
      </w:r>
      <w:r w:rsidRPr="00A667DF">
        <w:rPr>
          <w:rFonts w:cs="Arial"/>
        </w:rPr>
        <w:t xml:space="preserve"> por essa fonte de energia ser mais sustentável e limpa do que o gás, proveniente de fontes não renováveis.  Estima-se que </w:t>
      </w:r>
      <w:r>
        <w:rPr>
          <w:rFonts w:cs="Arial"/>
        </w:rPr>
        <w:t>os fornos</w:t>
      </w:r>
      <w:r w:rsidRPr="00A667DF">
        <w:rPr>
          <w:rFonts w:cs="Arial"/>
        </w:rPr>
        <w:t xml:space="preserve"> elétric</w:t>
      </w:r>
      <w:r>
        <w:rPr>
          <w:rFonts w:cs="Arial"/>
        </w:rPr>
        <w:t>o</w:t>
      </w:r>
      <w:r w:rsidRPr="00A667DF">
        <w:rPr>
          <w:rFonts w:cs="Arial"/>
        </w:rPr>
        <w:t xml:space="preserve">s já existentes no mercado, são até 5 vezes mais eficientes energeticamente do que </w:t>
      </w:r>
      <w:r>
        <w:rPr>
          <w:rFonts w:cs="Arial"/>
        </w:rPr>
        <w:t>fornos</w:t>
      </w:r>
      <w:r w:rsidRPr="00A667DF">
        <w:rPr>
          <w:rFonts w:cs="Arial"/>
        </w:rPr>
        <w:t xml:space="preserve"> a </w:t>
      </w:r>
      <w:r>
        <w:rPr>
          <w:rFonts w:cs="Arial"/>
        </w:rPr>
        <w:t>gás</w:t>
      </w:r>
      <w:r w:rsidRPr="00A667DF">
        <w:rPr>
          <w:rFonts w:cs="Arial"/>
        </w:rPr>
        <w:t xml:space="preserve">, outro ponto positivo para a economia do usuário. </w:t>
      </w:r>
    </w:p>
    <w:p w14:paraId="0F0EBEF1" w14:textId="701B244D" w:rsidR="00471422" w:rsidRDefault="00471422" w:rsidP="00471422">
      <w:pPr>
        <w:rPr>
          <w:rFonts w:cs="Arial"/>
        </w:rPr>
      </w:pPr>
      <w:r>
        <w:rPr>
          <w:rStyle w:val="normaltextrun"/>
        </w:rPr>
        <w:tab/>
      </w:r>
      <w:r w:rsidRPr="00A667DF">
        <w:rPr>
          <w:rStyle w:val="normaltextrun"/>
        </w:rPr>
        <w:t>Em 2017, preço do gás de cozinha teve maior alta e</w:t>
      </w:r>
      <w:r>
        <w:rPr>
          <w:rStyle w:val="normaltextrun"/>
        </w:rPr>
        <w:t>m 15 anos, em 2019 ele chegou a</w:t>
      </w:r>
      <w:r w:rsidRPr="00A667DF">
        <w:rPr>
          <w:rStyle w:val="normaltextrun"/>
        </w:rPr>
        <w:t xml:space="preserve"> </w:t>
      </w:r>
      <w:r w:rsidRPr="00A667DF">
        <w:rPr>
          <w:rFonts w:cs="Arial"/>
        </w:rPr>
        <w:t>R$25,33 reais por botijão de 13kg e chega ao consumidor com uma variação entre 60 e 80 reais. Esse valor representa em média 40% da renda de família de baixa renda. Já a energia elétrica tem seu valor em aproximadamente R$0,50 por kWh por todo o país.</w:t>
      </w:r>
    </w:p>
    <w:p w14:paraId="43BFD621" w14:textId="77777777" w:rsidR="00471422" w:rsidRPr="00A667DF" w:rsidRDefault="00471422" w:rsidP="00471422">
      <w:pPr>
        <w:ind w:firstLine="720"/>
        <w:rPr>
          <w:rFonts w:cs="Arial"/>
        </w:rPr>
      </w:pPr>
      <w:r>
        <w:rPr>
          <w:rFonts w:cs="Arial"/>
        </w:rPr>
        <w:t>Por sua vez, o</w:t>
      </w:r>
      <w:r w:rsidRPr="00985BB0">
        <w:rPr>
          <w:rFonts w:cs="Arial"/>
        </w:rPr>
        <w:t xml:space="preserve"> setor </w:t>
      </w:r>
      <w:r>
        <w:rPr>
          <w:rFonts w:cs="Arial"/>
        </w:rPr>
        <w:t xml:space="preserve">alimentício </w:t>
      </w:r>
      <w:r w:rsidRPr="00985BB0">
        <w:rPr>
          <w:rFonts w:cs="Arial"/>
        </w:rPr>
        <w:t>movimenta US$ 35 bilhões por ano no Brasil, que é o quarto maior mercado do mundo.</w:t>
      </w:r>
    </w:p>
    <w:p w14:paraId="4959786A" w14:textId="0F2095AF" w:rsidR="00DC3DD8" w:rsidRPr="00471422" w:rsidRDefault="00471422" w:rsidP="00A53FEA">
      <w:pPr>
        <w:rPr>
          <w:rFonts w:cs="Arial"/>
        </w:rPr>
      </w:pPr>
      <w:r>
        <w:rPr>
          <w:rFonts w:cs="Arial"/>
        </w:rPr>
        <w:tab/>
        <w:t>O consumo de alimentos saudáveis no Brasil também vem crescendo nos últimos anos, de acordo com a Euromonitor, agência de pesquisa, onde que o mercado de bens alimentícios saudáveis cresceu 98% de 2009 a 2014.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lastRenderedPageBreak/>
        <w:t>Problema / justificativa do projeto</w:t>
      </w:r>
    </w:p>
    <w:p w14:paraId="6D4C6E2A" w14:textId="7CAAC3C8" w:rsidR="00471422" w:rsidRPr="00471422" w:rsidRDefault="00471422" w:rsidP="00471422">
      <w:pPr>
        <w:rPr>
          <w:b/>
        </w:rPr>
      </w:pPr>
      <w:r w:rsidRPr="00471422">
        <w:rPr>
          <w:b/>
        </w:rPr>
        <w:t>Um novo negócio para empresas:</w:t>
      </w:r>
    </w:p>
    <w:p w14:paraId="282B4369" w14:textId="6DDC6E30" w:rsidR="00471422" w:rsidRPr="00471422" w:rsidRDefault="00471422" w:rsidP="00471422">
      <w:r w:rsidRPr="00471422">
        <w:tab/>
      </w:r>
      <w:bookmarkStart w:id="9" w:name="_Hlk9416967"/>
      <w:r w:rsidRPr="00471422">
        <w:t xml:space="preserve">Tudo em nossa volta se transforma e evolui, o fogão torna-se tecnológico, geladeira, casas tornando-se automatizadas. Sentimos que houve </w:t>
      </w:r>
      <w:r w:rsidR="003F6FCB">
        <w:t xml:space="preserve">uma </w:t>
      </w:r>
      <w:r w:rsidRPr="00471422">
        <w:t xml:space="preserve">padronização do mercado na fabricação dos fornos elétricos, então, fizemo-nos a pergunta: Por que não trazer IoT até aqui? </w:t>
      </w:r>
    </w:p>
    <w:p w14:paraId="1EC5DA41" w14:textId="77777777" w:rsidR="00471422" w:rsidRPr="00471422" w:rsidRDefault="00471422" w:rsidP="00471422">
      <w:r w:rsidRPr="00471422">
        <w:tab/>
        <w:t>Equilibrando então sustentabilidade com economia de tempo e praticidade, tudo com o auxílio da tecnologia.</w:t>
      </w:r>
    </w:p>
    <w:p w14:paraId="2752B18D" w14:textId="77777777" w:rsidR="00471422" w:rsidRPr="00471422" w:rsidRDefault="00471422" w:rsidP="00471422">
      <w:r w:rsidRPr="00471422">
        <w:tab/>
        <w:t>O mercado é repleto de fornos elétricos para diversas finalidades, porém nenhuma é conectada à internet ou a um banco de dados como idealiza o OvenIOT.</w:t>
      </w:r>
    </w:p>
    <w:p w14:paraId="2A724212" w14:textId="77777777" w:rsidR="00471422" w:rsidRPr="00471422" w:rsidRDefault="00471422" w:rsidP="00471422">
      <w:r w:rsidRPr="00471422">
        <w:tab/>
        <w:t>Existe então um facilitador para levar avanço ao que tem sua concorrência somente na utilização eletricidade e rede, em uma metodologia praticamente inexplorada. O risco é uma ameaça e uma oportunidade.</w:t>
      </w:r>
    </w:p>
    <w:p w14:paraId="7C5D69D4" w14:textId="77777777" w:rsidR="00471422" w:rsidRPr="00471422" w:rsidRDefault="00471422" w:rsidP="00471422">
      <w:r w:rsidRPr="00471422">
        <w:tab/>
        <w:t>Pensamos explorá-la às grandes fabricantes, como a Brastemp, tanto quanto a um possível consumidor especializado.</w:t>
      </w:r>
      <w:bookmarkEnd w:id="9"/>
    </w:p>
    <w:p w14:paraId="26B1DA2F" w14:textId="77777777" w:rsidR="00471422" w:rsidRPr="00471422" w:rsidRDefault="00471422" w:rsidP="00471422"/>
    <w:p w14:paraId="100C13C5" w14:textId="3E25C226" w:rsidR="00471422" w:rsidRPr="00471422" w:rsidRDefault="00471422" w:rsidP="00471422">
      <w:pPr>
        <w:rPr>
          <w:b/>
        </w:rPr>
      </w:pPr>
      <w:r w:rsidRPr="00471422">
        <w:rPr>
          <w:b/>
        </w:rPr>
        <w:t>Próspero para expansão de negócio:</w:t>
      </w:r>
    </w:p>
    <w:p w14:paraId="3A5F261D" w14:textId="77777777" w:rsidR="00471422" w:rsidRPr="00471422" w:rsidRDefault="00471422" w:rsidP="00471422">
      <w:r w:rsidRPr="00471422">
        <w:tab/>
        <w:t>Nós acreditamos que com o preparo de bolos e massas em geral de forma prática e automatizada nos permite proporcionar tanto ao consumidor que planeja ter proveito do seu rendimento para criar negócio próprio ou expandi-lo, como introduzir um novo conceito tecnológico para uma grande fabricante brasileira, em um produto que aparece com frequência em nossos hábitos.</w:t>
      </w:r>
    </w:p>
    <w:p w14:paraId="6F45ED31" w14:textId="77777777" w:rsidR="00471422" w:rsidRPr="00471422" w:rsidRDefault="00471422" w:rsidP="00471422"/>
    <w:p w14:paraId="68A955A7" w14:textId="4995F443" w:rsidR="00471422" w:rsidRPr="00471422" w:rsidRDefault="00471422" w:rsidP="00471422">
      <w:pPr>
        <w:rPr>
          <w:b/>
        </w:rPr>
      </w:pPr>
      <w:r w:rsidRPr="00471422">
        <w:rPr>
          <w:b/>
        </w:rPr>
        <w:t>Novas tendências de mercado:</w:t>
      </w:r>
    </w:p>
    <w:p w14:paraId="4347D464" w14:textId="77777777" w:rsidR="00471422" w:rsidRPr="00471422" w:rsidRDefault="00471422" w:rsidP="00471422">
      <w:r w:rsidRPr="00471422">
        <w:tab/>
        <w:t xml:space="preserve">Por que almoçar ou jantar fora quando é possível comer bem em casa? Dado o aumento dos preços nos restaurantes, ainda mais pessoas podem optar pela alimentação caseira em 2019. </w:t>
      </w:r>
    </w:p>
    <w:p w14:paraId="35ABC94F" w14:textId="77777777" w:rsidR="00471422" w:rsidRPr="00471422" w:rsidRDefault="00471422" w:rsidP="00471422">
      <w:r w:rsidRPr="00471422">
        <w:tab/>
        <w:t xml:space="preserve">Segundo a NPD, empresa especializada em análise e consultoria do setor varejista que identifica tendências de mercado, 82% das refeições são preparadas em casa. Salários, finanças apertadas e altos impostos também são fatores notáveis. Uma outra razão é que os millennials, um segmento de mercado de US$ 75 milhões só nos EUA, gostam e não tem medo de cozinhar. Isso sem esquecer da </w:t>
      </w:r>
      <w:r w:rsidRPr="00471422">
        <w:lastRenderedPageBreak/>
        <w:t>popularidade das marmitas, que contribuem para essa nova tendência, mostra o levantamento pela revista estadunidense Forbes.</w:t>
      </w:r>
    </w:p>
    <w:p w14:paraId="1A56B265" w14:textId="77777777" w:rsidR="00471422" w:rsidRPr="00471422" w:rsidRDefault="00471422" w:rsidP="00471422">
      <w:r w:rsidRPr="00471422">
        <w:t>Maior preocupação com a alimentação</w:t>
      </w:r>
    </w:p>
    <w:p w14:paraId="0B06863D" w14:textId="77777777" w:rsidR="00471422" w:rsidRPr="00471422" w:rsidRDefault="00471422" w:rsidP="00471422">
      <w:r w:rsidRPr="00471422">
        <w:tab/>
        <w:t>Observamos um aumento na preocupação dos brasileiros com hábitos saudáveis. Uma pesquisa realizada pela Federação das Indústrias do Estado de São Paulo, revela que 80% das pessoas se esforçam para ter uma alimentação equilibrada e 71% preferem produtos mais saudáveis.</w:t>
      </w:r>
    </w:p>
    <w:p w14:paraId="145898D2" w14:textId="77777777" w:rsidR="00471422" w:rsidRPr="00471422" w:rsidRDefault="00471422" w:rsidP="00471422">
      <w:pPr>
        <w:pStyle w:val="NormalWeb"/>
        <w:shd w:val="clear" w:color="auto" w:fill="FFFFFF"/>
        <w:spacing w:after="300"/>
        <w:textAlignment w:val="baseline"/>
        <w:rPr>
          <w:rFonts w:ascii="Arial" w:hAnsi="Arial"/>
        </w:rPr>
      </w:pPr>
      <w:r w:rsidRPr="00471422">
        <w:rPr>
          <w:rFonts w:ascii="Arial" w:hAnsi="Arial"/>
        </w:rPr>
        <w:tab/>
        <w:t>Por conta disso, o comércio de alimentos saudáveis no Brasil tem crescido substancialmente por conta da oferta e demanda, já que o mercado se adapta para atender aos desejos dos consumidores. Nos últimos cinco anos, o segmento de alimentos e bebidas saudáveis cresceu, em média, 12% ao ano.</w:t>
      </w:r>
    </w:p>
    <w:p w14:paraId="25EB6EC8" w14:textId="77777777" w:rsidR="00471422" w:rsidRPr="00471422" w:rsidRDefault="00471422" w:rsidP="00471422">
      <w:pPr>
        <w:pStyle w:val="NormalWeb"/>
        <w:shd w:val="clear" w:color="auto" w:fill="FFFFFF"/>
        <w:spacing w:after="300"/>
        <w:textAlignment w:val="baseline"/>
        <w:rPr>
          <w:rFonts w:ascii="Arial" w:hAnsi="Arial"/>
        </w:rPr>
      </w:pPr>
      <w:r w:rsidRPr="00471422">
        <w:rPr>
          <w:rFonts w:ascii="Arial" w:hAnsi="Arial"/>
        </w:rPr>
        <w:tab/>
        <w:t>Uma empresa de pesquisa e inteligência de mercado, Mintel, observou parâmetros e preferências dos brasileiros quando o assunto é alimentação. 34% dos entrevistados entre 16 a 24 anos concordaram que “refeições prontas fazem muito mal se consumidas frequentemente”.</w:t>
      </w:r>
    </w:p>
    <w:p w14:paraId="5405B4DD" w14:textId="77777777" w:rsidR="00471422" w:rsidRPr="00471422" w:rsidRDefault="00471422" w:rsidP="00471422"/>
    <w:p w14:paraId="79F863B0" w14:textId="29A2A585" w:rsidR="00471422" w:rsidRPr="00C73309" w:rsidRDefault="00471422" w:rsidP="00471422">
      <w:pPr>
        <w:rPr>
          <w:b/>
        </w:rPr>
      </w:pPr>
      <w:r w:rsidRPr="00C73309">
        <w:rPr>
          <w:b/>
        </w:rPr>
        <w:t>Público-alvo</w:t>
      </w:r>
      <w:r w:rsidR="00C73309" w:rsidRPr="00C73309">
        <w:rPr>
          <w:b/>
        </w:rPr>
        <w:t>:</w:t>
      </w:r>
    </w:p>
    <w:p w14:paraId="49155C3C" w14:textId="77777777" w:rsidR="00471422" w:rsidRPr="00471422" w:rsidRDefault="00471422" w:rsidP="00471422">
      <w:r w:rsidRPr="00471422">
        <w:tab/>
        <w:t xml:space="preserve">Nossa idealização de serviço tem uma sólida base de consumo. Em geral, pondera-se a público um público bastante diversificado. Tendo foco para pessoas solteiras, casais, e das que planejam flexibilidade do seu tempo ocupado. </w:t>
      </w:r>
    </w:p>
    <w:p w14:paraId="53804908" w14:textId="77777777" w:rsidR="00471422" w:rsidRPr="00471422" w:rsidRDefault="00471422" w:rsidP="00471422">
      <w:r w:rsidRPr="00471422">
        <w:tab/>
        <w:t>Ou seja, tornar aquelas com pouco tempo livre ou que desejam economizar com os altos valores por comer fora de casa.</w:t>
      </w:r>
    </w:p>
    <w:p w14:paraId="7B7E8C92" w14:textId="77777777" w:rsidR="00471422" w:rsidRPr="00471422" w:rsidRDefault="00471422" w:rsidP="00471422"/>
    <w:p w14:paraId="40E3C6FB" w14:textId="4F2B5A9F" w:rsidR="00471422" w:rsidRPr="00C73309" w:rsidRDefault="00471422" w:rsidP="00471422">
      <w:pPr>
        <w:rPr>
          <w:b/>
        </w:rPr>
      </w:pPr>
      <w:r w:rsidRPr="00C73309">
        <w:rPr>
          <w:b/>
        </w:rPr>
        <w:t>O impacto em nossa vida</w:t>
      </w:r>
      <w:r w:rsidR="00C73309" w:rsidRPr="00C73309">
        <w:rPr>
          <w:b/>
        </w:rPr>
        <w:t>:</w:t>
      </w:r>
    </w:p>
    <w:p w14:paraId="7D557474" w14:textId="3C524994" w:rsidR="00471422" w:rsidRPr="00CA5308" w:rsidRDefault="00471422" w:rsidP="00471422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Arial" w:hAnsi="Arial"/>
          <w:lang w:val="pt-BR"/>
        </w:rPr>
      </w:pPr>
      <w:r w:rsidRPr="00CA5308">
        <w:rPr>
          <w:rFonts w:ascii="Arial" w:hAnsi="Arial"/>
          <w:lang w:val="pt-BR"/>
        </w:rPr>
        <w:t xml:space="preserve">O ritmo de vida do trabalho urbano moderno mudou nosso relacionamento com </w:t>
      </w:r>
      <w:r w:rsidR="00C73309" w:rsidRPr="00CA5308">
        <w:rPr>
          <w:rFonts w:ascii="Arial" w:hAnsi="Arial"/>
          <w:lang w:val="pt-BR"/>
        </w:rPr>
        <w:t>comida</w:t>
      </w:r>
      <w:r w:rsidRPr="00CA5308">
        <w:rPr>
          <w:rFonts w:ascii="Arial" w:hAnsi="Arial"/>
          <w:lang w:val="pt-BR"/>
        </w:rPr>
        <w:t xml:space="preserve">. Com frequência pessoas buscam alternativas mais rápidas e que satisfaçam sua fome, assim como aquelas que não possuem tempo ou hábito de cozinhar. </w:t>
      </w:r>
    </w:p>
    <w:p w14:paraId="52618E36" w14:textId="77777777" w:rsidR="00471422" w:rsidRPr="00CA5308" w:rsidRDefault="00471422" w:rsidP="00471422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Arial" w:hAnsi="Arial"/>
          <w:lang w:val="pt-BR"/>
        </w:rPr>
      </w:pPr>
    </w:p>
    <w:p w14:paraId="03998211" w14:textId="77777777" w:rsidR="00471422" w:rsidRPr="00CA5308" w:rsidRDefault="00471422" w:rsidP="00471422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Arial" w:hAnsi="Arial"/>
          <w:lang w:val="pt-BR"/>
        </w:rPr>
      </w:pPr>
      <w:r w:rsidRPr="00CA5308">
        <w:rPr>
          <w:rFonts w:ascii="Arial" w:hAnsi="Arial"/>
          <w:lang w:val="pt-BR"/>
        </w:rPr>
        <w:t>De tal modo, nós sentimos que o mercado precisava de uma renovação tecnológica nesse setor de serviço, visando acima de tudo a qualidade de vida.</w:t>
      </w:r>
    </w:p>
    <w:p w14:paraId="331F6E7D" w14:textId="77777777" w:rsidR="00471422" w:rsidRPr="00CA5308" w:rsidRDefault="00471422" w:rsidP="00471422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Arial" w:hAnsi="Arial"/>
          <w:lang w:val="pt-BR"/>
        </w:rPr>
      </w:pPr>
      <w:r w:rsidRPr="00CA5308">
        <w:rPr>
          <w:rFonts w:ascii="Arial" w:hAnsi="Arial"/>
          <w:lang w:val="pt-BR"/>
        </w:rPr>
        <w:t>Planejamos utilizar da flexibilidade diária, o que antes consumia muito tempo para as pessoas em desempenhar tarefas e nos tomava tempo excessivo, agora torna-se moldável, mantendo-se os aspectos saudáveis e ágeis da alimentação.</w:t>
      </w:r>
    </w:p>
    <w:p w14:paraId="57DE809C" w14:textId="77777777" w:rsidR="00471422" w:rsidRPr="00CA5308" w:rsidRDefault="00471422" w:rsidP="00471422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Arial" w:hAnsi="Arial"/>
          <w:lang w:val="pt-BR"/>
        </w:rPr>
      </w:pPr>
    </w:p>
    <w:p w14:paraId="0DF8BA4A" w14:textId="77777777" w:rsidR="00471422" w:rsidRPr="00CA5308" w:rsidRDefault="00471422" w:rsidP="00C73309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/>
          <w:b/>
          <w:lang w:val="pt-BR"/>
        </w:rPr>
      </w:pPr>
      <w:r w:rsidRPr="00CA5308">
        <w:rPr>
          <w:rFonts w:ascii="Arial" w:hAnsi="Arial"/>
          <w:b/>
          <w:lang w:val="pt-BR"/>
        </w:rPr>
        <w:lastRenderedPageBreak/>
        <w:t>Com o OvenIOT, você possui:</w:t>
      </w:r>
    </w:p>
    <w:p w14:paraId="1A0F65A7" w14:textId="77777777" w:rsidR="00471422" w:rsidRPr="00CA5308" w:rsidRDefault="00471422" w:rsidP="00471422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Arial" w:hAnsi="Arial"/>
          <w:lang w:val="pt-BR"/>
        </w:rPr>
      </w:pPr>
    </w:p>
    <w:p w14:paraId="5BBB770E" w14:textId="77777777" w:rsidR="00471422" w:rsidRPr="00CA5308" w:rsidRDefault="00471422" w:rsidP="00C73309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/>
          <w:lang w:val="pt-BR"/>
        </w:rPr>
      </w:pPr>
      <w:r w:rsidRPr="00CA5308">
        <w:rPr>
          <w:rFonts w:ascii="Arial" w:hAnsi="Arial"/>
          <w:lang w:val="pt-BR"/>
        </w:rPr>
        <w:t>- Economia de tempo e dinheiro;</w:t>
      </w:r>
    </w:p>
    <w:p w14:paraId="41D3478D" w14:textId="77777777" w:rsidR="00471422" w:rsidRPr="00CA5308" w:rsidRDefault="00471422" w:rsidP="00C73309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/>
          <w:lang w:val="pt-BR"/>
        </w:rPr>
      </w:pPr>
      <w:r w:rsidRPr="00CA5308">
        <w:rPr>
          <w:rFonts w:ascii="Arial" w:hAnsi="Arial"/>
          <w:lang w:val="pt-BR"/>
        </w:rPr>
        <w:t>- Facilidade de preparo;</w:t>
      </w:r>
    </w:p>
    <w:p w14:paraId="616CC28A" w14:textId="77777777" w:rsidR="00471422" w:rsidRPr="00CA5308" w:rsidRDefault="00471422" w:rsidP="00C73309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/>
          <w:lang w:val="pt-BR"/>
        </w:rPr>
      </w:pPr>
      <w:r w:rsidRPr="00CA5308">
        <w:rPr>
          <w:rFonts w:ascii="Arial" w:hAnsi="Arial"/>
          <w:lang w:val="pt-BR"/>
        </w:rPr>
        <w:t>- Agilidade;</w:t>
      </w:r>
    </w:p>
    <w:p w14:paraId="24700B91" w14:textId="77777777" w:rsidR="00471422" w:rsidRPr="00CA5308" w:rsidRDefault="00471422" w:rsidP="00C73309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/>
          <w:lang w:val="pt-BR"/>
        </w:rPr>
      </w:pPr>
      <w:r w:rsidRPr="00CA5308">
        <w:rPr>
          <w:rFonts w:ascii="Arial" w:hAnsi="Arial"/>
          <w:lang w:val="pt-BR"/>
        </w:rPr>
        <w:t>- Economia de recursos;</w:t>
      </w:r>
    </w:p>
    <w:p w14:paraId="79786E92" w14:textId="77777777" w:rsidR="00471422" w:rsidRPr="00CA5308" w:rsidRDefault="00471422" w:rsidP="00C73309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/>
          <w:lang w:val="pt-BR"/>
        </w:rPr>
      </w:pPr>
      <w:r w:rsidRPr="00CA5308">
        <w:rPr>
          <w:rFonts w:ascii="Arial" w:hAnsi="Arial"/>
          <w:lang w:val="pt-BR"/>
        </w:rPr>
        <w:t>- Flexibilidade;</w:t>
      </w:r>
    </w:p>
    <w:p w14:paraId="1C36E063" w14:textId="77777777" w:rsidR="00471422" w:rsidRPr="00CA5308" w:rsidRDefault="00471422" w:rsidP="00C73309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/>
          <w:lang w:val="pt-BR"/>
        </w:rPr>
      </w:pPr>
      <w:r w:rsidRPr="00CA5308">
        <w:rPr>
          <w:rFonts w:ascii="Arial" w:hAnsi="Arial"/>
          <w:lang w:val="pt-BR"/>
        </w:rPr>
        <w:t>- Fácil controle e manejo;</w:t>
      </w:r>
    </w:p>
    <w:p w14:paraId="004AE77F" w14:textId="77777777" w:rsidR="00471422" w:rsidRPr="006C256C" w:rsidRDefault="00471422" w:rsidP="00C73309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lang w:val="pt-BR"/>
        </w:rPr>
      </w:pPr>
      <w:r w:rsidRPr="00471422">
        <w:rPr>
          <w:rFonts w:ascii="Arial" w:hAnsi="Arial"/>
        </w:rPr>
        <w:t>- Versatilidade</w:t>
      </w:r>
      <w:r>
        <w:rPr>
          <w:rStyle w:val="eop"/>
          <w:lang w:val="pt-BR"/>
        </w:rPr>
        <w:t>.</w:t>
      </w:r>
    </w:p>
    <w:p w14:paraId="35EA34EA" w14:textId="3ED7866A" w:rsidR="003F4E12" w:rsidRDefault="003F4E12" w:rsidP="00471422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20227D52" w14:textId="4AC9D271" w:rsidR="003F4E12" w:rsidRDefault="00C73309" w:rsidP="00C73309">
      <w:r>
        <w:tab/>
        <w:t xml:space="preserve">Nossa solução é um sensor que é integrado a um forno elétrico, o conectando a rede para poder ter a comunicação com o nosso banco de dados, onde o sensor DHT11 faz a leitura de dados dentro do forno, envia para o Arduino, que está conectada a rede, onde compartilha os dados com o nosso servidor NodeJs, que registra esses dados em nosso Banco de Dados. Esses dados são organizados gerando informações a respeito do forno, então o NodeJs do nosso servidor faz a requisição desses dados no Banco de Dados para apresentar de forma intuitiva em nosso site, transformando essas informações que geramos através de dados, em conhecimento sobre a temperatura do forno, sua umidade, quanto tempo está ligado, qual a temperatura, umidade e tempo ideal para o preparo da receita em especifico. Os conhecimentos definidos como ideais são o nosso diferencial, onde nos retroalimentamos das receitas feitas pelos </w:t>
      </w:r>
      <w:r w:rsidR="00E72849">
        <w:t>nossos usuários</w:t>
      </w:r>
      <w:r>
        <w:t>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BAE2D67" w14:textId="1AFE224A" w:rsidR="00F93BC7" w:rsidRPr="00AF281C" w:rsidRDefault="00997541" w:rsidP="00F93BC7">
      <w:pPr>
        <w:rPr>
          <w:rFonts w:cs="Arial"/>
          <w:bCs/>
          <w:noProof/>
          <w:color w:val="000000"/>
        </w:rPr>
      </w:pPr>
      <w:r>
        <w:rPr>
          <w:rFonts w:cs="Arial"/>
          <w:bCs/>
          <w:noProof/>
          <w:color w:val="000000"/>
        </w:rPr>
        <w:tab/>
        <w:t>Nossa</w:t>
      </w:r>
      <w:r w:rsidR="00F93BC7">
        <w:rPr>
          <w:rFonts w:cs="Arial"/>
          <w:bCs/>
          <w:noProof/>
          <w:color w:val="000000"/>
        </w:rPr>
        <w:t xml:space="preserve"> solução consiste em um sensor que recebe os dados de temperatura e umidade, esses dados são armazenados em nuvem, organizamos esses dados e então criamos informações que disponibilizamos em nosso sistema web, onde pode ser acessado por varios dispositivos diferentes por ser uma solução responsiva.</w:t>
      </w:r>
    </w:p>
    <w:p w14:paraId="6410CB04" w14:textId="77777777" w:rsidR="00F93BC7" w:rsidRDefault="00F93BC7" w:rsidP="00F93BC7">
      <w:r>
        <w:rPr>
          <w:rFonts w:cs="Arial"/>
          <w:b/>
          <w:bCs/>
          <w:noProof/>
          <w:color w:val="000000"/>
          <w:lang w:eastAsia="pt-BR"/>
        </w:rPr>
        <w:lastRenderedPageBreak/>
        <w:drawing>
          <wp:inline distT="0" distB="0" distL="0" distR="0" wp14:anchorId="7349495E" wp14:editId="2F9CC6D0">
            <wp:extent cx="5753100" cy="24079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5FD2" w14:textId="37A5B5FF" w:rsidR="003F4E12" w:rsidRDefault="003F4E12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8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523C0861" w14:textId="5676EC13" w:rsidR="00DB5D9E" w:rsidRDefault="00370E34" w:rsidP="00124F5F">
      <w:r w:rsidRPr="004B1208">
        <w:tab/>
      </w:r>
      <w:r w:rsidR="00E72849">
        <w:tab/>
        <w:t>Eduardo Kauan recebeu os papéis de Scrum Master, DBA e Desenvolvedor. Suas funções principais foram a de Scrum Master, organizando as sprints, dividindo as tarefas e definindo os prazos de cada entrega em conjunto com o Dev Team</w:t>
      </w:r>
      <w:r w:rsidR="00457889">
        <w:t xml:space="preserve">, </w:t>
      </w:r>
      <w:r w:rsidR="007B658E">
        <w:t>além da participação no LLD (low level design)</w:t>
      </w:r>
      <w:r w:rsidR="006A39EF">
        <w:t>,</w:t>
      </w:r>
      <w:r w:rsidR="00B621D4">
        <w:t xml:space="preserve"> participação no f</w:t>
      </w:r>
      <w:r w:rsidR="007B658E">
        <w:t>ront-end e Back-end do site</w:t>
      </w:r>
      <w:r w:rsidR="006A39EF">
        <w:t xml:space="preserve"> e o sistema de criptografia</w:t>
      </w:r>
      <w:r w:rsidR="00E72849">
        <w:t>. Prestou suporte a todos os membros do projeto ajudando a encontrar soluções a problemas encontrados durante o andamento do projeto.</w:t>
      </w:r>
      <w:r w:rsidR="00CF41A2">
        <w:t xml:space="preserve"> Sua segunda principal função foi de DBA, onde foi responsável por desenvolver o Modelo Conceitu</w:t>
      </w:r>
      <w:r w:rsidR="00A12816">
        <w:t>al, código em SQL Server e MySQL</w:t>
      </w:r>
      <w:r w:rsidR="00CF41A2">
        <w:t>.</w:t>
      </w:r>
      <w:r w:rsidR="0045577D">
        <w:t xml:space="preserve"> Trabalhou com NodeJs na tela de login juntamente com outros membros do grupo, gráficos e a tela de usuário na área interna sistema.</w:t>
      </w:r>
      <w:r w:rsidR="00A14692">
        <w:t xml:space="preserve"> Participou dos testes integrados.</w:t>
      </w:r>
    </w:p>
    <w:p w14:paraId="54076EAA" w14:textId="490F36A8" w:rsidR="00DB5D9E" w:rsidRDefault="00DB5D9E" w:rsidP="00124F5F">
      <w:r>
        <w:tab/>
      </w:r>
      <w:r w:rsidR="0045577D">
        <w:t>F</w:t>
      </w:r>
      <w:r>
        <w:t>elippe Muniz</w:t>
      </w:r>
      <w:r w:rsidR="00BE16DD">
        <w:t xml:space="preserve"> trabalhou como PO e em todas as outras funções. Como PO participou da criação do Product Backlog, da SprintBacklog e também teve participação ativa na parte de validações das telas de cadastro e login utilizando JavaScript. Ajudou na criação do Fluxograma do Processo do Atendimento de Suporte e na planilha de Homologação.</w:t>
      </w:r>
      <w:r w:rsidR="00A14692">
        <w:t xml:space="preserve"> Participou dos testes integrados.</w:t>
      </w:r>
    </w:p>
    <w:p w14:paraId="3061AFC2" w14:textId="3FE72C54" w:rsidR="005C79E5" w:rsidRDefault="007B658E" w:rsidP="00D15820">
      <w:r>
        <w:tab/>
        <w:t>Marcelo Antony recebeu o papel de Desenvolvedor</w:t>
      </w:r>
      <w:r w:rsidR="0040219A">
        <w:t xml:space="preserve">, com grande participação no </w:t>
      </w:r>
      <w:r w:rsidR="00A12816" w:rsidRPr="00A12816">
        <w:t>front-end</w:t>
      </w:r>
      <w:r w:rsidR="0040219A">
        <w:t xml:space="preserve"> do sistema, campos de validação e as telas de login e cadastro. Além dis</w:t>
      </w:r>
      <w:r w:rsidR="00B621D4">
        <w:t>so também teve participação no Banco de D</w:t>
      </w:r>
      <w:r w:rsidR="0040219A">
        <w:t>ados co</w:t>
      </w:r>
      <w:r w:rsidR="00B621D4">
        <w:t>m o Modelo Lógico do banco e o D</w:t>
      </w:r>
      <w:r w:rsidR="0040219A">
        <w:t>icioná</w:t>
      </w:r>
      <w:r w:rsidR="00B621D4">
        <w:t>rio de D</w:t>
      </w:r>
      <w:r w:rsidR="0040219A">
        <w:t>ados, também participou da criação do HLD (high level design).</w:t>
      </w:r>
      <w:r w:rsidR="00A14692">
        <w:t xml:space="preserve"> Participou dos testes integrados.</w:t>
      </w:r>
    </w:p>
    <w:p w14:paraId="22B4543A" w14:textId="33625656" w:rsidR="00DB5D9E" w:rsidRDefault="005C79E5" w:rsidP="00D15820">
      <w:r>
        <w:tab/>
      </w:r>
      <w:r>
        <w:tab/>
        <w:t xml:space="preserve">Paulo Costa </w:t>
      </w:r>
      <w:r w:rsidR="00C144D7">
        <w:t xml:space="preserve">desempenhou papel inicial de Product Owner e com Desenvolvimento focado no </w:t>
      </w:r>
      <w:r w:rsidR="00A12816" w:rsidRPr="00A12816">
        <w:t>back-end</w:t>
      </w:r>
      <w:r w:rsidR="00C144D7">
        <w:t xml:space="preserve"> do projeto. Teve participações no LLD, elaboração do Dicionário de Dados, </w:t>
      </w:r>
      <w:r w:rsidR="00F41B2B">
        <w:t xml:space="preserve">Planilha de Riscos, </w:t>
      </w:r>
      <w:r w:rsidR="00C144D7">
        <w:t>Planilha de Requisitos,</w:t>
      </w:r>
      <w:r w:rsidR="00F41B2B">
        <w:t xml:space="preserve"> Contextualização de Neg</w:t>
      </w:r>
      <w:r w:rsidR="00A12816">
        <w:t>ócio</w:t>
      </w:r>
      <w:r w:rsidR="00F41B2B">
        <w:t>,</w:t>
      </w:r>
      <w:r w:rsidR="00A12816">
        <w:t xml:space="preserve"> também participou em manutenções do site </w:t>
      </w:r>
      <w:r w:rsidR="00B621D4">
        <w:t xml:space="preserve">primário, </w:t>
      </w:r>
      <w:r w:rsidR="00A12816">
        <w:t xml:space="preserve">no </w:t>
      </w:r>
      <w:r w:rsidR="00B621D4">
        <w:t>Banco de D</w:t>
      </w:r>
      <w:r w:rsidR="00A12816">
        <w:t>ados</w:t>
      </w:r>
      <w:r w:rsidR="00B621D4">
        <w:t xml:space="preserve"> e no código Arduino</w:t>
      </w:r>
      <w:r w:rsidR="00F41B2B">
        <w:t>. T</w:t>
      </w:r>
      <w:r>
        <w:t xml:space="preserve">rabalhou </w:t>
      </w:r>
      <w:r w:rsidR="00F41B2B">
        <w:t xml:space="preserve">no projeto </w:t>
      </w:r>
      <w:r>
        <w:t>d</w:t>
      </w:r>
      <w:r w:rsidR="00F41B2B">
        <w:t xml:space="preserve">a data inaugural até o período de </w:t>
      </w:r>
      <w:r w:rsidR="0073434E">
        <w:t xml:space="preserve">30/05/2019, </w:t>
      </w:r>
      <w:r>
        <w:t xml:space="preserve">período de encerração semestral, </w:t>
      </w:r>
      <w:r w:rsidR="00C144D7">
        <w:t xml:space="preserve">devido a </w:t>
      </w:r>
      <w:r>
        <w:t xml:space="preserve">questões </w:t>
      </w:r>
      <w:r w:rsidR="00A12816">
        <w:t xml:space="preserve">ocorridas </w:t>
      </w:r>
      <w:r>
        <w:t>de saúde.</w:t>
      </w:r>
    </w:p>
    <w:p w14:paraId="799D8EB6" w14:textId="69EFDDC7" w:rsidR="00DB5D9E" w:rsidRPr="00124F5F" w:rsidRDefault="00DB5D9E" w:rsidP="00124F5F">
      <w:r>
        <w:tab/>
        <w:t>Vitoria Berniz</w:t>
      </w:r>
      <w:r w:rsidR="00BE16DD">
        <w:tab/>
        <w:t xml:space="preserve"> recebeu o papel de Desenvolvedora</w:t>
      </w:r>
      <w:r w:rsidR="0010066C">
        <w:t xml:space="preserve">, Líder Técnica </w:t>
      </w:r>
      <w:r w:rsidR="00BE16DD">
        <w:t xml:space="preserve">e desempenhou </w:t>
      </w:r>
      <w:r w:rsidR="007F5459">
        <w:t>parte</w:t>
      </w:r>
      <w:r w:rsidR="00BE16DD">
        <w:t xml:space="preserve"> de cada uma das funções</w:t>
      </w:r>
      <w:r w:rsidR="007F5459">
        <w:t xml:space="preserve">, </w:t>
      </w:r>
      <w:r w:rsidR="00751655">
        <w:t xml:space="preserve">teve grande participação na </w:t>
      </w:r>
      <w:r w:rsidR="00751655">
        <w:lastRenderedPageBreak/>
        <w:t xml:space="preserve">organização e divisão de tarefas, </w:t>
      </w:r>
      <w:r w:rsidR="007F5459">
        <w:t>participando do desenvolvimento da área interna do site, principalmente do dashboard e receitas. Teve participação no HLD</w:t>
      </w:r>
      <w:r w:rsidR="00A04C44">
        <w:t xml:space="preserve"> e o</w:t>
      </w:r>
      <w:r w:rsidR="007F5459">
        <w:t xml:space="preserve"> LDD e no Diagrama de Arquitetura Local.</w:t>
      </w:r>
      <w:r w:rsidR="00A14692">
        <w:t xml:space="preserve"> Participou dos testes integrados.</w:t>
      </w:r>
      <w:r w:rsidR="00A04C44">
        <w:t xml:space="preserve"> Responsável pela implantação do NodeJs da tela de login, cadastro e gráfico no Azure.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4" w:name="_Toc512519595"/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41CE4135" w14:textId="2CEAD37A" w:rsidR="008342AD" w:rsidRDefault="00EB4A20" w:rsidP="00E261F9">
      <w:r w:rsidRPr="004B1208">
        <w:tab/>
      </w:r>
      <w:r w:rsidR="00E261F9">
        <w:tab/>
        <w:t xml:space="preserve">Nós </w:t>
      </w:r>
      <w:r w:rsidR="008342AD">
        <w:t>optamos por</w:t>
      </w:r>
      <w:r w:rsidR="00E261F9">
        <w:t xml:space="preserve"> utilizar a metodologia ágil Scrum, como metodologia de gestão de projetos</w:t>
      </w:r>
      <w:r w:rsidR="008342AD">
        <w:t xml:space="preserve"> com o objetivo de tornar o nosso processo de desenvolvimento mais prático, organizado e eficiente. Nosso projeto se iniciou com a criação do nosso Product Backlog, onde envolvia tudo que deveríamos entregar. Então desenvolvemos o Sprint Backlog onde em uma reunião entre o Product Owner, Scrum Master e o Dev Team </w:t>
      </w:r>
      <w:r w:rsidR="0073434E">
        <w:t>introduziram</w:t>
      </w:r>
      <w:r w:rsidR="008342AD">
        <w:t xml:space="preserve"> a divisão das tarefas, visando que todos tivessem participação em todas as etapas dos processos de desenvolvimento. Logo criamos a nos</w:t>
      </w:r>
      <w:r w:rsidR="0073434E">
        <w:t>sa reunião fixa as segundas-feir</w:t>
      </w:r>
      <w:r w:rsidR="008342AD">
        <w:t>as após a aula de aproximadamente 30 minutos a uma hora, onde cada integrante dizia o que tinha feito e o que iria fazer.</w:t>
      </w:r>
    </w:p>
    <w:p w14:paraId="3A18E50E" w14:textId="76F54AA4" w:rsidR="00641B44" w:rsidRDefault="00641B44" w:rsidP="00E261F9">
      <w:r>
        <w:tab/>
        <w:t>Para melhorar o nosso processo de desenvolvimento nós definimos que seria utilizada a ferramenta Trello para nos auxiliar na gestão do nosso projeto:</w:t>
      </w:r>
    </w:p>
    <w:p w14:paraId="23E78ADF" w14:textId="2AF9FADD" w:rsidR="00641B44" w:rsidRDefault="00A41F23" w:rsidP="00E261F9">
      <w:r>
        <w:rPr>
          <w:noProof/>
          <w:lang w:eastAsia="pt-BR"/>
        </w:rPr>
        <w:drawing>
          <wp:inline distT="0" distB="0" distL="0" distR="0" wp14:anchorId="5319C82D" wp14:editId="21A672FA">
            <wp:extent cx="5760720" cy="26136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A307C" w14:textId="5D8CB1E2" w:rsidR="007B658E" w:rsidRPr="00CA5308" w:rsidRDefault="002D45C8" w:rsidP="00EB4A20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="00EB4A20" w:rsidRPr="00192CAB">
        <w:rPr>
          <w:b/>
        </w:rPr>
        <w:t xml:space="preserve"> </w:t>
      </w:r>
    </w:p>
    <w:tbl>
      <w:tblPr>
        <w:tblW w:w="8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2"/>
        <w:gridCol w:w="2019"/>
        <w:gridCol w:w="2164"/>
        <w:gridCol w:w="1835"/>
      </w:tblGrid>
      <w:tr w:rsidR="007B658E" w:rsidRPr="007B658E" w14:paraId="71D84D94" w14:textId="77777777" w:rsidTr="00CA5308">
        <w:trPr>
          <w:trHeight w:val="312"/>
          <w:jc w:val="center"/>
        </w:trPr>
        <w:tc>
          <w:tcPr>
            <w:tcW w:w="8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D22F9D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Tabela de Risco</w:t>
            </w:r>
          </w:p>
        </w:tc>
      </w:tr>
      <w:tr w:rsidR="007B658E" w:rsidRPr="007B658E" w14:paraId="7EFE72F5" w14:textId="77777777" w:rsidTr="00CA5308">
        <w:trPr>
          <w:trHeight w:val="312"/>
          <w:jc w:val="center"/>
        </w:trPr>
        <w:tc>
          <w:tcPr>
            <w:tcW w:w="21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50CE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Muito provável</w:t>
            </w:r>
          </w:p>
        </w:tc>
        <w:tc>
          <w:tcPr>
            <w:tcW w:w="20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center"/>
            <w:hideMark/>
          </w:tcPr>
          <w:p w14:paraId="326C76D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1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2929"/>
            <w:noWrap/>
            <w:vAlign w:val="center"/>
            <w:hideMark/>
          </w:tcPr>
          <w:p w14:paraId="06182B8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18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84A21C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7B658E" w:rsidRPr="007B658E" w14:paraId="18623493" w14:textId="77777777" w:rsidTr="00CA5308">
        <w:trPr>
          <w:trHeight w:val="288"/>
          <w:jc w:val="center"/>
        </w:trPr>
        <w:tc>
          <w:tcPr>
            <w:tcW w:w="21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D0C8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0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663B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1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B768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F52A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2787E89F" w14:textId="77777777" w:rsidTr="00CA5308">
        <w:trPr>
          <w:trHeight w:val="288"/>
          <w:jc w:val="center"/>
        </w:trPr>
        <w:tc>
          <w:tcPr>
            <w:tcW w:w="21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79A7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0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D570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1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100F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FA20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2A6F607E" w14:textId="77777777" w:rsidTr="00CA5308">
        <w:trPr>
          <w:trHeight w:val="288"/>
          <w:jc w:val="center"/>
        </w:trPr>
        <w:tc>
          <w:tcPr>
            <w:tcW w:w="21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3DBD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0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5131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1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ACA6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391D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71D3ED54" w14:textId="77777777" w:rsidTr="00CA5308">
        <w:trPr>
          <w:trHeight w:val="288"/>
          <w:jc w:val="center"/>
        </w:trPr>
        <w:tc>
          <w:tcPr>
            <w:tcW w:w="21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84C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Provável</w:t>
            </w:r>
          </w:p>
        </w:tc>
        <w:tc>
          <w:tcPr>
            <w:tcW w:w="20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5352EF2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1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FAD7B7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8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2929"/>
            <w:noWrap/>
            <w:vAlign w:val="center"/>
            <w:hideMark/>
          </w:tcPr>
          <w:p w14:paraId="2D675FD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B658E" w:rsidRPr="007B658E" w14:paraId="68BD3B9C" w14:textId="77777777" w:rsidTr="00CA5308">
        <w:trPr>
          <w:trHeight w:val="288"/>
          <w:jc w:val="center"/>
        </w:trPr>
        <w:tc>
          <w:tcPr>
            <w:tcW w:w="21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49AE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0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6DB8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1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13E9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BBBB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18F87E10" w14:textId="77777777" w:rsidTr="00CA5308">
        <w:trPr>
          <w:trHeight w:val="288"/>
          <w:jc w:val="center"/>
        </w:trPr>
        <w:tc>
          <w:tcPr>
            <w:tcW w:w="21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4D19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0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9B31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1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7A73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77FA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1CA5E2BA" w14:textId="77777777" w:rsidTr="00CA5308">
        <w:trPr>
          <w:trHeight w:val="288"/>
          <w:jc w:val="center"/>
        </w:trPr>
        <w:tc>
          <w:tcPr>
            <w:tcW w:w="21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8EA6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0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4586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1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0B7C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7C60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1268598B" w14:textId="77777777" w:rsidTr="00CA5308">
        <w:trPr>
          <w:trHeight w:val="288"/>
          <w:jc w:val="center"/>
        </w:trPr>
        <w:tc>
          <w:tcPr>
            <w:tcW w:w="21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7B2B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Pouco provável</w:t>
            </w:r>
          </w:p>
        </w:tc>
        <w:tc>
          <w:tcPr>
            <w:tcW w:w="20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D25F"/>
            <w:noWrap/>
            <w:vAlign w:val="center"/>
            <w:hideMark/>
          </w:tcPr>
          <w:p w14:paraId="1390ED3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1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39E8B6F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8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center"/>
            <w:hideMark/>
          </w:tcPr>
          <w:p w14:paraId="2FC0CC3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B658E" w:rsidRPr="007B658E" w14:paraId="5991A7AA" w14:textId="77777777" w:rsidTr="00CA5308">
        <w:trPr>
          <w:trHeight w:val="288"/>
          <w:jc w:val="center"/>
        </w:trPr>
        <w:tc>
          <w:tcPr>
            <w:tcW w:w="21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FD60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0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1BA2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1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F698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0F19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041ACA0C" w14:textId="77777777" w:rsidTr="00CA5308">
        <w:trPr>
          <w:trHeight w:val="288"/>
          <w:jc w:val="center"/>
        </w:trPr>
        <w:tc>
          <w:tcPr>
            <w:tcW w:w="21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A153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0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D1E3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1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C52F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859D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0058B4F6" w14:textId="77777777" w:rsidTr="00CA5308">
        <w:trPr>
          <w:trHeight w:val="288"/>
          <w:jc w:val="center"/>
        </w:trPr>
        <w:tc>
          <w:tcPr>
            <w:tcW w:w="21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5F26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0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0E3D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1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145B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119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3B159A3E" w14:textId="77777777" w:rsidTr="00CA5308">
        <w:trPr>
          <w:trHeight w:val="288"/>
          <w:jc w:val="center"/>
        </w:trPr>
        <w:tc>
          <w:tcPr>
            <w:tcW w:w="2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2F27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D84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Impacto Baixo</w:t>
            </w:r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145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Impacto Médio</w:t>
            </w:r>
          </w:p>
        </w:tc>
        <w:tc>
          <w:tcPr>
            <w:tcW w:w="1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AA48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Impacto Alto</w:t>
            </w:r>
          </w:p>
        </w:tc>
      </w:tr>
    </w:tbl>
    <w:p w14:paraId="18AE140C" w14:textId="35CBC2BA" w:rsidR="007B658E" w:rsidRDefault="007B658E" w:rsidP="00EB4A20"/>
    <w:p w14:paraId="1F7A14B0" w14:textId="65B508C4" w:rsidR="00370E34" w:rsidRDefault="00370E34" w:rsidP="00EB4A20"/>
    <w:tbl>
      <w:tblPr>
        <w:tblW w:w="99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"/>
        <w:gridCol w:w="1426"/>
        <w:gridCol w:w="960"/>
        <w:gridCol w:w="1532"/>
        <w:gridCol w:w="1003"/>
        <w:gridCol w:w="873"/>
        <w:gridCol w:w="3096"/>
        <w:gridCol w:w="942"/>
      </w:tblGrid>
      <w:tr w:rsidR="007B658E" w:rsidRPr="007B658E" w14:paraId="3EEC9716" w14:textId="77777777" w:rsidTr="00CA5308">
        <w:trPr>
          <w:trHeight w:val="319"/>
          <w:jc w:val="center"/>
        </w:trPr>
        <w:tc>
          <w:tcPr>
            <w:tcW w:w="999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743CBC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i/>
                <w:iCs/>
                <w:color w:val="000000"/>
                <w:lang w:eastAsia="pt-BR"/>
              </w:rPr>
            </w:pPr>
            <w:r w:rsidRPr="007B658E">
              <w:rPr>
                <w:rFonts w:ascii="Calibri" w:hAnsi="Calibri" w:cs="Calibri"/>
                <w:b/>
                <w:bCs/>
                <w:i/>
                <w:iCs/>
                <w:color w:val="000000"/>
                <w:lang w:eastAsia="pt-BR"/>
              </w:rPr>
              <w:t>Análise de Risco do Projeto</w:t>
            </w:r>
          </w:p>
        </w:tc>
      </w:tr>
      <w:tr w:rsidR="007B658E" w:rsidRPr="007B658E" w14:paraId="04704263" w14:textId="77777777" w:rsidTr="00CA5308">
        <w:trPr>
          <w:trHeight w:val="319"/>
          <w:jc w:val="center"/>
        </w:trPr>
        <w:tc>
          <w:tcPr>
            <w:tcW w:w="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156CF70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FFFFFF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FFFFFF"/>
                <w:sz w:val="22"/>
                <w:szCs w:val="22"/>
                <w:lang w:eastAsia="pt-BR"/>
              </w:rPr>
              <w:t>#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04D2DF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lang w:eastAsia="pt-BR"/>
              </w:rPr>
            </w:pPr>
            <w:r w:rsidRPr="007B658E">
              <w:rPr>
                <w:rFonts w:ascii="Calibri" w:hAnsi="Calibri" w:cs="Calibri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BEA456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lang w:eastAsia="pt-BR"/>
              </w:rPr>
            </w:pPr>
            <w:r w:rsidRPr="007B658E">
              <w:rPr>
                <w:rFonts w:ascii="Calibri" w:hAnsi="Calibri" w:cs="Calibri"/>
                <w:b/>
                <w:bCs/>
                <w:color w:val="000000"/>
                <w:lang w:eastAsia="pt-BR"/>
              </w:rPr>
              <w:t>Impacto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5769D3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lang w:eastAsia="pt-BR"/>
              </w:rPr>
            </w:pPr>
            <w:r w:rsidRPr="007B658E">
              <w:rPr>
                <w:rFonts w:ascii="Calibri" w:hAnsi="Calibri" w:cs="Calibri"/>
                <w:b/>
                <w:bCs/>
                <w:color w:val="000000"/>
                <w:lang w:eastAsia="pt-BR"/>
              </w:rPr>
              <w:t>Probabilidade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2797A5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lang w:eastAsia="pt-BR"/>
              </w:rPr>
            </w:pPr>
            <w:r w:rsidRPr="007B658E">
              <w:rPr>
                <w:rFonts w:ascii="Calibri" w:hAnsi="Calibri" w:cs="Calibri"/>
                <w:b/>
                <w:bCs/>
                <w:color w:val="000000"/>
                <w:lang w:eastAsia="pt-BR"/>
              </w:rPr>
              <w:t>Fator de risco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956C95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lang w:eastAsia="pt-BR"/>
              </w:rPr>
            </w:pPr>
            <w:r w:rsidRPr="007B658E">
              <w:rPr>
                <w:rFonts w:ascii="Calibri" w:hAnsi="Calibri" w:cs="Calibri"/>
                <w:b/>
                <w:bCs/>
                <w:color w:val="000000"/>
                <w:lang w:eastAsia="pt-BR"/>
              </w:rPr>
              <w:t>Ação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7642B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lang w:eastAsia="pt-BR"/>
              </w:rPr>
            </w:pPr>
            <w:r w:rsidRPr="007B658E">
              <w:rPr>
                <w:rFonts w:ascii="Calibri" w:hAnsi="Calibri" w:cs="Calibri"/>
                <w:b/>
                <w:bCs/>
                <w:color w:val="000000"/>
                <w:lang w:eastAsia="pt-BR"/>
              </w:rPr>
              <w:t>Como?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0E9CD2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lang w:eastAsia="pt-BR"/>
              </w:rPr>
            </w:pPr>
            <w:r w:rsidRPr="007B658E">
              <w:rPr>
                <w:rFonts w:ascii="Calibri" w:hAnsi="Calibri" w:cs="Calibri"/>
                <w:b/>
                <w:bCs/>
                <w:color w:val="000000"/>
                <w:lang w:eastAsia="pt-BR"/>
              </w:rPr>
              <w:t>Prazo</w:t>
            </w:r>
          </w:p>
        </w:tc>
      </w:tr>
      <w:tr w:rsidR="007B658E" w:rsidRPr="007B658E" w14:paraId="32E3B8FB" w14:textId="77777777" w:rsidTr="00CA5308">
        <w:trPr>
          <w:trHeight w:val="294"/>
          <w:jc w:val="center"/>
        </w:trPr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1AF950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4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7F5D95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Evasão de um integrante do grupo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D9F61E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Alto (3)</w:t>
            </w:r>
          </w:p>
        </w:tc>
        <w:tc>
          <w:tcPr>
            <w:tcW w:w="15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67BB47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Pouco provável (1)</w:t>
            </w:r>
          </w:p>
        </w:tc>
        <w:tc>
          <w:tcPr>
            <w:tcW w:w="100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2C6C8A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87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F0D0BA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Aceitar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284129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Como não há reposição de aluno para o grupo, resta a aceitação do risco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FC9919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7B658E" w:rsidRPr="007B658E" w14:paraId="1C8E246A" w14:textId="77777777" w:rsidTr="00CA5308">
        <w:trPr>
          <w:trHeight w:val="294"/>
          <w:jc w:val="center"/>
        </w:trPr>
        <w:tc>
          <w:tcPr>
            <w:tcW w:w="2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C4E9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F2BA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98B3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F958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00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7306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87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7F41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D1EE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7755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78B4412E" w14:textId="77777777" w:rsidTr="00CA5308">
        <w:trPr>
          <w:trHeight w:val="294"/>
          <w:jc w:val="center"/>
        </w:trPr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417C6C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4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F30C88E" w14:textId="0EA76D4C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Atraso na entrega das atividades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D8AE5C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Médio (2)</w:t>
            </w:r>
          </w:p>
        </w:tc>
        <w:tc>
          <w:tcPr>
            <w:tcW w:w="15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49CBB7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Provável (2)</w:t>
            </w:r>
          </w:p>
        </w:tc>
        <w:tc>
          <w:tcPr>
            <w:tcW w:w="10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BD066F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8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50C294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Evitar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E97ED5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Organizando a sprint em mini-sprint's semanais com entregas mais simples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57A1CE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 dias</w:t>
            </w:r>
          </w:p>
        </w:tc>
      </w:tr>
      <w:tr w:rsidR="007B658E" w:rsidRPr="007B658E" w14:paraId="69DB4A3C" w14:textId="77777777" w:rsidTr="00CA5308">
        <w:trPr>
          <w:trHeight w:val="294"/>
          <w:jc w:val="center"/>
        </w:trPr>
        <w:tc>
          <w:tcPr>
            <w:tcW w:w="2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356B7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67668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D6184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6E023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58723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8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3821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41ECA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2126D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0A8E1015" w14:textId="77777777" w:rsidTr="00CA5308">
        <w:trPr>
          <w:trHeight w:val="294"/>
          <w:jc w:val="center"/>
        </w:trPr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CBBDAF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4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DCC9A5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Interferência nos canais de comunicação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D49B63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Baixo (1)</w:t>
            </w:r>
          </w:p>
        </w:tc>
        <w:tc>
          <w:tcPr>
            <w:tcW w:w="15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FDF9E2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Pouco provável (1)</w:t>
            </w:r>
          </w:p>
        </w:tc>
        <w:tc>
          <w:tcPr>
            <w:tcW w:w="10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0C390B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8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993A63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Mitigar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05BFE1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Fazendo testes integrados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430ADF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 dias</w:t>
            </w:r>
          </w:p>
        </w:tc>
      </w:tr>
      <w:tr w:rsidR="007B658E" w:rsidRPr="007B658E" w14:paraId="37DA979B" w14:textId="77777777" w:rsidTr="00CA5308">
        <w:trPr>
          <w:trHeight w:val="294"/>
          <w:jc w:val="center"/>
        </w:trPr>
        <w:tc>
          <w:tcPr>
            <w:tcW w:w="2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0BB02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71765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D523C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CB142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D24F6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8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3DE84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04EA4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9C4A4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265DBDC8" w14:textId="77777777" w:rsidTr="00CA5308">
        <w:trPr>
          <w:trHeight w:val="294"/>
          <w:jc w:val="center"/>
        </w:trPr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7F6DAE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4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439396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Perda de código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25BB13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Médio (2)</w:t>
            </w:r>
          </w:p>
        </w:tc>
        <w:tc>
          <w:tcPr>
            <w:tcW w:w="15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2AB009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Pouco provável (1)</w:t>
            </w:r>
          </w:p>
        </w:tc>
        <w:tc>
          <w:tcPr>
            <w:tcW w:w="10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542B11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8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A90B27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Eliminar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C1A994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Fazendo backups em nuvem (Git, Google Drive) e backup emergencial em um pendrive 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376245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Imediato</w:t>
            </w:r>
          </w:p>
        </w:tc>
      </w:tr>
      <w:tr w:rsidR="007B658E" w:rsidRPr="007B658E" w14:paraId="7B86F59E" w14:textId="77777777" w:rsidTr="00CA5308">
        <w:trPr>
          <w:trHeight w:val="294"/>
          <w:jc w:val="center"/>
        </w:trPr>
        <w:tc>
          <w:tcPr>
            <w:tcW w:w="2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466BC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A0E3F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56698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C128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FE8EE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8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BCAB3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1A73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78A60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7B658E" w:rsidRPr="007B658E" w14:paraId="13D2B389" w14:textId="77777777" w:rsidTr="00CA5308">
        <w:trPr>
          <w:trHeight w:val="294"/>
          <w:jc w:val="center"/>
        </w:trPr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0389B7B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4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55ACBE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Nervosismo na apresentação da sprint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74DAC5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Médio (2)</w:t>
            </w:r>
          </w:p>
        </w:tc>
        <w:tc>
          <w:tcPr>
            <w:tcW w:w="15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9D8973D" w14:textId="4198B1B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Muito provável (3)</w:t>
            </w:r>
          </w:p>
        </w:tc>
        <w:tc>
          <w:tcPr>
            <w:tcW w:w="10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52EC3A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8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E146B8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Mitigar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06E0B0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Treinando e aperfeiçoando todas as funções pertencentes ao projeto do grupo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8AA2EC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7B658E" w:rsidRPr="007B658E" w14:paraId="4FCF2033" w14:textId="77777777" w:rsidTr="00CA5308">
        <w:trPr>
          <w:trHeight w:val="294"/>
          <w:jc w:val="center"/>
        </w:trPr>
        <w:tc>
          <w:tcPr>
            <w:tcW w:w="2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3E5DA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9C4D3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4B775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2D690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23A62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8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AB351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2068E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66476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</w:tbl>
    <w:p w14:paraId="6D1E31C0" w14:textId="77777777" w:rsidR="007B658E" w:rsidRDefault="007B658E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6" w:name="_Toc512519597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72A4AFDE" w14:textId="77777777" w:rsidR="007B658E" w:rsidRDefault="00EB4A20" w:rsidP="00EB4A20">
      <w:r w:rsidRPr="004B1208">
        <w:tab/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3"/>
        <w:gridCol w:w="2336"/>
        <w:gridCol w:w="1969"/>
        <w:gridCol w:w="3133"/>
        <w:gridCol w:w="1241"/>
      </w:tblGrid>
      <w:tr w:rsidR="007B658E" w:rsidRPr="007B658E" w14:paraId="002A93AD" w14:textId="77777777" w:rsidTr="00CA5308">
        <w:trPr>
          <w:trHeight w:val="348"/>
          <w:jc w:val="center"/>
        </w:trPr>
        <w:tc>
          <w:tcPr>
            <w:tcW w:w="92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2FBC7B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Arial Black" w:hAnsi="Arial Black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Arial Black" w:hAnsi="Arial Black" w:cs="Calibri"/>
                <w:color w:val="000000"/>
                <w:sz w:val="22"/>
                <w:szCs w:val="22"/>
                <w:lang w:eastAsia="pt-BR"/>
              </w:rPr>
              <w:t>Product Backlog</w:t>
            </w:r>
          </w:p>
        </w:tc>
      </w:tr>
      <w:tr w:rsidR="007B658E" w:rsidRPr="007B658E" w14:paraId="77D9CED8" w14:textId="77777777" w:rsidTr="00CA5308">
        <w:trPr>
          <w:trHeight w:val="288"/>
          <w:jc w:val="center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700A8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151674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Área</w:t>
            </w:r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AF36BC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Atividade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77B780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Item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6B9901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Importância</w:t>
            </w:r>
          </w:p>
        </w:tc>
      </w:tr>
      <w:tr w:rsidR="007B658E" w:rsidRPr="007B658E" w14:paraId="40551039" w14:textId="77777777" w:rsidTr="00CA5308">
        <w:trPr>
          <w:trHeight w:val="288"/>
          <w:jc w:val="center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1246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Id01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EB85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Arq. Comp.</w:t>
            </w:r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3E17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Obtenção de dados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D5A9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Medir Umidade e Temperatura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9FE7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100</w:t>
            </w:r>
          </w:p>
        </w:tc>
      </w:tr>
      <w:tr w:rsidR="007B658E" w:rsidRPr="007B658E" w14:paraId="38CF1EB3" w14:textId="77777777" w:rsidTr="00CA5308">
        <w:trPr>
          <w:trHeight w:val="288"/>
          <w:jc w:val="center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C3C7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Id02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962D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Algoritimos</w:t>
            </w:r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1033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4D7D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Site Institucional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8B61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90</w:t>
            </w:r>
          </w:p>
        </w:tc>
      </w:tr>
      <w:tr w:rsidR="007B658E" w:rsidRPr="007B658E" w14:paraId="2F1ADBB3" w14:textId="77777777" w:rsidTr="00CA5308">
        <w:trPr>
          <w:trHeight w:val="288"/>
          <w:jc w:val="center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97A4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Id03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54AB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BD</w:t>
            </w:r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173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Obtenção de dados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872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Banco de Dados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56AB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90</w:t>
            </w:r>
          </w:p>
        </w:tc>
      </w:tr>
      <w:tr w:rsidR="007B658E" w:rsidRPr="007B658E" w14:paraId="70EBD07A" w14:textId="77777777" w:rsidTr="00CA5308">
        <w:trPr>
          <w:trHeight w:val="288"/>
          <w:jc w:val="center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1BD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Id04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91C8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Algoritimos/BD</w:t>
            </w:r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D4D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B105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cadastro de usuário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466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70</w:t>
            </w:r>
          </w:p>
        </w:tc>
      </w:tr>
      <w:tr w:rsidR="007B658E" w:rsidRPr="007B658E" w14:paraId="10BD4093" w14:textId="77777777" w:rsidTr="00CA5308">
        <w:trPr>
          <w:trHeight w:val="288"/>
          <w:jc w:val="center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9BEF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Id05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2A9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Algoritimos/Arq.Comp.</w:t>
            </w:r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F2F1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F24D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Mostrar tempo de preparo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5BDC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50</w:t>
            </w:r>
          </w:p>
        </w:tc>
      </w:tr>
    </w:tbl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t>Sprints / sprint backlog</w:t>
      </w:r>
      <w:bookmarkEnd w:id="17"/>
      <w:r w:rsidRPr="00192CAB">
        <w:rPr>
          <w:b/>
        </w:rPr>
        <w:t xml:space="preserve"> </w:t>
      </w:r>
    </w:p>
    <w:p w14:paraId="55103E0D" w14:textId="77777777" w:rsidR="007B658E" w:rsidRDefault="000C7251" w:rsidP="000C7251">
      <w:r w:rsidRPr="004B1208">
        <w:tab/>
      </w:r>
    </w:p>
    <w:tbl>
      <w:tblPr>
        <w:tblW w:w="9776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7"/>
        <w:gridCol w:w="1565"/>
        <w:gridCol w:w="708"/>
        <w:gridCol w:w="1276"/>
        <w:gridCol w:w="2552"/>
        <w:gridCol w:w="1842"/>
        <w:gridCol w:w="1276"/>
      </w:tblGrid>
      <w:tr w:rsidR="007B658E" w:rsidRPr="007B658E" w14:paraId="2E92CA7B" w14:textId="77777777" w:rsidTr="00CA5308">
        <w:trPr>
          <w:trHeight w:val="288"/>
          <w:jc w:val="center"/>
        </w:trPr>
        <w:tc>
          <w:tcPr>
            <w:tcW w:w="977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4472C4"/>
            <w:vAlign w:val="bottom"/>
            <w:hideMark/>
          </w:tcPr>
          <w:p w14:paraId="6B29684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cs="Arial"/>
                <w:color w:val="000000"/>
                <w:sz w:val="22"/>
                <w:szCs w:val="22"/>
                <w:lang w:eastAsia="pt-BR"/>
              </w:rPr>
              <w:t>Sprint Backlog</w:t>
            </w:r>
          </w:p>
        </w:tc>
      </w:tr>
      <w:tr w:rsidR="00E261F9" w:rsidRPr="007B658E" w14:paraId="317EC6DC" w14:textId="77777777" w:rsidTr="00CA5308">
        <w:trPr>
          <w:trHeight w:val="288"/>
          <w:jc w:val="center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506EA43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3F9F333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Item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597C9F4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cod. Req.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1CF6EF3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num. 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4842C51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Atividade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449046E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Prazo da atividade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6DFD825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Status da atividade </w:t>
            </w:r>
          </w:p>
        </w:tc>
      </w:tr>
      <w:tr w:rsidR="00E261F9" w:rsidRPr="007B658E" w14:paraId="34EFE561" w14:textId="77777777" w:rsidTr="00CA5308">
        <w:trPr>
          <w:trHeight w:val="288"/>
          <w:jc w:val="center"/>
        </w:trPr>
        <w:tc>
          <w:tcPr>
            <w:tcW w:w="5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FABA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Id01</w:t>
            </w:r>
          </w:p>
        </w:tc>
        <w:tc>
          <w:tcPr>
            <w:tcW w:w="15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A102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Medir umidade e Temperatura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B394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RF02 - Id01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F15C2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At01 - RF01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8BAE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Baixar Biblioteca do sensor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60F8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quinta-feira, 28 de março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D591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2233703C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F972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66FA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58A2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D2782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At02 - RF01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59270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Escrever código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BD9E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quinta-feira, 28 de março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2D43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169826AC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5811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7352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E665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89F82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At03 - RF01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016EB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Teste de obtenção de dados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25DE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24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9D39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6451A734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058E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F1CD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1265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7A13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At04 - RF01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5129E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Relatório/Manual do uso do Arduino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24C9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quinta-feira, 28 de março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1922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7DA02CCD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8749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DCAF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0B7E8" w14:textId="3857AA4A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RNF</w:t>
            </w:r>
            <w:r w:rsidR="0040219A"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01 -</w:t>
            </w: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Id01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EC060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At05 - RF02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AF8CEA" w14:textId="3BDA517A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</w:t>
            </w:r>
            <w:r w:rsidR="00E717FF"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usando node</w:t>
            </w: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.Js - Local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DAF2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24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5ED5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37AFF6E7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3A5C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B1C4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7D17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0B92A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At06 - RF02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05008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Montar Diagrama de Arquitetura (arduino)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142C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24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BDE6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15845FA0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FBB7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7528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66CA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RNF01 - Id01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92E11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At07 - RNF01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D1FF9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Ligar pinos ao protoboard e sensor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7A56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quinta-feira, 28 de março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0BD2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6310D7EB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54AC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2F86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0F89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CFD9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At08 - RNF01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4949C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Ligar Arduino na porta COM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FE21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quinta-feira, 28 de março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11F7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278EEA61" w14:textId="77777777" w:rsidTr="00CA5308">
        <w:trPr>
          <w:trHeight w:val="288"/>
          <w:jc w:val="center"/>
        </w:trPr>
        <w:tc>
          <w:tcPr>
            <w:tcW w:w="55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83B5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Id02</w:t>
            </w:r>
          </w:p>
        </w:tc>
        <w:tc>
          <w:tcPr>
            <w:tcW w:w="15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98B2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Site Institucional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CAF2F" w14:textId="727784A8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RF</w:t>
            </w:r>
            <w:r w:rsidR="0040219A"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06, RF</w:t>
            </w: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12 - Id02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89919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At09 - RF03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A4115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logo do produto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9561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3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8D8B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4D47771E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C2556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53BCF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53A6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1F5A9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At10 - RF03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E40BE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Área com especificações do produto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9991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246E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57EC6338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B19A4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A01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511C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C707E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At11 - RF03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8281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Inserir Contato da equipe desenvolvedora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743D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2532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02B62DBD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A74A2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D4F98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5D32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RF07 - Id02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32B64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At12 - RF04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88326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Botão para ir para a tela de login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1E35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A951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4E5BEDC7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054D6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76520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6254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40A78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At13 - RF04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67A94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Botão que leva até a página de receitas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4F9D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1245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5C7BC746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BDD2C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4BA37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BB6A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2BAA2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At14 - RF04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2C0A9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Botão que redireciona para o Simulador Financeiro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FFE7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184A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0E162ECD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98ADE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538EB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6031B" w14:textId="09B3F85E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RF</w:t>
            </w:r>
            <w:r w:rsidR="0040219A"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09, RNF</w:t>
            </w: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0</w:t>
            </w: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6 - Id02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01DE6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At15 - RF05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BCF23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Montar corpo HTML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55D8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208B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7318BBF6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0E36C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54F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C1994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21D5B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At16 - RF05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10ABA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Estilizar com CSS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67EF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173E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2C43FE9B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EFB23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93FC5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433BD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5C6CF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At17 - RF05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CD3E3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Estruturar o programa usando Javascript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8687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CAF0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47ACF4D1" w14:textId="77777777" w:rsidTr="00CA5308">
        <w:trPr>
          <w:trHeight w:val="288"/>
          <w:jc w:val="center"/>
        </w:trPr>
        <w:tc>
          <w:tcPr>
            <w:tcW w:w="5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B506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Id03</w:t>
            </w:r>
          </w:p>
        </w:tc>
        <w:tc>
          <w:tcPr>
            <w:tcW w:w="15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8864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Banco de dados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49CE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RF11 - Id03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E4F3F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At18 - RF06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70D3C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Definir Entidades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8585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238E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071A26DD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8D11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B218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02D3C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840E1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At19 - RF06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1CEE5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Criar chaves primárias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0F1D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AF51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18A42B91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1B12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5AF8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2AEA9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77617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At20 - RF06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E25F8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Montar Diagrama do Modelo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6B2D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7362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18AEC693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8072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76D3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4946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RF07 - Id03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8DA4E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At21 - RF07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FB42C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Definir chaves estrangeiras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E7E0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4A36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60AB5F79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4A27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5C8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62AFF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045E8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At22 - RF07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AC5BA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Converter Modelo Conceitual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50F5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AC8F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64232936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A9F5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B1A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323B9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RF08 - Id03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250D9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At23 - RF08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87056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Escrever script baseado no modelo lógico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6954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9043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32D3958E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0F32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D06A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4BBD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RNF07 - Id03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07D18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At24 - RNF02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FEAD8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Utilizar linguagem SQLserver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4847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B84D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1FE2E5AD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D289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A6DE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46794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A679A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At25 - RNF02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95904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Sincronizar BD com o Site e Arduino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CA57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4D6D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0D820CFE" w14:textId="77777777" w:rsidTr="00CA5308">
        <w:trPr>
          <w:trHeight w:val="288"/>
          <w:jc w:val="center"/>
        </w:trPr>
        <w:tc>
          <w:tcPr>
            <w:tcW w:w="5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1E31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Id04</w:t>
            </w:r>
          </w:p>
        </w:tc>
        <w:tc>
          <w:tcPr>
            <w:tcW w:w="15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702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cadrastro e login de usuário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93622" w14:textId="2591B6B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RF</w:t>
            </w:r>
            <w:r w:rsidR="0040219A"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01, RF</w:t>
            </w: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07, RF08 - Id04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9E6A4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At26 - RF09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5FFAE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Criar html/css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9A3A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8CDF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2A09A2DF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92FB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81EE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5555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D7958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At27 - RF09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90AC1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Criar campos de formulário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7E4C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04CA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200D5AAC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A16A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510F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8A1F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19FFC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At28 - RF09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75817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Botão para envio de dados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4200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D5AB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326A264A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C43A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BA52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C647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47477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At29 - RF09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8E052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Código em javascript para manipular os dados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7E62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6641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033D3ACE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BA24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C420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DB2A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DC7029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At30 - RF09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C7C28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Sincronizar página com o Banco de Dados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E11D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EBD9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5AC83457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5B39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7C85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E1863" w14:textId="317F9700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RF</w:t>
            </w:r>
            <w:r w:rsidR="0040219A"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03, RF</w:t>
            </w: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05 - Id04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DA52D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At31 - RF09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A83FB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Criar campos de preenchimento de usuário e senha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1526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2399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7ADCEB09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CC95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40ED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AA6A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2805E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At31 - RF10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77091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Criar botão para recuperar senha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3BA1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6502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71E1BDBC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1AB70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AA234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D9FC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67449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At32 - RF10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BE867A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Criar html/css da página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9F6AC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9042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689725A4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8C683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47B1D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3D42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40084E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At33 - RF10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8B94A5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Código em javascript para manipular os dados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23E9B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17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890C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  <w:tr w:rsidR="00E261F9" w:rsidRPr="007B658E" w14:paraId="189751F5" w14:textId="77777777" w:rsidTr="00CA5308">
        <w:trPr>
          <w:trHeight w:val="288"/>
          <w:jc w:val="center"/>
        </w:trPr>
        <w:tc>
          <w:tcPr>
            <w:tcW w:w="5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BEE6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5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4C4FF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64898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5BE6E1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At34 - RF10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B522A6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Conectar página com o Banco de Dados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F1D22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quarta-feira, 24 de abril de 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D9197" w14:textId="77777777" w:rsidR="007B658E" w:rsidRPr="007B658E" w:rsidRDefault="007B658E" w:rsidP="007B658E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B658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Feito</w:t>
            </w:r>
          </w:p>
        </w:tc>
      </w:tr>
    </w:tbl>
    <w:p w14:paraId="0291C467" w14:textId="56960A26" w:rsidR="000C7251" w:rsidRDefault="000C7251" w:rsidP="000C7251"/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111370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80C8E2F" w:rsidR="00A66A93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4B7936B" w14:textId="646FDE70" w:rsidR="00F93BC7" w:rsidRPr="00F93BC7" w:rsidRDefault="00F93BC7" w:rsidP="00F93BC7">
      <w:r>
        <w:tab/>
        <w:t>Com um sensor DHT11 nós fazemos a leitura de temperatura e umidade, que são enviadas para o Arduino, onde conectado a um Servidor Local é feita a aquisição de dados pelo NodeJs.</w:t>
      </w:r>
    </w:p>
    <w:p w14:paraId="65DE668E" w14:textId="2C748C23" w:rsidR="00AF281C" w:rsidRPr="00F93BC7" w:rsidRDefault="00F93BC7" w:rsidP="00A66A93">
      <w:pPr>
        <w:rPr>
          <w:rFonts w:cs="Arial"/>
          <w:bCs/>
          <w:noProof/>
          <w:color w:val="000000"/>
        </w:rPr>
      </w:pPr>
      <w:r>
        <w:rPr>
          <w:noProof/>
          <w:lang w:eastAsia="pt-BR"/>
        </w:rPr>
        <w:drawing>
          <wp:anchor distT="0" distB="0" distL="114300" distR="114300" simplePos="0" relativeHeight="251657216" behindDoc="1" locked="0" layoutInCell="1" allowOverlap="1" wp14:anchorId="3DC88763" wp14:editId="282B2380">
            <wp:simplePos x="0" y="0"/>
            <wp:positionH relativeFrom="column">
              <wp:posOffset>421005</wp:posOffset>
            </wp:positionH>
            <wp:positionV relativeFrom="paragraph">
              <wp:posOffset>9525</wp:posOffset>
            </wp:positionV>
            <wp:extent cx="522160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513" y="21330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6A93" w:rsidRPr="004B1208">
        <w:tab/>
      </w:r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512519601"/>
      <w:bookmarkStart w:id="21" w:name="_Toc154569928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612A889F" w14:textId="73CAC4FD" w:rsidR="00236614" w:rsidRDefault="00F93BC7" w:rsidP="00A66A93">
      <w:r>
        <w:rPr>
          <w:noProof/>
          <w:lang w:eastAsia="pt-BR"/>
        </w:rPr>
        <w:drawing>
          <wp:anchor distT="0" distB="0" distL="114300" distR="114300" simplePos="0" relativeHeight="251644416" behindDoc="1" locked="0" layoutInCell="1" allowOverlap="1" wp14:anchorId="591AB285" wp14:editId="32051C5F">
            <wp:simplePos x="0" y="0"/>
            <wp:positionH relativeFrom="column">
              <wp:posOffset>268605</wp:posOffset>
            </wp:positionH>
            <wp:positionV relativeFrom="paragraph">
              <wp:posOffset>1263015</wp:posOffset>
            </wp:positionV>
            <wp:extent cx="5234940" cy="2575923"/>
            <wp:effectExtent l="0" t="0" r="0" b="0"/>
            <wp:wrapTight wrapText="bothSides">
              <wp:wrapPolygon edited="0">
                <wp:start x="17450" y="320"/>
                <wp:lineTo x="236" y="1917"/>
                <wp:lineTo x="236" y="3515"/>
                <wp:lineTo x="550" y="5751"/>
                <wp:lineTo x="472" y="7189"/>
                <wp:lineTo x="8175" y="8308"/>
                <wp:lineTo x="17057" y="8308"/>
                <wp:lineTo x="16035" y="9107"/>
                <wp:lineTo x="14148" y="10704"/>
                <wp:lineTo x="3223" y="11343"/>
                <wp:lineTo x="2751" y="11503"/>
                <wp:lineTo x="2751" y="13420"/>
                <wp:lineTo x="1100" y="13899"/>
                <wp:lineTo x="943" y="14059"/>
                <wp:lineTo x="943" y="15976"/>
                <wp:lineTo x="472" y="17893"/>
                <wp:lineTo x="314" y="18373"/>
                <wp:lineTo x="3223" y="21089"/>
                <wp:lineTo x="3301" y="21408"/>
                <wp:lineTo x="5188" y="21408"/>
                <wp:lineTo x="18079" y="21089"/>
                <wp:lineTo x="21537" y="20609"/>
                <wp:lineTo x="21537" y="14698"/>
                <wp:lineTo x="20515" y="13420"/>
                <wp:lineTo x="18393" y="10864"/>
                <wp:lineTo x="17450" y="8467"/>
                <wp:lineTo x="19100" y="8308"/>
                <wp:lineTo x="20358" y="7189"/>
                <wp:lineTo x="20279" y="5751"/>
                <wp:lineTo x="20594" y="3195"/>
                <wp:lineTo x="20987" y="1757"/>
                <wp:lineTo x="20751" y="1118"/>
                <wp:lineTo x="19729" y="320"/>
                <wp:lineTo x="17450" y="32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5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6A93" w:rsidRPr="004B1208">
        <w:tab/>
      </w:r>
      <w:r w:rsidR="00236614">
        <w:tab/>
        <w:t>O servidor local está conectado a uma rede que o torna capaz de se conectar ao nosso banco de dados que está na nuvem do Azure, esses dados são armazen</w:t>
      </w:r>
      <w:r w:rsidR="0073434E">
        <w:t>ados no nosso banco de dados SQL</w:t>
      </w:r>
      <w:r w:rsidR="00236614">
        <w:t>Server, onde um servidor NodeJs conecta o nosso banco ao nosso Sistema Web possibilitando a manipulação de dados do banco através do nosso Sistema Web.</w:t>
      </w:r>
    </w:p>
    <w:p w14:paraId="7EABB085" w14:textId="0806E750" w:rsidR="00236614" w:rsidRDefault="00236614" w:rsidP="00A66A93"/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10DB8956" w:rsidR="00A66A93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lastRenderedPageBreak/>
        <w:t>Banco de Dados</w:t>
      </w:r>
      <w:bookmarkEnd w:id="22"/>
      <w:r w:rsidRPr="00192CAB">
        <w:rPr>
          <w:b/>
        </w:rPr>
        <w:t xml:space="preserve"> </w:t>
      </w:r>
    </w:p>
    <w:p w14:paraId="5130605D" w14:textId="1B8FEE3B" w:rsidR="005C6015" w:rsidRPr="005C6015" w:rsidRDefault="005C6015" w:rsidP="005C6015">
      <w:r>
        <w:tab/>
        <w:t>Modelo Conceitual do Banco de Dados:</w:t>
      </w:r>
    </w:p>
    <w:p w14:paraId="22D6D02A" w14:textId="410FA937" w:rsidR="00A66A93" w:rsidRDefault="00A66A93" w:rsidP="00A66A93">
      <w:r w:rsidRPr="004B1208">
        <w:tab/>
      </w:r>
      <w:r w:rsidR="005C6015">
        <w:rPr>
          <w:noProof/>
          <w:lang w:eastAsia="pt-BR"/>
        </w:rPr>
        <w:drawing>
          <wp:inline distT="0" distB="0" distL="0" distR="0" wp14:anchorId="3287F2AA" wp14:editId="1A4E1887">
            <wp:extent cx="5760720" cy="30784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B1A7" w14:textId="2CF76814" w:rsidR="00A66A93" w:rsidRDefault="005C6015" w:rsidP="00A66A93">
      <w:pPr>
        <w:spacing w:line="240" w:lineRule="auto"/>
        <w:jc w:val="left"/>
        <w:rPr>
          <w:rFonts w:cs="Arial"/>
          <w:bCs/>
          <w:color w:val="000000"/>
        </w:rPr>
      </w:pPr>
      <w:r>
        <w:rPr>
          <w:rFonts w:cs="Arial"/>
          <w:b/>
          <w:bCs/>
          <w:color w:val="000000"/>
        </w:rPr>
        <w:tab/>
      </w:r>
      <w:r>
        <w:rPr>
          <w:rFonts w:cs="Arial"/>
          <w:bCs/>
          <w:color w:val="000000"/>
        </w:rPr>
        <w:t>Modelo Lógico do Banco de Dados:</w:t>
      </w:r>
    </w:p>
    <w:p w14:paraId="2A60A2FB" w14:textId="282B5627" w:rsidR="005C6015" w:rsidRDefault="005C6015" w:rsidP="00A66A93">
      <w:pPr>
        <w:spacing w:line="240" w:lineRule="auto"/>
        <w:jc w:val="left"/>
        <w:rPr>
          <w:rFonts w:cs="Arial"/>
          <w:bCs/>
          <w:color w:val="000000"/>
        </w:rPr>
      </w:pPr>
      <w:r>
        <w:rPr>
          <w:rFonts w:cs="Arial"/>
          <w:bCs/>
          <w:noProof/>
          <w:color w:val="000000"/>
          <w:lang w:eastAsia="pt-BR"/>
        </w:rPr>
        <w:drawing>
          <wp:inline distT="0" distB="0" distL="0" distR="0" wp14:anchorId="789EBB0A" wp14:editId="2CE52B50">
            <wp:extent cx="5753100" cy="37414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E106" w14:textId="3430941B" w:rsidR="005C6015" w:rsidRDefault="005C6015" w:rsidP="00A66A93">
      <w:pPr>
        <w:spacing w:line="240" w:lineRule="auto"/>
        <w:jc w:val="left"/>
        <w:rPr>
          <w:rFonts w:cs="Arial"/>
          <w:bCs/>
          <w:color w:val="000000"/>
        </w:rPr>
      </w:pPr>
    </w:p>
    <w:p w14:paraId="46AEAEF8" w14:textId="61C17D2E" w:rsidR="000A623E" w:rsidRDefault="000A623E" w:rsidP="00A66A93">
      <w:pPr>
        <w:spacing w:line="240" w:lineRule="auto"/>
        <w:jc w:val="left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Modelo Físico do Banco de Dados:</w:t>
      </w:r>
    </w:p>
    <w:p w14:paraId="7E660528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create database oveniot;</w:t>
      </w:r>
    </w:p>
    <w:p w14:paraId="2AE0D8A7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lastRenderedPageBreak/>
        <w:t>use oveniot;</w:t>
      </w:r>
    </w:p>
    <w:p w14:paraId="0EE441BB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</w:p>
    <w:p w14:paraId="65BA6C36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create table TipoUsuario </w:t>
      </w:r>
    </w:p>
    <w:p w14:paraId="3BD6462F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(</w:t>
      </w:r>
    </w:p>
    <w:p w14:paraId="264F4880" w14:textId="11A30CDE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codTipoUsuario int primary key </w:t>
      </w:r>
      <w:r w:rsidR="00F904D8" w:rsidRPr="00CA5308">
        <w:rPr>
          <w:rFonts w:cs="Arial"/>
          <w:bCs/>
          <w:color w:val="000000"/>
          <w:lang w:val="en-US"/>
        </w:rPr>
        <w:t>identity (</w:t>
      </w:r>
      <w:r w:rsidRPr="00CA5308">
        <w:rPr>
          <w:rFonts w:cs="Arial"/>
          <w:bCs/>
          <w:color w:val="000000"/>
          <w:lang w:val="en-US"/>
        </w:rPr>
        <w:t>1,1),</w:t>
      </w:r>
    </w:p>
    <w:p w14:paraId="4A9D1EA8" w14:textId="757B3188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tipoUsuario </w:t>
      </w:r>
      <w:r w:rsidR="00F904D8" w:rsidRPr="00CA5308">
        <w:rPr>
          <w:rFonts w:cs="Arial"/>
          <w:bCs/>
          <w:color w:val="000000"/>
          <w:lang w:val="en-US"/>
        </w:rPr>
        <w:t>varchar (</w:t>
      </w:r>
      <w:r w:rsidRPr="00CA5308">
        <w:rPr>
          <w:rFonts w:cs="Arial"/>
          <w:bCs/>
          <w:color w:val="000000"/>
          <w:lang w:val="en-US"/>
        </w:rPr>
        <w:t>20)</w:t>
      </w:r>
    </w:p>
    <w:p w14:paraId="08ADE9CD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);</w:t>
      </w:r>
    </w:p>
    <w:p w14:paraId="12EF1DFD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</w:p>
    <w:p w14:paraId="7A5E3571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create table Usuario </w:t>
      </w:r>
    </w:p>
    <w:p w14:paraId="0B353BA5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(</w:t>
      </w:r>
    </w:p>
    <w:p w14:paraId="143DEBB5" w14:textId="57372AE3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codUsuario int primary key </w:t>
      </w:r>
      <w:r w:rsidR="00F904D8" w:rsidRPr="00CA5308">
        <w:rPr>
          <w:rFonts w:cs="Arial"/>
          <w:bCs/>
          <w:color w:val="000000"/>
          <w:lang w:val="en-US"/>
        </w:rPr>
        <w:t>identity (</w:t>
      </w:r>
      <w:r w:rsidRPr="00CA5308">
        <w:rPr>
          <w:rFonts w:cs="Arial"/>
          <w:bCs/>
          <w:color w:val="000000"/>
          <w:lang w:val="en-US"/>
        </w:rPr>
        <w:t>1,1),</w:t>
      </w:r>
    </w:p>
    <w:p w14:paraId="26882C2A" w14:textId="08F0B375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nomeUsuario </w:t>
      </w:r>
      <w:r w:rsidR="00F904D8" w:rsidRPr="00CA5308">
        <w:rPr>
          <w:rFonts w:cs="Arial"/>
          <w:bCs/>
          <w:color w:val="000000"/>
          <w:lang w:val="en-US"/>
        </w:rPr>
        <w:t>varchar (</w:t>
      </w:r>
      <w:r w:rsidRPr="00CA5308">
        <w:rPr>
          <w:rFonts w:cs="Arial"/>
          <w:bCs/>
          <w:color w:val="000000"/>
          <w:lang w:val="en-US"/>
        </w:rPr>
        <w:t>40) not null,</w:t>
      </w:r>
    </w:p>
    <w:p w14:paraId="5112FD95" w14:textId="68FAAF65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emailUsuario </w:t>
      </w:r>
      <w:r w:rsidR="00F904D8" w:rsidRPr="00CA5308">
        <w:rPr>
          <w:rFonts w:cs="Arial"/>
          <w:bCs/>
          <w:color w:val="000000"/>
          <w:lang w:val="en-US"/>
        </w:rPr>
        <w:t>varchar (</w:t>
      </w:r>
      <w:r w:rsidRPr="00CA5308">
        <w:rPr>
          <w:rFonts w:cs="Arial"/>
          <w:bCs/>
          <w:color w:val="000000"/>
          <w:lang w:val="en-US"/>
        </w:rPr>
        <w:t>50) not null,</w:t>
      </w:r>
    </w:p>
    <w:p w14:paraId="60970B0D" w14:textId="609B27DF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senhaUsuario </w:t>
      </w:r>
      <w:r w:rsidR="00F904D8" w:rsidRPr="00CA5308">
        <w:rPr>
          <w:rFonts w:cs="Arial"/>
          <w:bCs/>
          <w:color w:val="000000"/>
          <w:lang w:val="en-US"/>
        </w:rPr>
        <w:t>varchar (</w:t>
      </w:r>
      <w:r w:rsidRPr="00CA5308">
        <w:rPr>
          <w:rFonts w:cs="Arial"/>
          <w:bCs/>
          <w:color w:val="000000"/>
          <w:lang w:val="en-US"/>
        </w:rPr>
        <w:t>40) not null,</w:t>
      </w:r>
    </w:p>
    <w:p w14:paraId="1D8FEE55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codTipoUsuario int not null,</w:t>
      </w:r>
    </w:p>
    <w:p w14:paraId="35B6E8FA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foreign key(codTipoUsuario) references TipoUsuario(codTipoUsuario)</w:t>
      </w:r>
    </w:p>
    <w:p w14:paraId="45149E34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);</w:t>
      </w:r>
    </w:p>
    <w:p w14:paraId="4306137F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</w:p>
    <w:p w14:paraId="5B26CA79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create table UsuarioSensor </w:t>
      </w:r>
    </w:p>
    <w:p w14:paraId="7A326DE7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(</w:t>
      </w:r>
    </w:p>
    <w:p w14:paraId="7BAF30F9" w14:textId="6ACB1E9A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codSensor int primary key </w:t>
      </w:r>
      <w:r w:rsidR="00F904D8" w:rsidRPr="00CA5308">
        <w:rPr>
          <w:rFonts w:cs="Arial"/>
          <w:bCs/>
          <w:color w:val="000000"/>
          <w:lang w:val="en-US"/>
        </w:rPr>
        <w:t>identity (</w:t>
      </w:r>
      <w:r w:rsidRPr="00CA5308">
        <w:rPr>
          <w:rFonts w:cs="Arial"/>
          <w:bCs/>
          <w:color w:val="000000"/>
          <w:lang w:val="en-US"/>
        </w:rPr>
        <w:t>1,1),</w:t>
      </w:r>
    </w:p>
    <w:p w14:paraId="0AF6BC9E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codUsuario int not null,</w:t>
      </w:r>
    </w:p>
    <w:p w14:paraId="36AEAC20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    foreign key(codUsuario) references Usuario (codUsuario)</w:t>
      </w:r>
    </w:p>
    <w:p w14:paraId="660E2057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);</w:t>
      </w:r>
    </w:p>
    <w:p w14:paraId="46FB85D8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</w:p>
    <w:p w14:paraId="3A4A79F3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create table Eventos </w:t>
      </w:r>
    </w:p>
    <w:p w14:paraId="563527E2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(</w:t>
      </w:r>
    </w:p>
    <w:p w14:paraId="5047E351" w14:textId="490BA86C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codEventos int primary key </w:t>
      </w:r>
      <w:r w:rsidR="00F904D8" w:rsidRPr="00CA5308">
        <w:rPr>
          <w:rFonts w:cs="Arial"/>
          <w:bCs/>
          <w:color w:val="000000"/>
          <w:lang w:val="en-US"/>
        </w:rPr>
        <w:t>identity (</w:t>
      </w:r>
      <w:r w:rsidRPr="00CA5308">
        <w:rPr>
          <w:rFonts w:cs="Arial"/>
          <w:bCs/>
          <w:color w:val="000000"/>
          <w:lang w:val="en-US"/>
        </w:rPr>
        <w:t>1,1),</w:t>
      </w:r>
    </w:p>
    <w:p w14:paraId="70E86893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temperaturaSensor float not null,</w:t>
      </w:r>
    </w:p>
    <w:p w14:paraId="1F00BA8D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umidadeSensor float not null,</w:t>
      </w:r>
    </w:p>
    <w:p w14:paraId="7A018378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dataHora datetime,</w:t>
      </w:r>
    </w:p>
    <w:p w14:paraId="271D810A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codSensor int not null,</w:t>
      </w:r>
    </w:p>
    <w:p w14:paraId="31EC2C95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foreign key(codSensor) references UsuarioSensor(codSensor)</w:t>
      </w:r>
    </w:p>
    <w:p w14:paraId="4C7722B3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);</w:t>
      </w:r>
    </w:p>
    <w:p w14:paraId="117B0D50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</w:p>
    <w:p w14:paraId="38BA7933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create table Receita </w:t>
      </w:r>
    </w:p>
    <w:p w14:paraId="64C869C6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(</w:t>
      </w:r>
    </w:p>
    <w:p w14:paraId="778EBF5F" w14:textId="76B83C45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codReceita int primary key </w:t>
      </w:r>
      <w:r w:rsidR="00F904D8" w:rsidRPr="00CA5308">
        <w:rPr>
          <w:rFonts w:cs="Arial"/>
          <w:bCs/>
          <w:color w:val="000000"/>
          <w:lang w:val="en-US"/>
        </w:rPr>
        <w:t>identity (</w:t>
      </w:r>
      <w:r w:rsidRPr="00CA5308">
        <w:rPr>
          <w:rFonts w:cs="Arial"/>
          <w:bCs/>
          <w:color w:val="000000"/>
          <w:lang w:val="en-US"/>
        </w:rPr>
        <w:t>1,1),</w:t>
      </w:r>
    </w:p>
    <w:p w14:paraId="3A5095AD" w14:textId="423B2F98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nomeReceita </w:t>
      </w:r>
      <w:r w:rsidR="00F904D8" w:rsidRPr="00CA5308">
        <w:rPr>
          <w:rFonts w:cs="Arial"/>
          <w:bCs/>
          <w:color w:val="000000"/>
          <w:lang w:val="en-US"/>
        </w:rPr>
        <w:t>varchar (</w:t>
      </w:r>
      <w:r w:rsidRPr="00CA5308">
        <w:rPr>
          <w:rFonts w:cs="Arial"/>
          <w:bCs/>
          <w:color w:val="000000"/>
          <w:lang w:val="en-US"/>
        </w:rPr>
        <w:t>40) not null,</w:t>
      </w:r>
    </w:p>
    <w:p w14:paraId="408AD28F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tempoReceita datetime not null,</w:t>
      </w:r>
    </w:p>
    <w:p w14:paraId="28BC8115" w14:textId="32B9E60F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    tipoReceita </w:t>
      </w:r>
      <w:r w:rsidR="00F904D8" w:rsidRPr="00CA5308">
        <w:rPr>
          <w:rFonts w:cs="Arial"/>
          <w:bCs/>
          <w:color w:val="000000"/>
          <w:lang w:val="en-US"/>
        </w:rPr>
        <w:t>varchar (</w:t>
      </w:r>
      <w:r w:rsidRPr="00CA5308">
        <w:rPr>
          <w:rFonts w:cs="Arial"/>
          <w:bCs/>
          <w:color w:val="000000"/>
          <w:lang w:val="en-US"/>
        </w:rPr>
        <w:t>10) not null,</w:t>
      </w:r>
    </w:p>
    <w:p w14:paraId="62B0C0E4" w14:textId="2EFEEAF3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    descReceita </w:t>
      </w:r>
      <w:r w:rsidR="00F904D8" w:rsidRPr="00CA5308">
        <w:rPr>
          <w:rFonts w:cs="Arial"/>
          <w:bCs/>
          <w:color w:val="000000"/>
          <w:lang w:val="en-US"/>
        </w:rPr>
        <w:t>varchar (</w:t>
      </w:r>
      <w:r w:rsidRPr="00CA5308">
        <w:rPr>
          <w:rFonts w:cs="Arial"/>
          <w:bCs/>
          <w:color w:val="000000"/>
          <w:lang w:val="en-US"/>
        </w:rPr>
        <w:t>500),</w:t>
      </w:r>
    </w:p>
    <w:p w14:paraId="31E4E8DC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codUsuario int not null,</w:t>
      </w:r>
    </w:p>
    <w:p w14:paraId="35C60754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    foreign key(codUsuario) references Usuario(codUsuario)</w:t>
      </w:r>
    </w:p>
    <w:p w14:paraId="0913FF54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);</w:t>
      </w:r>
    </w:p>
    <w:p w14:paraId="5F36FCE0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</w:p>
    <w:p w14:paraId="5B900287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create table TemperaturaUmidade </w:t>
      </w:r>
    </w:p>
    <w:p w14:paraId="3EBDD720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>(</w:t>
      </w:r>
    </w:p>
    <w:p w14:paraId="13F2B78D" w14:textId="0660EA4F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 xml:space="preserve">codTemperaturaUmidade int primary key </w:t>
      </w:r>
      <w:r w:rsidR="00F904D8" w:rsidRPr="00CA5308">
        <w:rPr>
          <w:rFonts w:cs="Arial"/>
          <w:bCs/>
          <w:color w:val="000000"/>
          <w:lang w:val="en-US"/>
        </w:rPr>
        <w:t>identity (</w:t>
      </w:r>
      <w:r w:rsidRPr="00CA5308">
        <w:rPr>
          <w:rFonts w:cs="Arial"/>
          <w:bCs/>
          <w:color w:val="000000"/>
          <w:lang w:val="en-US"/>
        </w:rPr>
        <w:t>1,1),</w:t>
      </w:r>
    </w:p>
    <w:p w14:paraId="6178564A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lastRenderedPageBreak/>
        <w:tab/>
        <w:t>tempMax float,</w:t>
      </w:r>
    </w:p>
    <w:p w14:paraId="60934C51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tempMin float,</w:t>
      </w:r>
    </w:p>
    <w:p w14:paraId="0DE3ADCC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temperatura float,</w:t>
      </w:r>
    </w:p>
    <w:p w14:paraId="728F33F0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umidade float,</w:t>
      </w:r>
    </w:p>
    <w:p w14:paraId="7AC86D4E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ab/>
        <w:t>umidMin float,</w:t>
      </w:r>
    </w:p>
    <w:p w14:paraId="7616318F" w14:textId="77777777" w:rsidR="000A623E" w:rsidRPr="00CA5308" w:rsidRDefault="000A623E" w:rsidP="000A623E">
      <w:pPr>
        <w:spacing w:line="240" w:lineRule="auto"/>
        <w:jc w:val="left"/>
        <w:rPr>
          <w:rFonts w:cs="Arial"/>
          <w:bCs/>
          <w:color w:val="000000"/>
          <w:lang w:val="en-US"/>
        </w:rPr>
      </w:pPr>
      <w:r w:rsidRPr="00CA5308">
        <w:rPr>
          <w:rFonts w:cs="Arial"/>
          <w:bCs/>
          <w:color w:val="000000"/>
          <w:lang w:val="en-US"/>
        </w:rPr>
        <w:t xml:space="preserve">    codReceita int not null,</w:t>
      </w:r>
    </w:p>
    <w:p w14:paraId="4C782E43" w14:textId="77777777" w:rsidR="000A623E" w:rsidRPr="000A623E" w:rsidRDefault="000A623E" w:rsidP="000A623E">
      <w:pPr>
        <w:spacing w:line="240" w:lineRule="auto"/>
        <w:jc w:val="left"/>
        <w:rPr>
          <w:rFonts w:cs="Arial"/>
          <w:bCs/>
          <w:color w:val="000000"/>
        </w:rPr>
      </w:pPr>
      <w:r w:rsidRPr="00CA5308">
        <w:rPr>
          <w:rFonts w:cs="Arial"/>
          <w:bCs/>
          <w:color w:val="000000"/>
          <w:lang w:val="en-US"/>
        </w:rPr>
        <w:t xml:space="preserve">    </w:t>
      </w:r>
      <w:r w:rsidRPr="000A623E">
        <w:rPr>
          <w:rFonts w:cs="Arial"/>
          <w:bCs/>
          <w:color w:val="000000"/>
        </w:rPr>
        <w:t>foreign key(codReceita) references Receita(codReceita)</w:t>
      </w:r>
    </w:p>
    <w:p w14:paraId="56EC4346" w14:textId="3993AF29" w:rsidR="000A623E" w:rsidRPr="000A623E" w:rsidRDefault="000A623E" w:rsidP="000A623E">
      <w:pPr>
        <w:spacing w:line="240" w:lineRule="auto"/>
        <w:jc w:val="left"/>
        <w:rPr>
          <w:rFonts w:cs="Arial"/>
          <w:bCs/>
          <w:color w:val="000000"/>
          <w:u w:val="single"/>
        </w:rPr>
      </w:pPr>
      <w:r w:rsidRPr="000A623E">
        <w:rPr>
          <w:rFonts w:cs="Arial"/>
          <w:bCs/>
          <w:color w:val="000000"/>
        </w:rPr>
        <w:t>);</w:t>
      </w: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14F987D0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43DBF607" w14:textId="38BCA9EA" w:rsidR="004B33F7" w:rsidRDefault="004B33F7" w:rsidP="00E04392">
      <w:r>
        <w:rPr>
          <w:noProof/>
          <w:lang w:eastAsia="pt-BR"/>
        </w:rPr>
        <w:drawing>
          <wp:inline distT="0" distB="0" distL="0" distR="0" wp14:anchorId="4E7DF303" wp14:editId="1D60B151">
            <wp:extent cx="5760720" cy="27908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F3B05" w14:textId="42DD126C" w:rsidR="004B33F7" w:rsidRDefault="004B33F7" w:rsidP="00E04392">
      <w:pPr>
        <w:rPr>
          <w:noProof/>
          <w:lang w:eastAsia="pt-BR"/>
        </w:rPr>
      </w:pPr>
      <w:r>
        <w:t>Clicar em “Login e Cadastro” para ser redirecionado a tela de login e cadastro.</w:t>
      </w:r>
      <w:r w:rsidRPr="004B33F7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168E8203" wp14:editId="4096C3CD">
            <wp:extent cx="5760720" cy="28003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336A4" w14:textId="3618927A" w:rsidR="004B33F7" w:rsidRDefault="005C027E" w:rsidP="00E04392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ab/>
      </w:r>
      <w:r w:rsidR="004B33F7">
        <w:rPr>
          <w:noProof/>
          <w:lang w:eastAsia="pt-BR"/>
        </w:rPr>
        <w:t>Inserir os dados nos campos “E-mail” e “Senha” e apertar o botão “Logar” para ser redirecionado para a área interna do site.</w:t>
      </w:r>
    </w:p>
    <w:p w14:paraId="57BB88B0" w14:textId="67B8129B" w:rsidR="004B33F7" w:rsidRDefault="005C027E" w:rsidP="00E04392">
      <w:r>
        <w:tab/>
      </w:r>
      <w:r w:rsidR="004B33F7">
        <w:t>Clicar em “Cadastrar” para realizar um cadastro de usuário.</w:t>
      </w:r>
    </w:p>
    <w:p w14:paraId="35576855" w14:textId="195A7541" w:rsidR="004B33F7" w:rsidRDefault="004B33F7" w:rsidP="00E04392">
      <w:r>
        <w:rPr>
          <w:noProof/>
          <w:lang w:eastAsia="pt-BR"/>
        </w:rPr>
        <w:drawing>
          <wp:inline distT="0" distB="0" distL="0" distR="0" wp14:anchorId="2CCAB105" wp14:editId="4379C3F3">
            <wp:extent cx="5760720" cy="2800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102F3" w14:textId="1BAEBEAB" w:rsidR="004B33F7" w:rsidRDefault="005C027E" w:rsidP="00E04392">
      <w:r>
        <w:tab/>
      </w:r>
      <w:r w:rsidR="004B33F7">
        <w:t>Inserir os dados nos campos “E-mail”, “Nome”, “Senha”, “Confirmar sua senha” para realizar o cadastro ao clicar em “Cadastrar”, ou apertar em “Voltar” para retornar a tela de login.</w:t>
      </w:r>
    </w:p>
    <w:p w14:paraId="44762D12" w14:textId="6AA0C867" w:rsidR="004B33F7" w:rsidRDefault="005C027E" w:rsidP="00E04392">
      <w:r>
        <w:rPr>
          <w:noProof/>
          <w:lang w:eastAsia="pt-BR"/>
        </w:rPr>
        <w:drawing>
          <wp:inline distT="0" distB="0" distL="0" distR="0" wp14:anchorId="35351692" wp14:editId="47136480">
            <wp:extent cx="5760720" cy="26746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BF375" w14:textId="19D5715A" w:rsidR="00E04392" w:rsidRDefault="005C027E" w:rsidP="005C027E">
      <w:r>
        <w:tab/>
      </w:r>
      <w:r w:rsidR="00401377">
        <w:t>Após fazer o Login será redirecionado para a área interna do site apresentada acima</w:t>
      </w:r>
      <w:r>
        <w:t xml:space="preserve"> onde será apresentado o gráfico de temperatura e umidade para o monitoramento do usuário.</w:t>
      </w:r>
    </w:p>
    <w:p w14:paraId="3723D772" w14:textId="77777777" w:rsidR="005C027E" w:rsidRPr="005C027E" w:rsidRDefault="005C027E" w:rsidP="005C027E">
      <w:r w:rsidRPr="005C027E">
        <w:t>Opção 1:</w:t>
      </w:r>
    </w:p>
    <w:p w14:paraId="7211463D" w14:textId="2C6A4B42" w:rsidR="005C027E" w:rsidRDefault="005C027E" w:rsidP="005C027E">
      <w:r>
        <w:lastRenderedPageBreak/>
        <w:tab/>
      </w:r>
      <w:r w:rsidRPr="005C027E">
        <w:t xml:space="preserve">Clicar em Minhas receitas para </w:t>
      </w:r>
      <w:r>
        <w:t>ver a lista de receitas cadastradas no banco de dados.</w:t>
      </w:r>
      <w:r w:rsidRPr="005C027E">
        <w:t xml:space="preserve"> </w:t>
      </w:r>
    </w:p>
    <w:p w14:paraId="04D5FA59" w14:textId="159F595C" w:rsidR="005C027E" w:rsidRDefault="005C027E" w:rsidP="005C027E">
      <w:r>
        <w:rPr>
          <w:noProof/>
          <w:lang w:eastAsia="pt-BR"/>
        </w:rPr>
        <w:drawing>
          <wp:inline distT="0" distB="0" distL="0" distR="0" wp14:anchorId="7F68D350" wp14:editId="57BD5629">
            <wp:extent cx="5760720" cy="2689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3D892" w14:textId="7529749C" w:rsidR="005C027E" w:rsidRDefault="005C027E" w:rsidP="005C027E">
      <w:r>
        <w:t>Opção 2:</w:t>
      </w:r>
    </w:p>
    <w:p w14:paraId="526B7A3C" w14:textId="272D41E8" w:rsidR="005C027E" w:rsidRDefault="005C027E" w:rsidP="005C027E">
      <w:r>
        <w:tab/>
        <w:t>Clicar em Configurações de Perfil para abrir o perfil do usuário.</w:t>
      </w:r>
    </w:p>
    <w:p w14:paraId="0E4630EF" w14:textId="11DB68BB" w:rsidR="005C027E" w:rsidRDefault="005C027E" w:rsidP="005C027E">
      <w:r>
        <w:rPr>
          <w:noProof/>
          <w:lang w:eastAsia="pt-BR"/>
        </w:rPr>
        <w:drawing>
          <wp:inline distT="0" distB="0" distL="0" distR="0" wp14:anchorId="1553FA29" wp14:editId="6E92D3FC">
            <wp:extent cx="5760720" cy="26898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D7CEA" w14:textId="51C63AD4" w:rsidR="005C027E" w:rsidRDefault="005C027E" w:rsidP="005C027E">
      <w:r>
        <w:t>Opção 3:</w:t>
      </w:r>
    </w:p>
    <w:p w14:paraId="3CCBB593" w14:textId="4B0944FD" w:rsidR="005C027E" w:rsidRDefault="005C027E" w:rsidP="005C027E">
      <w:r>
        <w:tab/>
        <w:t>Clicar em editar perfil para alterar os dados cadastrais.</w:t>
      </w:r>
    </w:p>
    <w:p w14:paraId="3DA87341" w14:textId="3ACF355F" w:rsidR="005C027E" w:rsidRDefault="005C027E" w:rsidP="005C027E">
      <w:r>
        <w:rPr>
          <w:noProof/>
          <w:lang w:eastAsia="pt-BR"/>
        </w:rPr>
        <w:lastRenderedPageBreak/>
        <w:drawing>
          <wp:inline distT="0" distB="0" distL="0" distR="0" wp14:anchorId="70D91D2D" wp14:editId="47D4690F">
            <wp:extent cx="5760720" cy="26898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F5DF2" w14:textId="021C7A3F" w:rsidR="005C027E" w:rsidRDefault="005C027E" w:rsidP="005C027E">
      <w:r>
        <w:tab/>
        <w:t>Configurar conforme suas necessidades e Cancelar ou Salvar alterações.</w:t>
      </w:r>
    </w:p>
    <w:p w14:paraId="198A6BCD" w14:textId="7E6FF247" w:rsidR="005C027E" w:rsidRDefault="005C027E" w:rsidP="005C027E">
      <w:r>
        <w:t>Opção 4:</w:t>
      </w:r>
    </w:p>
    <w:p w14:paraId="27AE9CC2" w14:textId="1A1E2611" w:rsidR="005C027E" w:rsidRDefault="005C027E" w:rsidP="005C027E">
      <w:r>
        <w:tab/>
        <w:t>Clicar na foto no canto superior direito:</w:t>
      </w:r>
    </w:p>
    <w:p w14:paraId="18E78096" w14:textId="11A72D0D" w:rsidR="00E04392" w:rsidRDefault="008F2217" w:rsidP="00E04392">
      <w:r>
        <w:rPr>
          <w:noProof/>
          <w:lang w:eastAsia="pt-BR"/>
        </w:rPr>
        <w:drawing>
          <wp:anchor distT="0" distB="0" distL="114300" distR="114300" simplePos="0" relativeHeight="251658752" behindDoc="1" locked="0" layoutInCell="1" allowOverlap="1" wp14:anchorId="4421DC9B" wp14:editId="2547C2F7">
            <wp:simplePos x="0" y="0"/>
            <wp:positionH relativeFrom="column">
              <wp:posOffset>2501265</wp:posOffset>
            </wp:positionH>
            <wp:positionV relativeFrom="paragraph">
              <wp:posOffset>24765</wp:posOffset>
            </wp:positionV>
            <wp:extent cx="754380" cy="815340"/>
            <wp:effectExtent l="0" t="0" r="0" b="0"/>
            <wp:wrapTight wrapText="bothSides">
              <wp:wrapPolygon edited="0">
                <wp:start x="0" y="0"/>
                <wp:lineTo x="0" y="21196"/>
                <wp:lineTo x="21273" y="21196"/>
                <wp:lineTo x="21273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5438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31FDFF" w14:textId="77777777" w:rsidR="008F2217" w:rsidRDefault="008F2217" w:rsidP="00E04392"/>
    <w:p w14:paraId="66C67007" w14:textId="77777777" w:rsidR="008F2217" w:rsidRDefault="008F2217" w:rsidP="00E04392"/>
    <w:p w14:paraId="4406058A" w14:textId="77777777" w:rsidR="008F2217" w:rsidRDefault="008F2217" w:rsidP="00E04392"/>
    <w:p w14:paraId="37818937" w14:textId="65C4A54A" w:rsidR="005C027E" w:rsidRDefault="005C027E" w:rsidP="00E04392">
      <w:r>
        <w:t>Opção 5:</w:t>
      </w:r>
      <w:r>
        <w:tab/>
      </w:r>
    </w:p>
    <w:p w14:paraId="0710085F" w14:textId="42862D9E" w:rsidR="005C027E" w:rsidRDefault="005C027E" w:rsidP="00E04392">
      <w:r>
        <w:tab/>
        <w:t>Clicar em Sair para deslogar.</w:t>
      </w:r>
    </w:p>
    <w:p w14:paraId="3090E8C8" w14:textId="67EE97BD" w:rsidR="005C027E" w:rsidRDefault="005C027E" w:rsidP="00E04392">
      <w:r>
        <w:rPr>
          <w:noProof/>
          <w:lang w:eastAsia="pt-BR"/>
        </w:rPr>
        <w:drawing>
          <wp:inline distT="0" distB="0" distL="0" distR="0" wp14:anchorId="474018A8" wp14:editId="205DC316">
            <wp:extent cx="5760720" cy="26822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lastRenderedPageBreak/>
        <w:t>Testes</w:t>
      </w:r>
      <w:bookmarkEnd w:id="24"/>
      <w:r w:rsidRPr="00192CAB">
        <w:rPr>
          <w:b/>
        </w:rPr>
        <w:t xml:space="preserve"> </w:t>
      </w:r>
    </w:p>
    <w:p w14:paraId="26C57673" w14:textId="5A23BC5D" w:rsidR="00E04392" w:rsidRDefault="00E04392" w:rsidP="00E04392">
      <w:r w:rsidRPr="004B1208">
        <w:tab/>
      </w:r>
      <w:r w:rsidR="007A3A45">
        <w:t>Para validação dos campos de login desenvolvemos o seguinte guia de homologação:</w:t>
      </w:r>
    </w:p>
    <w:p w14:paraId="27FE2EBA" w14:textId="124928EE" w:rsidR="007A3A45" w:rsidRDefault="007A3A45" w:rsidP="00E04392">
      <w:r>
        <w:tab/>
        <w:t>Ao entrar na área de login do sistema o tester deverá digitar “</w:t>
      </w:r>
      <w:r w:rsidRPr="007A3A45">
        <w:t>brandao@gmail.com</w:t>
      </w:r>
      <w:r>
        <w:t>” no campo de email e ao sair do campo de email, não deverá apresentar mensagem de erro:</w:t>
      </w:r>
    </w:p>
    <w:p w14:paraId="1BB3DB4D" w14:textId="38CDC05E" w:rsidR="007A3A45" w:rsidRDefault="007A3A45" w:rsidP="00E04392">
      <w:r>
        <w:rPr>
          <w:noProof/>
          <w:lang w:eastAsia="pt-BR"/>
        </w:rPr>
        <w:drawing>
          <wp:anchor distT="0" distB="0" distL="114300" distR="114300" simplePos="0" relativeHeight="251673088" behindDoc="1" locked="0" layoutInCell="1" allowOverlap="1" wp14:anchorId="61415F40" wp14:editId="064D63F9">
            <wp:simplePos x="0" y="0"/>
            <wp:positionH relativeFrom="column">
              <wp:posOffset>1710690</wp:posOffset>
            </wp:positionH>
            <wp:positionV relativeFrom="paragraph">
              <wp:posOffset>11430</wp:posOffset>
            </wp:positionV>
            <wp:extent cx="1700893" cy="1036607"/>
            <wp:effectExtent l="0" t="0" r="0" b="0"/>
            <wp:wrapTight wrapText="bothSides">
              <wp:wrapPolygon edited="0">
                <wp:start x="0" y="0"/>
                <wp:lineTo x="0" y="21044"/>
                <wp:lineTo x="21294" y="21044"/>
                <wp:lineTo x="21294" y="0"/>
                <wp:lineTo x="0" y="0"/>
              </wp:wrapPolygon>
            </wp:wrapTight>
            <wp:docPr id="21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00000000-0008-0000-01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893" cy="103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5F7304CE" w:rsidR="00A66A93" w:rsidRDefault="00A66A93" w:rsidP="00B30672"/>
    <w:p w14:paraId="5A8C2A0D" w14:textId="368D844E" w:rsidR="007A3A45" w:rsidRDefault="007A3A45" w:rsidP="00B30672"/>
    <w:p w14:paraId="6E1972B5" w14:textId="251F3646" w:rsidR="007A3A45" w:rsidRDefault="007A3A45" w:rsidP="00B30672"/>
    <w:p w14:paraId="3971D5E0" w14:textId="193764DA" w:rsidR="007A3A45" w:rsidRDefault="007A3A45" w:rsidP="00B30672"/>
    <w:p w14:paraId="2242BBDA" w14:textId="4D319E4C" w:rsidR="007A3A45" w:rsidRDefault="007A3A45" w:rsidP="00B30672">
      <w:r>
        <w:rPr>
          <w:noProof/>
          <w:lang w:eastAsia="pt-BR"/>
        </w:rPr>
        <w:drawing>
          <wp:anchor distT="0" distB="0" distL="114300" distR="114300" simplePos="0" relativeHeight="251683328" behindDoc="1" locked="0" layoutInCell="1" allowOverlap="1" wp14:anchorId="10A60004" wp14:editId="59C53B28">
            <wp:simplePos x="0" y="0"/>
            <wp:positionH relativeFrom="column">
              <wp:posOffset>1724398</wp:posOffset>
            </wp:positionH>
            <wp:positionV relativeFrom="paragraph">
              <wp:posOffset>569595</wp:posOffset>
            </wp:positionV>
            <wp:extent cx="1687286" cy="1032159"/>
            <wp:effectExtent l="0" t="0" r="0" b="0"/>
            <wp:wrapTight wrapText="bothSides">
              <wp:wrapPolygon edited="0">
                <wp:start x="0" y="0"/>
                <wp:lineTo x="0" y="21135"/>
                <wp:lineTo x="21462" y="21135"/>
                <wp:lineTo x="21462" y="0"/>
                <wp:lineTo x="0" y="0"/>
              </wp:wrapPolygon>
            </wp:wrapTight>
            <wp:docPr id="23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286" cy="103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O tester deverá limpar o campo de email e escrever “EmailErrado.gmail.com”, o sistema deverá mostrar um alerta no campo de email:</w:t>
      </w:r>
    </w:p>
    <w:p w14:paraId="0392A88C" w14:textId="366EEA5A" w:rsidR="007A3A45" w:rsidRDefault="007A3A45" w:rsidP="00B30672"/>
    <w:p w14:paraId="58214EF1" w14:textId="60C931A4" w:rsidR="007A3A45" w:rsidRDefault="007A3A45" w:rsidP="00B30672"/>
    <w:p w14:paraId="21825338" w14:textId="14D269B1" w:rsidR="007A3A45" w:rsidRDefault="007A3A45" w:rsidP="00B30672"/>
    <w:p w14:paraId="672D5EC6" w14:textId="292CBFF3" w:rsidR="007A3A45" w:rsidRDefault="007A3A45" w:rsidP="00B30672"/>
    <w:p w14:paraId="34CCA026" w14:textId="1FB8FCDB" w:rsidR="007A3A45" w:rsidRDefault="007A3A45" w:rsidP="00B30672"/>
    <w:p w14:paraId="16C93035" w14:textId="02F47EFC" w:rsidR="007A3A45" w:rsidRDefault="007A3A45" w:rsidP="00B30672"/>
    <w:p w14:paraId="78B843D7" w14:textId="59577D47" w:rsidR="007A3A45" w:rsidRDefault="007A3A45" w:rsidP="00B30672">
      <w:r>
        <w:tab/>
        <w:t>O tester deverá limpar o campo de email e tentar entrar sem preencher o campo de email, o sistema deverá apresentar um alerta:</w:t>
      </w:r>
    </w:p>
    <w:p w14:paraId="0C6E058B" w14:textId="2C32ABA3" w:rsidR="007A3A45" w:rsidRDefault="007A3A45" w:rsidP="00B30672">
      <w:r>
        <w:rPr>
          <w:noProof/>
          <w:lang w:eastAsia="pt-BR"/>
        </w:rPr>
        <w:drawing>
          <wp:anchor distT="0" distB="0" distL="114300" distR="114300" simplePos="0" relativeHeight="251684352" behindDoc="1" locked="0" layoutInCell="1" allowOverlap="1" wp14:anchorId="2F06E20E" wp14:editId="28DC00BC">
            <wp:simplePos x="0" y="0"/>
            <wp:positionH relativeFrom="column">
              <wp:posOffset>1824121</wp:posOffset>
            </wp:positionH>
            <wp:positionV relativeFrom="paragraph">
              <wp:posOffset>46355</wp:posOffset>
            </wp:positionV>
            <wp:extent cx="1583845" cy="1034143"/>
            <wp:effectExtent l="0" t="0" r="0" b="0"/>
            <wp:wrapTight wrapText="bothSides">
              <wp:wrapPolygon edited="0">
                <wp:start x="0" y="0"/>
                <wp:lineTo x="0" y="21096"/>
                <wp:lineTo x="21306" y="21096"/>
                <wp:lineTo x="21306" y="0"/>
                <wp:lineTo x="0" y="0"/>
              </wp:wrapPolygon>
            </wp:wrapTight>
            <wp:docPr id="2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845" cy="10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0B63D" w14:textId="2442A7F8" w:rsidR="007A3A45" w:rsidRDefault="007A3A45" w:rsidP="00B30672">
      <w:pPr>
        <w:sectPr w:rsidR="007A3A45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1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0A0E7006" w14:textId="6CF69A41" w:rsidR="00A84828" w:rsidRDefault="00A84828" w:rsidP="008F3EFD">
      <w:r>
        <w:tab/>
        <w:t>Conexão e montagem do Sensor:</w:t>
      </w:r>
    </w:p>
    <w:p w14:paraId="67D3E714" w14:textId="42A46311" w:rsidR="008F3EFD" w:rsidRPr="00336677" w:rsidRDefault="00A84828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ab/>
      </w:r>
      <w:r>
        <w:rPr>
          <w:noProof/>
          <w:lang w:eastAsia="pt-BR"/>
        </w:rPr>
        <w:drawing>
          <wp:anchor distT="0" distB="0" distL="0" distR="0" simplePos="0" relativeHeight="251661312" behindDoc="0" locked="0" layoutInCell="1" allowOverlap="1" wp14:anchorId="377956CC" wp14:editId="45039EDC">
            <wp:simplePos x="0" y="0"/>
            <wp:positionH relativeFrom="page">
              <wp:posOffset>1080135</wp:posOffset>
            </wp:positionH>
            <wp:positionV relativeFrom="paragraph">
              <wp:posOffset>170815</wp:posOffset>
            </wp:positionV>
            <wp:extent cx="4844658" cy="4098798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658" cy="4098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F36CD" w14:textId="77777777" w:rsidR="00A84828" w:rsidRPr="00A84828" w:rsidRDefault="00A84828" w:rsidP="00A84828">
      <w:pPr>
        <w:spacing w:line="240" w:lineRule="auto"/>
        <w:jc w:val="left"/>
        <w:rPr>
          <w:rFonts w:cs="Arial"/>
          <w:bCs/>
          <w:color w:val="000000"/>
        </w:rPr>
      </w:pPr>
      <w:r w:rsidRPr="00A84828">
        <w:rPr>
          <w:rFonts w:cs="Arial"/>
          <w:bCs/>
          <w:color w:val="000000"/>
        </w:rPr>
        <w:t>Realize a montagem dos fios na placa de acordo com a imagem e instrução:</w:t>
      </w:r>
    </w:p>
    <w:p w14:paraId="06064B4A" w14:textId="45FB976E" w:rsidR="00A84828" w:rsidRPr="00A84828" w:rsidRDefault="00A84828" w:rsidP="00A84828">
      <w:pPr>
        <w:spacing w:line="240" w:lineRule="auto"/>
        <w:jc w:val="left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- </w:t>
      </w:r>
      <w:r w:rsidRPr="00A84828">
        <w:rPr>
          <w:rFonts w:cs="Arial"/>
          <w:bCs/>
          <w:color w:val="000000"/>
        </w:rPr>
        <w:t>Conecte o cabo do 1º pino à voltagem 5V;</w:t>
      </w:r>
    </w:p>
    <w:p w14:paraId="3A83102D" w14:textId="66C9F193" w:rsidR="00A84828" w:rsidRPr="00A84828" w:rsidRDefault="00A84828" w:rsidP="00A84828">
      <w:pPr>
        <w:spacing w:line="240" w:lineRule="auto"/>
        <w:jc w:val="left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- </w:t>
      </w:r>
      <w:r w:rsidRPr="00A84828">
        <w:rPr>
          <w:rFonts w:cs="Arial"/>
          <w:bCs/>
          <w:color w:val="000000"/>
        </w:rPr>
        <w:t>Conecte o cabo do 2º pino à porta que será utilizada, em nosso caso Analógica A1.</w:t>
      </w:r>
    </w:p>
    <w:p w14:paraId="51107453" w14:textId="193CCC71" w:rsidR="00A84828" w:rsidRPr="00A84828" w:rsidRDefault="00A84828" w:rsidP="00A84828">
      <w:pPr>
        <w:spacing w:line="240" w:lineRule="auto"/>
        <w:jc w:val="left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- </w:t>
      </w:r>
      <w:r w:rsidRPr="00A84828">
        <w:rPr>
          <w:rFonts w:cs="Arial"/>
          <w:bCs/>
          <w:color w:val="000000"/>
        </w:rPr>
        <w:t>O 3º pino deve estar vazio;</w:t>
      </w:r>
    </w:p>
    <w:p w14:paraId="1DF9232F" w14:textId="316CDC4B" w:rsidR="008F3EFD" w:rsidRPr="00A84828" w:rsidRDefault="00A84828" w:rsidP="00A84828">
      <w:pPr>
        <w:spacing w:line="240" w:lineRule="auto"/>
        <w:jc w:val="left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- </w:t>
      </w:r>
      <w:r w:rsidRPr="00A84828">
        <w:rPr>
          <w:rFonts w:cs="Arial"/>
          <w:bCs/>
          <w:color w:val="000000"/>
        </w:rPr>
        <w:t>Conecte o cabo do 4º pino ao GND do Arduino.</w:t>
      </w:r>
    </w:p>
    <w:p w14:paraId="5EB517A2" w14:textId="77777777" w:rsidR="00A84828" w:rsidRDefault="00A84828" w:rsidP="00A84828"/>
    <w:p w14:paraId="1D22B4ED" w14:textId="06FE23EE" w:rsidR="00A84828" w:rsidRDefault="00A84828" w:rsidP="00A84828">
      <w:r>
        <w:t>Certifique-se se está tudo correto e conecte à placa USB do notebook.</w:t>
      </w:r>
    </w:p>
    <w:p w14:paraId="4A9E4B6A" w14:textId="57FEEBBE" w:rsidR="00A84828" w:rsidRDefault="00A84828" w:rsidP="00A84828">
      <w:r>
        <w:t>Selecione e Verifique a porta COM: Na IDE do Arduino, em Ferramentas &gt; Porta</w:t>
      </w:r>
    </w:p>
    <w:p w14:paraId="69A6BAC7" w14:textId="447071CB" w:rsidR="00A84828" w:rsidRDefault="00A84828" w:rsidP="00A84828">
      <w:r>
        <w:tab/>
        <w:t>Instale o NodeJs no servidor local:</w:t>
      </w:r>
    </w:p>
    <w:p w14:paraId="28CA5D3A" w14:textId="2AC83A63" w:rsidR="001C2885" w:rsidRDefault="00111370" w:rsidP="00A84828">
      <w:r>
        <w:rPr>
          <w:noProof/>
          <w:lang w:eastAsia="pt-BR"/>
        </w:rPr>
        <w:lastRenderedPageBreak/>
        <w:pict w14:anchorId="0CD2E9C2">
          <v:rect id="_x0000_s1044" style="position:absolute;left:0;text-align:left;margin-left:123.45pt;margin-top:106.5pt;width:96.4pt;height:28.35pt;z-index:251662336" filled="f" strokecolor="red"/>
        </w:pict>
      </w:r>
      <w:r w:rsidR="001C2885">
        <w:rPr>
          <w:noProof/>
          <w:lang w:eastAsia="pt-BR"/>
        </w:rPr>
        <w:drawing>
          <wp:inline distT="0" distB="0" distL="0" distR="0" wp14:anchorId="1C96E81A" wp14:editId="78170ED4">
            <wp:extent cx="5760720" cy="2952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81FCE" w14:textId="45D42B5D" w:rsidR="001C2885" w:rsidRDefault="001C2885" w:rsidP="001C2885">
      <w:r>
        <w:tab/>
        <w:t xml:space="preserve">Faça o download em: </w:t>
      </w:r>
      <w:hyperlink r:id="rId49" w:anchor="/" w:history="1">
        <w:r w:rsidRPr="002836FB">
          <w:rPr>
            <w:rStyle w:val="Hyperlink"/>
          </w:rPr>
          <w:t>https://nodejs.org/en/</w:t>
        </w:r>
      </w:hyperlink>
    </w:p>
    <w:p w14:paraId="5EF735B8" w14:textId="5C8F3E17" w:rsidR="001C2885" w:rsidRDefault="00883B4A" w:rsidP="00883B4A">
      <w:pPr>
        <w:ind w:firstLine="1"/>
      </w:pPr>
      <w:r>
        <w:tab/>
      </w:r>
      <w:r w:rsidR="001C2885">
        <w:t>Execute o arquivo .exe baixado.</w:t>
      </w:r>
    </w:p>
    <w:p w14:paraId="57206F13" w14:textId="51CF2C39" w:rsidR="001C2885" w:rsidRDefault="00883B4A" w:rsidP="00A84828">
      <w:r w:rsidRPr="002836FB">
        <w:rPr>
          <w:rStyle w:val="Hyperlink"/>
          <w:noProof/>
          <w:lang w:eastAsia="pt-BR"/>
        </w:rPr>
        <w:drawing>
          <wp:anchor distT="0" distB="0" distL="114300" distR="114300" simplePos="0" relativeHeight="251660800" behindDoc="0" locked="0" layoutInCell="1" allowOverlap="1" wp14:anchorId="17C4C42B" wp14:editId="39E50A08">
            <wp:simplePos x="0" y="0"/>
            <wp:positionH relativeFrom="column">
              <wp:posOffset>1224915</wp:posOffset>
            </wp:positionH>
            <wp:positionV relativeFrom="paragraph">
              <wp:posOffset>5715</wp:posOffset>
            </wp:positionV>
            <wp:extent cx="2628900" cy="2063750"/>
            <wp:effectExtent l="0" t="0" r="0" b="0"/>
            <wp:wrapSquare wrapText="bothSides"/>
            <wp:docPr id="24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1DAB4" w14:textId="77777777" w:rsidR="00883B4A" w:rsidRDefault="00883B4A" w:rsidP="00996D0B"/>
    <w:p w14:paraId="23ADA928" w14:textId="77777777" w:rsidR="00883B4A" w:rsidRDefault="00883B4A" w:rsidP="00996D0B"/>
    <w:p w14:paraId="53D9387F" w14:textId="77777777" w:rsidR="00883B4A" w:rsidRDefault="00883B4A" w:rsidP="00996D0B"/>
    <w:p w14:paraId="370C9CEC" w14:textId="77777777" w:rsidR="00883B4A" w:rsidRDefault="00883B4A" w:rsidP="00996D0B"/>
    <w:p w14:paraId="2589903D" w14:textId="77777777" w:rsidR="00883B4A" w:rsidRDefault="00883B4A" w:rsidP="00996D0B"/>
    <w:p w14:paraId="785F6CA5" w14:textId="77777777" w:rsidR="00883B4A" w:rsidRDefault="00883B4A" w:rsidP="00996D0B"/>
    <w:p w14:paraId="0F7F42CE" w14:textId="77777777" w:rsidR="00883B4A" w:rsidRDefault="00883B4A" w:rsidP="00996D0B"/>
    <w:p w14:paraId="32144B0D" w14:textId="77777777" w:rsidR="00883B4A" w:rsidRDefault="00883B4A" w:rsidP="00996D0B"/>
    <w:p w14:paraId="7B193DB3" w14:textId="3E69623F" w:rsidR="00996D0B" w:rsidRDefault="001C2885" w:rsidP="00996D0B">
      <w:r>
        <w:t xml:space="preserve">Clique em “next” até terminar e então no CMD digite </w:t>
      </w:r>
      <w:r w:rsidR="00996D0B">
        <w:rPr>
          <w:b/>
          <w:i/>
        </w:rPr>
        <w:t xml:space="preserve">node </w:t>
      </w:r>
      <w:r w:rsidR="00883B4A">
        <w:rPr>
          <w:b/>
          <w:i/>
        </w:rPr>
        <w:t>--v</w:t>
      </w:r>
      <w:r w:rsidR="00996D0B">
        <w:rPr>
          <w:b/>
          <w:i/>
        </w:rPr>
        <w:t xml:space="preserve">ersion, </w:t>
      </w:r>
      <w:r w:rsidR="00996D0B">
        <w:t>caso apareça o número da versão é por que foi instalado corretamente.</w:t>
      </w:r>
    </w:p>
    <w:p w14:paraId="2CB11A7B" w14:textId="708B27C2" w:rsidR="00883B4A" w:rsidRDefault="00883B4A" w:rsidP="00996D0B">
      <w:r>
        <w:t xml:space="preserve">Instale o GitBash, que pode ser baixado do site: </w:t>
      </w:r>
      <w:hyperlink r:id="rId51" w:history="1">
        <w:r w:rsidRPr="002836FB">
          <w:rPr>
            <w:rStyle w:val="Hyperlink"/>
          </w:rPr>
          <w:t>https://gitforwindows.org/</w:t>
        </w:r>
      </w:hyperlink>
    </w:p>
    <w:p w14:paraId="55738F8B" w14:textId="351DDCC3" w:rsidR="00883B4A" w:rsidRDefault="00111370" w:rsidP="00996D0B">
      <w:r>
        <w:rPr>
          <w:noProof/>
          <w:lang w:eastAsia="pt-BR"/>
        </w:rPr>
        <w:lastRenderedPageBreak/>
        <w:pict w14:anchorId="3B6D7543">
          <v:rect id="_x0000_s1045" style="position:absolute;left:0;text-align:left;margin-left:227.7pt;margin-top:130.95pt;width:68.25pt;height:14.25pt;z-index:251664384" filled="f" strokecolor="red"/>
        </w:pict>
      </w:r>
      <w:r w:rsidR="00883B4A">
        <w:rPr>
          <w:noProof/>
          <w:lang w:eastAsia="pt-BR"/>
        </w:rPr>
        <w:drawing>
          <wp:inline distT="0" distB="0" distL="0" distR="0" wp14:anchorId="58690A04" wp14:editId="5CBD066A">
            <wp:extent cx="5760720" cy="28194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40FAC" w14:textId="30BF3F5E" w:rsidR="00883B4A" w:rsidRDefault="00883B4A" w:rsidP="00996D0B">
      <w:r>
        <w:t>Repita o procedimento de clicar em “Next” até o “Finish”.</w:t>
      </w:r>
    </w:p>
    <w:p w14:paraId="33EED875" w14:textId="77777777" w:rsidR="00883B4A" w:rsidRDefault="00883B4A" w:rsidP="00996D0B"/>
    <w:p w14:paraId="5DD3AA0E" w14:textId="29B5FA40" w:rsidR="00883B4A" w:rsidRDefault="00883B4A" w:rsidP="00996D0B">
      <w:r>
        <w:t xml:space="preserve">Acesse o link: </w:t>
      </w:r>
      <w:hyperlink r:id="rId53" w:history="1">
        <w:r w:rsidRPr="002836FB">
          <w:rPr>
            <w:rStyle w:val="Hyperlink"/>
          </w:rPr>
          <w:t>https://github.com/BandTec/ovenIoT</w:t>
        </w:r>
      </w:hyperlink>
      <w:r>
        <w:t xml:space="preserve">, abra o GitBash clicando com o botão direito do mouse e selecionando a seguinte opção “Git Bash Here”: </w:t>
      </w:r>
    </w:p>
    <w:p w14:paraId="64214AC7" w14:textId="3D066C2B" w:rsidR="00883B4A" w:rsidRDefault="00111370" w:rsidP="00996D0B">
      <w:r>
        <w:rPr>
          <w:noProof/>
          <w:lang w:eastAsia="pt-BR"/>
        </w:rPr>
        <w:pict w14:anchorId="3A707D58">
          <v:rect id="_x0000_s1046" style="position:absolute;left:0;text-align:left;margin-left:-.3pt;margin-top:63pt;width:82.5pt;height:7.15pt;z-index:251665408" filled="f" strokecolor="red"/>
        </w:pict>
      </w:r>
      <w:r w:rsidR="00883B4A">
        <w:rPr>
          <w:noProof/>
          <w:lang w:eastAsia="pt-BR"/>
        </w:rPr>
        <w:drawing>
          <wp:inline distT="0" distB="0" distL="0" distR="0" wp14:anchorId="4D1E778D" wp14:editId="233D34C6">
            <wp:extent cx="1076325" cy="1562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763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5A1C" w14:textId="342B049C" w:rsidR="00883B4A" w:rsidRDefault="00883B4A" w:rsidP="00996D0B">
      <w:r>
        <w:t>E</w:t>
      </w:r>
      <w:r w:rsidR="007908B5">
        <w:t xml:space="preserve">screva: git clone </w:t>
      </w:r>
      <w:r w:rsidR="007908B5" w:rsidRPr="007908B5">
        <w:t>https://github.com/BandTec/ovenIoT</w:t>
      </w:r>
    </w:p>
    <w:p w14:paraId="4A8BF94D" w14:textId="3E1EF818" w:rsidR="00883B4A" w:rsidRDefault="007908B5" w:rsidP="00996D0B">
      <w:r>
        <w:t>E pressione o Enter.</w:t>
      </w:r>
    </w:p>
    <w:p w14:paraId="4516555D" w14:textId="7466AB80" w:rsidR="007908B5" w:rsidRDefault="007908B5" w:rsidP="00996D0B">
      <w:r>
        <w:t>Abra o diretório que será baixado, entre no diretório “</w:t>
      </w:r>
      <w:r w:rsidR="00471F2D">
        <w:t>servidor-local</w:t>
      </w:r>
      <w:r>
        <w:t xml:space="preserve">” e abra novamente o GitBash. </w:t>
      </w:r>
    </w:p>
    <w:p w14:paraId="5DF62F65" w14:textId="1E79E36B" w:rsidR="007908B5" w:rsidRDefault="007908B5" w:rsidP="00996D0B">
      <w:r>
        <w:t>Escreva:</w:t>
      </w:r>
    </w:p>
    <w:p w14:paraId="1B4F8492" w14:textId="77777777" w:rsidR="00471F2D" w:rsidRDefault="00543F97" w:rsidP="00996D0B">
      <w:r>
        <w:tab/>
      </w:r>
      <w:r w:rsidR="007908B5">
        <w:t>npm i</w:t>
      </w:r>
    </w:p>
    <w:p w14:paraId="1DD64991" w14:textId="549D921B" w:rsidR="007908B5" w:rsidRDefault="00471F2D" w:rsidP="00996D0B">
      <w:r>
        <w:tab/>
      </w:r>
      <w:r w:rsidR="007908B5">
        <w:t>npm start</w:t>
      </w:r>
    </w:p>
    <w:p w14:paraId="34D5A57A" w14:textId="57E8CF9C" w:rsidR="001719B9" w:rsidRDefault="00471F2D" w:rsidP="00A84828">
      <w:r>
        <w:t>Um comando de cada vez, o que iniciará as inserções de dados do Arduino no nosso banco de dados.</w:t>
      </w:r>
    </w:p>
    <w:p w14:paraId="22422EB5" w14:textId="77777777" w:rsidR="001C2885" w:rsidRDefault="001C2885" w:rsidP="00A84828"/>
    <w:p w14:paraId="3D2EA5BD" w14:textId="77777777" w:rsidR="001C2885" w:rsidRDefault="001C2885" w:rsidP="00A84828"/>
    <w:p w14:paraId="7DC631CC" w14:textId="77777777" w:rsidR="001C2885" w:rsidRDefault="001C2885" w:rsidP="00A84828"/>
    <w:p w14:paraId="70428D2B" w14:textId="77777777" w:rsidR="001C2885" w:rsidRDefault="001C2885" w:rsidP="00A84828"/>
    <w:p w14:paraId="6A4E3279" w14:textId="191C62B1" w:rsidR="001C2885" w:rsidRDefault="001C2885" w:rsidP="00A84828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4CCC9C22" w14:textId="54725626" w:rsidR="00BA442E" w:rsidRDefault="00BA442E" w:rsidP="008F3EFD">
      <w:r>
        <w:rPr>
          <w:noProof/>
          <w:lang w:eastAsia="pt-BR"/>
        </w:rPr>
        <w:drawing>
          <wp:inline distT="0" distB="0" distL="0" distR="0" wp14:anchorId="092BBFBC" wp14:editId="23B79240">
            <wp:extent cx="5760720" cy="23406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elpdesk oveniot.png"/>
                    <pic:cNvPicPr/>
                  </pic:nvPicPr>
                  <pic:blipFill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D2C9" w14:textId="22940F3A" w:rsidR="00BA442E" w:rsidRDefault="00213666" w:rsidP="008F3EFD">
      <w:r>
        <w:tab/>
        <w:t>Utilizamos a ferramenta Zendesk para o nosso Help Desk/Suporte, que possui muitas funcionalidades nos fornecendo a capacidade de atender nossos clientes com qualidade.</w:t>
      </w:r>
    </w:p>
    <w:p w14:paraId="2518DC7E" w14:textId="00D5722C" w:rsidR="00213666" w:rsidRDefault="00213666" w:rsidP="008F3EFD">
      <w:r>
        <w:rPr>
          <w:noProof/>
          <w:lang w:eastAsia="pt-BR"/>
        </w:rPr>
        <w:drawing>
          <wp:inline distT="0" distB="0" distL="0" distR="0" wp14:anchorId="01B1AFAA" wp14:editId="21381DA1">
            <wp:extent cx="5760720" cy="27279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350B7" w14:textId="1F46F4D2" w:rsidR="008F3EFD" w:rsidRDefault="00213666" w:rsidP="00213666">
      <w:r>
        <w:t>Além do suporte online de ChatBot prestado no nosso site (N1), possuímos também o Suporte Técnico que é o nosso suporte especializado (N2) e o e-mail para questões que necessitam de um agendamento com nosso N3.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7"/>
          <w:footerReference w:type="default" r:id="rId58"/>
          <w:headerReference w:type="first" r:id="rId59"/>
          <w:footerReference w:type="first" r:id="rId6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111370" w:rsidP="00AB1F1F">
      <w:pPr>
        <w:pStyle w:val="FolhadeRostodosCaptulos"/>
      </w:pPr>
      <w:r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536DFB72" w:rsidR="00573DD1" w:rsidRPr="00B579F4" w:rsidRDefault="00B579F4" w:rsidP="00573DD1">
      <w:pPr>
        <w:spacing w:line="240" w:lineRule="auto"/>
        <w:jc w:val="left"/>
        <w:rPr>
          <w:rFonts w:cs="Arial"/>
          <w:bCs/>
          <w:color w:val="000000"/>
        </w:rPr>
      </w:pPr>
      <w:r>
        <w:rPr>
          <w:rFonts w:cs="Arial"/>
          <w:b/>
          <w:bCs/>
          <w:color w:val="000000"/>
        </w:rPr>
        <w:tab/>
      </w:r>
      <w:r>
        <w:rPr>
          <w:rFonts w:cs="Arial"/>
          <w:bCs/>
          <w:color w:val="000000"/>
        </w:rPr>
        <w:t>Com base no nosso Product Backlog e na classificação de prioridades nós cumprimos com os requisitos essenciais do nosso sistema, que foi montado de forma intuitiva ao usuário, de fácil usabilidade e transição entre as telas e suas funções.</w:t>
      </w: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32D4D990" w14:textId="56AC890E" w:rsidR="00573DD1" w:rsidRPr="00B579F4" w:rsidRDefault="00B579F4" w:rsidP="00573DD1">
      <w:pPr>
        <w:spacing w:line="240" w:lineRule="auto"/>
        <w:jc w:val="left"/>
        <w:rPr>
          <w:rFonts w:cs="Arial"/>
          <w:bCs/>
          <w:color w:val="000000"/>
        </w:rPr>
      </w:pPr>
      <w:r>
        <w:rPr>
          <w:rFonts w:cs="Arial"/>
          <w:b/>
          <w:bCs/>
          <w:color w:val="000000"/>
        </w:rPr>
        <w:tab/>
      </w:r>
      <w:r>
        <w:rPr>
          <w:rFonts w:cs="Arial"/>
          <w:bCs/>
          <w:color w:val="000000"/>
        </w:rPr>
        <w:t>Durante o desenvolvimento do projeto nós tivemos que aprender a nos organizar para trabalhar em equipe e cumprir as metas dos entregáveis, aplicando todos os recursos de conhecimento que nós absorvemos durante as aulas e outros conhecimentos que já carregamos como bagagem de experiências an</w:t>
      </w:r>
      <w:r w:rsidR="0073434E">
        <w:rPr>
          <w:rFonts w:cs="Arial"/>
          <w:bCs/>
          <w:color w:val="000000"/>
        </w:rPr>
        <w:t>teriores. Como usamos a metodolo</w:t>
      </w:r>
      <w:r>
        <w:rPr>
          <w:rFonts w:cs="Arial"/>
          <w:bCs/>
          <w:color w:val="000000"/>
        </w:rPr>
        <w:t xml:space="preserve">gia Ágil Scrum, fizemos a rotação de funções para amplificar o desenvolvimento de cada um dos membros, tanto com </w:t>
      </w:r>
      <w:r w:rsidR="0073434E">
        <w:rPr>
          <w:rFonts w:cs="Arial"/>
          <w:bCs/>
          <w:color w:val="000000"/>
        </w:rPr>
        <w:t xml:space="preserve">a </w:t>
      </w:r>
      <w:r>
        <w:rPr>
          <w:rFonts w:cs="Arial"/>
          <w:bCs/>
          <w:color w:val="000000"/>
        </w:rPr>
        <w:t>documentação, quanto co</w:t>
      </w:r>
      <w:r w:rsidR="0073434E">
        <w:rPr>
          <w:rFonts w:cs="Arial"/>
          <w:bCs/>
          <w:color w:val="000000"/>
        </w:rPr>
        <w:t xml:space="preserve">m </w:t>
      </w:r>
      <w:r>
        <w:rPr>
          <w:rFonts w:cs="Arial"/>
          <w:bCs/>
          <w:color w:val="000000"/>
        </w:rPr>
        <w:t>codificação e negócio.</w:t>
      </w: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04C1FFE0" w14:textId="5176BC73" w:rsidR="00B579F4" w:rsidRDefault="00B579F4" w:rsidP="00573DD1">
      <w:r>
        <w:tab/>
      </w:r>
      <w:r w:rsidR="006D3F27">
        <w:t>Uma versão melhorada do nosso produto poderia ser a aplicação da automatização dos processos de cozimento, como a ativação automática do forno e programação para desligar automaticamente conforme programado na receita.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1"/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0A3363DE" w14:textId="2E09539B" w:rsidR="00370E34" w:rsidRPr="00B55442" w:rsidRDefault="00370E34" w:rsidP="00DB46B5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574EE80" w14:textId="77777777" w:rsidR="00DB46B5" w:rsidRPr="00E458BE" w:rsidRDefault="00DB46B5" w:rsidP="00DB46B5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  <w:lang w:val="pt-BR"/>
        </w:rPr>
      </w:pP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GLOBO. </w:t>
      </w:r>
      <w:r w:rsidRPr="003F6FCB">
        <w:rPr>
          <w:rFonts w:ascii="Segoe UI" w:hAnsi="Segoe UI" w:cs="Segoe UI"/>
          <w:b/>
          <w:bCs/>
          <w:color w:val="000000"/>
          <w:shd w:val="clear" w:color="auto" w:fill="FFFFFF"/>
          <w:lang w:val="pt-BR"/>
        </w:rPr>
        <w:t>Panelas de pressão elétricas são até cinco vezes mais econômicas do que as tradicionais</w:t>
      </w: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. Extra, 18 abr. 2015. Disponível em: https://extra.globo.com/noticias/economia/panelas-de-pressao-eletricas-sao-ate-cinco-vezes-mais-economicas-do-que-as-tradicionais-15916388.html. Acesso em: 10 mar. 2019.</w:t>
      </w:r>
    </w:p>
    <w:p w14:paraId="71EE508E" w14:textId="77777777" w:rsidR="00DB46B5" w:rsidRPr="00E458BE" w:rsidRDefault="00DB46B5" w:rsidP="00DB46B5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  <w:lang w:val="pt-BR"/>
        </w:rPr>
      </w:pPr>
      <w:r w:rsidRPr="003F6FCB">
        <w:rPr>
          <w:rFonts w:ascii="Segoe UI" w:hAnsi="Segoe UI" w:cs="Segoe UI"/>
          <w:b/>
          <w:lang w:val="pt-BR"/>
        </w:rPr>
        <w:t>Tarifa</w:t>
      </w:r>
      <w:r w:rsidRPr="003F6FCB">
        <w:rPr>
          <w:rFonts w:ascii="Segoe UI" w:hAnsi="Segoe UI" w:cs="Segoe UI"/>
          <w:b/>
          <w:color w:val="000000"/>
          <w:shd w:val="clear" w:color="auto" w:fill="FFFFFF"/>
          <w:lang w:val="pt-BR"/>
        </w:rPr>
        <w:t xml:space="preserve"> de energia elétrica (kwh): valores e ranking das principais cidades</w:t>
      </w: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. Web Ar Condicionado, 1 dez. 2018. Disponível em: https://www.webarcondicionado.com.br/tarifa-de-energia-eletrica-kwh-valores-e-ranking-cidades. Acesso em: 10 mar. 2019.</w:t>
      </w:r>
    </w:p>
    <w:p w14:paraId="5E95504B" w14:textId="77777777" w:rsidR="00DB46B5" w:rsidRPr="00E458BE" w:rsidRDefault="00DB46B5" w:rsidP="00DB46B5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  <w:lang w:val="pt-BR"/>
        </w:rPr>
      </w:pPr>
      <w:r w:rsidRPr="003F6FCB">
        <w:rPr>
          <w:rFonts w:ascii="Segoe UI" w:hAnsi="Segoe UI" w:cs="Segoe UI"/>
          <w:b/>
          <w:color w:val="000000"/>
          <w:shd w:val="clear" w:color="auto" w:fill="FFFFFF"/>
          <w:lang w:val="pt-BR"/>
        </w:rPr>
        <w:t>Petrobrás sobe preço do gás de cozinha em 8,5% nas refinarias nesta terça-feira</w:t>
      </w: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. G1, 5 nov. 2018. Disponível em: https://g1.globo.com/economia/noticia/2018/11/05/petrobras-sobe-preco-do-gas-de-cozinha-em-85-nas-refinarias-nesta-terca-feira.ghtml. Acesso em: 16 mar. 2019.</w:t>
      </w:r>
    </w:p>
    <w:p w14:paraId="21363F10" w14:textId="77777777" w:rsidR="00DB46B5" w:rsidRPr="00E458BE" w:rsidRDefault="00DB46B5" w:rsidP="00DB46B5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  <w:lang w:val="pt-BR"/>
        </w:rPr>
      </w:pP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GAÜCHAZH. </w:t>
      </w:r>
      <w:r w:rsidRPr="003F6FCB">
        <w:rPr>
          <w:rFonts w:ascii="Segoe UI" w:hAnsi="Segoe UI" w:cs="Segoe UI"/>
          <w:b/>
          <w:bCs/>
          <w:color w:val="000000"/>
          <w:shd w:val="clear" w:color="auto" w:fill="FFFFFF"/>
          <w:lang w:val="pt-BR"/>
        </w:rPr>
        <w:t>Confira os preços do gás de cozinha em 25 revendedoras da Capital</w:t>
      </w: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. Dicas de Economia, 13 nov. 2018. Disponível em: https://gauchazh.clicrbs.com.br/economia/dicas-de-economia/noticia/2018/11/confira-os-precos-do-gas-de-cozinha-em-25-revendedoras-da-capital-cjog2ou6k064901pi1w126yvb.html. Acesso em: 10 mar. 2019.</w:t>
      </w:r>
    </w:p>
    <w:p w14:paraId="391E1F48" w14:textId="77777777" w:rsidR="00DB46B5" w:rsidRPr="00E458BE" w:rsidRDefault="00DB46B5" w:rsidP="00DB46B5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  <w:lang w:val="pt-BR"/>
        </w:rPr>
      </w:pP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ROSSI, Amanda. </w:t>
      </w:r>
      <w:r w:rsidRPr="003F6FCB">
        <w:rPr>
          <w:rFonts w:ascii="Segoe UI" w:hAnsi="Segoe UI" w:cs="Segoe UI"/>
          <w:b/>
          <w:bCs/>
          <w:color w:val="000000"/>
          <w:shd w:val="clear" w:color="auto" w:fill="FFFFFF"/>
          <w:lang w:val="pt-BR"/>
        </w:rPr>
        <w:t>Botijão de gás já consome 40% da renda de famílias mais pobres</w:t>
      </w: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. BBC, 13 nov. 2018. Disponível em: https://www.bbc.com/portuguese/brasil-44488761. Acesso em: 10 mar. 2019.</w:t>
      </w:r>
    </w:p>
    <w:p w14:paraId="53A2D829" w14:textId="77777777" w:rsidR="00DB46B5" w:rsidRPr="00E458BE" w:rsidRDefault="00DB46B5" w:rsidP="00DB46B5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  <w:lang w:val="pt-BR"/>
        </w:rPr>
      </w:pPr>
      <w:r w:rsidRPr="003F6FCB">
        <w:rPr>
          <w:rFonts w:ascii="Segoe UI" w:hAnsi="Segoe UI" w:cs="Segoe UI"/>
          <w:b/>
          <w:color w:val="000000"/>
          <w:shd w:val="clear" w:color="auto" w:fill="FFFFFF"/>
          <w:lang w:val="pt-BR"/>
        </w:rPr>
        <w:t>Panela elétrica, vantagens, alimentos que podem ser feitos e mais</w:t>
      </w: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. Alimentação Legal, 1 dez. 2018. Disponível em: https://www.alimentacaolegal.com.br/panela-eletrica-vantagens-alimentos.html. Acesso em: 13 mar. 2019.</w:t>
      </w:r>
    </w:p>
    <w:p w14:paraId="294B6FEB" w14:textId="77777777" w:rsidR="00DB46B5" w:rsidRPr="003447B4" w:rsidRDefault="00DB46B5" w:rsidP="00DB46B5">
      <w:pPr>
        <w:pStyle w:val="PargrafodaLista"/>
        <w:numPr>
          <w:ilvl w:val="0"/>
          <w:numId w:val="46"/>
        </w:numPr>
        <w:jc w:val="both"/>
        <w:rPr>
          <w:rFonts w:ascii="Segoe UI" w:hAnsi="Segoe UI" w:cs="Segoe UI"/>
          <w:color w:val="000000"/>
          <w:shd w:val="clear" w:color="auto" w:fill="FFFFFF"/>
          <w:lang w:val="pt-BR"/>
        </w:rPr>
      </w:pP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IMPRENSA CFA. </w:t>
      </w:r>
      <w:r w:rsidRPr="003F6FCB">
        <w:rPr>
          <w:rFonts w:ascii="Segoe UI" w:hAnsi="Segoe UI" w:cs="Segoe UI"/>
          <w:b/>
          <w:bCs/>
          <w:color w:val="000000"/>
          <w:shd w:val="clear" w:color="auto" w:fill="FFFFFF"/>
          <w:lang w:val="pt-BR"/>
        </w:rPr>
        <w:t>Empreender: mercado de alimentação saudável cresce no Brasil</w:t>
      </w: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 xml:space="preserve">. </w:t>
      </w:r>
      <w:r w:rsidRPr="005C79E5">
        <w:rPr>
          <w:rFonts w:ascii="Segoe UI" w:hAnsi="Segoe UI" w:cs="Segoe UI"/>
          <w:color w:val="000000"/>
          <w:shd w:val="clear" w:color="auto" w:fill="FFFFFF"/>
          <w:lang w:val="pt-BR"/>
        </w:rPr>
        <w:t xml:space="preserve">[Conselho Federal de Administração], 25 jan. 2019. </w:t>
      </w: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 xml:space="preserve">Disponível em: https://cfa.org.br/empreender-mercado-alimentacao-saudavel-cresceno-brasil/. </w:t>
      </w:r>
      <w:r w:rsidRPr="003447B4">
        <w:rPr>
          <w:rFonts w:ascii="Segoe UI" w:hAnsi="Segoe UI" w:cs="Segoe UI"/>
          <w:color w:val="000000"/>
          <w:shd w:val="clear" w:color="auto" w:fill="FFFFFF"/>
          <w:lang w:val="pt-BR"/>
        </w:rPr>
        <w:t xml:space="preserve">Acesso em: 13 mar. 2019. </w:t>
      </w:r>
    </w:p>
    <w:p w14:paraId="4E1147BD" w14:textId="77777777" w:rsidR="00DB46B5" w:rsidRPr="006C256C" w:rsidRDefault="00DB46B5" w:rsidP="00DB46B5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  <w:lang w:val="pt-BR"/>
        </w:rPr>
      </w:pP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HUEN, Eustacia. </w:t>
      </w:r>
      <w:r w:rsidRPr="003F6FCB">
        <w:rPr>
          <w:rFonts w:ascii="Segoe UI" w:hAnsi="Segoe UI" w:cs="Segoe UI"/>
          <w:b/>
          <w:bCs/>
          <w:color w:val="000000"/>
          <w:shd w:val="clear" w:color="auto" w:fill="FFFFFF"/>
          <w:lang w:val="pt-BR"/>
        </w:rPr>
        <w:t>5 principais tendências gastronômicas para 2019 - Forbes</w:t>
      </w: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. [UOL], 16 dez. 2018. Disponível em: https://forbes.uol.com.br/listas/2018/12/5-principais-tendencias-gastronomicas-para-2019/. Acesso em: 14 mar. 2019.</w:t>
      </w:r>
    </w:p>
    <w:p w14:paraId="07F9EE70" w14:textId="77777777" w:rsidR="00DB46B5" w:rsidRPr="00E458BE" w:rsidRDefault="00DB46B5" w:rsidP="00DB46B5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  <w:lang w:val="pt-BR"/>
        </w:rPr>
      </w:pP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CARREIRO, Juliana. </w:t>
      </w:r>
      <w:r w:rsidRPr="003F6FCB">
        <w:rPr>
          <w:rFonts w:ascii="Segoe UI" w:hAnsi="Segoe UI" w:cs="Segoe UI"/>
          <w:b/>
          <w:bCs/>
          <w:color w:val="000000"/>
          <w:shd w:val="clear" w:color="auto" w:fill="FFFFFF"/>
          <w:lang w:val="pt-BR"/>
        </w:rPr>
        <w:t>Oferta de comidas práticas e saudáveis cresce junto com o interesse dos consumidores</w:t>
      </w:r>
      <w:r w:rsidRPr="003F6FCB">
        <w:rPr>
          <w:rFonts w:ascii="Segoe UI" w:hAnsi="Segoe UI" w:cs="Segoe UI"/>
          <w:color w:val="000000"/>
          <w:shd w:val="clear" w:color="auto" w:fill="FFFFFF"/>
          <w:lang w:val="pt-BR"/>
        </w:rPr>
        <w:t>. Estadão, 29 jan. 2018. Disponível em: https://emais.estadao.com.br/blogs/comida-de-verdade/oferta-de-comidas-praticas-e-saudaveis-cresce-junto-com-o-interesse-dos-consumidores/. Acesso em: 16 mar. 2019.</w:t>
      </w:r>
    </w:p>
    <w:p w14:paraId="6167514F" w14:textId="2E21D50A" w:rsidR="00902603" w:rsidRPr="00902603" w:rsidRDefault="00DB46B5" w:rsidP="00902603">
      <w:pPr>
        <w:pStyle w:val="PargrafodaLista"/>
        <w:numPr>
          <w:ilvl w:val="0"/>
          <w:numId w:val="46"/>
        </w:numPr>
        <w:jc w:val="both"/>
        <w:rPr>
          <w:rFonts w:ascii="Segoe UI" w:hAnsi="Segoe UI" w:cs="Segoe UI"/>
          <w:lang w:val="pt-BR"/>
        </w:rPr>
      </w:pPr>
      <w:r w:rsidRPr="00E458BE">
        <w:rPr>
          <w:rFonts w:ascii="Arial" w:hAnsi="Arial" w:cs="Arial"/>
          <w:sz w:val="24"/>
          <w:szCs w:val="24"/>
          <w:lang w:val="pt-BR"/>
        </w:rPr>
        <w:t xml:space="preserve"> </w:t>
      </w:r>
      <w:r w:rsidRPr="00E458BE">
        <w:rPr>
          <w:rFonts w:ascii="Segoe UI" w:hAnsi="Segoe UI" w:cs="Segoe UI"/>
          <w:lang w:val="pt-BR"/>
        </w:rPr>
        <w:t xml:space="preserve">GlobalData. </w:t>
      </w:r>
      <w:r w:rsidRPr="003F6FCB">
        <w:rPr>
          <w:rFonts w:ascii="Segoe UI" w:hAnsi="Segoe UI" w:cs="Segoe UI"/>
          <w:b/>
          <w:lang w:val="pt-BR"/>
        </w:rPr>
        <w:t>Previsão do mercado de IoT e oportunidades de crescimento.</w:t>
      </w:r>
      <w:r w:rsidRPr="003F6FCB">
        <w:rPr>
          <w:rFonts w:ascii="Segoe UI" w:hAnsi="Segoe UI" w:cs="Segoe UI"/>
          <w:lang w:val="pt-BR"/>
        </w:rPr>
        <w:t xml:space="preserve"> [GlobalData], setembro de 2018. Disponível em: </w:t>
      </w:r>
      <w:r w:rsidR="00902603" w:rsidRPr="00744EF0">
        <w:rPr>
          <w:rFonts w:ascii="Segoe UI" w:hAnsi="Segoe UI" w:cs="Segoe UI"/>
          <w:lang w:val="pt-BR"/>
        </w:rPr>
        <w:t>https://www.globaldata.com/store/report/gdtc0168ir--iot-market-forecast-and-growth-opportunities/</w:t>
      </w:r>
    </w:p>
    <w:p w14:paraId="737FE692" w14:textId="586AB548" w:rsidR="00902603" w:rsidRDefault="00902603" w:rsidP="00902603">
      <w:pPr>
        <w:pStyle w:val="PargrafodaLista"/>
        <w:numPr>
          <w:ilvl w:val="0"/>
          <w:numId w:val="46"/>
        </w:numPr>
        <w:jc w:val="both"/>
        <w:rPr>
          <w:rFonts w:ascii="Segoe UI" w:hAnsi="Segoe UI" w:cs="Segoe UI"/>
          <w:lang w:val="pt-BR"/>
        </w:rPr>
      </w:pPr>
      <w:r>
        <w:rPr>
          <w:rFonts w:ascii="Segoe UI" w:hAnsi="Segoe UI" w:cs="Segoe UI"/>
          <w:lang w:val="pt-BR"/>
        </w:rPr>
        <w:lastRenderedPageBreak/>
        <w:t xml:space="preserve">GazetaDigital, </w:t>
      </w:r>
      <w:r w:rsidRPr="00902603">
        <w:rPr>
          <w:rFonts w:ascii="Segoe UI" w:hAnsi="Segoe UI" w:cs="Segoe UI"/>
          <w:b/>
          <w:lang w:val="pt-BR"/>
        </w:rPr>
        <w:t>Vida moderna impõe ritmo acelerado.</w:t>
      </w:r>
      <w:r>
        <w:rPr>
          <w:rFonts w:ascii="Segoe UI" w:hAnsi="Segoe UI" w:cs="Segoe UI"/>
          <w:lang w:val="pt-BR"/>
        </w:rPr>
        <w:t xml:space="preserve"> </w:t>
      </w:r>
      <w:r w:rsidRPr="00902603">
        <w:rPr>
          <w:rFonts w:ascii="Segoe UI" w:hAnsi="Segoe UI" w:cs="Segoe UI"/>
          <w:lang w:val="pt-BR"/>
        </w:rPr>
        <w:t>Quint</w:t>
      </w:r>
      <w:r>
        <w:rPr>
          <w:rFonts w:ascii="Segoe UI" w:hAnsi="Segoe UI" w:cs="Segoe UI"/>
          <w:lang w:val="pt-BR"/>
        </w:rPr>
        <w:t xml:space="preserve">a-feira, 22 de Setembro de 2005. Disponivel em: </w:t>
      </w:r>
      <w:r w:rsidR="00744EF0" w:rsidRPr="00744EF0">
        <w:rPr>
          <w:rFonts w:ascii="Segoe UI" w:hAnsi="Segoe UI" w:cs="Segoe UI"/>
          <w:lang w:val="pt-BR"/>
        </w:rPr>
        <w:t>http://www.gazetadigital.com.br/suplementos/viva-bem/vida-moderna-impoe-ritmo-acelerado/87755</w:t>
      </w:r>
    </w:p>
    <w:p w14:paraId="29EA38D8" w14:textId="7724D52B" w:rsidR="00744EF0" w:rsidRPr="00902603" w:rsidRDefault="00744EF0" w:rsidP="00902603">
      <w:pPr>
        <w:pStyle w:val="PargrafodaLista"/>
        <w:numPr>
          <w:ilvl w:val="0"/>
          <w:numId w:val="46"/>
        </w:numPr>
        <w:jc w:val="both"/>
        <w:rPr>
          <w:rFonts w:ascii="Segoe UI" w:hAnsi="Segoe UI" w:cs="Segoe UI"/>
          <w:lang w:val="pt-BR"/>
        </w:rPr>
      </w:pPr>
      <w:r>
        <w:rPr>
          <w:rFonts w:ascii="Segoe UI" w:hAnsi="Segoe UI" w:cs="Segoe UI"/>
          <w:lang w:val="pt-BR"/>
        </w:rPr>
        <w:t xml:space="preserve">OvenIoT, </w:t>
      </w:r>
      <w:r>
        <w:rPr>
          <w:rFonts w:ascii="Segoe UI" w:hAnsi="Segoe UI" w:cs="Segoe UI"/>
          <w:b/>
          <w:lang w:val="pt-BR"/>
        </w:rPr>
        <w:t xml:space="preserve">Forno Elétrico Automátizado. </w:t>
      </w:r>
      <w:r>
        <w:rPr>
          <w:rFonts w:ascii="Segoe UI" w:hAnsi="Segoe UI" w:cs="Segoe UI"/>
          <w:lang w:val="pt-BR"/>
        </w:rPr>
        <w:t xml:space="preserve">Segunda-feira, 17 de Junho de 2019. Disponível em: </w:t>
      </w:r>
      <w:r w:rsidRPr="00744EF0">
        <w:rPr>
          <w:rFonts w:cs="Times New Roman"/>
        </w:rPr>
        <w:t>https://github.com/BandTec/ovenIoT</w:t>
      </w:r>
      <w:r>
        <w:rPr>
          <w:rFonts w:ascii="Segoe UI" w:hAnsi="Segoe UI" w:cs="Segoe UI"/>
          <w:lang w:val="pt-BR"/>
        </w:rPr>
        <w:t xml:space="preserve"> </w:t>
      </w:r>
    </w:p>
    <w:sectPr w:rsidR="00744EF0" w:rsidRPr="00902603" w:rsidSect="008B07EE">
      <w:headerReference w:type="default" r:id="rId66"/>
      <w:footerReference w:type="default" r:id="rId67"/>
      <w:headerReference w:type="first" r:id="rId68"/>
      <w:footerReference w:type="first" r:id="rId6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31E203" w14:textId="77777777" w:rsidR="00111370" w:rsidRDefault="00111370">
      <w:r>
        <w:separator/>
      </w:r>
    </w:p>
    <w:p w14:paraId="5CB87158" w14:textId="77777777" w:rsidR="00111370" w:rsidRDefault="00111370"/>
    <w:p w14:paraId="2AE11828" w14:textId="77777777" w:rsidR="00111370" w:rsidRDefault="00111370"/>
    <w:p w14:paraId="1868928C" w14:textId="77777777" w:rsidR="00111370" w:rsidRDefault="00111370"/>
  </w:endnote>
  <w:endnote w:type="continuationSeparator" w:id="0">
    <w:p w14:paraId="425F094B" w14:textId="77777777" w:rsidR="00111370" w:rsidRDefault="00111370">
      <w:r>
        <w:continuationSeparator/>
      </w:r>
    </w:p>
    <w:p w14:paraId="52F45B7C" w14:textId="77777777" w:rsidR="00111370" w:rsidRDefault="00111370"/>
    <w:p w14:paraId="03668AB4" w14:textId="77777777" w:rsidR="00111370" w:rsidRDefault="00111370"/>
    <w:p w14:paraId="0FE3C906" w14:textId="77777777" w:rsidR="00111370" w:rsidRDefault="001113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C79E5" w:rsidRDefault="005C79E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C79E5" w:rsidRDefault="005C79E5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C79E5" w:rsidRDefault="005C79E5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C79E5" w:rsidRDefault="005C79E5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C79E5" w:rsidRDefault="005C79E5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C79E5" w:rsidRDefault="005C79E5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C79E5" w:rsidRDefault="005C79E5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C79E5" w:rsidRDefault="005C79E5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C79E5" w:rsidRDefault="005C79E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C79E5" w:rsidRDefault="005C79E5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C79E5" w:rsidRDefault="005C79E5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C79E5" w:rsidRDefault="005C79E5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C79E5" w:rsidRDefault="005C79E5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C79E5" w:rsidRDefault="005C79E5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C79E5" w:rsidRDefault="005C79E5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C79E5" w:rsidRDefault="005C79E5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C79E5" w:rsidRDefault="005C79E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2247F3" w14:textId="77777777" w:rsidR="00111370" w:rsidRDefault="00111370">
      <w:r>
        <w:separator/>
      </w:r>
    </w:p>
    <w:p w14:paraId="082F1198" w14:textId="77777777" w:rsidR="00111370" w:rsidRDefault="00111370"/>
    <w:p w14:paraId="10C29F4E" w14:textId="77777777" w:rsidR="00111370" w:rsidRDefault="00111370"/>
    <w:p w14:paraId="156637D3" w14:textId="77777777" w:rsidR="00111370" w:rsidRDefault="00111370"/>
  </w:footnote>
  <w:footnote w:type="continuationSeparator" w:id="0">
    <w:p w14:paraId="5B507B5E" w14:textId="77777777" w:rsidR="00111370" w:rsidRDefault="00111370">
      <w:r>
        <w:continuationSeparator/>
      </w:r>
    </w:p>
    <w:p w14:paraId="39999BB1" w14:textId="77777777" w:rsidR="00111370" w:rsidRDefault="00111370"/>
    <w:p w14:paraId="54F6A745" w14:textId="77777777" w:rsidR="00111370" w:rsidRDefault="00111370"/>
    <w:p w14:paraId="157BF755" w14:textId="77777777" w:rsidR="00111370" w:rsidRDefault="0011137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0B9EBAB6" w:rsidR="005C79E5" w:rsidRDefault="005C79E5" w:rsidP="008828E4">
    <w:pPr>
      <w:ind w:right="360"/>
    </w:pPr>
    <w:r>
      <w:rPr>
        <w:noProof/>
        <w:lang w:eastAsia="pt-BR"/>
      </w:rPr>
      <w:drawing>
        <wp:anchor distT="0" distB="0" distL="114300" distR="114300" simplePos="0" relativeHeight="251660800" behindDoc="0" locked="0" layoutInCell="1" allowOverlap="1" wp14:anchorId="636D9DE0" wp14:editId="08AB29F4">
          <wp:simplePos x="0" y="0"/>
          <wp:positionH relativeFrom="column">
            <wp:posOffset>-813435</wp:posOffset>
          </wp:positionH>
          <wp:positionV relativeFrom="paragraph">
            <wp:posOffset>-269240</wp:posOffset>
          </wp:positionV>
          <wp:extent cx="1510219" cy="657225"/>
          <wp:effectExtent l="0" t="0" r="0" b="0"/>
          <wp:wrapThrough wrapText="bothSides">
            <wp:wrapPolygon edited="0">
              <wp:start x="0" y="0"/>
              <wp:lineTo x="0" y="20661"/>
              <wp:lineTo x="9537" y="20661"/>
              <wp:lineTo x="9537" y="20035"/>
              <wp:lineTo x="20982" y="16278"/>
              <wp:lineTo x="21255" y="15652"/>
              <wp:lineTo x="19892" y="10017"/>
              <wp:lineTo x="20982" y="6887"/>
              <wp:lineTo x="19892" y="5635"/>
              <wp:lineTo x="9265" y="0"/>
              <wp:lineTo x="0" y="0"/>
            </wp:wrapPolygon>
          </wp:wrapThrough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VENIOT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0219" cy="657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114300" distR="114300" simplePos="0" relativeHeight="251657216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C79E5" w:rsidRDefault="005C79E5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3F2422EF" w:rsidR="005C79E5" w:rsidRDefault="005C79E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447B4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18286D3E" w14:textId="77777777" w:rsidR="005C79E5" w:rsidRDefault="005C79E5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C79E5" w:rsidRDefault="005C79E5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C79E5" w:rsidRDefault="005C79E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C79E5" w:rsidRDefault="005C79E5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111370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C79E5" w:rsidRDefault="005C79E5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0E7A45C8" w:rsidR="005C79E5" w:rsidRDefault="005C79E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447B4">
      <w:rPr>
        <w:rStyle w:val="Nmerodepgina"/>
        <w:noProof/>
      </w:rPr>
      <w:t>31</w:t>
    </w:r>
    <w:r>
      <w:rPr>
        <w:rStyle w:val="Nmerodepgina"/>
      </w:rPr>
      <w:fldChar w:fldCharType="end"/>
    </w:r>
  </w:p>
  <w:p w14:paraId="57CCBFB8" w14:textId="77777777" w:rsidR="005C79E5" w:rsidRDefault="005C79E5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C79E5" w:rsidRDefault="005C79E5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1B3D759" w:rsidR="005C79E5" w:rsidRDefault="005C79E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447B4">
      <w:rPr>
        <w:rStyle w:val="Nmerodepgina"/>
        <w:noProof/>
      </w:rPr>
      <w:t>33</w:t>
    </w:r>
    <w:r>
      <w:rPr>
        <w:rStyle w:val="Nmerodepgina"/>
      </w:rPr>
      <w:fldChar w:fldCharType="end"/>
    </w:r>
  </w:p>
  <w:p w14:paraId="45A85F40" w14:textId="77777777" w:rsidR="005C79E5" w:rsidRPr="00E37DB5" w:rsidRDefault="00111370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C79E5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C79E5" w:rsidRDefault="005C79E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C79E5" w:rsidRDefault="005C79E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C79E5" w:rsidRPr="00E37DB5" w:rsidRDefault="00111370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C79E5">
      <w:rPr>
        <w:b/>
        <w:color w:val="999999"/>
        <w:sz w:val="20"/>
        <w:szCs w:val="20"/>
      </w:rPr>
      <w:t>INTRODUÇÃO</w:t>
    </w:r>
  </w:p>
  <w:p w14:paraId="5870EA0A" w14:textId="77777777" w:rsidR="005C79E5" w:rsidRDefault="005C79E5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12C98988" w:rsidR="005C79E5" w:rsidRDefault="005C79E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447B4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C79E5" w:rsidRPr="00E37DB5" w:rsidRDefault="005C79E5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C79E5" w:rsidRDefault="005C79E5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C79E5" w:rsidRDefault="005C79E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C79E5" w:rsidRPr="00E37DB5" w:rsidRDefault="00111370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C79E5">
      <w:rPr>
        <w:b/>
        <w:color w:val="999999"/>
        <w:sz w:val="20"/>
        <w:szCs w:val="20"/>
      </w:rPr>
      <w:t>MATERIAL E MÉTODO</w:t>
    </w:r>
  </w:p>
  <w:p w14:paraId="6BFAFB9A" w14:textId="77777777" w:rsidR="005C79E5" w:rsidRDefault="005C79E5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7214C89A" w:rsidR="005C79E5" w:rsidRDefault="005C79E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447B4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54B01304" w14:textId="77777777" w:rsidR="005C79E5" w:rsidRPr="00E37DB5" w:rsidRDefault="005C79E5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C79E5" w:rsidRDefault="005C79E5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C79E5" w:rsidRDefault="005C79E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C79E5" w:rsidRDefault="00111370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C79E5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66C9CC4B" w:rsidR="005C79E5" w:rsidRDefault="005C79E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447B4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14FFB684" w14:textId="77777777" w:rsidR="005C79E5" w:rsidRDefault="005C79E5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46336631"/>
    <w:multiLevelType w:val="hybridMultilevel"/>
    <w:tmpl w:val="6C4C1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261AB3"/>
    <w:multiLevelType w:val="multilevel"/>
    <w:tmpl w:val="0416001F"/>
    <w:numStyleLink w:val="111111"/>
  </w:abstractNum>
  <w:abstractNum w:abstractNumId="29" w15:restartNumberingAfterBreak="0">
    <w:nsid w:val="5C1C5EC1"/>
    <w:multiLevelType w:val="multilevel"/>
    <w:tmpl w:val="0416001F"/>
    <w:numStyleLink w:val="111111"/>
  </w:abstractNum>
  <w:abstractNum w:abstractNumId="30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2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1"/>
  </w:num>
  <w:num w:numId="25">
    <w:abstractNumId w:val="14"/>
  </w:num>
  <w:num w:numId="26">
    <w:abstractNumId w:val="23"/>
  </w:num>
  <w:num w:numId="27">
    <w:abstractNumId w:val="26"/>
  </w:num>
  <w:num w:numId="28">
    <w:abstractNumId w:val="30"/>
  </w:num>
  <w:num w:numId="29">
    <w:abstractNumId w:val="16"/>
  </w:num>
  <w:num w:numId="30">
    <w:abstractNumId w:val="32"/>
  </w:num>
  <w:num w:numId="31">
    <w:abstractNumId w:val="17"/>
  </w:num>
  <w:num w:numId="32">
    <w:abstractNumId w:val="24"/>
  </w:num>
  <w:num w:numId="33">
    <w:abstractNumId w:val="33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9"/>
  </w:num>
  <w:num w:numId="40">
    <w:abstractNumId w:val="28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9A9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00F2"/>
    <w:rsid w:val="00092D1D"/>
    <w:rsid w:val="0009325B"/>
    <w:rsid w:val="00095FB0"/>
    <w:rsid w:val="000963BB"/>
    <w:rsid w:val="000A3CBE"/>
    <w:rsid w:val="000A428A"/>
    <w:rsid w:val="000A51A2"/>
    <w:rsid w:val="000A5D88"/>
    <w:rsid w:val="000A623E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3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66C"/>
    <w:rsid w:val="00100C32"/>
    <w:rsid w:val="00101224"/>
    <w:rsid w:val="00102DB5"/>
    <w:rsid w:val="00104928"/>
    <w:rsid w:val="0010690C"/>
    <w:rsid w:val="001110D0"/>
    <w:rsid w:val="0011137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9B9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885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3666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6614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3CA7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2CE5"/>
    <w:rsid w:val="00335726"/>
    <w:rsid w:val="0033641F"/>
    <w:rsid w:val="00336677"/>
    <w:rsid w:val="003440D8"/>
    <w:rsid w:val="003442EE"/>
    <w:rsid w:val="003447B4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158"/>
    <w:rsid w:val="003963FA"/>
    <w:rsid w:val="00397739"/>
    <w:rsid w:val="003A0204"/>
    <w:rsid w:val="003A0A50"/>
    <w:rsid w:val="003A0EEC"/>
    <w:rsid w:val="003A220F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EAA"/>
    <w:rsid w:val="003F2F3D"/>
    <w:rsid w:val="003F4E12"/>
    <w:rsid w:val="003F5298"/>
    <w:rsid w:val="003F6FCB"/>
    <w:rsid w:val="003F763F"/>
    <w:rsid w:val="00401377"/>
    <w:rsid w:val="0040219A"/>
    <w:rsid w:val="00404708"/>
    <w:rsid w:val="00405C16"/>
    <w:rsid w:val="00405D3D"/>
    <w:rsid w:val="004062B0"/>
    <w:rsid w:val="00406441"/>
    <w:rsid w:val="00406DA1"/>
    <w:rsid w:val="0041026B"/>
    <w:rsid w:val="00410A2E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577D"/>
    <w:rsid w:val="004562C4"/>
    <w:rsid w:val="0045648A"/>
    <w:rsid w:val="00456B3F"/>
    <w:rsid w:val="00457889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1422"/>
    <w:rsid w:val="00471F2D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2206"/>
    <w:rsid w:val="004B33F7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728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3F97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3E54"/>
    <w:rsid w:val="005B4B7A"/>
    <w:rsid w:val="005B4F5D"/>
    <w:rsid w:val="005B6806"/>
    <w:rsid w:val="005B739A"/>
    <w:rsid w:val="005C027E"/>
    <w:rsid w:val="005C1AA4"/>
    <w:rsid w:val="005C1F61"/>
    <w:rsid w:val="005C39A1"/>
    <w:rsid w:val="005C3A29"/>
    <w:rsid w:val="005C6015"/>
    <w:rsid w:val="005C6272"/>
    <w:rsid w:val="005C79E5"/>
    <w:rsid w:val="005D08EB"/>
    <w:rsid w:val="005D10D5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1A12"/>
    <w:rsid w:val="006236B2"/>
    <w:rsid w:val="006243BE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1B44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39EF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3F27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0B4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434E"/>
    <w:rsid w:val="007357A3"/>
    <w:rsid w:val="007357E6"/>
    <w:rsid w:val="00740A25"/>
    <w:rsid w:val="00740E89"/>
    <w:rsid w:val="007412DC"/>
    <w:rsid w:val="00741AB9"/>
    <w:rsid w:val="00741B7D"/>
    <w:rsid w:val="007443D5"/>
    <w:rsid w:val="00744EF0"/>
    <w:rsid w:val="00747E46"/>
    <w:rsid w:val="00747F8F"/>
    <w:rsid w:val="007500AA"/>
    <w:rsid w:val="00751293"/>
    <w:rsid w:val="00751655"/>
    <w:rsid w:val="00752477"/>
    <w:rsid w:val="00752658"/>
    <w:rsid w:val="00753695"/>
    <w:rsid w:val="0075471D"/>
    <w:rsid w:val="00754D27"/>
    <w:rsid w:val="00756DD7"/>
    <w:rsid w:val="00757C85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08B5"/>
    <w:rsid w:val="0079219B"/>
    <w:rsid w:val="007936A3"/>
    <w:rsid w:val="00793876"/>
    <w:rsid w:val="007950E0"/>
    <w:rsid w:val="0079701F"/>
    <w:rsid w:val="007977A2"/>
    <w:rsid w:val="007A3795"/>
    <w:rsid w:val="007A3A4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58E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5459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42AD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57F68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3B4A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2F09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217"/>
    <w:rsid w:val="008F23D6"/>
    <w:rsid w:val="008F369C"/>
    <w:rsid w:val="008F3EFD"/>
    <w:rsid w:val="008F6D7B"/>
    <w:rsid w:val="008F7243"/>
    <w:rsid w:val="008F7F9E"/>
    <w:rsid w:val="00902181"/>
    <w:rsid w:val="00902603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0B"/>
    <w:rsid w:val="00996D2B"/>
    <w:rsid w:val="00997291"/>
    <w:rsid w:val="00997541"/>
    <w:rsid w:val="009A46B4"/>
    <w:rsid w:val="009A6155"/>
    <w:rsid w:val="009B1027"/>
    <w:rsid w:val="009B2742"/>
    <w:rsid w:val="009B4092"/>
    <w:rsid w:val="009C0135"/>
    <w:rsid w:val="009C197A"/>
    <w:rsid w:val="009C1B0E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4C44"/>
    <w:rsid w:val="00A07FC4"/>
    <w:rsid w:val="00A101A7"/>
    <w:rsid w:val="00A103AB"/>
    <w:rsid w:val="00A105D9"/>
    <w:rsid w:val="00A10A2D"/>
    <w:rsid w:val="00A12816"/>
    <w:rsid w:val="00A12A08"/>
    <w:rsid w:val="00A1454F"/>
    <w:rsid w:val="00A14692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1F23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4828"/>
    <w:rsid w:val="00A85425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94E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281C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579F4"/>
    <w:rsid w:val="00B60E46"/>
    <w:rsid w:val="00B61D6B"/>
    <w:rsid w:val="00B621D4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42E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CA3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16DD"/>
    <w:rsid w:val="00BE66F6"/>
    <w:rsid w:val="00BE79B4"/>
    <w:rsid w:val="00BE7FF1"/>
    <w:rsid w:val="00BF29B1"/>
    <w:rsid w:val="00BF2BB9"/>
    <w:rsid w:val="00BF38E8"/>
    <w:rsid w:val="00BF4A29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44D7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309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5308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E7002"/>
    <w:rsid w:val="00CF35CA"/>
    <w:rsid w:val="00CF41A2"/>
    <w:rsid w:val="00CF4CC2"/>
    <w:rsid w:val="00CF4F6C"/>
    <w:rsid w:val="00CF6133"/>
    <w:rsid w:val="00CF620D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5820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67E9B"/>
    <w:rsid w:val="00D702A9"/>
    <w:rsid w:val="00D702B3"/>
    <w:rsid w:val="00D70E98"/>
    <w:rsid w:val="00D73FA2"/>
    <w:rsid w:val="00D74036"/>
    <w:rsid w:val="00D75117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6B5"/>
    <w:rsid w:val="00DB4BAC"/>
    <w:rsid w:val="00DB5D9E"/>
    <w:rsid w:val="00DB5EDC"/>
    <w:rsid w:val="00DC02CA"/>
    <w:rsid w:val="00DC16C0"/>
    <w:rsid w:val="00DC2749"/>
    <w:rsid w:val="00DC2C9F"/>
    <w:rsid w:val="00DC38C5"/>
    <w:rsid w:val="00DC3DD8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261F9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17FF"/>
    <w:rsid w:val="00E72849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0120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1B2B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3C36"/>
    <w:rsid w:val="00F8467E"/>
    <w:rsid w:val="00F84D5D"/>
    <w:rsid w:val="00F85C02"/>
    <w:rsid w:val="00F85C85"/>
    <w:rsid w:val="00F86032"/>
    <w:rsid w:val="00F87D13"/>
    <w:rsid w:val="00F904D8"/>
    <w:rsid w:val="00F93BC7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character" w:customStyle="1" w:styleId="normaltextrun">
    <w:name w:val="normaltextrun"/>
    <w:basedOn w:val="Fontepargpadro"/>
    <w:rsid w:val="00471422"/>
  </w:style>
  <w:style w:type="paragraph" w:customStyle="1" w:styleId="paragraph">
    <w:name w:val="paragraph"/>
    <w:basedOn w:val="Normal"/>
    <w:rsid w:val="00471422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val="en-US"/>
    </w:rPr>
  </w:style>
  <w:style w:type="character" w:customStyle="1" w:styleId="eop">
    <w:name w:val="eop"/>
    <w:basedOn w:val="Fontepargpadro"/>
    <w:rsid w:val="00471422"/>
  </w:style>
  <w:style w:type="paragraph" w:styleId="Reviso">
    <w:name w:val="Revision"/>
    <w:hidden/>
    <w:uiPriority w:val="99"/>
    <w:semiHidden/>
    <w:rsid w:val="0045577D"/>
    <w:rPr>
      <w:rFonts w:ascii="Arial" w:hAnsi="Arial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DB46B5"/>
    <w:pPr>
      <w:tabs>
        <w:tab w:val="clear" w:pos="851"/>
      </w:tabs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44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5.xml"/><Relationship Id="rId42" Type="http://schemas.openxmlformats.org/officeDocument/2006/relationships/header" Target="header9.xml"/><Relationship Id="rId47" Type="http://schemas.openxmlformats.org/officeDocument/2006/relationships/image" Target="media/image21.jpeg"/><Relationship Id="rId63" Type="http://schemas.openxmlformats.org/officeDocument/2006/relationships/footer" Target="footer13.xml"/><Relationship Id="rId68" Type="http://schemas.openxmlformats.org/officeDocument/2006/relationships/header" Target="header17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9.jpeg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2.png"/><Relationship Id="rId37" Type="http://schemas.openxmlformats.org/officeDocument/2006/relationships/image" Target="media/image17.jpeg"/><Relationship Id="rId40" Type="http://schemas.openxmlformats.org/officeDocument/2006/relationships/image" Target="media/image20.png"/><Relationship Id="rId45" Type="http://schemas.openxmlformats.org/officeDocument/2006/relationships/header" Target="header10.xml"/><Relationship Id="rId53" Type="http://schemas.openxmlformats.org/officeDocument/2006/relationships/hyperlink" Target="https://github.com/BandTec/ovenIoT" TargetMode="External"/><Relationship Id="rId58" Type="http://schemas.openxmlformats.org/officeDocument/2006/relationships/footer" Target="footer11.xml"/><Relationship Id="rId66" Type="http://schemas.openxmlformats.org/officeDocument/2006/relationships/header" Target="header16.xml"/><Relationship Id="rId5" Type="http://schemas.openxmlformats.org/officeDocument/2006/relationships/settings" Target="settings.xml"/><Relationship Id="rId61" Type="http://schemas.openxmlformats.org/officeDocument/2006/relationships/header" Target="header13.xml"/><Relationship Id="rId19" Type="http://schemas.openxmlformats.org/officeDocument/2006/relationships/header" Target="header5.xml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5.png"/><Relationship Id="rId43" Type="http://schemas.openxmlformats.org/officeDocument/2006/relationships/footer" Target="footer8.xml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header" Target="header15.xml"/><Relationship Id="rId69" Type="http://schemas.openxmlformats.org/officeDocument/2006/relationships/footer" Target="footer16.xml"/><Relationship Id="rId8" Type="http://schemas.openxmlformats.org/officeDocument/2006/relationships/endnotes" Target="endnotes.xml"/><Relationship Id="rId51" Type="http://schemas.openxmlformats.org/officeDocument/2006/relationships/hyperlink" Target="https://gitforwindows.org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footer" Target="footer10.xml"/><Relationship Id="rId59" Type="http://schemas.openxmlformats.org/officeDocument/2006/relationships/header" Target="header12.xml"/><Relationship Id="rId67" Type="http://schemas.openxmlformats.org/officeDocument/2006/relationships/footer" Target="footer15.xml"/><Relationship Id="rId20" Type="http://schemas.openxmlformats.org/officeDocument/2006/relationships/header" Target="header6.xml"/><Relationship Id="rId41" Type="http://schemas.openxmlformats.org/officeDocument/2006/relationships/header" Target="header8.xml"/><Relationship Id="rId54" Type="http://schemas.openxmlformats.org/officeDocument/2006/relationships/image" Target="media/image25.png"/><Relationship Id="rId62" Type="http://schemas.openxmlformats.org/officeDocument/2006/relationships/header" Target="header14.xml"/><Relationship Id="rId7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7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yperlink" Target="https://nodejs.org/en" TargetMode="External"/><Relationship Id="rId57" Type="http://schemas.openxmlformats.org/officeDocument/2006/relationships/header" Target="header11.xml"/><Relationship Id="rId10" Type="http://schemas.openxmlformats.org/officeDocument/2006/relationships/footer" Target="footer1.xml"/><Relationship Id="rId31" Type="http://schemas.openxmlformats.org/officeDocument/2006/relationships/image" Target="media/image11.jpeg"/><Relationship Id="rId44" Type="http://schemas.openxmlformats.org/officeDocument/2006/relationships/footer" Target="footer9.xml"/><Relationship Id="rId52" Type="http://schemas.openxmlformats.org/officeDocument/2006/relationships/image" Target="media/image24.jpeg"/><Relationship Id="rId60" Type="http://schemas.openxmlformats.org/officeDocument/2006/relationships/footer" Target="footer12.xml"/><Relationship Id="rId65" Type="http://schemas.openxmlformats.org/officeDocument/2006/relationships/footer" Target="footer1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23.png"/><Relationship Id="rId5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25882-88BE-4E0A-B058-97728744A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545</TotalTime>
  <Pages>1</Pages>
  <Words>4270</Words>
  <Characters>23060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Paulo Costa</cp:lastModifiedBy>
  <cp:revision>85</cp:revision>
  <cp:lastPrinted>2009-11-04T00:12:00Z</cp:lastPrinted>
  <dcterms:created xsi:type="dcterms:W3CDTF">2017-11-20T21:48:00Z</dcterms:created>
  <dcterms:modified xsi:type="dcterms:W3CDTF">2019-09-15T02:59:00Z</dcterms:modified>
</cp:coreProperties>
</file>