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0CA21" w14:textId="77777777" w:rsidR="002D6F9E" w:rsidRPr="002D6F9E" w:rsidRDefault="002D6F9E" w:rsidP="002D6F9E">
      <w:pPr>
        <w:spacing w:after="0" w:line="240" w:lineRule="auto"/>
        <w:outlineLvl w:val="0"/>
        <w:rPr>
          <w:rFonts w:ascii="Times New Roman" w:eastAsia="Times New Roman" w:hAnsi="Times New Roman" w:cs="Times New Roman"/>
          <w:b/>
          <w:bCs/>
          <w:kern w:val="36"/>
          <w:sz w:val="48"/>
          <w:szCs w:val="48"/>
          <w14:ligatures w14:val="none"/>
        </w:rPr>
      </w:pPr>
      <w:r w:rsidRPr="002D6F9E">
        <w:rPr>
          <w:rFonts w:ascii="Times New Roman" w:eastAsia="Times New Roman" w:hAnsi="Times New Roman" w:cs="Times New Roman"/>
          <w:b/>
          <w:bCs/>
          <w:kern w:val="36"/>
          <w:sz w:val="48"/>
          <w:szCs w:val="48"/>
          <w14:ligatures w14:val="none"/>
        </w:rPr>
        <w:t>Monthly Tournament Rules and Prizes</w:t>
      </w:r>
    </w:p>
    <w:p w14:paraId="1D171481" w14:textId="18A08453" w:rsidR="002D6F9E" w:rsidRPr="002D6F9E" w:rsidRDefault="002D6F9E" w:rsidP="002D6F9E">
      <w:pPr>
        <w:spacing w:after="100" w:afterAutospacing="1" w:line="240" w:lineRule="auto"/>
        <w:divId w:val="1160273005"/>
        <w:rPr>
          <w:rFonts w:ascii="Segoe UI" w:hAnsi="Segoe UI" w:cs="Segoe UI"/>
          <w:color w:val="2D3748"/>
          <w:kern w:val="0"/>
          <w14:ligatures w14:val="none"/>
        </w:rPr>
      </w:pPr>
      <w:r>
        <w:rPr>
          <w:rFonts w:ascii="Segoe UI" w:hAnsi="Segoe UI" w:cs="Segoe UI"/>
          <w:b/>
          <w:bCs/>
          <w:color w:val="2D3748"/>
          <w:kern w:val="0"/>
          <w14:ligatures w14:val="none"/>
        </w:rPr>
        <w:t>VAGA</w:t>
      </w:r>
      <w:r w:rsidRPr="002D6F9E">
        <w:rPr>
          <w:rFonts w:ascii="Segoe UI" w:hAnsi="Segoe UI" w:cs="Segoe UI"/>
          <w:b/>
          <w:bCs/>
          <w:color w:val="2D3748"/>
          <w:kern w:val="0"/>
          <w14:ligatures w14:val="none"/>
        </w:rPr>
        <w:t xml:space="preserve"> </w:t>
      </w:r>
      <w:r w:rsidR="00005889" w:rsidRPr="002D6F9E">
        <w:rPr>
          <w:rFonts w:ascii="Segoe UI" w:hAnsi="Segoe UI" w:cs="Segoe UI"/>
          <w:b/>
          <w:bCs/>
          <w:color w:val="2D3748"/>
          <w:kern w:val="0"/>
          <w14:ligatures w14:val="none"/>
        </w:rPr>
        <w:t>Competition</w:t>
      </w:r>
      <w:r w:rsidRPr="002D6F9E">
        <w:rPr>
          <w:rFonts w:ascii="Segoe UI" w:hAnsi="Segoe UI" w:cs="Segoe UI"/>
          <w:b/>
          <w:bCs/>
          <w:color w:val="2D3748"/>
          <w:kern w:val="0"/>
          <w14:ligatures w14:val="none"/>
        </w:rPr>
        <w:t xml:space="preserve"> Rules</w:t>
      </w:r>
    </w:p>
    <w:p w14:paraId="197A5B67" w14:textId="77777777" w:rsidR="002D6F9E" w:rsidRPr="002D6F9E" w:rsidRDefault="002D6F9E" w:rsidP="002D6F9E">
      <w:pPr>
        <w:numPr>
          <w:ilvl w:val="0"/>
          <w:numId w:val="1"/>
        </w:numPr>
        <w:spacing w:before="100" w:beforeAutospacing="1" w:after="100" w:afterAutospacing="1" w:line="240" w:lineRule="auto"/>
        <w:divId w:val="1160273005"/>
        <w:rPr>
          <w:rFonts w:ascii="Segoe UI" w:eastAsia="Times New Roman" w:hAnsi="Segoe UI" w:cs="Segoe UI"/>
          <w:color w:val="2D3748"/>
          <w:kern w:val="0"/>
          <w14:ligatures w14:val="none"/>
        </w:rPr>
      </w:pPr>
      <w:r w:rsidRPr="002D6F9E">
        <w:rPr>
          <w:rFonts w:ascii="Segoe UI" w:eastAsia="Times New Roman" w:hAnsi="Segoe UI" w:cs="Segoe UI"/>
          <w:color w:val="2D3748"/>
          <w:kern w:val="0"/>
          <w14:ligatures w14:val="none"/>
        </w:rPr>
        <w:t>Tournament entry fee includes green fee + $20 for prizes</w:t>
      </w:r>
    </w:p>
    <w:p w14:paraId="06113D49" w14:textId="77777777" w:rsidR="002D6F9E" w:rsidRPr="002D6F9E" w:rsidRDefault="002D6F9E" w:rsidP="002D6F9E">
      <w:pPr>
        <w:numPr>
          <w:ilvl w:val="0"/>
          <w:numId w:val="1"/>
        </w:numPr>
        <w:spacing w:before="100" w:beforeAutospacing="1" w:after="100" w:afterAutospacing="1" w:line="240" w:lineRule="auto"/>
        <w:divId w:val="1160273005"/>
        <w:rPr>
          <w:rFonts w:ascii="Segoe UI" w:eastAsia="Times New Roman" w:hAnsi="Segoe UI" w:cs="Segoe UI"/>
          <w:color w:val="2D3748"/>
          <w:kern w:val="0"/>
          <w14:ligatures w14:val="none"/>
        </w:rPr>
      </w:pPr>
      <w:r w:rsidRPr="002D6F9E">
        <w:rPr>
          <w:rFonts w:ascii="Segoe UI" w:eastAsia="Times New Roman" w:hAnsi="Segoe UI" w:cs="Segoe UI"/>
          <w:color w:val="2D3748"/>
          <w:kern w:val="0"/>
          <w14:ligatures w14:val="none"/>
        </w:rPr>
        <w:t>Stroke play, USGA and local rules unless otherwise instructed prior to tee off for abnormal conditions</w:t>
      </w:r>
    </w:p>
    <w:p w14:paraId="5E68DC34" w14:textId="77777777" w:rsidR="002D6F9E" w:rsidRPr="002D6F9E" w:rsidRDefault="002D6F9E" w:rsidP="002D6F9E">
      <w:pPr>
        <w:numPr>
          <w:ilvl w:val="0"/>
          <w:numId w:val="1"/>
        </w:numPr>
        <w:spacing w:before="100" w:beforeAutospacing="1" w:after="100" w:afterAutospacing="1" w:line="240" w:lineRule="auto"/>
        <w:divId w:val="1160273005"/>
        <w:rPr>
          <w:rFonts w:ascii="Segoe UI" w:eastAsia="Times New Roman" w:hAnsi="Segoe UI" w:cs="Segoe UI"/>
          <w:color w:val="2D3748"/>
          <w:kern w:val="0"/>
          <w14:ligatures w14:val="none"/>
        </w:rPr>
      </w:pPr>
      <w:r w:rsidRPr="002D6F9E">
        <w:rPr>
          <w:rFonts w:ascii="Segoe UI" w:eastAsia="Times New Roman" w:hAnsi="Segoe UI" w:cs="Segoe UI"/>
          <w:color w:val="2D3748"/>
          <w:kern w:val="0"/>
          <w14:ligatures w14:val="none"/>
        </w:rPr>
        <w:t>Players are flighted into 2 brackets (A Flight and B Flight) to compete for low NET based latest GHIN handicap index</w:t>
      </w:r>
    </w:p>
    <w:p w14:paraId="77D4AA0D" w14:textId="77777777" w:rsidR="002D6F9E" w:rsidRPr="002D6F9E" w:rsidRDefault="002D6F9E" w:rsidP="002D6F9E">
      <w:pPr>
        <w:numPr>
          <w:ilvl w:val="1"/>
          <w:numId w:val="1"/>
        </w:numPr>
        <w:spacing w:before="100" w:beforeAutospacing="1" w:after="100" w:afterAutospacing="1" w:line="240" w:lineRule="auto"/>
        <w:divId w:val="1160273005"/>
        <w:rPr>
          <w:rFonts w:ascii="Segoe UI" w:eastAsia="Times New Roman" w:hAnsi="Segoe UI" w:cs="Segoe UI"/>
          <w:color w:val="2D3748"/>
          <w:kern w:val="0"/>
          <w14:ligatures w14:val="none"/>
        </w:rPr>
      </w:pPr>
      <w:r w:rsidRPr="002D6F9E">
        <w:rPr>
          <w:rFonts w:ascii="Segoe UI" w:eastAsia="Times New Roman" w:hAnsi="Segoe UI" w:cs="Segoe UI"/>
          <w:color w:val="2D3748"/>
          <w:kern w:val="0"/>
          <w14:ligatures w14:val="none"/>
        </w:rPr>
        <w:t>A Flight – Handicap Index 0 – 12.0</w:t>
      </w:r>
    </w:p>
    <w:p w14:paraId="348CBBE5" w14:textId="77777777" w:rsidR="002D6F9E" w:rsidRPr="002D6F9E" w:rsidRDefault="002D6F9E" w:rsidP="002D6F9E">
      <w:pPr>
        <w:numPr>
          <w:ilvl w:val="1"/>
          <w:numId w:val="1"/>
        </w:numPr>
        <w:spacing w:before="100" w:beforeAutospacing="1" w:after="100" w:afterAutospacing="1" w:line="240" w:lineRule="auto"/>
        <w:divId w:val="1160273005"/>
        <w:rPr>
          <w:rFonts w:ascii="Segoe UI" w:eastAsia="Times New Roman" w:hAnsi="Segoe UI" w:cs="Segoe UI"/>
          <w:color w:val="2D3748"/>
          <w:kern w:val="0"/>
          <w14:ligatures w14:val="none"/>
        </w:rPr>
      </w:pPr>
      <w:r w:rsidRPr="002D6F9E">
        <w:rPr>
          <w:rFonts w:ascii="Segoe UI" w:eastAsia="Times New Roman" w:hAnsi="Segoe UI" w:cs="Segoe UI"/>
          <w:color w:val="2D3748"/>
          <w:kern w:val="0"/>
          <w14:ligatures w14:val="none"/>
        </w:rPr>
        <w:t>B Flight – Handicap Index 12.1 – Above</w:t>
      </w:r>
    </w:p>
    <w:p w14:paraId="16110DBF" w14:textId="64BF5E8F" w:rsidR="002D6F9E" w:rsidRPr="002D6F9E" w:rsidRDefault="002D6F9E" w:rsidP="002D6F9E">
      <w:pPr>
        <w:numPr>
          <w:ilvl w:val="0"/>
          <w:numId w:val="1"/>
        </w:numPr>
        <w:spacing w:before="100" w:beforeAutospacing="1" w:after="100" w:afterAutospacing="1" w:line="240" w:lineRule="auto"/>
        <w:divId w:val="1160273005"/>
        <w:rPr>
          <w:rFonts w:ascii="Segoe UI" w:eastAsia="Times New Roman" w:hAnsi="Segoe UI" w:cs="Segoe UI"/>
          <w:color w:val="2D3748"/>
          <w:kern w:val="0"/>
          <w14:ligatures w14:val="none"/>
        </w:rPr>
      </w:pPr>
      <w:r w:rsidRPr="002D6F9E">
        <w:rPr>
          <w:rFonts w:ascii="Segoe UI" w:eastAsia="Times New Roman" w:hAnsi="Segoe UI" w:cs="Segoe UI"/>
          <w:color w:val="2D3748"/>
          <w:kern w:val="0"/>
          <w14:ligatures w14:val="none"/>
        </w:rPr>
        <w:t xml:space="preserve">Players without official GHIN or WHS handicap will be assigned a HC Index by the </w:t>
      </w:r>
      <w:r w:rsidR="00486A39">
        <w:rPr>
          <w:rFonts w:ascii="Segoe UI" w:eastAsia="Times New Roman" w:hAnsi="Segoe UI" w:cs="Segoe UI"/>
          <w:color w:val="2D3748"/>
          <w:kern w:val="0"/>
          <w14:ligatures w14:val="none"/>
        </w:rPr>
        <w:t>VAGA</w:t>
      </w:r>
      <w:r w:rsidRPr="002D6F9E">
        <w:rPr>
          <w:rFonts w:ascii="Segoe UI" w:eastAsia="Times New Roman" w:hAnsi="Segoe UI" w:cs="Segoe UI"/>
          <w:color w:val="2D3748"/>
          <w:kern w:val="0"/>
          <w14:ligatures w14:val="none"/>
        </w:rPr>
        <w:t xml:space="preserve"> Tournament Director </w:t>
      </w:r>
    </w:p>
    <w:p w14:paraId="27490BCA" w14:textId="639BD2FF" w:rsidR="002D6F9E" w:rsidRPr="002D6F9E" w:rsidRDefault="00A250C2" w:rsidP="002D6F9E">
      <w:pPr>
        <w:spacing w:after="100" w:afterAutospacing="1" w:line="240" w:lineRule="auto"/>
        <w:divId w:val="1160273005"/>
        <w:rPr>
          <w:rFonts w:ascii="Segoe UI" w:hAnsi="Segoe UI" w:cs="Segoe UI"/>
          <w:color w:val="2D3748"/>
          <w:kern w:val="0"/>
          <w14:ligatures w14:val="none"/>
        </w:rPr>
      </w:pPr>
      <w:r>
        <w:rPr>
          <w:rFonts w:ascii="Segoe UI" w:hAnsi="Segoe UI" w:cs="Segoe UI"/>
          <w:b/>
          <w:bCs/>
          <w:color w:val="2D3748"/>
          <w:kern w:val="0"/>
          <w14:ligatures w14:val="none"/>
        </w:rPr>
        <w:t>VAGA</w:t>
      </w:r>
      <w:r w:rsidR="002D6F9E" w:rsidRPr="002D6F9E">
        <w:rPr>
          <w:rFonts w:ascii="Segoe UI" w:hAnsi="Segoe UI" w:cs="Segoe UI"/>
          <w:b/>
          <w:bCs/>
          <w:color w:val="2D3748"/>
          <w:kern w:val="0"/>
          <w14:ligatures w14:val="none"/>
        </w:rPr>
        <w:t xml:space="preserve"> Tournament Scoring System</w:t>
      </w:r>
    </w:p>
    <w:p w14:paraId="38560F16" w14:textId="3C2D706F" w:rsidR="002D6F9E" w:rsidRPr="002D6F9E" w:rsidRDefault="002D6F9E" w:rsidP="002D6F9E">
      <w:pPr>
        <w:spacing w:after="100" w:afterAutospacing="1" w:line="240" w:lineRule="auto"/>
        <w:divId w:val="1160273005"/>
        <w:rPr>
          <w:rFonts w:ascii="Segoe UI" w:hAnsi="Segoe UI" w:cs="Segoe UI"/>
          <w:color w:val="2D3748"/>
          <w:kern w:val="0"/>
          <w14:ligatures w14:val="none"/>
        </w:rPr>
      </w:pPr>
      <w:r w:rsidRPr="002D6F9E">
        <w:rPr>
          <w:rFonts w:ascii="Segoe UI" w:hAnsi="Segoe UI" w:cs="Segoe UI"/>
          <w:color w:val="2D3748"/>
          <w:kern w:val="0"/>
          <w14:ligatures w14:val="none"/>
        </w:rPr>
        <w:t xml:space="preserve">All members must have an established handicap prior to the tournament to compete for </w:t>
      </w:r>
      <w:r w:rsidR="00486A39" w:rsidRPr="002D6F9E">
        <w:rPr>
          <w:rFonts w:ascii="Segoe UI" w:hAnsi="Segoe UI" w:cs="Segoe UI"/>
          <w:color w:val="2D3748"/>
          <w:kern w:val="0"/>
          <w14:ligatures w14:val="none"/>
        </w:rPr>
        <w:t>prizes</w:t>
      </w:r>
      <w:r w:rsidR="00486A39">
        <w:rPr>
          <w:rFonts w:ascii="Segoe UI" w:hAnsi="Segoe UI" w:cs="Segoe UI"/>
          <w:color w:val="2D3748"/>
          <w:kern w:val="0"/>
          <w14:ligatures w14:val="none"/>
        </w:rPr>
        <w:t xml:space="preserve">, </w:t>
      </w:r>
      <w:r w:rsidR="00486A39" w:rsidRPr="002D6F9E">
        <w:rPr>
          <w:rFonts w:ascii="Segoe UI" w:hAnsi="Segoe UI" w:cs="Segoe UI"/>
          <w:color w:val="2D3748"/>
          <w:kern w:val="0"/>
          <w14:ligatures w14:val="none"/>
        </w:rPr>
        <w:t>VAGA</w:t>
      </w:r>
      <w:r w:rsidRPr="002D6F9E">
        <w:rPr>
          <w:rFonts w:ascii="Segoe UI" w:hAnsi="Segoe UI" w:cs="Segoe UI"/>
          <w:color w:val="2D3748"/>
          <w:kern w:val="0"/>
          <w14:ligatures w14:val="none"/>
        </w:rPr>
        <w:t xml:space="preserve"> cup point</w:t>
      </w:r>
      <w:r w:rsidR="004D2095">
        <w:rPr>
          <w:rFonts w:ascii="Segoe UI" w:hAnsi="Segoe UI" w:cs="Segoe UI"/>
          <w:color w:val="2D3748"/>
          <w:kern w:val="0"/>
          <w14:ligatures w14:val="none"/>
        </w:rPr>
        <w:t xml:space="preserve">s and Ace of the month. </w:t>
      </w:r>
    </w:p>
    <w:p w14:paraId="588D9C80" w14:textId="77777777" w:rsidR="002D6F9E" w:rsidRPr="002D6F9E" w:rsidRDefault="002D6F9E" w:rsidP="002D6F9E">
      <w:pPr>
        <w:spacing w:after="100" w:afterAutospacing="1" w:line="240" w:lineRule="auto"/>
        <w:divId w:val="1160273005"/>
        <w:rPr>
          <w:rFonts w:ascii="Segoe UI" w:hAnsi="Segoe UI" w:cs="Segoe UI"/>
          <w:color w:val="2D3748"/>
          <w:kern w:val="0"/>
          <w14:ligatures w14:val="none"/>
        </w:rPr>
      </w:pPr>
      <w:r w:rsidRPr="002D6F9E">
        <w:rPr>
          <w:rFonts w:ascii="Segoe UI" w:hAnsi="Segoe UI" w:cs="Segoe UI"/>
          <w:color w:val="2D3748"/>
          <w:kern w:val="0"/>
          <w14:ligatures w14:val="none"/>
        </w:rPr>
        <w:t>Tournament Director will assign handicap index to individual who doesn’t have an established handicap.</w:t>
      </w:r>
    </w:p>
    <w:p w14:paraId="4BB9CEB7" w14:textId="77777777" w:rsidR="002D6F9E" w:rsidRPr="002D6F9E" w:rsidRDefault="002D6F9E" w:rsidP="002D6F9E">
      <w:pPr>
        <w:spacing w:after="100" w:afterAutospacing="1" w:line="240" w:lineRule="auto"/>
        <w:divId w:val="1160273005"/>
        <w:rPr>
          <w:rFonts w:ascii="Segoe UI" w:hAnsi="Segoe UI" w:cs="Segoe UI"/>
          <w:color w:val="2D3748"/>
          <w:kern w:val="0"/>
          <w14:ligatures w14:val="none"/>
        </w:rPr>
      </w:pPr>
      <w:r w:rsidRPr="002D6F9E">
        <w:rPr>
          <w:rFonts w:ascii="Segoe UI" w:hAnsi="Segoe UI" w:cs="Segoe UI"/>
          <w:color w:val="2D3748"/>
          <w:kern w:val="0"/>
          <w14:ligatures w14:val="none"/>
        </w:rPr>
        <w:t xml:space="preserve">Tournament handicap = 80% * the course handicap which derived from the established </w:t>
      </w:r>
      <w:proofErr w:type="spellStart"/>
      <w:r w:rsidRPr="002D6F9E">
        <w:rPr>
          <w:rFonts w:ascii="Segoe UI" w:hAnsi="Segoe UI" w:cs="Segoe UI"/>
          <w:color w:val="2D3748"/>
          <w:kern w:val="0"/>
          <w14:ligatures w14:val="none"/>
        </w:rPr>
        <w:t>hdcp</w:t>
      </w:r>
      <w:proofErr w:type="spellEnd"/>
      <w:r w:rsidRPr="002D6F9E">
        <w:rPr>
          <w:rFonts w:ascii="Segoe UI" w:hAnsi="Segoe UI" w:cs="Segoe UI"/>
          <w:color w:val="2D3748"/>
          <w:kern w:val="0"/>
          <w14:ligatures w14:val="none"/>
        </w:rPr>
        <w:t xml:space="preserve"> and Course Rating &amp; Slope.</w:t>
      </w:r>
    </w:p>
    <w:p w14:paraId="323C11C1" w14:textId="77777777" w:rsidR="002D6F9E" w:rsidRPr="002D6F9E" w:rsidRDefault="002D6F9E" w:rsidP="002D6F9E">
      <w:pPr>
        <w:spacing w:after="100" w:afterAutospacing="1" w:line="240" w:lineRule="auto"/>
        <w:divId w:val="1160273005"/>
        <w:rPr>
          <w:rFonts w:ascii="Segoe UI" w:hAnsi="Segoe UI" w:cs="Segoe UI"/>
          <w:color w:val="2D3748"/>
          <w:kern w:val="0"/>
          <w14:ligatures w14:val="none"/>
        </w:rPr>
      </w:pPr>
      <w:r w:rsidRPr="002D6F9E">
        <w:rPr>
          <w:rFonts w:ascii="Segoe UI" w:hAnsi="Segoe UI" w:cs="Segoe UI"/>
          <w:color w:val="2D3748"/>
          <w:kern w:val="0"/>
          <w14:ligatures w14:val="none"/>
        </w:rPr>
        <w:t>Net score = Gross score – Tournament Handicap.</w:t>
      </w:r>
    </w:p>
    <w:p w14:paraId="4581F9B2" w14:textId="77777777" w:rsidR="002D6F9E" w:rsidRPr="002D6F9E" w:rsidRDefault="002D6F9E" w:rsidP="002D6F9E">
      <w:pPr>
        <w:spacing w:after="100" w:afterAutospacing="1" w:line="240" w:lineRule="auto"/>
        <w:divId w:val="1160273005"/>
        <w:rPr>
          <w:rFonts w:ascii="Segoe UI" w:hAnsi="Segoe UI" w:cs="Segoe UI"/>
          <w:color w:val="2D3748"/>
          <w:kern w:val="0"/>
          <w14:ligatures w14:val="none"/>
        </w:rPr>
      </w:pPr>
      <w:r w:rsidRPr="002D6F9E">
        <w:rPr>
          <w:rFonts w:ascii="Segoe UI" w:hAnsi="Segoe UI" w:cs="Segoe UI"/>
          <w:color w:val="2D3748"/>
          <w:kern w:val="0"/>
          <w14:ligatures w14:val="none"/>
        </w:rPr>
        <w:t xml:space="preserve">Tie breaker will be determined using back 9 score and then we will go into score card playoff starting with the #1 </w:t>
      </w:r>
      <w:proofErr w:type="spellStart"/>
      <w:r w:rsidRPr="002D6F9E">
        <w:rPr>
          <w:rFonts w:ascii="Segoe UI" w:hAnsi="Segoe UI" w:cs="Segoe UI"/>
          <w:color w:val="2D3748"/>
          <w:kern w:val="0"/>
          <w14:ligatures w14:val="none"/>
        </w:rPr>
        <w:t>hdcp</w:t>
      </w:r>
      <w:proofErr w:type="spellEnd"/>
      <w:r w:rsidRPr="002D6F9E">
        <w:rPr>
          <w:rFonts w:ascii="Segoe UI" w:hAnsi="Segoe UI" w:cs="Segoe UI"/>
          <w:color w:val="2D3748"/>
          <w:kern w:val="0"/>
          <w14:ligatures w14:val="none"/>
        </w:rPr>
        <w:t xml:space="preserve"> hole if necessary</w:t>
      </w:r>
    </w:p>
    <w:p w14:paraId="265500AD" w14:textId="77777777" w:rsidR="002D6F9E" w:rsidRPr="002D6F9E" w:rsidRDefault="002D6F9E" w:rsidP="002D6F9E">
      <w:pPr>
        <w:spacing w:after="100" w:afterAutospacing="1" w:line="240" w:lineRule="auto"/>
        <w:divId w:val="1160273005"/>
        <w:rPr>
          <w:rFonts w:ascii="Segoe UI" w:hAnsi="Segoe UI" w:cs="Segoe UI"/>
          <w:color w:val="2D3748"/>
          <w:kern w:val="0"/>
          <w14:ligatures w14:val="none"/>
        </w:rPr>
      </w:pPr>
      <w:r w:rsidRPr="002D6F9E">
        <w:rPr>
          <w:rFonts w:ascii="Segoe UI" w:hAnsi="Segoe UI" w:cs="Segoe UI"/>
          <w:b/>
          <w:bCs/>
          <w:color w:val="2D3748"/>
          <w:kern w:val="0"/>
          <w14:ligatures w14:val="none"/>
        </w:rPr>
        <w:t>Monthly Tournament Rules</w:t>
      </w:r>
    </w:p>
    <w:p w14:paraId="0F75CC9E" w14:textId="26551A73" w:rsidR="002D6F9E" w:rsidRPr="002D6F9E" w:rsidRDefault="002D6F9E" w:rsidP="002D6F9E">
      <w:pPr>
        <w:spacing w:after="100" w:afterAutospacing="1" w:line="240" w:lineRule="auto"/>
        <w:divId w:val="1160273005"/>
        <w:rPr>
          <w:rFonts w:ascii="Segoe UI" w:hAnsi="Segoe UI" w:cs="Segoe UI"/>
          <w:color w:val="2D3748"/>
          <w:kern w:val="0"/>
          <w14:ligatures w14:val="none"/>
        </w:rPr>
      </w:pPr>
      <w:r w:rsidRPr="002D6F9E">
        <w:rPr>
          <w:rFonts w:ascii="Segoe UI" w:hAnsi="Segoe UI" w:cs="Segoe UI"/>
          <w:color w:val="2D3748"/>
          <w:kern w:val="0"/>
          <w14:ligatures w14:val="none"/>
        </w:rPr>
        <w:t xml:space="preserve">1. At a standard course with blue, white and red tees, A Flight (0-11.9) will tee off at </w:t>
      </w:r>
      <w:r w:rsidR="00B011FE">
        <w:rPr>
          <w:rFonts w:ascii="Segoe UI" w:hAnsi="Segoe UI" w:cs="Segoe UI"/>
          <w:color w:val="2D3748"/>
          <w:kern w:val="0"/>
          <w14:ligatures w14:val="none"/>
        </w:rPr>
        <w:t xml:space="preserve">blue/championship </w:t>
      </w:r>
      <w:r w:rsidRPr="002D6F9E">
        <w:rPr>
          <w:rFonts w:ascii="Segoe UI" w:hAnsi="Segoe UI" w:cs="Segoe UI"/>
          <w:color w:val="2D3748"/>
          <w:kern w:val="0"/>
          <w14:ligatures w14:val="none"/>
        </w:rPr>
        <w:t xml:space="preserve"> and B Flight (12+) will tee off at </w:t>
      </w:r>
      <w:r w:rsidR="00B011FE">
        <w:rPr>
          <w:rFonts w:ascii="Segoe UI" w:hAnsi="Segoe UI" w:cs="Segoe UI"/>
          <w:color w:val="2D3748"/>
          <w:kern w:val="0"/>
          <w14:ligatures w14:val="none"/>
        </w:rPr>
        <w:t>blue/white</w:t>
      </w:r>
      <w:r w:rsidRPr="002D6F9E">
        <w:rPr>
          <w:rFonts w:ascii="Segoe UI" w:hAnsi="Segoe UI" w:cs="Segoe UI"/>
          <w:color w:val="2D3748"/>
          <w:kern w:val="0"/>
          <w14:ligatures w14:val="none"/>
        </w:rPr>
        <w:t xml:space="preserve"> with ladies at Red. Courses with more tees than that will be adjusted accordingly. You may request to tee off at a longer tee </w:t>
      </w:r>
    </w:p>
    <w:p w14:paraId="35378B1D" w14:textId="6ED4C8BF" w:rsidR="002D6F9E" w:rsidRPr="002D6F9E" w:rsidRDefault="006D7C4F" w:rsidP="002D6F9E">
      <w:pPr>
        <w:spacing w:after="100" w:afterAutospacing="1" w:line="240" w:lineRule="auto"/>
        <w:divId w:val="1160273005"/>
        <w:rPr>
          <w:rFonts w:ascii="Segoe UI" w:hAnsi="Segoe UI" w:cs="Segoe UI"/>
          <w:color w:val="2D3748"/>
          <w:kern w:val="0"/>
          <w14:ligatures w14:val="none"/>
        </w:rPr>
      </w:pPr>
      <w:r>
        <w:rPr>
          <w:rFonts w:ascii="Segoe UI" w:hAnsi="Segoe UI" w:cs="Segoe UI"/>
          <w:color w:val="2D3748"/>
          <w:kern w:val="0"/>
          <w14:ligatures w14:val="none"/>
        </w:rPr>
        <w:t>2.</w:t>
      </w:r>
      <w:r w:rsidR="002D6F9E" w:rsidRPr="002D6F9E">
        <w:rPr>
          <w:rFonts w:ascii="Segoe UI" w:hAnsi="Segoe UI" w:cs="Segoe UI"/>
          <w:color w:val="2D3748"/>
          <w:kern w:val="0"/>
          <w14:ligatures w14:val="none"/>
        </w:rPr>
        <w:t>. Putts that are fully within the “leather”, are given.</w:t>
      </w:r>
    </w:p>
    <w:p w14:paraId="2EE0967A" w14:textId="77777777" w:rsidR="002D6F9E" w:rsidRPr="002D6F9E" w:rsidRDefault="002D6F9E" w:rsidP="002D6F9E">
      <w:pPr>
        <w:spacing w:after="0" w:line="240" w:lineRule="auto"/>
        <w:divId w:val="1160273005"/>
        <w:rPr>
          <w:rFonts w:ascii="Segoe UI" w:eastAsia="Times New Roman" w:hAnsi="Segoe UI" w:cs="Segoe UI"/>
          <w:color w:val="2D3748"/>
          <w:kern w:val="0"/>
          <w14:ligatures w14:val="none"/>
        </w:rPr>
      </w:pPr>
      <w:r w:rsidRPr="002D6F9E">
        <w:rPr>
          <w:rFonts w:ascii="Segoe UI" w:eastAsia="Times New Roman" w:hAnsi="Segoe UI" w:cs="Segoe UI"/>
          <w:noProof/>
          <w:color w:val="2D3748"/>
          <w:kern w:val="0"/>
          <w14:ligatures w14:val="none"/>
        </w:rPr>
        <w:drawing>
          <wp:inline distT="0" distB="0" distL="0" distR="0" wp14:anchorId="4A13E337" wp14:editId="780099FB">
            <wp:extent cx="13008610" cy="2846705"/>
            <wp:effectExtent l="0" t="0" r="0" b="0"/>
            <wp:docPr id="1718508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08610" cy="2846705"/>
                    </a:xfrm>
                    <a:prstGeom prst="rect">
                      <a:avLst/>
                    </a:prstGeom>
                    <a:noFill/>
                    <a:ln>
                      <a:noFill/>
                    </a:ln>
                  </pic:spPr>
                </pic:pic>
              </a:graphicData>
            </a:graphic>
          </wp:inline>
        </w:drawing>
      </w:r>
    </w:p>
    <w:p w14:paraId="78F98FF9" w14:textId="411E3514" w:rsidR="002D6F9E" w:rsidRPr="002D6F9E" w:rsidRDefault="00C07AD1" w:rsidP="002D6F9E">
      <w:pPr>
        <w:spacing w:after="100" w:afterAutospacing="1" w:line="240" w:lineRule="auto"/>
        <w:divId w:val="1160273005"/>
        <w:rPr>
          <w:rFonts w:ascii="Segoe UI" w:hAnsi="Segoe UI" w:cs="Segoe UI"/>
          <w:color w:val="2D3748"/>
          <w:kern w:val="0"/>
          <w14:ligatures w14:val="none"/>
        </w:rPr>
      </w:pPr>
      <w:r>
        <w:rPr>
          <w:rFonts w:ascii="Segoe UI" w:hAnsi="Segoe UI" w:cs="Segoe UI"/>
          <w:color w:val="2D3748"/>
          <w:kern w:val="0"/>
          <w14:ligatures w14:val="none"/>
        </w:rPr>
        <w:t>3</w:t>
      </w:r>
      <w:r w:rsidR="002D6F9E" w:rsidRPr="002D6F9E">
        <w:rPr>
          <w:rFonts w:ascii="Segoe UI" w:hAnsi="Segoe UI" w:cs="Segoe UI"/>
          <w:color w:val="2D3748"/>
          <w:kern w:val="0"/>
          <w14:ligatures w14:val="none"/>
        </w:rPr>
        <w:t>. All PGA and local rules including drop zones apply. Hit a provisional if you think you went OB, otherwise if you can’t find your ball you will incur a 2 stroke penalty or you will have to re-tee</w:t>
      </w:r>
    </w:p>
    <w:p w14:paraId="19153281" w14:textId="42E70F39" w:rsidR="002D6F9E" w:rsidRPr="002D6F9E" w:rsidRDefault="00C07AD1" w:rsidP="002D6F9E">
      <w:pPr>
        <w:spacing w:after="100" w:afterAutospacing="1" w:line="240" w:lineRule="auto"/>
        <w:divId w:val="1160273005"/>
        <w:rPr>
          <w:rFonts w:ascii="Segoe UI" w:hAnsi="Segoe UI" w:cs="Segoe UI"/>
          <w:color w:val="2D3748"/>
          <w:kern w:val="0"/>
          <w14:ligatures w14:val="none"/>
        </w:rPr>
      </w:pPr>
      <w:r>
        <w:rPr>
          <w:rFonts w:ascii="Segoe UI" w:hAnsi="Segoe UI" w:cs="Segoe UI"/>
          <w:color w:val="2D3748"/>
          <w:kern w:val="0"/>
          <w14:ligatures w14:val="none"/>
        </w:rPr>
        <w:t>4</w:t>
      </w:r>
      <w:r w:rsidR="002D6F9E" w:rsidRPr="002D6F9E">
        <w:rPr>
          <w:rFonts w:ascii="Segoe UI" w:hAnsi="Segoe UI" w:cs="Segoe UI"/>
          <w:color w:val="2D3748"/>
          <w:kern w:val="0"/>
          <w14:ligatures w14:val="none"/>
        </w:rPr>
        <w:t>. You can move your ball out of a plugged lie anywhere except for bunkers. You can lift and clean on your fairway only if spring rules apply due to wetness. Nearest point of relief applies for man made structures, cart paths, flooded bunkers and standing water</w:t>
      </w:r>
    </w:p>
    <w:p w14:paraId="5D3F39AE" w14:textId="6BEF7688" w:rsidR="002D6F9E" w:rsidRPr="002D6F9E" w:rsidRDefault="00C07AD1" w:rsidP="002D6F9E">
      <w:pPr>
        <w:spacing w:after="100" w:afterAutospacing="1" w:line="240" w:lineRule="auto"/>
        <w:divId w:val="1160273005"/>
        <w:rPr>
          <w:rFonts w:ascii="Segoe UI" w:hAnsi="Segoe UI" w:cs="Segoe UI"/>
          <w:color w:val="2D3748"/>
          <w:kern w:val="0"/>
          <w14:ligatures w14:val="none"/>
        </w:rPr>
      </w:pPr>
      <w:r>
        <w:rPr>
          <w:rFonts w:ascii="Segoe UI" w:hAnsi="Segoe UI" w:cs="Segoe UI"/>
          <w:color w:val="2D3748"/>
          <w:kern w:val="0"/>
          <w14:ligatures w14:val="none"/>
        </w:rPr>
        <w:t>5</w:t>
      </w:r>
      <w:r w:rsidR="002D6F9E" w:rsidRPr="002D6F9E">
        <w:rPr>
          <w:rFonts w:ascii="Segoe UI" w:hAnsi="Segoe UI" w:cs="Segoe UI"/>
          <w:color w:val="2D3748"/>
          <w:kern w:val="0"/>
          <w14:ligatures w14:val="none"/>
        </w:rPr>
        <w:t>. Lost ball due to rough, plugged or falling leaves will need a witness then drop from knee high in the search area with 1 stroke penalty</w:t>
      </w:r>
    </w:p>
    <w:p w14:paraId="5D94B89A" w14:textId="7AA179E3" w:rsidR="002D6F9E" w:rsidRPr="002D6F9E" w:rsidRDefault="00C07AD1" w:rsidP="002D6F9E">
      <w:pPr>
        <w:spacing w:after="100" w:afterAutospacing="1" w:line="240" w:lineRule="auto"/>
        <w:divId w:val="1160273005"/>
        <w:rPr>
          <w:rFonts w:ascii="Segoe UI" w:hAnsi="Segoe UI" w:cs="Segoe UI"/>
          <w:color w:val="2D3748"/>
          <w:kern w:val="0"/>
          <w14:ligatures w14:val="none"/>
        </w:rPr>
      </w:pPr>
      <w:r>
        <w:rPr>
          <w:rFonts w:ascii="Segoe UI" w:hAnsi="Segoe UI" w:cs="Segoe UI"/>
          <w:color w:val="2D3748"/>
          <w:kern w:val="0"/>
          <w14:ligatures w14:val="none"/>
        </w:rPr>
        <w:t>6</w:t>
      </w:r>
      <w:r w:rsidR="002D6F9E" w:rsidRPr="002D6F9E">
        <w:rPr>
          <w:rFonts w:ascii="Segoe UI" w:hAnsi="Segoe UI" w:cs="Segoe UI"/>
          <w:color w:val="2D3748"/>
          <w:kern w:val="0"/>
          <w14:ligatures w14:val="none"/>
        </w:rPr>
        <w:t>. Lost ball in hazard (not white stakes or residential backyards) can either re-tee or lateral drop, 2 club length, from point of entry with 1 strokes penalty</w:t>
      </w:r>
    </w:p>
    <w:p w14:paraId="2D7AD778" w14:textId="4A1CF22B" w:rsidR="002D6F9E" w:rsidRPr="00386283" w:rsidRDefault="00B81059" w:rsidP="00386283">
      <w:pPr>
        <w:spacing w:after="100" w:afterAutospacing="1" w:line="240" w:lineRule="auto"/>
        <w:divId w:val="1160273005"/>
        <w:rPr>
          <w:rFonts w:ascii="Segoe UI" w:hAnsi="Segoe UI" w:cs="Segoe UI"/>
          <w:color w:val="2D3748"/>
          <w:kern w:val="0"/>
          <w14:ligatures w14:val="none"/>
        </w:rPr>
      </w:pPr>
      <w:r w:rsidRPr="00386283">
        <w:rPr>
          <w:rFonts w:ascii="Segoe UI" w:hAnsi="Segoe UI" w:cs="Segoe UI"/>
          <w:color w:val="2D3748"/>
          <w:kern w:val="0"/>
          <w14:ligatures w14:val="none"/>
        </w:rPr>
        <w:t>7</w:t>
      </w:r>
      <w:r w:rsidR="002D6F9E" w:rsidRPr="00386283">
        <w:rPr>
          <w:rFonts w:ascii="Segoe UI" w:hAnsi="Segoe UI" w:cs="Segoe UI"/>
          <w:color w:val="2D3748"/>
          <w:kern w:val="0"/>
          <w14:ligatures w14:val="none"/>
        </w:rPr>
        <w:t xml:space="preserve">. When there is no drop zone for water or ravines and you fail to make it across the second time, you can drop on the other side and hitting </w:t>
      </w:r>
      <w:r w:rsidR="000B308D" w:rsidRPr="00386283">
        <w:rPr>
          <w:rFonts w:ascii="Segoe UI" w:hAnsi="Segoe UI" w:cs="Segoe UI"/>
          <w:color w:val="2D3748"/>
          <w:kern w:val="0"/>
          <w14:ligatures w14:val="none"/>
        </w:rPr>
        <w:t>4 or re-tee.</w:t>
      </w:r>
    </w:p>
    <w:p w14:paraId="5CA8E32B" w14:textId="018002DF" w:rsidR="002D6F9E" w:rsidRPr="002D6F9E" w:rsidRDefault="00745D61" w:rsidP="00386283">
      <w:pPr>
        <w:pStyle w:val="p1"/>
        <w:divId w:val="1616132337"/>
        <w:rPr>
          <w:rFonts w:ascii="Segoe UI" w:hAnsi="Segoe UI" w:cs="Segoe UI"/>
        </w:rPr>
      </w:pPr>
      <w:r>
        <w:rPr>
          <w:rFonts w:ascii="Segoe UI" w:hAnsi="Segoe UI" w:cs="Segoe UI"/>
          <w:color w:val="2D3748"/>
        </w:rPr>
        <w:t>8</w:t>
      </w:r>
      <w:r w:rsidR="002D6F9E" w:rsidRPr="002D6F9E">
        <w:rPr>
          <w:rFonts w:ascii="Segoe UI" w:hAnsi="Segoe UI" w:cs="Segoe UI"/>
          <w:color w:val="2D3748"/>
        </w:rPr>
        <w:t xml:space="preserve">. </w:t>
      </w:r>
      <w:r>
        <w:rPr>
          <w:rFonts w:ascii="Segoe UI" w:hAnsi="Segoe UI" w:cs="Segoe UI"/>
          <w:color w:val="2D3748"/>
        </w:rPr>
        <w:t>Every</w:t>
      </w:r>
      <w:r w:rsidR="002D6F9E" w:rsidRPr="002D6F9E">
        <w:rPr>
          <w:rFonts w:ascii="Segoe UI" w:hAnsi="Segoe UI" w:cs="Segoe UI"/>
          <w:color w:val="2D3748"/>
        </w:rPr>
        <w:t xml:space="preserve"> year, there are </w:t>
      </w:r>
      <w:r w:rsidR="003F3AA8">
        <w:rPr>
          <w:rFonts w:ascii="Segoe UI" w:hAnsi="Segoe UI" w:cs="Segoe UI"/>
          <w:color w:val="2D3748"/>
        </w:rPr>
        <w:t>9</w:t>
      </w:r>
      <w:r w:rsidR="002D6F9E" w:rsidRPr="002D6F9E">
        <w:rPr>
          <w:rFonts w:ascii="Segoe UI" w:hAnsi="Segoe UI" w:cs="Segoe UI"/>
          <w:color w:val="2D3748"/>
        </w:rPr>
        <w:t xml:space="preserve"> monthly tournaments that can earn you </w:t>
      </w:r>
      <w:r w:rsidR="00005889">
        <w:rPr>
          <w:rFonts w:ascii="Segoe UI" w:hAnsi="Segoe UI" w:cs="Segoe UI"/>
          <w:color w:val="2D3748"/>
        </w:rPr>
        <w:t>VAGA</w:t>
      </w:r>
      <w:r w:rsidR="002D6F9E" w:rsidRPr="002D6F9E">
        <w:rPr>
          <w:rFonts w:ascii="Segoe UI" w:hAnsi="Segoe UI" w:cs="Segoe UI"/>
          <w:color w:val="2D3748"/>
        </w:rPr>
        <w:t xml:space="preserve"> points</w:t>
      </w:r>
      <w:r>
        <w:rPr>
          <w:rFonts w:ascii="Segoe UI" w:hAnsi="Segoe UI" w:cs="Segoe UI"/>
          <w:color w:val="2D3748"/>
        </w:rPr>
        <w:t xml:space="preserve"> and Ace of the Month</w:t>
      </w:r>
      <w:r w:rsidR="002D6F9E" w:rsidRPr="002D6F9E">
        <w:rPr>
          <w:rFonts w:ascii="Segoe UI" w:hAnsi="Segoe UI" w:cs="Segoe UI"/>
          <w:color w:val="2D3748"/>
        </w:rPr>
        <w:t>.</w:t>
      </w:r>
      <w:r w:rsidR="002D6F9E" w:rsidRPr="002D6F9E">
        <w:rPr>
          <w:rFonts w:ascii="Arial" w:hAnsi="Arial" w:cs="Arial"/>
          <w:color w:val="2D3748"/>
        </w:rPr>
        <w:t xml:space="preserve"> </w:t>
      </w:r>
      <w:r w:rsidR="00784556" w:rsidRPr="00386283">
        <w:rPr>
          <w:rStyle w:val="s1"/>
          <w:rFonts w:ascii="Segoe UI" w:hAnsi="Segoe UI" w:cs="Segoe UI"/>
        </w:rPr>
        <w:t>The 9 Ace of the Month winners and the top 3 in VAGA season standings—excluding any Ace of the Month winners already in the top 3—will compete in a one-round playoff for the VAGA Championship, based on net score</w:t>
      </w:r>
    </w:p>
    <w:p w14:paraId="2EFAA9B6" w14:textId="77777777" w:rsidR="004C5E0F" w:rsidRDefault="00386283" w:rsidP="002D6F9E">
      <w:pPr>
        <w:spacing w:after="100" w:afterAutospacing="1" w:line="240" w:lineRule="auto"/>
        <w:divId w:val="1160273005"/>
        <w:rPr>
          <w:rFonts w:ascii="Segoe UI" w:hAnsi="Segoe UI" w:cs="Segoe UI"/>
          <w:color w:val="2D3748"/>
          <w:kern w:val="0"/>
          <w14:ligatures w14:val="none"/>
        </w:rPr>
      </w:pPr>
      <w:r>
        <w:rPr>
          <w:rFonts w:ascii="Segoe UI" w:hAnsi="Segoe UI" w:cs="Segoe UI"/>
          <w:color w:val="2D3748"/>
          <w:kern w:val="0"/>
          <w14:ligatures w14:val="none"/>
        </w:rPr>
        <w:t>9</w:t>
      </w:r>
      <w:r w:rsidR="002D6F9E" w:rsidRPr="002D6F9E">
        <w:rPr>
          <w:rFonts w:ascii="Segoe UI" w:hAnsi="Segoe UI" w:cs="Segoe UI"/>
          <w:color w:val="2D3748"/>
          <w:kern w:val="0"/>
          <w14:ligatures w14:val="none"/>
        </w:rPr>
        <w:t xml:space="preserve">. For </w:t>
      </w:r>
      <w:r w:rsidR="004C5E0F">
        <w:rPr>
          <w:rFonts w:ascii="Segoe UI" w:hAnsi="Segoe UI" w:cs="Segoe UI"/>
          <w:color w:val="2D3748"/>
          <w:kern w:val="0"/>
          <w14:ligatures w14:val="none"/>
        </w:rPr>
        <w:t>VAGA</w:t>
      </w:r>
      <w:r w:rsidR="002D6F9E" w:rsidRPr="002D6F9E">
        <w:rPr>
          <w:rFonts w:ascii="Segoe UI" w:hAnsi="Segoe UI" w:cs="Segoe UI"/>
          <w:color w:val="2D3748"/>
          <w:kern w:val="0"/>
          <w14:ligatures w14:val="none"/>
        </w:rPr>
        <w:t xml:space="preserve"> members, there are prizes for closest to the pin, overall net score and flight A &amp; B champs (based on net scores). Guest can compete for par 3 closest to the pin prizes only.</w:t>
      </w:r>
    </w:p>
    <w:p w14:paraId="1F1D1062" w14:textId="611C4D0E" w:rsidR="002D6F9E" w:rsidRPr="002D6F9E" w:rsidRDefault="004C5E0F" w:rsidP="002D6F9E">
      <w:pPr>
        <w:spacing w:after="100" w:afterAutospacing="1" w:line="240" w:lineRule="auto"/>
        <w:divId w:val="1160273005"/>
        <w:rPr>
          <w:rFonts w:ascii="Segoe UI" w:hAnsi="Segoe UI" w:cs="Segoe UI"/>
          <w:color w:val="2D3748"/>
          <w:kern w:val="0"/>
          <w14:ligatures w14:val="none"/>
        </w:rPr>
      </w:pPr>
      <w:r>
        <w:rPr>
          <w:rFonts w:ascii="Segoe UI" w:hAnsi="Segoe UI" w:cs="Segoe UI"/>
          <w:color w:val="2D3748"/>
          <w:kern w:val="0"/>
          <w14:ligatures w14:val="none"/>
        </w:rPr>
        <w:t>10</w:t>
      </w:r>
      <w:r w:rsidR="002D6F9E" w:rsidRPr="002D6F9E">
        <w:rPr>
          <w:rFonts w:ascii="Segoe UI" w:hAnsi="Segoe UI" w:cs="Segoe UI"/>
          <w:color w:val="2D3748"/>
          <w:kern w:val="0"/>
          <w14:ligatures w14:val="none"/>
        </w:rPr>
        <w:t xml:space="preserve">. For team events (eg Ryder Cup), 3/4 of the team will be earned through the </w:t>
      </w:r>
      <w:r w:rsidR="002C7CCE">
        <w:rPr>
          <w:rFonts w:ascii="Segoe UI" w:hAnsi="Segoe UI" w:cs="Segoe UI"/>
          <w:color w:val="2D3748"/>
          <w:kern w:val="0"/>
          <w14:ligatures w14:val="none"/>
        </w:rPr>
        <w:t>VAGA</w:t>
      </w:r>
      <w:r w:rsidR="002D6F9E" w:rsidRPr="002D6F9E">
        <w:rPr>
          <w:rFonts w:ascii="Segoe UI" w:hAnsi="Segoe UI" w:cs="Segoe UI"/>
          <w:color w:val="2D3748"/>
          <w:kern w:val="0"/>
          <w14:ligatures w14:val="none"/>
        </w:rPr>
        <w:t xml:space="preserve"> points with 1/4 through Captain’s pick</w:t>
      </w:r>
    </w:p>
    <w:p w14:paraId="390A31E1" w14:textId="0B67CF62" w:rsidR="002D6F9E" w:rsidRPr="002D6F9E" w:rsidRDefault="002D6F9E" w:rsidP="002D6F9E">
      <w:pPr>
        <w:spacing w:after="100" w:afterAutospacing="1" w:line="240" w:lineRule="auto"/>
        <w:divId w:val="1160273005"/>
        <w:rPr>
          <w:rFonts w:ascii="Segoe UI" w:hAnsi="Segoe UI" w:cs="Segoe UI"/>
          <w:color w:val="2D3748"/>
          <w:kern w:val="0"/>
          <w14:ligatures w14:val="none"/>
        </w:rPr>
      </w:pPr>
      <w:r w:rsidRPr="002D6F9E">
        <w:rPr>
          <w:rFonts w:ascii="Segoe UI" w:hAnsi="Segoe UI" w:cs="Segoe UI"/>
          <w:color w:val="2D3748"/>
          <w:kern w:val="0"/>
          <w14:ligatures w14:val="none"/>
        </w:rPr>
        <w:t>1</w:t>
      </w:r>
      <w:r w:rsidR="00806522">
        <w:rPr>
          <w:rFonts w:ascii="Segoe UI" w:hAnsi="Segoe UI" w:cs="Segoe UI"/>
          <w:color w:val="2D3748"/>
          <w:kern w:val="0"/>
          <w14:ligatures w14:val="none"/>
        </w:rPr>
        <w:t>1</w:t>
      </w:r>
      <w:r w:rsidRPr="002D6F9E">
        <w:rPr>
          <w:rFonts w:ascii="Segoe UI" w:hAnsi="Segoe UI" w:cs="Segoe UI"/>
          <w:color w:val="2D3748"/>
          <w:kern w:val="0"/>
          <w14:ligatures w14:val="none"/>
        </w:rPr>
        <w:t xml:space="preserve">. Friendly reminder to enter your scores during the official season from </w:t>
      </w:r>
      <w:r w:rsidR="00806522">
        <w:rPr>
          <w:rFonts w:ascii="Segoe UI" w:hAnsi="Segoe UI" w:cs="Segoe UI"/>
          <w:color w:val="2D3748"/>
          <w:kern w:val="0"/>
          <w14:ligatures w14:val="none"/>
        </w:rPr>
        <w:t xml:space="preserve">February </w:t>
      </w:r>
      <w:r w:rsidRPr="002D6F9E">
        <w:rPr>
          <w:rFonts w:ascii="Segoe UI" w:hAnsi="Segoe UI" w:cs="Segoe UI"/>
          <w:color w:val="2D3748"/>
          <w:kern w:val="0"/>
          <w14:ligatures w14:val="none"/>
        </w:rPr>
        <w:t xml:space="preserve">15th – </w:t>
      </w:r>
      <w:r w:rsidR="00806522">
        <w:rPr>
          <w:rFonts w:ascii="Segoe UI" w:hAnsi="Segoe UI" w:cs="Segoe UI"/>
          <w:color w:val="2D3748"/>
          <w:kern w:val="0"/>
          <w14:ligatures w14:val="none"/>
        </w:rPr>
        <w:t>December 31st</w:t>
      </w:r>
      <w:r w:rsidRPr="002D6F9E">
        <w:rPr>
          <w:rFonts w:ascii="Segoe UI" w:hAnsi="Segoe UI" w:cs="Segoe UI"/>
          <w:color w:val="2D3748"/>
          <w:kern w:val="0"/>
          <w14:ligatures w14:val="none"/>
        </w:rPr>
        <w:t xml:space="preserve"> to maintain an accurate handicap index. Your most current HDCP on the </w:t>
      </w:r>
      <w:r w:rsidR="00806522">
        <w:rPr>
          <w:rFonts w:ascii="Segoe UI" w:hAnsi="Segoe UI" w:cs="Segoe UI"/>
          <w:color w:val="2D3748"/>
          <w:kern w:val="0"/>
          <w14:ligatures w14:val="none"/>
        </w:rPr>
        <w:t>Friday/Saturday</w:t>
      </w:r>
      <w:r w:rsidRPr="002D6F9E">
        <w:rPr>
          <w:rFonts w:ascii="Segoe UI" w:hAnsi="Segoe UI" w:cs="Segoe UI"/>
          <w:color w:val="2D3748"/>
          <w:kern w:val="0"/>
          <w14:ligatures w14:val="none"/>
        </w:rPr>
        <w:t xml:space="preserve"> prior will be used for Tournament net score calculation</w:t>
      </w:r>
    </w:p>
    <w:p w14:paraId="57285A01" w14:textId="66CFD8E4" w:rsidR="002D6F9E" w:rsidRPr="002D6F9E" w:rsidRDefault="002D6F9E" w:rsidP="002D6F9E">
      <w:pPr>
        <w:spacing w:after="100" w:afterAutospacing="1" w:line="240" w:lineRule="auto"/>
        <w:divId w:val="1160273005"/>
        <w:rPr>
          <w:rFonts w:ascii="Segoe UI" w:hAnsi="Segoe UI" w:cs="Segoe UI"/>
          <w:color w:val="2D3748"/>
          <w:kern w:val="0"/>
          <w14:ligatures w14:val="none"/>
        </w:rPr>
      </w:pPr>
      <w:r w:rsidRPr="002D6F9E">
        <w:rPr>
          <w:rFonts w:ascii="Segoe UI" w:hAnsi="Segoe UI" w:cs="Segoe UI"/>
          <w:color w:val="2D3748"/>
          <w:kern w:val="0"/>
          <w14:ligatures w14:val="none"/>
        </w:rPr>
        <w:t>1</w:t>
      </w:r>
      <w:r w:rsidR="002C7CCE">
        <w:rPr>
          <w:rFonts w:ascii="Segoe UI" w:hAnsi="Segoe UI" w:cs="Segoe UI"/>
          <w:color w:val="2D3748"/>
          <w:kern w:val="0"/>
          <w14:ligatures w14:val="none"/>
        </w:rPr>
        <w:t>2</w:t>
      </w:r>
      <w:r w:rsidRPr="002D6F9E">
        <w:rPr>
          <w:rFonts w:ascii="Segoe UI" w:hAnsi="Segoe UI" w:cs="Segoe UI"/>
          <w:color w:val="2D3748"/>
          <w:kern w:val="0"/>
          <w14:ligatures w14:val="none"/>
        </w:rPr>
        <w:t>. Non-</w:t>
      </w:r>
      <w:r w:rsidR="00806522">
        <w:rPr>
          <w:rFonts w:ascii="Segoe UI" w:hAnsi="Segoe UI" w:cs="Segoe UI"/>
          <w:color w:val="2D3748"/>
          <w:kern w:val="0"/>
          <w14:ligatures w14:val="none"/>
        </w:rPr>
        <w:t>VAGA</w:t>
      </w:r>
      <w:r w:rsidRPr="002D6F9E">
        <w:rPr>
          <w:rFonts w:ascii="Segoe UI" w:hAnsi="Segoe UI" w:cs="Segoe UI"/>
          <w:color w:val="2D3748"/>
          <w:kern w:val="0"/>
          <w14:ligatures w14:val="none"/>
        </w:rPr>
        <w:t xml:space="preserve"> guests are always welcome to play as long as they pre-register prior to the event</w:t>
      </w:r>
    </w:p>
    <w:p w14:paraId="4211CD54" w14:textId="77777777" w:rsidR="002D6F9E" w:rsidRPr="002D6F9E" w:rsidRDefault="002D6F9E" w:rsidP="002D6F9E">
      <w:pPr>
        <w:spacing w:after="100" w:afterAutospacing="1" w:line="240" w:lineRule="auto"/>
        <w:divId w:val="1160273005"/>
        <w:rPr>
          <w:rFonts w:ascii="Segoe UI" w:hAnsi="Segoe UI" w:cs="Segoe UI"/>
          <w:color w:val="2D3748"/>
          <w:kern w:val="0"/>
          <w14:ligatures w14:val="none"/>
        </w:rPr>
      </w:pPr>
      <w:r w:rsidRPr="002D6F9E">
        <w:rPr>
          <w:rFonts w:ascii="Segoe UI" w:hAnsi="Segoe UI" w:cs="Segoe UI"/>
          <w:b/>
          <w:bCs/>
          <w:color w:val="2D3748"/>
          <w:kern w:val="0"/>
          <w14:ligatures w14:val="none"/>
        </w:rPr>
        <w:t>Monthly Tournament Prizes (based on minimum of 16 players)</w:t>
      </w:r>
    </w:p>
    <w:p w14:paraId="3FFED7BF" w14:textId="77777777" w:rsidR="002D6F9E" w:rsidRPr="002D6F9E" w:rsidRDefault="002D6F9E" w:rsidP="002D6F9E">
      <w:pPr>
        <w:numPr>
          <w:ilvl w:val="0"/>
          <w:numId w:val="2"/>
        </w:numPr>
        <w:spacing w:before="100" w:beforeAutospacing="1" w:after="100" w:afterAutospacing="1" w:line="240" w:lineRule="auto"/>
        <w:divId w:val="1160273005"/>
        <w:rPr>
          <w:rFonts w:ascii="Segoe UI" w:eastAsia="Times New Roman" w:hAnsi="Segoe UI" w:cs="Segoe UI"/>
          <w:color w:val="2D3748"/>
          <w:kern w:val="0"/>
          <w14:ligatures w14:val="none"/>
        </w:rPr>
      </w:pPr>
      <w:r w:rsidRPr="002D6F9E">
        <w:rPr>
          <w:rFonts w:ascii="Segoe UI" w:eastAsia="Times New Roman" w:hAnsi="Segoe UI" w:cs="Segoe UI"/>
          <w:color w:val="2D3748"/>
          <w:kern w:val="0"/>
          <w14:ligatures w14:val="none"/>
        </w:rPr>
        <w:t>Overall Champion – $100</w:t>
      </w:r>
    </w:p>
    <w:p w14:paraId="2EA79820" w14:textId="77777777" w:rsidR="002D6F9E" w:rsidRPr="002D6F9E" w:rsidRDefault="002D6F9E" w:rsidP="002D6F9E">
      <w:pPr>
        <w:numPr>
          <w:ilvl w:val="0"/>
          <w:numId w:val="2"/>
        </w:numPr>
        <w:spacing w:before="100" w:beforeAutospacing="1" w:after="100" w:afterAutospacing="1" w:line="240" w:lineRule="auto"/>
        <w:divId w:val="1160273005"/>
        <w:rPr>
          <w:rFonts w:ascii="Segoe UI" w:eastAsia="Times New Roman" w:hAnsi="Segoe UI" w:cs="Segoe UI"/>
          <w:color w:val="2D3748"/>
          <w:kern w:val="0"/>
          <w14:ligatures w14:val="none"/>
        </w:rPr>
      </w:pPr>
      <w:r w:rsidRPr="002D6F9E">
        <w:rPr>
          <w:rFonts w:ascii="Segoe UI" w:eastAsia="Times New Roman" w:hAnsi="Segoe UI" w:cs="Segoe UI"/>
          <w:color w:val="2D3748"/>
          <w:kern w:val="0"/>
          <w14:ligatures w14:val="none"/>
        </w:rPr>
        <w:t>A Flight Winner – $50</w:t>
      </w:r>
    </w:p>
    <w:p w14:paraId="6E83C004" w14:textId="77777777" w:rsidR="002D6F9E" w:rsidRPr="002D6F9E" w:rsidRDefault="002D6F9E" w:rsidP="002D6F9E">
      <w:pPr>
        <w:numPr>
          <w:ilvl w:val="0"/>
          <w:numId w:val="2"/>
        </w:numPr>
        <w:spacing w:before="100" w:beforeAutospacing="1" w:after="100" w:afterAutospacing="1" w:line="240" w:lineRule="auto"/>
        <w:divId w:val="1160273005"/>
        <w:rPr>
          <w:rFonts w:ascii="Segoe UI" w:eastAsia="Times New Roman" w:hAnsi="Segoe UI" w:cs="Segoe UI"/>
          <w:color w:val="2D3748"/>
          <w:kern w:val="0"/>
          <w14:ligatures w14:val="none"/>
        </w:rPr>
      </w:pPr>
      <w:r w:rsidRPr="002D6F9E">
        <w:rPr>
          <w:rFonts w:ascii="Segoe UI" w:eastAsia="Times New Roman" w:hAnsi="Segoe UI" w:cs="Segoe UI"/>
          <w:color w:val="2D3748"/>
          <w:kern w:val="0"/>
          <w14:ligatures w14:val="none"/>
        </w:rPr>
        <w:t>B Flight Winner – $50</w:t>
      </w:r>
    </w:p>
    <w:p w14:paraId="4F6A42BA" w14:textId="1AB63B0D" w:rsidR="002D6F9E" w:rsidRPr="002D6F9E" w:rsidRDefault="002D6F9E" w:rsidP="002D6F9E">
      <w:pPr>
        <w:numPr>
          <w:ilvl w:val="0"/>
          <w:numId w:val="2"/>
        </w:numPr>
        <w:spacing w:before="100" w:beforeAutospacing="1" w:after="100" w:afterAutospacing="1" w:line="240" w:lineRule="auto"/>
        <w:divId w:val="1160273005"/>
        <w:rPr>
          <w:rFonts w:ascii="Segoe UI" w:eastAsia="Times New Roman" w:hAnsi="Segoe UI" w:cs="Segoe UI"/>
          <w:color w:val="2D3748"/>
          <w:kern w:val="0"/>
          <w14:ligatures w14:val="none"/>
        </w:rPr>
      </w:pPr>
      <w:r w:rsidRPr="002D6F9E">
        <w:rPr>
          <w:rFonts w:ascii="Segoe UI" w:eastAsia="Times New Roman" w:hAnsi="Segoe UI" w:cs="Segoe UI"/>
          <w:color w:val="2D3748"/>
          <w:kern w:val="0"/>
          <w14:ligatures w14:val="none"/>
        </w:rPr>
        <w:t>Closet to the pin on</w:t>
      </w:r>
      <w:r w:rsidR="001367A9">
        <w:rPr>
          <w:rFonts w:ascii="Segoe UI" w:eastAsia="Times New Roman" w:hAnsi="Segoe UI" w:cs="Segoe UI"/>
          <w:color w:val="2D3748"/>
          <w:kern w:val="0"/>
          <w14:ligatures w14:val="none"/>
        </w:rPr>
        <w:t xml:space="preserve"> two</w:t>
      </w:r>
      <w:r w:rsidRPr="002D6F9E">
        <w:rPr>
          <w:rFonts w:ascii="Segoe UI" w:eastAsia="Times New Roman" w:hAnsi="Segoe UI" w:cs="Segoe UI"/>
          <w:color w:val="2D3748"/>
          <w:kern w:val="0"/>
          <w14:ligatures w14:val="none"/>
        </w:rPr>
        <w:t xml:space="preserve"> Par 3 – Dozen golf balls</w:t>
      </w:r>
    </w:p>
    <w:p w14:paraId="4AFFE5F1" w14:textId="5D9903F9" w:rsidR="002D6F9E" w:rsidRPr="002D6F9E" w:rsidRDefault="002D6F9E" w:rsidP="00005889">
      <w:pPr>
        <w:spacing w:after="100" w:afterAutospacing="1" w:line="240" w:lineRule="auto"/>
        <w:divId w:val="1160273005"/>
        <w:rPr>
          <w:rFonts w:ascii="Segoe UI" w:hAnsi="Segoe UI" w:cs="Segoe UI"/>
          <w:color w:val="2D3748"/>
          <w:kern w:val="0"/>
          <w14:ligatures w14:val="none"/>
        </w:rPr>
      </w:pPr>
      <w:r w:rsidRPr="002D6F9E">
        <w:rPr>
          <w:rFonts w:ascii="Segoe UI" w:hAnsi="Segoe UI" w:cs="Segoe UI"/>
          <w:color w:val="2D3748"/>
          <w:kern w:val="0"/>
          <w14:ligatures w14:val="none"/>
        </w:rPr>
        <w:t xml:space="preserve">Note: remainder of entry fee will be used for Year-End Award Banquet to crown the </w:t>
      </w:r>
      <w:r w:rsidR="001367A9">
        <w:rPr>
          <w:rFonts w:ascii="Segoe UI" w:hAnsi="Segoe UI" w:cs="Segoe UI"/>
          <w:color w:val="2D3748"/>
          <w:kern w:val="0"/>
          <w14:ligatures w14:val="none"/>
        </w:rPr>
        <w:t>VAGA</w:t>
      </w:r>
      <w:r w:rsidRPr="002D6F9E">
        <w:rPr>
          <w:rFonts w:ascii="Segoe UI" w:hAnsi="Segoe UI" w:cs="Segoe UI"/>
          <w:color w:val="2D3748"/>
          <w:kern w:val="0"/>
          <w14:ligatures w14:val="none"/>
        </w:rPr>
        <w:t xml:space="preserve"> Cup Champion (see below</w:t>
      </w:r>
      <w:r w:rsidR="00005889">
        <w:rPr>
          <w:rFonts w:ascii="Segoe UI" w:hAnsi="Segoe UI" w:cs="Segoe UI"/>
          <w:color w:val="2D3748"/>
          <w:kern w:val="0"/>
          <w14:ligatures w14:val="none"/>
        </w:rPr>
        <w:t>)</w:t>
      </w:r>
    </w:p>
    <w:p w14:paraId="562537E6" w14:textId="2B10F74D" w:rsidR="002D6F9E" w:rsidRPr="002D6F9E" w:rsidRDefault="002D6F9E" w:rsidP="002D6F9E">
      <w:pPr>
        <w:spacing w:after="100" w:afterAutospacing="1" w:line="240" w:lineRule="auto"/>
        <w:divId w:val="1160273005"/>
        <w:rPr>
          <w:rFonts w:ascii="Segoe UI" w:hAnsi="Segoe UI" w:cs="Segoe UI"/>
          <w:color w:val="2D3748"/>
          <w:kern w:val="0"/>
          <w14:ligatures w14:val="none"/>
        </w:rPr>
      </w:pPr>
      <w:r w:rsidRPr="002D6F9E">
        <w:rPr>
          <w:rFonts w:ascii="Segoe UI" w:hAnsi="Segoe UI" w:cs="Segoe UI"/>
          <w:b/>
          <w:bCs/>
          <w:color w:val="2D3748"/>
          <w:kern w:val="0"/>
          <w14:ligatures w14:val="none"/>
        </w:rPr>
        <w:t xml:space="preserve">The </w:t>
      </w:r>
      <w:r w:rsidR="00005889">
        <w:rPr>
          <w:rFonts w:ascii="Segoe UI" w:hAnsi="Segoe UI" w:cs="Segoe UI"/>
          <w:b/>
          <w:bCs/>
          <w:color w:val="2D3748"/>
          <w:kern w:val="0"/>
          <w14:ligatures w14:val="none"/>
        </w:rPr>
        <w:t>VAGA</w:t>
      </w:r>
      <w:r w:rsidRPr="002D6F9E">
        <w:rPr>
          <w:rFonts w:ascii="Segoe UI" w:hAnsi="Segoe UI" w:cs="Segoe UI"/>
          <w:b/>
          <w:bCs/>
          <w:color w:val="2D3748"/>
          <w:kern w:val="0"/>
          <w14:ligatures w14:val="none"/>
        </w:rPr>
        <w:t xml:space="preserve"> Cup Champion</w:t>
      </w:r>
    </w:p>
    <w:p w14:paraId="6CDE5B3A" w14:textId="77777777" w:rsidR="002D6F9E" w:rsidRPr="002D6F9E" w:rsidRDefault="002D6F9E" w:rsidP="002D6F9E">
      <w:pPr>
        <w:spacing w:after="100" w:afterAutospacing="1" w:line="240" w:lineRule="auto"/>
        <w:divId w:val="1160273005"/>
        <w:rPr>
          <w:rFonts w:ascii="Segoe UI" w:hAnsi="Segoe UI" w:cs="Segoe UI"/>
          <w:color w:val="2D3748"/>
          <w:kern w:val="0"/>
          <w14:ligatures w14:val="none"/>
        </w:rPr>
      </w:pPr>
      <w:r w:rsidRPr="002D6F9E">
        <w:rPr>
          <w:rFonts w:ascii="Segoe UI" w:hAnsi="Segoe UI" w:cs="Segoe UI"/>
          <w:color w:val="2D3748"/>
          <w:kern w:val="0"/>
          <w14:ligatures w14:val="none"/>
        </w:rPr>
        <w:t>CVGA Cup Champion</w:t>
      </w:r>
    </w:p>
    <w:p w14:paraId="295EB6C2" w14:textId="052E0A27" w:rsidR="002D6F9E" w:rsidRPr="002D6F9E" w:rsidRDefault="002D6F9E" w:rsidP="002D6F9E">
      <w:pPr>
        <w:numPr>
          <w:ilvl w:val="0"/>
          <w:numId w:val="4"/>
        </w:numPr>
        <w:spacing w:before="100" w:beforeAutospacing="1" w:after="100" w:afterAutospacing="1" w:line="240" w:lineRule="auto"/>
        <w:divId w:val="1160273005"/>
        <w:rPr>
          <w:rFonts w:ascii="Segoe UI" w:eastAsia="Times New Roman" w:hAnsi="Segoe UI" w:cs="Segoe UI"/>
          <w:color w:val="2D3748"/>
          <w:kern w:val="0"/>
          <w14:ligatures w14:val="none"/>
        </w:rPr>
      </w:pPr>
      <w:r w:rsidRPr="002D6F9E">
        <w:rPr>
          <w:rFonts w:ascii="Segoe UI" w:eastAsia="Times New Roman" w:hAnsi="Segoe UI" w:cs="Segoe UI"/>
          <w:color w:val="2D3748"/>
          <w:kern w:val="0"/>
          <w14:ligatures w14:val="none"/>
        </w:rPr>
        <w:t>First Place – $</w:t>
      </w:r>
      <w:r w:rsidR="00005889">
        <w:rPr>
          <w:rFonts w:ascii="Segoe UI" w:eastAsia="Times New Roman" w:hAnsi="Segoe UI" w:cs="Segoe UI"/>
          <w:color w:val="2D3748"/>
          <w:kern w:val="0"/>
          <w14:ligatures w14:val="none"/>
        </w:rPr>
        <w:t>1000</w:t>
      </w:r>
      <w:r w:rsidRPr="002D6F9E">
        <w:rPr>
          <w:rFonts w:ascii="Segoe UI" w:eastAsia="Times New Roman" w:hAnsi="Segoe UI" w:cs="Segoe UI"/>
          <w:color w:val="2D3748"/>
          <w:kern w:val="0"/>
          <w14:ligatures w14:val="none"/>
        </w:rPr>
        <w:t> </w:t>
      </w:r>
    </w:p>
    <w:p w14:paraId="3195FF87" w14:textId="0361A1C0" w:rsidR="002D6F9E" w:rsidRPr="002D6F9E" w:rsidRDefault="002D6F9E" w:rsidP="002D6F9E">
      <w:pPr>
        <w:numPr>
          <w:ilvl w:val="0"/>
          <w:numId w:val="4"/>
        </w:numPr>
        <w:spacing w:before="100" w:beforeAutospacing="1" w:after="100" w:afterAutospacing="1" w:line="240" w:lineRule="auto"/>
        <w:divId w:val="1160273005"/>
        <w:rPr>
          <w:rFonts w:ascii="Segoe UI" w:eastAsia="Times New Roman" w:hAnsi="Segoe UI" w:cs="Segoe UI"/>
          <w:color w:val="2D3748"/>
          <w:kern w:val="0"/>
          <w14:ligatures w14:val="none"/>
        </w:rPr>
      </w:pPr>
      <w:r w:rsidRPr="002D6F9E">
        <w:rPr>
          <w:rFonts w:ascii="Segoe UI" w:eastAsia="Times New Roman" w:hAnsi="Segoe UI" w:cs="Segoe UI"/>
          <w:color w:val="2D3748"/>
          <w:kern w:val="0"/>
          <w14:ligatures w14:val="none"/>
        </w:rPr>
        <w:t>Second Place – $</w:t>
      </w:r>
      <w:r w:rsidR="00005889">
        <w:rPr>
          <w:rFonts w:ascii="Segoe UI" w:eastAsia="Times New Roman" w:hAnsi="Segoe UI" w:cs="Segoe UI"/>
          <w:color w:val="2D3748"/>
          <w:kern w:val="0"/>
          <w14:ligatures w14:val="none"/>
        </w:rPr>
        <w:t>600</w:t>
      </w:r>
    </w:p>
    <w:p w14:paraId="6278A9B8" w14:textId="43DF5A82" w:rsidR="002D6F9E" w:rsidRPr="002D6F9E" w:rsidRDefault="002D6F9E" w:rsidP="002D6F9E">
      <w:pPr>
        <w:numPr>
          <w:ilvl w:val="0"/>
          <w:numId w:val="4"/>
        </w:numPr>
        <w:spacing w:before="100" w:beforeAutospacing="1" w:after="100" w:afterAutospacing="1" w:line="240" w:lineRule="auto"/>
        <w:divId w:val="1160273005"/>
        <w:rPr>
          <w:rFonts w:ascii="Segoe UI" w:eastAsia="Times New Roman" w:hAnsi="Segoe UI" w:cs="Segoe UI"/>
          <w:color w:val="2D3748"/>
          <w:kern w:val="0"/>
          <w14:ligatures w14:val="none"/>
        </w:rPr>
      </w:pPr>
      <w:r w:rsidRPr="002D6F9E">
        <w:rPr>
          <w:rFonts w:ascii="Segoe UI" w:eastAsia="Times New Roman" w:hAnsi="Segoe UI" w:cs="Segoe UI"/>
          <w:color w:val="2D3748"/>
          <w:kern w:val="0"/>
          <w14:ligatures w14:val="none"/>
        </w:rPr>
        <w:t>Third Place – $</w:t>
      </w:r>
      <w:r w:rsidR="00005889">
        <w:rPr>
          <w:rFonts w:ascii="Segoe UI" w:eastAsia="Times New Roman" w:hAnsi="Segoe UI" w:cs="Segoe UI"/>
          <w:color w:val="2D3748"/>
          <w:kern w:val="0"/>
          <w14:ligatures w14:val="none"/>
        </w:rPr>
        <w:t>400</w:t>
      </w:r>
    </w:p>
    <w:p w14:paraId="7AACEE96" w14:textId="77777777" w:rsidR="002D6F9E" w:rsidRDefault="002D6F9E"/>
    <w:sectPr w:rsidR="002D6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668A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A075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229D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50334"/>
    <w:multiLevelType w:val="hybridMultilevel"/>
    <w:tmpl w:val="07EE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1C099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617042">
    <w:abstractNumId w:val="2"/>
  </w:num>
  <w:num w:numId="2" w16cid:durableId="629554840">
    <w:abstractNumId w:val="4"/>
  </w:num>
  <w:num w:numId="3" w16cid:durableId="488788623">
    <w:abstractNumId w:val="0"/>
  </w:num>
  <w:num w:numId="4" w16cid:durableId="744376476">
    <w:abstractNumId w:val="1"/>
  </w:num>
  <w:num w:numId="5" w16cid:durableId="15934732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F9E"/>
    <w:rsid w:val="00005889"/>
    <w:rsid w:val="000B308D"/>
    <w:rsid w:val="001367A9"/>
    <w:rsid w:val="00184356"/>
    <w:rsid w:val="002C5A29"/>
    <w:rsid w:val="002C7CCE"/>
    <w:rsid w:val="002D6F9E"/>
    <w:rsid w:val="00363ED7"/>
    <w:rsid w:val="00386283"/>
    <w:rsid w:val="003F3AA8"/>
    <w:rsid w:val="00461A43"/>
    <w:rsid w:val="00486A39"/>
    <w:rsid w:val="004C5E0F"/>
    <w:rsid w:val="004D2095"/>
    <w:rsid w:val="004F6DED"/>
    <w:rsid w:val="006D7C4F"/>
    <w:rsid w:val="00745D61"/>
    <w:rsid w:val="00784556"/>
    <w:rsid w:val="00806522"/>
    <w:rsid w:val="00A250C2"/>
    <w:rsid w:val="00B011FE"/>
    <w:rsid w:val="00B81059"/>
    <w:rsid w:val="00C07AD1"/>
    <w:rsid w:val="00E41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9013B"/>
  <w15:chartTrackingRefBased/>
  <w15:docId w15:val="{4255B857-0E3F-BC4C-B4AF-0EDEA3B2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F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6F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6F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6F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6F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6F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F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F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F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F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6F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6F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6F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6F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6F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F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F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F9E"/>
    <w:rPr>
      <w:rFonts w:eastAsiaTheme="majorEastAsia" w:cstheme="majorBidi"/>
      <w:color w:val="272727" w:themeColor="text1" w:themeTint="D8"/>
    </w:rPr>
  </w:style>
  <w:style w:type="paragraph" w:styleId="Title">
    <w:name w:val="Title"/>
    <w:basedOn w:val="Normal"/>
    <w:next w:val="Normal"/>
    <w:link w:val="TitleChar"/>
    <w:uiPriority w:val="10"/>
    <w:qFormat/>
    <w:rsid w:val="002D6F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F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F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F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6F9E"/>
    <w:pPr>
      <w:spacing w:before="160"/>
      <w:jc w:val="center"/>
    </w:pPr>
    <w:rPr>
      <w:i/>
      <w:iCs/>
      <w:color w:val="404040" w:themeColor="text1" w:themeTint="BF"/>
    </w:rPr>
  </w:style>
  <w:style w:type="character" w:customStyle="1" w:styleId="QuoteChar">
    <w:name w:val="Quote Char"/>
    <w:basedOn w:val="DefaultParagraphFont"/>
    <w:link w:val="Quote"/>
    <w:uiPriority w:val="29"/>
    <w:rsid w:val="002D6F9E"/>
    <w:rPr>
      <w:i/>
      <w:iCs/>
      <w:color w:val="404040" w:themeColor="text1" w:themeTint="BF"/>
    </w:rPr>
  </w:style>
  <w:style w:type="paragraph" w:styleId="ListParagraph">
    <w:name w:val="List Paragraph"/>
    <w:basedOn w:val="Normal"/>
    <w:uiPriority w:val="34"/>
    <w:qFormat/>
    <w:rsid w:val="002D6F9E"/>
    <w:pPr>
      <w:ind w:left="720"/>
      <w:contextualSpacing/>
    </w:pPr>
  </w:style>
  <w:style w:type="character" w:styleId="IntenseEmphasis">
    <w:name w:val="Intense Emphasis"/>
    <w:basedOn w:val="DefaultParagraphFont"/>
    <w:uiPriority w:val="21"/>
    <w:qFormat/>
    <w:rsid w:val="002D6F9E"/>
    <w:rPr>
      <w:i/>
      <w:iCs/>
      <w:color w:val="2F5496" w:themeColor="accent1" w:themeShade="BF"/>
    </w:rPr>
  </w:style>
  <w:style w:type="paragraph" w:styleId="IntenseQuote">
    <w:name w:val="Intense Quote"/>
    <w:basedOn w:val="Normal"/>
    <w:next w:val="Normal"/>
    <w:link w:val="IntenseQuoteChar"/>
    <w:uiPriority w:val="30"/>
    <w:qFormat/>
    <w:rsid w:val="002D6F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6F9E"/>
    <w:rPr>
      <w:i/>
      <w:iCs/>
      <w:color w:val="2F5496" w:themeColor="accent1" w:themeShade="BF"/>
    </w:rPr>
  </w:style>
  <w:style w:type="character" w:styleId="IntenseReference">
    <w:name w:val="Intense Reference"/>
    <w:basedOn w:val="DefaultParagraphFont"/>
    <w:uiPriority w:val="32"/>
    <w:qFormat/>
    <w:rsid w:val="002D6F9E"/>
    <w:rPr>
      <w:b/>
      <w:bCs/>
      <w:smallCaps/>
      <w:color w:val="2F5496" w:themeColor="accent1" w:themeShade="BF"/>
      <w:spacing w:val="5"/>
    </w:rPr>
  </w:style>
  <w:style w:type="paragraph" w:styleId="NormalWeb">
    <w:name w:val="Normal (Web)"/>
    <w:basedOn w:val="Normal"/>
    <w:uiPriority w:val="99"/>
    <w:semiHidden/>
    <w:unhideWhenUsed/>
    <w:rsid w:val="002D6F9E"/>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2D6F9E"/>
    <w:rPr>
      <w:b/>
      <w:bCs/>
    </w:rPr>
  </w:style>
  <w:style w:type="character" w:customStyle="1" w:styleId="apple-converted-space">
    <w:name w:val="apple-converted-space"/>
    <w:basedOn w:val="DefaultParagraphFont"/>
    <w:rsid w:val="002D6F9E"/>
  </w:style>
  <w:style w:type="paragraph" w:customStyle="1" w:styleId="p1">
    <w:name w:val="p1"/>
    <w:basedOn w:val="Normal"/>
    <w:rsid w:val="00784556"/>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DefaultParagraphFont"/>
    <w:rsid w:val="00784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0273005">
      <w:marLeft w:val="0"/>
      <w:marRight w:val="0"/>
      <w:marTop w:val="0"/>
      <w:marBottom w:val="0"/>
      <w:divBdr>
        <w:top w:val="none" w:sz="0" w:space="0" w:color="auto"/>
        <w:left w:val="none" w:sz="0" w:space="0" w:color="auto"/>
        <w:bottom w:val="none" w:sz="0" w:space="0" w:color="auto"/>
        <w:right w:val="none" w:sz="0" w:space="0" w:color="auto"/>
      </w:divBdr>
      <w:divsChild>
        <w:div w:id="1616132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554</Words>
  <Characters>3162</Characters>
  <Application>Microsoft Office Word</Application>
  <DocSecurity>0</DocSecurity>
  <Lines>26</Lines>
  <Paragraphs>7</Paragraphs>
  <ScaleCrop>false</ScaleCrop>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VU</dc:creator>
  <cp:keywords/>
  <dc:description/>
  <cp:lastModifiedBy>THOMAS VU</cp:lastModifiedBy>
  <cp:revision>2</cp:revision>
  <dcterms:created xsi:type="dcterms:W3CDTF">2025-08-03T14:36:00Z</dcterms:created>
  <dcterms:modified xsi:type="dcterms:W3CDTF">2025-08-03T14:36:00Z</dcterms:modified>
</cp:coreProperties>
</file>