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14F4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Team member's details:</w:t>
      </w:r>
    </w:p>
    <w:p w14:paraId="2251B719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Group Name: Data Science Bank Marketers</w:t>
      </w:r>
    </w:p>
    <w:p w14:paraId="33EA07A2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Members:</w:t>
      </w:r>
    </w:p>
    <w:p w14:paraId="3433AB9E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 xml:space="preserve">- Amr </w:t>
      </w:r>
      <w:proofErr w:type="spellStart"/>
      <w:r w:rsidRPr="00C06C5F">
        <w:rPr>
          <w:rFonts w:ascii="Lato" w:hAnsi="Lato"/>
          <w:color w:val="2D3B45"/>
        </w:rPr>
        <w:t>Hacoglu</w:t>
      </w:r>
      <w:proofErr w:type="spellEnd"/>
      <w:r w:rsidRPr="00C06C5F">
        <w:rPr>
          <w:rFonts w:ascii="Lato" w:hAnsi="Lato"/>
          <w:color w:val="2D3B45"/>
        </w:rPr>
        <w:t xml:space="preserve"> – amr.hacoglu@gmail.com - Turkey - University of </w:t>
      </w:r>
      <w:proofErr w:type="spellStart"/>
      <w:r w:rsidRPr="00C06C5F">
        <w:rPr>
          <w:rFonts w:ascii="Lato" w:hAnsi="Lato"/>
          <w:color w:val="2D3B45"/>
        </w:rPr>
        <w:t>Karabuk</w:t>
      </w:r>
      <w:proofErr w:type="spellEnd"/>
      <w:r w:rsidRPr="00C06C5F">
        <w:rPr>
          <w:rFonts w:ascii="Lato" w:hAnsi="Lato"/>
          <w:color w:val="2D3B45"/>
        </w:rPr>
        <w:t xml:space="preserve"> - Data Science</w:t>
      </w:r>
    </w:p>
    <w:p w14:paraId="3D4B971A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- Ha My Pham – mpham25@wooster.edu - US – College of Wooster – Data Science</w:t>
      </w:r>
    </w:p>
    <w:p w14:paraId="17F09DF5" w14:textId="77777777" w:rsidR="00C06C5F" w:rsidRPr="00C06C5F" w:rsidRDefault="00C06C5F" w:rsidP="00C06C5F">
      <w:pPr>
        <w:rPr>
          <w:rFonts w:ascii="Lato" w:hAnsi="Lato"/>
          <w:color w:val="2D3B45"/>
        </w:rPr>
      </w:pPr>
    </w:p>
    <w:p w14:paraId="04E88DDC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Problem description:</w:t>
      </w:r>
    </w:p>
    <w:p w14:paraId="6896D9D5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ABC Bank aims to develop a machine learning model to predict whether a customer will subscribe to a term deposit product. This model will help the bank focus its marketing efforts on customers with a higher likelihood of purchasing the product, thereby optimizing resource allocation and reducing marketing costs.</w:t>
      </w:r>
    </w:p>
    <w:p w14:paraId="7E2FA0F5" w14:textId="77777777" w:rsidR="00C06C5F" w:rsidRPr="00C06C5F" w:rsidRDefault="00C06C5F" w:rsidP="00C06C5F">
      <w:pPr>
        <w:rPr>
          <w:rFonts w:ascii="Lato" w:hAnsi="Lato"/>
          <w:color w:val="2D3B45"/>
        </w:rPr>
      </w:pPr>
    </w:p>
    <w:p w14:paraId="043EDC61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Business understanding:</w:t>
      </w:r>
    </w:p>
    <w:p w14:paraId="7A993500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The bank wants to improve the efficiency of its direct marketing campaigns for term deposit products. By using a predictive model, they can:</w:t>
      </w:r>
    </w:p>
    <w:p w14:paraId="629330F1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1. Identify potential customers more likely to subscribe</w:t>
      </w:r>
    </w:p>
    <w:p w14:paraId="43C975C7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2. Reduce costs associated with marketing to uninterested customers</w:t>
      </w:r>
    </w:p>
    <w:p w14:paraId="22B8202C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3. Increase the success rate of their marketing campaigns</w:t>
      </w:r>
    </w:p>
    <w:p w14:paraId="0CB6F966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4. Improve customer experience by targeting only those likely to be interested</w:t>
      </w:r>
    </w:p>
    <w:p w14:paraId="628A877C" w14:textId="77777777" w:rsidR="00C06C5F" w:rsidRPr="00C06C5F" w:rsidRDefault="00C06C5F" w:rsidP="00C06C5F">
      <w:pPr>
        <w:rPr>
          <w:rFonts w:ascii="Lato" w:hAnsi="Lato"/>
          <w:color w:val="2D3B45"/>
        </w:rPr>
      </w:pPr>
    </w:p>
    <w:p w14:paraId="777C7A2F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Project lifecycle along with deadline:</w:t>
      </w:r>
    </w:p>
    <w:p w14:paraId="7D684A9E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1. Project Initiation and Planning: [Week-7]</w:t>
      </w:r>
    </w:p>
    <w:p w14:paraId="25037ED2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2. Data Collection and Understanding: [Week-8]</w:t>
      </w:r>
    </w:p>
    <w:p w14:paraId="1224F5AA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3. Data Preparation and Exploratory Data Analysis: [Week-9]</w:t>
      </w:r>
    </w:p>
    <w:p w14:paraId="2EF13727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4. Model Building and Selection: [Week-10]</w:t>
      </w:r>
    </w:p>
    <w:p w14:paraId="76DD9613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5. Model Evaluation and Optimization: [Week-11]</w:t>
      </w:r>
    </w:p>
    <w:p w14:paraId="2DD35EF9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6. Model Deployment: [Week-12]</w:t>
      </w:r>
    </w:p>
    <w:p w14:paraId="20EF4AE7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7. Business Metric Conversion and Presentation Preparation: [Week-13]</w:t>
      </w:r>
    </w:p>
    <w:p w14:paraId="17194E98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8. Final Presentation and Project Closure: [14]</w:t>
      </w:r>
    </w:p>
    <w:p w14:paraId="40E8EC6B" w14:textId="77777777" w:rsidR="00C06C5F" w:rsidRPr="00C06C5F" w:rsidRDefault="00C06C5F" w:rsidP="00C06C5F">
      <w:pPr>
        <w:rPr>
          <w:rFonts w:ascii="Lato" w:hAnsi="Lato"/>
          <w:color w:val="2D3B45"/>
        </w:rPr>
      </w:pPr>
    </w:p>
    <w:p w14:paraId="42C29E7C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Data Intake report:</w:t>
      </w:r>
    </w:p>
    <w:p w14:paraId="3F46DE2D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Name: Bank Marketing Campaign</w:t>
      </w:r>
    </w:p>
    <w:p w14:paraId="1CC64A1A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Report date: July 19th, 2024</w:t>
      </w:r>
    </w:p>
    <w:p w14:paraId="7E15948B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Internship Batch: LISUM34</w:t>
      </w:r>
    </w:p>
    <w:p w14:paraId="1CF0952E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Version: 1.0</w:t>
      </w:r>
    </w:p>
    <w:p w14:paraId="5497C2C7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Data intake by: Amr – Ha My</w:t>
      </w:r>
    </w:p>
    <w:p w14:paraId="5D18278E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Data intake reviewer: Data Glacier</w:t>
      </w:r>
    </w:p>
    <w:p w14:paraId="02B25592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 xml:space="preserve">Data storage location: </w:t>
      </w:r>
      <w:hyperlink r:id="rId4" w:history="1">
        <w:r w:rsidRPr="00C06C5F">
          <w:rPr>
            <w:rStyle w:val="Hyperlink"/>
            <w:rFonts w:ascii="Lato" w:hAnsi="Lato"/>
          </w:rPr>
          <w:t>https://github.com/Amr-Hacoglu/Data-Glacier-Internship</w:t>
        </w:r>
      </w:hyperlink>
    </w:p>
    <w:p w14:paraId="0E89737F" w14:textId="77777777" w:rsidR="00C06C5F" w:rsidRPr="00C06C5F" w:rsidRDefault="00C06C5F" w:rsidP="00C06C5F">
      <w:pPr>
        <w:rPr>
          <w:rFonts w:ascii="Lato" w:hAnsi="Lato"/>
          <w:color w:val="2D3B45"/>
        </w:rPr>
      </w:pPr>
    </w:p>
    <w:p w14:paraId="4A207E1E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Total number of observations: 1</w:t>
      </w:r>
    </w:p>
    <w:p w14:paraId="5B933178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Total number of files: 1</w:t>
      </w:r>
    </w:p>
    <w:p w14:paraId="38DDAA00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Total number of features: 21</w:t>
      </w:r>
    </w:p>
    <w:p w14:paraId="2ACFA0F0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Base format of the file: pdf</w:t>
      </w:r>
    </w:p>
    <w:p w14:paraId="7A5DCFFB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lastRenderedPageBreak/>
        <w:t>Size of the data: 60 KB</w:t>
      </w:r>
    </w:p>
    <w:p w14:paraId="7C00C43F" w14:textId="77777777" w:rsidR="00C06C5F" w:rsidRPr="00C06C5F" w:rsidRDefault="00C06C5F" w:rsidP="00C06C5F">
      <w:pPr>
        <w:rPr>
          <w:rFonts w:ascii="Lato" w:hAnsi="Lato"/>
          <w:color w:val="2D3B45"/>
        </w:rPr>
      </w:pPr>
    </w:p>
    <w:p w14:paraId="44758CAA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Proposed Approach:</w:t>
      </w:r>
    </w:p>
    <w:p w14:paraId="6CA21F43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1. Data Preprocessing: Handle missing values, encode categorical variables, and scale numerical features.</w:t>
      </w:r>
    </w:p>
    <w:p w14:paraId="22962E73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2. Exploratory Data Analysis: Analyze feature distributions, correlations, and relationships with the target variable.</w:t>
      </w:r>
    </w:p>
    <w:p w14:paraId="7680B4D6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3. Feature Engineering: Create new features or transform existing ones to improve model performance.</w:t>
      </w:r>
    </w:p>
    <w:p w14:paraId="42A66563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 xml:space="preserve">4. Model Building: Develop models using Logistic Regression, ensemble methods (e.g., Random Forest), and boosting algorithms (e.g., </w:t>
      </w:r>
      <w:proofErr w:type="spellStart"/>
      <w:r w:rsidRPr="00C06C5F">
        <w:rPr>
          <w:rFonts w:ascii="Lato" w:hAnsi="Lato"/>
          <w:color w:val="2D3B45"/>
        </w:rPr>
        <w:t>XGBoost</w:t>
      </w:r>
      <w:proofErr w:type="spellEnd"/>
      <w:r w:rsidRPr="00C06C5F">
        <w:rPr>
          <w:rFonts w:ascii="Lato" w:hAnsi="Lato"/>
          <w:color w:val="2D3B45"/>
        </w:rPr>
        <w:t xml:space="preserve">, </w:t>
      </w:r>
      <w:proofErr w:type="spellStart"/>
      <w:r w:rsidRPr="00C06C5F">
        <w:rPr>
          <w:rFonts w:ascii="Lato" w:hAnsi="Lato"/>
          <w:color w:val="2D3B45"/>
        </w:rPr>
        <w:t>LightGBM</w:t>
      </w:r>
      <w:proofErr w:type="spellEnd"/>
      <w:r w:rsidRPr="00C06C5F">
        <w:rPr>
          <w:rFonts w:ascii="Lato" w:hAnsi="Lato"/>
          <w:color w:val="2D3B45"/>
        </w:rPr>
        <w:t>).</w:t>
      </w:r>
    </w:p>
    <w:p w14:paraId="048C5352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 xml:space="preserve">5. Handle Imbalanced Data: Apply techniques such as SMOTE, class weighting, or </w:t>
      </w:r>
      <w:proofErr w:type="spellStart"/>
      <w:r w:rsidRPr="00C06C5F">
        <w:rPr>
          <w:rFonts w:ascii="Lato" w:hAnsi="Lato"/>
          <w:color w:val="2D3B45"/>
        </w:rPr>
        <w:t>undersampling</w:t>
      </w:r>
      <w:proofErr w:type="spellEnd"/>
      <w:r w:rsidRPr="00C06C5F">
        <w:rPr>
          <w:rFonts w:ascii="Lato" w:hAnsi="Lato"/>
          <w:color w:val="2D3B45"/>
        </w:rPr>
        <w:t xml:space="preserve"> to address class imbalance.</w:t>
      </w:r>
    </w:p>
    <w:p w14:paraId="166527CA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6. Model Evaluation: Use appropriate metrics (e.g., AUC-ROC, precision, recall, F1-score) to evaluate model performance.</w:t>
      </w:r>
    </w:p>
    <w:p w14:paraId="41B4304C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7. Model Interpretation: Use techniques like SHAP values to interpret model predictions and feature importance.</w:t>
      </w:r>
    </w:p>
    <w:p w14:paraId="38ADAB20" w14:textId="77777777" w:rsidR="00C06C5F" w:rsidRPr="00C06C5F" w:rsidRDefault="00C06C5F" w:rsidP="00C06C5F">
      <w:pPr>
        <w:rPr>
          <w:rFonts w:ascii="Lato" w:hAnsi="Lato"/>
          <w:color w:val="2D3B45"/>
        </w:rPr>
      </w:pPr>
      <w:r w:rsidRPr="00C06C5F">
        <w:rPr>
          <w:rFonts w:ascii="Lato" w:hAnsi="Lato"/>
          <w:color w:val="2D3B45"/>
        </w:rPr>
        <w:t>8. Business Metric Conversion: Translate model performance into business metrics such as potential cost savings and increased conversion rates.</w:t>
      </w:r>
    </w:p>
    <w:p w14:paraId="798ACA75" w14:textId="77777777" w:rsidR="00C06C5F" w:rsidRPr="00C06C5F" w:rsidRDefault="00C06C5F" w:rsidP="00C06C5F">
      <w:pPr>
        <w:rPr>
          <w:rFonts w:ascii="Lato" w:hAnsi="Lato"/>
          <w:color w:val="2D3B45"/>
        </w:rPr>
      </w:pPr>
    </w:p>
    <w:p w14:paraId="5C85D08E" w14:textId="7D4C0045" w:rsidR="00C06C5F" w:rsidRPr="00C06C5F" w:rsidRDefault="00C06C5F" w:rsidP="00C06C5F">
      <w:pPr>
        <w:rPr>
          <w:rFonts w:ascii="Lato" w:hAnsi="Lato"/>
          <w:color w:val="2D3B45"/>
        </w:rPr>
      </w:pPr>
      <w:proofErr w:type="spellStart"/>
      <w:r w:rsidRPr="00C06C5F">
        <w:rPr>
          <w:rFonts w:ascii="Lato" w:hAnsi="Lato"/>
          <w:color w:val="2D3B45"/>
        </w:rPr>
        <w:t>Github</w:t>
      </w:r>
      <w:proofErr w:type="spellEnd"/>
      <w:r w:rsidRPr="00C06C5F">
        <w:rPr>
          <w:rFonts w:ascii="Lato" w:hAnsi="Lato"/>
          <w:color w:val="2D3B45"/>
        </w:rPr>
        <w:t xml:space="preserve"> Repo link: https://github.com/phnghmy/Data-Glacier/tree/main/Week7/Data</w:t>
      </w:r>
    </w:p>
    <w:p w14:paraId="149EC0B7" w14:textId="77777777" w:rsidR="00C06C5F" w:rsidRPr="00C06C5F" w:rsidRDefault="00C06C5F" w:rsidP="00C06C5F">
      <w:pPr>
        <w:rPr>
          <w:rFonts w:ascii="Lato" w:hAnsi="Lato"/>
          <w:color w:val="2D3B45"/>
        </w:rPr>
      </w:pPr>
    </w:p>
    <w:p w14:paraId="2953D9E4" w14:textId="77777777" w:rsidR="00C06C5F" w:rsidRPr="00C06C5F" w:rsidRDefault="00C06C5F" w:rsidP="00C06C5F">
      <w:pPr>
        <w:rPr>
          <w:rFonts w:ascii="Lato" w:hAnsi="Lato"/>
          <w:color w:val="2D3B45"/>
        </w:rPr>
      </w:pPr>
    </w:p>
    <w:p w14:paraId="64C34D8B" w14:textId="77777777" w:rsidR="00864141" w:rsidRPr="00C06C5F" w:rsidRDefault="00864141" w:rsidP="00C06C5F"/>
    <w:sectPr w:rsidR="00864141" w:rsidRPr="00C06C5F" w:rsidSect="00C06C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38"/>
    <w:rsid w:val="000724B7"/>
    <w:rsid w:val="000948D7"/>
    <w:rsid w:val="004E35E4"/>
    <w:rsid w:val="00864141"/>
    <w:rsid w:val="008E6FAE"/>
    <w:rsid w:val="00C06C5F"/>
    <w:rsid w:val="00D7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82E80"/>
  <w15:chartTrackingRefBased/>
  <w15:docId w15:val="{5C790EAB-0290-DC45-B8ED-32A5D6F4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43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4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4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4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43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43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43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43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4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76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43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76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43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76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438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76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4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6438"/>
    <w:pPr>
      <w:spacing w:before="100" w:beforeAutospacing="1" w:after="100" w:afterAutospacing="1"/>
    </w:pPr>
  </w:style>
  <w:style w:type="character" w:customStyle="1" w:styleId="module-sequence-footer-button--previous">
    <w:name w:val="module-sequence-footer-button--previous"/>
    <w:basedOn w:val="DefaultParagraphFont"/>
    <w:rsid w:val="00D76438"/>
  </w:style>
  <w:style w:type="character" w:styleId="Hyperlink">
    <w:name w:val="Hyperlink"/>
    <w:basedOn w:val="DefaultParagraphFont"/>
    <w:uiPriority w:val="99"/>
    <w:unhideWhenUsed/>
    <w:rsid w:val="00D76438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D76438"/>
  </w:style>
  <w:style w:type="character" w:styleId="UnresolvedMention">
    <w:name w:val="Unresolved Mention"/>
    <w:basedOn w:val="DefaultParagraphFont"/>
    <w:uiPriority w:val="99"/>
    <w:semiHidden/>
    <w:unhideWhenUsed/>
    <w:rsid w:val="00D76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5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9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r-Hacoglu/Data-Glacier-Internsh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Pham</dc:creator>
  <cp:keywords/>
  <dc:description/>
  <cp:lastModifiedBy>My Pham</cp:lastModifiedBy>
  <cp:revision>3</cp:revision>
  <dcterms:created xsi:type="dcterms:W3CDTF">2024-07-19T13:18:00Z</dcterms:created>
  <dcterms:modified xsi:type="dcterms:W3CDTF">2024-07-20T05:36:00Z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6e8d42-b9a6-4554-b0cc-98af32c6b0e9_Enabled">
    <vt:lpwstr>true</vt:lpwstr>
  </property>
  <property fmtid="{D5CDD505-2E9C-101B-9397-08002B2CF9AE}" pid="3" name="MSIP_Label_b86e8d42-b9a6-4554-b0cc-98af32c6b0e9_SetDate">
    <vt:lpwstr>2024-07-19T13:28:43Z</vt:lpwstr>
  </property>
  <property fmtid="{D5CDD505-2E9C-101B-9397-08002B2CF9AE}" pid="4" name="MSIP_Label_b86e8d42-b9a6-4554-b0cc-98af32c6b0e9_Method">
    <vt:lpwstr>Standard</vt:lpwstr>
  </property>
  <property fmtid="{D5CDD505-2E9C-101B-9397-08002B2CF9AE}" pid="5" name="MSIP_Label_b86e8d42-b9a6-4554-b0cc-98af32c6b0e9_Name">
    <vt:lpwstr>defa4170-0d19-0005-0004-bc88714345d2</vt:lpwstr>
  </property>
  <property fmtid="{D5CDD505-2E9C-101B-9397-08002B2CF9AE}" pid="6" name="MSIP_Label_b86e8d42-b9a6-4554-b0cc-98af32c6b0e9_SiteId">
    <vt:lpwstr>9ef017d9-7f05-4225-9838-f92cff57b7ab</vt:lpwstr>
  </property>
  <property fmtid="{D5CDD505-2E9C-101B-9397-08002B2CF9AE}" pid="7" name="MSIP_Label_b86e8d42-b9a6-4554-b0cc-98af32c6b0e9_ActionId">
    <vt:lpwstr>91220762-c472-47ee-a70b-cd836688faf7</vt:lpwstr>
  </property>
  <property fmtid="{D5CDD505-2E9C-101B-9397-08002B2CF9AE}" pid="8" name="MSIP_Label_b86e8d42-b9a6-4554-b0cc-98af32c6b0e9_ContentBits">
    <vt:lpwstr>0</vt:lpwstr>
  </property>
</Properties>
</file>