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project-phases-milestones-phoenix-engine"/>
    <w:p>
      <w:pPr>
        <w:pStyle w:val="Heading1"/>
      </w:pPr>
      <w:r>
        <w:t xml:space="preserve">Project Phases &amp; Milestones: Phoenix Engine</w:t>
      </w:r>
    </w:p>
    <w:bookmarkStart w:id="20" w:name="X5498195dba24fefaacc671ba96e58774eae0b82"/>
    <w:p>
      <w:pPr>
        <w:pStyle w:val="Heading2"/>
      </w:pPr>
      <w:r>
        <w:t xml:space="preserve">Universal Web Scraping Engine — v1.0 MVP Delivery Plan | Powered by Ollama (Local AI)</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rPr>
                <w:bCs/>
                <w:b/>
              </w:rPr>
              <w:t xml:space="preserve">Project</w:t>
            </w:r>
          </w:p>
        </w:tc>
        <w:tc>
          <w:tcPr/>
          <w:p>
            <w:pPr>
              <w:pStyle w:val="Compact"/>
              <w:jc w:val="left"/>
            </w:pPr>
            <w:r>
              <w:t xml:space="preserve">Phoenix Engine</w:t>
            </w:r>
          </w:p>
        </w:tc>
      </w:tr>
      <w:tr>
        <w:tc>
          <w:tcPr/>
          <w:p>
            <w:pPr>
              <w:pStyle w:val="Compact"/>
              <w:jc w:val="left"/>
            </w:pPr>
            <w:r>
              <w:rPr>
                <w:bCs/>
                <w:b/>
              </w:rPr>
              <w:t xml:space="preserve">Document</w:t>
            </w:r>
          </w:p>
        </w:tc>
        <w:tc>
          <w:tcPr/>
          <w:p>
            <w:pPr>
              <w:pStyle w:val="Compact"/>
              <w:jc w:val="left"/>
            </w:pPr>
            <w:r>
              <w:t xml:space="preserve">Phases &amp; Milestones Plan</w:t>
            </w:r>
          </w:p>
        </w:tc>
      </w:tr>
      <w:tr>
        <w:tc>
          <w:tcPr/>
          <w:p>
            <w:pPr>
              <w:pStyle w:val="Compact"/>
              <w:jc w:val="left"/>
            </w:pPr>
            <w:r>
              <w:rPr>
                <w:bCs/>
                <w:b/>
              </w:rPr>
              <w:t xml:space="preserve">Version</w:t>
            </w:r>
          </w:p>
        </w:tc>
        <w:tc>
          <w:tcPr/>
          <w:p>
            <w:pPr>
              <w:pStyle w:val="Compact"/>
              <w:jc w:val="left"/>
            </w:pPr>
            <w:r>
              <w:t xml:space="preserve">1.0</w:t>
            </w:r>
          </w:p>
        </w:tc>
      </w:tr>
      <w:tr>
        <w:tc>
          <w:tcPr/>
          <w:p>
            <w:pPr>
              <w:pStyle w:val="Compact"/>
              <w:jc w:val="left"/>
            </w:pPr>
            <w:r>
              <w:rPr>
                <w:bCs/>
                <w:b/>
              </w:rPr>
              <w:t xml:space="preserve">Date</w:t>
            </w:r>
          </w:p>
        </w:tc>
        <w:tc>
          <w:tcPr/>
          <w:p>
            <w:pPr>
              <w:pStyle w:val="Compact"/>
              <w:jc w:val="left"/>
            </w:pPr>
            <w:r>
              <w:t xml:space="preserve">July 2025</w:t>
            </w:r>
          </w:p>
        </w:tc>
      </w:tr>
      <w:tr>
        <w:tc>
          <w:tcPr/>
          <w:p>
            <w:pPr>
              <w:pStyle w:val="Compact"/>
              <w:jc w:val="left"/>
            </w:pPr>
            <w:r>
              <w:rPr>
                <w:bCs/>
                <w:b/>
              </w:rPr>
              <w:t xml:space="preserve">Classification</w:t>
            </w:r>
          </w:p>
        </w:tc>
        <w:tc>
          <w:tcPr/>
          <w:p>
            <w:pPr>
              <w:pStyle w:val="Compact"/>
              <w:jc w:val="left"/>
            </w:pPr>
            <w:r>
              <w:t xml:space="preserve">Confidential — Internal Use Only</w:t>
            </w:r>
          </w:p>
        </w:tc>
      </w:tr>
      <w:tr>
        <w:tc>
          <w:tcPr/>
          <w:p>
            <w:pPr>
              <w:pStyle w:val="Compact"/>
              <w:jc w:val="left"/>
            </w:pPr>
            <w:r>
              <w:rPr>
                <w:bCs/>
                <w:b/>
              </w:rPr>
              <w:t xml:space="preserve">Owner</w:t>
            </w:r>
          </w:p>
        </w:tc>
        <w:tc>
          <w:tcPr/>
          <w:p>
            <w:pPr>
              <w:pStyle w:val="Compact"/>
              <w:jc w:val="left"/>
            </w:pPr>
            <w:r>
              <w:t xml:space="preserve">AI Project Manager (AI-PM-01)</w:t>
            </w:r>
          </w:p>
        </w:tc>
      </w:tr>
      <w:tr>
        <w:tc>
          <w:tcPr/>
          <w:p>
            <w:pPr>
              <w:pStyle w:val="Compact"/>
              <w:jc w:val="left"/>
            </w:pPr>
            <w:r>
              <w:rPr>
                <w:bCs/>
                <w:b/>
              </w:rPr>
              <w:t xml:space="preserve">Approver</w:t>
            </w:r>
          </w:p>
        </w:tc>
        <w:tc>
          <w:tcPr/>
          <w:p>
            <w:pPr>
              <w:pStyle w:val="Compact"/>
              <w:jc w:val="left"/>
            </w:pPr>
            <w:r>
              <w:t xml:space="preserve">Human Product Owner (Human-PO-01)</w:t>
            </w:r>
          </w:p>
        </w:tc>
      </w:tr>
      <w:tr>
        <w:tc>
          <w:tcPr/>
          <w:p>
            <w:pPr>
              <w:pStyle w:val="Compact"/>
              <w:jc w:val="left"/>
            </w:pPr>
            <w:r>
              <w:rPr>
                <w:bCs/>
                <w:b/>
              </w:rPr>
              <w:t xml:space="preserve">Total Duration</w:t>
            </w:r>
          </w:p>
        </w:tc>
        <w:tc>
          <w:tcPr/>
          <w:p>
            <w:pPr>
              <w:pStyle w:val="Compact"/>
              <w:jc w:val="left"/>
            </w:pPr>
            <w:r>
              <w:t xml:space="preserve">18 Weeks (MVP) + Ongoing (Post-Launch)</w:t>
            </w:r>
          </w:p>
        </w:tc>
      </w:tr>
    </w:tbl>
    <w:p>
      <w:r>
        <w:pict>
          <v:rect style="width:0;height:1.5pt" o:hralign="center" o:hrstd="t" o:hr="t"/>
        </w:pict>
      </w:r>
    </w:p>
    <w:bookmarkEnd w:id="20"/>
    <w:bookmarkStart w:id="21" w:name="document-overview"/>
    <w:p>
      <w:pPr>
        <w:pStyle w:val="Heading2"/>
      </w:pPr>
      <w:r>
        <w:t xml:space="preserve">Document Overview</w:t>
      </w:r>
    </w:p>
    <w:p>
      <w:pPr>
        <w:pStyle w:val="FirstParagraph"/>
      </w:pPr>
      <w:r>
        <w:t xml:space="preserve">This document defines the phased execution plan for Phoenix Engine v1.0. It serves as the operational playbook for AI agent execution — every task, criterion, and dependency is specified with sufficient precision for autonomous agent action. Each phase includes: objectives, deliverables, task breakdown, entry criteria, exit criteria, dependencies, risk factors, and role assignments.</w:t>
      </w:r>
    </w:p>
    <w:p>
      <w:pPr>
        <w:pStyle w:val="BodyText"/>
      </w:pPr>
      <w:r>
        <w:rPr>
          <w:bCs/>
          <w:b/>
        </w:rPr>
        <w:t xml:space="preserve">Phase Summary Table:</w:t>
      </w:r>
    </w:p>
    <w:tbl>
      <w:tblPr>
        <w:tblStyle w:val="Table"/>
        <w:tblW w:type="pct" w:w="5000"/>
        <w:tblLook w:firstRow="1" w:lastRow="0" w:firstColumn="0" w:lastColumn="0" w:noHBand="0" w:noVBand="0" w:val="0020"/>
      </w:tblPr>
      <w:tblGrid>
        <w:gridCol w:w="968"/>
        <w:gridCol w:w="880"/>
        <w:gridCol w:w="968"/>
        <w:gridCol w:w="1232"/>
        <w:gridCol w:w="2200"/>
        <w:gridCol w:w="1672"/>
      </w:tblGrid>
      <w:tr>
        <w:trPr>
          <w:tblHeader w:val="true"/>
        </w:trPr>
        <w:tc>
          <w:tcPr/>
          <w:p>
            <w:pPr>
              <w:pStyle w:val="Compact"/>
              <w:jc w:val="left"/>
            </w:pPr>
            <w:r>
              <w:rPr>
                <w:bCs/>
                <w:b/>
              </w:rPr>
              <w:t xml:space="preserve">Phase</w:t>
            </w:r>
          </w:p>
        </w:tc>
        <w:tc>
          <w:tcPr/>
          <w:p>
            <w:pPr>
              <w:pStyle w:val="Compact"/>
              <w:jc w:val="left"/>
            </w:pPr>
            <w:r>
              <w:rPr>
                <w:bCs/>
                <w:b/>
              </w:rPr>
              <w:t xml:space="preserve">Name</w:t>
            </w:r>
          </w:p>
        </w:tc>
        <w:tc>
          <w:tcPr/>
          <w:p>
            <w:pPr>
              <w:pStyle w:val="Compact"/>
              <w:jc w:val="left"/>
            </w:pPr>
            <w:r>
              <w:rPr>
                <w:bCs/>
                <w:b/>
              </w:rPr>
              <w:t xml:space="preserve">Weeks</w:t>
            </w:r>
          </w:p>
        </w:tc>
        <w:tc>
          <w:tcPr/>
          <w:p>
            <w:pPr>
              <w:pStyle w:val="Compact"/>
              <w:jc w:val="left"/>
            </w:pPr>
            <w:r>
              <w:rPr>
                <w:bCs/>
                <w:b/>
              </w:rPr>
              <w:t xml:space="preserve">Duration</w:t>
            </w:r>
          </w:p>
        </w:tc>
        <w:tc>
          <w:tcPr/>
          <w:p>
            <w:pPr>
              <w:pStyle w:val="Compact"/>
              <w:jc w:val="left"/>
            </w:pPr>
            <w:r>
              <w:rPr>
                <w:bCs/>
                <w:b/>
              </w:rPr>
              <w:t xml:space="preserve">Primary Deliverables</w:t>
            </w:r>
          </w:p>
        </w:tc>
        <w:tc>
          <w:tcPr/>
          <w:p>
            <w:pPr>
              <w:pStyle w:val="Compact"/>
              <w:jc w:val="left"/>
            </w:pPr>
            <w:r>
              <w:rPr>
                <w:bCs/>
                <w:b/>
              </w:rPr>
              <w:t xml:space="preserve">Critical Path</w:t>
            </w:r>
          </w:p>
        </w:tc>
      </w:tr>
      <w:tr>
        <w:tc>
          <w:tcPr/>
          <w:p>
            <w:pPr>
              <w:pStyle w:val="Compact"/>
              <w:jc w:val="left"/>
            </w:pPr>
            <w:r>
              <w:t xml:space="preserve">Phase 0</w:t>
            </w:r>
          </w:p>
        </w:tc>
        <w:tc>
          <w:tcPr/>
          <w:p>
            <w:pPr>
              <w:pStyle w:val="Compact"/>
              <w:jc w:val="left"/>
            </w:pPr>
            <w:r>
              <w:t xml:space="preserve">Foundation</w:t>
            </w:r>
          </w:p>
        </w:tc>
        <w:tc>
          <w:tcPr/>
          <w:p>
            <w:pPr>
              <w:pStyle w:val="Compact"/>
              <w:jc w:val="left"/>
            </w:pPr>
            <w:r>
              <w:t xml:space="preserve">1–2</w:t>
            </w:r>
          </w:p>
        </w:tc>
        <w:tc>
          <w:tcPr/>
          <w:p>
            <w:pPr>
              <w:pStyle w:val="Compact"/>
              <w:jc w:val="left"/>
            </w:pPr>
            <w:r>
              <w:t xml:space="preserve">2 weeks</w:t>
            </w:r>
          </w:p>
        </w:tc>
        <w:tc>
          <w:tcPr/>
          <w:p>
            <w:pPr>
              <w:pStyle w:val="Compact"/>
              <w:jc w:val="left"/>
            </w:pPr>
            <w:r>
              <w:t xml:space="preserve">Architecture, repo, CI/CD, standards</w:t>
            </w:r>
          </w:p>
        </w:tc>
        <w:tc>
          <w:tcPr/>
          <w:p>
            <w:pPr>
              <w:pStyle w:val="Compact"/>
              <w:jc w:val="left"/>
            </w:pPr>
            <w:r>
              <w:t xml:space="preserve">✅ Yes</w:t>
            </w:r>
          </w:p>
        </w:tc>
      </w:tr>
      <w:tr>
        <w:tc>
          <w:tcPr/>
          <w:p>
            <w:pPr>
              <w:pStyle w:val="Compact"/>
              <w:jc w:val="left"/>
            </w:pPr>
            <w:r>
              <w:t xml:space="preserve">Phase 1</w:t>
            </w:r>
          </w:p>
        </w:tc>
        <w:tc>
          <w:tcPr/>
          <w:p>
            <w:pPr>
              <w:pStyle w:val="Compact"/>
              <w:jc w:val="left"/>
            </w:pPr>
            <w:r>
              <w:t xml:space="preserve">Core Engine</w:t>
            </w:r>
          </w:p>
        </w:tc>
        <w:tc>
          <w:tcPr/>
          <w:p>
            <w:pPr>
              <w:pStyle w:val="Compact"/>
              <w:jc w:val="left"/>
            </w:pPr>
            <w:r>
              <w:t xml:space="preserve">3–5</w:t>
            </w:r>
          </w:p>
        </w:tc>
        <w:tc>
          <w:tcPr/>
          <w:p>
            <w:pPr>
              <w:pStyle w:val="Compact"/>
              <w:jc w:val="left"/>
            </w:pPr>
            <w:r>
              <w:t xml:space="preserve">3 weeks</w:t>
            </w:r>
          </w:p>
        </w:tc>
        <w:tc>
          <w:tcPr/>
          <w:p>
            <w:pPr>
              <w:pStyle w:val="Compact"/>
              <w:jc w:val="left"/>
            </w:pPr>
            <w:r>
              <w:t xml:space="preserve">Pipeline, normalizer, error handler, logger</w:t>
            </w:r>
          </w:p>
        </w:tc>
        <w:tc>
          <w:tcPr/>
          <w:p>
            <w:pPr>
              <w:pStyle w:val="Compact"/>
              <w:jc w:val="left"/>
            </w:pPr>
            <w:r>
              <w:t xml:space="preserve">✅ Yes</w:t>
            </w:r>
          </w:p>
        </w:tc>
      </w:tr>
      <w:tr>
        <w:tc>
          <w:tcPr/>
          <w:p>
            <w:pPr>
              <w:pStyle w:val="Compact"/>
              <w:jc w:val="left"/>
            </w:pPr>
            <w:r>
              <w:t xml:space="preserve">Phase 2</w:t>
            </w:r>
          </w:p>
        </w:tc>
        <w:tc>
          <w:tcPr/>
          <w:p>
            <w:pPr>
              <w:pStyle w:val="Compact"/>
              <w:jc w:val="left"/>
            </w:pPr>
            <w:r>
              <w:t xml:space="preserve">Platform Adapters</w:t>
            </w:r>
          </w:p>
        </w:tc>
        <w:tc>
          <w:tcPr/>
          <w:p>
            <w:pPr>
              <w:pStyle w:val="Compact"/>
              <w:jc w:val="left"/>
            </w:pPr>
            <w:r>
              <w:t xml:space="preserve">6–9</w:t>
            </w:r>
          </w:p>
        </w:tc>
        <w:tc>
          <w:tcPr/>
          <w:p>
            <w:pPr>
              <w:pStyle w:val="Compact"/>
              <w:jc w:val="left"/>
            </w:pPr>
            <w:r>
              <w:t xml:space="preserve">4 weeks</w:t>
            </w:r>
          </w:p>
        </w:tc>
        <w:tc>
          <w:tcPr/>
          <w:p>
            <w:pPr>
              <w:pStyle w:val="Compact"/>
              <w:jc w:val="left"/>
            </w:pPr>
            <w:r>
              <w:t xml:space="preserve">7 adapters + plugin framework</w:t>
            </w:r>
          </w:p>
        </w:tc>
        <w:tc>
          <w:tcPr/>
          <w:p>
            <w:pPr>
              <w:pStyle w:val="Compact"/>
              <w:jc w:val="left"/>
            </w:pPr>
            <w:r>
              <w:t xml:space="preserve">✅ Yes</w:t>
            </w:r>
          </w:p>
        </w:tc>
      </w:tr>
      <w:tr>
        <w:tc>
          <w:tcPr/>
          <w:p>
            <w:pPr>
              <w:pStyle w:val="Compact"/>
              <w:jc w:val="left"/>
            </w:pPr>
            <w:r>
              <w:t xml:space="preserve">Phase 3</w:t>
            </w:r>
          </w:p>
        </w:tc>
        <w:tc>
          <w:tcPr/>
          <w:p>
            <w:pPr>
              <w:pStyle w:val="Compact"/>
              <w:jc w:val="left"/>
            </w:pPr>
            <w:r>
              <w:rPr>
                <w:bCs/>
                <w:b/>
              </w:rPr>
              <w:t xml:space="preserve">Local AI Intelligence Layer (Ollama)</w:t>
            </w:r>
          </w:p>
        </w:tc>
        <w:tc>
          <w:tcPr/>
          <w:p>
            <w:pPr>
              <w:pStyle w:val="Compact"/>
              <w:jc w:val="left"/>
            </w:pPr>
            <w:r>
              <w:t xml:space="preserve">10–11</w:t>
            </w:r>
          </w:p>
        </w:tc>
        <w:tc>
          <w:tcPr/>
          <w:p>
            <w:pPr>
              <w:pStyle w:val="Compact"/>
              <w:jc w:val="left"/>
            </w:pPr>
            <w:r>
              <w:t xml:space="preserve">2 weeks</w:t>
            </w:r>
          </w:p>
        </w:tc>
        <w:tc>
          <w:tcPr/>
          <w:p>
            <w:pPr>
              <w:pStyle w:val="Compact"/>
              <w:jc w:val="left"/>
            </w:pPr>
            <w:r>
              <w:rPr>
                <w:bCs/>
                <w:b/>
              </w:rPr>
              <w:t xml:space="preserve">Ollama</w:t>
            </w:r>
            <w:r>
              <w:t xml:space="preserve"> </w:t>
            </w:r>
            <w:r>
              <w:t xml:space="preserve">local AI extraction, model management, hardware-aware selection, selector repair, classifier, entity resolution</w:t>
            </w:r>
          </w:p>
        </w:tc>
        <w:tc>
          <w:tcPr/>
          <w:p>
            <w:pPr>
              <w:pStyle w:val="Compact"/>
              <w:jc w:val="left"/>
            </w:pPr>
            <w:r>
              <w:t xml:space="preserve">⬜ Parallel</w:t>
            </w:r>
          </w:p>
        </w:tc>
      </w:tr>
      <w:tr>
        <w:tc>
          <w:tcPr/>
          <w:p>
            <w:pPr>
              <w:pStyle w:val="Compact"/>
              <w:jc w:val="left"/>
            </w:pPr>
            <w:r>
              <w:t xml:space="preserve">Phase 4</w:t>
            </w:r>
          </w:p>
        </w:tc>
        <w:tc>
          <w:tcPr/>
          <w:p>
            <w:pPr>
              <w:pStyle w:val="Compact"/>
              <w:jc w:val="left"/>
            </w:pPr>
            <w:r>
              <w:t xml:space="preserve">Infrastructure</w:t>
            </w:r>
          </w:p>
        </w:tc>
        <w:tc>
          <w:tcPr/>
          <w:p>
            <w:pPr>
              <w:pStyle w:val="Compact"/>
              <w:jc w:val="left"/>
            </w:pPr>
            <w:r>
              <w:t xml:space="preserve">12–13</w:t>
            </w:r>
          </w:p>
        </w:tc>
        <w:tc>
          <w:tcPr/>
          <w:p>
            <w:pPr>
              <w:pStyle w:val="Compact"/>
              <w:jc w:val="left"/>
            </w:pPr>
            <w:r>
              <w:t xml:space="preserve">2 weeks</w:t>
            </w:r>
          </w:p>
        </w:tc>
        <w:tc>
          <w:tcPr/>
          <w:p>
            <w:pPr>
              <w:pStyle w:val="Compact"/>
              <w:jc w:val="left"/>
            </w:pPr>
            <w:r>
              <w:t xml:space="preserve">Sessions, storage, archive, rate control</w:t>
            </w:r>
          </w:p>
        </w:tc>
        <w:tc>
          <w:tcPr/>
          <w:p>
            <w:pPr>
              <w:pStyle w:val="Compact"/>
              <w:jc w:val="left"/>
            </w:pPr>
            <w:r>
              <w:t xml:space="preserve">⬜ Parallel</w:t>
            </w:r>
          </w:p>
        </w:tc>
      </w:tr>
      <w:tr>
        <w:tc>
          <w:tcPr/>
          <w:p>
            <w:pPr>
              <w:pStyle w:val="Compact"/>
              <w:jc w:val="left"/>
            </w:pPr>
            <w:r>
              <w:t xml:space="preserve">Phase 5</w:t>
            </w:r>
          </w:p>
        </w:tc>
        <w:tc>
          <w:tcPr/>
          <w:p>
            <w:pPr>
              <w:pStyle w:val="Compact"/>
              <w:jc w:val="left"/>
            </w:pPr>
            <w:r>
              <w:t xml:space="preserve">Developer Experience</w:t>
            </w:r>
          </w:p>
        </w:tc>
        <w:tc>
          <w:tcPr/>
          <w:p>
            <w:pPr>
              <w:pStyle w:val="Compact"/>
              <w:jc w:val="left"/>
            </w:pPr>
            <w:r>
              <w:t xml:space="preserve">14–15</w:t>
            </w:r>
          </w:p>
        </w:tc>
        <w:tc>
          <w:tcPr/>
          <w:p>
            <w:pPr>
              <w:pStyle w:val="Compact"/>
              <w:jc w:val="left"/>
            </w:pPr>
            <w:r>
              <w:t xml:space="preserve">2 weeks</w:t>
            </w:r>
          </w:p>
        </w:tc>
        <w:tc>
          <w:tcPr/>
          <w:p>
            <w:pPr>
              <w:pStyle w:val="Compact"/>
              <w:jc w:val="left"/>
            </w:pPr>
            <w:r>
              <w:t xml:space="preserve">CLI polish, SDK, docs, quick-start</w:t>
            </w:r>
          </w:p>
        </w:tc>
        <w:tc>
          <w:tcPr/>
          <w:p>
            <w:pPr>
              <w:pStyle w:val="Compact"/>
              <w:jc w:val="left"/>
            </w:pPr>
            <w:r>
              <w:t xml:space="preserve">⬜ Parallel</w:t>
            </w:r>
          </w:p>
        </w:tc>
      </w:tr>
      <w:tr>
        <w:tc>
          <w:tcPr/>
          <w:p>
            <w:pPr>
              <w:pStyle w:val="Compact"/>
              <w:jc w:val="left"/>
            </w:pPr>
            <w:r>
              <w:t xml:space="preserve">Phase 6</w:t>
            </w:r>
          </w:p>
        </w:tc>
        <w:tc>
          <w:tcPr/>
          <w:p>
            <w:pPr>
              <w:pStyle w:val="Compact"/>
              <w:jc w:val="left"/>
            </w:pPr>
            <w:r>
              <w:t xml:space="preserve">Quality &amp; Hardening</w:t>
            </w:r>
          </w:p>
        </w:tc>
        <w:tc>
          <w:tcPr/>
          <w:p>
            <w:pPr>
              <w:pStyle w:val="Compact"/>
              <w:jc w:val="left"/>
            </w:pPr>
            <w:r>
              <w:t xml:space="preserve">16–17</w:t>
            </w:r>
          </w:p>
        </w:tc>
        <w:tc>
          <w:tcPr/>
          <w:p>
            <w:pPr>
              <w:pStyle w:val="Compact"/>
              <w:jc w:val="left"/>
            </w:pPr>
            <w:r>
              <w:t xml:space="preserve">2 weeks</w:t>
            </w:r>
          </w:p>
        </w:tc>
        <w:tc>
          <w:tcPr/>
          <w:p>
            <w:pPr>
              <w:pStyle w:val="Compact"/>
              <w:jc w:val="left"/>
            </w:pPr>
            <w:r>
              <w:t xml:space="preserve">Perf testing, security audit, compliance</w:t>
            </w:r>
          </w:p>
        </w:tc>
        <w:tc>
          <w:tcPr/>
          <w:p>
            <w:pPr>
              <w:pStyle w:val="Compact"/>
              <w:jc w:val="left"/>
            </w:pPr>
            <w:r>
              <w:t xml:space="preserve">✅ Yes</w:t>
            </w:r>
          </w:p>
        </w:tc>
      </w:tr>
      <w:tr>
        <w:tc>
          <w:tcPr/>
          <w:p>
            <w:pPr>
              <w:pStyle w:val="Compact"/>
              <w:jc w:val="left"/>
            </w:pPr>
            <w:r>
              <w:t xml:space="preserve">Phase 7</w:t>
            </w:r>
          </w:p>
        </w:tc>
        <w:tc>
          <w:tcPr/>
          <w:p>
            <w:pPr>
              <w:pStyle w:val="Compact"/>
              <w:jc w:val="left"/>
            </w:pPr>
            <w:r>
              <w:t xml:space="preserve">Release &amp; Launch</w:t>
            </w:r>
          </w:p>
        </w:tc>
        <w:tc>
          <w:tcPr/>
          <w:p>
            <w:pPr>
              <w:pStyle w:val="Compact"/>
              <w:jc w:val="left"/>
            </w:pPr>
            <w:r>
              <w:t xml:space="preserve">18</w:t>
            </w:r>
          </w:p>
        </w:tc>
        <w:tc>
          <w:tcPr/>
          <w:p>
            <w:pPr>
              <w:pStyle w:val="Compact"/>
              <w:jc w:val="left"/>
            </w:pPr>
            <w:r>
              <w:t xml:space="preserve">1 week</w:t>
            </w:r>
          </w:p>
        </w:tc>
        <w:tc>
          <w:tcPr/>
          <w:p>
            <w:pPr>
              <w:pStyle w:val="Compact"/>
              <w:jc w:val="left"/>
            </w:pPr>
            <w:r>
              <w:t xml:space="preserve">PyPI package, docs, marketing, community</w:t>
            </w:r>
          </w:p>
        </w:tc>
        <w:tc>
          <w:tcPr/>
          <w:p>
            <w:pPr>
              <w:pStyle w:val="Compact"/>
              <w:jc w:val="left"/>
            </w:pPr>
            <w:r>
              <w:t xml:space="preserve">✅ Yes</w:t>
            </w:r>
          </w:p>
        </w:tc>
      </w:tr>
      <w:tr>
        <w:tc>
          <w:tcPr/>
          <w:p>
            <w:pPr>
              <w:pStyle w:val="Compact"/>
              <w:jc w:val="left"/>
            </w:pPr>
            <w:r>
              <w:t xml:space="preserve">Phase 8</w:t>
            </w:r>
          </w:p>
        </w:tc>
        <w:tc>
          <w:tcPr/>
          <w:p>
            <w:pPr>
              <w:pStyle w:val="Compact"/>
              <w:jc w:val="left"/>
            </w:pPr>
            <w:r>
              <w:t xml:space="preserve">Post-Launch</w:t>
            </w:r>
          </w:p>
        </w:tc>
        <w:tc>
          <w:tcPr/>
          <w:p>
            <w:pPr>
              <w:pStyle w:val="Compact"/>
              <w:jc w:val="left"/>
            </w:pPr>
            <w:r>
              <w:t xml:space="preserve">Ongoing</w:t>
            </w:r>
          </w:p>
        </w:tc>
        <w:tc>
          <w:tcPr/>
          <w:p>
            <w:pPr>
              <w:pStyle w:val="Compact"/>
              <w:jc w:val="left"/>
            </w:pPr>
            <w:r>
              <w:t xml:space="preserve">Continuous</w:t>
            </w:r>
          </w:p>
        </w:tc>
        <w:tc>
          <w:tcPr/>
          <w:p>
            <w:pPr>
              <w:pStyle w:val="Compact"/>
              <w:jc w:val="left"/>
            </w:pPr>
            <w:r>
              <w:t xml:space="preserve">Monitoring, support, v1.x planning</w:t>
            </w:r>
          </w:p>
        </w:tc>
        <w:tc>
          <w:tcPr/>
          <w:p>
            <w:pPr>
              <w:pStyle w:val="Compact"/>
              <w:jc w:val="left"/>
            </w:pPr>
            <w:r>
              <w:t xml:space="preserve">Ongoing</w:t>
            </w:r>
          </w:p>
        </w:tc>
      </w:tr>
    </w:tbl>
    <w:p>
      <w:r>
        <w:pict>
          <v:rect style="width:0;height:1.5pt" o:hralign="center" o:hrstd="t" o:hr="t"/>
        </w:pict>
      </w:r>
    </w:p>
    <w:bookmarkEnd w:id="21"/>
    <w:bookmarkStart w:id="30" w:name="phase-0-foundation-weeks-12"/>
    <w:p>
      <w:pPr>
        <w:pStyle w:val="Heading2"/>
      </w:pPr>
      <w:r>
        <w:t xml:space="preserve">Phase 0 — Foundation (Weeks 1–2)</w:t>
      </w:r>
    </w:p>
    <w:bookmarkStart w:id="22" w:name="phase-objectives"/>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Finalize and approve system architecture</w:t>
            </w:r>
          </w:p>
        </w:tc>
        <w:tc>
          <w:tcPr/>
          <w:p>
            <w:pPr>
              <w:pStyle w:val="Compact"/>
              <w:jc w:val="left"/>
            </w:pPr>
            <w:r>
              <w:t xml:space="preserve">ADR-001 signed off by AI Tech Lead + Human PO</w:t>
            </w:r>
          </w:p>
        </w:tc>
      </w:tr>
      <w:tr>
        <w:tc>
          <w:tcPr/>
          <w:p>
            <w:pPr>
              <w:pStyle w:val="Compact"/>
              <w:jc w:val="left"/>
            </w:pPr>
            <w:r>
              <w:t xml:space="preserve">O2</w:t>
            </w:r>
          </w:p>
        </w:tc>
        <w:tc>
          <w:tcPr/>
          <w:p>
            <w:pPr>
              <w:pStyle w:val="Compact"/>
              <w:jc w:val="left"/>
            </w:pPr>
            <w:r>
              <w:t xml:space="preserve">Establish development environment</w:t>
            </w:r>
          </w:p>
        </w:tc>
        <w:tc>
          <w:tcPr/>
          <w:p>
            <w:pPr>
              <w:pStyle w:val="Compact"/>
              <w:jc w:val="left"/>
            </w:pPr>
            <w:r>
              <w:t xml:space="preserve">All agents can execute code within 1 hour of onboarding</w:t>
            </w:r>
          </w:p>
        </w:tc>
      </w:tr>
      <w:tr>
        <w:tc>
          <w:tcPr/>
          <w:p>
            <w:pPr>
              <w:pStyle w:val="Compact"/>
              <w:jc w:val="left"/>
            </w:pPr>
            <w:r>
              <w:t xml:space="preserve">O3</w:t>
            </w:r>
          </w:p>
        </w:tc>
        <w:tc>
          <w:tcPr/>
          <w:p>
            <w:pPr>
              <w:pStyle w:val="Compact"/>
              <w:jc w:val="left"/>
            </w:pPr>
            <w:r>
              <w:t xml:space="preserve">Deploy CI/CD pipeline with quality gates</w:t>
            </w:r>
          </w:p>
        </w:tc>
        <w:tc>
          <w:tcPr/>
          <w:p>
            <w:pPr>
              <w:pStyle w:val="Compact"/>
              <w:jc w:val="left"/>
            </w:pPr>
            <w:r>
              <w:t xml:space="preserve">Every PR triggers lint, test, coverage, and security checks</w:t>
            </w:r>
          </w:p>
        </w:tc>
      </w:tr>
      <w:tr>
        <w:tc>
          <w:tcPr/>
          <w:p>
            <w:pPr>
              <w:pStyle w:val="Compact"/>
              <w:jc w:val="left"/>
            </w:pPr>
            <w:r>
              <w:t xml:space="preserve">O4</w:t>
            </w:r>
          </w:p>
        </w:tc>
        <w:tc>
          <w:tcPr/>
          <w:p>
            <w:pPr>
              <w:pStyle w:val="Compact"/>
              <w:jc w:val="left"/>
            </w:pPr>
            <w:r>
              <w:t xml:space="preserve">Define and document coding standards</w:t>
            </w:r>
          </w:p>
        </w:tc>
        <w:tc>
          <w:tcPr/>
          <w:p>
            <w:pPr>
              <w:pStyle w:val="Compact"/>
              <w:jc w:val="left"/>
            </w:pPr>
            <w:r>
              <w:t xml:space="preserve">Zero style deviations in first 100 PRs</w:t>
            </w:r>
          </w:p>
        </w:tc>
      </w:tr>
      <w:tr>
        <w:tc>
          <w:tcPr/>
          <w:p>
            <w:pPr>
              <w:pStyle w:val="Compact"/>
              <w:jc w:val="left"/>
            </w:pPr>
            <w:r>
              <w:t xml:space="preserve">O5</w:t>
            </w:r>
          </w:p>
        </w:tc>
        <w:tc>
          <w:tcPr/>
          <w:p>
            <w:pPr>
              <w:pStyle w:val="Compact"/>
              <w:jc w:val="left"/>
            </w:pPr>
            <w:r>
              <w:t xml:space="preserve">Onboard all AI agents to project context</w:t>
            </w:r>
          </w:p>
        </w:tc>
        <w:tc>
          <w:tcPr/>
          <w:p>
            <w:pPr>
              <w:pStyle w:val="Compact"/>
              <w:jc w:val="left"/>
            </w:pPr>
            <w:r>
              <w:t xml:space="preserve">Each agent passes project-knowledge quiz (≥90%)</w:t>
            </w:r>
          </w:p>
        </w:tc>
      </w:tr>
      <w:tr>
        <w:tc>
          <w:tcPr/>
          <w:p>
            <w:pPr>
              <w:pStyle w:val="Compact"/>
              <w:jc w:val="left"/>
            </w:pPr>
            <w:r>
              <w:t xml:space="preserve">O6</w:t>
            </w:r>
          </w:p>
        </w:tc>
        <w:tc>
          <w:tcPr/>
          <w:p>
            <w:pPr>
              <w:pStyle w:val="Compact"/>
              <w:jc w:val="left"/>
            </w:pPr>
            <w:r>
              <w:t xml:space="preserve">Define target hardware profile for Ollama deployment</w:t>
            </w:r>
          </w:p>
        </w:tc>
        <w:tc>
          <w:tcPr/>
          <w:p>
            <w:pPr>
              <w:pStyle w:val="Compact"/>
              <w:jc w:val="left"/>
            </w:pPr>
            <w:r>
              <w:t xml:space="preserve">GPU/CPU requirements documented, model tier selection criteria defined</w:t>
            </w:r>
          </w:p>
        </w:tc>
      </w:tr>
    </w:tbl>
    <w:bookmarkEnd w:id="22"/>
    <w:bookmarkStart w:id="23" w:name="deliverables"/>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Architecture Decision Record (ADR-001)</w:t>
            </w:r>
          </w:p>
        </w:tc>
        <w:tc>
          <w:tcPr/>
          <w:p>
            <w:pPr>
              <w:pStyle w:val="Compact"/>
              <w:jc w:val="left"/>
            </w:pPr>
            <w:r>
              <w:t xml:space="preserve">Markdown</w:t>
            </w:r>
          </w:p>
        </w:tc>
        <w:tc>
          <w:tcPr/>
          <w:p>
            <w:pPr>
              <w:pStyle w:val="Compact"/>
              <w:jc w:val="left"/>
            </w:pPr>
            <w:r>
              <w:t xml:space="preserve">AI-TL-01</w:t>
            </w:r>
          </w:p>
        </w:tc>
        <w:tc>
          <w:tcPr/>
          <w:p>
            <w:pPr>
              <w:pStyle w:val="Compact"/>
              <w:jc w:val="left"/>
            </w:pPr>
            <w:r>
              <w:rPr>
                <w:rStyle w:val="VerbatimChar"/>
              </w:rPr>
              <w:t xml:space="preserve">/docs/architecture/ADR-001-core-architecture.md</w:t>
            </w:r>
          </w:p>
        </w:tc>
      </w:tr>
      <w:tr>
        <w:tc>
          <w:tcPr/>
          <w:p>
            <w:pPr>
              <w:pStyle w:val="Compact"/>
              <w:jc w:val="left"/>
            </w:pPr>
            <w:r>
              <w:t xml:space="preserve">D2</w:t>
            </w:r>
          </w:p>
        </w:tc>
        <w:tc>
          <w:tcPr/>
          <w:p>
            <w:pPr>
              <w:pStyle w:val="Compact"/>
              <w:jc w:val="left"/>
            </w:pPr>
            <w:r>
              <w:t xml:space="preserve">Development environment setup guide</w:t>
            </w:r>
          </w:p>
        </w:tc>
        <w:tc>
          <w:tcPr/>
          <w:p>
            <w:pPr>
              <w:pStyle w:val="Compact"/>
              <w:jc w:val="left"/>
            </w:pPr>
            <w:r>
              <w:t xml:space="preserve">Markdown</w:t>
            </w:r>
          </w:p>
        </w:tc>
        <w:tc>
          <w:tcPr/>
          <w:p>
            <w:pPr>
              <w:pStyle w:val="Compact"/>
              <w:jc w:val="left"/>
            </w:pPr>
            <w:r>
              <w:t xml:space="preserve">AI-DO-01</w:t>
            </w:r>
          </w:p>
        </w:tc>
        <w:tc>
          <w:tcPr/>
          <w:p>
            <w:pPr>
              <w:pStyle w:val="Compact"/>
              <w:jc w:val="left"/>
            </w:pPr>
            <w:r>
              <w:rPr>
                <w:rStyle w:val="VerbatimChar"/>
              </w:rPr>
              <w:t xml:space="preserve">/docs/development/setup.md</w:t>
            </w:r>
          </w:p>
        </w:tc>
      </w:tr>
      <w:tr>
        <w:tc>
          <w:tcPr/>
          <w:p>
            <w:pPr>
              <w:pStyle w:val="Compact"/>
              <w:jc w:val="left"/>
            </w:pPr>
            <w:r>
              <w:t xml:space="preserve">D3</w:t>
            </w:r>
          </w:p>
        </w:tc>
        <w:tc>
          <w:tcPr/>
          <w:p>
            <w:pPr>
              <w:pStyle w:val="Compact"/>
              <w:jc w:val="left"/>
            </w:pPr>
            <w:r>
              <w:t xml:space="preserve">CI/CD pipeline configuration</w:t>
            </w:r>
          </w:p>
        </w:tc>
        <w:tc>
          <w:tcPr/>
          <w:p>
            <w:pPr>
              <w:pStyle w:val="Compact"/>
              <w:jc w:val="left"/>
            </w:pPr>
            <w:r>
              <w:t xml:space="preserve">YAML (GitHub Actions)</w:t>
            </w:r>
          </w:p>
        </w:tc>
        <w:tc>
          <w:tcPr/>
          <w:p>
            <w:pPr>
              <w:pStyle w:val="Compact"/>
              <w:jc w:val="left"/>
            </w:pPr>
            <w:r>
              <w:t xml:space="preserve">AI-DO-01</w:t>
            </w:r>
          </w:p>
        </w:tc>
        <w:tc>
          <w:tcPr/>
          <w:p>
            <w:pPr>
              <w:pStyle w:val="Compact"/>
              <w:jc w:val="left"/>
            </w:pPr>
            <w:r>
              <w:rPr>
                <w:rStyle w:val="VerbatimChar"/>
              </w:rPr>
              <w:t xml:space="preserve">/.github/workflows/</w:t>
            </w:r>
          </w:p>
        </w:tc>
      </w:tr>
      <w:tr>
        <w:tc>
          <w:tcPr/>
          <w:p>
            <w:pPr>
              <w:pStyle w:val="Compact"/>
              <w:jc w:val="left"/>
            </w:pPr>
            <w:r>
              <w:t xml:space="preserve">D4</w:t>
            </w:r>
          </w:p>
        </w:tc>
        <w:tc>
          <w:tcPr/>
          <w:p>
            <w:pPr>
              <w:pStyle w:val="Compact"/>
              <w:jc w:val="left"/>
            </w:pPr>
            <w:r>
              <w:t xml:space="preserve">Coding standards document</w:t>
            </w:r>
          </w:p>
        </w:tc>
        <w:tc>
          <w:tcPr/>
          <w:p>
            <w:pPr>
              <w:pStyle w:val="Compact"/>
              <w:jc w:val="left"/>
            </w:pPr>
            <w:r>
              <w:t xml:space="preserve">Markdown</w:t>
            </w:r>
          </w:p>
        </w:tc>
        <w:tc>
          <w:tcPr/>
          <w:p>
            <w:pPr>
              <w:pStyle w:val="Compact"/>
              <w:jc w:val="left"/>
            </w:pPr>
            <w:r>
              <w:t xml:space="preserve">AI-TL-01</w:t>
            </w:r>
          </w:p>
        </w:tc>
        <w:tc>
          <w:tcPr/>
          <w:p>
            <w:pPr>
              <w:pStyle w:val="Compact"/>
              <w:jc w:val="left"/>
            </w:pPr>
            <w:r>
              <w:rPr>
                <w:rStyle w:val="VerbatimChar"/>
              </w:rPr>
              <w:t xml:space="preserve">/docs/development/standards.md</w:t>
            </w:r>
          </w:p>
        </w:tc>
      </w:tr>
      <w:tr>
        <w:tc>
          <w:tcPr/>
          <w:p>
            <w:pPr>
              <w:pStyle w:val="Compact"/>
              <w:jc w:val="left"/>
            </w:pPr>
            <w:r>
              <w:t xml:space="preserve">D5</w:t>
            </w:r>
          </w:p>
        </w:tc>
        <w:tc>
          <w:tcPr/>
          <w:p>
            <w:pPr>
              <w:pStyle w:val="Compact"/>
              <w:jc w:val="left"/>
            </w:pPr>
            <w:r>
              <w:t xml:space="preserve">Project repository structure</w:t>
            </w:r>
          </w:p>
        </w:tc>
        <w:tc>
          <w:tcPr/>
          <w:p>
            <w:pPr>
              <w:pStyle w:val="Compact"/>
              <w:jc w:val="left"/>
            </w:pPr>
            <w:r>
              <w:t xml:space="preserve">Git repo</w:t>
            </w:r>
          </w:p>
        </w:tc>
        <w:tc>
          <w:tcPr/>
          <w:p>
            <w:pPr>
              <w:pStyle w:val="Compact"/>
              <w:jc w:val="left"/>
            </w:pPr>
            <w:r>
              <w:t xml:space="preserve">AI-DO-01</w:t>
            </w:r>
          </w:p>
        </w:tc>
        <w:tc>
          <w:tcPr/>
          <w:p>
            <w:pPr>
              <w:pStyle w:val="Compact"/>
              <w:jc w:val="left"/>
            </w:pPr>
            <w:r>
              <w:t xml:space="preserve">GitHub repository</w:t>
            </w:r>
          </w:p>
        </w:tc>
      </w:tr>
      <w:tr>
        <w:tc>
          <w:tcPr/>
          <w:p>
            <w:pPr>
              <w:pStyle w:val="Compact"/>
              <w:jc w:val="left"/>
            </w:pPr>
            <w:r>
              <w:t xml:space="preserve">D6</w:t>
            </w:r>
          </w:p>
        </w:tc>
        <w:tc>
          <w:tcPr/>
          <w:p>
            <w:pPr>
              <w:pStyle w:val="Compact"/>
              <w:jc w:val="left"/>
            </w:pPr>
            <w:r>
              <w:t xml:space="preserve">Hello-world integration test</w:t>
            </w:r>
          </w:p>
        </w:tc>
        <w:tc>
          <w:tcPr/>
          <w:p>
            <w:pPr>
              <w:pStyle w:val="Compact"/>
              <w:jc w:val="left"/>
            </w:pPr>
            <w:r>
              <w:t xml:space="preserve">Python test file</w:t>
            </w:r>
          </w:p>
        </w:tc>
        <w:tc>
          <w:tcPr/>
          <w:p>
            <w:pPr>
              <w:pStyle w:val="Compact"/>
              <w:jc w:val="left"/>
            </w:pPr>
            <w:r>
              <w:t xml:space="preserve">AI-QA-01</w:t>
            </w:r>
          </w:p>
        </w:tc>
        <w:tc>
          <w:tcPr/>
          <w:p>
            <w:pPr>
              <w:pStyle w:val="Compact"/>
              <w:jc w:val="left"/>
            </w:pPr>
            <w:r>
              <w:rPr>
                <w:rStyle w:val="VerbatimChar"/>
              </w:rPr>
              <w:t xml:space="preserve">/tests/integration/test_hello_world.py</w:t>
            </w:r>
          </w:p>
        </w:tc>
      </w:tr>
      <w:tr>
        <w:tc>
          <w:tcPr/>
          <w:p>
            <w:pPr>
              <w:pStyle w:val="Compact"/>
              <w:jc w:val="left"/>
            </w:pPr>
            <w:r>
              <w:t xml:space="preserve">D7</w:t>
            </w:r>
          </w:p>
        </w:tc>
        <w:tc>
          <w:tcPr/>
          <w:p>
            <w:pPr>
              <w:pStyle w:val="Compact"/>
              <w:jc w:val="left"/>
            </w:pPr>
            <w:r>
              <w:t xml:space="preserve">Agent onboarding checklist</w:t>
            </w:r>
          </w:p>
        </w:tc>
        <w:tc>
          <w:tcPr/>
          <w:p>
            <w:pPr>
              <w:pStyle w:val="Compact"/>
              <w:jc w:val="left"/>
            </w:pPr>
            <w:r>
              <w:t xml:space="preserve">Markdown</w:t>
            </w:r>
          </w:p>
        </w:tc>
        <w:tc>
          <w:tcPr/>
          <w:p>
            <w:pPr>
              <w:pStyle w:val="Compact"/>
              <w:jc w:val="left"/>
            </w:pPr>
            <w:r>
              <w:t xml:space="preserve">AI-PM-01</w:t>
            </w:r>
          </w:p>
        </w:tc>
        <w:tc>
          <w:tcPr/>
          <w:p>
            <w:pPr>
              <w:pStyle w:val="Compact"/>
              <w:jc w:val="left"/>
            </w:pPr>
            <w:r>
              <w:rPr>
                <w:rStyle w:val="VerbatimChar"/>
              </w:rPr>
              <w:t xml:space="preserve">/docs/team/onboarding.md</w:t>
            </w:r>
          </w:p>
        </w:tc>
      </w:tr>
    </w:tbl>
    <w:bookmarkEnd w:id="23"/>
    <w:bookmarkStart w:id="24" w:name="task-breakdown"/>
    <w:p>
      <w:pPr>
        <w:pStyle w:val="Heading3"/>
      </w:pPr>
      <w:r>
        <w:t xml:space="preserve">Task Breakdown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Define module structure and interfaces</w:t>
            </w:r>
          </w:p>
        </w:tc>
        <w:tc>
          <w:tcPr/>
          <w:p>
            <w:pPr>
              <w:pStyle w:val="Compact"/>
              <w:jc w:val="left"/>
            </w:pPr>
            <w:r>
              <w:t xml:space="preserve">AI-TL-01</w:t>
            </w:r>
          </w:p>
        </w:tc>
        <w:tc>
          <w:tcPr/>
          <w:p>
            <w:pPr>
              <w:pStyle w:val="Compact"/>
              <w:jc w:val="left"/>
            </w:pPr>
            <w:r>
              <w:t xml:space="preserve">2d</w:t>
            </w:r>
          </w:p>
        </w:tc>
        <w:tc>
          <w:tcPr/>
          <w:p>
            <w:pPr>
              <w:pStyle w:val="Compact"/>
              <w:jc w:val="left"/>
            </w:pPr>
            <w:r>
              <w:t xml:space="preserve">—</w:t>
            </w:r>
          </w:p>
        </w:tc>
      </w:tr>
      <w:tr>
        <w:tc>
          <w:tcPr/>
          <w:p>
            <w:pPr>
              <w:pStyle w:val="Compact"/>
              <w:jc w:val="left"/>
            </w:pPr>
            <w:r>
              <w:t xml:space="preserve">T2</w:t>
            </w:r>
          </w:p>
        </w:tc>
        <w:tc>
          <w:tcPr/>
          <w:p>
            <w:pPr>
              <w:pStyle w:val="Compact"/>
              <w:jc w:val="left"/>
            </w:pPr>
            <w:r>
              <w:t xml:space="preserve">Select core dependencies (httpx, playwright, pydantic, etc.)</w:t>
            </w:r>
          </w:p>
        </w:tc>
        <w:tc>
          <w:tcPr/>
          <w:p>
            <w:pPr>
              <w:pStyle w:val="Compact"/>
              <w:jc w:val="left"/>
            </w:pPr>
            <w:r>
              <w:t xml:space="preserve">AI-TL-01</w:t>
            </w:r>
          </w:p>
        </w:tc>
        <w:tc>
          <w:tcPr/>
          <w:p>
            <w:pPr>
              <w:pStyle w:val="Compact"/>
              <w:jc w:val="left"/>
            </w:pPr>
            <w:r>
              <w:t xml:space="preserve">1d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Write ADR-001 with rationale</w:t>
            </w:r>
          </w:p>
        </w:tc>
        <w:tc>
          <w:tcPr/>
          <w:p>
            <w:pPr>
              <w:pStyle w:val="Compact"/>
              <w:jc w:val="left"/>
            </w:pPr>
            <w:r>
              <w:t xml:space="preserve">AI-TL-01</w:t>
            </w:r>
          </w:p>
        </w:tc>
        <w:tc>
          <w:tcPr/>
          <w:p>
            <w:pPr>
              <w:pStyle w:val="Compact"/>
              <w:jc w:val="left"/>
            </w:pPr>
            <w:r>
              <w:t xml:space="preserve">2d</w:t>
            </w:r>
          </w:p>
        </w:tc>
        <w:tc>
          <w:tcPr/>
          <w:p>
            <w:pPr>
              <w:pStyle w:val="Compact"/>
              <w:jc w:val="left"/>
            </w:pPr>
            <w:r>
              <w:t xml:space="preserve">T1, T2</w:t>
            </w:r>
          </w:p>
        </w:tc>
      </w:tr>
      <w:tr>
        <w:tc>
          <w:tcPr/>
          <w:p>
            <w:pPr>
              <w:pStyle w:val="Compact"/>
              <w:jc w:val="left"/>
            </w:pPr>
            <w:r>
              <w:t xml:space="preserve">T4</w:t>
            </w:r>
          </w:p>
        </w:tc>
        <w:tc>
          <w:tcPr/>
          <w:p>
            <w:pPr>
              <w:pStyle w:val="Compact"/>
              <w:jc w:val="left"/>
            </w:pPr>
            <w:r>
              <w:t xml:space="preserve">Initialize GitHub repository</w:t>
            </w:r>
          </w:p>
        </w:tc>
        <w:tc>
          <w:tcPr/>
          <w:p>
            <w:pPr>
              <w:pStyle w:val="Compact"/>
              <w:jc w:val="left"/>
            </w:pPr>
            <w:r>
              <w:t xml:space="preserve">AI-DO-01</w:t>
            </w:r>
          </w:p>
        </w:tc>
        <w:tc>
          <w:tcPr/>
          <w:p>
            <w:pPr>
              <w:pStyle w:val="Compact"/>
              <w:jc w:val="left"/>
            </w:pPr>
            <w:r>
              <w:t xml:space="preserve">0.5d</w:t>
            </w:r>
          </w:p>
        </w:tc>
        <w:tc>
          <w:tcPr/>
          <w:p>
            <w:pPr>
              <w:pStyle w:val="Compact"/>
              <w:jc w:val="left"/>
            </w:pPr>
            <w:r>
              <w:t xml:space="preserve">—</w:t>
            </w:r>
          </w:p>
        </w:tc>
      </w:tr>
      <w:tr>
        <w:tc>
          <w:tcPr/>
          <w:p>
            <w:pPr>
              <w:pStyle w:val="Compact"/>
              <w:jc w:val="left"/>
            </w:pPr>
            <w:r>
              <w:t xml:space="preserve">T5</w:t>
            </w:r>
          </w:p>
        </w:tc>
        <w:tc>
          <w:tcPr/>
          <w:p>
            <w:pPr>
              <w:pStyle w:val="Compact"/>
              <w:jc w:val="left"/>
            </w:pPr>
            <w:r>
              <w:t xml:space="preserve">Set up Python project structure (pyproject.toml, src layout)</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T4</w:t>
            </w:r>
          </w:p>
        </w:tc>
      </w:tr>
      <w:tr>
        <w:tc>
          <w:tcPr/>
          <w:p>
            <w:pPr>
              <w:pStyle w:val="Compact"/>
              <w:jc w:val="left"/>
            </w:pPr>
            <w:r>
              <w:t xml:space="preserve">T6</w:t>
            </w:r>
          </w:p>
        </w:tc>
        <w:tc>
          <w:tcPr/>
          <w:p>
            <w:pPr>
              <w:pStyle w:val="Compact"/>
              <w:jc w:val="left"/>
            </w:pPr>
            <w:r>
              <w:t xml:space="preserve">Configure linting (ruff), formatting (black), type checking (mypy)</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T5</w:t>
            </w:r>
          </w:p>
        </w:tc>
      </w:tr>
      <w:tr>
        <w:tc>
          <w:tcPr/>
          <w:p>
            <w:pPr>
              <w:pStyle w:val="Compact"/>
              <w:jc w:val="left"/>
            </w:pPr>
            <w:r>
              <w:t xml:space="preserve">T7</w:t>
            </w:r>
          </w:p>
        </w:tc>
        <w:tc>
          <w:tcPr/>
          <w:p>
            <w:pPr>
              <w:pStyle w:val="Compact"/>
              <w:jc w:val="left"/>
            </w:pPr>
            <w:r>
              <w:t xml:space="preserve">Configure test framework (pytest) with coverage</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T5</w:t>
            </w:r>
          </w:p>
        </w:tc>
      </w:tr>
      <w:tr>
        <w:tc>
          <w:tcPr/>
          <w:p>
            <w:pPr>
              <w:pStyle w:val="Compact"/>
              <w:jc w:val="left"/>
            </w:pPr>
            <w:r>
              <w:t xml:space="preserve">T8</w:t>
            </w:r>
          </w:p>
        </w:tc>
        <w:tc>
          <w:tcPr/>
          <w:p>
            <w:pPr>
              <w:pStyle w:val="Compact"/>
              <w:jc w:val="left"/>
            </w:pPr>
            <w:r>
              <w:t xml:space="preserve">Configure CI pipeline (lint → test → coverage → security)</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T6, T7</w:t>
            </w:r>
          </w:p>
        </w:tc>
      </w:tr>
      <w:tr>
        <w:tc>
          <w:tcPr/>
          <w:p>
            <w:pPr>
              <w:pStyle w:val="Compact"/>
              <w:jc w:val="left"/>
            </w:pPr>
            <w:r>
              <w:t xml:space="preserve">T9</w:t>
            </w:r>
          </w:p>
        </w:tc>
        <w:tc>
          <w:tcPr/>
          <w:p>
            <w:pPr>
              <w:pStyle w:val="Compact"/>
              <w:jc w:val="left"/>
            </w:pPr>
            <w:r>
              <w:t xml:space="preserve">Configure CD pipeline (PyPI publish on tag)</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T8</w:t>
            </w:r>
          </w:p>
        </w:tc>
      </w:tr>
      <w:tr>
        <w:tc>
          <w:tcPr/>
          <w:p>
            <w:pPr>
              <w:pStyle w:val="Compact"/>
              <w:jc w:val="left"/>
            </w:pPr>
            <w:r>
              <w:t xml:space="preserve">T10</w:t>
            </w:r>
          </w:p>
        </w:tc>
        <w:tc>
          <w:tcPr/>
          <w:p>
            <w:pPr>
              <w:pStyle w:val="Compact"/>
              <w:jc w:val="left"/>
            </w:pPr>
            <w:r>
              <w:t xml:space="preserve">Write hello-world integration test</w:t>
            </w:r>
          </w:p>
        </w:tc>
        <w:tc>
          <w:tcPr/>
          <w:p>
            <w:pPr>
              <w:pStyle w:val="Compact"/>
              <w:jc w:val="left"/>
            </w:pPr>
            <w:r>
              <w:t xml:space="preserve">AI-QA-01</w:t>
            </w:r>
          </w:p>
        </w:tc>
        <w:tc>
          <w:tcPr/>
          <w:p>
            <w:pPr>
              <w:pStyle w:val="Compact"/>
              <w:jc w:val="left"/>
            </w:pPr>
            <w:r>
              <w:t xml:space="preserve">0.5d</w:t>
            </w:r>
          </w:p>
        </w:tc>
        <w:tc>
          <w:tcPr/>
          <w:p>
            <w:pPr>
              <w:pStyle w:val="Compact"/>
              <w:jc w:val="left"/>
            </w:pPr>
            <w:r>
              <w:t xml:space="preserve">T7</w:t>
            </w:r>
          </w:p>
        </w:tc>
      </w:tr>
      <w:tr>
        <w:tc>
          <w:tcPr/>
          <w:p>
            <w:pPr>
              <w:pStyle w:val="Compact"/>
              <w:jc w:val="left"/>
            </w:pPr>
            <w:r>
              <w:t xml:space="preserve">T11</w:t>
            </w:r>
          </w:p>
        </w:tc>
        <w:tc>
          <w:tcPr/>
          <w:p>
            <w:pPr>
              <w:pStyle w:val="Compact"/>
              <w:jc w:val="left"/>
            </w:pPr>
            <w:r>
              <w:t xml:space="preserve">Write coding standards document</w:t>
            </w:r>
          </w:p>
        </w:tc>
        <w:tc>
          <w:tcPr/>
          <w:p>
            <w:pPr>
              <w:pStyle w:val="Compact"/>
              <w:jc w:val="left"/>
            </w:pPr>
            <w:r>
              <w:t xml:space="preserve">AI-TL-01</w:t>
            </w:r>
          </w:p>
        </w:tc>
        <w:tc>
          <w:tcPr/>
          <w:p>
            <w:pPr>
              <w:pStyle w:val="Compact"/>
              <w:jc w:val="left"/>
            </w:pPr>
            <w:r>
              <w:t xml:space="preserve">1d</w:t>
            </w:r>
          </w:p>
        </w:tc>
        <w:tc>
          <w:tcPr/>
          <w:p>
            <w:pPr>
              <w:pStyle w:val="Compact"/>
              <w:jc w:val="left"/>
            </w:pPr>
            <w:r>
              <w:t xml:space="preserve">T3</w:t>
            </w:r>
          </w:p>
        </w:tc>
      </w:tr>
      <w:tr>
        <w:tc>
          <w:tcPr/>
          <w:p>
            <w:pPr>
              <w:pStyle w:val="Compact"/>
              <w:jc w:val="left"/>
            </w:pPr>
            <w:r>
              <w:t xml:space="preserve">T12</w:t>
            </w:r>
          </w:p>
        </w:tc>
        <w:tc>
          <w:tcPr/>
          <w:p>
            <w:pPr>
              <w:pStyle w:val="Compact"/>
              <w:jc w:val="left"/>
            </w:pPr>
            <w:r>
              <w:t xml:space="preserve">Create agent onboarding materials</w:t>
            </w:r>
          </w:p>
        </w:tc>
        <w:tc>
          <w:tcPr/>
          <w:p>
            <w:pPr>
              <w:pStyle w:val="Compact"/>
              <w:jc w:val="left"/>
            </w:pPr>
            <w:r>
              <w:t xml:space="preserve">AI-PM-01</w:t>
            </w:r>
          </w:p>
        </w:tc>
        <w:tc>
          <w:tcPr/>
          <w:p>
            <w:pPr>
              <w:pStyle w:val="Compact"/>
              <w:jc w:val="left"/>
            </w:pPr>
            <w:r>
              <w:t xml:space="preserve">1d</w:t>
            </w:r>
          </w:p>
        </w:tc>
        <w:tc>
          <w:tcPr/>
          <w:p>
            <w:pPr>
              <w:pStyle w:val="Compact"/>
              <w:jc w:val="left"/>
            </w:pPr>
            <w:r>
              <w:t xml:space="preserve">All above</w:t>
            </w:r>
          </w:p>
        </w:tc>
      </w:tr>
      <w:tr>
        <w:tc>
          <w:tcPr/>
          <w:p>
            <w:pPr>
              <w:pStyle w:val="Compact"/>
              <w:jc w:val="left"/>
            </w:pPr>
            <w:r>
              <w:t xml:space="preserve">T13</w:t>
            </w:r>
          </w:p>
        </w:tc>
        <w:tc>
          <w:tcPr/>
          <w:p>
            <w:pPr>
              <w:pStyle w:val="Compact"/>
              <w:jc w:val="left"/>
            </w:pPr>
            <w:r>
              <w:t xml:space="preserve">Conduct architecture review meeting</w:t>
            </w:r>
          </w:p>
        </w:tc>
        <w:tc>
          <w:tcPr/>
          <w:p>
            <w:pPr>
              <w:pStyle w:val="Compact"/>
              <w:jc w:val="left"/>
            </w:pPr>
            <w:r>
              <w:t xml:space="preserve">AI-PM-01</w:t>
            </w:r>
          </w:p>
        </w:tc>
        <w:tc>
          <w:tcPr/>
          <w:p>
            <w:pPr>
              <w:pStyle w:val="Compact"/>
              <w:jc w:val="left"/>
            </w:pPr>
            <w:r>
              <w:t xml:space="preserve">0.5d</w:t>
            </w:r>
          </w:p>
        </w:tc>
        <w:tc>
          <w:tcPr/>
          <w:p>
            <w:pPr>
              <w:pStyle w:val="Compact"/>
              <w:jc w:val="left"/>
            </w:pPr>
            <w:r>
              <w:t xml:space="preserve">T3</w:t>
            </w:r>
          </w:p>
        </w:tc>
      </w:tr>
      <w:tr>
        <w:tc>
          <w:tcPr/>
          <w:p>
            <w:pPr>
              <w:pStyle w:val="Compact"/>
              <w:jc w:val="left"/>
            </w:pPr>
            <w:r>
              <w:t xml:space="preserve">T14</w:t>
            </w:r>
          </w:p>
        </w:tc>
        <w:tc>
          <w:tcPr/>
          <w:p>
            <w:pPr>
              <w:pStyle w:val="Compact"/>
              <w:jc w:val="left"/>
            </w:pPr>
            <w:r>
              <w:t xml:space="preserve">Define Ollama target hardware profile (GPU/CPU requirements)</w:t>
            </w:r>
          </w:p>
        </w:tc>
        <w:tc>
          <w:tcPr/>
          <w:p>
            <w:pPr>
              <w:pStyle w:val="Compact"/>
              <w:jc w:val="left"/>
            </w:pPr>
            <w:r>
              <w:t xml:space="preserve">AI-TL-01</w:t>
            </w:r>
          </w:p>
        </w:tc>
        <w:tc>
          <w:tcPr/>
          <w:p>
            <w:pPr>
              <w:pStyle w:val="Compact"/>
              <w:jc w:val="left"/>
            </w:pPr>
            <w:r>
              <w:t xml:space="preserve">0.5d</w:t>
            </w:r>
          </w:p>
        </w:tc>
        <w:tc>
          <w:tcPr/>
          <w:p>
            <w:pPr>
              <w:pStyle w:val="Compact"/>
              <w:jc w:val="left"/>
            </w:pPr>
            <w:r>
              <w:t xml:space="preserve">T3</w:t>
            </w:r>
          </w:p>
        </w:tc>
      </w:tr>
      <w:tr>
        <w:tc>
          <w:tcPr/>
          <w:p>
            <w:pPr>
              <w:pStyle w:val="Compact"/>
              <w:jc w:val="left"/>
            </w:pPr>
            <w:r>
              <w:t xml:space="preserve">T15</w:t>
            </w:r>
          </w:p>
        </w:tc>
        <w:tc>
          <w:tcPr/>
          <w:p>
            <w:pPr>
              <w:pStyle w:val="Compact"/>
              <w:jc w:val="left"/>
            </w:pPr>
            <w:r>
              <w:t xml:space="preserve">Document Ollama deployment requirements</w:t>
            </w:r>
          </w:p>
        </w:tc>
        <w:tc>
          <w:tcPr/>
          <w:p>
            <w:pPr>
              <w:pStyle w:val="Compact"/>
              <w:jc w:val="left"/>
            </w:pPr>
            <w:r>
              <w:t xml:space="preserve">AI-TL-01</w:t>
            </w:r>
          </w:p>
        </w:tc>
        <w:tc>
          <w:tcPr/>
          <w:p>
            <w:pPr>
              <w:pStyle w:val="Compact"/>
              <w:jc w:val="left"/>
            </w:pPr>
            <w:r>
              <w:t xml:space="preserve">0.5d</w:t>
            </w:r>
          </w:p>
        </w:tc>
        <w:tc>
          <w:tcPr/>
          <w:p>
            <w:pPr>
              <w:pStyle w:val="Compact"/>
              <w:jc w:val="left"/>
            </w:pPr>
            <w:r>
              <w:t xml:space="preserve">T14</w:t>
            </w:r>
          </w:p>
        </w:tc>
      </w:tr>
    </w:tbl>
    <w:bookmarkEnd w:id="24"/>
    <w:bookmarkStart w:id="25" w:name="entry-criteria"/>
    <w:p>
      <w:pPr>
        <w:pStyle w:val="Heading3"/>
      </w:pPr>
      <w:r>
        <w:t xml:space="preserve">Entry Criteria</w:t>
      </w:r>
    </w:p>
    <w:p>
      <w:pPr>
        <w:numPr>
          <w:ilvl w:val="0"/>
          <w:numId w:val="1001"/>
        </w:numPr>
        <w:pStyle w:val="Compact"/>
      </w:pPr>
      <w:r>
        <w:t xml:space="preserve">Project charter approved and signed</w:t>
      </w:r>
    </w:p>
    <w:p>
      <w:pPr>
        <w:numPr>
          <w:ilvl w:val="0"/>
          <w:numId w:val="1001"/>
        </w:numPr>
        <w:pStyle w:val="Compact"/>
      </w:pPr>
      <w:r>
        <w:t xml:space="preserve">GitHub organization and repository names finalized</w:t>
      </w:r>
    </w:p>
    <w:p>
      <w:pPr>
        <w:numPr>
          <w:ilvl w:val="0"/>
          <w:numId w:val="1001"/>
        </w:numPr>
        <w:pStyle w:val="Compact"/>
      </w:pPr>
      <w:r>
        <w:t xml:space="preserve">All AI agent roles assigned and provisioned with compute access</w:t>
      </w:r>
    </w:p>
    <w:p>
      <w:pPr>
        <w:numPr>
          <w:ilvl w:val="0"/>
          <w:numId w:val="1001"/>
        </w:numPr>
        <w:pStyle w:val="Compact"/>
      </w:pPr>
      <w:r>
        <w:t xml:space="preserve">Human Product Owner confirmed availability for weekly syncs</w:t>
      </w:r>
    </w:p>
    <w:bookmarkEnd w:id="25"/>
    <w:bookmarkStart w:id="26" w:name="exit-criteria-phase-gate-m0m1"/>
    <w:p>
      <w:pPr>
        <w:pStyle w:val="Heading3"/>
      </w:pPr>
      <w:r>
        <w:t xml:space="preserve">Exit Criteria (Phase Gate M0→M1)</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ADR-001 approved</w:t>
            </w:r>
          </w:p>
        </w:tc>
        <w:tc>
          <w:tcPr/>
          <w:p>
            <w:pPr>
              <w:pStyle w:val="Compact"/>
              <w:jc w:val="left"/>
            </w:pPr>
            <w:r>
              <w:t xml:space="preserve">Review + sign-off in PR</w:t>
            </w:r>
          </w:p>
        </w:tc>
        <w:tc>
          <w:tcPr/>
          <w:p>
            <w:pPr>
              <w:pStyle w:val="Compact"/>
              <w:jc w:val="left"/>
            </w:pPr>
            <w:r>
              <w:t xml:space="preserve">AI-TL-01 and Human-PO-01 approval</w:t>
            </w:r>
          </w:p>
        </w:tc>
      </w:tr>
      <w:tr>
        <w:tc>
          <w:tcPr/>
          <w:p>
            <w:pPr>
              <w:pStyle w:val="Compact"/>
              <w:jc w:val="left"/>
            </w:pPr>
            <w:r>
              <w:t xml:space="preserve">EC2</w:t>
            </w:r>
          </w:p>
        </w:tc>
        <w:tc>
          <w:tcPr/>
          <w:p>
            <w:pPr>
              <w:pStyle w:val="Compact"/>
              <w:jc w:val="left"/>
            </w:pPr>
            <w:r>
              <w:t xml:space="preserve">CI pipeline passing</w:t>
            </w:r>
          </w:p>
        </w:tc>
        <w:tc>
          <w:tcPr/>
          <w:p>
            <w:pPr>
              <w:pStyle w:val="Compact"/>
              <w:jc w:val="left"/>
            </w:pPr>
            <w:r>
              <w:t xml:space="preserve">GitHub Actions green</w:t>
            </w:r>
          </w:p>
        </w:tc>
        <w:tc>
          <w:tcPr/>
          <w:p>
            <w:pPr>
              <w:pStyle w:val="Compact"/>
              <w:jc w:val="left"/>
            </w:pPr>
            <w:r>
              <w:t xml:space="preserve">All jobs green on latest commit</w:t>
            </w:r>
          </w:p>
        </w:tc>
      </w:tr>
      <w:tr>
        <w:tc>
          <w:tcPr/>
          <w:p>
            <w:pPr>
              <w:pStyle w:val="Compact"/>
              <w:jc w:val="left"/>
            </w:pPr>
            <w:r>
              <w:t xml:space="preserve">EC3</w:t>
            </w:r>
          </w:p>
        </w:tc>
        <w:tc>
          <w:tcPr/>
          <w:p>
            <w:pPr>
              <w:pStyle w:val="Compact"/>
              <w:jc w:val="left"/>
            </w:pPr>
            <w:r>
              <w:t xml:space="preserve">Hello-world test passes</w:t>
            </w:r>
          </w:p>
        </w:tc>
        <w:tc>
          <w:tcPr/>
          <w:p>
            <w:pPr>
              <w:pStyle w:val="Compact"/>
              <w:jc w:val="left"/>
            </w:pPr>
            <w:r>
              <w:t xml:space="preserve">pytest execution</w:t>
            </w:r>
          </w:p>
        </w:tc>
        <w:tc>
          <w:tcPr/>
          <w:p>
            <w:pPr>
              <w:pStyle w:val="Compact"/>
              <w:jc w:val="left"/>
            </w:pPr>
            <w:r>
              <w:t xml:space="preserve">Exit code 0, coverage report generated</w:t>
            </w:r>
          </w:p>
        </w:tc>
      </w:tr>
      <w:tr>
        <w:tc>
          <w:tcPr/>
          <w:p>
            <w:pPr>
              <w:pStyle w:val="Compact"/>
              <w:jc w:val="left"/>
            </w:pPr>
            <w:r>
              <w:t xml:space="preserve">EC4</w:t>
            </w:r>
          </w:p>
        </w:tc>
        <w:tc>
          <w:tcPr/>
          <w:p>
            <w:pPr>
              <w:pStyle w:val="Compact"/>
              <w:jc w:val="left"/>
            </w:pPr>
            <w:r>
              <w:t xml:space="preserve">All agents onboarded</w:t>
            </w:r>
          </w:p>
        </w:tc>
        <w:tc>
          <w:tcPr/>
          <w:p>
            <w:pPr>
              <w:pStyle w:val="Compact"/>
              <w:jc w:val="left"/>
            </w:pPr>
            <w:r>
              <w:t xml:space="preserve">Onboarding checklist complete</w:t>
            </w:r>
          </w:p>
        </w:tc>
        <w:tc>
          <w:tcPr/>
          <w:p>
            <w:pPr>
              <w:pStyle w:val="Compact"/>
              <w:jc w:val="left"/>
            </w:pPr>
            <w:r>
              <w:t xml:space="preserve">100% agents signed off</w:t>
            </w:r>
          </w:p>
        </w:tc>
      </w:tr>
      <w:tr>
        <w:tc>
          <w:tcPr/>
          <w:p>
            <w:pPr>
              <w:pStyle w:val="Compact"/>
              <w:jc w:val="left"/>
            </w:pPr>
            <w:r>
              <w:t xml:space="preserve">EC5</w:t>
            </w:r>
          </w:p>
        </w:tc>
        <w:tc>
          <w:tcPr/>
          <w:p>
            <w:pPr>
              <w:pStyle w:val="Compact"/>
              <w:jc w:val="left"/>
            </w:pPr>
            <w:r>
              <w:t xml:space="preserve">Coding standards published</w:t>
            </w:r>
          </w:p>
        </w:tc>
        <w:tc>
          <w:tcPr/>
          <w:p>
            <w:pPr>
              <w:pStyle w:val="Compact"/>
              <w:jc w:val="left"/>
            </w:pPr>
            <w:r>
              <w:t xml:space="preserve">Document in repo</w:t>
            </w:r>
          </w:p>
        </w:tc>
        <w:tc>
          <w:tcPr/>
          <w:p>
            <w:pPr>
              <w:pStyle w:val="Compact"/>
              <w:jc w:val="left"/>
            </w:pPr>
            <w:r>
              <w:t xml:space="preserve">Merged to</w:t>
            </w:r>
            <w:r>
              <w:t xml:space="preserve"> </w:t>
            </w:r>
            <w:r>
              <w:rPr>
                <w:rStyle w:val="VerbatimChar"/>
              </w:rPr>
              <w:t xml:space="preserve">main</w:t>
            </w:r>
          </w:p>
        </w:tc>
      </w:tr>
      <w:tr>
        <w:tc>
          <w:tcPr/>
          <w:p>
            <w:pPr>
              <w:pStyle w:val="Compact"/>
              <w:jc w:val="left"/>
            </w:pPr>
            <w:r>
              <w:t xml:space="preserve">EC6</w:t>
            </w:r>
          </w:p>
        </w:tc>
        <w:tc>
          <w:tcPr/>
          <w:p>
            <w:pPr>
              <w:pStyle w:val="Compact"/>
              <w:jc w:val="left"/>
            </w:pPr>
            <w:r>
              <w:t xml:space="preserve">Ollama hardware profile defined</w:t>
            </w:r>
          </w:p>
        </w:tc>
        <w:tc>
          <w:tcPr/>
          <w:p>
            <w:pPr>
              <w:pStyle w:val="Compact"/>
              <w:jc w:val="left"/>
            </w:pPr>
            <w:r>
              <w:t xml:space="preserve">Document in repo</w:t>
            </w:r>
          </w:p>
        </w:tc>
        <w:tc>
          <w:tcPr/>
          <w:p>
            <w:pPr>
              <w:pStyle w:val="Compact"/>
              <w:jc w:val="left"/>
            </w:pPr>
            <w:r>
              <w:t xml:space="preserve">GPU/CPU requirements documented, model tiers defined</w:t>
            </w:r>
          </w:p>
        </w:tc>
      </w:tr>
    </w:tbl>
    <w:bookmarkEnd w:id="26"/>
    <w:bookmarkStart w:id="27" w:name="dependencies"/>
    <w:p>
      <w:pPr>
        <w:pStyle w:val="Heading3"/>
      </w:pPr>
      <w:r>
        <w:t xml:space="preserve">Dependencies</w:t>
      </w:r>
    </w:p>
    <w:p>
      <w:pPr>
        <w:numPr>
          <w:ilvl w:val="0"/>
          <w:numId w:val="1002"/>
        </w:numPr>
        <w:pStyle w:val="Compact"/>
      </w:pPr>
      <w:r>
        <w:rPr>
          <w:bCs/>
          <w:b/>
        </w:rPr>
        <w:t xml:space="preserve">External</w:t>
      </w:r>
      <w:r>
        <w:t xml:space="preserve">: GitHub organization access; PyPI account credentials (for CD setup)</w:t>
      </w:r>
    </w:p>
    <w:p>
      <w:pPr>
        <w:numPr>
          <w:ilvl w:val="0"/>
          <w:numId w:val="1002"/>
        </w:numPr>
        <w:pStyle w:val="Compact"/>
      </w:pPr>
      <w:r>
        <w:rPr>
          <w:bCs/>
          <w:b/>
        </w:rPr>
        <w:t xml:space="preserve">Internal</w:t>
      </w:r>
      <w:r>
        <w:t xml:space="preserve">: Project charter approval (Document 01)</w:t>
      </w:r>
    </w:p>
    <w:bookmarkEnd w:id="27"/>
    <w:bookmarkStart w:id="28" w:name="risk-factors"/>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Architecture decision delays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Pre-align on 3 architecture options; timebox decision to 3 days</w:t>
            </w:r>
          </w:p>
        </w:tc>
      </w:tr>
      <w:tr>
        <w:tc>
          <w:tcPr/>
          <w:p>
            <w:pPr>
              <w:pStyle w:val="Compact"/>
              <w:jc w:val="left"/>
            </w:pPr>
            <w:r>
              <w:t xml:space="preserve">CI service limits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Monitor GitHub Actions minutes; fallback to self-hosted runners</w:t>
            </w:r>
          </w:p>
        </w:tc>
      </w:tr>
      <w:tr>
        <w:tc>
          <w:tcPr/>
          <w:p>
            <w:pPr>
              <w:pStyle w:val="Compact"/>
              <w:jc w:val="left"/>
            </w:pPr>
            <w:r>
              <w:t xml:space="preserve">Agent onboarding friction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Detailed setup scripts; containerized dev environment</w:t>
            </w:r>
          </w:p>
        </w:tc>
      </w:tr>
    </w:tbl>
    <w:bookmarkEnd w:id="28"/>
    <w:bookmarkStart w:id="29" w:name="role-assignments"/>
    <w:p>
      <w:pPr>
        <w:pStyle w:val="Heading3"/>
      </w:pPr>
      <w:r>
        <w:t xml:space="preserve">Role Assignments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Coordination, scheduling, gate preparation, stakeholder sync</w:t>
            </w:r>
          </w:p>
        </w:tc>
      </w:tr>
      <w:tr>
        <w:tc>
          <w:tcPr/>
          <w:p>
            <w:pPr>
              <w:pStyle w:val="Compact"/>
              <w:jc w:val="left"/>
            </w:pPr>
            <w:r>
              <w:t xml:space="preserve">AI-TL-01</w:t>
            </w:r>
          </w:p>
        </w:tc>
        <w:tc>
          <w:tcPr/>
          <w:p>
            <w:pPr>
              <w:pStyle w:val="Compact"/>
              <w:jc w:val="left"/>
            </w:pPr>
            <w:r>
              <w:t xml:space="preserve">Architecture, standards, technical decisions</w:t>
            </w:r>
          </w:p>
        </w:tc>
      </w:tr>
      <w:tr>
        <w:tc>
          <w:tcPr/>
          <w:p>
            <w:pPr>
              <w:pStyle w:val="Compact"/>
              <w:jc w:val="left"/>
            </w:pPr>
            <w:r>
              <w:t xml:space="preserve">AI-DO-01</w:t>
            </w:r>
          </w:p>
        </w:tc>
        <w:tc>
          <w:tcPr/>
          <w:p>
            <w:pPr>
              <w:pStyle w:val="Compact"/>
              <w:jc w:val="left"/>
            </w:pPr>
            <w:r>
              <w:t xml:space="preserve">Repository, CI/CD, tooling</w:t>
            </w:r>
          </w:p>
        </w:tc>
      </w:tr>
      <w:tr>
        <w:tc>
          <w:tcPr/>
          <w:p>
            <w:pPr>
              <w:pStyle w:val="Compact"/>
              <w:jc w:val="left"/>
            </w:pPr>
            <w:r>
              <w:t xml:space="preserve">AI-QA-01</w:t>
            </w:r>
          </w:p>
        </w:tc>
        <w:tc>
          <w:tcPr/>
          <w:p>
            <w:pPr>
              <w:pStyle w:val="Compact"/>
              <w:jc w:val="left"/>
            </w:pPr>
            <w:r>
              <w:t xml:space="preserve">Test framework setup, first test</w:t>
            </w:r>
          </w:p>
        </w:tc>
      </w:tr>
      <w:tr>
        <w:tc>
          <w:tcPr/>
          <w:p>
            <w:pPr>
              <w:pStyle w:val="Compact"/>
              <w:jc w:val="left"/>
            </w:pPr>
            <w:r>
              <w:t xml:space="preserve">AI-CO-01</w:t>
            </w:r>
          </w:p>
        </w:tc>
        <w:tc>
          <w:tcPr/>
          <w:p>
            <w:pPr>
              <w:pStyle w:val="Compact"/>
              <w:jc w:val="left"/>
            </w:pPr>
            <w:r>
              <w:t xml:space="preserve">Review architecture for compliance implications</w:t>
            </w:r>
          </w:p>
        </w:tc>
      </w:tr>
      <w:tr>
        <w:tc>
          <w:tcPr/>
          <w:p>
            <w:pPr>
              <w:pStyle w:val="Compact"/>
              <w:jc w:val="left"/>
            </w:pPr>
            <w:r>
              <w:t xml:space="preserve">Human-PO-01</w:t>
            </w:r>
          </w:p>
        </w:tc>
        <w:tc>
          <w:tcPr/>
          <w:p>
            <w:pPr>
              <w:pStyle w:val="Compact"/>
              <w:jc w:val="left"/>
            </w:pPr>
            <w:r>
              <w:t xml:space="preserve">Approve ADR-001</w:t>
            </w:r>
          </w:p>
        </w:tc>
      </w:tr>
    </w:tbl>
    <w:p>
      <w:r>
        <w:pict>
          <v:rect style="width:0;height:1.5pt" o:hralign="center" o:hrstd="t" o:hr="t"/>
        </w:pict>
      </w:r>
    </w:p>
    <w:bookmarkEnd w:id="29"/>
    <w:bookmarkEnd w:id="30"/>
    <w:bookmarkStart w:id="39" w:name="phase-1-core-engine-weeks-35"/>
    <w:p>
      <w:pPr>
        <w:pStyle w:val="Heading2"/>
      </w:pPr>
      <w:r>
        <w:t xml:space="preserve">Phase 1 — Core Engine (Weeks 3–5)</w:t>
      </w:r>
    </w:p>
    <w:bookmarkStart w:id="31" w:name="phase-objectives-1"/>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Universal URL receiver accepts and validates any input URL</w:t>
            </w:r>
          </w:p>
        </w:tc>
        <w:tc>
          <w:tcPr/>
          <w:p>
            <w:pPr>
              <w:pStyle w:val="Compact"/>
              <w:jc w:val="left"/>
            </w:pPr>
            <w:r>
              <w:t xml:space="preserve">100% valid URLs accepted; 100% invalid URLs rejected with clear error</w:t>
            </w:r>
          </w:p>
        </w:tc>
      </w:tr>
      <w:tr>
        <w:tc>
          <w:tcPr/>
          <w:p>
            <w:pPr>
              <w:pStyle w:val="Compact"/>
              <w:jc w:val="left"/>
            </w:pPr>
            <w:r>
              <w:t xml:space="preserve">O2</w:t>
            </w:r>
          </w:p>
        </w:tc>
        <w:tc>
          <w:tcPr/>
          <w:p>
            <w:pPr>
              <w:pStyle w:val="Compact"/>
              <w:jc w:val="left"/>
            </w:pPr>
            <w:r>
              <w:t xml:space="preserve">Mode selector auto-detects optimal collection strategy</w:t>
            </w:r>
          </w:p>
        </w:tc>
        <w:tc>
          <w:tcPr/>
          <w:p>
            <w:pPr>
              <w:pStyle w:val="Compact"/>
              <w:jc w:val="left"/>
            </w:pPr>
            <w:r>
              <w:t xml:space="preserve">Correct mode selected in ≥95% of test cases</w:t>
            </w:r>
          </w:p>
        </w:tc>
      </w:tr>
      <w:tr>
        <w:tc>
          <w:tcPr/>
          <w:p>
            <w:pPr>
              <w:pStyle w:val="Compact"/>
              <w:jc w:val="left"/>
            </w:pPr>
            <w:r>
              <w:t xml:space="preserve">O3</w:t>
            </w:r>
          </w:p>
        </w:tc>
        <w:tc>
          <w:tcPr/>
          <w:p>
            <w:pPr>
              <w:pStyle w:val="Compact"/>
              <w:jc w:val="left"/>
            </w:pPr>
            <w:r>
              <w:t xml:space="preserve">Output normalizer produces consistent structured data</w:t>
            </w:r>
          </w:p>
        </w:tc>
        <w:tc>
          <w:tcPr/>
          <w:p>
            <w:pPr>
              <w:pStyle w:val="Compact"/>
              <w:jc w:val="left"/>
            </w:pPr>
            <w:r>
              <w:t xml:space="preserve">100% adapter outputs conform to unified schema</w:t>
            </w:r>
          </w:p>
        </w:tc>
      </w:tr>
      <w:tr>
        <w:tc>
          <w:tcPr/>
          <w:p>
            <w:pPr>
              <w:pStyle w:val="Compact"/>
              <w:jc w:val="left"/>
            </w:pPr>
            <w:r>
              <w:t xml:space="preserve">O4</w:t>
            </w:r>
          </w:p>
        </w:tc>
        <w:tc>
          <w:tcPr/>
          <w:p>
            <w:pPr>
              <w:pStyle w:val="Compact"/>
              <w:jc w:val="left"/>
            </w:pPr>
            <w:r>
              <w:t xml:space="preserve">Error handler provides actionable diagnostics</w:t>
            </w:r>
          </w:p>
        </w:tc>
        <w:tc>
          <w:tcPr/>
          <w:p>
            <w:pPr>
              <w:pStyle w:val="Compact"/>
              <w:jc w:val="left"/>
            </w:pPr>
            <w:r>
              <w:t xml:space="preserve">≥90% of errors include remediation guidance</w:t>
            </w:r>
          </w:p>
        </w:tc>
      </w:tr>
      <w:tr>
        <w:tc>
          <w:tcPr/>
          <w:p>
            <w:pPr>
              <w:pStyle w:val="Compact"/>
              <w:jc w:val="left"/>
            </w:pPr>
            <w:r>
              <w:t xml:space="preserve">O5</w:t>
            </w:r>
          </w:p>
        </w:tc>
        <w:tc>
          <w:tcPr/>
          <w:p>
            <w:pPr>
              <w:pStyle w:val="Compact"/>
              <w:jc w:val="left"/>
            </w:pPr>
            <w:r>
              <w:t xml:space="preserve">Logging system supports debug, audit, and telemetry use cases</w:t>
            </w:r>
          </w:p>
        </w:tc>
        <w:tc>
          <w:tcPr/>
          <w:p>
            <w:pPr>
              <w:pStyle w:val="Compact"/>
              <w:jc w:val="left"/>
            </w:pPr>
            <w:r>
              <w:t xml:space="preserve">All pipeline stages emit structured logs</w:t>
            </w:r>
          </w:p>
        </w:tc>
      </w:tr>
    </w:tbl>
    <w:bookmarkEnd w:id="31"/>
    <w:bookmarkStart w:id="32" w:name="deliverables-1"/>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URL receiver module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/src/phoenix/receiver.py</w:t>
            </w:r>
          </w:p>
        </w:tc>
      </w:tr>
      <w:tr>
        <w:tc>
          <w:tcPr/>
          <w:p>
            <w:pPr>
              <w:pStyle w:val="Compact"/>
              <w:jc w:val="left"/>
            </w:pPr>
            <w:r>
              <w:t xml:space="preserve">D2</w:t>
            </w:r>
          </w:p>
        </w:tc>
        <w:tc>
          <w:tcPr/>
          <w:p>
            <w:pPr>
              <w:pStyle w:val="Compact"/>
              <w:jc w:val="left"/>
            </w:pPr>
            <w:r>
              <w:t xml:space="preserve">Mode selector engine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/src/phoenix/selector.py</w:t>
            </w:r>
          </w:p>
        </w:tc>
      </w:tr>
      <w:tr>
        <w:tc>
          <w:tcPr/>
          <w:p>
            <w:pPr>
              <w:pStyle w:val="Compact"/>
              <w:jc w:val="left"/>
            </w:pPr>
            <w:r>
              <w:t xml:space="preserve">D3</w:t>
            </w:r>
          </w:p>
        </w:tc>
        <w:tc>
          <w:tcPr/>
          <w:p>
            <w:pPr>
              <w:pStyle w:val="Compact"/>
              <w:jc w:val="left"/>
            </w:pPr>
            <w:r>
              <w:t xml:space="preserve">Output normalizer</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/src/phoenix/normalizer.py</w:t>
            </w:r>
          </w:p>
        </w:tc>
      </w:tr>
      <w:tr>
        <w:tc>
          <w:tcPr/>
          <w:p>
            <w:pPr>
              <w:pStyle w:val="Compact"/>
              <w:jc w:val="left"/>
            </w:pPr>
            <w:r>
              <w:t xml:space="preserve">D4</w:t>
            </w:r>
          </w:p>
        </w:tc>
        <w:tc>
          <w:tcPr/>
          <w:p>
            <w:pPr>
              <w:pStyle w:val="Compact"/>
              <w:jc w:val="left"/>
            </w:pPr>
            <w:r>
              <w:t xml:space="preserve">Error handler &amp; diagnostics</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/src/phoenix/errors.py</w:t>
            </w:r>
          </w:p>
        </w:tc>
      </w:tr>
      <w:tr>
        <w:tc>
          <w:tcPr/>
          <w:p>
            <w:pPr>
              <w:pStyle w:val="Compact"/>
              <w:jc w:val="left"/>
            </w:pPr>
            <w:r>
              <w:t xml:space="preserve">D5</w:t>
            </w:r>
          </w:p>
        </w:tc>
        <w:tc>
          <w:tcPr/>
          <w:p>
            <w:pPr>
              <w:pStyle w:val="Compact"/>
              <w:jc w:val="left"/>
            </w:pPr>
            <w:r>
              <w:t xml:space="preserve">Structured logging system</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/src/phoenix/logging.py</w:t>
            </w:r>
          </w:p>
        </w:tc>
      </w:tr>
      <w:tr>
        <w:tc>
          <w:tcPr/>
          <w:p>
            <w:pPr>
              <w:pStyle w:val="Compact"/>
              <w:jc w:val="left"/>
            </w:pPr>
            <w:r>
              <w:t xml:space="preserve">D6</w:t>
            </w:r>
          </w:p>
        </w:tc>
        <w:tc>
          <w:tcPr/>
          <w:p>
            <w:pPr>
              <w:pStyle w:val="Compact"/>
              <w:jc w:val="left"/>
            </w:pPr>
            <w:r>
              <w:t xml:space="preserve">Unified output schema (JSON Schema)</w:t>
            </w:r>
          </w:p>
        </w:tc>
        <w:tc>
          <w:tcPr/>
          <w:p>
            <w:pPr>
              <w:pStyle w:val="Compact"/>
              <w:jc w:val="left"/>
            </w:pPr>
            <w:r>
              <w:t xml:space="preserve">JSON Schema</w:t>
            </w:r>
          </w:p>
        </w:tc>
        <w:tc>
          <w:tcPr/>
          <w:p>
            <w:pPr>
              <w:pStyle w:val="Compact"/>
              <w:jc w:val="left"/>
            </w:pPr>
            <w:r>
              <w:t xml:space="preserve">AI-TL-01</w:t>
            </w:r>
          </w:p>
        </w:tc>
        <w:tc>
          <w:tcPr/>
          <w:p>
            <w:pPr>
              <w:pStyle w:val="Compact"/>
              <w:jc w:val="left"/>
            </w:pPr>
            <w:r>
              <w:rPr>
                <w:rStyle w:val="VerbatimChar"/>
              </w:rPr>
              <w:t xml:space="preserve">/schemas/output-v1.json</w:t>
            </w:r>
          </w:p>
        </w:tc>
      </w:tr>
      <w:tr>
        <w:tc>
          <w:tcPr/>
          <w:p>
            <w:pPr>
              <w:pStyle w:val="Compact"/>
              <w:jc w:val="left"/>
            </w:pPr>
            <w:r>
              <w:t xml:space="preserve">D7</w:t>
            </w:r>
          </w:p>
        </w:tc>
        <w:tc>
          <w:tcPr/>
          <w:p>
            <w:pPr>
              <w:pStyle w:val="Compact"/>
              <w:jc w:val="left"/>
            </w:pPr>
            <w:r>
              <w:t xml:space="preserve">Pipeline orchestrator</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/src/phoenix/pipeline.py</w:t>
            </w:r>
          </w:p>
        </w:tc>
      </w:tr>
      <w:tr>
        <w:tc>
          <w:tcPr/>
          <w:p>
            <w:pPr>
              <w:pStyle w:val="Compact"/>
              <w:jc w:val="left"/>
            </w:pPr>
            <w:r>
              <w:t xml:space="preserve">D8</w:t>
            </w:r>
          </w:p>
        </w:tc>
        <w:tc>
          <w:tcPr/>
          <w:p>
            <w:pPr>
              <w:pStyle w:val="Compact"/>
              <w:jc w:val="left"/>
            </w:pPr>
            <w:r>
              <w:t xml:space="preserve">Core engine test suite</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/tests/core/</w:t>
            </w:r>
          </w:p>
        </w:tc>
      </w:tr>
      <w:tr>
        <w:tc>
          <w:tcPr/>
          <w:p>
            <w:pPr>
              <w:pStyle w:val="Compact"/>
              <w:jc w:val="left"/>
            </w:pPr>
            <w:r>
              <w:t xml:space="preserve">D9</w:t>
            </w:r>
          </w:p>
        </w:tc>
        <w:tc>
          <w:tcPr/>
          <w:p>
            <w:pPr>
              <w:pStyle w:val="Compact"/>
              <w:jc w:val="left"/>
            </w:pPr>
            <w:r>
              <w:t xml:space="preserve">Pipeline integration tests</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/tests/integration/test_pipeline.py</w:t>
            </w:r>
          </w:p>
        </w:tc>
      </w:tr>
    </w:tbl>
    <w:bookmarkEnd w:id="32"/>
    <w:bookmarkStart w:id="33" w:name="task-breakdown-1"/>
    <w:p>
      <w:pPr>
        <w:pStyle w:val="Heading3"/>
      </w:pPr>
      <w:r>
        <w:t xml:space="preserve">Task Breakdown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Design URL validation and parsing</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ADR-001</w:t>
            </w:r>
          </w:p>
        </w:tc>
      </w:tr>
      <w:tr>
        <w:tc>
          <w:tcPr/>
          <w:p>
            <w:pPr>
              <w:pStyle w:val="Compact"/>
              <w:jc w:val="left"/>
            </w:pPr>
            <w:r>
              <w:t xml:space="preserve">T2</w:t>
            </w:r>
          </w:p>
        </w:tc>
        <w:tc>
          <w:tcPr/>
          <w:p>
            <w:pPr>
              <w:pStyle w:val="Compact"/>
              <w:jc w:val="left"/>
            </w:pPr>
            <w:r>
              <w:t xml:space="preserve">Implement URL receiver with platform detection</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Define unified output schema (JSON Schema)</w:t>
            </w:r>
          </w:p>
        </w:tc>
        <w:tc>
          <w:tcPr/>
          <w:p>
            <w:pPr>
              <w:pStyle w:val="Compact"/>
              <w:jc w:val="left"/>
            </w:pPr>
            <w:r>
              <w:t xml:space="preserve">AI-TL-01</w:t>
            </w:r>
          </w:p>
        </w:tc>
        <w:tc>
          <w:tcPr/>
          <w:p>
            <w:pPr>
              <w:pStyle w:val="Compact"/>
              <w:jc w:val="left"/>
            </w:pPr>
            <w:r>
              <w:t xml:space="preserve">1d</w:t>
            </w:r>
          </w:p>
        </w:tc>
        <w:tc>
          <w:tcPr/>
          <w:p>
            <w:pPr>
              <w:pStyle w:val="Compact"/>
              <w:jc w:val="left"/>
            </w:pPr>
            <w:r>
              <w:t xml:space="preserve">—</w:t>
            </w:r>
          </w:p>
        </w:tc>
      </w:tr>
      <w:tr>
        <w:tc>
          <w:tcPr/>
          <w:p>
            <w:pPr>
              <w:pStyle w:val="Compact"/>
              <w:jc w:val="left"/>
            </w:pPr>
            <w:r>
              <w:t xml:space="preserve">T4</w:t>
            </w:r>
          </w:p>
        </w:tc>
        <w:tc>
          <w:tcPr/>
          <w:p>
            <w:pPr>
              <w:pStyle w:val="Compact"/>
              <w:jc w:val="left"/>
            </w:pPr>
            <w:r>
              <w:t xml:space="preserve">Implement mode selector (direct/browser/API)</w:t>
            </w:r>
          </w:p>
        </w:tc>
        <w:tc>
          <w:tcPr/>
          <w:p>
            <w:pPr>
              <w:pStyle w:val="Compact"/>
              <w:jc w:val="left"/>
            </w:pPr>
            <w:r>
              <w:t xml:space="preserve">AI-BE-01</w:t>
            </w:r>
          </w:p>
        </w:tc>
        <w:tc>
          <w:tcPr/>
          <w:p>
            <w:pPr>
              <w:pStyle w:val="Compact"/>
              <w:jc w:val="left"/>
            </w:pPr>
            <w:r>
              <w:t xml:space="preserve">3d</w:t>
            </w:r>
          </w:p>
        </w:tc>
        <w:tc>
          <w:tcPr/>
          <w:p>
            <w:pPr>
              <w:pStyle w:val="Compact"/>
              <w:jc w:val="left"/>
            </w:pPr>
            <w:r>
              <w:t xml:space="preserve">T2</w:t>
            </w:r>
          </w:p>
        </w:tc>
      </w:tr>
      <w:tr>
        <w:tc>
          <w:tcPr/>
          <w:p>
            <w:pPr>
              <w:pStyle w:val="Compact"/>
              <w:jc w:val="left"/>
            </w:pPr>
            <w:r>
              <w:t xml:space="preserve">T5</w:t>
            </w:r>
          </w:p>
        </w:tc>
        <w:tc>
          <w:tcPr/>
          <w:p>
            <w:pPr>
              <w:pStyle w:val="Compact"/>
              <w:jc w:val="left"/>
            </w:pPr>
            <w:r>
              <w:t xml:space="preserve">Implement output normalizer</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T3</w:t>
            </w:r>
          </w:p>
        </w:tc>
      </w:tr>
      <w:tr>
        <w:tc>
          <w:tcPr/>
          <w:p>
            <w:pPr>
              <w:pStyle w:val="Compact"/>
              <w:jc w:val="left"/>
            </w:pPr>
            <w:r>
              <w:t xml:space="preserve">T6</w:t>
            </w:r>
          </w:p>
        </w:tc>
        <w:tc>
          <w:tcPr/>
          <w:p>
            <w:pPr>
              <w:pStyle w:val="Compact"/>
              <w:jc w:val="left"/>
            </w:pPr>
            <w:r>
              <w:t xml:space="preserve">Implement structured error hierarchy</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w:t>
            </w:r>
          </w:p>
        </w:tc>
      </w:tr>
      <w:tr>
        <w:tc>
          <w:tcPr/>
          <w:p>
            <w:pPr>
              <w:pStyle w:val="Compact"/>
              <w:jc w:val="left"/>
            </w:pPr>
            <w:r>
              <w:t xml:space="preserve">T7</w:t>
            </w:r>
          </w:p>
        </w:tc>
        <w:tc>
          <w:tcPr/>
          <w:p>
            <w:pPr>
              <w:pStyle w:val="Compact"/>
              <w:jc w:val="left"/>
            </w:pPr>
            <w:r>
              <w:t xml:space="preserve">Implement error diagnostics formatter</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T6</w:t>
            </w:r>
          </w:p>
        </w:tc>
      </w:tr>
      <w:tr>
        <w:tc>
          <w:tcPr/>
          <w:p>
            <w:pPr>
              <w:pStyle w:val="Compact"/>
              <w:jc w:val="left"/>
            </w:pPr>
            <w:r>
              <w:t xml:space="preserve">T8</w:t>
            </w:r>
          </w:p>
        </w:tc>
        <w:tc>
          <w:tcPr/>
          <w:p>
            <w:pPr>
              <w:pStyle w:val="Compact"/>
              <w:jc w:val="left"/>
            </w:pPr>
            <w:r>
              <w:t xml:space="preserve">Implement structured logging</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w:t>
            </w:r>
          </w:p>
        </w:tc>
      </w:tr>
      <w:tr>
        <w:tc>
          <w:tcPr/>
          <w:p>
            <w:pPr>
              <w:pStyle w:val="Compact"/>
              <w:jc w:val="left"/>
            </w:pPr>
            <w:r>
              <w:t xml:space="preserve">T9</w:t>
            </w:r>
          </w:p>
        </w:tc>
        <w:tc>
          <w:tcPr/>
          <w:p>
            <w:pPr>
              <w:pStyle w:val="Compact"/>
              <w:jc w:val="left"/>
            </w:pPr>
            <w:r>
              <w:t xml:space="preserve">Implement pipeline orchestrator (4-step flow)</w:t>
            </w:r>
          </w:p>
        </w:tc>
        <w:tc>
          <w:tcPr/>
          <w:p>
            <w:pPr>
              <w:pStyle w:val="Compact"/>
              <w:jc w:val="left"/>
            </w:pPr>
            <w:r>
              <w:t xml:space="preserve">AI-BE-01</w:t>
            </w:r>
          </w:p>
        </w:tc>
        <w:tc>
          <w:tcPr/>
          <w:p>
            <w:pPr>
              <w:pStyle w:val="Compact"/>
              <w:jc w:val="left"/>
            </w:pPr>
            <w:r>
              <w:t xml:space="preserve">3d</w:t>
            </w:r>
          </w:p>
        </w:tc>
        <w:tc>
          <w:tcPr/>
          <w:p>
            <w:pPr>
              <w:pStyle w:val="Compact"/>
              <w:jc w:val="left"/>
            </w:pPr>
            <w:r>
              <w:t xml:space="preserve">T2, T4, T5</w:t>
            </w:r>
          </w:p>
        </w:tc>
      </w:tr>
      <w:tr>
        <w:tc>
          <w:tcPr/>
          <w:p>
            <w:pPr>
              <w:pStyle w:val="Compact"/>
              <w:jc w:val="left"/>
            </w:pPr>
            <w:r>
              <w:t xml:space="preserve">T10</w:t>
            </w:r>
          </w:p>
        </w:tc>
        <w:tc>
          <w:tcPr/>
          <w:p>
            <w:pPr>
              <w:pStyle w:val="Compact"/>
              <w:jc w:val="left"/>
            </w:pPr>
            <w:r>
              <w:t xml:space="preserve">Write unit tests for all core modules</w:t>
            </w:r>
          </w:p>
        </w:tc>
        <w:tc>
          <w:tcPr/>
          <w:p>
            <w:pPr>
              <w:pStyle w:val="Compact"/>
              <w:jc w:val="left"/>
            </w:pPr>
            <w:r>
              <w:t xml:space="preserve">AI-QA-01</w:t>
            </w:r>
          </w:p>
        </w:tc>
        <w:tc>
          <w:tcPr/>
          <w:p>
            <w:pPr>
              <w:pStyle w:val="Compact"/>
              <w:jc w:val="left"/>
            </w:pPr>
            <w:r>
              <w:t xml:space="preserve">3d</w:t>
            </w:r>
          </w:p>
        </w:tc>
        <w:tc>
          <w:tcPr/>
          <w:p>
            <w:pPr>
              <w:pStyle w:val="Compact"/>
              <w:jc w:val="left"/>
            </w:pPr>
            <w:r>
              <w:t xml:space="preserve">T2-T9</w:t>
            </w:r>
          </w:p>
        </w:tc>
      </w:tr>
      <w:tr>
        <w:tc>
          <w:tcPr/>
          <w:p>
            <w:pPr>
              <w:pStyle w:val="Compact"/>
              <w:jc w:val="left"/>
            </w:pPr>
            <w:r>
              <w:t xml:space="preserve">T11</w:t>
            </w:r>
          </w:p>
        </w:tc>
        <w:tc>
          <w:tcPr/>
          <w:p>
            <w:pPr>
              <w:pStyle w:val="Compact"/>
              <w:jc w:val="left"/>
            </w:pPr>
            <w:r>
              <w:t xml:space="preserve">Write pipeline integration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T9</w:t>
            </w:r>
          </w:p>
        </w:tc>
      </w:tr>
      <w:tr>
        <w:tc>
          <w:tcPr/>
          <w:p>
            <w:pPr>
              <w:pStyle w:val="Compact"/>
              <w:jc w:val="left"/>
            </w:pPr>
            <w:r>
              <w:t xml:space="preserve">T12</w:t>
            </w:r>
          </w:p>
        </w:tc>
        <w:tc>
          <w:tcPr/>
          <w:p>
            <w:pPr>
              <w:pStyle w:val="Compact"/>
              <w:jc w:val="left"/>
            </w:pPr>
            <w:r>
              <w:t xml:space="preserve">Performance benchmark baseline</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T9</w:t>
            </w:r>
          </w:p>
        </w:tc>
      </w:tr>
      <w:tr>
        <w:tc>
          <w:tcPr/>
          <w:p>
            <w:pPr>
              <w:pStyle w:val="Compact"/>
              <w:jc w:val="left"/>
            </w:pPr>
            <w:r>
              <w:t xml:space="preserve">T13</w:t>
            </w:r>
          </w:p>
        </w:tc>
        <w:tc>
          <w:tcPr/>
          <w:p>
            <w:pPr>
              <w:pStyle w:val="Compact"/>
              <w:jc w:val="left"/>
            </w:pPr>
            <w:r>
              <w:t xml:space="preserve">Document core engine API</w:t>
            </w:r>
          </w:p>
        </w:tc>
        <w:tc>
          <w:tcPr/>
          <w:p>
            <w:pPr>
              <w:pStyle w:val="Compact"/>
              <w:jc w:val="left"/>
            </w:pPr>
            <w:r>
              <w:t xml:space="preserve">AI-TW-01</w:t>
            </w:r>
          </w:p>
        </w:tc>
        <w:tc>
          <w:tcPr/>
          <w:p>
            <w:pPr>
              <w:pStyle w:val="Compact"/>
              <w:jc w:val="left"/>
            </w:pPr>
            <w:r>
              <w:t xml:space="preserve">2d</w:t>
            </w:r>
          </w:p>
        </w:tc>
        <w:tc>
          <w:tcPr/>
          <w:p>
            <w:pPr>
              <w:pStyle w:val="Compact"/>
              <w:jc w:val="left"/>
            </w:pPr>
            <w:r>
              <w:t xml:space="preserve">T2-T9</w:t>
            </w:r>
          </w:p>
        </w:tc>
      </w:tr>
    </w:tbl>
    <w:bookmarkEnd w:id="33"/>
    <w:bookmarkStart w:id="34" w:name="entry-criteria-1"/>
    <w:p>
      <w:pPr>
        <w:pStyle w:val="Heading3"/>
      </w:pPr>
      <w:r>
        <w:t xml:space="preserve">Entry Criteria</w:t>
      </w:r>
    </w:p>
    <w:p>
      <w:pPr>
        <w:numPr>
          <w:ilvl w:val="0"/>
          <w:numId w:val="1003"/>
        </w:numPr>
        <w:pStyle w:val="Compact"/>
      </w:pPr>
      <w:r>
        <w:t xml:space="preserve">Phase 0 exit criteria all passed (M1 gate approved)</w:t>
      </w:r>
    </w:p>
    <w:p>
      <w:pPr>
        <w:numPr>
          <w:ilvl w:val="0"/>
          <w:numId w:val="1003"/>
        </w:numPr>
        <w:pStyle w:val="Compact"/>
      </w:pPr>
      <w:r>
        <w:t xml:space="preserve">ADR-001 accessible and understood by all dev agents</w:t>
      </w:r>
    </w:p>
    <w:p>
      <w:pPr>
        <w:numPr>
          <w:ilvl w:val="0"/>
          <w:numId w:val="1003"/>
        </w:numPr>
        <w:pStyle w:val="Compact"/>
      </w:pPr>
      <w:r>
        <w:t xml:space="preserve">CI pipeline operational and blocking merges on failure</w:t>
      </w:r>
    </w:p>
    <w:bookmarkEnd w:id="34"/>
    <w:bookmarkStart w:id="35" w:name="exit-criteria-phase-gate-m1m2"/>
    <w:p>
      <w:pPr>
        <w:pStyle w:val="Heading3"/>
      </w:pPr>
      <w:r>
        <w:t xml:space="preserve">Exit Criteria (Phase Gate M1→M2)</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4-step pipeline functional</w:t>
            </w:r>
          </w:p>
        </w:tc>
        <w:tc>
          <w:tcPr/>
          <w:p>
            <w:pPr>
              <w:pStyle w:val="Compact"/>
              <w:jc w:val="left"/>
            </w:pPr>
            <w:r>
              <w:t xml:space="preserve">Integration test suite</w:t>
            </w:r>
          </w:p>
        </w:tc>
        <w:tc>
          <w:tcPr/>
          <w:p>
            <w:pPr>
              <w:pStyle w:val="Compact"/>
              <w:jc w:val="left"/>
            </w:pPr>
            <w:r>
              <w:t xml:space="preserve">100% tests passing</w:t>
            </w:r>
          </w:p>
        </w:tc>
      </w:tr>
      <w:tr>
        <w:tc>
          <w:tcPr/>
          <w:p>
            <w:pPr>
              <w:pStyle w:val="Compact"/>
              <w:jc w:val="left"/>
            </w:pPr>
            <w:r>
              <w:t xml:space="preserve">EC2</w:t>
            </w:r>
          </w:p>
        </w:tc>
        <w:tc>
          <w:tcPr/>
          <w:p>
            <w:pPr>
              <w:pStyle w:val="Compact"/>
              <w:jc w:val="left"/>
            </w:pPr>
            <w:r>
              <w:t xml:space="preserve">Any supported URL processes end-to-end</w:t>
            </w:r>
          </w:p>
        </w:tc>
        <w:tc>
          <w:tcPr/>
          <w:p>
            <w:pPr>
              <w:pStyle w:val="Compact"/>
              <w:jc w:val="left"/>
            </w:pPr>
            <w:r>
              <w:t xml:space="preserve">Manual + automated test</w:t>
            </w:r>
          </w:p>
        </w:tc>
        <w:tc>
          <w:tcPr/>
          <w:p>
            <w:pPr>
              <w:pStyle w:val="Compact"/>
              <w:jc w:val="left"/>
            </w:pPr>
            <w:r>
              <w:t xml:space="preserve">7/7 platform URL types succeed</w:t>
            </w:r>
          </w:p>
        </w:tc>
      </w:tr>
      <w:tr>
        <w:tc>
          <w:tcPr/>
          <w:p>
            <w:pPr>
              <w:pStyle w:val="Compact"/>
              <w:jc w:val="left"/>
            </w:pPr>
            <w:r>
              <w:t xml:space="preserve">EC3</w:t>
            </w:r>
          </w:p>
        </w:tc>
        <w:tc>
          <w:tcPr/>
          <w:p>
            <w:pPr>
              <w:pStyle w:val="Compact"/>
              <w:jc w:val="left"/>
            </w:pPr>
            <w:r>
              <w:t xml:space="preserve">Test coverage ≥70%</w:t>
            </w:r>
          </w:p>
        </w:tc>
        <w:tc>
          <w:tcPr/>
          <w:p>
            <w:pPr>
              <w:pStyle w:val="Compact"/>
              <w:jc w:val="left"/>
            </w:pPr>
            <w:r>
              <w:t xml:space="preserve">pytest-cov report</w:t>
            </w:r>
          </w:p>
        </w:tc>
        <w:tc>
          <w:tcPr/>
          <w:p>
            <w:pPr>
              <w:pStyle w:val="Compact"/>
              <w:jc w:val="left"/>
            </w:pPr>
            <w:r>
              <w:t xml:space="preserve">Line coverage ≥70%</w:t>
            </w:r>
          </w:p>
        </w:tc>
      </w:tr>
      <w:tr>
        <w:tc>
          <w:tcPr/>
          <w:p>
            <w:pPr>
              <w:pStyle w:val="Compact"/>
              <w:jc w:val="left"/>
            </w:pPr>
            <w:r>
              <w:t xml:space="preserve">EC4</w:t>
            </w:r>
          </w:p>
        </w:tc>
        <w:tc>
          <w:tcPr/>
          <w:p>
            <w:pPr>
              <w:pStyle w:val="Compact"/>
              <w:jc w:val="left"/>
            </w:pPr>
            <w:r>
              <w:t xml:space="preserve">Output schema validation passes</w:t>
            </w:r>
          </w:p>
        </w:tc>
        <w:tc>
          <w:tcPr/>
          <w:p>
            <w:pPr>
              <w:pStyle w:val="Compact"/>
              <w:jc w:val="left"/>
            </w:pPr>
            <w:r>
              <w:t xml:space="preserve">Schema validation tests</w:t>
            </w:r>
          </w:p>
        </w:tc>
        <w:tc>
          <w:tcPr/>
          <w:p>
            <w:pPr>
              <w:pStyle w:val="Compact"/>
              <w:jc w:val="left"/>
            </w:pPr>
            <w:r>
              <w:t xml:space="preserve">100% outputs validate</w:t>
            </w:r>
          </w:p>
        </w:tc>
      </w:tr>
      <w:tr>
        <w:tc>
          <w:tcPr/>
          <w:p>
            <w:pPr>
              <w:pStyle w:val="Compact"/>
              <w:jc w:val="left"/>
            </w:pPr>
            <w:r>
              <w:t xml:space="preserve">EC5</w:t>
            </w:r>
          </w:p>
        </w:tc>
        <w:tc>
          <w:tcPr/>
          <w:p>
            <w:pPr>
              <w:pStyle w:val="Compact"/>
              <w:jc w:val="left"/>
            </w:pPr>
            <w:r>
              <w:t xml:space="preserve">Error messages are actionable</w:t>
            </w:r>
          </w:p>
        </w:tc>
        <w:tc>
          <w:tcPr/>
          <w:p>
            <w:pPr>
              <w:pStyle w:val="Compact"/>
              <w:jc w:val="left"/>
            </w:pPr>
            <w:r>
              <w:t xml:space="preserve">Review sample of error outputs</w:t>
            </w:r>
          </w:p>
        </w:tc>
        <w:tc>
          <w:tcPr/>
          <w:p>
            <w:pPr>
              <w:pStyle w:val="Compact"/>
              <w:jc w:val="left"/>
            </w:pPr>
            <w:r>
              <w:t xml:space="preserve">≥90% include guidance</w:t>
            </w:r>
          </w:p>
        </w:tc>
      </w:tr>
      <w:tr>
        <w:tc>
          <w:tcPr/>
          <w:p>
            <w:pPr>
              <w:pStyle w:val="Compact"/>
              <w:jc w:val="left"/>
            </w:pPr>
            <w:r>
              <w:t xml:space="preserve">EC6</w:t>
            </w:r>
          </w:p>
        </w:tc>
        <w:tc>
          <w:tcPr/>
          <w:p>
            <w:pPr>
              <w:pStyle w:val="Compact"/>
              <w:jc w:val="left"/>
            </w:pPr>
            <w:r>
              <w:t xml:space="preserve">Documentation complete</w:t>
            </w:r>
          </w:p>
        </w:tc>
        <w:tc>
          <w:tcPr/>
          <w:p>
            <w:pPr>
              <w:pStyle w:val="Compact"/>
              <w:jc w:val="left"/>
            </w:pPr>
            <w:r>
              <w:t xml:space="preserve">Review</w:t>
            </w:r>
          </w:p>
        </w:tc>
        <w:tc>
          <w:tcPr/>
          <w:p>
            <w:pPr>
              <w:pStyle w:val="Compact"/>
              <w:jc w:val="left"/>
            </w:pPr>
            <w:r>
              <w:t xml:space="preserve">All public functions documented</w:t>
            </w:r>
          </w:p>
        </w:tc>
      </w:tr>
    </w:tbl>
    <w:bookmarkEnd w:id="35"/>
    <w:bookmarkStart w:id="36" w:name="dependencies-1"/>
    <w:p>
      <w:pPr>
        <w:pStyle w:val="Heading3"/>
      </w:pPr>
      <w:r>
        <w:t xml:space="preserve">Dependencies</w:t>
      </w:r>
    </w:p>
    <w:p>
      <w:pPr>
        <w:numPr>
          <w:ilvl w:val="0"/>
          <w:numId w:val="1004"/>
        </w:numPr>
        <w:pStyle w:val="Compact"/>
      </w:pPr>
      <w:r>
        <w:rPr>
          <w:bCs/>
          <w:b/>
        </w:rPr>
        <w:t xml:space="preserve">Phase 0</w:t>
      </w:r>
      <w:r>
        <w:t xml:space="preserve">: Architecture, CI/CD, standards (must be complete)</w:t>
      </w:r>
    </w:p>
    <w:p>
      <w:pPr>
        <w:numPr>
          <w:ilvl w:val="0"/>
          <w:numId w:val="1004"/>
        </w:numPr>
        <w:pStyle w:val="Compact"/>
      </w:pPr>
      <w:r>
        <w:rPr>
          <w:bCs/>
          <w:b/>
        </w:rPr>
        <w:t xml:space="preserve">External</w:t>
      </w:r>
      <w:r>
        <w:t xml:space="preserve">: None blocking</w:t>
      </w:r>
    </w:p>
    <w:bookmarkEnd w:id="36"/>
    <w:bookmarkStart w:id="37" w:name="risk-factors-1"/>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Schema design instability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Lock schema v1.0 at mid-phase; changes require TL approval</w:t>
            </w:r>
          </w:p>
        </w:tc>
      </w:tr>
      <w:tr>
        <w:tc>
          <w:tcPr/>
          <w:p>
            <w:pPr>
              <w:pStyle w:val="Compact"/>
              <w:jc w:val="left"/>
            </w:pPr>
            <w:r>
              <w:t xml:space="preserve">Mode selector accuracy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Extensive test matrix; fallback to safe default (browser)</w:t>
            </w:r>
          </w:p>
        </w:tc>
      </w:tr>
      <w:tr>
        <w:tc>
          <w:tcPr/>
          <w:p>
            <w:pPr>
              <w:pStyle w:val="Compact"/>
              <w:jc w:val="left"/>
            </w:pPr>
            <w:r>
              <w:t xml:space="preserve">Pipeline race conditions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Comprehensive integration tests; stress testing</w:t>
            </w:r>
          </w:p>
        </w:tc>
      </w:tr>
    </w:tbl>
    <w:bookmarkEnd w:id="37"/>
    <w:bookmarkStart w:id="38" w:name="role-assignments-1"/>
    <w:p>
      <w:pPr>
        <w:pStyle w:val="Heading3"/>
      </w:pPr>
      <w:r>
        <w:t xml:space="preserve">Role Assignments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Track progress, unblock tasks, gate preparation</w:t>
            </w:r>
          </w:p>
        </w:tc>
      </w:tr>
      <w:tr>
        <w:tc>
          <w:tcPr/>
          <w:p>
            <w:pPr>
              <w:pStyle w:val="Compact"/>
              <w:jc w:val="left"/>
            </w:pPr>
            <w:r>
              <w:t xml:space="preserve">AI-TL-01</w:t>
            </w:r>
          </w:p>
        </w:tc>
        <w:tc>
          <w:tcPr/>
          <w:p>
            <w:pPr>
              <w:pStyle w:val="Compact"/>
              <w:jc w:val="left"/>
            </w:pPr>
            <w:r>
              <w:t xml:space="preserve">Schema design, code review, architecture compliance</w:t>
            </w:r>
          </w:p>
        </w:tc>
      </w:tr>
      <w:tr>
        <w:tc>
          <w:tcPr/>
          <w:p>
            <w:pPr>
              <w:pStyle w:val="Compact"/>
              <w:jc w:val="left"/>
            </w:pPr>
            <w:r>
              <w:t xml:space="preserve">AI-BE-01</w:t>
            </w:r>
          </w:p>
        </w:tc>
        <w:tc>
          <w:tcPr/>
          <w:p>
            <w:pPr>
              <w:pStyle w:val="Compact"/>
              <w:jc w:val="left"/>
            </w:pPr>
            <w:r>
              <w:t xml:space="preserve">All core engine implementation</w:t>
            </w:r>
          </w:p>
        </w:tc>
      </w:tr>
      <w:tr>
        <w:tc>
          <w:tcPr/>
          <w:p>
            <w:pPr>
              <w:pStyle w:val="Compact"/>
              <w:jc w:val="left"/>
            </w:pPr>
            <w:r>
              <w:t xml:space="preserve">AI-QA-01</w:t>
            </w:r>
          </w:p>
        </w:tc>
        <w:tc>
          <w:tcPr/>
          <w:p>
            <w:pPr>
              <w:pStyle w:val="Compact"/>
              <w:jc w:val="left"/>
            </w:pPr>
            <w:r>
              <w:t xml:space="preserve">Test design, test implementation, coverage tracking</w:t>
            </w:r>
          </w:p>
        </w:tc>
      </w:tr>
      <w:tr>
        <w:tc>
          <w:tcPr/>
          <w:p>
            <w:pPr>
              <w:pStyle w:val="Compact"/>
              <w:jc w:val="left"/>
            </w:pPr>
            <w:r>
              <w:t xml:space="preserve">AI-TW-01</w:t>
            </w:r>
          </w:p>
        </w:tc>
        <w:tc>
          <w:tcPr/>
          <w:p>
            <w:pPr>
              <w:pStyle w:val="Compact"/>
              <w:jc w:val="left"/>
            </w:pPr>
            <w:r>
              <w:t xml:space="preserve">Core engine API documentation</w:t>
            </w:r>
          </w:p>
        </w:tc>
      </w:tr>
      <w:tr>
        <w:tc>
          <w:tcPr/>
          <w:p>
            <w:pPr>
              <w:pStyle w:val="Compact"/>
              <w:jc w:val="left"/>
            </w:pPr>
            <w:r>
              <w:t xml:space="preserve">AI-CO-01</w:t>
            </w:r>
          </w:p>
        </w:tc>
        <w:tc>
          <w:tcPr/>
          <w:p>
            <w:pPr>
              <w:pStyle w:val="Compact"/>
              <w:jc w:val="left"/>
            </w:pPr>
            <w:r>
              <w:t xml:space="preserve">Review data handling in pipeline for compliance</w:t>
            </w:r>
          </w:p>
        </w:tc>
      </w:tr>
    </w:tbl>
    <w:p>
      <w:r>
        <w:pict>
          <v:rect style="width:0;height:1.5pt" o:hralign="center" o:hrstd="t" o:hr="t"/>
        </w:pict>
      </w:r>
    </w:p>
    <w:bookmarkEnd w:id="38"/>
    <w:bookmarkEnd w:id="39"/>
    <w:bookmarkStart w:id="48" w:name="phase-2-platform-adapters-weeks-69"/>
    <w:p>
      <w:pPr>
        <w:pStyle w:val="Heading2"/>
      </w:pPr>
      <w:r>
        <w:t xml:space="preserve">Phase 2 — Platform Adapters (Weeks 6–9)</w:t>
      </w:r>
    </w:p>
    <w:bookmarkStart w:id="40" w:name="phase-objectives-2"/>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Instagram adapter extracts public profiles, posts, comments</w:t>
            </w:r>
          </w:p>
        </w:tc>
        <w:tc>
          <w:tcPr/>
          <w:p>
            <w:pPr>
              <w:pStyle w:val="Compact"/>
              <w:jc w:val="left"/>
            </w:pPr>
            <w:r>
              <w:t xml:space="preserve">≥95% extraction success on public content</w:t>
            </w:r>
          </w:p>
        </w:tc>
      </w:tr>
      <w:tr>
        <w:tc>
          <w:tcPr/>
          <w:p>
            <w:pPr>
              <w:pStyle w:val="Compact"/>
              <w:jc w:val="left"/>
            </w:pPr>
            <w:r>
              <w:t xml:space="preserve">O2</w:t>
            </w:r>
          </w:p>
        </w:tc>
        <w:tc>
          <w:tcPr/>
          <w:p>
            <w:pPr>
              <w:pStyle w:val="Compact"/>
              <w:jc w:val="left"/>
            </w:pPr>
            <w:r>
              <w:t xml:space="preserve">X/Twitter adapter collects tweets, profiles, threads</w:t>
            </w:r>
          </w:p>
        </w:tc>
        <w:tc>
          <w:tcPr/>
          <w:p>
            <w:pPr>
              <w:pStyle w:val="Compact"/>
              <w:jc w:val="left"/>
            </w:pPr>
            <w:r>
              <w:t xml:space="preserve">≥95% extraction success on public content</w:t>
            </w:r>
          </w:p>
        </w:tc>
      </w:tr>
      <w:tr>
        <w:tc>
          <w:tcPr/>
          <w:p>
            <w:pPr>
              <w:pStyle w:val="Compact"/>
              <w:jc w:val="left"/>
            </w:pPr>
            <w:r>
              <w:t xml:space="preserve">O3</w:t>
            </w:r>
          </w:p>
        </w:tc>
        <w:tc>
          <w:tcPr/>
          <w:p>
            <w:pPr>
              <w:pStyle w:val="Compact"/>
              <w:jc w:val="left"/>
            </w:pPr>
            <w:r>
              <w:t xml:space="preserve">TikTok adapter extracts video metadata, comments, profiles</w:t>
            </w:r>
          </w:p>
        </w:tc>
        <w:tc>
          <w:tcPr/>
          <w:p>
            <w:pPr>
              <w:pStyle w:val="Compact"/>
              <w:jc w:val="left"/>
            </w:pPr>
            <w:r>
              <w:t xml:space="preserve">≥95% extraction success on public content</w:t>
            </w:r>
          </w:p>
        </w:tc>
      </w:tr>
      <w:tr>
        <w:tc>
          <w:tcPr/>
          <w:p>
            <w:pPr>
              <w:pStyle w:val="Compact"/>
              <w:jc w:val="left"/>
            </w:pPr>
            <w:r>
              <w:t xml:space="preserve">O4</w:t>
            </w:r>
          </w:p>
        </w:tc>
        <w:tc>
          <w:tcPr/>
          <w:p>
            <w:pPr>
              <w:pStyle w:val="Compact"/>
              <w:jc w:val="left"/>
            </w:pPr>
            <w:r>
              <w:t xml:space="preserve">LinkedIn adapter collects public company pages, posts, jobs</w:t>
            </w:r>
          </w:p>
        </w:tc>
        <w:tc>
          <w:tcPr/>
          <w:p>
            <w:pPr>
              <w:pStyle w:val="Compact"/>
              <w:jc w:val="left"/>
            </w:pPr>
            <w:r>
              <w:t xml:space="preserve">≥95% extraction success on public content</w:t>
            </w:r>
          </w:p>
        </w:tc>
      </w:tr>
      <w:tr>
        <w:tc>
          <w:tcPr/>
          <w:p>
            <w:pPr>
              <w:pStyle w:val="Compact"/>
              <w:jc w:val="left"/>
            </w:pPr>
            <w:r>
              <w:t xml:space="preserve">O5</w:t>
            </w:r>
          </w:p>
        </w:tc>
        <w:tc>
          <w:tcPr/>
          <w:p>
            <w:pPr>
              <w:pStyle w:val="Compact"/>
              <w:jc w:val="left"/>
            </w:pPr>
            <w:r>
              <w:t xml:space="preserve">Facebook adapter extracts public pages, posts, events</w:t>
            </w:r>
          </w:p>
        </w:tc>
        <w:tc>
          <w:tcPr/>
          <w:p>
            <w:pPr>
              <w:pStyle w:val="Compact"/>
              <w:jc w:val="left"/>
            </w:pPr>
            <w:r>
              <w:t xml:space="preserve">≥95% extraction success on public content</w:t>
            </w:r>
          </w:p>
        </w:tc>
      </w:tr>
      <w:tr>
        <w:tc>
          <w:tcPr/>
          <w:p>
            <w:pPr>
              <w:pStyle w:val="Compact"/>
              <w:jc w:val="left"/>
            </w:pPr>
            <w:r>
              <w:t xml:space="preserve">O6</w:t>
            </w:r>
          </w:p>
        </w:tc>
        <w:tc>
          <w:tcPr/>
          <w:p>
            <w:pPr>
              <w:pStyle w:val="Compact"/>
              <w:jc w:val="left"/>
            </w:pPr>
            <w:r>
              <w:t xml:space="preserve">YouTube adapter collects video metadata, comments, transcripts</w:t>
            </w:r>
          </w:p>
        </w:tc>
        <w:tc>
          <w:tcPr/>
          <w:p>
            <w:pPr>
              <w:pStyle w:val="Compact"/>
              <w:jc w:val="left"/>
            </w:pPr>
            <w:r>
              <w:t xml:space="preserve">≥95% extraction success on public content</w:t>
            </w:r>
          </w:p>
        </w:tc>
      </w:tr>
      <w:tr>
        <w:tc>
          <w:tcPr/>
          <w:p>
            <w:pPr>
              <w:pStyle w:val="Compact"/>
              <w:jc w:val="left"/>
            </w:pPr>
            <w:r>
              <w:t xml:space="preserve">O7</w:t>
            </w:r>
          </w:p>
        </w:tc>
        <w:tc>
          <w:tcPr/>
          <w:p>
            <w:pPr>
              <w:pStyle w:val="Compact"/>
              <w:jc w:val="left"/>
            </w:pPr>
            <w:r>
              <w:t xml:space="preserve">Generic Web adapter handles any URL fallback</w:t>
            </w:r>
          </w:p>
        </w:tc>
        <w:tc>
          <w:tcPr/>
          <w:p>
            <w:pPr>
              <w:pStyle w:val="Compact"/>
              <w:jc w:val="left"/>
            </w:pPr>
            <w:r>
              <w:t xml:space="preserve">≥90% extraction success on article-type content</w:t>
            </w:r>
          </w:p>
        </w:tc>
      </w:tr>
      <w:tr>
        <w:tc>
          <w:tcPr/>
          <w:p>
            <w:pPr>
              <w:pStyle w:val="Compact"/>
              <w:jc w:val="left"/>
            </w:pPr>
            <w:r>
              <w:t xml:space="preserve">O8</w:t>
            </w:r>
          </w:p>
        </w:tc>
        <w:tc>
          <w:tcPr/>
          <w:p>
            <w:pPr>
              <w:pStyle w:val="Compact"/>
              <w:jc w:val="left"/>
            </w:pPr>
            <w:r>
              <w:t xml:space="preserve">Plugin system framework enables third-party adapters</w:t>
            </w:r>
          </w:p>
        </w:tc>
        <w:tc>
          <w:tcPr/>
          <w:p>
            <w:pPr>
              <w:pStyle w:val="Compact"/>
              <w:jc w:val="left"/>
            </w:pPr>
            <w:r>
              <w:t xml:space="preserve">Working example plugin built in &lt;2 hours</w:t>
            </w:r>
          </w:p>
        </w:tc>
      </w:tr>
      <w:tr>
        <w:tc>
          <w:tcPr/>
          <w:p>
            <w:pPr>
              <w:pStyle w:val="Compact"/>
              <w:jc w:val="left"/>
            </w:pPr>
            <w:r>
              <w:t xml:space="preserve">O9</w:t>
            </w:r>
          </w:p>
        </w:tc>
        <w:tc>
          <w:tcPr/>
          <w:p>
            <w:pPr>
              <w:pStyle w:val="Compact"/>
              <w:jc w:val="left"/>
            </w:pPr>
            <w:r>
              <w:t xml:space="preserve">All adapters have ≥80% test coverage</w:t>
            </w:r>
          </w:p>
        </w:tc>
        <w:tc>
          <w:tcPr/>
          <w:p>
            <w:pPr>
              <w:pStyle w:val="Compact"/>
              <w:jc w:val="left"/>
            </w:pPr>
            <w:r>
              <w:t xml:space="preserve">pytest-cov report</w:t>
            </w:r>
          </w:p>
        </w:tc>
      </w:tr>
    </w:tbl>
    <w:bookmarkEnd w:id="40"/>
    <w:bookmarkStart w:id="41" w:name="deliverables-2"/>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Instagram adapter</w:t>
            </w:r>
          </w:p>
        </w:tc>
        <w:tc>
          <w:tcPr/>
          <w:p>
            <w:pPr>
              <w:pStyle w:val="Compact"/>
              <w:jc w:val="left"/>
            </w:pPr>
            <w:r>
              <w:t xml:space="preserve">Python module</w:t>
            </w:r>
          </w:p>
        </w:tc>
        <w:tc>
          <w:tcPr/>
          <w:p>
            <w:pPr>
              <w:pStyle w:val="Compact"/>
              <w:jc w:val="left"/>
            </w:pPr>
            <w:r>
              <w:t xml:space="preserve">AI-BE-02</w:t>
            </w:r>
          </w:p>
        </w:tc>
        <w:tc>
          <w:tcPr/>
          <w:p>
            <w:pPr>
              <w:pStyle w:val="Compact"/>
              <w:jc w:val="left"/>
            </w:pPr>
            <w:r>
              <w:rPr>
                <w:rStyle w:val="VerbatimChar"/>
              </w:rPr>
              <w:t xml:space="preserve">/src/phoenix/adapters/instagram.py</w:t>
            </w:r>
          </w:p>
        </w:tc>
      </w:tr>
      <w:tr>
        <w:tc>
          <w:tcPr/>
          <w:p>
            <w:pPr>
              <w:pStyle w:val="Compact"/>
              <w:jc w:val="left"/>
            </w:pPr>
            <w:r>
              <w:t xml:space="preserve">D2</w:t>
            </w:r>
          </w:p>
        </w:tc>
        <w:tc>
          <w:tcPr/>
          <w:p>
            <w:pPr>
              <w:pStyle w:val="Compact"/>
              <w:jc w:val="left"/>
            </w:pPr>
            <w:r>
              <w:t xml:space="preserve">X/Twitter adapter</w:t>
            </w:r>
          </w:p>
        </w:tc>
        <w:tc>
          <w:tcPr/>
          <w:p>
            <w:pPr>
              <w:pStyle w:val="Compact"/>
              <w:jc w:val="left"/>
            </w:pPr>
            <w:r>
              <w:t xml:space="preserve">Python module</w:t>
            </w:r>
          </w:p>
        </w:tc>
        <w:tc>
          <w:tcPr/>
          <w:p>
            <w:pPr>
              <w:pStyle w:val="Compact"/>
              <w:jc w:val="left"/>
            </w:pPr>
            <w:r>
              <w:t xml:space="preserve">AI-BE-02</w:t>
            </w:r>
          </w:p>
        </w:tc>
        <w:tc>
          <w:tcPr/>
          <w:p>
            <w:pPr>
              <w:pStyle w:val="Compact"/>
              <w:jc w:val="left"/>
            </w:pPr>
            <w:r>
              <w:rPr>
                <w:rStyle w:val="VerbatimChar"/>
              </w:rPr>
              <w:t xml:space="preserve">/src/phoenix/adapters/twitter.py</w:t>
            </w:r>
          </w:p>
        </w:tc>
      </w:tr>
      <w:tr>
        <w:tc>
          <w:tcPr/>
          <w:p>
            <w:pPr>
              <w:pStyle w:val="Compact"/>
              <w:jc w:val="left"/>
            </w:pPr>
            <w:r>
              <w:t xml:space="preserve">D3</w:t>
            </w:r>
          </w:p>
        </w:tc>
        <w:tc>
          <w:tcPr/>
          <w:p>
            <w:pPr>
              <w:pStyle w:val="Compact"/>
              <w:jc w:val="left"/>
            </w:pPr>
            <w:r>
              <w:t xml:space="preserve">TikTok adapter</w:t>
            </w:r>
          </w:p>
        </w:tc>
        <w:tc>
          <w:tcPr/>
          <w:p>
            <w:pPr>
              <w:pStyle w:val="Compact"/>
              <w:jc w:val="left"/>
            </w:pPr>
            <w:r>
              <w:t xml:space="preserve">Python module</w:t>
            </w:r>
          </w:p>
        </w:tc>
        <w:tc>
          <w:tcPr/>
          <w:p>
            <w:pPr>
              <w:pStyle w:val="Compact"/>
              <w:jc w:val="left"/>
            </w:pPr>
            <w:r>
              <w:t xml:space="preserve">AI-BE-02</w:t>
            </w:r>
          </w:p>
        </w:tc>
        <w:tc>
          <w:tcPr/>
          <w:p>
            <w:pPr>
              <w:pStyle w:val="Compact"/>
              <w:jc w:val="left"/>
            </w:pPr>
            <w:r>
              <w:rPr>
                <w:rStyle w:val="VerbatimChar"/>
              </w:rPr>
              <w:t xml:space="preserve">/src/phoenix/adapters/tiktok.py</w:t>
            </w:r>
          </w:p>
        </w:tc>
      </w:tr>
      <w:tr>
        <w:tc>
          <w:tcPr/>
          <w:p>
            <w:pPr>
              <w:pStyle w:val="Compact"/>
              <w:jc w:val="left"/>
            </w:pPr>
            <w:r>
              <w:t xml:space="preserve">D4</w:t>
            </w:r>
          </w:p>
        </w:tc>
        <w:tc>
          <w:tcPr/>
          <w:p>
            <w:pPr>
              <w:pStyle w:val="Compact"/>
              <w:jc w:val="left"/>
            </w:pPr>
            <w:r>
              <w:t xml:space="preserve">LinkedIn adapter</w:t>
            </w:r>
          </w:p>
        </w:tc>
        <w:tc>
          <w:tcPr/>
          <w:p>
            <w:pPr>
              <w:pStyle w:val="Compact"/>
              <w:jc w:val="left"/>
            </w:pPr>
            <w:r>
              <w:t xml:space="preserve">Python module</w:t>
            </w:r>
          </w:p>
        </w:tc>
        <w:tc>
          <w:tcPr/>
          <w:p>
            <w:pPr>
              <w:pStyle w:val="Compact"/>
              <w:jc w:val="left"/>
            </w:pPr>
            <w:r>
              <w:t xml:space="preserve">AI-BE-02</w:t>
            </w:r>
          </w:p>
        </w:tc>
        <w:tc>
          <w:tcPr/>
          <w:p>
            <w:pPr>
              <w:pStyle w:val="Compact"/>
              <w:jc w:val="left"/>
            </w:pPr>
            <w:r>
              <w:rPr>
                <w:rStyle w:val="VerbatimChar"/>
              </w:rPr>
              <w:t xml:space="preserve">/src/phoenix/adapters/linkedin.py</w:t>
            </w:r>
          </w:p>
        </w:tc>
      </w:tr>
      <w:tr>
        <w:tc>
          <w:tcPr/>
          <w:p>
            <w:pPr>
              <w:pStyle w:val="Compact"/>
              <w:jc w:val="left"/>
            </w:pPr>
            <w:r>
              <w:t xml:space="preserve">D5</w:t>
            </w:r>
          </w:p>
        </w:tc>
        <w:tc>
          <w:tcPr/>
          <w:p>
            <w:pPr>
              <w:pStyle w:val="Compact"/>
              <w:jc w:val="left"/>
            </w:pPr>
            <w:r>
              <w:t xml:space="preserve">Facebook adapter</w:t>
            </w:r>
          </w:p>
        </w:tc>
        <w:tc>
          <w:tcPr/>
          <w:p>
            <w:pPr>
              <w:pStyle w:val="Compact"/>
              <w:jc w:val="left"/>
            </w:pPr>
            <w:r>
              <w:t xml:space="preserve">Python module</w:t>
            </w:r>
          </w:p>
        </w:tc>
        <w:tc>
          <w:tcPr/>
          <w:p>
            <w:pPr>
              <w:pStyle w:val="Compact"/>
              <w:jc w:val="left"/>
            </w:pPr>
            <w:r>
              <w:t xml:space="preserve">AI-BE-03</w:t>
            </w:r>
          </w:p>
        </w:tc>
        <w:tc>
          <w:tcPr/>
          <w:p>
            <w:pPr>
              <w:pStyle w:val="Compact"/>
              <w:jc w:val="left"/>
            </w:pPr>
            <w:r>
              <w:rPr>
                <w:rStyle w:val="VerbatimChar"/>
              </w:rPr>
              <w:t xml:space="preserve">/src/phoenix/adapters/facebook.py</w:t>
            </w:r>
          </w:p>
        </w:tc>
      </w:tr>
      <w:tr>
        <w:tc>
          <w:tcPr/>
          <w:p>
            <w:pPr>
              <w:pStyle w:val="Compact"/>
              <w:jc w:val="left"/>
            </w:pPr>
            <w:r>
              <w:t xml:space="preserve">D6</w:t>
            </w:r>
          </w:p>
        </w:tc>
        <w:tc>
          <w:tcPr/>
          <w:p>
            <w:pPr>
              <w:pStyle w:val="Compact"/>
              <w:jc w:val="left"/>
            </w:pPr>
            <w:r>
              <w:t xml:space="preserve">YouTube adapter</w:t>
            </w:r>
          </w:p>
        </w:tc>
        <w:tc>
          <w:tcPr/>
          <w:p>
            <w:pPr>
              <w:pStyle w:val="Compact"/>
              <w:jc w:val="left"/>
            </w:pPr>
            <w:r>
              <w:t xml:space="preserve">Python module</w:t>
            </w:r>
          </w:p>
        </w:tc>
        <w:tc>
          <w:tcPr/>
          <w:p>
            <w:pPr>
              <w:pStyle w:val="Compact"/>
              <w:jc w:val="left"/>
            </w:pPr>
            <w:r>
              <w:t xml:space="preserve">AI-BE-03</w:t>
            </w:r>
          </w:p>
        </w:tc>
        <w:tc>
          <w:tcPr/>
          <w:p>
            <w:pPr>
              <w:pStyle w:val="Compact"/>
              <w:jc w:val="left"/>
            </w:pPr>
            <w:r>
              <w:rPr>
                <w:rStyle w:val="VerbatimChar"/>
              </w:rPr>
              <w:t xml:space="preserve">/src/phoenix/adapters/youtube.py</w:t>
            </w:r>
          </w:p>
        </w:tc>
      </w:tr>
      <w:tr>
        <w:tc>
          <w:tcPr/>
          <w:p>
            <w:pPr>
              <w:pStyle w:val="Compact"/>
              <w:jc w:val="left"/>
            </w:pPr>
            <w:r>
              <w:t xml:space="preserve">D7</w:t>
            </w:r>
          </w:p>
        </w:tc>
        <w:tc>
          <w:tcPr/>
          <w:p>
            <w:pPr>
              <w:pStyle w:val="Compact"/>
              <w:jc w:val="left"/>
            </w:pPr>
            <w:r>
              <w:t xml:space="preserve">Generic Web adapter</w:t>
            </w:r>
          </w:p>
        </w:tc>
        <w:tc>
          <w:tcPr/>
          <w:p>
            <w:pPr>
              <w:pStyle w:val="Compact"/>
              <w:jc w:val="left"/>
            </w:pPr>
            <w:r>
              <w:t xml:space="preserve">Python module</w:t>
            </w:r>
          </w:p>
        </w:tc>
        <w:tc>
          <w:tcPr/>
          <w:p>
            <w:pPr>
              <w:pStyle w:val="Compact"/>
              <w:jc w:val="left"/>
            </w:pPr>
            <w:r>
              <w:t xml:space="preserve">AI-BE-03</w:t>
            </w:r>
          </w:p>
        </w:tc>
        <w:tc>
          <w:tcPr/>
          <w:p>
            <w:pPr>
              <w:pStyle w:val="Compact"/>
              <w:jc w:val="left"/>
            </w:pPr>
            <w:r>
              <w:rPr>
                <w:rStyle w:val="VerbatimChar"/>
              </w:rPr>
              <w:t xml:space="preserve">/src/phoenix/adapters/generic_web.py</w:t>
            </w:r>
          </w:p>
        </w:tc>
      </w:tr>
      <w:tr>
        <w:tc>
          <w:tcPr/>
          <w:p>
            <w:pPr>
              <w:pStyle w:val="Compact"/>
              <w:jc w:val="left"/>
            </w:pPr>
            <w:r>
              <w:t xml:space="preserve">D8</w:t>
            </w:r>
          </w:p>
        </w:tc>
        <w:tc>
          <w:tcPr/>
          <w:p>
            <w:pPr>
              <w:pStyle w:val="Compact"/>
              <w:jc w:val="left"/>
            </w:pPr>
            <w:r>
              <w:t xml:space="preserve">Plugin system framework</w:t>
            </w:r>
          </w:p>
        </w:tc>
        <w:tc>
          <w:tcPr/>
          <w:p>
            <w:pPr>
              <w:pStyle w:val="Compact"/>
              <w:jc w:val="left"/>
            </w:pPr>
            <w:r>
              <w:t xml:space="preserve">Python package</w:t>
            </w:r>
          </w:p>
        </w:tc>
        <w:tc>
          <w:tcPr/>
          <w:p>
            <w:pPr>
              <w:pStyle w:val="Compact"/>
              <w:jc w:val="left"/>
            </w:pPr>
            <w:r>
              <w:t xml:space="preserve">AI-BE-03</w:t>
            </w:r>
          </w:p>
        </w:tc>
        <w:tc>
          <w:tcPr/>
          <w:p>
            <w:pPr>
              <w:pStyle w:val="Compact"/>
              <w:jc w:val="left"/>
            </w:pPr>
            <w:r>
              <w:rPr>
                <w:rStyle w:val="VerbatimChar"/>
              </w:rPr>
              <w:t xml:space="preserve">/src/phoenix/plugins/</w:t>
            </w:r>
          </w:p>
        </w:tc>
      </w:tr>
      <w:tr>
        <w:tc>
          <w:tcPr/>
          <w:p>
            <w:pPr>
              <w:pStyle w:val="Compact"/>
              <w:jc w:val="left"/>
            </w:pPr>
            <w:r>
              <w:t xml:space="preserve">D9</w:t>
            </w:r>
          </w:p>
        </w:tc>
        <w:tc>
          <w:tcPr/>
          <w:p>
            <w:pPr>
              <w:pStyle w:val="Compact"/>
              <w:jc w:val="left"/>
            </w:pPr>
            <w:r>
              <w:t xml:space="preserve">Adapter base class &amp; interfaces</w:t>
            </w:r>
          </w:p>
        </w:tc>
        <w:tc>
          <w:tcPr/>
          <w:p>
            <w:pPr>
              <w:pStyle w:val="Compact"/>
              <w:jc w:val="left"/>
            </w:pPr>
            <w:r>
              <w:t xml:space="preserve">Python module</w:t>
            </w:r>
          </w:p>
        </w:tc>
        <w:tc>
          <w:tcPr/>
          <w:p>
            <w:pPr>
              <w:pStyle w:val="Compact"/>
              <w:jc w:val="left"/>
            </w:pPr>
            <w:r>
              <w:t xml:space="preserve">AI-TL-01</w:t>
            </w:r>
          </w:p>
        </w:tc>
        <w:tc>
          <w:tcPr/>
          <w:p>
            <w:pPr>
              <w:pStyle w:val="Compact"/>
              <w:jc w:val="left"/>
            </w:pPr>
            <w:r>
              <w:rPr>
                <w:rStyle w:val="VerbatimChar"/>
              </w:rPr>
              <w:t xml:space="preserve">/src/phoenix/adapters/base.py</w:t>
            </w:r>
          </w:p>
        </w:tc>
      </w:tr>
      <w:tr>
        <w:tc>
          <w:tcPr/>
          <w:p>
            <w:pPr>
              <w:pStyle w:val="Compact"/>
              <w:jc w:val="left"/>
            </w:pPr>
            <w:r>
              <w:t xml:space="preserve">D10</w:t>
            </w:r>
          </w:p>
        </w:tc>
        <w:tc>
          <w:tcPr/>
          <w:p>
            <w:pPr>
              <w:pStyle w:val="Compact"/>
              <w:jc w:val="left"/>
            </w:pPr>
            <w:r>
              <w:t xml:space="preserve">Adapter integration tests</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/tests/adapters/</w:t>
            </w:r>
          </w:p>
        </w:tc>
      </w:tr>
      <w:tr>
        <w:tc>
          <w:tcPr/>
          <w:p>
            <w:pPr>
              <w:pStyle w:val="Compact"/>
              <w:jc w:val="left"/>
            </w:pPr>
            <w:r>
              <w:t xml:space="preserve">D11</w:t>
            </w:r>
          </w:p>
        </w:tc>
        <w:tc>
          <w:tcPr/>
          <w:p>
            <w:pPr>
              <w:pStyle w:val="Compact"/>
              <w:jc w:val="left"/>
            </w:pPr>
            <w:r>
              <w:t xml:space="preserve">Plugin example + guide</w:t>
            </w:r>
          </w:p>
        </w:tc>
        <w:tc>
          <w:tcPr/>
          <w:p>
            <w:pPr>
              <w:pStyle w:val="Compact"/>
              <w:jc w:val="left"/>
            </w:pPr>
            <w:r>
              <w:t xml:space="preserve">Python + Markdown</w:t>
            </w:r>
          </w:p>
        </w:tc>
        <w:tc>
          <w:tcPr/>
          <w:p>
            <w:pPr>
              <w:pStyle w:val="Compact"/>
              <w:jc w:val="left"/>
            </w:pPr>
            <w:r>
              <w:t xml:space="preserve">AI-BE-03, AI-TW-01</w:t>
            </w:r>
          </w:p>
        </w:tc>
        <w:tc>
          <w:tcPr/>
          <w:p>
            <w:pPr>
              <w:pStyle w:val="Compact"/>
              <w:jc w:val="left"/>
            </w:pPr>
            <w:r>
              <w:rPr>
                <w:rStyle w:val="VerbatimChar"/>
              </w:rPr>
              <w:t xml:space="preserve">/examples/plugin/</w:t>
            </w:r>
          </w:p>
        </w:tc>
      </w:tr>
    </w:tbl>
    <w:bookmarkEnd w:id="41"/>
    <w:bookmarkStart w:id="42" w:name="task-breakdown-2"/>
    <w:p>
      <w:pPr>
        <w:pStyle w:val="Heading3"/>
      </w:pPr>
      <w:r>
        <w:t xml:space="preserve">Task Breakdown</w:t>
      </w:r>
    </w:p>
    <w:p>
      <w:pPr>
        <w:pStyle w:val="FirstParagraph"/>
      </w:pPr>
      <w:r>
        <w:rPr>
          <w:bCs/>
          <w:b/>
        </w:rPr>
        <w:t xml:space="preserve">Week 6 — Adapter Foundation + Social (Batch 1)</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Design adapter base class and interface</w:t>
            </w:r>
          </w:p>
        </w:tc>
        <w:tc>
          <w:tcPr/>
          <w:p>
            <w:pPr>
              <w:pStyle w:val="Compact"/>
              <w:jc w:val="left"/>
            </w:pPr>
            <w:r>
              <w:t xml:space="preserve">AI-TL-01</w:t>
            </w:r>
          </w:p>
        </w:tc>
        <w:tc>
          <w:tcPr/>
          <w:p>
            <w:pPr>
              <w:pStyle w:val="Compact"/>
              <w:jc w:val="left"/>
            </w:pPr>
            <w:r>
              <w:t xml:space="preserve">1d</w:t>
            </w:r>
          </w:p>
        </w:tc>
        <w:tc>
          <w:tcPr/>
          <w:p>
            <w:pPr>
              <w:pStyle w:val="Compact"/>
              <w:jc w:val="left"/>
            </w:pPr>
            <w:r>
              <w:t xml:space="preserve">Phase 1 complete</w:t>
            </w:r>
          </w:p>
        </w:tc>
      </w:tr>
      <w:tr>
        <w:tc>
          <w:tcPr/>
          <w:p>
            <w:pPr>
              <w:pStyle w:val="Compact"/>
              <w:jc w:val="left"/>
            </w:pPr>
            <w:r>
              <w:t xml:space="preserve">T2</w:t>
            </w:r>
          </w:p>
        </w:tc>
        <w:tc>
          <w:tcPr/>
          <w:p>
            <w:pPr>
              <w:pStyle w:val="Compact"/>
              <w:jc w:val="left"/>
            </w:pPr>
            <w:r>
              <w:t xml:space="preserve">Implement adapter registration system</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Implement Instagram adapter</w:t>
            </w:r>
          </w:p>
        </w:tc>
        <w:tc>
          <w:tcPr/>
          <w:p>
            <w:pPr>
              <w:pStyle w:val="Compact"/>
              <w:jc w:val="left"/>
            </w:pPr>
            <w:r>
              <w:t xml:space="preserve">AI-BE-02</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T4</w:t>
            </w:r>
          </w:p>
        </w:tc>
        <w:tc>
          <w:tcPr/>
          <w:p>
            <w:pPr>
              <w:pStyle w:val="Compact"/>
              <w:jc w:val="left"/>
            </w:pPr>
            <w:r>
              <w:t xml:space="preserve">Implement X/Twitter adapter</w:t>
            </w:r>
          </w:p>
        </w:tc>
        <w:tc>
          <w:tcPr/>
          <w:p>
            <w:pPr>
              <w:pStyle w:val="Compact"/>
              <w:jc w:val="left"/>
            </w:pPr>
            <w:r>
              <w:t xml:space="preserve">AI-BE-02</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T5</w:t>
            </w:r>
          </w:p>
        </w:tc>
        <w:tc>
          <w:tcPr/>
          <w:p>
            <w:pPr>
              <w:pStyle w:val="Compact"/>
              <w:jc w:val="left"/>
            </w:pPr>
            <w:r>
              <w:t xml:space="preserve">Write Instagram + X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T3, T4</w:t>
            </w:r>
          </w:p>
        </w:tc>
      </w:tr>
      <w:tr>
        <w:tc>
          <w:tcPr/>
          <w:p>
            <w:pPr>
              <w:pStyle w:val="Compact"/>
              <w:jc w:val="left"/>
            </w:pPr>
            <w:r>
              <w:t xml:space="preserve">T6</w:t>
            </w:r>
          </w:p>
        </w:tc>
        <w:tc>
          <w:tcPr/>
          <w:p>
            <w:pPr>
              <w:pStyle w:val="Compact"/>
              <w:jc w:val="left"/>
            </w:pPr>
            <w:r>
              <w:t xml:space="preserve">Document Instagram + X adapters</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T3, T4</w:t>
            </w:r>
          </w:p>
        </w:tc>
      </w:tr>
    </w:tbl>
    <w:p>
      <w:pPr>
        <w:pStyle w:val="BodyText"/>
      </w:pPr>
      <w:r>
        <w:rPr>
          <w:bCs/>
          <w:b/>
        </w:rPr>
        <w:t xml:space="preserve">Week 7 — Social (Batch 2)</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T7</w:t>
            </w:r>
          </w:p>
        </w:tc>
        <w:tc>
          <w:tcPr/>
          <w:p>
            <w:pPr>
              <w:pStyle w:val="Compact"/>
              <w:jc w:val="left"/>
            </w:pPr>
            <w:r>
              <w:t xml:space="preserve">Implement TikTok adapter</w:t>
            </w:r>
          </w:p>
        </w:tc>
        <w:tc>
          <w:tcPr/>
          <w:p>
            <w:pPr>
              <w:pStyle w:val="Compact"/>
              <w:jc w:val="left"/>
            </w:pPr>
            <w:r>
              <w:t xml:space="preserve">AI-BE-02</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T8</w:t>
            </w:r>
          </w:p>
        </w:tc>
        <w:tc>
          <w:tcPr/>
          <w:p>
            <w:pPr>
              <w:pStyle w:val="Compact"/>
              <w:jc w:val="left"/>
            </w:pPr>
            <w:r>
              <w:t xml:space="preserve">Implement LinkedIn adapter</w:t>
            </w:r>
          </w:p>
        </w:tc>
        <w:tc>
          <w:tcPr/>
          <w:p>
            <w:pPr>
              <w:pStyle w:val="Compact"/>
              <w:jc w:val="left"/>
            </w:pPr>
            <w:r>
              <w:t xml:space="preserve">AI-BE-02</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T9</w:t>
            </w:r>
          </w:p>
        </w:tc>
        <w:tc>
          <w:tcPr/>
          <w:p>
            <w:pPr>
              <w:pStyle w:val="Compact"/>
              <w:jc w:val="left"/>
            </w:pPr>
            <w:r>
              <w:t xml:space="preserve">Write TikTok + LinkedIn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T7, T8</w:t>
            </w:r>
          </w:p>
        </w:tc>
      </w:tr>
      <w:tr>
        <w:tc>
          <w:tcPr/>
          <w:p>
            <w:pPr>
              <w:pStyle w:val="Compact"/>
              <w:jc w:val="left"/>
            </w:pPr>
            <w:r>
              <w:t xml:space="preserve">T10</w:t>
            </w:r>
          </w:p>
        </w:tc>
        <w:tc>
          <w:tcPr/>
          <w:p>
            <w:pPr>
              <w:pStyle w:val="Compact"/>
              <w:jc w:val="left"/>
            </w:pPr>
            <w:r>
              <w:t xml:space="preserve">Document TikTok + LinkedIn adapters</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T7, T8</w:t>
            </w:r>
          </w:p>
        </w:tc>
      </w:tr>
    </w:tbl>
    <w:p>
      <w:pPr>
        <w:pStyle w:val="BodyText"/>
      </w:pPr>
      <w:r>
        <w:rPr>
          <w:bCs/>
          <w:b/>
        </w:rPr>
        <w:t xml:space="preserve">Week 8 — Web Adapters</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T11</w:t>
            </w:r>
          </w:p>
        </w:tc>
        <w:tc>
          <w:tcPr/>
          <w:p>
            <w:pPr>
              <w:pStyle w:val="Compact"/>
              <w:jc w:val="left"/>
            </w:pPr>
            <w:r>
              <w:t xml:space="preserve">Implement Facebook adapter</w:t>
            </w:r>
          </w:p>
        </w:tc>
        <w:tc>
          <w:tcPr/>
          <w:p>
            <w:pPr>
              <w:pStyle w:val="Compact"/>
              <w:jc w:val="left"/>
            </w:pPr>
            <w:r>
              <w:t xml:space="preserve">AI-BE-03</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T12</w:t>
            </w:r>
          </w:p>
        </w:tc>
        <w:tc>
          <w:tcPr/>
          <w:p>
            <w:pPr>
              <w:pStyle w:val="Compact"/>
              <w:jc w:val="left"/>
            </w:pPr>
            <w:r>
              <w:t xml:space="preserve">Implement YouTube adapter</w:t>
            </w:r>
          </w:p>
        </w:tc>
        <w:tc>
          <w:tcPr/>
          <w:p>
            <w:pPr>
              <w:pStyle w:val="Compact"/>
              <w:jc w:val="left"/>
            </w:pPr>
            <w:r>
              <w:t xml:space="preserve">AI-BE-03</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T13</w:t>
            </w:r>
          </w:p>
        </w:tc>
        <w:tc>
          <w:tcPr/>
          <w:p>
            <w:pPr>
              <w:pStyle w:val="Compact"/>
              <w:jc w:val="left"/>
            </w:pPr>
            <w:r>
              <w:t xml:space="preserve">Implement Generic Web adapter</w:t>
            </w:r>
          </w:p>
        </w:tc>
        <w:tc>
          <w:tcPr/>
          <w:p>
            <w:pPr>
              <w:pStyle w:val="Compact"/>
              <w:jc w:val="left"/>
            </w:pPr>
            <w:r>
              <w:t xml:space="preserve">AI-BE-03</w:t>
            </w:r>
          </w:p>
        </w:tc>
        <w:tc>
          <w:tcPr/>
          <w:p>
            <w:pPr>
              <w:pStyle w:val="Compact"/>
              <w:jc w:val="left"/>
            </w:pPr>
            <w:r>
              <w:t xml:space="preserve">3d</w:t>
            </w:r>
          </w:p>
        </w:tc>
        <w:tc>
          <w:tcPr/>
          <w:p>
            <w:pPr>
              <w:pStyle w:val="Compact"/>
              <w:jc w:val="left"/>
            </w:pPr>
            <w:r>
              <w:t xml:space="preserve">T1, T2</w:t>
            </w:r>
          </w:p>
        </w:tc>
      </w:tr>
      <w:tr>
        <w:tc>
          <w:tcPr/>
          <w:p>
            <w:pPr>
              <w:pStyle w:val="Compact"/>
              <w:jc w:val="left"/>
            </w:pPr>
            <w:r>
              <w:t xml:space="preserve">T14</w:t>
            </w:r>
          </w:p>
        </w:tc>
        <w:tc>
          <w:tcPr/>
          <w:p>
            <w:pPr>
              <w:pStyle w:val="Compact"/>
              <w:jc w:val="left"/>
            </w:pPr>
            <w:r>
              <w:t xml:space="preserve">Write Facebook + YouTube + Generic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T11-T13</w:t>
            </w:r>
          </w:p>
        </w:tc>
      </w:tr>
      <w:tr>
        <w:tc>
          <w:tcPr/>
          <w:p>
            <w:pPr>
              <w:pStyle w:val="Compact"/>
              <w:jc w:val="left"/>
            </w:pPr>
            <w:r>
              <w:t xml:space="preserve">T15</w:t>
            </w:r>
          </w:p>
        </w:tc>
        <w:tc>
          <w:tcPr/>
          <w:p>
            <w:pPr>
              <w:pStyle w:val="Compact"/>
              <w:jc w:val="left"/>
            </w:pPr>
            <w:r>
              <w:t xml:space="preserve">Document Facebook + YouTube + Generic adapters</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T11-T13</w:t>
            </w:r>
          </w:p>
        </w:tc>
      </w:tr>
    </w:tbl>
    <w:p>
      <w:pPr>
        <w:pStyle w:val="BodyText"/>
      </w:pPr>
      <w:r>
        <w:rPr>
          <w:bCs/>
          <w:b/>
        </w:rPr>
        <w:t xml:space="preserve">Week 9 — Plugin System + Integration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T16</w:t>
            </w:r>
          </w:p>
        </w:tc>
        <w:tc>
          <w:tcPr/>
          <w:p>
            <w:pPr>
              <w:pStyle w:val="Compact"/>
              <w:jc w:val="left"/>
            </w:pPr>
            <w:r>
              <w:t xml:space="preserve">Design plugin SDK architecture</w:t>
            </w:r>
          </w:p>
        </w:tc>
        <w:tc>
          <w:tcPr/>
          <w:p>
            <w:pPr>
              <w:pStyle w:val="Compact"/>
              <w:jc w:val="left"/>
            </w:pPr>
            <w:r>
              <w:t xml:space="preserve">AI-TL-01</w:t>
            </w:r>
          </w:p>
        </w:tc>
        <w:tc>
          <w:tcPr/>
          <w:p>
            <w:pPr>
              <w:pStyle w:val="Compact"/>
              <w:jc w:val="left"/>
            </w:pPr>
            <w:r>
              <w:t xml:space="preserve">1d</w:t>
            </w:r>
          </w:p>
        </w:tc>
        <w:tc>
          <w:tcPr/>
          <w:p>
            <w:pPr>
              <w:pStyle w:val="Compact"/>
              <w:jc w:val="left"/>
            </w:pPr>
            <w:r>
              <w:t xml:space="preserve">All adapters</w:t>
            </w:r>
          </w:p>
        </w:tc>
      </w:tr>
      <w:tr>
        <w:tc>
          <w:tcPr/>
          <w:p>
            <w:pPr>
              <w:pStyle w:val="Compact"/>
              <w:jc w:val="left"/>
            </w:pPr>
            <w:r>
              <w:t xml:space="preserve">T17</w:t>
            </w:r>
          </w:p>
        </w:tc>
        <w:tc>
          <w:tcPr/>
          <w:p>
            <w:pPr>
              <w:pStyle w:val="Compact"/>
              <w:jc w:val="left"/>
            </w:pPr>
            <w:r>
              <w:t xml:space="preserve">Implement plugin loader and registry</w:t>
            </w:r>
          </w:p>
        </w:tc>
        <w:tc>
          <w:tcPr/>
          <w:p>
            <w:pPr>
              <w:pStyle w:val="Compact"/>
              <w:jc w:val="left"/>
            </w:pPr>
            <w:r>
              <w:t xml:space="preserve">AI-BE-03</w:t>
            </w:r>
          </w:p>
        </w:tc>
        <w:tc>
          <w:tcPr/>
          <w:p>
            <w:pPr>
              <w:pStyle w:val="Compact"/>
              <w:jc w:val="left"/>
            </w:pPr>
            <w:r>
              <w:t xml:space="preserve">2d</w:t>
            </w:r>
          </w:p>
        </w:tc>
        <w:tc>
          <w:tcPr/>
          <w:p>
            <w:pPr>
              <w:pStyle w:val="Compact"/>
              <w:jc w:val="left"/>
            </w:pPr>
            <w:r>
              <w:t xml:space="preserve">T16</w:t>
            </w:r>
          </w:p>
        </w:tc>
      </w:tr>
      <w:tr>
        <w:tc>
          <w:tcPr/>
          <w:p>
            <w:pPr>
              <w:pStyle w:val="Compact"/>
              <w:jc w:val="left"/>
            </w:pPr>
            <w:r>
              <w:t xml:space="preserve">T18</w:t>
            </w:r>
          </w:p>
        </w:tc>
        <w:tc>
          <w:tcPr/>
          <w:p>
            <w:pPr>
              <w:pStyle w:val="Compact"/>
              <w:jc w:val="left"/>
            </w:pPr>
            <w:r>
              <w:t xml:space="preserve">Implement plugin base classes and decorators</w:t>
            </w:r>
          </w:p>
        </w:tc>
        <w:tc>
          <w:tcPr/>
          <w:p>
            <w:pPr>
              <w:pStyle w:val="Compact"/>
              <w:jc w:val="left"/>
            </w:pPr>
            <w:r>
              <w:t xml:space="preserve">AI-BE-03</w:t>
            </w:r>
          </w:p>
        </w:tc>
        <w:tc>
          <w:tcPr/>
          <w:p>
            <w:pPr>
              <w:pStyle w:val="Compact"/>
              <w:jc w:val="left"/>
            </w:pPr>
            <w:r>
              <w:t xml:space="preserve">1d</w:t>
            </w:r>
          </w:p>
        </w:tc>
        <w:tc>
          <w:tcPr/>
          <w:p>
            <w:pPr>
              <w:pStyle w:val="Compact"/>
              <w:jc w:val="left"/>
            </w:pPr>
            <w:r>
              <w:t xml:space="preserve">T16</w:t>
            </w:r>
          </w:p>
        </w:tc>
      </w:tr>
      <w:tr>
        <w:tc>
          <w:tcPr/>
          <w:p>
            <w:pPr>
              <w:pStyle w:val="Compact"/>
              <w:jc w:val="left"/>
            </w:pPr>
            <w:r>
              <w:t xml:space="preserve">T19</w:t>
            </w:r>
          </w:p>
        </w:tc>
        <w:tc>
          <w:tcPr/>
          <w:p>
            <w:pPr>
              <w:pStyle w:val="Compact"/>
              <w:jc w:val="left"/>
            </w:pPr>
            <w:r>
              <w:t xml:space="preserve">Build example plugin (weather data adapter)</w:t>
            </w:r>
          </w:p>
        </w:tc>
        <w:tc>
          <w:tcPr/>
          <w:p>
            <w:pPr>
              <w:pStyle w:val="Compact"/>
              <w:jc w:val="left"/>
            </w:pPr>
            <w:r>
              <w:t xml:space="preserve">AI-BE-03</w:t>
            </w:r>
          </w:p>
        </w:tc>
        <w:tc>
          <w:tcPr/>
          <w:p>
            <w:pPr>
              <w:pStyle w:val="Compact"/>
              <w:jc w:val="left"/>
            </w:pPr>
            <w:r>
              <w:t xml:space="preserve">1d</w:t>
            </w:r>
          </w:p>
        </w:tc>
        <w:tc>
          <w:tcPr/>
          <w:p>
            <w:pPr>
              <w:pStyle w:val="Compact"/>
              <w:jc w:val="left"/>
            </w:pPr>
            <w:r>
              <w:t xml:space="preserve">T17, T18</w:t>
            </w:r>
          </w:p>
        </w:tc>
      </w:tr>
      <w:tr>
        <w:tc>
          <w:tcPr/>
          <w:p>
            <w:pPr>
              <w:pStyle w:val="Compact"/>
              <w:jc w:val="left"/>
            </w:pPr>
            <w:r>
              <w:t xml:space="preserve">T20</w:t>
            </w:r>
          </w:p>
        </w:tc>
        <w:tc>
          <w:tcPr/>
          <w:p>
            <w:pPr>
              <w:pStyle w:val="Compact"/>
              <w:jc w:val="left"/>
            </w:pPr>
            <w:r>
              <w:t xml:space="preserve">Write plugin system tests</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T17-T19</w:t>
            </w:r>
          </w:p>
        </w:tc>
      </w:tr>
      <w:tr>
        <w:tc>
          <w:tcPr/>
          <w:p>
            <w:pPr>
              <w:pStyle w:val="Compact"/>
              <w:jc w:val="left"/>
            </w:pPr>
            <w:r>
              <w:t xml:space="preserve">T21</w:t>
            </w:r>
          </w:p>
        </w:tc>
        <w:tc>
          <w:tcPr/>
          <w:p>
            <w:pPr>
              <w:pStyle w:val="Compact"/>
              <w:jc w:val="left"/>
            </w:pPr>
            <w:r>
              <w:t xml:space="preserve">Write plugin development guide</w:t>
            </w:r>
          </w:p>
        </w:tc>
        <w:tc>
          <w:tcPr/>
          <w:p>
            <w:pPr>
              <w:pStyle w:val="Compact"/>
              <w:jc w:val="left"/>
            </w:pPr>
            <w:r>
              <w:t xml:space="preserve">AI-TW-01</w:t>
            </w:r>
          </w:p>
        </w:tc>
        <w:tc>
          <w:tcPr/>
          <w:p>
            <w:pPr>
              <w:pStyle w:val="Compact"/>
              <w:jc w:val="left"/>
            </w:pPr>
            <w:r>
              <w:t xml:space="preserve">2d</w:t>
            </w:r>
          </w:p>
        </w:tc>
        <w:tc>
          <w:tcPr/>
          <w:p>
            <w:pPr>
              <w:pStyle w:val="Compact"/>
              <w:jc w:val="left"/>
            </w:pPr>
            <w:r>
              <w:t xml:space="preserve">T16-T19</w:t>
            </w:r>
          </w:p>
        </w:tc>
      </w:tr>
      <w:tr>
        <w:tc>
          <w:tcPr/>
          <w:p>
            <w:pPr>
              <w:pStyle w:val="Compact"/>
              <w:jc w:val="left"/>
            </w:pPr>
            <w:r>
              <w:t xml:space="preserve">T22</w:t>
            </w:r>
          </w:p>
        </w:tc>
        <w:tc>
          <w:tcPr/>
          <w:p>
            <w:pPr>
              <w:pStyle w:val="Compact"/>
              <w:jc w:val="left"/>
            </w:pPr>
            <w:r>
              <w:t xml:space="preserve">Full adapter integration test run</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above</w:t>
            </w:r>
          </w:p>
        </w:tc>
      </w:tr>
      <w:tr>
        <w:tc>
          <w:tcPr/>
          <w:p>
            <w:pPr>
              <w:pStyle w:val="Compact"/>
              <w:jc w:val="left"/>
            </w:pPr>
            <w:r>
              <w:t xml:space="preserve">T23</w:t>
            </w:r>
          </w:p>
        </w:tc>
        <w:tc>
          <w:tcPr/>
          <w:p>
            <w:pPr>
              <w:pStyle w:val="Compact"/>
              <w:jc w:val="left"/>
            </w:pPr>
            <w:r>
              <w:t xml:space="preserve">Coverage analysis and gap remediation</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T22</w:t>
            </w:r>
          </w:p>
        </w:tc>
      </w:tr>
    </w:tbl>
    <w:bookmarkEnd w:id="42"/>
    <w:bookmarkStart w:id="43" w:name="entry-criteria-2"/>
    <w:p>
      <w:pPr>
        <w:pStyle w:val="Heading3"/>
      </w:pPr>
      <w:r>
        <w:t xml:space="preserve">Entry Criteria</w:t>
      </w:r>
    </w:p>
    <w:p>
      <w:pPr>
        <w:numPr>
          <w:ilvl w:val="0"/>
          <w:numId w:val="1005"/>
        </w:numPr>
        <w:pStyle w:val="Compact"/>
      </w:pPr>
      <w:r>
        <w:t xml:space="preserve">Phase 1 exit criteria all passed (M2 gate approved)</w:t>
      </w:r>
    </w:p>
    <w:p>
      <w:pPr>
        <w:numPr>
          <w:ilvl w:val="0"/>
          <w:numId w:val="1005"/>
        </w:numPr>
        <w:pStyle w:val="Compact"/>
      </w:pPr>
      <w:r>
        <w:t xml:space="preserve">Core pipeline functional with schema locked</w:t>
      </w:r>
    </w:p>
    <w:p>
      <w:pPr>
        <w:numPr>
          <w:ilvl w:val="0"/>
          <w:numId w:val="1005"/>
        </w:numPr>
        <w:pStyle w:val="Compact"/>
      </w:pPr>
      <w:r>
        <w:t xml:space="preserve">Adapter interface design approved by AI Tech Lead</w:t>
      </w:r>
    </w:p>
    <w:bookmarkEnd w:id="43"/>
    <w:bookmarkStart w:id="44" w:name="exit-criteria-phase-gate-m2m3"/>
    <w:p>
      <w:pPr>
        <w:pStyle w:val="Heading3"/>
      </w:pPr>
      <w:r>
        <w:t xml:space="preserve">Exit Criteria (Phase Gate M2→M3)</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All 7 adapters functional</w:t>
            </w:r>
          </w:p>
        </w:tc>
        <w:tc>
          <w:tcPr/>
          <w:p>
            <w:pPr>
              <w:pStyle w:val="Compact"/>
              <w:jc w:val="left"/>
            </w:pPr>
            <w:r>
              <w:t xml:space="preserve">Integration tests</w:t>
            </w:r>
          </w:p>
        </w:tc>
        <w:tc>
          <w:tcPr/>
          <w:p>
            <w:pPr>
              <w:pStyle w:val="Compact"/>
              <w:jc w:val="left"/>
            </w:pPr>
            <w:r>
              <w:t xml:space="preserve">100% passing</w:t>
            </w:r>
          </w:p>
        </w:tc>
      </w:tr>
      <w:tr>
        <w:tc>
          <w:tcPr/>
          <w:p>
            <w:pPr>
              <w:pStyle w:val="Compact"/>
              <w:jc w:val="left"/>
            </w:pPr>
            <w:r>
              <w:t xml:space="preserve">EC2</w:t>
            </w:r>
          </w:p>
        </w:tc>
        <w:tc>
          <w:tcPr/>
          <w:p>
            <w:pPr>
              <w:pStyle w:val="Compact"/>
              <w:jc w:val="left"/>
            </w:pPr>
            <w:r>
              <w:t xml:space="preserve">Test coverage ≥80% per adapter</w:t>
            </w:r>
          </w:p>
        </w:tc>
        <w:tc>
          <w:tcPr/>
          <w:p>
            <w:pPr>
              <w:pStyle w:val="Compact"/>
              <w:jc w:val="left"/>
            </w:pPr>
            <w:r>
              <w:t xml:space="preserve">pytest-cov per-module</w:t>
            </w:r>
          </w:p>
        </w:tc>
        <w:tc>
          <w:tcPr/>
          <w:p>
            <w:pPr>
              <w:pStyle w:val="Compact"/>
              <w:jc w:val="left"/>
            </w:pPr>
            <w:r>
              <w:t xml:space="preserve">All adapters ≥80%</w:t>
            </w:r>
          </w:p>
        </w:tc>
      </w:tr>
      <w:tr>
        <w:tc>
          <w:tcPr/>
          <w:p>
            <w:pPr>
              <w:pStyle w:val="Compact"/>
              <w:jc w:val="left"/>
            </w:pPr>
            <w:r>
              <w:t xml:space="preserve">EC3</w:t>
            </w:r>
          </w:p>
        </w:tc>
        <w:tc>
          <w:tcPr/>
          <w:p>
            <w:pPr>
              <w:pStyle w:val="Compact"/>
              <w:jc w:val="left"/>
            </w:pPr>
            <w:r>
              <w:t xml:space="preserve">Plugin system functional</w:t>
            </w:r>
          </w:p>
        </w:tc>
        <w:tc>
          <w:tcPr/>
          <w:p>
            <w:pPr>
              <w:pStyle w:val="Compact"/>
              <w:jc w:val="left"/>
            </w:pPr>
            <w:r>
              <w:t xml:space="preserve">Example plugin test</w:t>
            </w:r>
          </w:p>
        </w:tc>
        <w:tc>
          <w:tcPr/>
          <w:p>
            <w:pPr>
              <w:pStyle w:val="Compact"/>
              <w:jc w:val="left"/>
            </w:pPr>
            <w:r>
              <w:t xml:space="preserve">Build + register + execute in &lt;2h</w:t>
            </w:r>
          </w:p>
        </w:tc>
      </w:tr>
      <w:tr>
        <w:tc>
          <w:tcPr/>
          <w:p>
            <w:pPr>
              <w:pStyle w:val="Compact"/>
              <w:jc w:val="left"/>
            </w:pPr>
            <w:r>
              <w:t xml:space="preserve">EC4</w:t>
            </w:r>
          </w:p>
        </w:tc>
        <w:tc>
          <w:tcPr/>
          <w:p>
            <w:pPr>
              <w:pStyle w:val="Compact"/>
              <w:jc w:val="left"/>
            </w:pPr>
            <w:r>
              <w:t xml:space="preserve">All adapters produce valid normalized output</w:t>
            </w:r>
          </w:p>
        </w:tc>
        <w:tc>
          <w:tcPr/>
          <w:p>
            <w:pPr>
              <w:pStyle w:val="Compact"/>
              <w:jc w:val="left"/>
            </w:pPr>
            <w:r>
              <w:t xml:space="preserve">Schema validation</w:t>
            </w:r>
          </w:p>
        </w:tc>
        <w:tc>
          <w:tcPr/>
          <w:p>
            <w:pPr>
              <w:pStyle w:val="Compact"/>
              <w:jc w:val="left"/>
            </w:pPr>
            <w:r>
              <w:t xml:space="preserve">100% outputs valid</w:t>
            </w:r>
          </w:p>
        </w:tc>
      </w:tr>
      <w:tr>
        <w:tc>
          <w:tcPr/>
          <w:p>
            <w:pPr>
              <w:pStyle w:val="Compact"/>
              <w:jc w:val="left"/>
            </w:pPr>
            <w:r>
              <w:t xml:space="preserve">EC5</w:t>
            </w:r>
          </w:p>
        </w:tc>
        <w:tc>
          <w:tcPr/>
          <w:p>
            <w:pPr>
              <w:pStyle w:val="Compact"/>
              <w:jc w:val="left"/>
            </w:pPr>
            <w:r>
              <w:t xml:space="preserve">Adapter documentation complete</w:t>
            </w:r>
          </w:p>
        </w:tc>
        <w:tc>
          <w:tcPr/>
          <w:p>
            <w:pPr>
              <w:pStyle w:val="Compact"/>
              <w:jc w:val="left"/>
            </w:pPr>
            <w:r>
              <w:t xml:space="preserve">Review</w:t>
            </w:r>
          </w:p>
        </w:tc>
        <w:tc>
          <w:tcPr/>
          <w:p>
            <w:pPr>
              <w:pStyle w:val="Compact"/>
              <w:jc w:val="left"/>
            </w:pPr>
            <w:r>
              <w:t xml:space="preserve">All adapters documented</w:t>
            </w:r>
          </w:p>
        </w:tc>
      </w:tr>
      <w:tr>
        <w:tc>
          <w:tcPr/>
          <w:p>
            <w:pPr>
              <w:pStyle w:val="Compact"/>
              <w:jc w:val="left"/>
            </w:pPr>
            <w:r>
              <w:t xml:space="preserve">EC6</w:t>
            </w:r>
          </w:p>
        </w:tc>
        <w:tc>
          <w:tcPr/>
          <w:p>
            <w:pPr>
              <w:pStyle w:val="Compact"/>
              <w:jc w:val="left"/>
            </w:pPr>
            <w:r>
              <w:t xml:space="preserve">No P0 or P1 bugs open</w:t>
            </w:r>
          </w:p>
        </w:tc>
        <w:tc>
          <w:tcPr/>
          <w:p>
            <w:pPr>
              <w:pStyle w:val="Compact"/>
              <w:jc w:val="left"/>
            </w:pPr>
            <w:r>
              <w:t xml:space="preserve">Bug tracker review</w:t>
            </w:r>
          </w:p>
        </w:tc>
        <w:tc>
          <w:tcPr/>
          <w:p>
            <w:pPr>
              <w:pStyle w:val="Compact"/>
              <w:jc w:val="left"/>
            </w:pPr>
            <w:r>
              <w:t xml:space="preserve">Zero open P0/P1</w:t>
            </w:r>
          </w:p>
        </w:tc>
      </w:tr>
    </w:tbl>
    <w:bookmarkEnd w:id="44"/>
    <w:bookmarkStart w:id="45" w:name="dependencies-2"/>
    <w:p>
      <w:pPr>
        <w:pStyle w:val="Heading3"/>
      </w:pPr>
      <w:r>
        <w:t xml:space="preserve">Dependencies</w:t>
      </w:r>
    </w:p>
    <w:p>
      <w:pPr>
        <w:numPr>
          <w:ilvl w:val="0"/>
          <w:numId w:val="1006"/>
        </w:numPr>
        <w:pStyle w:val="Compact"/>
      </w:pPr>
      <w:r>
        <w:rPr>
          <w:bCs/>
          <w:b/>
        </w:rPr>
        <w:t xml:space="preserve">Phase 1</w:t>
      </w:r>
      <w:r>
        <w:t xml:space="preserve">: Core engine pipeline (must be complete)</w:t>
      </w:r>
    </w:p>
    <w:p>
      <w:pPr>
        <w:numPr>
          <w:ilvl w:val="0"/>
          <w:numId w:val="1006"/>
        </w:numPr>
        <w:pStyle w:val="Compact"/>
      </w:pPr>
      <w:r>
        <w:rPr>
          <w:bCs/>
          <w:b/>
        </w:rPr>
        <w:t xml:space="preserve">External</w:t>
      </w:r>
      <w:r>
        <w:t xml:space="preserve">: Platform API documentation access; test accounts for each platform</w:t>
      </w:r>
    </w:p>
    <w:bookmarkEnd w:id="45"/>
    <w:bookmarkStart w:id="46" w:name="risk-factors-2"/>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Platform anti-bot measures</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Multi-mode extraction; rate limiting; respectful headers; monitoring</w:t>
            </w:r>
          </w:p>
        </w:tc>
      </w:tr>
      <w:tr>
        <w:tc>
          <w:tcPr/>
          <w:p>
            <w:pPr>
              <w:pStyle w:val="Compact"/>
              <w:jc w:val="left"/>
            </w:pPr>
            <w:r>
              <w:t xml:space="preserve">API changes mid-development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Weekly API health checks; adapter versioning; rapid patch process</w:t>
            </w:r>
          </w:p>
        </w:tc>
      </w:tr>
      <w:tr>
        <w:tc>
          <w:tcPr/>
          <w:p>
            <w:pPr>
              <w:pStyle w:val="Compact"/>
              <w:jc w:val="left"/>
            </w:pPr>
            <w:r>
              <w:t xml:space="preserve">Test flakiness (browser-based)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Retry logic; test isolation; mock fallback for CI</w:t>
            </w:r>
          </w:p>
        </w:tc>
      </w:tr>
      <w:tr>
        <w:tc>
          <w:tcPr/>
          <w:p>
            <w:pPr>
              <w:pStyle w:val="Compact"/>
              <w:jc w:val="left"/>
            </w:pPr>
            <w:r>
              <w:t xml:space="preserve">Adapter interface instability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Lock interface at Week 6; changes require TL review</w:t>
            </w:r>
          </w:p>
        </w:tc>
      </w:tr>
    </w:tbl>
    <w:bookmarkEnd w:id="46"/>
    <w:bookmarkStart w:id="47" w:name="role-assignments-2"/>
    <w:p>
      <w:pPr>
        <w:pStyle w:val="Heading3"/>
      </w:pPr>
      <w:r>
        <w:t xml:space="preserve">Role Assignments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Coordinate parallel adapter work, resolve blockers</w:t>
            </w:r>
          </w:p>
        </w:tc>
      </w:tr>
      <w:tr>
        <w:tc>
          <w:tcPr/>
          <w:p>
            <w:pPr>
              <w:pStyle w:val="Compact"/>
              <w:jc w:val="left"/>
            </w:pPr>
            <w:r>
              <w:t xml:space="preserve">AI-TL-01</w:t>
            </w:r>
          </w:p>
        </w:tc>
        <w:tc>
          <w:tcPr/>
          <w:p>
            <w:pPr>
              <w:pStyle w:val="Compact"/>
              <w:jc w:val="left"/>
            </w:pPr>
            <w:r>
              <w:t xml:space="preserve">Interface design, cross-adapter consistency, code review</w:t>
            </w:r>
          </w:p>
        </w:tc>
      </w:tr>
      <w:tr>
        <w:tc>
          <w:tcPr/>
          <w:p>
            <w:pPr>
              <w:pStyle w:val="Compact"/>
              <w:jc w:val="left"/>
            </w:pPr>
            <w:r>
              <w:t xml:space="preserve">AI-BE-02</w:t>
            </w:r>
          </w:p>
        </w:tc>
        <w:tc>
          <w:tcPr/>
          <w:p>
            <w:pPr>
              <w:pStyle w:val="Compact"/>
              <w:jc w:val="left"/>
            </w:pPr>
            <w:r>
              <w:t xml:space="preserve">Instagram, X, TikTok, LinkedIn adapters</w:t>
            </w:r>
          </w:p>
        </w:tc>
      </w:tr>
      <w:tr>
        <w:tc>
          <w:tcPr/>
          <w:p>
            <w:pPr>
              <w:pStyle w:val="Compact"/>
              <w:jc w:val="left"/>
            </w:pPr>
            <w:r>
              <w:t xml:space="preserve">AI-BE-03</w:t>
            </w:r>
          </w:p>
        </w:tc>
        <w:tc>
          <w:tcPr/>
          <w:p>
            <w:pPr>
              <w:pStyle w:val="Compact"/>
              <w:jc w:val="left"/>
            </w:pPr>
            <w:r>
              <w:t xml:space="preserve">Facebook, YouTube, Generic Web adapters; Plugin SDK</w:t>
            </w:r>
          </w:p>
        </w:tc>
      </w:tr>
      <w:tr>
        <w:tc>
          <w:tcPr/>
          <w:p>
            <w:pPr>
              <w:pStyle w:val="Compact"/>
              <w:jc w:val="left"/>
            </w:pPr>
            <w:r>
              <w:t xml:space="preserve">AI-BE-01</w:t>
            </w:r>
          </w:p>
        </w:tc>
        <w:tc>
          <w:tcPr/>
          <w:p>
            <w:pPr>
              <w:pStyle w:val="Compact"/>
              <w:jc w:val="left"/>
            </w:pPr>
            <w:r>
              <w:t xml:space="preserve">Adapter registration; pipeline integration</w:t>
            </w:r>
          </w:p>
        </w:tc>
      </w:tr>
      <w:tr>
        <w:tc>
          <w:tcPr/>
          <w:p>
            <w:pPr>
              <w:pStyle w:val="Compact"/>
              <w:jc w:val="left"/>
            </w:pPr>
            <w:r>
              <w:t xml:space="preserve">AI-QA-01</w:t>
            </w:r>
          </w:p>
        </w:tc>
        <w:tc>
          <w:tcPr/>
          <w:p>
            <w:pPr>
              <w:pStyle w:val="Compact"/>
              <w:jc w:val="left"/>
            </w:pPr>
            <w:r>
              <w:t xml:space="preserve">Adapter tests; integration tests; coverage tracking</w:t>
            </w:r>
          </w:p>
        </w:tc>
      </w:tr>
      <w:tr>
        <w:tc>
          <w:tcPr/>
          <w:p>
            <w:pPr>
              <w:pStyle w:val="Compact"/>
              <w:jc w:val="left"/>
            </w:pPr>
            <w:r>
              <w:t xml:space="preserve">AI-TW-01</w:t>
            </w:r>
          </w:p>
        </w:tc>
        <w:tc>
          <w:tcPr/>
          <w:p>
            <w:pPr>
              <w:pStyle w:val="Compact"/>
              <w:jc w:val="left"/>
            </w:pPr>
            <w:r>
              <w:t xml:space="preserve">Adapter documentation; plugin guide</w:t>
            </w:r>
          </w:p>
        </w:tc>
      </w:tr>
      <w:tr>
        <w:tc>
          <w:tcPr/>
          <w:p>
            <w:pPr>
              <w:pStyle w:val="Compact"/>
              <w:jc w:val="left"/>
            </w:pPr>
            <w:r>
              <w:t xml:space="preserve">AI-CO-01</w:t>
            </w:r>
          </w:p>
        </w:tc>
        <w:tc>
          <w:tcPr/>
          <w:p>
            <w:pPr>
              <w:pStyle w:val="Compact"/>
              <w:jc w:val="left"/>
            </w:pPr>
            <w:r>
              <w:t xml:space="preserve">Per-adapter ToS compliance review; data handling audit</w:t>
            </w:r>
          </w:p>
        </w:tc>
      </w:tr>
    </w:tbl>
    <w:p>
      <w:r>
        <w:pict>
          <v:rect style="width:0;height:1.5pt" o:hralign="center" o:hrstd="t" o:hr="t"/>
        </w:pict>
      </w:r>
    </w:p>
    <w:bookmarkEnd w:id="47"/>
    <w:bookmarkEnd w:id="48"/>
    <w:bookmarkStart w:id="58" w:name="X11797cab25b902eaecdc4075b49c6b1685e924a"/>
    <w:p>
      <w:pPr>
        <w:pStyle w:val="Heading2"/>
      </w:pPr>
      <w:r>
        <w:t xml:space="preserve">Phase 3 — Local AI Intelligence Layer (Ollama) (Weeks 10–11)</w:t>
      </w:r>
    </w:p>
    <w:bookmarkStart w:id="49" w:name="phase-overview"/>
    <w:p>
      <w:pPr>
        <w:pStyle w:val="Heading3"/>
      </w:pPr>
      <w:r>
        <w:t xml:space="preserve">Phase Overview</w:t>
      </w:r>
    </w:p>
    <w:p>
      <w:pPr>
        <w:pStyle w:val="FirstParagraph"/>
      </w:pPr>
      <w:r>
        <w:t xml:space="preserve">Phase 3 integrates</w:t>
      </w:r>
      <w:r>
        <w:t xml:space="preserve"> </w:t>
      </w:r>
      <w:r>
        <w:rPr>
          <w:bCs/>
          <w:b/>
        </w:rPr>
        <w:t xml:space="preserve">Ollama (Local AI)</w:t>
      </w:r>
      <w:r>
        <w:t xml:space="preserve"> </w:t>
      </w:r>
      <w:r>
        <w:t xml:space="preserve">as the AI extraction engine for Phoenix Engine. Ollama runs entirely on local hardware at</w:t>
      </w:r>
      <w:r>
        <w:t xml:space="preserve"> </w:t>
      </w:r>
      <w:r>
        <w:rPr>
          <w:rStyle w:val="VerbatimChar"/>
        </w:rPr>
        <w:t xml:space="preserve">http://localhost:11434</w:t>
      </w:r>
      <w:r>
        <w:t xml:space="preserve"> </w:t>
      </w:r>
      <w:r>
        <w:t xml:space="preserve">with models like</w:t>
      </w:r>
      <w:r>
        <w:t xml:space="preserve"> </w:t>
      </w:r>
      <w:r>
        <w:rPr>
          <w:rStyle w:val="VerbatimChar"/>
        </w:rPr>
        <w:t xml:space="preserve">qwen2.5-coder:14b</w:t>
      </w:r>
      <w:r>
        <w:t xml:space="preserve">, providing intelligent HTML parsing and structured data extraction with zero external API dependencies, zero cost, and full privacy.</w:t>
      </w:r>
    </w:p>
    <w:p>
      <w:pPr>
        <w:pStyle w:val="BodyText"/>
      </w:pPr>
      <w:r>
        <w:t xml:space="preserve">When standard CSS selectors and XPath fail (due to site layout changes or unknown page structures), raw HTML is sent to the local Ollama instance for intelligent parsing and structured data extraction. Ollama is also used for selector repair suggestions, content classification, and cross-platform entity resolution.</w:t>
      </w:r>
    </w:p>
    <w:p>
      <w:pPr>
        <w:pStyle w:val="BodyText"/>
      </w:pPr>
      <w:r>
        <w:rPr>
          <w:bCs/>
          <w:b/>
        </w:rPr>
        <w:t xml:space="preserve">Prerequisite</w:t>
      </w:r>
      <w:r>
        <w:t xml:space="preserve">: Ollama Infrastructure Setup (can be completed as a Phase 0 task or pre-Phase-1):</w:t>
      </w:r>
      <w:r>
        <w:t xml:space="preserve"> </w:t>
      </w:r>
      <w:r>
        <w:t xml:space="preserve">- Ollama installed and running on target hardware</w:t>
      </w:r>
      <w:r>
        <w:t xml:space="preserve"> </w:t>
      </w:r>
      <w:r>
        <w:t xml:space="preserve">-</w:t>
      </w:r>
      <w:r>
        <w:t xml:space="preserve"> </w:t>
      </w:r>
      <w:r>
        <w:rPr>
          <w:rStyle w:val="VerbatimChar"/>
        </w:rPr>
        <w:t xml:space="preserve">qwen2.5-coder:14b</w:t>
      </w:r>
      <w:r>
        <w:t xml:space="preserve"> </w:t>
      </w:r>
      <w:r>
        <w:t xml:space="preserve">model pulled and verified</w:t>
      </w:r>
      <w:r>
        <w:t xml:space="preserve"> </w:t>
      </w:r>
      <w:r>
        <w:t xml:space="preserve">- GPU passthrough configured (if using Docker) or local installation confirmed</w:t>
      </w:r>
      <w:r>
        <w:t xml:space="preserve"> </w:t>
      </w:r>
      <w:r>
        <w:t xml:space="preserve">- Hardware profile documented (GPU VRAM or CPU-only)</w:t>
      </w:r>
    </w:p>
    <w:bookmarkEnd w:id="49"/>
    <w:bookmarkStart w:id="50" w:name="phase-objectives-3"/>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Ollama-powered extraction works for unknown page types</w:t>
            </w:r>
          </w:p>
        </w:tc>
        <w:tc>
          <w:tcPr/>
          <w:p>
            <w:pPr>
              <w:pStyle w:val="Compact"/>
              <w:jc w:val="left"/>
            </w:pPr>
            <w:r>
              <w:t xml:space="preserve">≥80% success on novel page structures</w:t>
            </w:r>
          </w:p>
        </w:tc>
      </w:tr>
      <w:tr>
        <w:tc>
          <w:tcPr/>
          <w:p>
            <w:pPr>
              <w:pStyle w:val="Compact"/>
              <w:jc w:val="left"/>
            </w:pPr>
            <w:r>
              <w:t xml:space="preserve">O2</w:t>
            </w:r>
          </w:p>
        </w:tc>
        <w:tc>
          <w:tcPr/>
          <w:p>
            <w:pPr>
              <w:pStyle w:val="Compact"/>
              <w:jc w:val="left"/>
            </w:pPr>
            <w:r>
              <w:t xml:space="preserve">Smart fallback system cascades through extraction methods</w:t>
            </w:r>
          </w:p>
        </w:tc>
        <w:tc>
          <w:tcPr/>
          <w:p>
            <w:pPr>
              <w:pStyle w:val="Compact"/>
              <w:jc w:val="left"/>
            </w:pPr>
            <w:r>
              <w:t xml:space="preserve">Graceful degradation: selectors → browser → Ollama (local AI) → error</w:t>
            </w:r>
          </w:p>
        </w:tc>
      </w:tr>
      <w:tr>
        <w:tc>
          <w:tcPr/>
          <w:p>
            <w:pPr>
              <w:pStyle w:val="Compact"/>
              <w:jc w:val="left"/>
            </w:pPr>
            <w:r>
              <w:t xml:space="preserve">O3</w:t>
            </w:r>
          </w:p>
        </w:tc>
        <w:tc>
          <w:tcPr/>
          <w:p>
            <w:pPr>
              <w:pStyle w:val="Compact"/>
              <w:jc w:val="left"/>
            </w:pPr>
            <w:r>
              <w:t xml:space="preserve">Ollama content classifier categorizes extracted content</w:t>
            </w:r>
          </w:p>
        </w:tc>
        <w:tc>
          <w:tcPr/>
          <w:p>
            <w:pPr>
              <w:pStyle w:val="Compact"/>
              <w:jc w:val="left"/>
            </w:pPr>
            <w:r>
              <w:t xml:space="preserve">≥90% accuracy on type classification</w:t>
            </w:r>
          </w:p>
        </w:tc>
      </w:tr>
      <w:tr>
        <w:tc>
          <w:tcPr/>
          <w:p>
            <w:pPr>
              <w:pStyle w:val="Compact"/>
              <w:jc w:val="left"/>
            </w:pPr>
            <w:r>
              <w:t xml:space="preserve">O4</w:t>
            </w:r>
          </w:p>
        </w:tc>
        <w:tc>
          <w:tcPr/>
          <w:p>
            <w:pPr>
              <w:pStyle w:val="Compact"/>
              <w:jc w:val="left"/>
            </w:pPr>
            <w:r>
              <w:t xml:space="preserve">Ollama entity resolution links related entities across platforms</w:t>
            </w:r>
          </w:p>
        </w:tc>
        <w:tc>
          <w:tcPr/>
          <w:p>
            <w:pPr>
              <w:pStyle w:val="Compact"/>
              <w:jc w:val="left"/>
            </w:pPr>
            <w:r>
              <w:t xml:space="preserve">≥85% confidence on cross-platform matches</w:t>
            </w:r>
          </w:p>
        </w:tc>
      </w:tr>
      <w:tr>
        <w:tc>
          <w:tcPr/>
          <w:p>
            <w:pPr>
              <w:pStyle w:val="Compact"/>
              <w:jc w:val="left"/>
            </w:pPr>
            <w:r>
              <w:t xml:space="preserve">O5</w:t>
            </w:r>
          </w:p>
        </w:tc>
        <w:tc>
          <w:tcPr/>
          <w:p>
            <w:pPr>
              <w:pStyle w:val="Compact"/>
              <w:jc w:val="left"/>
            </w:pPr>
            <w:r>
              <w:t xml:space="preserve">Ollama service auto-detection and setup works on fresh install</w:t>
            </w:r>
          </w:p>
        </w:tc>
        <w:tc>
          <w:tcPr/>
          <w:p>
            <w:pPr>
              <w:pStyle w:val="Compact"/>
              <w:jc w:val="left"/>
            </w:pPr>
            <w:r>
              <w:t xml:space="preserve">Auto-detection succeeds in &lt;30s, auto-pull completes in &lt;10min</w:t>
            </w:r>
          </w:p>
        </w:tc>
      </w:tr>
      <w:tr>
        <w:tc>
          <w:tcPr/>
          <w:p>
            <w:pPr>
              <w:pStyle w:val="Compact"/>
              <w:jc w:val="left"/>
            </w:pPr>
            <w:r>
              <w:t xml:space="preserve">O6</w:t>
            </w:r>
          </w:p>
        </w:tc>
        <w:tc>
          <w:tcPr/>
          <w:p>
            <w:pPr>
              <w:pStyle w:val="Compact"/>
              <w:jc w:val="left"/>
            </w:pPr>
            <w:r>
              <w:t xml:space="preserve">Model auto-pull on first run completes successfully</w:t>
            </w:r>
          </w:p>
        </w:tc>
        <w:tc>
          <w:tcPr/>
          <w:p>
            <w:pPr>
              <w:pStyle w:val="Compact"/>
              <w:jc w:val="left"/>
            </w:pPr>
            <w:r>
              <w:rPr>
                <w:rStyle w:val="VerbatimChar"/>
              </w:rPr>
              <w:t xml:space="preserve">qwen2.5-coder:14b</w:t>
            </w:r>
            <w:r>
              <w:t xml:space="preserve"> </w:t>
            </w:r>
            <w:r>
              <w:t xml:space="preserve">downloaded and verified without manual intervention</w:t>
            </w:r>
          </w:p>
        </w:tc>
      </w:tr>
      <w:tr>
        <w:tc>
          <w:tcPr/>
          <w:p>
            <w:pPr>
              <w:pStyle w:val="Compact"/>
              <w:jc w:val="left"/>
            </w:pPr>
            <w:r>
              <w:t xml:space="preserve">O7</w:t>
            </w:r>
          </w:p>
        </w:tc>
        <w:tc>
          <w:tcPr/>
          <w:p>
            <w:pPr>
              <w:pStyle w:val="Compact"/>
              <w:jc w:val="left"/>
            </w:pPr>
            <w:r>
              <w:t xml:space="preserve">Hardware-aware model selection picks correct tier</w:t>
            </w:r>
          </w:p>
        </w:tc>
        <w:tc>
          <w:tcPr/>
          <w:p>
            <w:pPr>
              <w:pStyle w:val="Compact"/>
              <w:jc w:val="left"/>
            </w:pPr>
            <w:r>
              <w:t xml:space="preserve">Correct model (7b/14b) selected based on available VRAM in 100% of test cases</w:t>
            </w:r>
          </w:p>
        </w:tc>
      </w:tr>
      <w:tr>
        <w:tc>
          <w:tcPr/>
          <w:p>
            <w:pPr>
              <w:pStyle w:val="Compact"/>
              <w:jc w:val="left"/>
            </w:pPr>
            <w:r>
              <w:t xml:space="preserve">O8</w:t>
            </w:r>
          </w:p>
        </w:tc>
        <w:tc>
          <w:tcPr/>
          <w:p>
            <w:pPr>
              <w:pStyle w:val="Compact"/>
              <w:jc w:val="left"/>
            </w:pPr>
            <w:r>
              <w:t xml:space="preserve">Ollama selector repair automatically fixes broken selectors</w:t>
            </w:r>
          </w:p>
        </w:tc>
        <w:tc>
          <w:tcPr/>
          <w:p>
            <w:pPr>
              <w:pStyle w:val="Compact"/>
              <w:jc w:val="left"/>
            </w:pPr>
            <w:r>
              <w:t xml:space="preserve">≥70% of broken selectors repaired without human intervention</w:t>
            </w:r>
          </w:p>
        </w:tc>
      </w:tr>
      <w:tr>
        <w:tc>
          <w:tcPr/>
          <w:p>
            <w:pPr>
              <w:pStyle w:val="Compact"/>
              <w:jc w:val="left"/>
            </w:pPr>
            <w:r>
              <w:t xml:space="preserve">O9</w:t>
            </w:r>
          </w:p>
        </w:tc>
        <w:tc>
          <w:tcPr/>
          <w:p>
            <w:pPr>
              <w:pStyle w:val="Compact"/>
              <w:jc w:val="left"/>
            </w:pPr>
            <w:r>
              <w:t xml:space="preserve">OOM handling and model fallback work under resource pressure</w:t>
            </w:r>
          </w:p>
        </w:tc>
        <w:tc>
          <w:tcPr/>
          <w:p>
            <w:pPr>
              <w:pStyle w:val="Compact"/>
              <w:jc w:val="left"/>
            </w:pPr>
            <w:r>
              <w:t xml:space="preserve">Graceful fallback to smaller model or CPU when VRAM exhausted</w:t>
            </w:r>
          </w:p>
        </w:tc>
      </w:tr>
    </w:tbl>
    <w:bookmarkEnd w:id="50"/>
    <w:bookmarkStart w:id="51" w:name="deliverables-3"/>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Ollama AI extraction module (</w:t>
            </w:r>
            <w:r>
              <w:rPr>
                <w:rStyle w:val="VerbatimChar"/>
              </w:rPr>
              <w:t xml:space="preserve">OllamaAIEngine</w:t>
            </w:r>
            <w:r>
              <w:t xml:space="preserv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/src/phoenix/intelligence/ollama_engine.py</w:t>
            </w:r>
          </w:p>
        </w:tc>
      </w:tr>
      <w:tr>
        <w:tc>
          <w:tcPr/>
          <w:p>
            <w:pPr>
              <w:pStyle w:val="Compact"/>
              <w:jc w:val="left"/>
            </w:pPr>
            <w:r>
              <w:t xml:space="preserve">D2</w:t>
            </w:r>
          </w:p>
        </w:tc>
        <w:tc>
          <w:tcPr/>
          <w:p>
            <w:pPr>
              <w:pStyle w:val="Compact"/>
              <w:jc w:val="left"/>
            </w:pPr>
            <w:r>
              <w:t xml:space="preserve">Ollama HTTP client wrapper (</w:t>
            </w:r>
            <w:r>
              <w:rPr>
                <w:rStyle w:val="VerbatimChar"/>
              </w:rPr>
              <w:t xml:space="preserve">OllamaClient</w:t>
            </w:r>
            <w:r>
              <w:t xml:space="preserv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/src/phoenix/intelligence/ollama_client.py</w:t>
            </w:r>
          </w:p>
        </w:tc>
      </w:tr>
      <w:tr>
        <w:tc>
          <w:tcPr/>
          <w:p>
            <w:pPr>
              <w:pStyle w:val="Compact"/>
              <w:jc w:val="left"/>
            </w:pPr>
            <w:r>
              <w:t xml:space="preserve">D3</w:t>
            </w:r>
          </w:p>
        </w:tc>
        <w:tc>
          <w:tcPr/>
          <w:p>
            <w:pPr>
              <w:pStyle w:val="Compact"/>
              <w:jc w:val="left"/>
            </w:pPr>
            <w:r>
              <w:t xml:space="preserve">ModelManager (pull, verify, select, unload)</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/src/phoenix/intelligence/model_manager.py</w:t>
            </w:r>
          </w:p>
        </w:tc>
      </w:tr>
      <w:tr>
        <w:tc>
          <w:tcPr/>
          <w:p>
            <w:pPr>
              <w:pStyle w:val="Compact"/>
              <w:jc w:val="left"/>
            </w:pPr>
            <w:r>
              <w:t xml:space="preserve">D4</w:t>
            </w:r>
          </w:p>
        </w:tc>
        <w:tc>
          <w:tcPr/>
          <w:p>
            <w:pPr>
              <w:pStyle w:val="Compact"/>
              <w:jc w:val="left"/>
            </w:pPr>
            <w:r>
              <w:t xml:space="preserve">HardwareMonitor (GPU/CPU detection, VRAM tracking)</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/src/phoenix/intelligence/hardware_monitor.py</w:t>
            </w:r>
          </w:p>
        </w:tc>
      </w:tr>
      <w:tr>
        <w:tc>
          <w:tcPr/>
          <w:p>
            <w:pPr>
              <w:pStyle w:val="Compact"/>
              <w:jc w:val="left"/>
            </w:pPr>
            <w:r>
              <w:t xml:space="preserve">D5</w:t>
            </w:r>
          </w:p>
        </w:tc>
        <w:tc>
          <w:tcPr/>
          <w:p>
            <w:pPr>
              <w:pStyle w:val="Compact"/>
              <w:jc w:val="left"/>
            </w:pPr>
            <w:r>
              <w:t xml:space="preserve">ModelSelector (auto-select 7b/14b based on hardware)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/src/phoenix/intelligence/model_selector.py</w:t>
            </w:r>
          </w:p>
        </w:tc>
      </w:tr>
      <w:tr>
        <w:tc>
          <w:tcPr/>
          <w:p>
            <w:pPr>
              <w:pStyle w:val="Compact"/>
              <w:jc w:val="left"/>
            </w:pPr>
            <w:r>
              <w:t xml:space="preserve">D6</w:t>
            </w:r>
          </w:p>
        </w:tc>
        <w:tc>
          <w:tcPr/>
          <w:p>
            <w:pPr>
              <w:pStyle w:val="Compact"/>
              <w:jc w:val="left"/>
            </w:pPr>
            <w:r>
              <w:t xml:space="preserve">Smart fallback orchestrator</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/src/phoenix/intelligence/fallback.py</w:t>
            </w:r>
          </w:p>
        </w:tc>
      </w:tr>
      <w:tr>
        <w:tc>
          <w:tcPr/>
          <w:p>
            <w:pPr>
              <w:pStyle w:val="Compact"/>
              <w:jc w:val="left"/>
            </w:pPr>
            <w:r>
              <w:t xml:space="preserve">D7</w:t>
            </w:r>
          </w:p>
        </w:tc>
        <w:tc>
          <w:tcPr/>
          <w:p>
            <w:pPr>
              <w:pStyle w:val="Compact"/>
              <w:jc w:val="left"/>
            </w:pPr>
            <w:r>
              <w:t xml:space="preserve">Ollama content classifier</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/src/phoenix/intelligence/classifier.py</w:t>
            </w:r>
          </w:p>
        </w:tc>
      </w:tr>
      <w:tr>
        <w:tc>
          <w:tcPr/>
          <w:p>
            <w:pPr>
              <w:pStyle w:val="Compact"/>
              <w:jc w:val="left"/>
            </w:pPr>
            <w:r>
              <w:t xml:space="preserve">D8</w:t>
            </w:r>
          </w:p>
        </w:tc>
        <w:tc>
          <w:tcPr/>
          <w:p>
            <w:pPr>
              <w:pStyle w:val="Compact"/>
              <w:jc w:val="left"/>
            </w:pPr>
            <w:r>
              <w:t xml:space="preserve">Ollama entity resolution module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/src/phoenix/intelligence/entities.py</w:t>
            </w:r>
          </w:p>
        </w:tc>
      </w:tr>
      <w:tr>
        <w:tc>
          <w:tcPr/>
          <w:p>
            <w:pPr>
              <w:pStyle w:val="Compact"/>
              <w:jc w:val="left"/>
            </w:pPr>
            <w:r>
              <w:t xml:space="preserve">D9</w:t>
            </w:r>
          </w:p>
        </w:tc>
        <w:tc>
          <w:tcPr/>
          <w:p>
            <w:pPr>
              <w:pStyle w:val="Compact"/>
              <w:jc w:val="left"/>
            </w:pPr>
            <w:r>
              <w:t xml:space="preserve">Ollama selector repair module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/src/phoenix/intelligence/selector_repair.py</w:t>
            </w:r>
          </w:p>
        </w:tc>
      </w:tr>
      <w:tr>
        <w:tc>
          <w:tcPr/>
          <w:p>
            <w:pPr>
              <w:pStyle w:val="Compact"/>
              <w:jc w:val="left"/>
            </w:pPr>
            <w:r>
              <w:t xml:space="preserve">D10</w:t>
            </w:r>
          </w:p>
        </w:tc>
        <w:tc>
          <w:tcPr/>
          <w:p>
            <w:pPr>
              <w:pStyle w:val="Compact"/>
              <w:jc w:val="left"/>
            </w:pPr>
            <w:r>
              <w:t xml:space="preserve">HTML chunker for Ollama context window limits</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/src/phoenix/intelligence/html_chunker.py</w:t>
            </w:r>
          </w:p>
        </w:tc>
      </w:tr>
      <w:tr>
        <w:tc>
          <w:tcPr/>
          <w:p>
            <w:pPr>
              <w:pStyle w:val="Compact"/>
              <w:jc w:val="left"/>
            </w:pPr>
            <w:r>
              <w:t xml:space="preserve">D11</w:t>
            </w:r>
          </w:p>
        </w:tc>
        <w:tc>
          <w:tcPr/>
          <w:p>
            <w:pPr>
              <w:pStyle w:val="Compact"/>
              <w:jc w:val="left"/>
            </w:pPr>
            <w:r>
              <w:t xml:space="preserve">AI response cache</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/src/phoenix/intelligence/ai_cache.py</w:t>
            </w:r>
          </w:p>
        </w:tc>
      </w:tr>
      <w:tr>
        <w:tc>
          <w:tcPr/>
          <w:p>
            <w:pPr>
              <w:pStyle w:val="Compact"/>
              <w:jc w:val="left"/>
            </w:pPr>
            <w:r>
              <w:t xml:space="preserve">D12</w:t>
            </w:r>
          </w:p>
        </w:tc>
        <w:tc>
          <w:tcPr/>
          <w:p>
            <w:pPr>
              <w:pStyle w:val="Compact"/>
              <w:jc w:val="left"/>
            </w:pPr>
            <w:r>
              <w:t xml:space="preserve">Ollama prompt templates</w:t>
            </w:r>
          </w:p>
        </w:tc>
        <w:tc>
          <w:tcPr/>
          <w:p>
            <w:pPr>
              <w:pStyle w:val="Compact"/>
              <w:jc w:val="left"/>
            </w:pPr>
            <w:r>
              <w:t xml:space="preserve">Python</w:t>
            </w:r>
          </w:p>
        </w:tc>
        <w:tc>
          <w:tcPr/>
          <w:p>
            <w:pPr>
              <w:pStyle w:val="Compact"/>
              <w:jc w:val="left"/>
            </w:pPr>
            <w:r>
              <w:t xml:space="preserve">AI-BE-01</w:t>
            </w:r>
          </w:p>
        </w:tc>
        <w:tc>
          <w:tcPr/>
          <w:p>
            <w:pPr>
              <w:pStyle w:val="Compact"/>
              <w:jc w:val="left"/>
            </w:pPr>
            <w:r>
              <w:rPr>
                <w:rStyle w:val="VerbatimChar"/>
              </w:rPr>
              <w:t xml:space="preserve">/src/phoenix/intelligence/prompts/</w:t>
            </w:r>
          </w:p>
        </w:tc>
      </w:tr>
      <w:tr>
        <w:tc>
          <w:tcPr/>
          <w:p>
            <w:pPr>
              <w:pStyle w:val="Compact"/>
              <w:jc w:val="left"/>
            </w:pPr>
            <w:r>
              <w:t xml:space="preserve">D13</w:t>
            </w:r>
          </w:p>
        </w:tc>
        <w:tc>
          <w:tcPr/>
          <w:p>
            <w:pPr>
              <w:pStyle w:val="Compact"/>
              <w:jc w:val="left"/>
            </w:pPr>
            <w:r>
              <w:t xml:space="preserve">Intelligence layer tests</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/tests/intelligence/</w:t>
            </w:r>
          </w:p>
        </w:tc>
      </w:tr>
      <w:tr>
        <w:tc>
          <w:tcPr/>
          <w:p>
            <w:pPr>
              <w:pStyle w:val="Compact"/>
              <w:jc w:val="left"/>
            </w:pPr>
            <w:r>
              <w:t xml:space="preserve">D14</w:t>
            </w:r>
          </w:p>
        </w:tc>
        <w:tc>
          <w:tcPr/>
          <w:p>
            <w:pPr>
              <w:pStyle w:val="Compact"/>
              <w:jc w:val="left"/>
            </w:pPr>
            <w:r>
              <w:t xml:space="preserve">Ollama feature documentation</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/docs/features/ollama-ai-extraction.md</w:t>
            </w:r>
          </w:p>
        </w:tc>
      </w:tr>
    </w:tbl>
    <w:bookmarkEnd w:id="51"/>
    <w:bookmarkStart w:id="52" w:name="task-breakdown-3"/>
    <w:p>
      <w:pPr>
        <w:pStyle w:val="Heading3"/>
      </w:pPr>
      <w:r>
        <w:t xml:space="preserve">Task Breakdown</w:t>
      </w:r>
    </w:p>
    <w:p>
      <w:pPr>
        <w:pStyle w:val="FirstParagraph"/>
      </w:pPr>
      <w:r>
        <w:rPr>
          <w:bCs/>
          <w:b/>
        </w:rPr>
        <w:t xml:space="preserve">Week 10 — Ollama Core Integration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Design Ollama extraction prompt chain for qwen2.5-coder:14b</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Phase 2 adapters</w:t>
            </w:r>
          </w:p>
        </w:tc>
      </w:tr>
      <w:tr>
        <w:tc>
          <w:tcPr/>
          <w:p>
            <w:pPr>
              <w:pStyle w:val="Compact"/>
              <w:jc w:val="left"/>
            </w:pPr>
            <w:r>
              <w:t xml:space="preserve">T2</w:t>
            </w:r>
          </w:p>
        </w:tc>
        <w:tc>
          <w:tcPr/>
          <w:p>
            <w:pPr>
              <w:pStyle w:val="Compact"/>
              <w:jc w:val="left"/>
            </w:pPr>
            <w:r>
              <w:t xml:space="preserve">Implement Ollama HTTP client wrapper (httpx → localhost:11434)</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Implement ModelManager (model pull, verify, select, unload)</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T4</w:t>
            </w:r>
          </w:p>
        </w:tc>
        <w:tc>
          <w:tcPr/>
          <w:p>
            <w:pPr>
              <w:pStyle w:val="Compact"/>
              <w:jc w:val="left"/>
            </w:pPr>
            <w:r>
              <w:t xml:space="preserve">Implement HardwareMonitor (GPU/CPU detection, VRAM tracking)</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T5</w:t>
            </w:r>
          </w:p>
        </w:tc>
        <w:tc>
          <w:tcPr/>
          <w:p>
            <w:pPr>
              <w:pStyle w:val="Compact"/>
              <w:jc w:val="left"/>
            </w:pPr>
            <w:r>
              <w:t xml:space="preserve">Implement ModelSelector (auto-select 7b/14b based on available VRAM)</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T3, T4</w:t>
            </w:r>
          </w:p>
        </w:tc>
      </w:tr>
      <w:tr>
        <w:tc>
          <w:tcPr/>
          <w:p>
            <w:pPr>
              <w:pStyle w:val="Compact"/>
              <w:jc w:val="left"/>
            </w:pPr>
            <w:r>
              <w:t xml:space="preserve">T6</w:t>
            </w:r>
          </w:p>
        </w:tc>
        <w:tc>
          <w:tcPr/>
          <w:p>
            <w:pPr>
              <w:pStyle w:val="Compact"/>
              <w:jc w:val="left"/>
            </w:pPr>
            <w:r>
              <w:t xml:space="preserve">Implement HTML chunker for Ollama context window limits (16384 tokens)</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T7</w:t>
            </w:r>
          </w:p>
        </w:tc>
        <w:tc>
          <w:tcPr/>
          <w:p>
            <w:pPr>
              <w:pStyle w:val="Compact"/>
              <w:jc w:val="left"/>
            </w:pPr>
            <w:r>
              <w:t xml:space="preserve">Implement Ollama extraction with structured JSON output</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T2, T5, T6</w:t>
            </w:r>
          </w:p>
        </w:tc>
      </w:tr>
      <w:tr>
        <w:tc>
          <w:tcPr/>
          <w:p>
            <w:pPr>
              <w:pStyle w:val="Compact"/>
              <w:jc w:val="left"/>
            </w:pPr>
            <w:r>
              <w:t xml:space="preserve">T8</w:t>
            </w:r>
          </w:p>
        </w:tc>
        <w:tc>
          <w:tcPr/>
          <w:p>
            <w:pPr>
              <w:pStyle w:val="Compact"/>
              <w:jc w:val="left"/>
            </w:pPr>
            <w:r>
              <w:t xml:space="preserve">Implement model auto-pull on first run</w:t>
            </w:r>
          </w:p>
        </w:tc>
        <w:tc>
          <w:tcPr/>
          <w:p>
            <w:pPr>
              <w:pStyle w:val="Compact"/>
              <w:jc w:val="left"/>
            </w:pPr>
            <w:r>
              <w:t xml:space="preserve">AI-BE-01</w:t>
            </w:r>
          </w:p>
        </w:tc>
        <w:tc>
          <w:tcPr/>
          <w:p>
            <w:pPr>
              <w:pStyle w:val="Compact"/>
              <w:jc w:val="left"/>
            </w:pPr>
            <w:r>
              <w:t xml:space="preserve">0.5d</w:t>
            </w:r>
          </w:p>
        </w:tc>
        <w:tc>
          <w:tcPr/>
          <w:p>
            <w:pPr>
              <w:pStyle w:val="Compact"/>
              <w:jc w:val="left"/>
            </w:pPr>
            <w:r>
              <w:t xml:space="preserve">T3</w:t>
            </w:r>
          </w:p>
        </w:tc>
      </w:tr>
      <w:tr>
        <w:tc>
          <w:tcPr/>
          <w:p>
            <w:pPr>
              <w:pStyle w:val="Compact"/>
              <w:jc w:val="left"/>
            </w:pPr>
            <w:r>
              <w:t xml:space="preserve">T9</w:t>
            </w:r>
          </w:p>
        </w:tc>
        <w:tc>
          <w:tcPr/>
          <w:p>
            <w:pPr>
              <w:pStyle w:val="Compact"/>
              <w:jc w:val="left"/>
            </w:pPr>
            <w:r>
              <w:t xml:space="preserve">Implement Ollama selector repair (broken → suggested new)</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T10</w:t>
            </w:r>
          </w:p>
        </w:tc>
        <w:tc>
          <w:tcPr/>
          <w:p>
            <w:pPr>
              <w:pStyle w:val="Compact"/>
              <w:jc w:val="left"/>
            </w:pPr>
            <w:r>
              <w:t xml:space="preserve">Implement AI response cache (reduce redundant inference)</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T11</w:t>
            </w:r>
          </w:p>
        </w:tc>
        <w:tc>
          <w:tcPr/>
          <w:p>
            <w:pPr>
              <w:pStyle w:val="Compact"/>
              <w:jc w:val="left"/>
            </w:pPr>
            <w:r>
              <w:t xml:space="preserve">Implement smart fallback orchestrator (selectors → Ollama → error)</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T7, T9</w:t>
            </w:r>
          </w:p>
        </w:tc>
      </w:tr>
      <w:tr>
        <w:tc>
          <w:tcPr/>
          <w:p>
            <w:pPr>
              <w:pStyle w:val="Compact"/>
              <w:jc w:val="left"/>
            </w:pPr>
            <w:r>
              <w:t xml:space="preserve">T12</w:t>
            </w:r>
          </w:p>
        </w:tc>
        <w:tc>
          <w:tcPr/>
          <w:p>
            <w:pPr>
              <w:pStyle w:val="Compact"/>
              <w:jc w:val="left"/>
            </w:pPr>
            <w:r>
              <w:t xml:space="preserve">Write Ollama integration unit tests (with mock Ollama server)</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T7-T11</w:t>
            </w:r>
          </w:p>
        </w:tc>
      </w:tr>
    </w:tbl>
    <w:p>
      <w:pPr>
        <w:pStyle w:val="BodyText"/>
      </w:pPr>
      <w:r>
        <w:rPr>
          <w:bCs/>
          <w:b/>
        </w:rPr>
        <w:t xml:space="preserve">Week 11 — Ollama Classifier + Entity Resolution + Hardware Validation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T13</w:t>
            </w:r>
          </w:p>
        </w:tc>
        <w:tc>
          <w:tcPr/>
          <w:p>
            <w:pPr>
              <w:pStyle w:val="Compact"/>
              <w:jc w:val="left"/>
            </w:pPr>
            <w:r>
              <w:t xml:space="preserve">Implement Ollama content type classifier</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T7</w:t>
            </w:r>
          </w:p>
        </w:tc>
      </w:tr>
      <w:tr>
        <w:tc>
          <w:tcPr/>
          <w:p>
            <w:pPr>
              <w:pStyle w:val="Compact"/>
              <w:jc w:val="left"/>
            </w:pPr>
            <w:r>
              <w:t xml:space="preserve">T14</w:t>
            </w:r>
          </w:p>
        </w:tc>
        <w:tc>
          <w:tcPr/>
          <w:p>
            <w:pPr>
              <w:pStyle w:val="Compact"/>
              <w:jc w:val="left"/>
            </w:pPr>
            <w:r>
              <w:t xml:space="preserve">Implement Ollama entity extraction and cross-platform resolution</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T7</w:t>
            </w:r>
          </w:p>
        </w:tc>
      </w:tr>
      <w:tr>
        <w:tc>
          <w:tcPr/>
          <w:p>
            <w:pPr>
              <w:pStyle w:val="Compact"/>
              <w:jc w:val="left"/>
            </w:pPr>
            <w:r>
              <w:t xml:space="preserve">T15</w:t>
            </w:r>
          </w:p>
        </w:tc>
        <w:tc>
          <w:tcPr/>
          <w:p>
            <w:pPr>
              <w:pStyle w:val="Compact"/>
              <w:jc w:val="left"/>
            </w:pPr>
            <w:r>
              <w:t xml:space="preserve">Implement OOM handling and model fallback (14b → 7b → CPU)</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T5, T7</w:t>
            </w:r>
          </w:p>
        </w:tc>
      </w:tr>
      <w:tr>
        <w:tc>
          <w:tcPr/>
          <w:p>
            <w:pPr>
              <w:pStyle w:val="Compact"/>
              <w:jc w:val="left"/>
            </w:pPr>
            <w:r>
              <w:t xml:space="preserve">T16</w:t>
            </w:r>
          </w:p>
        </w:tc>
        <w:tc>
          <w:tcPr/>
          <w:p>
            <w:pPr>
              <w:pStyle w:val="Compact"/>
              <w:jc w:val="left"/>
            </w:pPr>
            <w:r>
              <w:t xml:space="preserve">Write classifier, entity, and OOM handling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T13-T15</w:t>
            </w:r>
          </w:p>
        </w:tc>
      </w:tr>
      <w:tr>
        <w:tc>
          <w:tcPr/>
          <w:p>
            <w:pPr>
              <w:pStyle w:val="Compact"/>
              <w:jc w:val="left"/>
            </w:pPr>
            <w:r>
              <w:t xml:space="preserve">T17</w:t>
            </w:r>
          </w:p>
        </w:tc>
        <w:tc>
          <w:tcPr/>
          <w:p>
            <w:pPr>
              <w:pStyle w:val="Compact"/>
              <w:jc w:val="left"/>
            </w:pPr>
            <w:r>
              <w:t xml:space="preserve">Hardware compatibility matrix testing (GPU 8GB/16GB, CPU-only)</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T4, T5</w:t>
            </w:r>
          </w:p>
        </w:tc>
      </w:tr>
      <w:tr>
        <w:tc>
          <w:tcPr/>
          <w:p>
            <w:pPr>
              <w:pStyle w:val="Compact"/>
              <w:jc w:val="left"/>
            </w:pPr>
            <w:r>
              <w:t xml:space="preserve">T18</w:t>
            </w:r>
          </w:p>
        </w:tc>
        <w:tc>
          <w:tcPr/>
          <w:p>
            <w:pPr>
              <w:pStyle w:val="Compact"/>
              <w:jc w:val="left"/>
            </w:pPr>
            <w:r>
              <w:t xml:space="preserve">Inference accuracy validation on local deployment</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T7</w:t>
            </w:r>
          </w:p>
        </w:tc>
      </w:tr>
      <w:tr>
        <w:tc>
          <w:tcPr/>
          <w:p>
            <w:pPr>
              <w:pStyle w:val="Compact"/>
              <w:jc w:val="left"/>
            </w:pPr>
            <w:r>
              <w:t xml:space="preserve">T19</w:t>
            </w:r>
          </w:p>
        </w:tc>
        <w:tc>
          <w:tcPr/>
          <w:p>
            <w:pPr>
              <w:pStyle w:val="Compact"/>
              <w:jc w:val="left"/>
            </w:pPr>
            <w:r>
              <w:t xml:space="preserve">Document Ollama features and hardware requirements</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All above</w:t>
            </w:r>
          </w:p>
        </w:tc>
      </w:tr>
    </w:tbl>
    <w:bookmarkEnd w:id="52"/>
    <w:bookmarkStart w:id="53" w:name="entry-criteria-3"/>
    <w:p>
      <w:pPr>
        <w:pStyle w:val="Heading3"/>
      </w:pPr>
      <w:r>
        <w:t xml:space="preserve">Entry Criteria</w:t>
      </w:r>
    </w:p>
    <w:p>
      <w:pPr>
        <w:numPr>
          <w:ilvl w:val="0"/>
          <w:numId w:val="1007"/>
        </w:numPr>
        <w:pStyle w:val="Compact"/>
      </w:pPr>
      <w:r>
        <w:t xml:space="preserve">Phase 2 exit criteria passed (M3 gate approved)</w:t>
      </w:r>
    </w:p>
    <w:p>
      <w:pPr>
        <w:numPr>
          <w:ilvl w:val="0"/>
          <w:numId w:val="1007"/>
        </w:numPr>
        <w:pStyle w:val="Compact"/>
      </w:pPr>
      <w:r>
        <w:t xml:space="preserve">Ollama installed and running on target hardware (</w:t>
      </w:r>
      <w:r>
        <w:rPr>
          <w:rStyle w:val="VerbatimChar"/>
        </w:rPr>
        <w:t xml:space="preserve">http://localhost:11434</w:t>
      </w:r>
      <w:r>
        <w:t xml:space="preserve"> </w:t>
      </w:r>
      <w:r>
        <w:t xml:space="preserve">accessible)</w:t>
      </w:r>
    </w:p>
    <w:p>
      <w:pPr>
        <w:numPr>
          <w:ilvl w:val="0"/>
          <w:numId w:val="1007"/>
        </w:numPr>
        <w:pStyle w:val="Compact"/>
      </w:pPr>
      <w:r>
        <w:rPr>
          <w:rStyle w:val="VerbatimChar"/>
        </w:rPr>
        <w:t xml:space="preserve">qwen2.5-coder:14b</w:t>
      </w:r>
      <w:r>
        <w:t xml:space="preserve"> </w:t>
      </w:r>
      <w:r>
        <w:t xml:space="preserve">model pulled and verified (</w:t>
      </w:r>
      <w:r>
        <w:rPr>
          <w:rStyle w:val="VerbatimChar"/>
        </w:rPr>
        <w:t xml:space="preserve">ollama show qwen2.5-coder:14b</w:t>
      </w:r>
      <w:r>
        <w:t xml:space="preserve"> </w:t>
      </w:r>
      <w:r>
        <w:t xml:space="preserve">succeeds)</w:t>
      </w:r>
    </w:p>
    <w:p>
      <w:pPr>
        <w:numPr>
          <w:ilvl w:val="0"/>
          <w:numId w:val="1007"/>
        </w:numPr>
        <w:pStyle w:val="Compact"/>
      </w:pPr>
      <w:r>
        <w:t xml:space="preserve">Target hardware profile defined (GPU VRAM available or CPU-only mode confirmed)</w:t>
      </w:r>
    </w:p>
    <w:p>
      <w:pPr>
        <w:numPr>
          <w:ilvl w:val="0"/>
          <w:numId w:val="1007"/>
        </w:numPr>
        <w:pStyle w:val="Compact"/>
      </w:pPr>
      <w:r>
        <w:rPr>
          <w:rStyle w:val="VerbatimChar"/>
        </w:rPr>
        <w:t xml:space="preserve">httpx</w:t>
      </w:r>
      <w:r>
        <w:t xml:space="preserve"> </w:t>
      </w:r>
      <w:r>
        <w:t xml:space="preserve">already in project dependencies (no additional HTTP client needed)</w:t>
      </w:r>
    </w:p>
    <w:p>
      <w:pPr>
        <w:numPr>
          <w:ilvl w:val="0"/>
          <w:numId w:val="1007"/>
        </w:numPr>
        <w:pStyle w:val="Compact"/>
      </w:pPr>
      <w:r>
        <w:t xml:space="preserve">AI response caching strategy documented (in-memory or Redis)</w:t>
      </w:r>
    </w:p>
    <w:p>
      <w:pPr>
        <w:numPr>
          <w:ilvl w:val="0"/>
          <w:numId w:val="1007"/>
        </w:numPr>
        <w:pStyle w:val="Compact"/>
      </w:pPr>
      <w:r>
        <w:t xml:space="preserve">Ollama service auto-detection mechanism designed (check localhost:11434 on startup)</w:t>
      </w:r>
    </w:p>
    <w:bookmarkEnd w:id="53"/>
    <w:bookmarkStart w:id="54" w:name="exit-criteria-phase-gate-m3m4"/>
    <w:p>
      <w:pPr>
        <w:pStyle w:val="Heading3"/>
      </w:pPr>
      <w:r>
        <w:t xml:space="preserve">Exit Criteria (Phase Gate M3→M4)</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Ollama fallback extracts structured data</w:t>
            </w:r>
          </w:p>
        </w:tc>
        <w:tc>
          <w:tcPr/>
          <w:p>
            <w:pPr>
              <w:pStyle w:val="Compact"/>
              <w:jc w:val="left"/>
            </w:pPr>
            <w:r>
              <w:t xml:space="preserve">Test on 20 novel pages</w:t>
            </w:r>
          </w:p>
        </w:tc>
        <w:tc>
          <w:tcPr/>
          <w:p>
            <w:pPr>
              <w:pStyle w:val="Compact"/>
              <w:jc w:val="left"/>
            </w:pPr>
            <w:r>
              <w:t xml:space="preserve">≥80% structured output rate</w:t>
            </w:r>
          </w:p>
        </w:tc>
      </w:tr>
      <w:tr>
        <w:tc>
          <w:tcPr/>
          <w:p>
            <w:pPr>
              <w:pStyle w:val="Compact"/>
              <w:jc w:val="left"/>
            </w:pPr>
            <w:r>
              <w:t xml:space="preserve">EC2</w:t>
            </w:r>
          </w:p>
        </w:tc>
        <w:tc>
          <w:tcPr/>
          <w:p>
            <w:pPr>
              <w:pStyle w:val="Compact"/>
              <w:jc w:val="left"/>
            </w:pPr>
            <w:r>
              <w:t xml:space="preserve">Ollama selector repair fixes broken selectors</w:t>
            </w:r>
          </w:p>
        </w:tc>
        <w:tc>
          <w:tcPr/>
          <w:p>
            <w:pPr>
              <w:pStyle w:val="Compact"/>
              <w:jc w:val="left"/>
            </w:pPr>
            <w:r>
              <w:t xml:space="preserve">10 known-broken selector scenarios</w:t>
            </w:r>
          </w:p>
        </w:tc>
        <w:tc>
          <w:tcPr/>
          <w:p>
            <w:pPr>
              <w:pStyle w:val="Compact"/>
              <w:jc w:val="left"/>
            </w:pPr>
            <w:r>
              <w:t xml:space="preserve">≥70% auto-repaired</w:t>
            </w:r>
          </w:p>
        </w:tc>
      </w:tr>
      <w:tr>
        <w:tc>
          <w:tcPr/>
          <w:p>
            <w:pPr>
              <w:pStyle w:val="Compact"/>
              <w:jc w:val="left"/>
            </w:pPr>
            <w:r>
              <w:t xml:space="preserve">EC3</w:t>
            </w:r>
          </w:p>
        </w:tc>
        <w:tc>
          <w:tcPr/>
          <w:p>
            <w:pPr>
              <w:pStyle w:val="Compact"/>
              <w:jc w:val="left"/>
            </w:pPr>
            <w:r>
              <w:t xml:space="preserve">Smart fallback cascades correctly</w:t>
            </w:r>
          </w:p>
        </w:tc>
        <w:tc>
          <w:tcPr/>
          <w:p>
            <w:pPr>
              <w:pStyle w:val="Compact"/>
              <w:jc w:val="left"/>
            </w:pPr>
            <w:r>
              <w:t xml:space="preserve">Forced failure tests</w:t>
            </w:r>
          </w:p>
        </w:tc>
        <w:tc>
          <w:tcPr/>
          <w:p>
            <w:pPr>
              <w:pStyle w:val="Compact"/>
              <w:jc w:val="left"/>
            </w:pPr>
            <w:r>
              <w:t xml:space="preserve">selectors → browser → Ollama (local AI) → error</w:t>
            </w:r>
          </w:p>
        </w:tc>
      </w:tr>
      <w:tr>
        <w:tc>
          <w:tcPr/>
          <w:p>
            <w:pPr>
              <w:pStyle w:val="Compact"/>
              <w:jc w:val="left"/>
            </w:pPr>
            <w:r>
              <w:t xml:space="preserve">EC4</w:t>
            </w:r>
          </w:p>
        </w:tc>
        <w:tc>
          <w:tcPr/>
          <w:p>
            <w:pPr>
              <w:pStyle w:val="Compact"/>
              <w:jc w:val="left"/>
            </w:pPr>
            <w:r>
              <w:t xml:space="preserve">Ollama content classifier accuracy</w:t>
            </w:r>
          </w:p>
        </w:tc>
        <w:tc>
          <w:tcPr/>
          <w:p>
            <w:pPr>
              <w:pStyle w:val="Compact"/>
              <w:jc w:val="left"/>
            </w:pPr>
            <w:r>
              <w:t xml:space="preserve">Labeled test set</w:t>
            </w:r>
          </w:p>
        </w:tc>
        <w:tc>
          <w:tcPr/>
          <w:p>
            <w:pPr>
              <w:pStyle w:val="Compact"/>
              <w:jc w:val="left"/>
            </w:pPr>
            <w:r>
              <w:t xml:space="preserve">≥90% accuracy</w:t>
            </w:r>
          </w:p>
        </w:tc>
      </w:tr>
      <w:tr>
        <w:tc>
          <w:tcPr/>
          <w:p>
            <w:pPr>
              <w:pStyle w:val="Compact"/>
              <w:jc w:val="left"/>
            </w:pPr>
            <w:r>
              <w:t xml:space="preserve">EC5</w:t>
            </w:r>
          </w:p>
        </w:tc>
        <w:tc>
          <w:tcPr/>
          <w:p>
            <w:pPr>
              <w:pStyle w:val="Compact"/>
              <w:jc w:val="left"/>
            </w:pPr>
            <w:r>
              <w:t xml:space="preserve">Ollama entity resolution confidence</w:t>
            </w:r>
          </w:p>
        </w:tc>
        <w:tc>
          <w:tcPr/>
          <w:p>
            <w:pPr>
              <w:pStyle w:val="Compact"/>
              <w:jc w:val="left"/>
            </w:pPr>
            <w:r>
              <w:t xml:space="preserve">Cross-platform entity pairs</w:t>
            </w:r>
          </w:p>
        </w:tc>
        <w:tc>
          <w:tcPr/>
          <w:p>
            <w:pPr>
              <w:pStyle w:val="Compact"/>
              <w:jc w:val="left"/>
            </w:pPr>
            <w:r>
              <w:t xml:space="preserve">≥85% match confidence</w:t>
            </w:r>
          </w:p>
        </w:tc>
      </w:tr>
      <w:tr>
        <w:tc>
          <w:tcPr/>
          <w:p>
            <w:pPr>
              <w:pStyle w:val="Compact"/>
              <w:jc w:val="left"/>
            </w:pPr>
            <w:r>
              <w:t xml:space="preserve">EC6</w:t>
            </w:r>
          </w:p>
        </w:tc>
        <w:tc>
          <w:tcPr/>
          <w:p>
            <w:pPr>
              <w:pStyle w:val="Compact"/>
              <w:jc w:val="left"/>
            </w:pPr>
            <w:r>
              <w:t xml:space="preserve">Ollama auto-detection works on fresh install</w:t>
            </w:r>
          </w:p>
        </w:tc>
        <w:tc>
          <w:tcPr/>
          <w:p>
            <w:pPr>
              <w:pStyle w:val="Compact"/>
              <w:jc w:val="left"/>
            </w:pPr>
            <w:r>
              <w:t xml:space="preserve">Test on clean environment</w:t>
            </w:r>
          </w:p>
        </w:tc>
        <w:tc>
          <w:tcPr/>
          <w:p>
            <w:pPr>
              <w:pStyle w:val="Compact"/>
              <w:jc w:val="left"/>
            </w:pPr>
            <w:r>
              <w:t xml:space="preserve">Auto-detection succeeds in &lt;30s</w:t>
            </w:r>
          </w:p>
        </w:tc>
      </w:tr>
      <w:tr>
        <w:tc>
          <w:tcPr/>
          <w:p>
            <w:pPr>
              <w:pStyle w:val="Compact"/>
              <w:jc w:val="left"/>
            </w:pPr>
            <w:r>
              <w:t xml:space="preserve">EC7</w:t>
            </w:r>
          </w:p>
        </w:tc>
        <w:tc>
          <w:tcPr/>
          <w:p>
            <w:pPr>
              <w:pStyle w:val="Compact"/>
              <w:jc w:val="left"/>
            </w:pPr>
            <w:r>
              <w:t xml:space="preserve">Model auto-pull completes successfully</w:t>
            </w:r>
          </w:p>
        </w:tc>
        <w:tc>
          <w:tcPr/>
          <w:p>
            <w:pPr>
              <w:pStyle w:val="Compact"/>
              <w:jc w:val="left"/>
            </w:pPr>
            <w:r>
              <w:t xml:space="preserve">Clean environment test</w:t>
            </w:r>
          </w:p>
        </w:tc>
        <w:tc>
          <w:tcPr/>
          <w:p>
            <w:pPr>
              <w:pStyle w:val="Compact"/>
              <w:jc w:val="left"/>
            </w:pPr>
            <w:r>
              <w:rPr>
                <w:rStyle w:val="VerbatimChar"/>
              </w:rPr>
              <w:t xml:space="preserve">qwen2.5-coder:14b</w:t>
            </w:r>
            <w:r>
              <w:t xml:space="preserve"> </w:t>
            </w:r>
            <w:r>
              <w:t xml:space="preserve">downloaded and ready in &lt;10min</w:t>
            </w:r>
          </w:p>
        </w:tc>
      </w:tr>
      <w:tr>
        <w:tc>
          <w:tcPr/>
          <w:p>
            <w:pPr>
              <w:pStyle w:val="Compact"/>
              <w:jc w:val="left"/>
            </w:pPr>
            <w:r>
              <w:t xml:space="preserve">EC8</w:t>
            </w:r>
          </w:p>
        </w:tc>
        <w:tc>
          <w:tcPr/>
          <w:p>
            <w:pPr>
              <w:pStyle w:val="Compact"/>
              <w:jc w:val="left"/>
            </w:pPr>
            <w:r>
              <w:t xml:space="preserve">Hardware-aware selection picks correct tier</w:t>
            </w:r>
          </w:p>
        </w:tc>
        <w:tc>
          <w:tcPr/>
          <w:p>
            <w:pPr>
              <w:pStyle w:val="Compact"/>
              <w:jc w:val="left"/>
            </w:pPr>
            <w:r>
              <w:t xml:space="preserve">Test on 3 hardware profiles (8GB GPU, 16GB GPU, CPU-only)</w:t>
            </w:r>
          </w:p>
        </w:tc>
        <w:tc>
          <w:tcPr/>
          <w:p>
            <w:pPr>
              <w:pStyle w:val="Compact"/>
              <w:jc w:val="left"/>
            </w:pPr>
            <w:r>
              <w:t xml:space="preserve">Correct model (7b/14b) selected in 100% of cases</w:t>
            </w:r>
          </w:p>
        </w:tc>
      </w:tr>
      <w:tr>
        <w:tc>
          <w:tcPr/>
          <w:p>
            <w:pPr>
              <w:pStyle w:val="Compact"/>
              <w:jc w:val="left"/>
            </w:pPr>
            <w:r>
              <w:t xml:space="preserve">EC9</w:t>
            </w:r>
          </w:p>
        </w:tc>
        <w:tc>
          <w:tcPr/>
          <w:p>
            <w:pPr>
              <w:pStyle w:val="Compact"/>
              <w:jc w:val="left"/>
            </w:pPr>
            <w:r>
              <w:t xml:space="preserve">AI response cache functional</w:t>
            </w:r>
          </w:p>
        </w:tc>
        <w:tc>
          <w:tcPr/>
          <w:p>
            <w:pPr>
              <w:pStyle w:val="Compact"/>
              <w:jc w:val="left"/>
            </w:pPr>
            <w:r>
              <w:t xml:space="preserve">Cache hit/miss test</w:t>
            </w:r>
          </w:p>
        </w:tc>
        <w:tc>
          <w:tcPr/>
          <w:p>
            <w:pPr>
              <w:pStyle w:val="Compact"/>
              <w:jc w:val="left"/>
            </w:pPr>
            <w:r>
              <w:t xml:space="preserve">Hit rate ≥30% on repeated pages</w:t>
            </w:r>
          </w:p>
        </w:tc>
      </w:tr>
      <w:tr>
        <w:tc>
          <w:tcPr/>
          <w:p>
            <w:pPr>
              <w:pStyle w:val="Compact"/>
              <w:jc w:val="left"/>
            </w:pPr>
            <w:r>
              <w:t xml:space="preserve">EC10</w:t>
            </w:r>
          </w:p>
        </w:tc>
        <w:tc>
          <w:tcPr/>
          <w:p>
            <w:pPr>
              <w:pStyle w:val="Compact"/>
              <w:jc w:val="left"/>
            </w:pPr>
            <w:r>
              <w:t xml:space="preserve">Tests passing with ≥80% coverage</w:t>
            </w:r>
          </w:p>
        </w:tc>
        <w:tc>
          <w:tcPr/>
          <w:p>
            <w:pPr>
              <w:pStyle w:val="Compact"/>
              <w:jc w:val="left"/>
            </w:pPr>
            <w:r>
              <w:t xml:space="preserve">pytest report</w:t>
            </w:r>
          </w:p>
        </w:tc>
        <w:tc>
          <w:tcPr/>
          <w:p>
            <w:pPr>
              <w:pStyle w:val="Compact"/>
              <w:jc w:val="left"/>
            </w:pPr>
            <w:r>
              <w:t xml:space="preserve">All green, coverage ≥80%</w:t>
            </w:r>
          </w:p>
        </w:tc>
      </w:tr>
      <w:tr>
        <w:tc>
          <w:tcPr/>
          <w:p>
            <w:pPr>
              <w:pStyle w:val="Compact"/>
              <w:jc w:val="left"/>
            </w:pPr>
            <w:r>
              <w:t xml:space="preserve">EC11</w:t>
            </w:r>
          </w:p>
        </w:tc>
        <w:tc>
          <w:tcPr/>
          <w:p>
            <w:pPr>
              <w:pStyle w:val="Compact"/>
              <w:jc w:val="left"/>
            </w:pPr>
            <w:r>
              <w:t xml:space="preserve">OOM handling triggers graceful fallback</w:t>
            </w:r>
          </w:p>
        </w:tc>
        <w:tc>
          <w:tcPr/>
          <w:p>
            <w:pPr>
              <w:pStyle w:val="Compact"/>
              <w:jc w:val="left"/>
            </w:pPr>
            <w:r>
              <w:t xml:space="preserve">Simulated memory pressure test</w:t>
            </w:r>
          </w:p>
        </w:tc>
        <w:tc>
          <w:tcPr/>
          <w:p>
            <w:pPr>
              <w:pStyle w:val="Compact"/>
              <w:jc w:val="left"/>
            </w:pPr>
            <w:r>
              <w:t xml:space="preserve">Falls back to smaller model (14b → 7b) or CPU mode</w:t>
            </w:r>
          </w:p>
        </w:tc>
      </w:tr>
      <w:tr>
        <w:tc>
          <w:tcPr/>
          <w:p>
            <w:pPr>
              <w:pStyle w:val="Compact"/>
              <w:jc w:val="left"/>
            </w:pPr>
            <w:r>
              <w:t xml:space="preserve">EC12</w:t>
            </w:r>
          </w:p>
        </w:tc>
        <w:tc>
          <w:tcPr/>
          <w:p>
            <w:pPr>
              <w:pStyle w:val="Compact"/>
              <w:jc w:val="left"/>
            </w:pPr>
            <w:r>
              <w:t xml:space="preserve">Ollama error handling verified</w:t>
            </w:r>
          </w:p>
        </w:tc>
        <w:tc>
          <w:tcPr/>
          <w:p>
            <w:pPr>
              <w:pStyle w:val="Compact"/>
              <w:jc w:val="left"/>
            </w:pPr>
            <w:r>
              <w:t xml:space="preserve">Simulated service failure tests</w:t>
            </w:r>
          </w:p>
        </w:tc>
        <w:tc>
          <w:tcPr/>
          <w:p>
            <w:pPr>
              <w:pStyle w:val="Compact"/>
              <w:jc w:val="left"/>
            </w:pPr>
            <w:r>
              <w:t xml:space="preserve">Graceful fallback on service down/timeout/OOM/error</w:t>
            </w:r>
          </w:p>
        </w:tc>
      </w:tr>
      <w:tr>
        <w:tc>
          <w:tcPr/>
          <w:p>
            <w:pPr>
              <w:pStyle w:val="Compact"/>
              <w:jc w:val="left"/>
            </w:pPr>
            <w:r>
              <w:t xml:space="preserve">EC13</w:t>
            </w:r>
          </w:p>
        </w:tc>
        <w:tc>
          <w:tcPr/>
          <w:p>
            <w:pPr>
              <w:pStyle w:val="Compact"/>
              <w:jc w:val="left"/>
            </w:pPr>
            <w:r>
              <w:t xml:space="preserve">Inference latency within target</w:t>
            </w:r>
          </w:p>
        </w:tc>
        <w:tc>
          <w:tcPr/>
          <w:p>
            <w:pPr>
              <w:pStyle w:val="Compact"/>
              <w:jc w:val="left"/>
            </w:pPr>
            <w:r>
              <w:t xml:space="preserve">Benchmark on reference hardware</w:t>
            </w:r>
          </w:p>
        </w:tc>
        <w:tc>
          <w:tcPr/>
          <w:p>
            <w:pPr>
              <w:pStyle w:val="Compact"/>
              <w:jc w:val="left"/>
            </w:pPr>
            <w:r>
              <w:t xml:space="preserve">≤10s per extraction on target GPU, ≤30s on CPU</w:t>
            </w:r>
          </w:p>
        </w:tc>
      </w:tr>
    </w:tbl>
    <w:bookmarkEnd w:id="54"/>
    <w:bookmarkStart w:id="55" w:name="dependencies-3"/>
    <w:p>
      <w:pPr>
        <w:pStyle w:val="Heading3"/>
      </w:pPr>
      <w:r>
        <w:t xml:space="preserve">Dependencies</w:t>
      </w:r>
    </w:p>
    <w:p>
      <w:pPr>
        <w:numPr>
          <w:ilvl w:val="0"/>
          <w:numId w:val="1008"/>
        </w:numPr>
        <w:pStyle w:val="Compact"/>
      </w:pPr>
      <w:r>
        <w:rPr>
          <w:bCs/>
          <w:b/>
        </w:rPr>
        <w:t xml:space="preserve">Phase 2</w:t>
      </w:r>
      <w:r>
        <w:t xml:space="preserve">: All adapters complete (intelligence wraps around them)</w:t>
      </w:r>
    </w:p>
    <w:p>
      <w:pPr>
        <w:numPr>
          <w:ilvl w:val="0"/>
          <w:numId w:val="1008"/>
        </w:numPr>
        <w:pStyle w:val="Compact"/>
      </w:pPr>
      <w:r>
        <w:rPr>
          <w:bCs/>
          <w:b/>
        </w:rPr>
        <w:t xml:space="preserve">External</w:t>
      </w:r>
      <w:r>
        <w:t xml:space="preserve">: Ollama installed and running on target hardware (</w:t>
      </w:r>
      <w:r>
        <w:rPr>
          <w:rStyle w:val="VerbatimChar"/>
        </w:rPr>
        <w:t xml:space="preserve">http://localhost:11434</w:t>
      </w:r>
      <w:r>
        <w:t xml:space="preserve">)</w:t>
      </w:r>
    </w:p>
    <w:p>
      <w:pPr>
        <w:numPr>
          <w:ilvl w:val="0"/>
          <w:numId w:val="1008"/>
        </w:numPr>
        <w:pStyle w:val="Compact"/>
      </w:pPr>
      <w:r>
        <w:rPr>
          <w:bCs/>
          <w:b/>
        </w:rPr>
        <w:t xml:space="preserve">Hardware</w:t>
      </w:r>
      <w:r>
        <w:t xml:space="preserve">: GPU with ≥8GB VRAM recommended for 14b model; CPU-only supported with 7b model</w:t>
      </w:r>
    </w:p>
    <w:bookmarkEnd w:id="55"/>
    <w:bookmarkStart w:id="56" w:name="risk-factors-3"/>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Ollama service not running on target machine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Auto-detection on startup; clear error message with setup instructions; Docker Compose option</w:t>
            </w:r>
          </w:p>
        </w:tc>
      </w:tr>
      <w:tr>
        <w:tc>
          <w:tcPr/>
          <w:p>
            <w:pPr>
              <w:pStyle w:val="Compact"/>
              <w:jc w:val="left"/>
            </w:pPr>
            <w:r>
              <w:t xml:space="preserve">Insufficient VRAM for selected model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HardwareMonitor detects VRAM; ModelSelector auto-picks smaller model; graceful CPU fallback</w:t>
            </w:r>
          </w:p>
        </w:tc>
      </w:tr>
      <w:tr>
        <w:tc>
          <w:tcPr/>
          <w:p>
            <w:pPr>
              <w:pStyle w:val="Compact"/>
              <w:jc w:val="left"/>
            </w:pPr>
            <w:r>
              <w:t xml:space="preserve">Ollama model download failure or corruption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Model verification post-pull; retry with resume; fallback to 7b if 14b fails</w:t>
            </w:r>
          </w:p>
        </w:tc>
      </w:tr>
      <w:tr>
        <w:tc>
          <w:tcPr/>
          <w:p>
            <w:pPr>
              <w:pStyle w:val="Compact"/>
              <w:jc w:val="left"/>
            </w:pPr>
            <w:r>
              <w:t xml:space="preserve">qwen2.5-coder JSON output inconsistency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Structured output mode (</w:t>
            </w:r>
            <w:r>
              <w:rPr>
                <w:rStyle w:val="VerbatimChar"/>
              </w:rPr>
              <w:t xml:space="preserve">format: "json"</w:t>
            </w:r>
            <w:r>
              <w:t xml:space="preserve">); Pydantic validation; retry with adjusted prompt</w:t>
            </w:r>
          </w:p>
        </w:tc>
      </w:tr>
      <w:tr>
        <w:tc>
          <w:tcPr/>
          <w:p>
            <w:pPr>
              <w:pStyle w:val="Compact"/>
              <w:jc w:val="left"/>
            </w:pPr>
            <w:r>
              <w:t xml:space="preserve">Ollama inference latency too high (&gt;30s)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Timeout handling (60s default); async processing; hardware upgrade guidance; model tier fallback</w:t>
            </w:r>
          </w:p>
        </w:tc>
      </w:tr>
      <w:tr>
        <w:tc>
          <w:tcPr/>
          <w:p>
            <w:pPr>
              <w:pStyle w:val="Compact"/>
              <w:jc w:val="left"/>
            </w:pPr>
            <w:r>
              <w:t xml:space="preserve">Ollama API compatibility changes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Abstracted client wrapper; Ollama version pinning; monitoring Ollama releases</w:t>
            </w:r>
          </w:p>
        </w:tc>
      </w:tr>
      <w:tr>
        <w:tc>
          <w:tcPr/>
          <w:p>
            <w:pPr>
              <w:pStyle w:val="Compact"/>
              <w:jc w:val="left"/>
            </w:pPr>
            <w:r>
              <w:t xml:space="preserve">AI extraction accuracy (hallucination)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 temperature (0.1); confidence scores; human-verified golden test set</w:t>
            </w:r>
          </w:p>
        </w:tc>
      </w:tr>
      <w:tr>
        <w:tc>
          <w:tcPr/>
          <w:p>
            <w:pPr>
              <w:pStyle w:val="Compact"/>
              <w:jc w:val="left"/>
            </w:pPr>
            <w:r>
              <w:t xml:space="preserve">GPU driver incompatibility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Test matrix covers NVIDIA/AMD; CPU fallback always available; Docker GPU passthrough option</w:t>
            </w:r>
          </w:p>
        </w:tc>
      </w:tr>
    </w:tbl>
    <w:bookmarkEnd w:id="56"/>
    <w:bookmarkStart w:id="57" w:name="role-assignments-3"/>
    <w:p>
      <w:pPr>
        <w:pStyle w:val="Heading3"/>
      </w:pPr>
      <w:r>
        <w:t xml:space="preserve">Role Assignments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Ollama deployment coordination, hardware requirement tracking, inference latency monitoring</w:t>
            </w:r>
          </w:p>
        </w:tc>
      </w:tr>
      <w:tr>
        <w:tc>
          <w:tcPr/>
          <w:p>
            <w:pPr>
              <w:pStyle w:val="Compact"/>
              <w:jc w:val="left"/>
            </w:pPr>
            <w:r>
              <w:t xml:space="preserve">AI-TL-01</w:t>
            </w:r>
          </w:p>
        </w:tc>
        <w:tc>
          <w:tcPr/>
          <w:p>
            <w:pPr>
              <w:pStyle w:val="Compact"/>
              <w:jc w:val="left"/>
            </w:pPr>
            <w:r>
              <w:t xml:space="preserve">Ollama architecture review, fallback chain design, model selection strategy, hardware profile design</w:t>
            </w:r>
          </w:p>
        </w:tc>
      </w:tr>
      <w:tr>
        <w:tc>
          <w:tcPr/>
          <w:p>
            <w:pPr>
              <w:pStyle w:val="Compact"/>
              <w:jc w:val="left"/>
            </w:pPr>
            <w:r>
              <w:t xml:space="preserve">AI-BE-01</w:t>
            </w:r>
          </w:p>
        </w:tc>
        <w:tc>
          <w:tcPr/>
          <w:p>
            <w:pPr>
              <w:pStyle w:val="Compact"/>
              <w:jc w:val="left"/>
            </w:pPr>
            <w:r>
              <w:t xml:space="preserve">All Ollama intelligence layer implementation — client, ModelManager, HardwareMonitor, ModelSelector, extraction, repair, classifier</w:t>
            </w:r>
          </w:p>
        </w:tc>
      </w:tr>
      <w:tr>
        <w:tc>
          <w:tcPr/>
          <w:p>
            <w:pPr>
              <w:pStyle w:val="Compact"/>
              <w:jc w:val="left"/>
            </w:pPr>
            <w:r>
              <w:t xml:space="preserve">AI-QA-01</w:t>
            </w:r>
          </w:p>
        </w:tc>
        <w:tc>
          <w:tcPr/>
          <w:p>
            <w:pPr>
              <w:pStyle w:val="Compact"/>
              <w:jc w:val="left"/>
            </w:pPr>
            <w:r>
              <w:t xml:space="preserve">Ollama integration tests; mock Ollama server testing; hardware compatibility matrix validation; inference accuracy testing</w:t>
            </w:r>
          </w:p>
        </w:tc>
      </w:tr>
      <w:tr>
        <w:tc>
          <w:tcPr/>
          <w:p>
            <w:pPr>
              <w:pStyle w:val="Compact"/>
              <w:jc w:val="left"/>
            </w:pPr>
            <w:r>
              <w:t xml:space="preserve">AI-TW-01</w:t>
            </w:r>
          </w:p>
        </w:tc>
        <w:tc>
          <w:tcPr/>
          <w:p>
            <w:pPr>
              <w:pStyle w:val="Compact"/>
              <w:jc w:val="left"/>
            </w:pPr>
            <w:r>
              <w:t xml:space="preserve">Ollama feature documentation; prompt template guide; hardware requirements guide</w:t>
            </w:r>
          </w:p>
        </w:tc>
      </w:tr>
      <w:tr>
        <w:tc>
          <w:tcPr/>
          <w:p>
            <w:pPr>
              <w:pStyle w:val="Compact"/>
              <w:jc w:val="left"/>
            </w:pPr>
            <w:r>
              <w:t xml:space="preserve">AI-CO-01</w:t>
            </w:r>
          </w:p>
        </w:tc>
        <w:tc>
          <w:tcPr/>
          <w:p>
            <w:pPr>
              <w:pStyle w:val="Compact"/>
              <w:jc w:val="left"/>
            </w:pPr>
            <w:r>
              <w:t xml:space="preserve">Local AI privacy review (data never leaves machine); PII handling in prompts; hardware data handling compliance</w:t>
            </w:r>
          </w:p>
        </w:tc>
      </w:tr>
    </w:tbl>
    <w:p>
      <w:r>
        <w:pict>
          <v:rect style="width:0;height:1.5pt" o:hralign="center" o:hrstd="t" o:hr="t"/>
        </w:pict>
      </w:r>
    </w:p>
    <w:bookmarkEnd w:id="57"/>
    <w:bookmarkEnd w:id="58"/>
    <w:bookmarkStart w:id="67" w:name="phase-4-infrastructure-weeks-1213"/>
    <w:p>
      <w:pPr>
        <w:pStyle w:val="Heading2"/>
      </w:pPr>
      <w:r>
        <w:t xml:space="preserve">Phase 4 — Infrastructure (Weeks 12–13)</w:t>
      </w:r>
    </w:p>
    <w:bookmarkStart w:id="59" w:name="phase-objectives-4"/>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Session manager securely stores and retrieves credentials</w:t>
            </w:r>
          </w:p>
        </w:tc>
        <w:tc>
          <w:tcPr/>
          <w:p>
            <w:pPr>
              <w:pStyle w:val="Compact"/>
              <w:jc w:val="left"/>
            </w:pPr>
            <w:r>
              <w:t xml:space="preserve">AES-256 encryption; keychain integration; zero plaintext</w:t>
            </w:r>
          </w:p>
        </w:tc>
      </w:tr>
      <w:tr>
        <w:tc>
          <w:tcPr/>
          <w:p>
            <w:pPr>
              <w:pStyle w:val="Compact"/>
              <w:jc w:val="left"/>
            </w:pPr>
            <w:r>
              <w:t xml:space="preserve">O2</w:t>
            </w:r>
          </w:p>
        </w:tc>
        <w:tc>
          <w:tcPr/>
          <w:p>
            <w:pPr>
              <w:pStyle w:val="Compact"/>
              <w:jc w:val="left"/>
            </w:pPr>
            <w:r>
              <w:t xml:space="preserve">Storage layer supports local (SQLite) and PostgreSQL backends</w:t>
            </w:r>
          </w:p>
        </w:tc>
        <w:tc>
          <w:tcPr/>
          <w:p>
            <w:pPr>
              <w:pStyle w:val="Compact"/>
              <w:jc w:val="left"/>
            </w:pPr>
            <w:r>
              <w:t xml:space="preserve">Both backends pass identical test suite</w:t>
            </w:r>
          </w:p>
        </w:tc>
      </w:tr>
      <w:tr>
        <w:tc>
          <w:tcPr/>
          <w:p>
            <w:pPr>
              <w:pStyle w:val="Compact"/>
              <w:jc w:val="left"/>
            </w:pPr>
            <w:r>
              <w:t xml:space="preserve">O3</w:t>
            </w:r>
          </w:p>
        </w:tc>
        <w:tc>
          <w:tcPr/>
          <w:p>
            <w:pPr>
              <w:pStyle w:val="Compact"/>
              <w:jc w:val="left"/>
            </w:pPr>
            <w:r>
              <w:t xml:space="preserve">Source archive system saves raw source with extracted data</w:t>
            </w:r>
          </w:p>
        </w:tc>
        <w:tc>
          <w:tcPr/>
          <w:p>
            <w:pPr>
              <w:pStyle w:val="Compact"/>
              <w:jc w:val="left"/>
            </w:pPr>
            <w:r>
              <w:t xml:space="preserve">100% of extractions optionally archived</w:t>
            </w:r>
          </w:p>
        </w:tc>
      </w:tr>
      <w:tr>
        <w:tc>
          <w:tcPr/>
          <w:p>
            <w:pPr>
              <w:pStyle w:val="Compact"/>
              <w:jc w:val="left"/>
            </w:pPr>
            <w:r>
              <w:t xml:space="preserve">O4</w:t>
            </w:r>
          </w:p>
        </w:tc>
        <w:tc>
          <w:tcPr/>
          <w:p>
            <w:pPr>
              <w:pStyle w:val="Compact"/>
              <w:jc w:val="left"/>
            </w:pPr>
            <w:r>
              <w:t xml:space="preserve">Rate controller enforces per-platform polite limits</w:t>
            </w:r>
          </w:p>
        </w:tc>
        <w:tc>
          <w:tcPr/>
          <w:p>
            <w:pPr>
              <w:pStyle w:val="Compact"/>
              <w:jc w:val="left"/>
            </w:pPr>
            <w:r>
              <w:t xml:space="preserve">No rate limit violations; user-customizable</w:t>
            </w:r>
          </w:p>
        </w:tc>
      </w:tr>
      <w:tr>
        <w:tc>
          <w:tcPr/>
          <w:p>
            <w:pPr>
              <w:pStyle w:val="Compact"/>
              <w:jc w:val="left"/>
            </w:pPr>
            <w:r>
              <w:t xml:space="preserve">O5</w:t>
            </w:r>
          </w:p>
        </w:tc>
        <w:tc>
          <w:tcPr/>
          <w:p>
            <w:pPr>
              <w:pStyle w:val="Compact"/>
              <w:jc w:val="left"/>
            </w:pPr>
            <w:r>
              <w:t xml:space="preserve">Configuration management supports env vars, files, and code</w:t>
            </w:r>
          </w:p>
        </w:tc>
        <w:tc>
          <w:tcPr/>
          <w:p>
            <w:pPr>
              <w:pStyle w:val="Compact"/>
              <w:jc w:val="left"/>
            </w:pPr>
            <w:r>
              <w:t xml:space="preserve">All config sources tested</w:t>
            </w:r>
          </w:p>
        </w:tc>
      </w:tr>
    </w:tbl>
    <w:bookmarkEnd w:id="59"/>
    <w:bookmarkStart w:id="60" w:name="deliverables-4"/>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Session manager</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/src/phoenix/infrastructure/sessions.py</w:t>
            </w:r>
          </w:p>
        </w:tc>
      </w:tr>
      <w:tr>
        <w:tc>
          <w:tcPr/>
          <w:p>
            <w:pPr>
              <w:pStyle w:val="Compact"/>
              <w:jc w:val="left"/>
            </w:pPr>
            <w:r>
              <w:t xml:space="preserve">D2</w:t>
            </w:r>
          </w:p>
        </w:tc>
        <w:tc>
          <w:tcPr/>
          <w:p>
            <w:pPr>
              <w:pStyle w:val="Compact"/>
              <w:jc w:val="left"/>
            </w:pPr>
            <w:r>
              <w:t xml:space="preserve">Credential vault (encrypted storage)</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/src/phoenix/infrastructure/vault.py</w:t>
            </w:r>
          </w:p>
        </w:tc>
      </w:tr>
      <w:tr>
        <w:tc>
          <w:tcPr/>
          <w:p>
            <w:pPr>
              <w:pStyle w:val="Compact"/>
              <w:jc w:val="left"/>
            </w:pPr>
            <w:r>
              <w:t xml:space="preserve">D3</w:t>
            </w:r>
          </w:p>
        </w:tc>
        <w:tc>
          <w:tcPr/>
          <w:p>
            <w:pPr>
              <w:pStyle w:val="Compact"/>
              <w:jc w:val="left"/>
            </w:pPr>
            <w:r>
              <w:t xml:space="preserve">Storage abstraction layer</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/src/phoenix/infrastructure/storage/</w:t>
            </w:r>
          </w:p>
        </w:tc>
      </w:tr>
      <w:tr>
        <w:tc>
          <w:tcPr/>
          <w:p>
            <w:pPr>
              <w:pStyle w:val="Compact"/>
              <w:jc w:val="left"/>
            </w:pPr>
            <w:r>
              <w:t xml:space="preserve">D4</w:t>
            </w:r>
          </w:p>
        </w:tc>
        <w:tc>
          <w:tcPr/>
          <w:p>
            <w:pPr>
              <w:pStyle w:val="Compact"/>
              <w:jc w:val="left"/>
            </w:pPr>
            <w:r>
              <w:t xml:space="preserve">SQLite backend</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/src/phoenix/infrastructure/storage/sqlite.py</w:t>
            </w:r>
          </w:p>
        </w:tc>
      </w:tr>
      <w:tr>
        <w:tc>
          <w:tcPr/>
          <w:p>
            <w:pPr>
              <w:pStyle w:val="Compact"/>
              <w:jc w:val="left"/>
            </w:pPr>
            <w:r>
              <w:t xml:space="preserve">D5</w:t>
            </w:r>
          </w:p>
        </w:tc>
        <w:tc>
          <w:tcPr/>
          <w:p>
            <w:pPr>
              <w:pStyle w:val="Compact"/>
              <w:jc w:val="left"/>
            </w:pPr>
            <w:r>
              <w:t xml:space="preserve">PostgreSQL backend</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/src/phoenix/infrastructure/storage/postgres.py</w:t>
            </w:r>
          </w:p>
        </w:tc>
      </w:tr>
      <w:tr>
        <w:tc>
          <w:tcPr/>
          <w:p>
            <w:pPr>
              <w:pStyle w:val="Compact"/>
              <w:jc w:val="left"/>
            </w:pPr>
            <w:r>
              <w:t xml:space="preserve">D6</w:t>
            </w:r>
          </w:p>
        </w:tc>
        <w:tc>
          <w:tcPr/>
          <w:p>
            <w:pPr>
              <w:pStyle w:val="Compact"/>
              <w:jc w:val="left"/>
            </w:pPr>
            <w:r>
              <w:t xml:space="preserve">Source archive system</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/src/phoenix/infrastructure/archive.py</w:t>
            </w:r>
          </w:p>
        </w:tc>
      </w:tr>
      <w:tr>
        <w:tc>
          <w:tcPr/>
          <w:p>
            <w:pPr>
              <w:pStyle w:val="Compact"/>
              <w:jc w:val="left"/>
            </w:pPr>
            <w:r>
              <w:t xml:space="preserve">D7</w:t>
            </w:r>
          </w:p>
        </w:tc>
        <w:tc>
          <w:tcPr/>
          <w:p>
            <w:pPr>
              <w:pStyle w:val="Compact"/>
              <w:jc w:val="left"/>
            </w:pPr>
            <w:r>
              <w:t xml:space="preserve">Rate controller</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/src/phoenix/infrastructure/rate_controller.py</w:t>
            </w:r>
          </w:p>
        </w:tc>
      </w:tr>
      <w:tr>
        <w:tc>
          <w:tcPr/>
          <w:p>
            <w:pPr>
              <w:pStyle w:val="Compact"/>
              <w:jc w:val="left"/>
            </w:pPr>
            <w:r>
              <w:t xml:space="preserve">D8</w:t>
            </w:r>
          </w:p>
        </w:tc>
        <w:tc>
          <w:tcPr/>
          <w:p>
            <w:pPr>
              <w:pStyle w:val="Compact"/>
              <w:jc w:val="left"/>
            </w:pPr>
            <w:r>
              <w:t xml:space="preserve">Configuration manager</w:t>
            </w:r>
          </w:p>
        </w:tc>
        <w:tc>
          <w:tcPr/>
          <w:p>
            <w:pPr>
              <w:pStyle w:val="Compact"/>
              <w:jc w:val="left"/>
            </w:pPr>
            <w:r>
              <w:t xml:space="preserve">Python module</w:t>
            </w:r>
          </w:p>
        </w:tc>
        <w:tc>
          <w:tcPr/>
          <w:p>
            <w:pPr>
              <w:pStyle w:val="Compact"/>
              <w:jc w:val="left"/>
            </w:pPr>
            <w:r>
              <w:t xml:space="preserve">AI-DO-01</w:t>
            </w:r>
          </w:p>
        </w:tc>
        <w:tc>
          <w:tcPr/>
          <w:p>
            <w:pPr>
              <w:pStyle w:val="Compact"/>
              <w:jc w:val="left"/>
            </w:pPr>
            <w:r>
              <w:rPr>
                <w:rStyle w:val="VerbatimChar"/>
              </w:rPr>
              <w:t xml:space="preserve">/src/phoenix/infrastructure/config.py</w:t>
            </w:r>
          </w:p>
        </w:tc>
      </w:tr>
      <w:tr>
        <w:tc>
          <w:tcPr/>
          <w:p>
            <w:pPr>
              <w:pStyle w:val="Compact"/>
              <w:jc w:val="left"/>
            </w:pPr>
            <w:r>
              <w:t xml:space="preserve">D9</w:t>
            </w:r>
          </w:p>
        </w:tc>
        <w:tc>
          <w:tcPr/>
          <w:p>
            <w:pPr>
              <w:pStyle w:val="Compact"/>
              <w:jc w:val="left"/>
            </w:pPr>
            <w:r>
              <w:t xml:space="preserve">Infrastructure tests</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/tests/infrastructure/</w:t>
            </w:r>
          </w:p>
        </w:tc>
      </w:tr>
      <w:tr>
        <w:tc>
          <w:tcPr/>
          <w:p>
            <w:pPr>
              <w:pStyle w:val="Compact"/>
              <w:jc w:val="left"/>
            </w:pPr>
            <w:r>
              <w:t xml:space="preserve">D10</w:t>
            </w:r>
          </w:p>
        </w:tc>
        <w:tc>
          <w:tcPr/>
          <w:p>
            <w:pPr>
              <w:pStyle w:val="Compact"/>
              <w:jc w:val="left"/>
            </w:pPr>
            <w:r>
              <w:t xml:space="preserve">Infrastructure documentation</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/docs/infrastructure/</w:t>
            </w:r>
          </w:p>
        </w:tc>
      </w:tr>
    </w:tbl>
    <w:bookmarkEnd w:id="60"/>
    <w:bookmarkStart w:id="61" w:name="task-breakdown-4"/>
    <w:p>
      <w:pPr>
        <w:pStyle w:val="Heading3"/>
      </w:pPr>
      <w:r>
        <w:t xml:space="preserve">Task Breakdown</w:t>
      </w:r>
    </w:p>
    <w:p>
      <w:pPr>
        <w:pStyle w:val="FirstParagraph"/>
      </w:pPr>
      <w:r>
        <w:rPr>
          <w:bCs/>
          <w:b/>
        </w:rPr>
        <w:t xml:space="preserve">Week 12 — Sessions, Storage, Archive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Design storage abstraction interface</w:t>
            </w:r>
          </w:p>
        </w:tc>
        <w:tc>
          <w:tcPr/>
          <w:p>
            <w:pPr>
              <w:pStyle w:val="Compact"/>
              <w:jc w:val="left"/>
            </w:pPr>
            <w:r>
              <w:t xml:space="preserve">AI-TL-01</w:t>
            </w:r>
          </w:p>
        </w:tc>
        <w:tc>
          <w:tcPr/>
          <w:p>
            <w:pPr>
              <w:pStyle w:val="Compact"/>
              <w:jc w:val="left"/>
            </w:pPr>
            <w:r>
              <w:t xml:space="preserve">0.5d</w:t>
            </w:r>
          </w:p>
        </w:tc>
        <w:tc>
          <w:tcPr/>
          <w:p>
            <w:pPr>
              <w:pStyle w:val="Compact"/>
              <w:jc w:val="left"/>
            </w:pPr>
            <w:r>
              <w:t xml:space="preserve">—</w:t>
            </w:r>
          </w:p>
        </w:tc>
      </w:tr>
      <w:tr>
        <w:tc>
          <w:tcPr/>
          <w:p>
            <w:pPr>
              <w:pStyle w:val="Compact"/>
              <w:jc w:val="left"/>
            </w:pPr>
            <w:r>
              <w:t xml:space="preserve">T2</w:t>
            </w:r>
          </w:p>
        </w:tc>
        <w:tc>
          <w:tcPr/>
          <w:p>
            <w:pPr>
              <w:pStyle w:val="Compact"/>
              <w:jc w:val="left"/>
            </w:pPr>
            <w:r>
              <w:t xml:space="preserve">Implement credential vault (encryption)</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w:t>
            </w:r>
          </w:p>
        </w:tc>
      </w:tr>
      <w:tr>
        <w:tc>
          <w:tcPr/>
          <w:p>
            <w:pPr>
              <w:pStyle w:val="Compact"/>
              <w:jc w:val="left"/>
            </w:pPr>
            <w:r>
              <w:t xml:space="preserve">T3</w:t>
            </w:r>
          </w:p>
        </w:tc>
        <w:tc>
          <w:tcPr/>
          <w:p>
            <w:pPr>
              <w:pStyle w:val="Compact"/>
              <w:jc w:val="left"/>
            </w:pPr>
            <w:r>
              <w:t xml:space="preserve">Implement session manager (CRUD, expiry)</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T2</w:t>
            </w:r>
          </w:p>
        </w:tc>
      </w:tr>
      <w:tr>
        <w:tc>
          <w:tcPr/>
          <w:p>
            <w:pPr>
              <w:pStyle w:val="Compact"/>
              <w:jc w:val="left"/>
            </w:pPr>
            <w:r>
              <w:t xml:space="preserve">T4</w:t>
            </w:r>
          </w:p>
        </w:tc>
        <w:tc>
          <w:tcPr/>
          <w:p>
            <w:pPr>
              <w:pStyle w:val="Compact"/>
              <w:jc w:val="left"/>
            </w:pPr>
            <w:r>
              <w:t xml:space="preserve">Implement storage abstraction layer</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T1</w:t>
            </w:r>
          </w:p>
        </w:tc>
      </w:tr>
      <w:tr>
        <w:tc>
          <w:tcPr/>
          <w:p>
            <w:pPr>
              <w:pStyle w:val="Compact"/>
              <w:jc w:val="left"/>
            </w:pPr>
            <w:r>
              <w:t xml:space="preserve">T5</w:t>
            </w:r>
          </w:p>
        </w:tc>
        <w:tc>
          <w:tcPr/>
          <w:p>
            <w:pPr>
              <w:pStyle w:val="Compact"/>
              <w:jc w:val="left"/>
            </w:pPr>
            <w:r>
              <w:t xml:space="preserve">Implement SQLite backend</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T4</w:t>
            </w:r>
          </w:p>
        </w:tc>
      </w:tr>
      <w:tr>
        <w:tc>
          <w:tcPr/>
          <w:p>
            <w:pPr>
              <w:pStyle w:val="Compact"/>
              <w:jc w:val="left"/>
            </w:pPr>
            <w:r>
              <w:t xml:space="preserve">T6</w:t>
            </w:r>
          </w:p>
        </w:tc>
        <w:tc>
          <w:tcPr/>
          <w:p>
            <w:pPr>
              <w:pStyle w:val="Compact"/>
              <w:jc w:val="left"/>
            </w:pPr>
            <w:r>
              <w:t xml:space="preserve">Implement PostgreSQL backend</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T4</w:t>
            </w:r>
          </w:p>
        </w:tc>
      </w:tr>
      <w:tr>
        <w:tc>
          <w:tcPr/>
          <w:p>
            <w:pPr>
              <w:pStyle w:val="Compact"/>
              <w:jc w:val="left"/>
            </w:pPr>
            <w:r>
              <w:t xml:space="preserve">T7</w:t>
            </w:r>
          </w:p>
        </w:tc>
        <w:tc>
          <w:tcPr/>
          <w:p>
            <w:pPr>
              <w:pStyle w:val="Compact"/>
              <w:jc w:val="left"/>
            </w:pPr>
            <w:r>
              <w:t xml:space="preserve">Implement source archive system</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T5</w:t>
            </w:r>
          </w:p>
        </w:tc>
      </w:tr>
      <w:tr>
        <w:tc>
          <w:tcPr/>
          <w:p>
            <w:pPr>
              <w:pStyle w:val="Compact"/>
              <w:jc w:val="left"/>
            </w:pPr>
            <w:r>
              <w:t xml:space="preserve">T8</w:t>
            </w:r>
          </w:p>
        </w:tc>
        <w:tc>
          <w:tcPr/>
          <w:p>
            <w:pPr>
              <w:pStyle w:val="Compact"/>
              <w:jc w:val="left"/>
            </w:pPr>
            <w:r>
              <w:t xml:space="preserve">Write session + storage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T2-T7</w:t>
            </w:r>
          </w:p>
        </w:tc>
      </w:tr>
    </w:tbl>
    <w:p>
      <w:pPr>
        <w:pStyle w:val="BodyText"/>
      </w:pPr>
      <w:r>
        <w:rPr>
          <w:bCs/>
          <w:b/>
        </w:rPr>
        <w:t xml:space="preserve">Week 13 — Rate Control + Configuration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T9</w:t>
            </w:r>
          </w:p>
        </w:tc>
        <w:tc>
          <w:tcPr/>
          <w:p>
            <w:pPr>
              <w:pStyle w:val="Compact"/>
              <w:jc w:val="left"/>
            </w:pPr>
            <w:r>
              <w:t xml:space="preserve">Implement rate controller with per-platform defaults</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w:t>
            </w:r>
          </w:p>
        </w:tc>
      </w:tr>
      <w:tr>
        <w:tc>
          <w:tcPr/>
          <w:p>
            <w:pPr>
              <w:pStyle w:val="Compact"/>
              <w:jc w:val="left"/>
            </w:pPr>
            <w:r>
              <w:t xml:space="preserve">T10</w:t>
            </w:r>
          </w:p>
        </w:tc>
        <w:tc>
          <w:tcPr/>
          <w:p>
            <w:pPr>
              <w:pStyle w:val="Compact"/>
              <w:jc w:val="left"/>
            </w:pPr>
            <w:r>
              <w:t xml:space="preserve">Implement user-customizable rate limits</w:t>
            </w:r>
          </w:p>
        </w:tc>
        <w:tc>
          <w:tcPr/>
          <w:p>
            <w:pPr>
              <w:pStyle w:val="Compact"/>
              <w:jc w:val="left"/>
            </w:pPr>
            <w:r>
              <w:t xml:space="preserve">AI-DO-01</w:t>
            </w:r>
          </w:p>
        </w:tc>
        <w:tc>
          <w:tcPr/>
          <w:p>
            <w:pPr>
              <w:pStyle w:val="Compact"/>
              <w:jc w:val="left"/>
            </w:pPr>
            <w:r>
              <w:t xml:space="preserve">1d</w:t>
            </w:r>
          </w:p>
        </w:tc>
        <w:tc>
          <w:tcPr/>
          <w:p>
            <w:pPr>
              <w:pStyle w:val="Compact"/>
              <w:jc w:val="left"/>
            </w:pPr>
            <w:r>
              <w:t xml:space="preserve">T9</w:t>
            </w:r>
          </w:p>
        </w:tc>
      </w:tr>
      <w:tr>
        <w:tc>
          <w:tcPr/>
          <w:p>
            <w:pPr>
              <w:pStyle w:val="Compact"/>
              <w:jc w:val="left"/>
            </w:pPr>
            <w:r>
              <w:t xml:space="preserve">T11</w:t>
            </w:r>
          </w:p>
        </w:tc>
        <w:tc>
          <w:tcPr/>
          <w:p>
            <w:pPr>
              <w:pStyle w:val="Compact"/>
              <w:jc w:val="left"/>
            </w:pPr>
            <w:r>
              <w:t xml:space="preserve">Implement configuration manager (env/file/code)</w:t>
            </w:r>
          </w:p>
        </w:tc>
        <w:tc>
          <w:tcPr/>
          <w:p>
            <w:pPr>
              <w:pStyle w:val="Compact"/>
              <w:jc w:val="left"/>
            </w:pPr>
            <w:r>
              <w:t xml:space="preserve">AI-DO-01</w:t>
            </w:r>
          </w:p>
        </w:tc>
        <w:tc>
          <w:tcPr/>
          <w:p>
            <w:pPr>
              <w:pStyle w:val="Compact"/>
              <w:jc w:val="left"/>
            </w:pPr>
            <w:r>
              <w:t xml:space="preserve">2d</w:t>
            </w:r>
          </w:p>
        </w:tc>
        <w:tc>
          <w:tcPr/>
          <w:p>
            <w:pPr>
              <w:pStyle w:val="Compact"/>
              <w:jc w:val="left"/>
            </w:pPr>
            <w:r>
              <w:t xml:space="preserve">—</w:t>
            </w:r>
          </w:p>
        </w:tc>
      </w:tr>
      <w:tr>
        <w:tc>
          <w:tcPr/>
          <w:p>
            <w:pPr>
              <w:pStyle w:val="Compact"/>
              <w:jc w:val="left"/>
            </w:pPr>
            <w:r>
              <w:t xml:space="preserve">T12</w:t>
            </w:r>
          </w:p>
        </w:tc>
        <w:tc>
          <w:tcPr/>
          <w:p>
            <w:pPr>
              <w:pStyle w:val="Compact"/>
              <w:jc w:val="left"/>
            </w:pPr>
            <w:r>
              <w:t xml:space="preserve">Write rate controller + config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T9-T11</w:t>
            </w:r>
          </w:p>
        </w:tc>
      </w:tr>
      <w:tr>
        <w:tc>
          <w:tcPr/>
          <w:p>
            <w:pPr>
              <w:pStyle w:val="Compact"/>
              <w:jc w:val="left"/>
            </w:pPr>
            <w:r>
              <w:t xml:space="preserve">T13</w:t>
            </w:r>
          </w:p>
        </w:tc>
        <w:tc>
          <w:tcPr/>
          <w:p>
            <w:pPr>
              <w:pStyle w:val="Compact"/>
              <w:jc w:val="left"/>
            </w:pPr>
            <w:r>
              <w:t xml:space="preserve">Integration test: full pipeline with infrastructure</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above</w:t>
            </w:r>
          </w:p>
        </w:tc>
      </w:tr>
      <w:tr>
        <w:tc>
          <w:tcPr/>
          <w:p>
            <w:pPr>
              <w:pStyle w:val="Compact"/>
              <w:jc w:val="left"/>
            </w:pPr>
            <w:r>
              <w:t xml:space="preserve">T14</w:t>
            </w:r>
          </w:p>
        </w:tc>
        <w:tc>
          <w:tcPr/>
          <w:p>
            <w:pPr>
              <w:pStyle w:val="Compact"/>
              <w:jc w:val="left"/>
            </w:pPr>
            <w:r>
              <w:t xml:space="preserve">Document infrastructure setup</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All above</w:t>
            </w:r>
          </w:p>
        </w:tc>
      </w:tr>
    </w:tbl>
    <w:bookmarkEnd w:id="61"/>
    <w:bookmarkStart w:id="62" w:name="entry-criteria-4"/>
    <w:p>
      <w:pPr>
        <w:pStyle w:val="Heading3"/>
      </w:pPr>
      <w:r>
        <w:t xml:space="preserve">Entry Criteria</w:t>
      </w:r>
    </w:p>
    <w:p>
      <w:pPr>
        <w:numPr>
          <w:ilvl w:val="0"/>
          <w:numId w:val="1009"/>
        </w:numPr>
        <w:pStyle w:val="Compact"/>
      </w:pPr>
      <w:r>
        <w:t xml:space="preserve">Phase 3 exit criteria passed (M4 gate approved) OR parallel execution approved</w:t>
      </w:r>
    </w:p>
    <w:p>
      <w:pPr>
        <w:numPr>
          <w:ilvl w:val="0"/>
          <w:numId w:val="1009"/>
        </w:numPr>
        <w:pStyle w:val="Compact"/>
      </w:pPr>
      <w:r>
        <w:t xml:space="preserve">PostgreSQL test instance available</w:t>
      </w:r>
    </w:p>
    <w:p>
      <w:pPr>
        <w:numPr>
          <w:ilvl w:val="0"/>
          <w:numId w:val="1009"/>
        </w:numPr>
        <w:pStyle w:val="Compact"/>
      </w:pPr>
      <w:r>
        <w:t xml:space="preserve">Encryption key management approach approved by Human Legal</w:t>
      </w:r>
    </w:p>
    <w:bookmarkEnd w:id="62"/>
    <w:bookmarkStart w:id="63" w:name="exit-criteria-phase-gate-m4m5"/>
    <w:p>
      <w:pPr>
        <w:pStyle w:val="Heading3"/>
      </w:pPr>
      <w:r>
        <w:t xml:space="preserve">Exit Criteria (Phase Gate M4→M5)</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Session persistence works across restarts</w:t>
            </w:r>
          </w:p>
        </w:tc>
        <w:tc>
          <w:tcPr/>
          <w:p>
            <w:pPr>
              <w:pStyle w:val="Compact"/>
              <w:jc w:val="left"/>
            </w:pPr>
            <w:r>
              <w:t xml:space="preserve">Integration test</w:t>
            </w:r>
          </w:p>
        </w:tc>
        <w:tc>
          <w:tcPr/>
          <w:p>
            <w:pPr>
              <w:pStyle w:val="Compact"/>
              <w:jc w:val="left"/>
            </w:pPr>
            <w:r>
              <w:t xml:space="preserve">100% session recovery</w:t>
            </w:r>
          </w:p>
        </w:tc>
      </w:tr>
      <w:tr>
        <w:tc>
          <w:tcPr/>
          <w:p>
            <w:pPr>
              <w:pStyle w:val="Compact"/>
              <w:jc w:val="left"/>
            </w:pPr>
            <w:r>
              <w:t xml:space="preserve">EC2</w:t>
            </w:r>
          </w:p>
        </w:tc>
        <w:tc>
          <w:tcPr/>
          <w:p>
            <w:pPr>
              <w:pStyle w:val="Compact"/>
              <w:jc w:val="left"/>
            </w:pPr>
            <w:r>
              <w:t xml:space="preserve">No credentials stored in plaintext</w:t>
            </w:r>
          </w:p>
        </w:tc>
        <w:tc>
          <w:tcPr/>
          <w:p>
            <w:pPr>
              <w:pStyle w:val="Compact"/>
              <w:jc w:val="left"/>
            </w:pPr>
            <w:r>
              <w:t xml:space="preserve">Security scan</w:t>
            </w:r>
          </w:p>
        </w:tc>
        <w:tc>
          <w:tcPr/>
          <w:p>
            <w:pPr>
              <w:pStyle w:val="Compact"/>
              <w:jc w:val="left"/>
            </w:pPr>
            <w:r>
              <w:t xml:space="preserve">Zero plaintext findings</w:t>
            </w:r>
          </w:p>
        </w:tc>
      </w:tr>
      <w:tr>
        <w:tc>
          <w:tcPr/>
          <w:p>
            <w:pPr>
              <w:pStyle w:val="Compact"/>
              <w:jc w:val="left"/>
            </w:pPr>
            <w:r>
              <w:t xml:space="preserve">EC3</w:t>
            </w:r>
          </w:p>
        </w:tc>
        <w:tc>
          <w:tcPr/>
          <w:p>
            <w:pPr>
              <w:pStyle w:val="Compact"/>
              <w:jc w:val="left"/>
            </w:pPr>
            <w:r>
              <w:t xml:space="preserve">Both storage backends pass tests</w:t>
            </w:r>
          </w:p>
        </w:tc>
        <w:tc>
          <w:tcPr/>
          <w:p>
            <w:pPr>
              <w:pStyle w:val="Compact"/>
              <w:jc w:val="left"/>
            </w:pPr>
            <w:r>
              <w:t xml:space="preserve">pytest</w:t>
            </w:r>
          </w:p>
        </w:tc>
        <w:tc>
          <w:tcPr/>
          <w:p>
            <w:pPr>
              <w:pStyle w:val="Compact"/>
              <w:jc w:val="left"/>
            </w:pPr>
            <w:r>
              <w:t xml:space="preserve">100% passing on both</w:t>
            </w:r>
          </w:p>
        </w:tc>
      </w:tr>
      <w:tr>
        <w:tc>
          <w:tcPr/>
          <w:p>
            <w:pPr>
              <w:pStyle w:val="Compact"/>
              <w:jc w:val="left"/>
            </w:pPr>
            <w:r>
              <w:t xml:space="preserve">EC4</w:t>
            </w:r>
          </w:p>
        </w:tc>
        <w:tc>
          <w:tcPr/>
          <w:p>
            <w:pPr>
              <w:pStyle w:val="Compact"/>
              <w:jc w:val="left"/>
            </w:pPr>
            <w:r>
              <w:t xml:space="preserve">Rate limits enforced</w:t>
            </w:r>
          </w:p>
        </w:tc>
        <w:tc>
          <w:tcPr/>
          <w:p>
            <w:pPr>
              <w:pStyle w:val="Compact"/>
              <w:jc w:val="left"/>
            </w:pPr>
            <w:r>
              <w:t xml:space="preserve">Rate limit tests</w:t>
            </w:r>
          </w:p>
        </w:tc>
        <w:tc>
          <w:tcPr/>
          <w:p>
            <w:pPr>
              <w:pStyle w:val="Compact"/>
              <w:jc w:val="left"/>
            </w:pPr>
            <w:r>
              <w:t xml:space="preserve">Exceeding limit triggers polite delay</w:t>
            </w:r>
          </w:p>
        </w:tc>
      </w:tr>
      <w:tr>
        <w:tc>
          <w:tcPr/>
          <w:p>
            <w:pPr>
              <w:pStyle w:val="Compact"/>
              <w:jc w:val="left"/>
            </w:pPr>
            <w:r>
              <w:t xml:space="preserve">EC5</w:t>
            </w:r>
          </w:p>
        </w:tc>
        <w:tc>
          <w:tcPr/>
          <w:p>
            <w:pPr>
              <w:pStyle w:val="Compact"/>
              <w:jc w:val="left"/>
            </w:pPr>
            <w:r>
              <w:t xml:space="preserve">Source archive functional</w:t>
            </w:r>
          </w:p>
        </w:tc>
        <w:tc>
          <w:tcPr/>
          <w:p>
            <w:pPr>
              <w:pStyle w:val="Compact"/>
              <w:jc w:val="left"/>
            </w:pPr>
            <w:r>
              <w:t xml:space="preserve">Integration test</w:t>
            </w:r>
          </w:p>
        </w:tc>
        <w:tc>
          <w:tcPr/>
          <w:p>
            <w:pPr>
              <w:pStyle w:val="Compact"/>
              <w:jc w:val="left"/>
            </w:pPr>
            <w:r>
              <w:t xml:space="preserve">Raw source saved alongside extraction</w:t>
            </w:r>
          </w:p>
        </w:tc>
      </w:tr>
      <w:tr>
        <w:tc>
          <w:tcPr/>
          <w:p>
            <w:pPr>
              <w:pStyle w:val="Compact"/>
              <w:jc w:val="left"/>
            </w:pPr>
            <w:r>
              <w:t xml:space="preserve">EC6</w:t>
            </w:r>
          </w:p>
        </w:tc>
        <w:tc>
          <w:tcPr/>
          <w:p>
            <w:pPr>
              <w:pStyle w:val="Compact"/>
              <w:jc w:val="left"/>
            </w:pPr>
            <w:r>
              <w:t xml:space="preserve">Configuration loads from all sources</w:t>
            </w:r>
          </w:p>
        </w:tc>
        <w:tc>
          <w:tcPr/>
          <w:p>
            <w:pPr>
              <w:pStyle w:val="Compact"/>
              <w:jc w:val="left"/>
            </w:pPr>
            <w:r>
              <w:t xml:space="preserve">Config tests</w:t>
            </w:r>
          </w:p>
        </w:tc>
        <w:tc>
          <w:tcPr/>
          <w:p>
            <w:pPr>
              <w:pStyle w:val="Compact"/>
              <w:jc w:val="left"/>
            </w:pPr>
            <w:r>
              <w:t xml:space="preserve">All three sources verified</w:t>
            </w:r>
          </w:p>
        </w:tc>
      </w:tr>
    </w:tbl>
    <w:bookmarkEnd w:id="63"/>
    <w:bookmarkStart w:id="64" w:name="dependencies-4"/>
    <w:p>
      <w:pPr>
        <w:pStyle w:val="Heading3"/>
      </w:pPr>
      <w:r>
        <w:t xml:space="preserve">Dependencies</w:t>
      </w:r>
    </w:p>
    <w:p>
      <w:pPr>
        <w:numPr>
          <w:ilvl w:val="0"/>
          <w:numId w:val="1010"/>
        </w:numPr>
        <w:pStyle w:val="Compact"/>
      </w:pPr>
      <w:r>
        <w:rPr>
          <w:bCs/>
          <w:b/>
        </w:rPr>
        <w:t xml:space="preserve">Phase 2</w:t>
      </w:r>
      <w:r>
        <w:t xml:space="preserve">: Adapters must be stable (infrastructure integrates with them)</w:t>
      </w:r>
    </w:p>
    <w:p>
      <w:pPr>
        <w:numPr>
          <w:ilvl w:val="0"/>
          <w:numId w:val="1010"/>
        </w:numPr>
        <w:pStyle w:val="Compact"/>
      </w:pPr>
      <w:r>
        <w:rPr>
          <w:bCs/>
          <w:b/>
        </w:rPr>
        <w:t xml:space="preserve">External</w:t>
      </w:r>
      <w:r>
        <w:t xml:space="preserve">: PostgreSQL instance for testing</w:t>
      </w:r>
    </w:p>
    <w:bookmarkEnd w:id="64"/>
    <w:bookmarkStart w:id="65" w:name="risk-factors-4"/>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Encryption implementation flaws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Use well-audited libraries (cryptography); security review</w:t>
            </w:r>
          </w:p>
        </w:tc>
      </w:tr>
      <w:tr>
        <w:tc>
          <w:tcPr/>
          <w:p>
            <w:pPr>
              <w:pStyle w:val="Compact"/>
              <w:jc w:val="left"/>
            </w:pPr>
            <w:r>
              <w:t xml:space="preserve">PostgreSQL compatibility issues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Test on multiple versions; SQLite fallback always works</w:t>
            </w:r>
          </w:p>
        </w:tc>
      </w:tr>
      <w:tr>
        <w:tc>
          <w:tcPr/>
          <w:p>
            <w:pPr>
              <w:pStyle w:val="Compact"/>
              <w:jc w:val="left"/>
            </w:pPr>
            <w:r>
              <w:t xml:space="preserve">Rate limit defaults too aggressive/conservative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conservative; telemetry-driven adjustment</w:t>
            </w:r>
          </w:p>
        </w:tc>
      </w:tr>
    </w:tbl>
    <w:bookmarkEnd w:id="65"/>
    <w:bookmarkStart w:id="66" w:name="role-assignments-4"/>
    <w:p>
      <w:pPr>
        <w:pStyle w:val="Heading3"/>
      </w:pPr>
      <w:r>
        <w:t xml:space="preserve">Role Assignments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Infrastructure coordination</w:t>
            </w:r>
          </w:p>
        </w:tc>
      </w:tr>
      <w:tr>
        <w:tc>
          <w:tcPr/>
          <w:p>
            <w:pPr>
              <w:pStyle w:val="Compact"/>
              <w:jc w:val="left"/>
            </w:pPr>
            <w:r>
              <w:t xml:space="preserve">AI-TL-01</w:t>
            </w:r>
          </w:p>
        </w:tc>
        <w:tc>
          <w:tcPr/>
          <w:p>
            <w:pPr>
              <w:pStyle w:val="Compact"/>
              <w:jc w:val="left"/>
            </w:pPr>
            <w:r>
              <w:t xml:space="preserve">Storage interface design; security review</w:t>
            </w:r>
          </w:p>
        </w:tc>
      </w:tr>
      <w:tr>
        <w:tc>
          <w:tcPr/>
          <w:p>
            <w:pPr>
              <w:pStyle w:val="Compact"/>
              <w:jc w:val="left"/>
            </w:pPr>
            <w:r>
              <w:t xml:space="preserve">AI-DO-01</w:t>
            </w:r>
          </w:p>
        </w:tc>
        <w:tc>
          <w:tcPr/>
          <w:p>
            <w:pPr>
              <w:pStyle w:val="Compact"/>
              <w:jc w:val="left"/>
            </w:pPr>
            <w:r>
              <w:t xml:space="preserve">All infrastructure implementation</w:t>
            </w:r>
          </w:p>
        </w:tc>
      </w:tr>
      <w:tr>
        <w:tc>
          <w:tcPr/>
          <w:p>
            <w:pPr>
              <w:pStyle w:val="Compact"/>
              <w:jc w:val="left"/>
            </w:pPr>
            <w:r>
              <w:t xml:space="preserve">AI-QA-01</w:t>
            </w:r>
          </w:p>
        </w:tc>
        <w:tc>
          <w:tcPr/>
          <w:p>
            <w:pPr>
              <w:pStyle w:val="Compact"/>
              <w:jc w:val="left"/>
            </w:pPr>
            <w:r>
              <w:t xml:space="preserve">Infrastructure tests; security test cases</w:t>
            </w:r>
          </w:p>
        </w:tc>
      </w:tr>
      <w:tr>
        <w:tc>
          <w:tcPr/>
          <w:p>
            <w:pPr>
              <w:pStyle w:val="Compact"/>
              <w:jc w:val="left"/>
            </w:pPr>
            <w:r>
              <w:t xml:space="preserve">AI-TW-01</w:t>
            </w:r>
          </w:p>
        </w:tc>
        <w:tc>
          <w:tcPr/>
          <w:p>
            <w:pPr>
              <w:pStyle w:val="Compact"/>
              <w:jc w:val="left"/>
            </w:pPr>
            <w:r>
              <w:t xml:space="preserve">Infrastructure documentation</w:t>
            </w:r>
          </w:p>
        </w:tc>
      </w:tr>
      <w:tr>
        <w:tc>
          <w:tcPr/>
          <w:p>
            <w:pPr>
              <w:pStyle w:val="Compact"/>
              <w:jc w:val="left"/>
            </w:pPr>
            <w:r>
              <w:t xml:space="preserve">AI-CO-01</w:t>
            </w:r>
          </w:p>
        </w:tc>
        <w:tc>
          <w:tcPr/>
          <w:p>
            <w:pPr>
              <w:pStyle w:val="Compact"/>
              <w:jc w:val="left"/>
            </w:pPr>
            <w:r>
              <w:t xml:space="preserve">Encryption compliance; data retention review</w:t>
            </w:r>
          </w:p>
        </w:tc>
      </w:tr>
    </w:tbl>
    <w:p>
      <w:r>
        <w:pict>
          <v:rect style="width:0;height:1.5pt" o:hralign="center" o:hrstd="t" o:hr="t"/>
        </w:pict>
      </w:r>
    </w:p>
    <w:bookmarkEnd w:id="66"/>
    <w:bookmarkEnd w:id="67"/>
    <w:bookmarkStart w:id="76" w:name="phase-5-developer-experience-weeks-1415"/>
    <w:p>
      <w:pPr>
        <w:pStyle w:val="Heading2"/>
      </w:pPr>
      <w:r>
        <w:t xml:space="preserve">Phase 5 — Developer Experience (Weeks 14–15)</w:t>
      </w:r>
    </w:p>
    <w:bookmarkStart w:id="68" w:name="phase-objectives-5"/>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CLI is polished with intuitive commands, help, progress bars</w:t>
            </w:r>
          </w:p>
        </w:tc>
        <w:tc>
          <w:tcPr/>
          <w:p>
            <w:pPr>
              <w:pStyle w:val="Compact"/>
              <w:jc w:val="left"/>
            </w:pPr>
            <w:r>
              <w:t xml:space="preserve">Walkthrough test passes</w:t>
            </w:r>
          </w:p>
        </w:tc>
      </w:tr>
      <w:tr>
        <w:tc>
          <w:tcPr/>
          <w:p>
            <w:pPr>
              <w:pStyle w:val="Compact"/>
              <w:jc w:val="left"/>
            </w:pPr>
            <w:r>
              <w:t xml:space="preserve">O2</w:t>
            </w:r>
          </w:p>
        </w:tc>
        <w:tc>
          <w:tcPr/>
          <w:p>
            <w:pPr>
              <w:pStyle w:val="Compact"/>
              <w:jc w:val="left"/>
            </w:pPr>
            <w:r>
              <w:t xml:space="preserve">Library API is finalized and documented</w:t>
            </w:r>
          </w:p>
        </w:tc>
        <w:tc>
          <w:tcPr/>
          <w:p>
            <w:pPr>
              <w:pStyle w:val="Compact"/>
              <w:jc w:val="left"/>
            </w:pPr>
            <w:r>
              <w:t xml:space="preserve">100% public API documented</w:t>
            </w:r>
          </w:p>
        </w:tc>
      </w:tr>
      <w:tr>
        <w:tc>
          <w:tcPr/>
          <w:p>
            <w:pPr>
              <w:pStyle w:val="Compact"/>
              <w:jc w:val="left"/>
            </w:pPr>
            <w:r>
              <w:t xml:space="preserve">O3</w:t>
            </w:r>
          </w:p>
        </w:tc>
        <w:tc>
          <w:tcPr/>
          <w:p>
            <w:pPr>
              <w:pStyle w:val="Compact"/>
              <w:jc w:val="left"/>
            </w:pPr>
            <w:r>
              <w:t xml:space="preserve">Plugin SDK is usable with complete documentation</w:t>
            </w:r>
          </w:p>
        </w:tc>
        <w:tc>
          <w:tcPr/>
          <w:p>
            <w:pPr>
              <w:pStyle w:val="Compact"/>
              <w:jc w:val="left"/>
            </w:pPr>
            <w:r>
              <w:t xml:space="preserve">Example plugin built in &lt;2 hours</w:t>
            </w:r>
          </w:p>
        </w:tc>
      </w:tr>
      <w:tr>
        <w:tc>
          <w:tcPr/>
          <w:p>
            <w:pPr>
              <w:pStyle w:val="Compact"/>
              <w:jc w:val="left"/>
            </w:pPr>
            <w:r>
              <w:t xml:space="preserve">O4</w:t>
            </w:r>
          </w:p>
        </w:tc>
        <w:tc>
          <w:tcPr/>
          <w:p>
            <w:pPr>
              <w:pStyle w:val="Compact"/>
              <w:jc w:val="left"/>
            </w:pPr>
            <w:r>
              <w:t xml:space="preserve">New user can install and collect in &lt;15 minutes</w:t>
            </w:r>
          </w:p>
        </w:tc>
        <w:tc>
          <w:tcPr/>
          <w:p>
            <w:pPr>
              <w:pStyle w:val="Compact"/>
              <w:jc w:val="left"/>
            </w:pPr>
            <w:r>
              <w:t xml:space="preserve">Fresh environment telemetry</w:t>
            </w:r>
          </w:p>
        </w:tc>
      </w:tr>
      <w:tr>
        <w:tc>
          <w:tcPr/>
          <w:p>
            <w:pPr>
              <w:pStyle w:val="Compact"/>
              <w:jc w:val="left"/>
            </w:pPr>
            <w:r>
              <w:t xml:space="preserve">O5</w:t>
            </w:r>
          </w:p>
        </w:tc>
        <w:tc>
          <w:tcPr/>
          <w:p>
            <w:pPr>
              <w:pStyle w:val="Compact"/>
              <w:jc w:val="left"/>
            </w:pPr>
            <w:r>
              <w:t xml:space="preserve">README communicates value proposition clearly</w:t>
            </w:r>
          </w:p>
        </w:tc>
        <w:tc>
          <w:tcPr/>
          <w:p>
            <w:pPr>
              <w:pStyle w:val="Compact"/>
              <w:jc w:val="left"/>
            </w:pPr>
            <w:r>
              <w:t xml:space="preserve">Human PO + DevRel approval</w:t>
            </w:r>
          </w:p>
        </w:tc>
      </w:tr>
    </w:tbl>
    <w:bookmarkEnd w:id="68"/>
    <w:bookmarkStart w:id="69" w:name="deliverables-5"/>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Polished CLI (click/typer-based)</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/src/phoenix/cli/</w:t>
            </w:r>
          </w:p>
        </w:tc>
      </w:tr>
      <w:tr>
        <w:tc>
          <w:tcPr/>
          <w:p>
            <w:pPr>
              <w:pStyle w:val="Compact"/>
              <w:jc w:val="left"/>
            </w:pPr>
            <w:r>
              <w:t xml:space="preserve">D2</w:t>
            </w:r>
          </w:p>
        </w:tc>
        <w:tc>
          <w:tcPr/>
          <w:p>
            <w:pPr>
              <w:pStyle w:val="Compact"/>
              <w:jc w:val="left"/>
            </w:pPr>
            <w:r>
              <w:t xml:space="preserve">Progress indicators and spinners</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/src/phoenix/cli/progress.py</w:t>
            </w:r>
          </w:p>
        </w:tc>
      </w:tr>
      <w:tr>
        <w:tc>
          <w:tcPr/>
          <w:p>
            <w:pPr>
              <w:pStyle w:val="Compact"/>
              <w:jc w:val="left"/>
            </w:pPr>
            <w:r>
              <w:t xml:space="preserve">D3</w:t>
            </w:r>
          </w:p>
        </w:tc>
        <w:tc>
          <w:tcPr/>
          <w:p>
            <w:pPr>
              <w:pStyle w:val="Compact"/>
              <w:jc w:val="left"/>
            </w:pPr>
            <w:r>
              <w:t xml:space="preserve">Help system and error hints</w:t>
            </w:r>
          </w:p>
        </w:tc>
        <w:tc>
          <w:tcPr/>
          <w:p>
            <w:pPr>
              <w:pStyle w:val="Compact"/>
              <w:jc w:val="left"/>
            </w:pPr>
            <w:r>
              <w:t xml:space="preserve">Python module</w:t>
            </w:r>
          </w:p>
        </w:tc>
        <w:tc>
          <w:tcPr/>
          <w:p>
            <w:pPr>
              <w:pStyle w:val="Compact"/>
              <w:jc w:val="left"/>
            </w:pPr>
            <w:r>
              <w:t xml:space="preserve">AI-BE-01</w:t>
            </w:r>
          </w:p>
        </w:tc>
        <w:tc>
          <w:tcPr/>
          <w:p>
            <w:pPr>
              <w:pStyle w:val="Compact"/>
              <w:jc w:val="left"/>
            </w:pPr>
            <w:r>
              <w:rPr>
                <w:rStyle w:val="VerbatimChar"/>
              </w:rPr>
              <w:t xml:space="preserve">/src/phoenix/cli/help.py</w:t>
            </w:r>
          </w:p>
        </w:tc>
      </w:tr>
      <w:tr>
        <w:tc>
          <w:tcPr/>
          <w:p>
            <w:pPr>
              <w:pStyle w:val="Compact"/>
              <w:jc w:val="left"/>
            </w:pPr>
            <w:r>
              <w:t xml:space="preserve">D4</w:t>
            </w:r>
          </w:p>
        </w:tc>
        <w:tc>
          <w:tcPr/>
          <w:p>
            <w:pPr>
              <w:pStyle w:val="Compact"/>
              <w:jc w:val="left"/>
            </w:pPr>
            <w:r>
              <w:t xml:space="preserve">Library API finalization</w:t>
            </w:r>
          </w:p>
        </w:tc>
        <w:tc>
          <w:tcPr/>
          <w:p>
            <w:pPr>
              <w:pStyle w:val="Compact"/>
              <w:jc w:val="left"/>
            </w:pPr>
            <w:r>
              <w:t xml:space="preserve">Python package</w:t>
            </w:r>
          </w:p>
        </w:tc>
        <w:tc>
          <w:tcPr/>
          <w:p>
            <w:pPr>
              <w:pStyle w:val="Compact"/>
              <w:jc w:val="left"/>
            </w:pPr>
            <w:r>
              <w:t xml:space="preserve">AI-TL-01</w:t>
            </w:r>
          </w:p>
        </w:tc>
        <w:tc>
          <w:tcPr/>
          <w:p>
            <w:pPr>
              <w:pStyle w:val="Compact"/>
              <w:jc w:val="left"/>
            </w:pPr>
            <w:r>
              <w:rPr>
                <w:rStyle w:val="VerbatimChar"/>
              </w:rPr>
              <w:t xml:space="preserve">/src/phoenix/api/</w:t>
            </w:r>
          </w:p>
        </w:tc>
      </w:tr>
      <w:tr>
        <w:tc>
          <w:tcPr/>
          <w:p>
            <w:pPr>
              <w:pStyle w:val="Compact"/>
              <w:jc w:val="left"/>
            </w:pPr>
            <w:r>
              <w:t xml:space="preserve">D5</w:t>
            </w:r>
          </w:p>
        </w:tc>
        <w:tc>
          <w:tcPr/>
          <w:p>
            <w:pPr>
              <w:pStyle w:val="Compact"/>
              <w:jc w:val="left"/>
            </w:pPr>
            <w:r>
              <w:t xml:space="preserve">Plugin SDK package</w:t>
            </w:r>
          </w:p>
        </w:tc>
        <w:tc>
          <w:tcPr/>
          <w:p>
            <w:pPr>
              <w:pStyle w:val="Compact"/>
              <w:jc w:val="left"/>
            </w:pPr>
            <w:r>
              <w:t xml:space="preserve">Python package</w:t>
            </w:r>
          </w:p>
        </w:tc>
        <w:tc>
          <w:tcPr/>
          <w:p>
            <w:pPr>
              <w:pStyle w:val="Compact"/>
              <w:jc w:val="left"/>
            </w:pPr>
            <w:r>
              <w:t xml:space="preserve">AI-BE-03</w:t>
            </w:r>
          </w:p>
        </w:tc>
        <w:tc>
          <w:tcPr/>
          <w:p>
            <w:pPr>
              <w:pStyle w:val="Compact"/>
              <w:jc w:val="left"/>
            </w:pPr>
            <w:r>
              <w:rPr>
                <w:rStyle w:val="VerbatimChar"/>
              </w:rPr>
              <w:t xml:space="preserve">/src/phoenix/sdk/</w:t>
            </w:r>
          </w:p>
        </w:tc>
      </w:tr>
      <w:tr>
        <w:tc>
          <w:tcPr/>
          <w:p>
            <w:pPr>
              <w:pStyle w:val="Compact"/>
              <w:jc w:val="left"/>
            </w:pPr>
            <w:r>
              <w:t xml:space="preserve">D6</w:t>
            </w:r>
          </w:p>
        </w:tc>
        <w:tc>
          <w:tcPr/>
          <w:p>
            <w:pPr>
              <w:pStyle w:val="Compact"/>
              <w:jc w:val="left"/>
            </w:pPr>
            <w:r>
              <w:t xml:space="preserve">README.md</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/README.md</w:t>
            </w:r>
          </w:p>
        </w:tc>
      </w:tr>
      <w:tr>
        <w:tc>
          <w:tcPr/>
          <w:p>
            <w:pPr>
              <w:pStyle w:val="Compact"/>
              <w:jc w:val="left"/>
            </w:pPr>
            <w:r>
              <w:t xml:space="preserve">D7</w:t>
            </w:r>
          </w:p>
        </w:tc>
        <w:tc>
          <w:tcPr/>
          <w:p>
            <w:pPr>
              <w:pStyle w:val="Compact"/>
              <w:jc w:val="left"/>
            </w:pPr>
            <w:r>
              <w:t xml:space="preserve">Quick-start guide</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/docs/quickstart.md</w:t>
            </w:r>
          </w:p>
        </w:tc>
      </w:tr>
      <w:tr>
        <w:tc>
          <w:tcPr/>
          <w:p>
            <w:pPr>
              <w:pStyle w:val="Compact"/>
              <w:jc w:val="left"/>
            </w:pPr>
            <w:r>
              <w:t xml:space="preserve">D8</w:t>
            </w:r>
          </w:p>
        </w:tc>
        <w:tc>
          <w:tcPr/>
          <w:p>
            <w:pPr>
              <w:pStyle w:val="Compact"/>
              <w:jc w:val="left"/>
            </w:pPr>
            <w:r>
              <w:t xml:space="preserve">Plugin development guide</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/docs/plugin-development.md</w:t>
            </w:r>
          </w:p>
        </w:tc>
      </w:tr>
      <w:tr>
        <w:tc>
          <w:tcPr/>
          <w:p>
            <w:pPr>
              <w:pStyle w:val="Compact"/>
              <w:jc w:val="left"/>
            </w:pPr>
            <w:r>
              <w:t xml:space="preserve">D9</w:t>
            </w:r>
          </w:p>
        </w:tc>
        <w:tc>
          <w:tcPr/>
          <w:p>
            <w:pPr>
              <w:pStyle w:val="Compact"/>
              <w:jc w:val="left"/>
            </w:pPr>
            <w:r>
              <w:t xml:space="preserve">API reference documentation</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/docs/api-reference.md</w:t>
            </w:r>
          </w:p>
        </w:tc>
      </w:tr>
      <w:tr>
        <w:tc>
          <w:tcPr/>
          <w:p>
            <w:pPr>
              <w:pStyle w:val="Compact"/>
              <w:jc w:val="left"/>
            </w:pPr>
            <w:r>
              <w:t xml:space="preserve">D10</w:t>
            </w:r>
          </w:p>
        </w:tc>
        <w:tc>
          <w:tcPr/>
          <w:p>
            <w:pPr>
              <w:pStyle w:val="Compact"/>
              <w:jc w:val="left"/>
            </w:pPr>
            <w:r>
              <w:t xml:space="preserve">DX tests (walkthrough simulation)</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/tests/dx/</w:t>
            </w:r>
          </w:p>
        </w:tc>
      </w:tr>
    </w:tbl>
    <w:bookmarkEnd w:id="69"/>
    <w:bookmarkStart w:id="70" w:name="task-breakdown-5"/>
    <w:p>
      <w:pPr>
        <w:pStyle w:val="Heading3"/>
      </w:pPr>
      <w:r>
        <w:t xml:space="preserve">Task Breakdown</w:t>
      </w:r>
    </w:p>
    <w:p>
      <w:pPr>
        <w:pStyle w:val="FirstParagraph"/>
      </w:pPr>
      <w:r>
        <w:rPr>
          <w:bCs/>
          <w:b/>
        </w:rPr>
        <w:t xml:space="preserve">Week 14 — CLI + API</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Design CLI command structure</w:t>
            </w:r>
          </w:p>
        </w:tc>
        <w:tc>
          <w:tcPr/>
          <w:p>
            <w:pPr>
              <w:pStyle w:val="Compact"/>
              <w:jc w:val="left"/>
            </w:pPr>
            <w:r>
              <w:t xml:space="preserve">AI-TL-01</w:t>
            </w:r>
          </w:p>
        </w:tc>
        <w:tc>
          <w:tcPr/>
          <w:p>
            <w:pPr>
              <w:pStyle w:val="Compact"/>
              <w:jc w:val="left"/>
            </w:pPr>
            <w:r>
              <w:t xml:space="preserve">0.5d</w:t>
            </w:r>
          </w:p>
        </w:tc>
        <w:tc>
          <w:tcPr/>
          <w:p>
            <w:pPr>
              <w:pStyle w:val="Compact"/>
              <w:jc w:val="left"/>
            </w:pPr>
            <w:r>
              <w:t xml:space="preserve">All prior phases</w:t>
            </w:r>
          </w:p>
        </w:tc>
      </w:tr>
      <w:tr>
        <w:tc>
          <w:tcPr/>
          <w:p>
            <w:pPr>
              <w:pStyle w:val="Compact"/>
              <w:jc w:val="left"/>
            </w:pPr>
            <w:r>
              <w:t xml:space="preserve">T2</w:t>
            </w:r>
          </w:p>
        </w:tc>
        <w:tc>
          <w:tcPr/>
          <w:p>
            <w:pPr>
              <w:pStyle w:val="Compact"/>
              <w:jc w:val="left"/>
            </w:pPr>
            <w:r>
              <w:t xml:space="preserve">Implement CLI commands (collect, config, plugin, etc.)</w:t>
            </w:r>
          </w:p>
        </w:tc>
        <w:tc>
          <w:tcPr/>
          <w:p>
            <w:pPr>
              <w:pStyle w:val="Compact"/>
              <w:jc w:val="left"/>
            </w:pPr>
            <w:r>
              <w:t xml:space="preserve">AI-BE-01</w:t>
            </w:r>
          </w:p>
        </w:tc>
        <w:tc>
          <w:tcPr/>
          <w:p>
            <w:pPr>
              <w:pStyle w:val="Compact"/>
              <w:jc w:val="left"/>
            </w:pPr>
            <w:r>
              <w:t xml:space="preserve">3d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Implement progress bars and status indicators</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T4</w:t>
            </w:r>
          </w:p>
        </w:tc>
        <w:tc>
          <w:tcPr/>
          <w:p>
            <w:pPr>
              <w:pStyle w:val="Compact"/>
              <w:jc w:val="left"/>
            </w:pPr>
            <w:r>
              <w:t xml:space="preserve">Implement help system with examples</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T2</w:t>
            </w:r>
          </w:p>
        </w:tc>
      </w:tr>
      <w:tr>
        <w:tc>
          <w:tcPr/>
          <w:p>
            <w:pPr>
              <w:pStyle w:val="Compact"/>
              <w:jc w:val="left"/>
            </w:pPr>
            <w:r>
              <w:t xml:space="preserve">T5</w:t>
            </w:r>
          </w:p>
        </w:tc>
        <w:tc>
          <w:tcPr/>
          <w:p>
            <w:pPr>
              <w:pStyle w:val="Compact"/>
              <w:jc w:val="left"/>
            </w:pPr>
            <w:r>
              <w:t xml:space="preserve">Finalize library public API</w:t>
            </w:r>
          </w:p>
        </w:tc>
        <w:tc>
          <w:tcPr/>
          <w:p>
            <w:pPr>
              <w:pStyle w:val="Compact"/>
              <w:jc w:val="left"/>
            </w:pPr>
            <w:r>
              <w:t xml:space="preserve">AI-TL-01</w:t>
            </w:r>
          </w:p>
        </w:tc>
        <w:tc>
          <w:tcPr/>
          <w:p>
            <w:pPr>
              <w:pStyle w:val="Compact"/>
              <w:jc w:val="left"/>
            </w:pPr>
            <w:r>
              <w:t xml:space="preserve">1d</w:t>
            </w:r>
          </w:p>
        </w:tc>
        <w:tc>
          <w:tcPr/>
          <w:p>
            <w:pPr>
              <w:pStyle w:val="Compact"/>
              <w:jc w:val="left"/>
            </w:pPr>
            <w:r>
              <w:t xml:space="preserve">All prior</w:t>
            </w:r>
          </w:p>
        </w:tc>
      </w:tr>
      <w:tr>
        <w:tc>
          <w:tcPr/>
          <w:p>
            <w:pPr>
              <w:pStyle w:val="Compact"/>
              <w:jc w:val="left"/>
            </w:pPr>
            <w:r>
              <w:t xml:space="preserve">T6</w:t>
            </w:r>
          </w:p>
        </w:tc>
        <w:tc>
          <w:tcPr/>
          <w:p>
            <w:pPr>
              <w:pStyle w:val="Compact"/>
              <w:jc w:val="left"/>
            </w:pPr>
            <w:r>
              <w:t xml:space="preserve">API consistency review and refactoring</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T5</w:t>
            </w:r>
          </w:p>
        </w:tc>
      </w:tr>
      <w:tr>
        <w:tc>
          <w:tcPr/>
          <w:p>
            <w:pPr>
              <w:pStyle w:val="Compact"/>
              <w:jc w:val="left"/>
            </w:pPr>
            <w:r>
              <w:t xml:space="preserve">T7</w:t>
            </w:r>
          </w:p>
        </w:tc>
        <w:tc>
          <w:tcPr/>
          <w:p>
            <w:pPr>
              <w:pStyle w:val="Compact"/>
              <w:jc w:val="left"/>
            </w:pPr>
            <w:r>
              <w:t xml:space="preserve">Write CLI and API tests</w:t>
            </w:r>
          </w:p>
        </w:tc>
        <w:tc>
          <w:tcPr/>
          <w:p>
            <w:pPr>
              <w:pStyle w:val="Compact"/>
              <w:jc w:val="left"/>
            </w:pPr>
            <w:r>
              <w:t xml:space="preserve">AI-QA-01</w:t>
            </w:r>
          </w:p>
        </w:tc>
        <w:tc>
          <w:tcPr/>
          <w:p>
            <w:pPr>
              <w:pStyle w:val="Compact"/>
              <w:jc w:val="left"/>
            </w:pPr>
            <w:r>
              <w:t xml:space="preserve">2d</w:t>
            </w:r>
          </w:p>
        </w:tc>
        <w:tc>
          <w:tcPr/>
          <w:p>
            <w:pPr>
              <w:pStyle w:val="Compact"/>
              <w:jc w:val="left"/>
            </w:pPr>
            <w:r>
              <w:t xml:space="preserve">T2-T6</w:t>
            </w:r>
          </w:p>
        </w:tc>
      </w:tr>
    </w:tbl>
    <w:p>
      <w:pPr>
        <w:pStyle w:val="BodyText"/>
      </w:pPr>
      <w:r>
        <w:rPr>
          <w:bCs/>
          <w:b/>
        </w:rPr>
        <w:t xml:space="preserve">Week 15 — SDK + Documentation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T8</w:t>
            </w:r>
          </w:p>
        </w:tc>
        <w:tc>
          <w:tcPr/>
          <w:p>
            <w:pPr>
              <w:pStyle w:val="Compact"/>
              <w:jc w:val="left"/>
            </w:pPr>
            <w:r>
              <w:t xml:space="preserve">Package Plugin SDK</w:t>
            </w:r>
          </w:p>
        </w:tc>
        <w:tc>
          <w:tcPr/>
          <w:p>
            <w:pPr>
              <w:pStyle w:val="Compact"/>
              <w:jc w:val="left"/>
            </w:pPr>
            <w:r>
              <w:t xml:space="preserve">AI-BE-03</w:t>
            </w:r>
          </w:p>
        </w:tc>
        <w:tc>
          <w:tcPr/>
          <w:p>
            <w:pPr>
              <w:pStyle w:val="Compact"/>
              <w:jc w:val="left"/>
            </w:pPr>
            <w:r>
              <w:t xml:space="preserve">2d</w:t>
            </w:r>
          </w:p>
        </w:tc>
        <w:tc>
          <w:tcPr/>
          <w:p>
            <w:pPr>
              <w:pStyle w:val="Compact"/>
              <w:jc w:val="left"/>
            </w:pPr>
            <w:r>
              <w:t xml:space="preserve">Plugin framework from Phase 2</w:t>
            </w:r>
          </w:p>
        </w:tc>
      </w:tr>
      <w:tr>
        <w:tc>
          <w:tcPr/>
          <w:p>
            <w:pPr>
              <w:pStyle w:val="Compact"/>
              <w:jc w:val="left"/>
            </w:pPr>
            <w:r>
              <w:t xml:space="preserve">T9</w:t>
            </w:r>
          </w:p>
        </w:tc>
        <w:tc>
          <w:tcPr/>
          <w:p>
            <w:pPr>
              <w:pStyle w:val="Compact"/>
              <w:jc w:val="left"/>
            </w:pPr>
            <w:r>
              <w:t xml:space="preserve">Write example plugin using SDK</w:t>
            </w:r>
          </w:p>
        </w:tc>
        <w:tc>
          <w:tcPr/>
          <w:p>
            <w:pPr>
              <w:pStyle w:val="Compact"/>
              <w:jc w:val="left"/>
            </w:pPr>
            <w:r>
              <w:t xml:space="preserve">AI-BE-03</w:t>
            </w:r>
          </w:p>
        </w:tc>
        <w:tc>
          <w:tcPr/>
          <w:p>
            <w:pPr>
              <w:pStyle w:val="Compact"/>
              <w:jc w:val="left"/>
            </w:pPr>
            <w:r>
              <w:t xml:space="preserve">1d</w:t>
            </w:r>
          </w:p>
        </w:tc>
        <w:tc>
          <w:tcPr/>
          <w:p>
            <w:pPr>
              <w:pStyle w:val="Compact"/>
              <w:jc w:val="left"/>
            </w:pPr>
            <w:r>
              <w:t xml:space="preserve">T8</w:t>
            </w:r>
          </w:p>
        </w:tc>
      </w:tr>
      <w:tr>
        <w:tc>
          <w:tcPr/>
          <w:p>
            <w:pPr>
              <w:pStyle w:val="Compact"/>
              <w:jc w:val="left"/>
            </w:pPr>
            <w:r>
              <w:t xml:space="preserve">T10</w:t>
            </w:r>
          </w:p>
        </w:tc>
        <w:tc>
          <w:tcPr/>
          <w:p>
            <w:pPr>
              <w:pStyle w:val="Compact"/>
              <w:jc w:val="left"/>
            </w:pPr>
            <w:r>
              <w:t xml:space="preserve">Write README.md</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All features complete</w:t>
            </w:r>
          </w:p>
        </w:tc>
      </w:tr>
      <w:tr>
        <w:tc>
          <w:tcPr/>
          <w:p>
            <w:pPr>
              <w:pStyle w:val="Compact"/>
              <w:jc w:val="left"/>
            </w:pPr>
            <w:r>
              <w:t xml:space="preserve">T11</w:t>
            </w:r>
          </w:p>
        </w:tc>
        <w:tc>
          <w:tcPr/>
          <w:p>
            <w:pPr>
              <w:pStyle w:val="Compact"/>
              <w:jc w:val="left"/>
            </w:pPr>
            <w:r>
              <w:t xml:space="preserve">Write quick-start guide</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T10</w:t>
            </w:r>
          </w:p>
        </w:tc>
      </w:tr>
      <w:tr>
        <w:tc>
          <w:tcPr/>
          <w:p>
            <w:pPr>
              <w:pStyle w:val="Compact"/>
              <w:jc w:val="left"/>
            </w:pPr>
            <w:r>
              <w:t xml:space="preserve">T12</w:t>
            </w:r>
          </w:p>
        </w:tc>
        <w:tc>
          <w:tcPr/>
          <w:p>
            <w:pPr>
              <w:pStyle w:val="Compact"/>
              <w:jc w:val="left"/>
            </w:pPr>
            <w:r>
              <w:t xml:space="preserve">Write plugin development guide</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T8</w:t>
            </w:r>
          </w:p>
        </w:tc>
      </w:tr>
      <w:tr>
        <w:tc>
          <w:tcPr/>
          <w:p>
            <w:pPr>
              <w:pStyle w:val="Compact"/>
              <w:jc w:val="left"/>
            </w:pPr>
            <w:r>
              <w:t xml:space="preserve">T13</w:t>
            </w:r>
          </w:p>
        </w:tc>
        <w:tc>
          <w:tcPr/>
          <w:p>
            <w:pPr>
              <w:pStyle w:val="Compact"/>
              <w:jc w:val="left"/>
            </w:pPr>
            <w:r>
              <w:t xml:space="preserve">Generate API reference</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T5</w:t>
            </w:r>
          </w:p>
        </w:tc>
      </w:tr>
      <w:tr>
        <w:tc>
          <w:tcPr/>
          <w:p>
            <w:pPr>
              <w:pStyle w:val="Compact"/>
              <w:jc w:val="left"/>
            </w:pPr>
            <w:r>
              <w:t xml:space="preserve">T14</w:t>
            </w:r>
          </w:p>
        </w:tc>
        <w:tc>
          <w:tcPr/>
          <w:p>
            <w:pPr>
              <w:pStyle w:val="Compact"/>
              <w:jc w:val="left"/>
            </w:pPr>
            <w:r>
              <w:t xml:space="preserve">DX walkthrough test (fresh install → first collection)</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above</w:t>
            </w:r>
          </w:p>
        </w:tc>
      </w:tr>
      <w:tr>
        <w:tc>
          <w:tcPr/>
          <w:p>
            <w:pPr>
              <w:pStyle w:val="Compact"/>
              <w:jc w:val="left"/>
            </w:pPr>
            <w:r>
              <w:t xml:space="preserve">T15</w:t>
            </w:r>
          </w:p>
        </w:tc>
        <w:tc>
          <w:tcPr/>
          <w:p>
            <w:pPr>
              <w:pStyle w:val="Compact"/>
              <w:jc w:val="left"/>
            </w:pPr>
            <w:r>
              <w:t xml:space="preserve">README + docs review by Human PO and DevRel</w:t>
            </w:r>
          </w:p>
        </w:tc>
        <w:tc>
          <w:tcPr/>
          <w:p>
            <w:pPr>
              <w:pStyle w:val="Compact"/>
              <w:jc w:val="left"/>
            </w:pPr>
            <w:r>
              <w:t xml:space="preserve">Human-PO-01, Human-DR-01</w:t>
            </w:r>
          </w:p>
        </w:tc>
        <w:tc>
          <w:tcPr/>
          <w:p>
            <w:pPr>
              <w:pStyle w:val="Compact"/>
              <w:jc w:val="left"/>
            </w:pPr>
            <w:r>
              <w:t xml:space="preserve">0.5d</w:t>
            </w:r>
          </w:p>
        </w:tc>
        <w:tc>
          <w:tcPr/>
          <w:p>
            <w:pPr>
              <w:pStyle w:val="Compact"/>
              <w:jc w:val="left"/>
            </w:pPr>
            <w:r>
              <w:t xml:space="preserve">T10-T13</w:t>
            </w:r>
          </w:p>
        </w:tc>
      </w:tr>
    </w:tbl>
    <w:bookmarkEnd w:id="70"/>
    <w:bookmarkStart w:id="71" w:name="entry-criteria-5"/>
    <w:p>
      <w:pPr>
        <w:pStyle w:val="Heading3"/>
      </w:pPr>
      <w:r>
        <w:t xml:space="preserve">Entry Criteria</w:t>
      </w:r>
    </w:p>
    <w:p>
      <w:pPr>
        <w:numPr>
          <w:ilvl w:val="0"/>
          <w:numId w:val="1011"/>
        </w:numPr>
        <w:pStyle w:val="Compact"/>
      </w:pPr>
      <w:r>
        <w:t xml:space="preserve">Core functionality complete (Phases 1-4)</w:t>
      </w:r>
    </w:p>
    <w:p>
      <w:pPr>
        <w:numPr>
          <w:ilvl w:val="0"/>
          <w:numId w:val="1011"/>
        </w:numPr>
        <w:pStyle w:val="Compact"/>
      </w:pPr>
      <w:r>
        <w:t xml:space="preserve">All adapters functional</w:t>
      </w:r>
    </w:p>
    <w:p>
      <w:pPr>
        <w:numPr>
          <w:ilvl w:val="0"/>
          <w:numId w:val="1011"/>
        </w:numPr>
        <w:pStyle w:val="Compact"/>
      </w:pPr>
      <w:r>
        <w:t xml:space="preserve">Human PO and DevRel available for review</w:t>
      </w:r>
    </w:p>
    <w:bookmarkEnd w:id="71"/>
    <w:bookmarkStart w:id="72" w:name="exit-criteria-phase-gate-m5m6"/>
    <w:p>
      <w:pPr>
        <w:pStyle w:val="Heading3"/>
      </w:pPr>
      <w:r>
        <w:t xml:space="preserve">Exit Criteria (Phase Gate M5→M6)</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Install-to-collect time ≤15 minutes</w:t>
            </w:r>
          </w:p>
        </w:tc>
        <w:tc>
          <w:tcPr/>
          <w:p>
            <w:pPr>
              <w:pStyle w:val="Compact"/>
              <w:jc w:val="left"/>
            </w:pPr>
            <w:r>
              <w:t xml:space="preserve">Fresh environment walkthrough</w:t>
            </w:r>
          </w:p>
        </w:tc>
        <w:tc>
          <w:tcPr/>
          <w:p>
            <w:pPr>
              <w:pStyle w:val="Compact"/>
              <w:jc w:val="left"/>
            </w:pPr>
            <w:r>
              <w:t xml:space="preserve">Median ≤15 min</w:t>
            </w:r>
          </w:p>
        </w:tc>
      </w:tr>
      <w:tr>
        <w:tc>
          <w:tcPr/>
          <w:p>
            <w:pPr>
              <w:pStyle w:val="Compact"/>
              <w:jc w:val="left"/>
            </w:pPr>
            <w:r>
              <w:t xml:space="preserve">EC2</w:t>
            </w:r>
          </w:p>
        </w:tc>
        <w:tc>
          <w:tcPr/>
          <w:p>
            <w:pPr>
              <w:pStyle w:val="Compact"/>
              <w:jc w:val="left"/>
            </w:pPr>
            <w:r>
              <w:t xml:space="preserve">All CLI commands documented</w:t>
            </w:r>
          </w:p>
        </w:tc>
        <w:tc>
          <w:tcPr/>
          <w:p>
            <w:pPr>
              <w:pStyle w:val="Compact"/>
              <w:jc w:val="left"/>
            </w:pPr>
            <w:r>
              <w:t xml:space="preserve">Review</w:t>
            </w:r>
          </w:p>
        </w:tc>
        <w:tc>
          <w:tcPr/>
          <w:p>
            <w:pPr>
              <w:pStyle w:val="Compact"/>
              <w:jc w:val="left"/>
            </w:pPr>
            <w:r>
              <w:t xml:space="preserve">Help text for every command</w:t>
            </w:r>
          </w:p>
        </w:tc>
      </w:tr>
      <w:tr>
        <w:tc>
          <w:tcPr/>
          <w:p>
            <w:pPr>
              <w:pStyle w:val="Compact"/>
              <w:jc w:val="left"/>
            </w:pPr>
            <w:r>
              <w:t xml:space="preserve">EC3</w:t>
            </w:r>
          </w:p>
        </w:tc>
        <w:tc>
          <w:tcPr/>
          <w:p>
            <w:pPr>
              <w:pStyle w:val="Compact"/>
              <w:jc w:val="left"/>
            </w:pPr>
            <w:r>
              <w:t xml:space="preserve">100% public API documented</w:t>
            </w:r>
          </w:p>
        </w:tc>
        <w:tc>
          <w:tcPr/>
          <w:p>
            <w:pPr>
              <w:pStyle w:val="Compact"/>
              <w:jc w:val="left"/>
            </w:pPr>
            <w:r>
              <w:t xml:space="preserve">API doc coverage</w:t>
            </w:r>
          </w:p>
        </w:tc>
        <w:tc>
          <w:tcPr/>
          <w:p>
            <w:pPr>
              <w:pStyle w:val="Compact"/>
              <w:jc w:val="left"/>
            </w:pPr>
            <w:r>
              <w:t xml:space="preserve">Full coverage</w:t>
            </w:r>
          </w:p>
        </w:tc>
      </w:tr>
      <w:tr>
        <w:tc>
          <w:tcPr/>
          <w:p>
            <w:pPr>
              <w:pStyle w:val="Compact"/>
              <w:jc w:val="left"/>
            </w:pPr>
            <w:r>
              <w:t xml:space="preserve">EC4</w:t>
            </w:r>
          </w:p>
        </w:tc>
        <w:tc>
          <w:tcPr/>
          <w:p>
            <w:pPr>
              <w:pStyle w:val="Compact"/>
              <w:jc w:val="left"/>
            </w:pPr>
            <w:r>
              <w:t xml:space="preserve">Plugin SDK works end-to-end</w:t>
            </w:r>
          </w:p>
        </w:tc>
        <w:tc>
          <w:tcPr/>
          <w:p>
            <w:pPr>
              <w:pStyle w:val="Compact"/>
              <w:jc w:val="left"/>
            </w:pPr>
            <w:r>
              <w:t xml:space="preserve">Example plugin test</w:t>
            </w:r>
          </w:p>
        </w:tc>
        <w:tc>
          <w:tcPr/>
          <w:p>
            <w:pPr>
              <w:pStyle w:val="Compact"/>
              <w:jc w:val="left"/>
            </w:pPr>
            <w:r>
              <w:t xml:space="preserve">Build + run in &lt;2 hours</w:t>
            </w:r>
          </w:p>
        </w:tc>
      </w:tr>
      <w:tr>
        <w:tc>
          <w:tcPr/>
          <w:p>
            <w:pPr>
              <w:pStyle w:val="Compact"/>
              <w:jc w:val="left"/>
            </w:pPr>
            <w:r>
              <w:t xml:space="preserve">EC5</w:t>
            </w:r>
          </w:p>
        </w:tc>
        <w:tc>
          <w:tcPr/>
          <w:p>
            <w:pPr>
              <w:pStyle w:val="Compact"/>
              <w:jc w:val="left"/>
            </w:pPr>
            <w:r>
              <w:t xml:space="preserve">README communicates clearly</w:t>
            </w:r>
          </w:p>
        </w:tc>
        <w:tc>
          <w:tcPr/>
          <w:p>
            <w:pPr>
              <w:pStyle w:val="Compact"/>
              <w:jc w:val="left"/>
            </w:pPr>
            <w:r>
              <w:t xml:space="preserve">Human review</w:t>
            </w:r>
          </w:p>
        </w:tc>
        <w:tc>
          <w:tcPr/>
          <w:p>
            <w:pPr>
              <w:pStyle w:val="Compact"/>
              <w:jc w:val="left"/>
            </w:pPr>
            <w:r>
              <w:t xml:space="preserve">PO + DevRel approval</w:t>
            </w:r>
          </w:p>
        </w:tc>
      </w:tr>
      <w:tr>
        <w:tc>
          <w:tcPr/>
          <w:p>
            <w:pPr>
              <w:pStyle w:val="Compact"/>
              <w:jc w:val="left"/>
            </w:pPr>
            <w:r>
              <w:t xml:space="preserve">EC6</w:t>
            </w:r>
          </w:p>
        </w:tc>
        <w:tc>
          <w:tcPr/>
          <w:p>
            <w:pPr>
              <w:pStyle w:val="Compact"/>
              <w:jc w:val="left"/>
            </w:pPr>
            <w:r>
              <w:t xml:space="preserve">Quick-start guide validated</w:t>
            </w:r>
          </w:p>
        </w:tc>
        <w:tc>
          <w:tcPr/>
          <w:p>
            <w:pPr>
              <w:pStyle w:val="Compact"/>
              <w:jc w:val="left"/>
            </w:pPr>
            <w:r>
              <w:t xml:space="preserve">New user test</w:t>
            </w:r>
          </w:p>
        </w:tc>
        <w:tc>
          <w:tcPr/>
          <w:p>
            <w:pPr>
              <w:pStyle w:val="Compact"/>
              <w:jc w:val="left"/>
            </w:pPr>
            <w:r>
              <w:t xml:space="preserve">Successful completion</w:t>
            </w:r>
          </w:p>
        </w:tc>
      </w:tr>
    </w:tbl>
    <w:bookmarkEnd w:id="72"/>
    <w:bookmarkStart w:id="73" w:name="dependencies-5"/>
    <w:p>
      <w:pPr>
        <w:pStyle w:val="Heading3"/>
      </w:pPr>
      <w:r>
        <w:t xml:space="preserve">Dependencies</w:t>
      </w:r>
    </w:p>
    <w:p>
      <w:pPr>
        <w:numPr>
          <w:ilvl w:val="0"/>
          <w:numId w:val="1012"/>
        </w:numPr>
        <w:pStyle w:val="Compact"/>
      </w:pPr>
      <w:r>
        <w:rPr>
          <w:bCs/>
          <w:b/>
        </w:rPr>
        <w:t xml:space="preserve">Phases 1-4</w:t>
      </w:r>
      <w:r>
        <w:t xml:space="preserve">: All functional components must be complete</w:t>
      </w:r>
    </w:p>
    <w:p>
      <w:pPr>
        <w:numPr>
          <w:ilvl w:val="0"/>
          <w:numId w:val="1012"/>
        </w:numPr>
        <w:pStyle w:val="Compact"/>
      </w:pPr>
      <w:r>
        <w:rPr>
          <w:bCs/>
          <w:b/>
        </w:rPr>
        <w:t xml:space="preserve">Human</w:t>
      </w:r>
      <w:r>
        <w:t xml:space="preserve">: PO and DevRel availability for review</w:t>
      </w:r>
    </w:p>
    <w:bookmarkEnd w:id="73"/>
    <w:bookmarkStart w:id="74" w:name="risk-factors-5"/>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API breaking changes needed late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API freeze at Week 14; only additive changes after</w:t>
            </w:r>
          </w:p>
        </w:tc>
      </w:tr>
      <w:tr>
        <w:tc>
          <w:tcPr/>
          <w:p>
            <w:pPr>
              <w:pStyle w:val="Compact"/>
              <w:jc w:val="left"/>
            </w:pPr>
            <w:r>
              <w:t xml:space="preserve">Documentation quality gaps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Human review gate; TW agent dedicated to this phase</w:t>
            </w:r>
          </w:p>
        </w:tc>
      </w:tr>
      <w:tr>
        <w:tc>
          <w:tcPr/>
          <w:p>
            <w:pPr>
              <w:pStyle w:val="Compact"/>
              <w:jc w:val="left"/>
            </w:pPr>
            <w:r>
              <w:t xml:space="preserve">CLI complexity exceeds intuition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User testing; iterative refinement</w:t>
            </w:r>
          </w:p>
        </w:tc>
      </w:tr>
    </w:tbl>
    <w:bookmarkEnd w:id="74"/>
    <w:bookmarkStart w:id="75" w:name="role-assignments-5"/>
    <w:p>
      <w:pPr>
        <w:pStyle w:val="Heading3"/>
      </w:pPr>
      <w:r>
        <w:t xml:space="preserve">Role Assignments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DX coordination; time-to-collect tracking</w:t>
            </w:r>
          </w:p>
        </w:tc>
      </w:tr>
      <w:tr>
        <w:tc>
          <w:tcPr/>
          <w:p>
            <w:pPr>
              <w:pStyle w:val="Compact"/>
              <w:jc w:val="left"/>
            </w:pPr>
            <w:r>
              <w:t xml:space="preserve">AI-TL-01</w:t>
            </w:r>
          </w:p>
        </w:tc>
        <w:tc>
          <w:tcPr/>
          <w:p>
            <w:pPr>
              <w:pStyle w:val="Compact"/>
              <w:jc w:val="left"/>
            </w:pPr>
            <w:r>
              <w:t xml:space="preserve">CLI design; API finalization</w:t>
            </w:r>
          </w:p>
        </w:tc>
      </w:tr>
      <w:tr>
        <w:tc>
          <w:tcPr/>
          <w:p>
            <w:pPr>
              <w:pStyle w:val="Compact"/>
              <w:jc w:val="left"/>
            </w:pPr>
            <w:r>
              <w:t xml:space="preserve">AI-BE-01</w:t>
            </w:r>
          </w:p>
        </w:tc>
        <w:tc>
          <w:tcPr/>
          <w:p>
            <w:pPr>
              <w:pStyle w:val="Compact"/>
              <w:jc w:val="left"/>
            </w:pPr>
            <w:r>
              <w:t xml:space="preserve">CLI implementation; API polishing</w:t>
            </w:r>
          </w:p>
        </w:tc>
      </w:tr>
      <w:tr>
        <w:tc>
          <w:tcPr/>
          <w:p>
            <w:pPr>
              <w:pStyle w:val="Compact"/>
              <w:jc w:val="left"/>
            </w:pPr>
            <w:r>
              <w:t xml:space="preserve">AI-BE-03</w:t>
            </w:r>
          </w:p>
        </w:tc>
        <w:tc>
          <w:tcPr/>
          <w:p>
            <w:pPr>
              <w:pStyle w:val="Compact"/>
              <w:jc w:val="left"/>
            </w:pPr>
            <w:r>
              <w:t xml:space="preserve">Plugin SDK packaging</w:t>
            </w:r>
          </w:p>
        </w:tc>
      </w:tr>
      <w:tr>
        <w:tc>
          <w:tcPr/>
          <w:p>
            <w:pPr>
              <w:pStyle w:val="Compact"/>
              <w:jc w:val="left"/>
            </w:pPr>
            <w:r>
              <w:t xml:space="preserve">AI-QA-01</w:t>
            </w:r>
          </w:p>
        </w:tc>
        <w:tc>
          <w:tcPr/>
          <w:p>
            <w:pPr>
              <w:pStyle w:val="Compact"/>
              <w:jc w:val="left"/>
            </w:pPr>
            <w:r>
              <w:t xml:space="preserve">DX walkthrough testing</w:t>
            </w:r>
          </w:p>
        </w:tc>
      </w:tr>
      <w:tr>
        <w:tc>
          <w:tcPr/>
          <w:p>
            <w:pPr>
              <w:pStyle w:val="Compact"/>
              <w:jc w:val="left"/>
            </w:pPr>
            <w:r>
              <w:t xml:space="preserve">AI-TW-01</w:t>
            </w:r>
          </w:p>
        </w:tc>
        <w:tc>
          <w:tcPr/>
          <w:p>
            <w:pPr>
              <w:pStyle w:val="Compact"/>
              <w:jc w:val="left"/>
            </w:pPr>
            <w:r>
              <w:t xml:space="preserve">All documentation</w:t>
            </w:r>
          </w:p>
        </w:tc>
      </w:tr>
      <w:tr>
        <w:tc>
          <w:tcPr/>
          <w:p>
            <w:pPr>
              <w:pStyle w:val="Compact"/>
              <w:jc w:val="left"/>
            </w:pPr>
            <w:r>
              <w:t xml:space="preserve">Human-PO-01</w:t>
            </w:r>
          </w:p>
        </w:tc>
        <w:tc>
          <w:tcPr/>
          <w:p>
            <w:pPr>
              <w:pStyle w:val="Compact"/>
              <w:jc w:val="left"/>
            </w:pPr>
            <w:r>
              <w:t xml:space="preserve">README and docs review</w:t>
            </w:r>
          </w:p>
        </w:tc>
      </w:tr>
      <w:tr>
        <w:tc>
          <w:tcPr/>
          <w:p>
            <w:pPr>
              <w:pStyle w:val="Compact"/>
              <w:jc w:val="left"/>
            </w:pPr>
            <w:r>
              <w:t xml:space="preserve">Human-DR-01</w:t>
            </w:r>
          </w:p>
        </w:tc>
        <w:tc>
          <w:tcPr/>
          <w:p>
            <w:pPr>
              <w:pStyle w:val="Compact"/>
              <w:jc w:val="left"/>
            </w:pPr>
            <w:r>
              <w:t xml:space="preserve">Developer experience review</w:t>
            </w:r>
          </w:p>
        </w:tc>
      </w:tr>
    </w:tbl>
    <w:p>
      <w:r>
        <w:pict>
          <v:rect style="width:0;height:1.5pt" o:hralign="center" o:hrstd="t" o:hr="t"/>
        </w:pict>
      </w:r>
    </w:p>
    <w:bookmarkEnd w:id="75"/>
    <w:bookmarkEnd w:id="76"/>
    <w:bookmarkStart w:id="85" w:name="phase-6-quality-hardening-weeks-1617"/>
    <w:p>
      <w:pPr>
        <w:pStyle w:val="Heading2"/>
      </w:pPr>
      <w:r>
        <w:t xml:space="preserve">Phase 6 — Quality &amp; Hardening (Weeks 16–17)</w:t>
      </w:r>
    </w:p>
    <w:bookmarkStart w:id="77" w:name="phase-objectives-6"/>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Performance meets baseline benchmarks</w:t>
            </w:r>
          </w:p>
        </w:tc>
        <w:tc>
          <w:tcPr/>
          <w:p>
            <w:pPr>
              <w:pStyle w:val="Compact"/>
              <w:jc w:val="left"/>
            </w:pPr>
            <w:r>
              <w:t xml:space="preserve">p95 &lt;30s for standard single-page collection</w:t>
            </w:r>
          </w:p>
        </w:tc>
      </w:tr>
      <w:tr>
        <w:tc>
          <w:tcPr/>
          <w:p>
            <w:pPr>
              <w:pStyle w:val="Compact"/>
              <w:jc w:val="left"/>
            </w:pPr>
            <w:r>
              <w:t xml:space="preserve">O2</w:t>
            </w:r>
          </w:p>
        </w:tc>
        <w:tc>
          <w:tcPr/>
          <w:p>
            <w:pPr>
              <w:pStyle w:val="Compact"/>
              <w:jc w:val="left"/>
            </w:pPr>
            <w:r>
              <w:t xml:space="preserve">Security audit reveals zero critical/high vulnerabilities</w:t>
            </w:r>
          </w:p>
        </w:tc>
        <w:tc>
          <w:tcPr/>
          <w:p>
            <w:pPr>
              <w:pStyle w:val="Compact"/>
              <w:jc w:val="left"/>
            </w:pPr>
            <w:r>
              <w:t xml:space="preserve">Bandit, Safety, CodeQL all clean</w:t>
            </w:r>
          </w:p>
        </w:tc>
      </w:tr>
      <w:tr>
        <w:tc>
          <w:tcPr/>
          <w:p>
            <w:pPr>
              <w:pStyle w:val="Compact"/>
              <w:jc w:val="left"/>
            </w:pPr>
            <w:r>
              <w:t xml:space="preserve">O3</w:t>
            </w:r>
          </w:p>
        </w:tc>
        <w:tc>
          <w:tcPr/>
          <w:p>
            <w:pPr>
              <w:pStyle w:val="Compact"/>
              <w:jc w:val="left"/>
            </w:pPr>
            <w:r>
              <w:t xml:space="preserve">GDPR/CCPA compliance certification complete</w:t>
            </w:r>
          </w:p>
        </w:tc>
        <w:tc>
          <w:tcPr/>
          <w:p>
            <w:pPr>
              <w:pStyle w:val="Compact"/>
              <w:jc w:val="left"/>
            </w:pPr>
            <w:r>
              <w:t xml:space="preserve">100% compliance checklist passed</w:t>
            </w:r>
          </w:p>
        </w:tc>
      </w:tr>
      <w:tr>
        <w:tc>
          <w:tcPr/>
          <w:p>
            <w:pPr>
              <w:pStyle w:val="Compact"/>
              <w:jc w:val="left"/>
            </w:pPr>
            <w:r>
              <w:t xml:space="preserve">O4</w:t>
            </w:r>
          </w:p>
        </w:tc>
        <w:tc>
          <w:tcPr/>
          <w:p>
            <w:pPr>
              <w:pStyle w:val="Compact"/>
              <w:jc w:val="left"/>
            </w:pPr>
            <w:r>
              <w:t xml:space="preserve">Load testing validates stability under concurrent use</w:t>
            </w:r>
          </w:p>
        </w:tc>
        <w:tc>
          <w:tcPr/>
          <w:p>
            <w:pPr>
              <w:pStyle w:val="Compact"/>
              <w:jc w:val="left"/>
            </w:pPr>
            <w:r>
              <w:t xml:space="preserve">Stable at 10 concurrent collections</w:t>
            </w:r>
          </w:p>
        </w:tc>
      </w:tr>
      <w:tr>
        <w:tc>
          <w:tcPr/>
          <w:p>
            <w:pPr>
              <w:pStyle w:val="Compact"/>
              <w:jc w:val="left"/>
            </w:pPr>
            <w:r>
              <w:t xml:space="preserve">O5</w:t>
            </w:r>
          </w:p>
        </w:tc>
        <w:tc>
          <w:tcPr/>
          <w:p>
            <w:pPr>
              <w:pStyle w:val="Compact"/>
              <w:jc w:val="left"/>
            </w:pPr>
            <w:r>
              <w:t xml:space="preserve">Documentation is accurate and complete</w:t>
            </w:r>
          </w:p>
        </w:tc>
        <w:tc>
          <w:tcPr/>
          <w:p>
            <w:pPr>
              <w:pStyle w:val="Compact"/>
              <w:jc w:val="left"/>
            </w:pPr>
            <w:r>
              <w:t xml:space="preserve">Zero undocumented public APIs</w:t>
            </w:r>
          </w:p>
        </w:tc>
      </w:tr>
      <w:tr>
        <w:tc>
          <w:tcPr/>
          <w:p>
            <w:pPr>
              <w:pStyle w:val="Compact"/>
              <w:jc w:val="left"/>
            </w:pPr>
            <w:r>
              <w:t xml:space="preserve">O6</w:t>
            </w:r>
          </w:p>
        </w:tc>
        <w:tc>
          <w:tcPr/>
          <w:p>
            <w:pPr>
              <w:pStyle w:val="Compact"/>
              <w:jc w:val="left"/>
            </w:pPr>
            <w:r>
              <w:t xml:space="preserve">Ollama local AI integration is robust and performant</w:t>
            </w:r>
          </w:p>
        </w:tc>
        <w:tc>
          <w:tcPr/>
          <w:p>
            <w:pPr>
              <w:pStyle w:val="Compact"/>
              <w:jc w:val="left"/>
            </w:pPr>
            <w:r>
              <w:t xml:space="preserve">Ollama extraction &lt;10s on target GPU; &lt;30s on CPU; cache hit ≥30%; zero external cost</w:t>
            </w:r>
          </w:p>
        </w:tc>
      </w:tr>
      <w:tr>
        <w:tc>
          <w:tcPr/>
          <w:p>
            <w:pPr>
              <w:pStyle w:val="Compact"/>
              <w:jc w:val="left"/>
            </w:pPr>
            <w:r>
              <w:t xml:space="preserve">O7</w:t>
            </w:r>
          </w:p>
        </w:tc>
        <w:tc>
          <w:tcPr/>
          <w:p>
            <w:pPr>
              <w:pStyle w:val="Compact"/>
              <w:jc w:val="left"/>
            </w:pPr>
            <w:r>
              <w:t xml:space="preserve">Ollama extraction accuracy validated on local deployment</w:t>
            </w:r>
          </w:p>
        </w:tc>
        <w:tc>
          <w:tcPr/>
          <w:p>
            <w:pPr>
              <w:pStyle w:val="Compact"/>
              <w:jc w:val="left"/>
            </w:pPr>
            <w:r>
              <w:t xml:space="preserve">≥80% accuracy on golden test set; ≤5% hallucination rate; hardware-aware model selection verified</w:t>
            </w:r>
          </w:p>
        </w:tc>
      </w:tr>
    </w:tbl>
    <w:bookmarkEnd w:id="77"/>
    <w:bookmarkStart w:id="78" w:name="deliverables-6"/>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Performance test suite</w:t>
            </w:r>
          </w:p>
        </w:tc>
        <w:tc>
          <w:tcPr/>
          <w:p>
            <w:pPr>
              <w:pStyle w:val="Compact"/>
              <w:jc w:val="left"/>
            </w:pPr>
            <w:r>
              <w:t xml:space="preserve">Python tests</w:t>
            </w:r>
          </w:p>
        </w:tc>
        <w:tc>
          <w:tcPr/>
          <w:p>
            <w:pPr>
              <w:pStyle w:val="Compact"/>
              <w:jc w:val="left"/>
            </w:pPr>
            <w:r>
              <w:t xml:space="preserve">AI-QA-01</w:t>
            </w:r>
          </w:p>
        </w:tc>
        <w:tc>
          <w:tcPr/>
          <w:p>
            <w:pPr>
              <w:pStyle w:val="Compact"/>
              <w:jc w:val="left"/>
            </w:pPr>
            <w:r>
              <w:rPr>
                <w:rStyle w:val="VerbatimChar"/>
              </w:rPr>
              <w:t xml:space="preserve">/tests/performance/</w:t>
            </w:r>
          </w:p>
        </w:tc>
      </w:tr>
      <w:tr>
        <w:tc>
          <w:tcPr/>
          <w:p>
            <w:pPr>
              <w:pStyle w:val="Compact"/>
              <w:jc w:val="left"/>
            </w:pPr>
            <w:r>
              <w:t xml:space="preserve">D2</w:t>
            </w:r>
          </w:p>
        </w:tc>
        <w:tc>
          <w:tcPr/>
          <w:p>
            <w:pPr>
              <w:pStyle w:val="Compact"/>
              <w:jc w:val="left"/>
            </w:pPr>
            <w:r>
              <w:t xml:space="preserve">Performance benchmark report</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/reports/performance.md</w:t>
            </w:r>
          </w:p>
        </w:tc>
      </w:tr>
      <w:tr>
        <w:tc>
          <w:tcPr/>
          <w:p>
            <w:pPr>
              <w:pStyle w:val="Compact"/>
              <w:jc w:val="left"/>
            </w:pPr>
            <w:r>
              <w:t xml:space="preserve">D3</w:t>
            </w:r>
          </w:p>
        </w:tc>
        <w:tc>
          <w:tcPr/>
          <w:p>
            <w:pPr>
              <w:pStyle w:val="Compact"/>
              <w:jc w:val="left"/>
            </w:pPr>
            <w:r>
              <w:t xml:space="preserve">Security audit report</w:t>
            </w:r>
          </w:p>
        </w:tc>
        <w:tc>
          <w:tcPr/>
          <w:p>
            <w:pPr>
              <w:pStyle w:val="Compact"/>
              <w:jc w:val="left"/>
            </w:pPr>
            <w:r>
              <w:t xml:space="preserve">Markdown</w:t>
            </w:r>
          </w:p>
        </w:tc>
        <w:tc>
          <w:tcPr/>
          <w:p>
            <w:pPr>
              <w:pStyle w:val="Compact"/>
              <w:jc w:val="left"/>
            </w:pPr>
            <w:r>
              <w:t xml:space="preserve">AI-CO-01</w:t>
            </w:r>
          </w:p>
        </w:tc>
        <w:tc>
          <w:tcPr/>
          <w:p>
            <w:pPr>
              <w:pStyle w:val="Compact"/>
              <w:jc w:val="left"/>
            </w:pPr>
            <w:r>
              <w:rPr>
                <w:rStyle w:val="VerbatimChar"/>
              </w:rPr>
              <w:t xml:space="preserve">/reports/security-audit.md</w:t>
            </w:r>
          </w:p>
        </w:tc>
      </w:tr>
      <w:tr>
        <w:tc>
          <w:tcPr/>
          <w:p>
            <w:pPr>
              <w:pStyle w:val="Compact"/>
              <w:jc w:val="left"/>
            </w:pPr>
            <w:r>
              <w:t xml:space="preserve">D4</w:t>
            </w:r>
          </w:p>
        </w:tc>
        <w:tc>
          <w:tcPr/>
          <w:p>
            <w:pPr>
              <w:pStyle w:val="Compact"/>
              <w:jc w:val="left"/>
            </w:pPr>
            <w:r>
              <w:t xml:space="preserve">GDPR compliance checklist</w:t>
            </w:r>
          </w:p>
        </w:tc>
        <w:tc>
          <w:tcPr/>
          <w:p>
            <w:pPr>
              <w:pStyle w:val="Compact"/>
              <w:jc w:val="left"/>
            </w:pPr>
            <w:r>
              <w:t xml:space="preserve">Markdown</w:t>
            </w:r>
          </w:p>
        </w:tc>
        <w:tc>
          <w:tcPr/>
          <w:p>
            <w:pPr>
              <w:pStyle w:val="Compact"/>
              <w:jc w:val="left"/>
            </w:pPr>
            <w:r>
              <w:t xml:space="preserve">AI-CO-01</w:t>
            </w:r>
          </w:p>
        </w:tc>
        <w:tc>
          <w:tcPr/>
          <w:p>
            <w:pPr>
              <w:pStyle w:val="Compact"/>
              <w:jc w:val="left"/>
            </w:pPr>
            <w:r>
              <w:rPr>
                <w:rStyle w:val="VerbatimChar"/>
              </w:rPr>
              <w:t xml:space="preserve">/reports/gdpr-compliance.md</w:t>
            </w:r>
          </w:p>
        </w:tc>
      </w:tr>
      <w:tr>
        <w:tc>
          <w:tcPr/>
          <w:p>
            <w:pPr>
              <w:pStyle w:val="Compact"/>
              <w:jc w:val="left"/>
            </w:pPr>
            <w:r>
              <w:t xml:space="preserve">D5</w:t>
            </w:r>
          </w:p>
        </w:tc>
        <w:tc>
          <w:tcPr/>
          <w:p>
            <w:pPr>
              <w:pStyle w:val="Compact"/>
              <w:jc w:val="left"/>
            </w:pPr>
            <w:r>
              <w:t xml:space="preserve">CCPA compliance checklist</w:t>
            </w:r>
          </w:p>
        </w:tc>
        <w:tc>
          <w:tcPr/>
          <w:p>
            <w:pPr>
              <w:pStyle w:val="Compact"/>
              <w:jc w:val="left"/>
            </w:pPr>
            <w:r>
              <w:t xml:space="preserve">Markdown</w:t>
            </w:r>
          </w:p>
        </w:tc>
        <w:tc>
          <w:tcPr/>
          <w:p>
            <w:pPr>
              <w:pStyle w:val="Compact"/>
              <w:jc w:val="left"/>
            </w:pPr>
            <w:r>
              <w:t xml:space="preserve">AI-CO-01</w:t>
            </w:r>
          </w:p>
        </w:tc>
        <w:tc>
          <w:tcPr/>
          <w:p>
            <w:pPr>
              <w:pStyle w:val="Compact"/>
              <w:jc w:val="left"/>
            </w:pPr>
            <w:r>
              <w:rPr>
                <w:rStyle w:val="VerbatimChar"/>
              </w:rPr>
              <w:t xml:space="preserve">/reports/ccpa-compliance.md</w:t>
            </w:r>
          </w:p>
        </w:tc>
      </w:tr>
      <w:tr>
        <w:tc>
          <w:tcPr/>
          <w:p>
            <w:pPr>
              <w:pStyle w:val="Compact"/>
              <w:jc w:val="left"/>
            </w:pPr>
            <w:r>
              <w:t xml:space="preserve">D6</w:t>
            </w:r>
          </w:p>
        </w:tc>
        <w:tc>
          <w:tcPr/>
          <w:p>
            <w:pPr>
              <w:pStyle w:val="Compact"/>
              <w:jc w:val="left"/>
            </w:pPr>
            <w:r>
              <w:t xml:space="preserve">Load test results</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/reports/load-test.md</w:t>
            </w:r>
          </w:p>
        </w:tc>
      </w:tr>
      <w:tr>
        <w:tc>
          <w:tcPr/>
          <w:p>
            <w:pPr>
              <w:pStyle w:val="Compact"/>
              <w:jc w:val="left"/>
            </w:pPr>
            <w:r>
              <w:t xml:space="preserve">D7</w:t>
            </w:r>
          </w:p>
        </w:tc>
        <w:tc>
          <w:tcPr/>
          <w:p>
            <w:pPr>
              <w:pStyle w:val="Compact"/>
              <w:jc w:val="left"/>
            </w:pPr>
            <w:r>
              <w:t xml:space="preserve">Documentation accuracy review</w:t>
            </w:r>
          </w:p>
        </w:tc>
        <w:tc>
          <w:tcPr/>
          <w:p>
            <w:pPr>
              <w:pStyle w:val="Compact"/>
              <w:jc w:val="left"/>
            </w:pPr>
            <w:r>
              <w:t xml:space="preserve">Markdown</w:t>
            </w:r>
          </w:p>
        </w:tc>
        <w:tc>
          <w:tcPr/>
          <w:p>
            <w:pPr>
              <w:pStyle w:val="Compact"/>
              <w:jc w:val="left"/>
            </w:pPr>
            <w:r>
              <w:t xml:space="preserve">AI-TW-01</w:t>
            </w:r>
          </w:p>
        </w:tc>
        <w:tc>
          <w:tcPr/>
          <w:p>
            <w:pPr>
              <w:pStyle w:val="Compact"/>
              <w:jc w:val="left"/>
            </w:pPr>
            <w:r>
              <w:rPr>
                <w:rStyle w:val="VerbatimChar"/>
              </w:rPr>
              <w:t xml:space="preserve">/reports/doc-review.md</w:t>
            </w:r>
          </w:p>
        </w:tc>
      </w:tr>
      <w:tr>
        <w:tc>
          <w:tcPr/>
          <w:p>
            <w:pPr>
              <w:pStyle w:val="Compact"/>
              <w:jc w:val="left"/>
            </w:pPr>
            <w:r>
              <w:t xml:space="preserve">D8</w:t>
            </w:r>
          </w:p>
        </w:tc>
        <w:tc>
          <w:tcPr/>
          <w:p>
            <w:pPr>
              <w:pStyle w:val="Compact"/>
              <w:jc w:val="left"/>
            </w:pPr>
            <w:r>
              <w:t xml:space="preserve">Quality gate sign-off</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/reports/quality-gates.md</w:t>
            </w:r>
          </w:p>
        </w:tc>
      </w:tr>
      <w:tr>
        <w:tc>
          <w:tcPr/>
          <w:p>
            <w:pPr>
              <w:pStyle w:val="Compact"/>
              <w:jc w:val="left"/>
            </w:pPr>
            <w:r>
              <w:t xml:space="preserve">D9</w:t>
            </w:r>
          </w:p>
        </w:tc>
        <w:tc>
          <w:tcPr/>
          <w:p>
            <w:pPr>
              <w:pStyle w:val="Compact"/>
              <w:jc w:val="left"/>
            </w:pPr>
            <w:r>
              <w:t xml:space="preserve">Remediation log (if issues found)</w:t>
            </w:r>
          </w:p>
        </w:tc>
        <w:tc>
          <w:tcPr/>
          <w:p>
            <w:pPr>
              <w:pStyle w:val="Compact"/>
              <w:jc w:val="left"/>
            </w:pPr>
            <w:r>
              <w:t xml:space="preserve">Markdown</w:t>
            </w:r>
          </w:p>
        </w:tc>
        <w:tc>
          <w:tcPr/>
          <w:p>
            <w:pPr>
              <w:pStyle w:val="Compact"/>
              <w:jc w:val="left"/>
            </w:pPr>
            <w:r>
              <w:t xml:space="preserve">AI-PM-01</w:t>
            </w:r>
          </w:p>
        </w:tc>
        <w:tc>
          <w:tcPr/>
          <w:p>
            <w:pPr>
              <w:pStyle w:val="Compact"/>
              <w:jc w:val="left"/>
            </w:pPr>
            <w:r>
              <w:rPr>
                <w:rStyle w:val="VerbatimChar"/>
              </w:rPr>
              <w:t xml:space="preserve">/reports/remediation.md</w:t>
            </w:r>
          </w:p>
        </w:tc>
      </w:tr>
      <w:tr>
        <w:tc>
          <w:tcPr/>
          <w:p>
            <w:pPr>
              <w:pStyle w:val="Compact"/>
              <w:jc w:val="left"/>
            </w:pPr>
            <w:r>
              <w:t xml:space="preserve">D10</w:t>
            </w:r>
          </w:p>
        </w:tc>
        <w:tc>
          <w:tcPr/>
          <w:p>
            <w:pPr>
              <w:pStyle w:val="Compact"/>
              <w:jc w:val="left"/>
            </w:pPr>
            <w:r>
              <w:t xml:space="preserve">Ollama integration test report</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/reports/ollama-integration-test.md</w:t>
            </w:r>
          </w:p>
        </w:tc>
      </w:tr>
      <w:tr>
        <w:tc>
          <w:tcPr/>
          <w:p>
            <w:pPr>
              <w:pStyle w:val="Compact"/>
              <w:jc w:val="left"/>
            </w:pPr>
            <w:r>
              <w:t xml:space="preserve">D11</w:t>
            </w:r>
          </w:p>
        </w:tc>
        <w:tc>
          <w:tcPr/>
          <w:p>
            <w:pPr>
              <w:pStyle w:val="Compact"/>
              <w:jc w:val="left"/>
            </w:pPr>
            <w:r>
              <w:t xml:space="preserve">Ollama extraction accuracy report</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/reports/ollama-accuracy-test.md</w:t>
            </w:r>
          </w:p>
        </w:tc>
      </w:tr>
      <w:tr>
        <w:tc>
          <w:tcPr/>
          <w:p>
            <w:pPr>
              <w:pStyle w:val="Compact"/>
              <w:jc w:val="left"/>
            </w:pPr>
            <w:r>
              <w:t xml:space="preserve">D12</w:t>
            </w:r>
          </w:p>
        </w:tc>
        <w:tc>
          <w:tcPr/>
          <w:p>
            <w:pPr>
              <w:pStyle w:val="Compact"/>
              <w:jc w:val="left"/>
            </w:pPr>
            <w:r>
              <w:t xml:space="preserve">Ollama hardware compatibility report</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/reports/ollama-hardware-compatibility.md</w:t>
            </w:r>
          </w:p>
        </w:tc>
      </w:tr>
      <w:tr>
        <w:tc>
          <w:tcPr/>
          <w:p>
            <w:pPr>
              <w:pStyle w:val="Compact"/>
              <w:jc w:val="left"/>
            </w:pPr>
            <w:r>
              <w:t xml:space="preserve">D13</w:t>
            </w:r>
          </w:p>
        </w:tc>
        <w:tc>
          <w:tcPr/>
          <w:p>
            <w:pPr>
              <w:pStyle w:val="Compact"/>
              <w:jc w:val="left"/>
            </w:pPr>
            <w:r>
              <w:t xml:space="preserve">Ollama inference latency benchmark report</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/reports/ollama-latency-benchmark.md</w:t>
            </w:r>
          </w:p>
        </w:tc>
      </w:tr>
    </w:tbl>
    <w:bookmarkEnd w:id="78"/>
    <w:bookmarkStart w:id="79" w:name="task-breakdown-6"/>
    <w:p>
      <w:pPr>
        <w:pStyle w:val="Heading3"/>
      </w:pPr>
      <w:r>
        <w:t xml:space="preserve">Task Breakdown</w:t>
      </w:r>
    </w:p>
    <w:p>
      <w:pPr>
        <w:pStyle w:val="FirstParagraph"/>
      </w:pPr>
      <w:r>
        <w:rPr>
          <w:bCs/>
          <w:b/>
        </w:rPr>
        <w:t xml:space="preserve">Week 16 — Performance + Security</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Build performance benchmark suite</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code complete</w:t>
            </w:r>
          </w:p>
        </w:tc>
      </w:tr>
      <w:tr>
        <w:tc>
          <w:tcPr/>
          <w:p>
            <w:pPr>
              <w:pStyle w:val="Compact"/>
              <w:jc w:val="left"/>
            </w:pPr>
            <w:r>
              <w:t xml:space="preserve">T2</w:t>
            </w:r>
          </w:p>
        </w:tc>
        <w:tc>
          <w:tcPr/>
          <w:p>
            <w:pPr>
              <w:pStyle w:val="Compact"/>
              <w:jc w:val="left"/>
            </w:pPr>
            <w:r>
              <w:t xml:space="preserve">Run performance benchmarks per adapter</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Profile and optimize slow paths</w:t>
            </w:r>
          </w:p>
        </w:tc>
        <w:tc>
          <w:tcPr/>
          <w:p>
            <w:pPr>
              <w:pStyle w:val="Compact"/>
              <w:jc w:val="left"/>
            </w:pPr>
            <w:r>
              <w:t xml:space="preserve">AI-BE-01, AI-BE-02, AI-BE-03</w:t>
            </w:r>
          </w:p>
        </w:tc>
        <w:tc>
          <w:tcPr/>
          <w:p>
            <w:pPr>
              <w:pStyle w:val="Compact"/>
              <w:jc w:val="left"/>
            </w:pPr>
            <w:r>
              <w:t xml:space="preserve">2d</w:t>
            </w:r>
          </w:p>
        </w:tc>
        <w:tc>
          <w:tcPr/>
          <w:p>
            <w:pPr>
              <w:pStyle w:val="Compact"/>
              <w:jc w:val="left"/>
            </w:pPr>
            <w:r>
              <w:t xml:space="preserve">T2</w:t>
            </w:r>
          </w:p>
        </w:tc>
      </w:tr>
      <w:tr>
        <w:tc>
          <w:tcPr/>
          <w:p>
            <w:pPr>
              <w:pStyle w:val="Compact"/>
              <w:jc w:val="left"/>
            </w:pPr>
            <w:r>
              <w:t xml:space="preserve">T4</w:t>
            </w:r>
          </w:p>
        </w:tc>
        <w:tc>
          <w:tcPr/>
          <w:p>
            <w:pPr>
              <w:pStyle w:val="Compact"/>
              <w:jc w:val="left"/>
            </w:pPr>
            <w:r>
              <w:t xml:space="preserve">Re-run benchmarks after optimization</w:t>
            </w:r>
          </w:p>
        </w:tc>
        <w:tc>
          <w:tcPr/>
          <w:p>
            <w:pPr>
              <w:pStyle w:val="Compact"/>
              <w:jc w:val="left"/>
            </w:pPr>
            <w:r>
              <w:t xml:space="preserve">AI-QA-01</w:t>
            </w:r>
          </w:p>
        </w:tc>
        <w:tc>
          <w:tcPr/>
          <w:p>
            <w:pPr>
              <w:pStyle w:val="Compact"/>
              <w:jc w:val="left"/>
            </w:pPr>
            <w:r>
              <w:t xml:space="preserve">0.5d</w:t>
            </w:r>
          </w:p>
        </w:tc>
        <w:tc>
          <w:tcPr/>
          <w:p>
            <w:pPr>
              <w:pStyle w:val="Compact"/>
              <w:jc w:val="left"/>
            </w:pPr>
            <w:r>
              <w:t xml:space="preserve">T3</w:t>
            </w:r>
          </w:p>
        </w:tc>
      </w:tr>
      <w:tr>
        <w:tc>
          <w:tcPr/>
          <w:p>
            <w:pPr>
              <w:pStyle w:val="Compact"/>
              <w:jc w:val="left"/>
            </w:pPr>
            <w:r>
              <w:t xml:space="preserve">T5</w:t>
            </w:r>
          </w:p>
        </w:tc>
        <w:tc>
          <w:tcPr/>
          <w:p>
            <w:pPr>
              <w:pStyle w:val="Compact"/>
              <w:jc w:val="left"/>
            </w:pPr>
            <w:r>
              <w:t xml:space="preserve">Run security static analysis (Bandit)</w:t>
            </w:r>
          </w:p>
        </w:tc>
        <w:tc>
          <w:tcPr/>
          <w:p>
            <w:pPr>
              <w:pStyle w:val="Compact"/>
              <w:jc w:val="left"/>
            </w:pPr>
            <w:r>
              <w:t xml:space="preserve">AI-CO-01</w:t>
            </w:r>
          </w:p>
        </w:tc>
        <w:tc>
          <w:tcPr/>
          <w:p>
            <w:pPr>
              <w:pStyle w:val="Compact"/>
              <w:jc w:val="left"/>
            </w:pPr>
            <w:r>
              <w:t xml:space="preserve">0.5d</w:t>
            </w:r>
          </w:p>
        </w:tc>
        <w:tc>
          <w:tcPr/>
          <w:p>
            <w:pPr>
              <w:pStyle w:val="Compact"/>
              <w:jc w:val="left"/>
            </w:pPr>
            <w:r>
              <w:t xml:space="preserve">All code</w:t>
            </w:r>
          </w:p>
        </w:tc>
      </w:tr>
      <w:tr>
        <w:tc>
          <w:tcPr/>
          <w:p>
            <w:pPr>
              <w:pStyle w:val="Compact"/>
              <w:jc w:val="left"/>
            </w:pPr>
            <w:r>
              <w:t xml:space="preserve">T6</w:t>
            </w:r>
          </w:p>
        </w:tc>
        <w:tc>
          <w:tcPr/>
          <w:p>
            <w:pPr>
              <w:pStyle w:val="Compact"/>
              <w:jc w:val="left"/>
            </w:pPr>
            <w:r>
              <w:t xml:space="preserve">Run dependency vulnerability scan (Safety)</w:t>
            </w:r>
          </w:p>
        </w:tc>
        <w:tc>
          <w:tcPr/>
          <w:p>
            <w:pPr>
              <w:pStyle w:val="Compact"/>
              <w:jc w:val="left"/>
            </w:pPr>
            <w:r>
              <w:t xml:space="preserve">AI-CO-01</w:t>
            </w:r>
          </w:p>
        </w:tc>
        <w:tc>
          <w:tcPr/>
          <w:p>
            <w:pPr>
              <w:pStyle w:val="Compact"/>
              <w:jc w:val="left"/>
            </w:pPr>
            <w:r>
              <w:t xml:space="preserve">0.5d</w:t>
            </w:r>
          </w:p>
        </w:tc>
        <w:tc>
          <w:tcPr/>
          <w:p>
            <w:pPr>
              <w:pStyle w:val="Compact"/>
              <w:jc w:val="left"/>
            </w:pPr>
            <w:r>
              <w:t xml:space="preserve">All code</w:t>
            </w:r>
          </w:p>
        </w:tc>
      </w:tr>
      <w:tr>
        <w:tc>
          <w:tcPr/>
          <w:p>
            <w:pPr>
              <w:pStyle w:val="Compact"/>
              <w:jc w:val="left"/>
            </w:pPr>
            <w:r>
              <w:t xml:space="preserve">T7</w:t>
            </w:r>
          </w:p>
        </w:tc>
        <w:tc>
          <w:tcPr/>
          <w:p>
            <w:pPr>
              <w:pStyle w:val="Compact"/>
              <w:jc w:val="left"/>
            </w:pPr>
            <w:r>
              <w:t xml:space="preserve">Run CodeQL analysis</w:t>
            </w:r>
          </w:p>
        </w:tc>
        <w:tc>
          <w:tcPr/>
          <w:p>
            <w:pPr>
              <w:pStyle w:val="Compact"/>
              <w:jc w:val="left"/>
            </w:pPr>
            <w:r>
              <w:t xml:space="preserve">AI-CO-01</w:t>
            </w:r>
          </w:p>
        </w:tc>
        <w:tc>
          <w:tcPr/>
          <w:p>
            <w:pPr>
              <w:pStyle w:val="Compact"/>
              <w:jc w:val="left"/>
            </w:pPr>
            <w:r>
              <w:t xml:space="preserve">1d</w:t>
            </w:r>
          </w:p>
        </w:tc>
        <w:tc>
          <w:tcPr/>
          <w:p>
            <w:pPr>
              <w:pStyle w:val="Compact"/>
              <w:jc w:val="left"/>
            </w:pPr>
            <w:r>
              <w:t xml:space="preserve">All code</w:t>
            </w:r>
          </w:p>
        </w:tc>
      </w:tr>
      <w:tr>
        <w:tc>
          <w:tcPr/>
          <w:p>
            <w:pPr>
              <w:pStyle w:val="Compact"/>
              <w:jc w:val="left"/>
            </w:pPr>
            <w:r>
              <w:t xml:space="preserve">T8</w:t>
            </w:r>
          </w:p>
        </w:tc>
        <w:tc>
          <w:tcPr/>
          <w:p>
            <w:pPr>
              <w:pStyle w:val="Compact"/>
              <w:jc w:val="left"/>
            </w:pPr>
            <w:r>
              <w:t xml:space="preserve">Ollama integration stress test (service down, OOM, timeouts)</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code</w:t>
            </w:r>
          </w:p>
        </w:tc>
      </w:tr>
      <w:tr>
        <w:tc>
          <w:tcPr/>
          <w:p>
            <w:pPr>
              <w:pStyle w:val="Compact"/>
              <w:jc w:val="left"/>
            </w:pPr>
            <w:r>
              <w:t xml:space="preserve">T9</w:t>
            </w:r>
          </w:p>
        </w:tc>
        <w:tc>
          <w:tcPr/>
          <w:p>
            <w:pPr>
              <w:pStyle w:val="Compact"/>
              <w:jc w:val="left"/>
            </w:pPr>
            <w:r>
              <w:t xml:space="preserve">Ollama extraction accuracy validation (golden test set)</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code</w:t>
            </w:r>
          </w:p>
        </w:tc>
      </w:tr>
      <w:tr>
        <w:tc>
          <w:tcPr/>
          <w:p>
            <w:pPr>
              <w:pStyle w:val="Compact"/>
              <w:jc w:val="left"/>
            </w:pPr>
            <w:r>
              <w:t xml:space="preserve">T10</w:t>
            </w:r>
          </w:p>
        </w:tc>
        <w:tc>
          <w:tcPr/>
          <w:p>
            <w:pPr>
              <w:pStyle w:val="Compact"/>
              <w:jc w:val="left"/>
            </w:pPr>
            <w:r>
              <w:t xml:space="preserve">Hardware compatibility matrix validation (GPU 8GB/16GB, CPU-only)</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All code</w:t>
            </w:r>
          </w:p>
        </w:tc>
      </w:tr>
      <w:tr>
        <w:tc>
          <w:tcPr/>
          <w:p>
            <w:pPr>
              <w:pStyle w:val="Compact"/>
              <w:jc w:val="left"/>
            </w:pPr>
            <w:r>
              <w:t xml:space="preserve">T10b</w:t>
            </w:r>
          </w:p>
        </w:tc>
        <w:tc>
          <w:tcPr/>
          <w:p>
            <w:pPr>
              <w:pStyle w:val="Compact"/>
              <w:jc w:val="left"/>
            </w:pPr>
            <w:r>
              <w:t xml:space="preserve">Ollama inference latency benchmark on reference hardware</w:t>
            </w:r>
          </w:p>
        </w:tc>
        <w:tc>
          <w:tcPr/>
          <w:p>
            <w:pPr>
              <w:pStyle w:val="Compact"/>
              <w:jc w:val="left"/>
            </w:pPr>
            <w:r>
              <w:t xml:space="preserve">AI-QA-01</w:t>
            </w:r>
          </w:p>
        </w:tc>
        <w:tc>
          <w:tcPr/>
          <w:p>
            <w:pPr>
              <w:pStyle w:val="Compact"/>
              <w:jc w:val="left"/>
            </w:pPr>
            <w:r>
              <w:t xml:space="preserve">0.5d</w:t>
            </w:r>
          </w:p>
        </w:tc>
        <w:tc>
          <w:tcPr/>
          <w:p>
            <w:pPr>
              <w:pStyle w:val="Compact"/>
              <w:jc w:val="left"/>
            </w:pPr>
            <w:r>
              <w:t xml:space="preserve">All code</w:t>
            </w:r>
          </w:p>
        </w:tc>
      </w:tr>
      <w:tr>
        <w:tc>
          <w:tcPr/>
          <w:p>
            <w:pPr>
              <w:pStyle w:val="Compact"/>
              <w:jc w:val="left"/>
            </w:pPr>
            <w:r>
              <w:t xml:space="preserve">T11</w:t>
            </w:r>
          </w:p>
        </w:tc>
        <w:tc>
          <w:tcPr/>
          <w:p>
            <w:pPr>
              <w:pStyle w:val="Compact"/>
              <w:jc w:val="left"/>
            </w:pPr>
            <w:r>
              <w:t xml:space="preserve">Remediate critical/high security findings</w:t>
            </w:r>
          </w:p>
        </w:tc>
        <w:tc>
          <w:tcPr/>
          <w:p>
            <w:pPr>
              <w:pStyle w:val="Compact"/>
              <w:jc w:val="left"/>
            </w:pPr>
            <w:r>
              <w:t xml:space="preserve">AI-BE-01</w:t>
            </w:r>
          </w:p>
        </w:tc>
        <w:tc>
          <w:tcPr/>
          <w:p>
            <w:pPr>
              <w:pStyle w:val="Compact"/>
              <w:jc w:val="left"/>
            </w:pPr>
            <w:r>
              <w:t xml:space="preserve">2d</w:t>
            </w:r>
          </w:p>
        </w:tc>
        <w:tc>
          <w:tcPr/>
          <w:p>
            <w:pPr>
              <w:pStyle w:val="Compact"/>
              <w:jc w:val="left"/>
            </w:pPr>
            <w:r>
              <w:t xml:space="preserve">T5-T10</w:t>
            </w:r>
          </w:p>
        </w:tc>
      </w:tr>
      <w:tr>
        <w:tc>
          <w:tcPr/>
          <w:p>
            <w:pPr>
              <w:pStyle w:val="Compact"/>
              <w:jc w:val="left"/>
            </w:pPr>
            <w:r>
              <w:t xml:space="preserve">T12</w:t>
            </w:r>
          </w:p>
        </w:tc>
        <w:tc>
          <w:tcPr/>
          <w:p>
            <w:pPr>
              <w:pStyle w:val="Compact"/>
              <w:jc w:val="left"/>
            </w:pPr>
            <w:r>
              <w:t xml:space="preserve">Re-run security scans</w:t>
            </w:r>
          </w:p>
        </w:tc>
        <w:tc>
          <w:tcPr/>
          <w:p>
            <w:pPr>
              <w:pStyle w:val="Compact"/>
              <w:jc w:val="left"/>
            </w:pPr>
            <w:r>
              <w:t xml:space="preserve">AI-CO-01</w:t>
            </w:r>
          </w:p>
        </w:tc>
        <w:tc>
          <w:tcPr/>
          <w:p>
            <w:pPr>
              <w:pStyle w:val="Compact"/>
              <w:jc w:val="left"/>
            </w:pPr>
            <w:r>
              <w:t xml:space="preserve">0.5d</w:t>
            </w:r>
          </w:p>
        </w:tc>
        <w:tc>
          <w:tcPr/>
          <w:p>
            <w:pPr>
              <w:pStyle w:val="Compact"/>
              <w:jc w:val="left"/>
            </w:pPr>
            <w:r>
              <w:t xml:space="preserve">T11</w:t>
            </w:r>
          </w:p>
        </w:tc>
      </w:tr>
    </w:tbl>
    <w:p>
      <w:pPr>
        <w:pStyle w:val="BodyText"/>
      </w:pPr>
      <w:r>
        <w:rPr>
          <w:bCs/>
          <w:b/>
        </w:rPr>
        <w:t xml:space="preserve">Week 17 — Compliance + Load + Final Review + Ollama QA</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T13</w:t>
            </w:r>
          </w:p>
        </w:tc>
        <w:tc>
          <w:tcPr/>
          <w:p>
            <w:pPr>
              <w:pStyle w:val="Compact"/>
              <w:jc w:val="left"/>
            </w:pPr>
            <w:r>
              <w:t xml:space="preserve">Complete GDPR compliance checklist</w:t>
            </w:r>
          </w:p>
        </w:tc>
        <w:tc>
          <w:tcPr/>
          <w:p>
            <w:pPr>
              <w:pStyle w:val="Compact"/>
              <w:jc w:val="left"/>
            </w:pPr>
            <w:r>
              <w:t xml:space="preserve">AI-CO-01</w:t>
            </w:r>
          </w:p>
        </w:tc>
        <w:tc>
          <w:tcPr/>
          <w:p>
            <w:pPr>
              <w:pStyle w:val="Compact"/>
              <w:jc w:val="left"/>
            </w:pPr>
            <w:r>
              <w:t xml:space="preserve">1d</w:t>
            </w:r>
          </w:p>
        </w:tc>
        <w:tc>
          <w:tcPr/>
          <w:p>
            <w:pPr>
              <w:pStyle w:val="Compact"/>
              <w:jc w:val="left"/>
            </w:pPr>
            <w:r>
              <w:t xml:space="preserve">All features</w:t>
            </w:r>
          </w:p>
        </w:tc>
      </w:tr>
      <w:tr>
        <w:tc>
          <w:tcPr/>
          <w:p>
            <w:pPr>
              <w:pStyle w:val="Compact"/>
              <w:jc w:val="left"/>
            </w:pPr>
            <w:r>
              <w:t xml:space="preserve">T14</w:t>
            </w:r>
          </w:p>
        </w:tc>
        <w:tc>
          <w:tcPr/>
          <w:p>
            <w:pPr>
              <w:pStyle w:val="Compact"/>
              <w:jc w:val="left"/>
            </w:pPr>
            <w:r>
              <w:t xml:space="preserve">Complete CCPA compliance checklist</w:t>
            </w:r>
          </w:p>
        </w:tc>
        <w:tc>
          <w:tcPr/>
          <w:p>
            <w:pPr>
              <w:pStyle w:val="Compact"/>
              <w:jc w:val="left"/>
            </w:pPr>
            <w:r>
              <w:t xml:space="preserve">AI-CO-01</w:t>
            </w:r>
          </w:p>
        </w:tc>
        <w:tc>
          <w:tcPr/>
          <w:p>
            <w:pPr>
              <w:pStyle w:val="Compact"/>
              <w:jc w:val="left"/>
            </w:pPr>
            <w:r>
              <w:t xml:space="preserve">1d</w:t>
            </w:r>
          </w:p>
        </w:tc>
        <w:tc>
          <w:tcPr/>
          <w:p>
            <w:pPr>
              <w:pStyle w:val="Compact"/>
              <w:jc w:val="left"/>
            </w:pPr>
            <w:r>
              <w:t xml:space="preserve">All features</w:t>
            </w:r>
          </w:p>
        </w:tc>
      </w:tr>
      <w:tr>
        <w:tc>
          <w:tcPr/>
          <w:p>
            <w:pPr>
              <w:pStyle w:val="Compact"/>
              <w:jc w:val="left"/>
            </w:pPr>
            <w:r>
              <w:t xml:space="preserve">T15</w:t>
            </w:r>
          </w:p>
        </w:tc>
        <w:tc>
          <w:tcPr/>
          <w:p>
            <w:pPr>
              <w:pStyle w:val="Compact"/>
              <w:jc w:val="left"/>
            </w:pPr>
            <w:r>
              <w:t xml:space="preserve">Ollama local AI privacy review (all data stays on local machine)</w:t>
            </w:r>
          </w:p>
        </w:tc>
        <w:tc>
          <w:tcPr/>
          <w:p>
            <w:pPr>
              <w:pStyle w:val="Compact"/>
              <w:jc w:val="left"/>
            </w:pPr>
            <w:r>
              <w:t xml:space="preserve">AI-CO-01</w:t>
            </w:r>
          </w:p>
        </w:tc>
        <w:tc>
          <w:tcPr/>
          <w:p>
            <w:pPr>
              <w:pStyle w:val="Compact"/>
              <w:jc w:val="left"/>
            </w:pPr>
            <w:r>
              <w:t xml:space="preserve">0.5d</w:t>
            </w:r>
          </w:p>
        </w:tc>
        <w:tc>
          <w:tcPr/>
          <w:p>
            <w:pPr>
              <w:pStyle w:val="Compact"/>
              <w:jc w:val="left"/>
            </w:pPr>
            <w:r>
              <w:t xml:space="preserve">All features</w:t>
            </w:r>
          </w:p>
        </w:tc>
      </w:tr>
      <w:tr>
        <w:tc>
          <w:tcPr/>
          <w:p>
            <w:pPr>
              <w:pStyle w:val="Compact"/>
              <w:jc w:val="left"/>
            </w:pPr>
            <w:r>
              <w:t xml:space="preserve">T16</w:t>
            </w:r>
          </w:p>
        </w:tc>
        <w:tc>
          <w:tcPr/>
          <w:p>
            <w:pPr>
              <w:pStyle w:val="Compact"/>
              <w:jc w:val="left"/>
            </w:pPr>
            <w:r>
              <w:t xml:space="preserve">Human Legal Counsel review of compliance</w:t>
            </w:r>
          </w:p>
        </w:tc>
        <w:tc>
          <w:tcPr/>
          <w:p>
            <w:pPr>
              <w:pStyle w:val="Compact"/>
              <w:jc w:val="left"/>
            </w:pPr>
            <w:r>
              <w:t xml:space="preserve">Human-LC-01</w:t>
            </w:r>
          </w:p>
        </w:tc>
        <w:tc>
          <w:tcPr/>
          <w:p>
            <w:pPr>
              <w:pStyle w:val="Compact"/>
              <w:jc w:val="left"/>
            </w:pPr>
            <w:r>
              <w:t xml:space="preserve">1d</w:t>
            </w:r>
          </w:p>
        </w:tc>
        <w:tc>
          <w:tcPr/>
          <w:p>
            <w:pPr>
              <w:pStyle w:val="Compact"/>
              <w:jc w:val="left"/>
            </w:pPr>
            <w:r>
              <w:t xml:space="preserve">T13, T14</w:t>
            </w:r>
          </w:p>
        </w:tc>
      </w:tr>
      <w:tr>
        <w:tc>
          <w:tcPr/>
          <w:p>
            <w:pPr>
              <w:pStyle w:val="Compact"/>
              <w:jc w:val="left"/>
            </w:pPr>
            <w:r>
              <w:t xml:space="preserve">T17</w:t>
            </w:r>
          </w:p>
        </w:tc>
        <w:tc>
          <w:tcPr/>
          <w:p>
            <w:pPr>
              <w:pStyle w:val="Compact"/>
              <w:jc w:val="left"/>
            </w:pPr>
            <w:r>
              <w:t xml:space="preserve">Run load tests (concurrent collections)</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T4</w:t>
            </w:r>
          </w:p>
        </w:tc>
      </w:tr>
      <w:tr>
        <w:tc>
          <w:tcPr/>
          <w:p>
            <w:pPr>
              <w:pStyle w:val="Compact"/>
              <w:jc w:val="left"/>
            </w:pPr>
            <w:r>
              <w:t xml:space="preserve">T18</w:t>
            </w:r>
          </w:p>
        </w:tc>
        <w:tc>
          <w:tcPr/>
          <w:p>
            <w:pPr>
              <w:pStyle w:val="Compact"/>
              <w:jc w:val="left"/>
            </w:pPr>
            <w:r>
              <w:t xml:space="preserve">Review and fix load test issues</w:t>
            </w:r>
          </w:p>
        </w:tc>
        <w:tc>
          <w:tcPr/>
          <w:p>
            <w:pPr>
              <w:pStyle w:val="Compact"/>
              <w:jc w:val="left"/>
            </w:pPr>
            <w:r>
              <w:t xml:space="preserve">AI-BE-01</w:t>
            </w:r>
          </w:p>
        </w:tc>
        <w:tc>
          <w:tcPr/>
          <w:p>
            <w:pPr>
              <w:pStyle w:val="Compact"/>
              <w:jc w:val="left"/>
            </w:pPr>
            <w:r>
              <w:t xml:space="preserve">1d</w:t>
            </w:r>
          </w:p>
        </w:tc>
        <w:tc>
          <w:tcPr/>
          <w:p>
            <w:pPr>
              <w:pStyle w:val="Compact"/>
              <w:jc w:val="left"/>
            </w:pPr>
            <w:r>
              <w:t xml:space="preserve">T17</w:t>
            </w:r>
          </w:p>
        </w:tc>
      </w:tr>
      <w:tr>
        <w:tc>
          <w:tcPr/>
          <w:p>
            <w:pPr>
              <w:pStyle w:val="Compact"/>
              <w:jc w:val="left"/>
            </w:pPr>
            <w:r>
              <w:t xml:space="preserve">T19</w:t>
            </w:r>
          </w:p>
        </w:tc>
        <w:tc>
          <w:tcPr/>
          <w:p>
            <w:pPr>
              <w:pStyle w:val="Compact"/>
              <w:jc w:val="left"/>
            </w:pPr>
            <w:r>
              <w:t xml:space="preserve">Documentation accuracy review</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All docs</w:t>
            </w:r>
          </w:p>
        </w:tc>
      </w:tr>
      <w:tr>
        <w:tc>
          <w:tcPr/>
          <w:p>
            <w:pPr>
              <w:pStyle w:val="Compact"/>
              <w:jc w:val="left"/>
            </w:pPr>
            <w:r>
              <w:t xml:space="preserve">T20</w:t>
            </w:r>
          </w:p>
        </w:tc>
        <w:tc>
          <w:tcPr/>
          <w:p>
            <w:pPr>
              <w:pStyle w:val="Compact"/>
              <w:jc w:val="left"/>
            </w:pPr>
            <w:r>
              <w:t xml:space="preserve">Fix documentation errors</w:t>
            </w:r>
          </w:p>
        </w:tc>
        <w:tc>
          <w:tcPr/>
          <w:p>
            <w:pPr>
              <w:pStyle w:val="Compact"/>
              <w:jc w:val="left"/>
            </w:pPr>
            <w:r>
              <w:t xml:space="preserve">AI-TW-01</w:t>
            </w:r>
          </w:p>
        </w:tc>
        <w:tc>
          <w:tcPr/>
          <w:p>
            <w:pPr>
              <w:pStyle w:val="Compact"/>
              <w:jc w:val="left"/>
            </w:pPr>
            <w:r>
              <w:t xml:space="preserve">0.5d</w:t>
            </w:r>
          </w:p>
        </w:tc>
        <w:tc>
          <w:tcPr/>
          <w:p>
            <w:pPr>
              <w:pStyle w:val="Compact"/>
              <w:jc w:val="left"/>
            </w:pPr>
            <w:r>
              <w:t xml:space="preserve">T19</w:t>
            </w:r>
          </w:p>
        </w:tc>
      </w:tr>
      <w:tr>
        <w:tc>
          <w:tcPr/>
          <w:p>
            <w:pPr>
              <w:pStyle w:val="Compact"/>
              <w:jc w:val="left"/>
            </w:pPr>
            <w:r>
              <w:t xml:space="preserve">T21</w:t>
            </w:r>
          </w:p>
        </w:tc>
        <w:tc>
          <w:tcPr/>
          <w:p>
            <w:pPr>
              <w:pStyle w:val="Compact"/>
              <w:jc w:val="left"/>
            </w:pPr>
            <w:r>
              <w:t xml:space="preserve">Final quality gate assessment</w:t>
            </w:r>
          </w:p>
        </w:tc>
        <w:tc>
          <w:tcPr/>
          <w:p>
            <w:pPr>
              <w:pStyle w:val="Compact"/>
              <w:jc w:val="left"/>
            </w:pPr>
            <w:r>
              <w:t xml:space="preserve">AI-QA-01</w:t>
            </w:r>
          </w:p>
        </w:tc>
        <w:tc>
          <w:tcPr/>
          <w:p>
            <w:pPr>
              <w:pStyle w:val="Compact"/>
              <w:jc w:val="left"/>
            </w:pPr>
            <w:r>
              <w:t xml:space="preserve">0.5d</w:t>
            </w:r>
          </w:p>
        </w:tc>
        <w:tc>
          <w:tcPr/>
          <w:p>
            <w:pPr>
              <w:pStyle w:val="Compact"/>
              <w:jc w:val="left"/>
            </w:pPr>
            <w:r>
              <w:t xml:space="preserve">All above</w:t>
            </w:r>
          </w:p>
        </w:tc>
      </w:tr>
      <w:tr>
        <w:tc>
          <w:tcPr/>
          <w:p>
            <w:pPr>
              <w:pStyle w:val="Compact"/>
              <w:jc w:val="left"/>
            </w:pPr>
            <w:r>
              <w:t xml:space="preserve">T22</w:t>
            </w:r>
          </w:p>
        </w:tc>
        <w:tc>
          <w:tcPr/>
          <w:p>
            <w:pPr>
              <w:pStyle w:val="Compact"/>
              <w:jc w:val="left"/>
            </w:pPr>
            <w:r>
              <w:t xml:space="preserve">Remediation of any gate failures</w:t>
            </w:r>
          </w:p>
        </w:tc>
        <w:tc>
          <w:tcPr/>
          <w:p>
            <w:pPr>
              <w:pStyle w:val="Compact"/>
              <w:jc w:val="left"/>
            </w:pPr>
            <w:r>
              <w:t xml:space="preserve">Team</w:t>
            </w:r>
          </w:p>
        </w:tc>
        <w:tc>
          <w:tcPr/>
          <w:p>
            <w:pPr>
              <w:pStyle w:val="Compact"/>
              <w:jc w:val="left"/>
            </w:pPr>
            <w:r>
              <w:t xml:space="preserve">1d</w:t>
            </w:r>
          </w:p>
        </w:tc>
        <w:tc>
          <w:tcPr/>
          <w:p>
            <w:pPr>
              <w:pStyle w:val="Compact"/>
              <w:jc w:val="left"/>
            </w:pPr>
            <w:r>
              <w:t xml:space="preserve">T21</w:t>
            </w:r>
          </w:p>
        </w:tc>
      </w:tr>
      <w:tr>
        <w:tc>
          <w:tcPr/>
          <w:p>
            <w:pPr>
              <w:pStyle w:val="Compact"/>
              <w:jc w:val="left"/>
            </w:pPr>
            <w:r>
              <w:t xml:space="preserve">T23</w:t>
            </w:r>
          </w:p>
        </w:tc>
        <w:tc>
          <w:tcPr/>
          <w:p>
            <w:pPr>
              <w:pStyle w:val="Compact"/>
              <w:jc w:val="left"/>
            </w:pPr>
            <w:r>
              <w:t xml:space="preserve">Final sign-off preparation</w:t>
            </w:r>
          </w:p>
        </w:tc>
        <w:tc>
          <w:tcPr/>
          <w:p>
            <w:pPr>
              <w:pStyle w:val="Compact"/>
              <w:jc w:val="left"/>
            </w:pPr>
            <w:r>
              <w:t xml:space="preserve">AI-PM-01</w:t>
            </w:r>
          </w:p>
        </w:tc>
        <w:tc>
          <w:tcPr/>
          <w:p>
            <w:pPr>
              <w:pStyle w:val="Compact"/>
              <w:jc w:val="left"/>
            </w:pPr>
            <w:r>
              <w:t xml:space="preserve">0.5d</w:t>
            </w:r>
          </w:p>
        </w:tc>
        <w:tc>
          <w:tcPr/>
          <w:p>
            <w:pPr>
              <w:pStyle w:val="Compact"/>
              <w:jc w:val="left"/>
            </w:pPr>
            <w:r>
              <w:t xml:space="preserve">T22</w:t>
            </w:r>
          </w:p>
        </w:tc>
      </w:tr>
    </w:tbl>
    <w:bookmarkEnd w:id="79"/>
    <w:bookmarkStart w:id="80" w:name="entry-criteria-6"/>
    <w:p>
      <w:pPr>
        <w:pStyle w:val="Heading3"/>
      </w:pPr>
      <w:r>
        <w:t xml:space="preserve">Entry Criteria</w:t>
      </w:r>
    </w:p>
    <w:p>
      <w:pPr>
        <w:numPr>
          <w:ilvl w:val="0"/>
          <w:numId w:val="1013"/>
        </w:numPr>
        <w:pStyle w:val="Compact"/>
      </w:pPr>
      <w:r>
        <w:t xml:space="preserve">All functional phases complete (0-5)</w:t>
      </w:r>
    </w:p>
    <w:p>
      <w:pPr>
        <w:numPr>
          <w:ilvl w:val="0"/>
          <w:numId w:val="1013"/>
        </w:numPr>
        <w:pStyle w:val="Compact"/>
      </w:pPr>
      <w:r>
        <w:t xml:space="preserve">All code merged to</w:t>
      </w:r>
      <w:r>
        <w:t xml:space="preserve"> </w:t>
      </w:r>
      <w:r>
        <w:rPr>
          <w:rStyle w:val="VerbatimChar"/>
        </w:rPr>
        <w:t xml:space="preserve">main</w:t>
      </w:r>
      <w:r>
        <w:t xml:space="preserve"> </w:t>
      </w:r>
      <w:r>
        <w:t xml:space="preserve">branch</w:t>
      </w:r>
    </w:p>
    <w:p>
      <w:pPr>
        <w:numPr>
          <w:ilvl w:val="0"/>
          <w:numId w:val="1013"/>
        </w:numPr>
        <w:pStyle w:val="Compact"/>
      </w:pPr>
      <w:r>
        <w:t xml:space="preserve">No known P0 bugs</w:t>
      </w:r>
    </w:p>
    <w:bookmarkEnd w:id="80"/>
    <w:bookmarkStart w:id="81" w:name="exit-criteria-phase-gate-m6m7"/>
    <w:p>
      <w:pPr>
        <w:pStyle w:val="Heading3"/>
      </w:pPr>
      <w:r>
        <w:t xml:space="preserve">Exit Criteria (Phase Gate M6→M7)</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Performance: p95 &lt;30s</w:t>
            </w:r>
          </w:p>
        </w:tc>
        <w:tc>
          <w:tcPr/>
          <w:p>
            <w:pPr>
              <w:pStyle w:val="Compact"/>
              <w:jc w:val="left"/>
            </w:pPr>
            <w:r>
              <w:t xml:space="preserve">Benchmark report</w:t>
            </w:r>
          </w:p>
        </w:tc>
        <w:tc>
          <w:tcPr/>
          <w:p>
            <w:pPr>
              <w:pStyle w:val="Compact"/>
              <w:jc w:val="left"/>
            </w:pPr>
            <w:r>
              <w:t xml:space="preserve">p95 ≤30s for standard content</w:t>
            </w:r>
          </w:p>
        </w:tc>
      </w:tr>
      <w:tr>
        <w:tc>
          <w:tcPr/>
          <w:p>
            <w:pPr>
              <w:pStyle w:val="Compact"/>
              <w:jc w:val="left"/>
            </w:pPr>
            <w:r>
              <w:t xml:space="preserve">EC2</w:t>
            </w:r>
          </w:p>
        </w:tc>
        <w:tc>
          <w:tcPr/>
          <w:p>
            <w:pPr>
              <w:pStyle w:val="Compact"/>
              <w:jc w:val="left"/>
            </w:pPr>
            <w:r>
              <w:t xml:space="preserve">Security: zero critical/high vulns</w:t>
            </w:r>
          </w:p>
        </w:tc>
        <w:tc>
          <w:tcPr/>
          <w:p>
            <w:pPr>
              <w:pStyle w:val="Compact"/>
              <w:jc w:val="left"/>
            </w:pPr>
            <w:r>
              <w:t xml:space="preserve">Scan reports</w:t>
            </w:r>
          </w:p>
        </w:tc>
        <w:tc>
          <w:tcPr/>
          <w:p>
            <w:pPr>
              <w:pStyle w:val="Compact"/>
              <w:jc w:val="left"/>
            </w:pPr>
            <w:r>
              <w:t xml:space="preserve">Zero critical, zero high</w:t>
            </w:r>
          </w:p>
        </w:tc>
      </w:tr>
      <w:tr>
        <w:tc>
          <w:tcPr/>
          <w:p>
            <w:pPr>
              <w:pStyle w:val="Compact"/>
              <w:jc w:val="left"/>
            </w:pPr>
            <w:r>
              <w:t xml:space="preserve">EC3</w:t>
            </w:r>
          </w:p>
        </w:tc>
        <w:tc>
          <w:tcPr/>
          <w:p>
            <w:pPr>
              <w:pStyle w:val="Compact"/>
              <w:jc w:val="left"/>
            </w:pPr>
            <w:r>
              <w:t xml:space="preserve">GDPR compliance: 100% checklist</w:t>
            </w:r>
          </w:p>
        </w:tc>
        <w:tc>
          <w:tcPr/>
          <w:p>
            <w:pPr>
              <w:pStyle w:val="Compact"/>
              <w:jc w:val="left"/>
            </w:pPr>
            <w:r>
              <w:t xml:space="preserve">Compliance checklist</w:t>
            </w:r>
          </w:p>
        </w:tc>
        <w:tc>
          <w:tcPr/>
          <w:p>
            <w:pPr>
              <w:pStyle w:val="Compact"/>
              <w:jc w:val="left"/>
            </w:pPr>
            <w:r>
              <w:t xml:space="preserve">All items passed</w:t>
            </w:r>
          </w:p>
        </w:tc>
      </w:tr>
      <w:tr>
        <w:tc>
          <w:tcPr/>
          <w:p>
            <w:pPr>
              <w:pStyle w:val="Compact"/>
              <w:jc w:val="left"/>
            </w:pPr>
            <w:r>
              <w:t xml:space="preserve">EC4</w:t>
            </w:r>
          </w:p>
        </w:tc>
        <w:tc>
          <w:tcPr/>
          <w:p>
            <w:pPr>
              <w:pStyle w:val="Compact"/>
              <w:jc w:val="left"/>
            </w:pPr>
            <w:r>
              <w:t xml:space="preserve">CCPA compliance: 100% checklist</w:t>
            </w:r>
          </w:p>
        </w:tc>
        <w:tc>
          <w:tcPr/>
          <w:p>
            <w:pPr>
              <w:pStyle w:val="Compact"/>
              <w:jc w:val="left"/>
            </w:pPr>
            <w:r>
              <w:t xml:space="preserve">Compliance checklist</w:t>
            </w:r>
          </w:p>
        </w:tc>
        <w:tc>
          <w:tcPr/>
          <w:p>
            <w:pPr>
              <w:pStyle w:val="Compact"/>
              <w:jc w:val="left"/>
            </w:pPr>
            <w:r>
              <w:t xml:space="preserve">All items passed</w:t>
            </w:r>
          </w:p>
        </w:tc>
      </w:tr>
      <w:tr>
        <w:tc>
          <w:tcPr/>
          <w:p>
            <w:pPr>
              <w:pStyle w:val="Compact"/>
              <w:jc w:val="left"/>
            </w:pPr>
            <w:r>
              <w:t xml:space="preserve">EC5</w:t>
            </w:r>
          </w:p>
        </w:tc>
        <w:tc>
          <w:tcPr/>
          <w:p>
            <w:pPr>
              <w:pStyle w:val="Compact"/>
              <w:jc w:val="left"/>
            </w:pPr>
            <w:r>
              <w:t xml:space="preserve">Load: stable at 10 concurrent</w:t>
            </w:r>
          </w:p>
        </w:tc>
        <w:tc>
          <w:tcPr/>
          <w:p>
            <w:pPr>
              <w:pStyle w:val="Compact"/>
              <w:jc w:val="left"/>
            </w:pPr>
            <w:r>
              <w:t xml:space="preserve">Load test report</w:t>
            </w:r>
          </w:p>
        </w:tc>
        <w:tc>
          <w:tcPr/>
          <w:p>
            <w:pPr>
              <w:pStyle w:val="Compact"/>
              <w:jc w:val="left"/>
            </w:pPr>
            <w:r>
              <w:t xml:space="preserve">No crashes, no data corruption</w:t>
            </w:r>
          </w:p>
        </w:tc>
      </w:tr>
      <w:tr>
        <w:tc>
          <w:tcPr/>
          <w:p>
            <w:pPr>
              <w:pStyle w:val="Compact"/>
              <w:jc w:val="left"/>
            </w:pPr>
            <w:r>
              <w:t xml:space="preserve">EC6</w:t>
            </w:r>
          </w:p>
        </w:tc>
        <w:tc>
          <w:tcPr/>
          <w:p>
            <w:pPr>
              <w:pStyle w:val="Compact"/>
              <w:jc w:val="left"/>
            </w:pPr>
            <w:r>
              <w:t xml:space="preserve">Documentation: 100% accurate</w:t>
            </w:r>
          </w:p>
        </w:tc>
        <w:tc>
          <w:tcPr/>
          <w:p>
            <w:pPr>
              <w:pStyle w:val="Compact"/>
              <w:jc w:val="left"/>
            </w:pPr>
            <w:r>
              <w:t xml:space="preserve">Doc review report</w:t>
            </w:r>
          </w:p>
        </w:tc>
        <w:tc>
          <w:tcPr/>
          <w:p>
            <w:pPr>
              <w:pStyle w:val="Compact"/>
              <w:jc w:val="left"/>
            </w:pPr>
            <w:r>
              <w:t xml:space="preserve">Zero inaccuracies in public docs</w:t>
            </w:r>
          </w:p>
        </w:tc>
      </w:tr>
      <w:tr>
        <w:tc>
          <w:tcPr/>
          <w:p>
            <w:pPr>
              <w:pStyle w:val="Compact"/>
              <w:jc w:val="left"/>
            </w:pPr>
            <w:r>
              <w:t xml:space="preserve">EC7</w:t>
            </w:r>
          </w:p>
        </w:tc>
        <w:tc>
          <w:tcPr/>
          <w:p>
            <w:pPr>
              <w:pStyle w:val="Compact"/>
              <w:jc w:val="left"/>
            </w:pPr>
            <w:r>
              <w:t xml:space="preserve">Ollama extraction accuracy ≥80%</w:t>
            </w:r>
          </w:p>
        </w:tc>
        <w:tc>
          <w:tcPr/>
          <w:p>
            <w:pPr>
              <w:pStyle w:val="Compact"/>
              <w:jc w:val="left"/>
            </w:pPr>
            <w:r>
              <w:t xml:space="preserve">Golden test set report</w:t>
            </w:r>
          </w:p>
        </w:tc>
        <w:tc>
          <w:tcPr/>
          <w:p>
            <w:pPr>
              <w:pStyle w:val="Compact"/>
              <w:jc w:val="left"/>
            </w:pPr>
            <w:r>
              <w:t xml:space="preserve">≥80% accuracy, ≤5% hallucination</w:t>
            </w:r>
          </w:p>
        </w:tc>
      </w:tr>
      <w:tr>
        <w:tc>
          <w:tcPr/>
          <w:p>
            <w:pPr>
              <w:pStyle w:val="Compact"/>
              <w:jc w:val="left"/>
            </w:pPr>
            <w:r>
              <w:t xml:space="preserve">EC8</w:t>
            </w:r>
          </w:p>
        </w:tc>
        <w:tc>
          <w:tcPr/>
          <w:p>
            <w:pPr>
              <w:pStyle w:val="Compact"/>
              <w:jc w:val="left"/>
            </w:pPr>
            <w:r>
              <w:t xml:space="preserve">Ollama error handling robust</w:t>
            </w:r>
          </w:p>
        </w:tc>
        <w:tc>
          <w:tcPr/>
          <w:p>
            <w:pPr>
              <w:pStyle w:val="Compact"/>
              <w:jc w:val="left"/>
            </w:pPr>
            <w:r>
              <w:t xml:space="preserve">Simulated failure tests</w:t>
            </w:r>
          </w:p>
        </w:tc>
        <w:tc>
          <w:tcPr/>
          <w:p>
            <w:pPr>
              <w:pStyle w:val="Compact"/>
              <w:jc w:val="left"/>
            </w:pPr>
            <w:r>
              <w:t xml:space="preserve">Graceful fallback on service down/OOM/timeout</w:t>
            </w:r>
          </w:p>
        </w:tc>
      </w:tr>
      <w:tr>
        <w:tc>
          <w:tcPr/>
          <w:p>
            <w:pPr>
              <w:pStyle w:val="Compact"/>
              <w:jc w:val="left"/>
            </w:pPr>
            <w:r>
              <w:t xml:space="preserve">EC9</w:t>
            </w:r>
          </w:p>
        </w:tc>
        <w:tc>
          <w:tcPr/>
          <w:p>
            <w:pPr>
              <w:pStyle w:val="Compact"/>
              <w:jc w:val="left"/>
            </w:pPr>
            <w:r>
              <w:t xml:space="preserve">Ollama inference latency within target</w:t>
            </w:r>
          </w:p>
        </w:tc>
        <w:tc>
          <w:tcPr/>
          <w:p>
            <w:pPr>
              <w:pStyle w:val="Compact"/>
              <w:jc w:val="left"/>
            </w:pPr>
            <w:r>
              <w:t xml:space="preserve">Benchmark report</w:t>
            </w:r>
          </w:p>
        </w:tc>
        <w:tc>
          <w:tcPr/>
          <w:p>
            <w:pPr>
              <w:pStyle w:val="Compact"/>
              <w:jc w:val="left"/>
            </w:pPr>
            <w:r>
              <w:t xml:space="preserve">≤10s on target GPU, ≤30s on CPU</w:t>
            </w:r>
          </w:p>
        </w:tc>
      </w:tr>
      <w:tr>
        <w:tc>
          <w:tcPr/>
          <w:p>
            <w:pPr>
              <w:pStyle w:val="Compact"/>
              <w:jc w:val="left"/>
            </w:pPr>
            <w:r>
              <w:t xml:space="preserve">EC10</w:t>
            </w:r>
          </w:p>
        </w:tc>
        <w:tc>
          <w:tcPr/>
          <w:p>
            <w:pPr>
              <w:pStyle w:val="Compact"/>
              <w:jc w:val="left"/>
            </w:pPr>
            <w:r>
              <w:t xml:space="preserve">Ollama hardware compatibility verified</w:t>
            </w:r>
          </w:p>
        </w:tc>
        <w:tc>
          <w:tcPr/>
          <w:p>
            <w:pPr>
              <w:pStyle w:val="Compact"/>
              <w:jc w:val="left"/>
            </w:pPr>
            <w:r>
              <w:t xml:space="preserve">Hardware matrix report</w:t>
            </w:r>
          </w:p>
        </w:tc>
        <w:tc>
          <w:tcPr/>
          <w:p>
            <w:pPr>
              <w:pStyle w:val="Compact"/>
              <w:jc w:val="left"/>
            </w:pPr>
            <w:r>
              <w:t xml:space="preserve">Passes on all 3 target profiles (GPU 8GB, GPU 16GB, CPU-only)</w:t>
            </w:r>
          </w:p>
        </w:tc>
      </w:tr>
      <w:tr>
        <w:tc>
          <w:tcPr/>
          <w:p>
            <w:pPr>
              <w:pStyle w:val="Compact"/>
              <w:jc w:val="left"/>
            </w:pPr>
            <w:r>
              <w:t xml:space="preserve">EC11</w:t>
            </w:r>
          </w:p>
        </w:tc>
        <w:tc>
          <w:tcPr/>
          <w:p>
            <w:pPr>
              <w:pStyle w:val="Compact"/>
              <w:jc w:val="left"/>
            </w:pPr>
            <w:r>
              <w:t xml:space="preserve">Ollama local AI privacy compliant</w:t>
            </w:r>
          </w:p>
        </w:tc>
        <w:tc>
          <w:tcPr/>
          <w:p>
            <w:pPr>
              <w:pStyle w:val="Compact"/>
              <w:jc w:val="left"/>
            </w:pPr>
            <w:r>
              <w:t xml:space="preserve">Privacy audit report</w:t>
            </w:r>
          </w:p>
        </w:tc>
        <w:tc>
          <w:tcPr/>
          <w:p>
            <w:pPr>
              <w:pStyle w:val="Compact"/>
              <w:jc w:val="left"/>
            </w:pPr>
            <w:r>
              <w:t xml:space="preserve">Zero data leaves local machine; no external API calls</w:t>
            </w:r>
          </w:p>
        </w:tc>
      </w:tr>
      <w:tr>
        <w:tc>
          <w:tcPr/>
          <w:p>
            <w:pPr>
              <w:pStyle w:val="Compact"/>
              <w:jc w:val="left"/>
            </w:pPr>
            <w:r>
              <w:t xml:space="preserve">EC12</w:t>
            </w:r>
          </w:p>
        </w:tc>
        <w:tc>
          <w:tcPr/>
          <w:p>
            <w:pPr>
              <w:pStyle w:val="Compact"/>
              <w:jc w:val="left"/>
            </w:pPr>
            <w:r>
              <w:t xml:space="preserve">Human Legal sign-off</w:t>
            </w:r>
          </w:p>
        </w:tc>
        <w:tc>
          <w:tcPr/>
          <w:p>
            <w:pPr>
              <w:pStyle w:val="Compact"/>
              <w:jc w:val="left"/>
            </w:pPr>
            <w:r>
              <w:t xml:space="preserve">Signed approval</w:t>
            </w:r>
          </w:p>
        </w:tc>
        <w:tc>
          <w:tcPr/>
          <w:p>
            <w:pPr>
              <w:pStyle w:val="Compact"/>
              <w:jc w:val="left"/>
            </w:pPr>
            <w:r>
              <w:t xml:space="preserve">Human-LC-01 approval</w:t>
            </w:r>
          </w:p>
        </w:tc>
      </w:tr>
      <w:tr>
        <w:tc>
          <w:tcPr/>
          <w:p>
            <w:pPr>
              <w:pStyle w:val="Compact"/>
              <w:jc w:val="left"/>
            </w:pPr>
            <w:r>
              <w:t xml:space="preserve">EC13</w:t>
            </w:r>
          </w:p>
        </w:tc>
        <w:tc>
          <w:tcPr/>
          <w:p>
            <w:pPr>
              <w:pStyle w:val="Compact"/>
              <w:jc w:val="left"/>
            </w:pPr>
            <w:r>
              <w:t xml:space="preserve">All quality gates passed</w:t>
            </w:r>
          </w:p>
        </w:tc>
        <w:tc>
          <w:tcPr/>
          <w:p>
            <w:pPr>
              <w:pStyle w:val="Compact"/>
              <w:jc w:val="left"/>
            </w:pPr>
            <w:r>
              <w:t xml:space="preserve">Gate report</w:t>
            </w:r>
          </w:p>
        </w:tc>
        <w:tc>
          <w:tcPr/>
          <w:p>
            <w:pPr>
              <w:pStyle w:val="Compact"/>
              <w:jc w:val="left"/>
            </w:pPr>
            <w:r>
              <w:t xml:space="preserve">100% gates green</w:t>
            </w:r>
          </w:p>
        </w:tc>
      </w:tr>
    </w:tbl>
    <w:bookmarkEnd w:id="81"/>
    <w:bookmarkStart w:id="82" w:name="dependencies-6"/>
    <w:p>
      <w:pPr>
        <w:pStyle w:val="Heading3"/>
      </w:pPr>
      <w:r>
        <w:t xml:space="preserve">Dependencies</w:t>
      </w:r>
    </w:p>
    <w:p>
      <w:pPr>
        <w:numPr>
          <w:ilvl w:val="0"/>
          <w:numId w:val="1014"/>
        </w:numPr>
        <w:pStyle w:val="Compact"/>
      </w:pPr>
      <w:r>
        <w:rPr>
          <w:bCs/>
          <w:b/>
        </w:rPr>
        <w:t xml:space="preserve">All prior phases</w:t>
      </w:r>
      <w:r>
        <w:t xml:space="preserve">: Code must be complete</w:t>
      </w:r>
    </w:p>
    <w:p>
      <w:pPr>
        <w:numPr>
          <w:ilvl w:val="0"/>
          <w:numId w:val="1014"/>
        </w:numPr>
        <w:pStyle w:val="Compact"/>
      </w:pPr>
      <w:r>
        <w:rPr>
          <w:bCs/>
          <w:b/>
        </w:rPr>
        <w:t xml:space="preserve">Human</w:t>
      </w:r>
      <w:r>
        <w:t xml:space="preserve">: Legal Counsel availability for compliance review</w:t>
      </w:r>
    </w:p>
    <w:bookmarkEnd w:id="82"/>
    <w:bookmarkStart w:id="83" w:name="risk-factors-6"/>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Security scan finds critical issue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Early scans in Phase 0; remediation time budgeted</w:t>
            </w:r>
          </w:p>
        </w:tc>
      </w:tr>
      <w:tr>
        <w:tc>
          <w:tcPr/>
          <w:p>
            <w:pPr>
              <w:pStyle w:val="Compact"/>
              <w:jc w:val="left"/>
            </w:pPr>
            <w:r>
              <w:t xml:space="preserve">Compliance gap discovered</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Continuous compliance review from Phase 0; CO assigned throughout</w:t>
            </w:r>
          </w:p>
        </w:tc>
      </w:tr>
      <w:tr>
        <w:tc>
          <w:tcPr/>
          <w:p>
            <w:pPr>
              <w:pStyle w:val="Compact"/>
              <w:jc w:val="left"/>
            </w:pPr>
            <w:r>
              <w:t xml:space="preserve">Performance target missed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Profiling early; optimization time budgeted in Week 16</w:t>
            </w:r>
          </w:p>
        </w:tc>
      </w:tr>
      <w:tr>
        <w:tc>
          <w:tcPr/>
          <w:p>
            <w:pPr>
              <w:pStyle w:val="Compact"/>
              <w:jc w:val="left"/>
            </w:pPr>
            <w:r>
              <w:t xml:space="preserve">Load test reveals concurrency bugs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Stress testing in CI from Phase 1; isolation review</w:t>
            </w:r>
          </w:p>
        </w:tc>
      </w:tr>
    </w:tbl>
    <w:bookmarkEnd w:id="83"/>
    <w:bookmarkStart w:id="84" w:name="role-assignments-6"/>
    <w:p>
      <w:pPr>
        <w:pStyle w:val="Heading3"/>
      </w:pPr>
      <w:r>
        <w:t xml:space="preserve">Role Assignments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Quality coordination; remediation tracking</w:t>
            </w:r>
          </w:p>
        </w:tc>
      </w:tr>
      <w:tr>
        <w:tc>
          <w:tcPr/>
          <w:p>
            <w:pPr>
              <w:pStyle w:val="Compact"/>
              <w:jc w:val="left"/>
            </w:pPr>
            <w:r>
              <w:t xml:space="preserve">AI-TL-01</w:t>
            </w:r>
          </w:p>
        </w:tc>
        <w:tc>
          <w:tcPr/>
          <w:p>
            <w:pPr>
              <w:pStyle w:val="Compact"/>
              <w:jc w:val="left"/>
            </w:pPr>
            <w:r>
              <w:t xml:space="preserve">Technical review of all remediation</w:t>
            </w:r>
          </w:p>
        </w:tc>
      </w:tr>
      <w:tr>
        <w:tc>
          <w:tcPr/>
          <w:p>
            <w:pPr>
              <w:pStyle w:val="Compact"/>
              <w:jc w:val="left"/>
            </w:pPr>
            <w:r>
              <w:t xml:space="preserve">AI-BE-01</w:t>
            </w:r>
          </w:p>
        </w:tc>
        <w:tc>
          <w:tcPr/>
          <w:p>
            <w:pPr>
              <w:pStyle w:val="Compact"/>
              <w:jc w:val="left"/>
            </w:pPr>
            <w:r>
              <w:t xml:space="preserve">Performance optimization; security remediation</w:t>
            </w:r>
          </w:p>
        </w:tc>
      </w:tr>
      <w:tr>
        <w:tc>
          <w:tcPr/>
          <w:p>
            <w:pPr>
              <w:pStyle w:val="Compact"/>
              <w:jc w:val="left"/>
            </w:pPr>
            <w:r>
              <w:t xml:space="preserve">AI-BE-02</w:t>
            </w:r>
          </w:p>
        </w:tc>
        <w:tc>
          <w:tcPr/>
          <w:p>
            <w:pPr>
              <w:pStyle w:val="Compact"/>
              <w:jc w:val="left"/>
            </w:pPr>
            <w:r>
              <w:t xml:space="preserve">Adapter-specific performance fixes</w:t>
            </w:r>
          </w:p>
        </w:tc>
      </w:tr>
      <w:tr>
        <w:tc>
          <w:tcPr/>
          <w:p>
            <w:pPr>
              <w:pStyle w:val="Compact"/>
              <w:jc w:val="left"/>
            </w:pPr>
            <w:r>
              <w:t xml:space="preserve">AI-BE-03</w:t>
            </w:r>
          </w:p>
        </w:tc>
        <w:tc>
          <w:tcPr/>
          <w:p>
            <w:pPr>
              <w:pStyle w:val="Compact"/>
              <w:jc w:val="left"/>
            </w:pPr>
            <w:r>
              <w:t xml:space="preserve">Adapter-specific performance fixes</w:t>
            </w:r>
          </w:p>
        </w:tc>
      </w:tr>
      <w:tr>
        <w:tc>
          <w:tcPr/>
          <w:p>
            <w:pPr>
              <w:pStyle w:val="Compact"/>
              <w:jc w:val="left"/>
            </w:pPr>
            <w:r>
              <w:t xml:space="preserve">AI-DO-01</w:t>
            </w:r>
          </w:p>
        </w:tc>
        <w:tc>
          <w:tcPr/>
          <w:p>
            <w:pPr>
              <w:pStyle w:val="Compact"/>
              <w:jc w:val="left"/>
            </w:pPr>
            <w:r>
              <w:t xml:space="preserve">Load test infrastructure</w:t>
            </w:r>
          </w:p>
        </w:tc>
      </w:tr>
      <w:tr>
        <w:tc>
          <w:tcPr/>
          <w:p>
            <w:pPr>
              <w:pStyle w:val="Compact"/>
              <w:jc w:val="left"/>
            </w:pPr>
            <w:r>
              <w:t xml:space="preserve">AI-QA-01</w:t>
            </w:r>
          </w:p>
        </w:tc>
        <w:tc>
          <w:tcPr/>
          <w:p>
            <w:pPr>
              <w:pStyle w:val="Compact"/>
              <w:jc w:val="left"/>
            </w:pPr>
            <w:r>
              <w:t xml:space="preserve">All testing; gate assessment</w:t>
            </w:r>
          </w:p>
        </w:tc>
      </w:tr>
      <w:tr>
        <w:tc>
          <w:tcPr/>
          <w:p>
            <w:pPr>
              <w:pStyle w:val="Compact"/>
              <w:jc w:val="left"/>
            </w:pPr>
            <w:r>
              <w:t xml:space="preserve">AI-CO-01</w:t>
            </w:r>
          </w:p>
        </w:tc>
        <w:tc>
          <w:tcPr/>
          <w:p>
            <w:pPr>
              <w:pStyle w:val="Compact"/>
              <w:jc w:val="left"/>
            </w:pPr>
            <w:r>
              <w:t xml:space="preserve">Security audit; compliance certification</w:t>
            </w:r>
          </w:p>
        </w:tc>
      </w:tr>
      <w:tr>
        <w:tc>
          <w:tcPr/>
          <w:p>
            <w:pPr>
              <w:pStyle w:val="Compact"/>
              <w:jc w:val="left"/>
            </w:pPr>
            <w:r>
              <w:t xml:space="preserve">AI-TW-01</w:t>
            </w:r>
          </w:p>
        </w:tc>
        <w:tc>
          <w:tcPr/>
          <w:p>
            <w:pPr>
              <w:pStyle w:val="Compact"/>
              <w:jc w:val="left"/>
            </w:pPr>
            <w:r>
              <w:t xml:space="preserve">Documentation review</w:t>
            </w:r>
          </w:p>
        </w:tc>
      </w:tr>
      <w:tr>
        <w:tc>
          <w:tcPr/>
          <w:p>
            <w:pPr>
              <w:pStyle w:val="Compact"/>
              <w:jc w:val="left"/>
            </w:pPr>
            <w:r>
              <w:t xml:space="preserve">Human-LC-01</w:t>
            </w:r>
          </w:p>
        </w:tc>
        <w:tc>
          <w:tcPr/>
          <w:p>
            <w:pPr>
              <w:pStyle w:val="Compact"/>
              <w:jc w:val="left"/>
            </w:pPr>
            <w:r>
              <w:t xml:space="preserve">Legal compliance sign-off</w:t>
            </w:r>
          </w:p>
        </w:tc>
      </w:tr>
    </w:tbl>
    <w:p>
      <w:r>
        <w:pict>
          <v:rect style="width:0;height:1.5pt" o:hralign="center" o:hrstd="t" o:hr="t"/>
        </w:pict>
      </w:r>
    </w:p>
    <w:bookmarkEnd w:id="84"/>
    <w:bookmarkEnd w:id="85"/>
    <w:bookmarkStart w:id="94" w:name="phase-7-release-launch-week-18"/>
    <w:p>
      <w:pPr>
        <w:pStyle w:val="Heading2"/>
      </w:pPr>
      <w:r>
        <w:t xml:space="preserve">Phase 7 — Release &amp; Launch (Week 18)</w:t>
      </w:r>
    </w:p>
    <w:bookmarkStart w:id="86" w:name="phase-objectives-7"/>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Package published to PyPI with clean install</w:t>
            </w:r>
          </w:p>
        </w:tc>
        <w:tc>
          <w:tcPr/>
          <w:p>
            <w:pPr>
              <w:pStyle w:val="Compact"/>
              <w:jc w:val="left"/>
            </w:pPr>
            <w:r>
              <w:rPr>
                <w:rStyle w:val="VerbatimChar"/>
              </w:rPr>
              <w:t xml:space="preserve">pip install phoenix-engine</w:t>
            </w:r>
            <w:r>
              <w:t xml:space="preserve"> </w:t>
            </w:r>
            <w:r>
              <w:t xml:space="preserve">succeeds on Python 3.9-3.12</w:t>
            </w:r>
          </w:p>
        </w:tc>
      </w:tr>
      <w:tr>
        <w:tc>
          <w:tcPr/>
          <w:p>
            <w:pPr>
              <w:pStyle w:val="Compact"/>
              <w:jc w:val="left"/>
            </w:pPr>
            <w:r>
              <w:t xml:space="preserve">O2</w:t>
            </w:r>
          </w:p>
        </w:tc>
        <w:tc>
          <w:tcPr/>
          <w:p>
            <w:pPr>
              <w:pStyle w:val="Compact"/>
              <w:jc w:val="left"/>
            </w:pPr>
            <w:r>
              <w:t xml:space="preserve">Documentation site live and accessible</w:t>
            </w:r>
          </w:p>
        </w:tc>
        <w:tc>
          <w:tcPr/>
          <w:p>
            <w:pPr>
              <w:pStyle w:val="Compact"/>
              <w:jc w:val="left"/>
            </w:pPr>
            <w:r>
              <w:t xml:space="preserve">100% docs pages load; search functional</w:t>
            </w:r>
          </w:p>
        </w:tc>
      </w:tr>
      <w:tr>
        <w:tc>
          <w:tcPr/>
          <w:p>
            <w:pPr>
              <w:pStyle w:val="Compact"/>
              <w:jc w:val="left"/>
            </w:pPr>
            <w:r>
              <w:t xml:space="preserve">O3</w:t>
            </w:r>
          </w:p>
        </w:tc>
        <w:tc>
          <w:tcPr/>
          <w:p>
            <w:pPr>
              <w:pStyle w:val="Compact"/>
              <w:jc w:val="left"/>
            </w:pPr>
            <w:r>
              <w:t xml:space="preserve">Release notes published</w:t>
            </w:r>
          </w:p>
        </w:tc>
        <w:tc>
          <w:tcPr/>
          <w:p>
            <w:pPr>
              <w:pStyle w:val="Compact"/>
              <w:jc w:val="left"/>
            </w:pPr>
            <w:r>
              <w:t xml:space="preserve">All changes documented with migration guide</w:t>
            </w:r>
          </w:p>
        </w:tc>
      </w:tr>
      <w:tr>
        <w:tc>
          <w:tcPr/>
          <w:p>
            <w:pPr>
              <w:pStyle w:val="Compact"/>
              <w:jc w:val="left"/>
            </w:pPr>
            <w:r>
              <w:t xml:space="preserve">O4</w:t>
            </w:r>
          </w:p>
        </w:tc>
        <w:tc>
          <w:tcPr/>
          <w:p>
            <w:pPr>
              <w:pStyle w:val="Compact"/>
              <w:jc w:val="left"/>
            </w:pPr>
            <w:r>
              <w:t xml:space="preserve">Marketing site live with value proposition</w:t>
            </w:r>
          </w:p>
        </w:tc>
        <w:tc>
          <w:tcPr/>
          <w:p>
            <w:pPr>
              <w:pStyle w:val="Compact"/>
              <w:jc w:val="left"/>
            </w:pPr>
            <w:r>
              <w:t xml:space="preserve">Human DevRel approval</w:t>
            </w:r>
          </w:p>
        </w:tc>
      </w:tr>
      <w:tr>
        <w:tc>
          <w:tcPr/>
          <w:p>
            <w:pPr>
              <w:pStyle w:val="Compact"/>
              <w:jc w:val="left"/>
            </w:pPr>
            <w:r>
              <w:t xml:space="preserve">O5</w:t>
            </w:r>
          </w:p>
        </w:tc>
        <w:tc>
          <w:tcPr/>
          <w:p>
            <w:pPr>
              <w:pStyle w:val="Compact"/>
              <w:jc w:val="left"/>
            </w:pPr>
            <w:r>
              <w:t xml:space="preserve">Community channels established</w:t>
            </w:r>
          </w:p>
        </w:tc>
        <w:tc>
          <w:tcPr/>
          <w:p>
            <w:pPr>
              <w:pStyle w:val="Compact"/>
              <w:jc w:val="left"/>
            </w:pPr>
            <w:r>
              <w:t xml:space="preserve">GitHub Discussions, issue templates ready</w:t>
            </w:r>
          </w:p>
        </w:tc>
      </w:tr>
      <w:tr>
        <w:tc>
          <w:tcPr/>
          <w:p>
            <w:pPr>
              <w:pStyle w:val="Compact"/>
              <w:jc w:val="left"/>
            </w:pPr>
            <w:r>
              <w:t xml:space="preserve">O6</w:t>
            </w:r>
          </w:p>
        </w:tc>
        <w:tc>
          <w:tcPr/>
          <w:p>
            <w:pPr>
              <w:pStyle w:val="Compact"/>
              <w:jc w:val="left"/>
            </w:pPr>
            <w:r>
              <w:t xml:space="preserve">Launch announcement ready</w:t>
            </w:r>
          </w:p>
        </w:tc>
        <w:tc>
          <w:tcPr/>
          <w:p>
            <w:pPr>
              <w:pStyle w:val="Compact"/>
              <w:jc w:val="left"/>
            </w:pPr>
            <w:r>
              <w:t xml:space="preserve">Human PO + DevRel approval</w:t>
            </w:r>
          </w:p>
        </w:tc>
      </w:tr>
    </w:tbl>
    <w:bookmarkEnd w:id="86"/>
    <w:bookmarkStart w:id="87" w:name="deliverables-7"/>
    <w:p>
      <w:pPr>
        <w:pStyle w:val="Heading3"/>
      </w:pPr>
      <w:r>
        <w:t xml:space="preserve">Deliverables</w:t>
      </w:r>
    </w:p>
    <w:tbl>
      <w:tblPr>
        <w:tblStyle w:val="Table"/>
        <w:tblW w:type="pct" w:w="5000"/>
        <w:tblLook w:firstRow="1" w:lastRow="0" w:firstColumn="0" w:lastColumn="0" w:noHBand="0" w:noVBand="0" w:val="0020"/>
      </w:tblPr>
      <w:tblGrid>
        <w:gridCol w:w="908"/>
        <w:gridCol w:w="2207"/>
        <w:gridCol w:w="1558"/>
        <w:gridCol w:w="1428"/>
        <w:gridCol w:w="1817"/>
      </w:tblGrid>
      <w:tr>
        <w:trPr>
          <w:tblHeader w:val="true"/>
        </w:trPr>
        <w:tc>
          <w:tcPr/>
          <w:p>
            <w:pPr>
              <w:pStyle w:val="Compact"/>
              <w:jc w:val="left"/>
            </w:pPr>
            <w:r>
              <w:rPr>
                <w:bCs/>
                <w:b/>
              </w:rPr>
              <w:t xml:space="preserve">#</w:t>
            </w:r>
          </w:p>
        </w:tc>
        <w:tc>
          <w:tcPr/>
          <w:p>
            <w:pPr>
              <w:pStyle w:val="Compact"/>
              <w:jc w:val="left"/>
            </w:pPr>
            <w:r>
              <w:rPr>
                <w:bCs/>
                <w:b/>
              </w:rPr>
              <w:t xml:space="preserve">Deliverable</w:t>
            </w:r>
          </w:p>
        </w:tc>
        <w:tc>
          <w:tcPr/>
          <w:p>
            <w:pPr>
              <w:pStyle w:val="Compact"/>
              <w:jc w:val="left"/>
            </w:pPr>
            <w:r>
              <w:rPr>
                <w:bCs/>
                <w:b/>
              </w:rPr>
              <w:t xml:space="preserve">Format</w:t>
            </w:r>
          </w:p>
        </w:tc>
        <w:tc>
          <w:tcPr/>
          <w:p>
            <w:pPr>
              <w:pStyle w:val="Compact"/>
              <w:jc w:val="left"/>
            </w:pPr>
            <w:r>
              <w:rPr>
                <w:bCs/>
                <w:b/>
              </w:rPr>
              <w:t xml:space="preserve">Owner</w:t>
            </w:r>
          </w:p>
        </w:tc>
        <w:tc>
          <w:tcPr/>
          <w:p>
            <w:pPr>
              <w:pStyle w:val="Compact"/>
              <w:jc w:val="left"/>
            </w:pPr>
            <w:r>
              <w:rPr>
                <w:bCs/>
                <w:b/>
              </w:rPr>
              <w:t xml:space="preserve">Location</w:t>
            </w:r>
          </w:p>
        </w:tc>
      </w:tr>
      <w:tr>
        <w:tc>
          <w:tcPr/>
          <w:p>
            <w:pPr>
              <w:pStyle w:val="Compact"/>
              <w:jc w:val="left"/>
            </w:pPr>
            <w:r>
              <w:t xml:space="preserve">D1</w:t>
            </w:r>
          </w:p>
        </w:tc>
        <w:tc>
          <w:tcPr/>
          <w:p>
            <w:pPr>
              <w:pStyle w:val="Compact"/>
              <w:jc w:val="left"/>
            </w:pPr>
            <w:r>
              <w:t xml:space="preserve">PyPI package (wheel + sdist)</w:t>
            </w:r>
          </w:p>
        </w:tc>
        <w:tc>
          <w:tcPr/>
          <w:p>
            <w:pPr>
              <w:pStyle w:val="Compact"/>
              <w:jc w:val="left"/>
            </w:pPr>
            <w:r>
              <w:t xml:space="preserve">Python package</w:t>
            </w:r>
          </w:p>
        </w:tc>
        <w:tc>
          <w:tcPr/>
          <w:p>
            <w:pPr>
              <w:pStyle w:val="Compact"/>
              <w:jc w:val="left"/>
            </w:pPr>
            <w:r>
              <w:t xml:space="preserve">AI-DO-01</w:t>
            </w:r>
          </w:p>
        </w:tc>
        <w:tc>
          <w:tcPr/>
          <w:p>
            <w:pPr>
              <w:pStyle w:val="Compact"/>
              <w:jc w:val="left"/>
            </w:pPr>
            <w:r>
              <w:t xml:space="preserve">PyPI registry</w:t>
            </w:r>
          </w:p>
        </w:tc>
      </w:tr>
      <w:tr>
        <w:tc>
          <w:tcPr/>
          <w:p>
            <w:pPr>
              <w:pStyle w:val="Compact"/>
              <w:jc w:val="left"/>
            </w:pPr>
            <w:r>
              <w:t xml:space="preserve">D2</w:t>
            </w:r>
          </w:p>
        </w:tc>
        <w:tc>
          <w:tcPr/>
          <w:p>
            <w:pPr>
              <w:pStyle w:val="Compact"/>
              <w:jc w:val="left"/>
            </w:pPr>
            <w:r>
              <w:t xml:space="preserve">Release notes (CHANGELOG)</w:t>
            </w:r>
          </w:p>
        </w:tc>
        <w:tc>
          <w:tcPr/>
          <w:p>
            <w:pPr>
              <w:pStyle w:val="Compact"/>
              <w:jc w:val="left"/>
            </w:pPr>
            <w:r>
              <w:t xml:space="preserve">Markdown</w:t>
            </w:r>
          </w:p>
        </w:tc>
        <w:tc>
          <w:tcPr/>
          <w:p>
            <w:pPr>
              <w:pStyle w:val="Compact"/>
              <w:jc w:val="left"/>
            </w:pPr>
            <w:r>
              <w:t xml:space="preserve">AI-PM-01</w:t>
            </w:r>
          </w:p>
        </w:tc>
        <w:tc>
          <w:tcPr/>
          <w:p>
            <w:pPr>
              <w:pStyle w:val="Compact"/>
              <w:jc w:val="left"/>
            </w:pPr>
            <w:r>
              <w:rPr>
                <w:rStyle w:val="VerbatimChar"/>
              </w:rPr>
              <w:t xml:space="preserve">/CHANGELOG.md</w:t>
            </w:r>
          </w:p>
        </w:tc>
      </w:tr>
      <w:tr>
        <w:tc>
          <w:tcPr/>
          <w:p>
            <w:pPr>
              <w:pStyle w:val="Compact"/>
              <w:jc w:val="left"/>
            </w:pPr>
            <w:r>
              <w:t xml:space="preserve">D3</w:t>
            </w:r>
          </w:p>
        </w:tc>
        <w:tc>
          <w:tcPr/>
          <w:p>
            <w:pPr>
              <w:pStyle w:val="Compact"/>
              <w:jc w:val="left"/>
            </w:pPr>
            <w:r>
              <w:t xml:space="preserve">Documentation site (GitHub Pages/MkDocs)</w:t>
            </w:r>
          </w:p>
        </w:tc>
        <w:tc>
          <w:tcPr/>
          <w:p>
            <w:pPr>
              <w:pStyle w:val="Compact"/>
              <w:jc w:val="left"/>
            </w:pPr>
            <w:r>
              <w:t xml:space="preserve">HTML</w:t>
            </w:r>
          </w:p>
        </w:tc>
        <w:tc>
          <w:tcPr/>
          <w:p>
            <w:pPr>
              <w:pStyle w:val="Compact"/>
              <w:jc w:val="left"/>
            </w:pPr>
            <w:r>
              <w:t xml:space="preserve">AI-TW-01</w:t>
            </w:r>
          </w:p>
        </w:tc>
        <w:tc>
          <w:tcPr/>
          <w:p>
            <w:pPr>
              <w:pStyle w:val="Compact"/>
              <w:jc w:val="left"/>
            </w:pPr>
            <w:r>
              <w:rPr>
                <w:rStyle w:val="VerbatimChar"/>
              </w:rPr>
              <w:t xml:space="preserve">https://docs.phoenixengine.dev</w:t>
            </w:r>
          </w:p>
        </w:tc>
      </w:tr>
      <w:tr>
        <w:tc>
          <w:tcPr/>
          <w:p>
            <w:pPr>
              <w:pStyle w:val="Compact"/>
              <w:jc w:val="left"/>
            </w:pPr>
            <w:r>
              <w:t xml:space="preserve">D4</w:t>
            </w:r>
          </w:p>
        </w:tc>
        <w:tc>
          <w:tcPr/>
          <w:p>
            <w:pPr>
              <w:pStyle w:val="Compact"/>
              <w:jc w:val="left"/>
            </w:pPr>
            <w:r>
              <w:t xml:space="preserve">Marketing site page</w:t>
            </w:r>
          </w:p>
        </w:tc>
        <w:tc>
          <w:tcPr/>
          <w:p>
            <w:pPr>
              <w:pStyle w:val="Compact"/>
              <w:jc w:val="left"/>
            </w:pPr>
            <w:r>
              <w:t xml:space="preserve">HTML</w:t>
            </w:r>
          </w:p>
        </w:tc>
        <w:tc>
          <w:tcPr/>
          <w:p>
            <w:pPr>
              <w:pStyle w:val="Compact"/>
              <w:jc w:val="left"/>
            </w:pPr>
            <w:r>
              <w:t xml:space="preserve">Human-DR-01</w:t>
            </w:r>
          </w:p>
        </w:tc>
        <w:tc>
          <w:tcPr/>
          <w:p>
            <w:pPr>
              <w:pStyle w:val="Compact"/>
              <w:jc w:val="left"/>
            </w:pPr>
            <w:r>
              <w:rPr>
                <w:rStyle w:val="VerbatimChar"/>
              </w:rPr>
              <w:t xml:space="preserve">https://phoenixengine.dev</w:t>
            </w:r>
          </w:p>
        </w:tc>
      </w:tr>
      <w:tr>
        <w:tc>
          <w:tcPr/>
          <w:p>
            <w:pPr>
              <w:pStyle w:val="Compact"/>
              <w:jc w:val="left"/>
            </w:pPr>
            <w:r>
              <w:t xml:space="preserve">D5</w:t>
            </w:r>
          </w:p>
        </w:tc>
        <w:tc>
          <w:tcPr/>
          <w:p>
            <w:pPr>
              <w:pStyle w:val="Compact"/>
              <w:jc w:val="left"/>
            </w:pPr>
            <w:r>
              <w:t xml:space="preserve">GitHub issue templates</w:t>
            </w:r>
          </w:p>
        </w:tc>
        <w:tc>
          <w:tcPr/>
          <w:p>
            <w:pPr>
              <w:pStyle w:val="Compact"/>
              <w:jc w:val="left"/>
            </w:pPr>
            <w:r>
              <w:t xml:space="preserve">Markdown</w:t>
            </w:r>
          </w:p>
        </w:tc>
        <w:tc>
          <w:tcPr/>
          <w:p>
            <w:pPr>
              <w:pStyle w:val="Compact"/>
              <w:jc w:val="left"/>
            </w:pPr>
            <w:r>
              <w:t xml:space="preserve">AI-PM-01</w:t>
            </w:r>
          </w:p>
        </w:tc>
        <w:tc>
          <w:tcPr/>
          <w:p>
            <w:pPr>
              <w:pStyle w:val="Compact"/>
              <w:jc w:val="left"/>
            </w:pPr>
            <w:r>
              <w:rPr>
                <w:rStyle w:val="VerbatimChar"/>
              </w:rPr>
              <w:t xml:space="preserve">/.github/ISSUE_TEMPLATE/</w:t>
            </w:r>
          </w:p>
        </w:tc>
      </w:tr>
      <w:tr>
        <w:tc>
          <w:tcPr/>
          <w:p>
            <w:pPr>
              <w:pStyle w:val="Compact"/>
              <w:jc w:val="left"/>
            </w:pPr>
            <w:r>
              <w:t xml:space="preserve">D6</w:t>
            </w:r>
          </w:p>
        </w:tc>
        <w:tc>
          <w:tcPr/>
          <w:p>
            <w:pPr>
              <w:pStyle w:val="Compact"/>
              <w:jc w:val="left"/>
            </w:pPr>
            <w:r>
              <w:t xml:space="preserve">GitHub discussion categories</w:t>
            </w:r>
          </w:p>
        </w:tc>
        <w:tc>
          <w:tcPr/>
          <w:p>
            <w:pPr>
              <w:pStyle w:val="Compact"/>
              <w:jc w:val="left"/>
            </w:pPr>
            <w:r>
              <w:t xml:space="preserve">Config</w:t>
            </w:r>
          </w:p>
        </w:tc>
        <w:tc>
          <w:tcPr/>
          <w:p>
            <w:pPr>
              <w:pStyle w:val="Compact"/>
              <w:jc w:val="left"/>
            </w:pPr>
            <w:r>
              <w:t xml:space="preserve">Human-DR-01</w:t>
            </w:r>
          </w:p>
        </w:tc>
        <w:tc>
          <w:tcPr/>
          <w:p>
            <w:pPr>
              <w:pStyle w:val="Compact"/>
              <w:jc w:val="left"/>
            </w:pPr>
            <w:r>
              <w:t xml:space="preserve">GitHub settings</w:t>
            </w:r>
          </w:p>
        </w:tc>
      </w:tr>
      <w:tr>
        <w:tc>
          <w:tcPr/>
          <w:p>
            <w:pPr>
              <w:pStyle w:val="Compact"/>
              <w:jc w:val="left"/>
            </w:pPr>
            <w:r>
              <w:t xml:space="preserve">D7</w:t>
            </w:r>
          </w:p>
        </w:tc>
        <w:tc>
          <w:tcPr/>
          <w:p>
            <w:pPr>
              <w:pStyle w:val="Compact"/>
              <w:jc w:val="left"/>
            </w:pPr>
            <w:r>
              <w:t xml:space="preserve">Launch announcement</w:t>
            </w:r>
          </w:p>
        </w:tc>
        <w:tc>
          <w:tcPr/>
          <w:p>
            <w:pPr>
              <w:pStyle w:val="Compact"/>
              <w:jc w:val="left"/>
            </w:pPr>
            <w:r>
              <w:t xml:space="preserve">Markdown</w:t>
            </w:r>
          </w:p>
        </w:tc>
        <w:tc>
          <w:tcPr/>
          <w:p>
            <w:pPr>
              <w:pStyle w:val="Compact"/>
              <w:jc w:val="left"/>
            </w:pPr>
            <w:r>
              <w:t xml:space="preserve">Human-DR-01</w:t>
            </w:r>
          </w:p>
        </w:tc>
        <w:tc>
          <w:tcPr/>
          <w:p>
            <w:pPr>
              <w:pStyle w:val="Compact"/>
              <w:jc w:val="left"/>
            </w:pPr>
            <w:r>
              <w:t xml:space="preserve">Blog/social</w:t>
            </w:r>
          </w:p>
        </w:tc>
      </w:tr>
      <w:tr>
        <w:tc>
          <w:tcPr/>
          <w:p>
            <w:pPr>
              <w:pStyle w:val="Compact"/>
              <w:jc w:val="left"/>
            </w:pPr>
            <w:r>
              <w:t xml:space="preserve">D8</w:t>
            </w:r>
          </w:p>
        </w:tc>
        <w:tc>
          <w:tcPr/>
          <w:p>
            <w:pPr>
              <w:pStyle w:val="Compact"/>
              <w:jc w:val="left"/>
            </w:pPr>
            <w:r>
              <w:t xml:space="preserve">Installation validation report</w:t>
            </w:r>
          </w:p>
        </w:tc>
        <w:tc>
          <w:tcPr/>
          <w:p>
            <w:pPr>
              <w:pStyle w:val="Compact"/>
              <w:jc w:val="left"/>
            </w:pPr>
            <w:r>
              <w:t xml:space="preserve">Markdown</w:t>
            </w:r>
          </w:p>
        </w:tc>
        <w:tc>
          <w:tcPr/>
          <w:p>
            <w:pPr>
              <w:pStyle w:val="Compact"/>
              <w:jc w:val="left"/>
            </w:pPr>
            <w:r>
              <w:t xml:space="preserve">AI-QA-01</w:t>
            </w:r>
          </w:p>
        </w:tc>
        <w:tc>
          <w:tcPr/>
          <w:p>
            <w:pPr>
              <w:pStyle w:val="Compact"/>
              <w:jc w:val="left"/>
            </w:pPr>
            <w:r>
              <w:rPr>
                <w:rStyle w:val="VerbatimChar"/>
              </w:rPr>
              <w:t xml:space="preserve">/reports/install-validation.md</w:t>
            </w:r>
          </w:p>
        </w:tc>
      </w:tr>
    </w:tbl>
    <w:bookmarkEnd w:id="87"/>
    <w:bookmarkStart w:id="88" w:name="task-breakdown-7"/>
    <w:p>
      <w:pPr>
        <w:pStyle w:val="Heading3"/>
      </w:pPr>
      <w:r>
        <w:t xml:space="preserve">Task Breakdown</w:t>
      </w:r>
    </w:p>
    <w:tbl>
      <w:tblPr>
        <w:tblStyle w:val="Table"/>
        <w:tblW w:type="pct" w:w="5000"/>
        <w:tblLook w:firstRow="1" w:lastRow="0" w:firstColumn="0" w:lastColumn="0" w:noHBand="0" w:noVBand="0" w:val="0020"/>
      </w:tblPr>
      <w:tblGrid>
        <w:gridCol w:w="955"/>
        <w:gridCol w:w="1365"/>
        <w:gridCol w:w="1502"/>
        <w:gridCol w:w="1638"/>
        <w:gridCol w:w="2457"/>
      </w:tblGrid>
      <w:tr>
        <w:trPr>
          <w:tblHeader w:val="true"/>
        </w:trPr>
        <w:tc>
          <w:tcPr/>
          <w:p>
            <w:pPr>
              <w:pStyle w:val="Compact"/>
              <w:jc w:val="left"/>
            </w:pPr>
            <w:r>
              <w:rPr>
                <w:bCs/>
                <w:b/>
              </w:rPr>
              <w:t xml:space="preserve">#</w:t>
            </w:r>
          </w:p>
        </w:tc>
        <w:tc>
          <w:tcPr/>
          <w:p>
            <w:pPr>
              <w:pStyle w:val="Compact"/>
              <w:jc w:val="left"/>
            </w:pPr>
            <w:r>
              <w:rPr>
                <w:bCs/>
                <w:b/>
              </w:rPr>
              <w:t xml:space="preserve">Task</w:t>
            </w:r>
          </w:p>
        </w:tc>
        <w:tc>
          <w:tcPr/>
          <w:p>
            <w:pPr>
              <w:pStyle w:val="Compact"/>
              <w:jc w:val="left"/>
            </w:pPr>
            <w:r>
              <w:rPr>
                <w:bCs/>
                <w:b/>
              </w:rPr>
              <w:t xml:space="preserve">Owner</w:t>
            </w:r>
          </w:p>
        </w:tc>
        <w:tc>
          <w:tcPr/>
          <w:p>
            <w:pPr>
              <w:pStyle w:val="Compact"/>
              <w:jc w:val="left"/>
            </w:pPr>
            <w:r>
              <w:rPr>
                <w:bCs/>
                <w:b/>
              </w:rPr>
              <w:t xml:space="preserve">Effort</w:t>
            </w:r>
          </w:p>
        </w:tc>
        <w:tc>
          <w:tcPr/>
          <w:p>
            <w:pPr>
              <w:pStyle w:val="Compact"/>
              <w:jc w:val="left"/>
            </w:pPr>
            <w:r>
              <w:rPr>
                <w:bCs/>
                <w:b/>
              </w:rPr>
              <w:t xml:space="preserve">Dependencies</w:t>
            </w:r>
          </w:p>
        </w:tc>
      </w:tr>
      <w:tr>
        <w:tc>
          <w:tcPr/>
          <w:p>
            <w:pPr>
              <w:pStyle w:val="Compact"/>
              <w:jc w:val="left"/>
            </w:pPr>
            <w:r>
              <w:t xml:space="preserve">T1</w:t>
            </w:r>
          </w:p>
        </w:tc>
        <w:tc>
          <w:tcPr/>
          <w:p>
            <w:pPr>
              <w:pStyle w:val="Compact"/>
              <w:jc w:val="left"/>
            </w:pPr>
            <w:r>
              <w:t xml:space="preserve">Final version bump and tagging</w:t>
            </w:r>
          </w:p>
        </w:tc>
        <w:tc>
          <w:tcPr/>
          <w:p>
            <w:pPr>
              <w:pStyle w:val="Compact"/>
              <w:jc w:val="left"/>
            </w:pPr>
            <w:r>
              <w:t xml:space="preserve">AI-DO-01</w:t>
            </w:r>
          </w:p>
        </w:tc>
        <w:tc>
          <w:tcPr/>
          <w:p>
            <w:pPr>
              <w:pStyle w:val="Compact"/>
              <w:jc w:val="left"/>
            </w:pPr>
            <w:r>
              <w:t xml:space="preserve">0.5d</w:t>
            </w:r>
          </w:p>
        </w:tc>
        <w:tc>
          <w:tcPr/>
          <w:p>
            <w:pPr>
              <w:pStyle w:val="Compact"/>
              <w:jc w:val="left"/>
            </w:pPr>
            <w:r>
              <w:t xml:space="preserve">All quality gates</w:t>
            </w:r>
          </w:p>
        </w:tc>
      </w:tr>
      <w:tr>
        <w:tc>
          <w:tcPr/>
          <w:p>
            <w:pPr>
              <w:pStyle w:val="Compact"/>
              <w:jc w:val="left"/>
            </w:pPr>
            <w:r>
              <w:t xml:space="preserve">T2</w:t>
            </w:r>
          </w:p>
        </w:tc>
        <w:tc>
          <w:tcPr/>
          <w:p>
            <w:pPr>
              <w:pStyle w:val="Compact"/>
              <w:jc w:val="left"/>
            </w:pPr>
            <w:r>
              <w:t xml:space="preserve">Build wheel and sdist packages</w:t>
            </w:r>
          </w:p>
        </w:tc>
        <w:tc>
          <w:tcPr/>
          <w:p>
            <w:pPr>
              <w:pStyle w:val="Compact"/>
              <w:jc w:val="left"/>
            </w:pPr>
            <w:r>
              <w:t xml:space="preserve">AI-DO-01</w:t>
            </w:r>
          </w:p>
        </w:tc>
        <w:tc>
          <w:tcPr/>
          <w:p>
            <w:pPr>
              <w:pStyle w:val="Compact"/>
              <w:jc w:val="left"/>
            </w:pPr>
            <w:r>
              <w:t xml:space="preserve">0.5d</w:t>
            </w:r>
          </w:p>
        </w:tc>
        <w:tc>
          <w:tcPr/>
          <w:p>
            <w:pPr>
              <w:pStyle w:val="Compact"/>
              <w:jc w:val="left"/>
            </w:pPr>
            <w:r>
              <w:t xml:space="preserve">T1</w:t>
            </w:r>
          </w:p>
        </w:tc>
      </w:tr>
      <w:tr>
        <w:tc>
          <w:tcPr/>
          <w:p>
            <w:pPr>
              <w:pStyle w:val="Compact"/>
              <w:jc w:val="left"/>
            </w:pPr>
            <w:r>
              <w:t xml:space="preserve">T3</w:t>
            </w:r>
          </w:p>
        </w:tc>
        <w:tc>
          <w:tcPr/>
          <w:p>
            <w:pPr>
              <w:pStyle w:val="Compact"/>
              <w:jc w:val="left"/>
            </w:pPr>
            <w:r>
              <w:t xml:space="preserve">Publish to PyPI test registry</w:t>
            </w:r>
          </w:p>
        </w:tc>
        <w:tc>
          <w:tcPr/>
          <w:p>
            <w:pPr>
              <w:pStyle w:val="Compact"/>
              <w:jc w:val="left"/>
            </w:pPr>
            <w:r>
              <w:t xml:space="preserve">AI-DO-01</w:t>
            </w:r>
          </w:p>
        </w:tc>
        <w:tc>
          <w:tcPr/>
          <w:p>
            <w:pPr>
              <w:pStyle w:val="Compact"/>
              <w:jc w:val="left"/>
            </w:pPr>
            <w:r>
              <w:t xml:space="preserve">0.5d</w:t>
            </w:r>
          </w:p>
        </w:tc>
        <w:tc>
          <w:tcPr/>
          <w:p>
            <w:pPr>
              <w:pStyle w:val="Compact"/>
              <w:jc w:val="left"/>
            </w:pPr>
            <w:r>
              <w:t xml:space="preserve">T2</w:t>
            </w:r>
          </w:p>
        </w:tc>
      </w:tr>
      <w:tr>
        <w:tc>
          <w:tcPr/>
          <w:p>
            <w:pPr>
              <w:pStyle w:val="Compact"/>
              <w:jc w:val="left"/>
            </w:pPr>
            <w:r>
              <w:t xml:space="preserve">T4</w:t>
            </w:r>
          </w:p>
        </w:tc>
        <w:tc>
          <w:tcPr/>
          <w:p>
            <w:pPr>
              <w:pStyle w:val="Compact"/>
              <w:jc w:val="left"/>
            </w:pPr>
            <w:r>
              <w:t xml:space="preserve">Validate test PyPI install (3.9-3.12)</w:t>
            </w:r>
          </w:p>
        </w:tc>
        <w:tc>
          <w:tcPr/>
          <w:p>
            <w:pPr>
              <w:pStyle w:val="Compact"/>
              <w:jc w:val="left"/>
            </w:pPr>
            <w:r>
              <w:t xml:space="preserve">AI-QA-01</w:t>
            </w:r>
          </w:p>
        </w:tc>
        <w:tc>
          <w:tcPr/>
          <w:p>
            <w:pPr>
              <w:pStyle w:val="Compact"/>
              <w:jc w:val="left"/>
            </w:pPr>
            <w:r>
              <w:t xml:space="preserve">1d</w:t>
            </w:r>
          </w:p>
        </w:tc>
        <w:tc>
          <w:tcPr/>
          <w:p>
            <w:pPr>
              <w:pStyle w:val="Compact"/>
              <w:jc w:val="left"/>
            </w:pPr>
            <w:r>
              <w:t xml:space="preserve">T3</w:t>
            </w:r>
          </w:p>
        </w:tc>
      </w:tr>
      <w:tr>
        <w:tc>
          <w:tcPr/>
          <w:p>
            <w:pPr>
              <w:pStyle w:val="Compact"/>
              <w:jc w:val="left"/>
            </w:pPr>
            <w:r>
              <w:t xml:space="preserve">T5</w:t>
            </w:r>
          </w:p>
        </w:tc>
        <w:tc>
          <w:tcPr/>
          <w:p>
            <w:pPr>
              <w:pStyle w:val="Compact"/>
              <w:jc w:val="left"/>
            </w:pPr>
            <w:r>
              <w:t xml:space="preserve">Publish to production PyPI</w:t>
            </w:r>
          </w:p>
        </w:tc>
        <w:tc>
          <w:tcPr/>
          <w:p>
            <w:pPr>
              <w:pStyle w:val="Compact"/>
              <w:jc w:val="left"/>
            </w:pPr>
            <w:r>
              <w:t xml:space="preserve">AI-DO-01</w:t>
            </w:r>
          </w:p>
        </w:tc>
        <w:tc>
          <w:tcPr/>
          <w:p>
            <w:pPr>
              <w:pStyle w:val="Compact"/>
              <w:jc w:val="left"/>
            </w:pPr>
            <w:r>
              <w:t xml:space="preserve">0.5d</w:t>
            </w:r>
          </w:p>
        </w:tc>
        <w:tc>
          <w:tcPr/>
          <w:p>
            <w:pPr>
              <w:pStyle w:val="Compact"/>
              <w:jc w:val="left"/>
            </w:pPr>
            <w:r>
              <w:t xml:space="preserve">T4</w:t>
            </w:r>
          </w:p>
        </w:tc>
      </w:tr>
      <w:tr>
        <w:tc>
          <w:tcPr/>
          <w:p>
            <w:pPr>
              <w:pStyle w:val="Compact"/>
              <w:jc w:val="left"/>
            </w:pPr>
            <w:r>
              <w:t xml:space="preserve">T6</w:t>
            </w:r>
          </w:p>
        </w:tc>
        <w:tc>
          <w:tcPr/>
          <w:p>
            <w:pPr>
              <w:pStyle w:val="Compact"/>
              <w:jc w:val="left"/>
            </w:pPr>
            <w:r>
              <w:t xml:space="preserve">Validate production install</w:t>
            </w:r>
          </w:p>
        </w:tc>
        <w:tc>
          <w:tcPr/>
          <w:p>
            <w:pPr>
              <w:pStyle w:val="Compact"/>
              <w:jc w:val="left"/>
            </w:pPr>
            <w:r>
              <w:t xml:space="preserve">AI-QA-01</w:t>
            </w:r>
          </w:p>
        </w:tc>
        <w:tc>
          <w:tcPr/>
          <w:p>
            <w:pPr>
              <w:pStyle w:val="Compact"/>
              <w:jc w:val="left"/>
            </w:pPr>
            <w:r>
              <w:t xml:space="preserve">0.5d</w:t>
            </w:r>
          </w:p>
        </w:tc>
        <w:tc>
          <w:tcPr/>
          <w:p>
            <w:pPr>
              <w:pStyle w:val="Compact"/>
              <w:jc w:val="left"/>
            </w:pPr>
            <w:r>
              <w:t xml:space="preserve">T5</w:t>
            </w:r>
          </w:p>
        </w:tc>
      </w:tr>
      <w:tr>
        <w:tc>
          <w:tcPr/>
          <w:p>
            <w:pPr>
              <w:pStyle w:val="Compact"/>
              <w:jc w:val="left"/>
            </w:pPr>
            <w:r>
              <w:t xml:space="preserve">T7</w:t>
            </w:r>
          </w:p>
        </w:tc>
        <w:tc>
          <w:tcPr/>
          <w:p>
            <w:pPr>
              <w:pStyle w:val="Compact"/>
              <w:jc w:val="left"/>
            </w:pPr>
            <w:r>
              <w:t xml:space="preserve">Generate and publish documentation site</w:t>
            </w:r>
          </w:p>
        </w:tc>
        <w:tc>
          <w:tcPr/>
          <w:p>
            <w:pPr>
              <w:pStyle w:val="Compact"/>
              <w:jc w:val="left"/>
            </w:pPr>
            <w:r>
              <w:t xml:space="preserve">AI-TW-01</w:t>
            </w:r>
          </w:p>
        </w:tc>
        <w:tc>
          <w:tcPr/>
          <w:p>
            <w:pPr>
              <w:pStyle w:val="Compact"/>
              <w:jc w:val="left"/>
            </w:pPr>
            <w:r>
              <w:t xml:space="preserve">1d</w:t>
            </w:r>
          </w:p>
        </w:tc>
        <w:tc>
          <w:tcPr/>
          <w:p>
            <w:pPr>
              <w:pStyle w:val="Compact"/>
              <w:jc w:val="left"/>
            </w:pPr>
            <w:r>
              <w:t xml:space="preserve">All docs</w:t>
            </w:r>
          </w:p>
        </w:tc>
      </w:tr>
      <w:tr>
        <w:tc>
          <w:tcPr/>
          <w:p>
            <w:pPr>
              <w:pStyle w:val="Compact"/>
              <w:jc w:val="left"/>
            </w:pPr>
            <w:r>
              <w:t xml:space="preserve">T8</w:t>
            </w:r>
          </w:p>
        </w:tc>
        <w:tc>
          <w:tcPr/>
          <w:p>
            <w:pPr>
              <w:pStyle w:val="Compact"/>
              <w:jc w:val="left"/>
            </w:pPr>
            <w:r>
              <w:t xml:space="preserve">Write release notes / changelog</w:t>
            </w:r>
          </w:p>
        </w:tc>
        <w:tc>
          <w:tcPr/>
          <w:p>
            <w:pPr>
              <w:pStyle w:val="Compact"/>
              <w:jc w:val="left"/>
            </w:pPr>
            <w:r>
              <w:t xml:space="preserve">AI-PM-01</w:t>
            </w:r>
          </w:p>
        </w:tc>
        <w:tc>
          <w:tcPr/>
          <w:p>
            <w:pPr>
              <w:pStyle w:val="Compact"/>
              <w:jc w:val="left"/>
            </w:pPr>
            <w:r>
              <w:t xml:space="preserve">0.5d</w:t>
            </w:r>
          </w:p>
        </w:tc>
        <w:tc>
          <w:tcPr/>
          <w:p>
            <w:pPr>
              <w:pStyle w:val="Compact"/>
              <w:jc w:val="left"/>
            </w:pPr>
            <w:r>
              <w:t xml:space="preserve">All merged PRs</w:t>
            </w:r>
          </w:p>
        </w:tc>
      </w:tr>
      <w:tr>
        <w:tc>
          <w:tcPr/>
          <w:p>
            <w:pPr>
              <w:pStyle w:val="Compact"/>
              <w:jc w:val="left"/>
            </w:pPr>
            <w:r>
              <w:t xml:space="preserve">T9</w:t>
            </w:r>
          </w:p>
        </w:tc>
        <w:tc>
          <w:tcPr/>
          <w:p>
            <w:pPr>
              <w:pStyle w:val="Compact"/>
              <w:jc w:val="left"/>
            </w:pPr>
            <w:r>
              <w:t xml:space="preserve">Set up GitHub issue templates</w:t>
            </w:r>
          </w:p>
        </w:tc>
        <w:tc>
          <w:tcPr/>
          <w:p>
            <w:pPr>
              <w:pStyle w:val="Compact"/>
              <w:jc w:val="left"/>
            </w:pPr>
            <w:r>
              <w:t xml:space="preserve">AI-PM-01</w:t>
            </w:r>
          </w:p>
        </w:tc>
        <w:tc>
          <w:tcPr/>
          <w:p>
            <w:pPr>
              <w:pStyle w:val="Compact"/>
              <w:jc w:val="left"/>
            </w:pPr>
            <w:r>
              <w:t xml:space="preserve">0.5d</w:t>
            </w:r>
          </w:p>
        </w:tc>
        <w:tc>
          <w:tcPr/>
          <w:p>
            <w:pPr>
              <w:pStyle w:val="Compact"/>
              <w:jc w:val="left"/>
            </w:pPr>
            <w:r>
              <w:t xml:space="preserve">—</w:t>
            </w:r>
          </w:p>
        </w:tc>
      </w:tr>
      <w:tr>
        <w:tc>
          <w:tcPr/>
          <w:p>
            <w:pPr>
              <w:pStyle w:val="Compact"/>
              <w:jc w:val="left"/>
            </w:pPr>
            <w:r>
              <w:t xml:space="preserve">T10</w:t>
            </w:r>
          </w:p>
        </w:tc>
        <w:tc>
          <w:tcPr/>
          <w:p>
            <w:pPr>
              <w:pStyle w:val="Compact"/>
              <w:jc w:val="left"/>
            </w:pPr>
            <w:r>
              <w:t xml:space="preserve">Set up GitHub discussion categories</w:t>
            </w:r>
          </w:p>
        </w:tc>
        <w:tc>
          <w:tcPr/>
          <w:p>
            <w:pPr>
              <w:pStyle w:val="Compact"/>
              <w:jc w:val="left"/>
            </w:pPr>
            <w:r>
              <w:t xml:space="preserve">Human-DR-01</w:t>
            </w:r>
          </w:p>
        </w:tc>
        <w:tc>
          <w:tcPr/>
          <w:p>
            <w:pPr>
              <w:pStyle w:val="Compact"/>
              <w:jc w:val="left"/>
            </w:pPr>
            <w:r>
              <w:t xml:space="preserve">0.5d</w:t>
            </w:r>
          </w:p>
        </w:tc>
        <w:tc>
          <w:tcPr/>
          <w:p>
            <w:pPr>
              <w:pStyle w:val="Compact"/>
              <w:jc w:val="left"/>
            </w:pPr>
            <w:r>
              <w:t xml:space="preserve">—</w:t>
            </w:r>
          </w:p>
        </w:tc>
      </w:tr>
      <w:tr>
        <w:tc>
          <w:tcPr/>
          <w:p>
            <w:pPr>
              <w:pStyle w:val="Compact"/>
              <w:jc w:val="left"/>
            </w:pPr>
            <w:r>
              <w:t xml:space="preserve">T11</w:t>
            </w:r>
          </w:p>
        </w:tc>
        <w:tc>
          <w:tcPr/>
          <w:p>
            <w:pPr>
              <w:pStyle w:val="Compact"/>
              <w:jc w:val="left"/>
            </w:pPr>
            <w:r>
              <w:t xml:space="preserve">Prepare marketing site content</w:t>
            </w:r>
          </w:p>
        </w:tc>
        <w:tc>
          <w:tcPr/>
          <w:p>
            <w:pPr>
              <w:pStyle w:val="Compact"/>
              <w:jc w:val="left"/>
            </w:pPr>
            <w:r>
              <w:t xml:space="preserve">Human-DR-01</w:t>
            </w:r>
          </w:p>
        </w:tc>
        <w:tc>
          <w:tcPr/>
          <w:p>
            <w:pPr>
              <w:pStyle w:val="Compact"/>
              <w:jc w:val="left"/>
            </w:pPr>
            <w:r>
              <w:t xml:space="preserve">1d</w:t>
            </w:r>
          </w:p>
        </w:tc>
        <w:tc>
          <w:tcPr/>
          <w:p>
            <w:pPr>
              <w:pStyle w:val="Compact"/>
              <w:jc w:val="left"/>
            </w:pPr>
            <w:r>
              <w:t xml:space="preserve">T7</w:t>
            </w:r>
          </w:p>
        </w:tc>
      </w:tr>
      <w:tr>
        <w:tc>
          <w:tcPr/>
          <w:p>
            <w:pPr>
              <w:pStyle w:val="Compact"/>
              <w:jc w:val="left"/>
            </w:pPr>
            <w:r>
              <w:t xml:space="preserve">T12</w:t>
            </w:r>
          </w:p>
        </w:tc>
        <w:tc>
          <w:tcPr/>
          <w:p>
            <w:pPr>
              <w:pStyle w:val="Compact"/>
              <w:jc w:val="left"/>
            </w:pPr>
            <w:r>
              <w:t xml:space="preserve">Publish marketing site</w:t>
            </w:r>
          </w:p>
        </w:tc>
        <w:tc>
          <w:tcPr/>
          <w:p>
            <w:pPr>
              <w:pStyle w:val="Compact"/>
              <w:jc w:val="left"/>
            </w:pPr>
            <w:r>
              <w:t xml:space="preserve">Human-DR-01</w:t>
            </w:r>
          </w:p>
        </w:tc>
        <w:tc>
          <w:tcPr/>
          <w:p>
            <w:pPr>
              <w:pStyle w:val="Compact"/>
              <w:jc w:val="left"/>
            </w:pPr>
            <w:r>
              <w:t xml:space="preserve">0.5d</w:t>
            </w:r>
          </w:p>
        </w:tc>
        <w:tc>
          <w:tcPr/>
          <w:p>
            <w:pPr>
              <w:pStyle w:val="Compact"/>
              <w:jc w:val="left"/>
            </w:pPr>
            <w:r>
              <w:t xml:space="preserve">T11</w:t>
            </w:r>
          </w:p>
        </w:tc>
      </w:tr>
      <w:tr>
        <w:tc>
          <w:tcPr/>
          <w:p>
            <w:pPr>
              <w:pStyle w:val="Compact"/>
              <w:jc w:val="left"/>
            </w:pPr>
            <w:r>
              <w:t xml:space="preserve">T13</w:t>
            </w:r>
          </w:p>
        </w:tc>
        <w:tc>
          <w:tcPr/>
          <w:p>
            <w:pPr>
              <w:pStyle w:val="Compact"/>
              <w:jc w:val="left"/>
            </w:pPr>
            <w:r>
              <w:t xml:space="preserve">Prepare launch announcement</w:t>
            </w:r>
          </w:p>
        </w:tc>
        <w:tc>
          <w:tcPr/>
          <w:p>
            <w:pPr>
              <w:pStyle w:val="Compact"/>
              <w:jc w:val="left"/>
            </w:pPr>
            <w:r>
              <w:t xml:space="preserve">Human-DR-01</w:t>
            </w:r>
          </w:p>
        </w:tc>
        <w:tc>
          <w:tcPr/>
          <w:p>
            <w:pPr>
              <w:pStyle w:val="Compact"/>
              <w:jc w:val="left"/>
            </w:pPr>
            <w:r>
              <w:t xml:space="preserve">0.5d</w:t>
            </w:r>
          </w:p>
        </w:tc>
        <w:tc>
          <w:tcPr/>
          <w:p>
            <w:pPr>
              <w:pStyle w:val="Compact"/>
              <w:jc w:val="left"/>
            </w:pPr>
            <w:r>
              <w:t xml:space="preserve">T12</w:t>
            </w:r>
          </w:p>
        </w:tc>
      </w:tr>
      <w:tr>
        <w:tc>
          <w:tcPr/>
          <w:p>
            <w:pPr>
              <w:pStyle w:val="Compact"/>
              <w:jc w:val="left"/>
            </w:pPr>
            <w:r>
              <w:t xml:space="preserve">T14</w:t>
            </w:r>
          </w:p>
        </w:tc>
        <w:tc>
          <w:tcPr/>
          <w:p>
            <w:pPr>
              <w:pStyle w:val="Compact"/>
              <w:jc w:val="left"/>
            </w:pPr>
            <w:r>
              <w:t xml:space="preserve">Final launch approval</w:t>
            </w:r>
          </w:p>
        </w:tc>
        <w:tc>
          <w:tcPr/>
          <w:p>
            <w:pPr>
              <w:pStyle w:val="Compact"/>
              <w:jc w:val="left"/>
            </w:pPr>
            <w:r>
              <w:t xml:space="preserve">Human-PO-01</w:t>
            </w:r>
          </w:p>
        </w:tc>
        <w:tc>
          <w:tcPr/>
          <w:p>
            <w:pPr>
              <w:pStyle w:val="Compact"/>
              <w:jc w:val="left"/>
            </w:pPr>
            <w:r>
              <w:t xml:space="preserve">0.5d</w:t>
            </w:r>
          </w:p>
        </w:tc>
        <w:tc>
          <w:tcPr/>
          <w:p>
            <w:pPr>
              <w:pStyle w:val="Compact"/>
              <w:jc w:val="left"/>
            </w:pPr>
            <w:r>
              <w:t xml:space="preserve">All above</w:t>
            </w:r>
          </w:p>
        </w:tc>
      </w:tr>
      <w:tr>
        <w:tc>
          <w:tcPr/>
          <w:p>
            <w:pPr>
              <w:pStyle w:val="Compact"/>
              <w:jc w:val="left"/>
            </w:pPr>
            <w:r>
              <w:t xml:space="preserve">T15</w:t>
            </w:r>
          </w:p>
        </w:tc>
        <w:tc>
          <w:tcPr/>
          <w:p>
            <w:pPr>
              <w:pStyle w:val="Compact"/>
              <w:jc w:val="left"/>
            </w:pPr>
            <w:r>
              <w:t xml:space="preserve">Publish launch announcement</w:t>
            </w:r>
          </w:p>
        </w:tc>
        <w:tc>
          <w:tcPr/>
          <w:p>
            <w:pPr>
              <w:pStyle w:val="Compact"/>
              <w:jc w:val="left"/>
            </w:pPr>
            <w:r>
              <w:t xml:space="preserve">Human-DR-01</w:t>
            </w:r>
          </w:p>
        </w:tc>
        <w:tc>
          <w:tcPr/>
          <w:p>
            <w:pPr>
              <w:pStyle w:val="Compact"/>
              <w:jc w:val="left"/>
            </w:pPr>
            <w:r>
              <w:t xml:space="preserve">0.5d</w:t>
            </w:r>
          </w:p>
        </w:tc>
        <w:tc>
          <w:tcPr/>
          <w:p>
            <w:pPr>
              <w:pStyle w:val="Compact"/>
              <w:jc w:val="left"/>
            </w:pPr>
            <w:r>
              <w:t xml:space="preserve">T14</w:t>
            </w:r>
          </w:p>
        </w:tc>
      </w:tr>
    </w:tbl>
    <w:bookmarkEnd w:id="88"/>
    <w:bookmarkStart w:id="89" w:name="entry-criteria-7"/>
    <w:p>
      <w:pPr>
        <w:pStyle w:val="Heading3"/>
      </w:pPr>
      <w:r>
        <w:t xml:space="preserve">Entry Criteria</w:t>
      </w:r>
    </w:p>
    <w:p>
      <w:pPr>
        <w:numPr>
          <w:ilvl w:val="0"/>
          <w:numId w:val="1015"/>
        </w:numPr>
        <w:pStyle w:val="Compact"/>
      </w:pPr>
      <w:r>
        <w:t xml:space="preserve">Phase 6 exit criteria all passed (M7 gate approved)</w:t>
      </w:r>
    </w:p>
    <w:p>
      <w:pPr>
        <w:numPr>
          <w:ilvl w:val="0"/>
          <w:numId w:val="1015"/>
        </w:numPr>
        <w:pStyle w:val="Compact"/>
      </w:pPr>
      <w:r>
        <w:t xml:space="preserve">Human Legal Counsel compliance sign-off obtained</w:t>
      </w:r>
    </w:p>
    <w:p>
      <w:pPr>
        <w:numPr>
          <w:ilvl w:val="0"/>
          <w:numId w:val="1015"/>
        </w:numPr>
        <w:pStyle w:val="Compact"/>
      </w:pPr>
      <w:r>
        <w:t xml:space="preserve">PyPI credentials and namespace secured</w:t>
      </w:r>
    </w:p>
    <w:p>
      <w:pPr>
        <w:numPr>
          <w:ilvl w:val="0"/>
          <w:numId w:val="1015"/>
        </w:numPr>
        <w:pStyle w:val="Compact"/>
      </w:pPr>
      <w:r>
        <w:t xml:space="preserve">Domain and hosting for docs site ready</w:t>
      </w:r>
    </w:p>
    <w:bookmarkEnd w:id="89"/>
    <w:bookmarkStart w:id="90" w:name="exit-criteria-phase-gate-m7m8-launch"/>
    <w:p>
      <w:pPr>
        <w:pStyle w:val="Heading3"/>
      </w:pPr>
      <w:r>
        <w:t xml:space="preserve">Exit Criteria (Phase Gate M7→M8 / LAUNCH)</w:t>
      </w:r>
    </w:p>
    <w:tbl>
      <w:tblPr>
        <w:tblStyle w:val="Table"/>
        <w:tblW w:type="pct" w:w="5000"/>
        <w:tblLook w:firstRow="1" w:lastRow="0" w:firstColumn="0" w:lastColumn="0" w:noHBand="0" w:noVBand="0" w:val="0020"/>
      </w:tblPr>
      <w:tblGrid>
        <w:gridCol w:w="852"/>
        <w:gridCol w:w="1827"/>
        <w:gridCol w:w="2924"/>
        <w:gridCol w:w="2315"/>
      </w:tblGrid>
      <w:tr>
        <w:trPr>
          <w:tblHeader w:val="true"/>
        </w:trPr>
        <w:tc>
          <w:tcPr/>
          <w:p>
            <w:pPr>
              <w:pStyle w:val="Compact"/>
              <w:jc w:val="left"/>
            </w:pPr>
            <w:r>
              <w:rPr>
                <w:bCs/>
                <w:b/>
              </w:rPr>
              <w:t xml:space="preserve">#</w:t>
            </w:r>
          </w:p>
        </w:tc>
        <w:tc>
          <w:tcPr/>
          <w:p>
            <w:pPr>
              <w:pStyle w:val="Compact"/>
              <w:jc w:val="left"/>
            </w:pPr>
            <w:r>
              <w:rPr>
                <w:bCs/>
                <w:b/>
              </w:rPr>
              <w:t xml:space="preserve">Criterion</w:t>
            </w:r>
          </w:p>
        </w:tc>
        <w:tc>
          <w:tcPr/>
          <w:p>
            <w:pPr>
              <w:pStyle w:val="Compact"/>
              <w:jc w:val="left"/>
            </w:pPr>
            <w:r>
              <w:rPr>
                <w:bCs/>
                <w:b/>
              </w:rPr>
              <w:t xml:space="preserve">Verification Method</w:t>
            </w:r>
          </w:p>
        </w:tc>
        <w:tc>
          <w:tcPr/>
          <w:p>
            <w:pPr>
              <w:pStyle w:val="Compact"/>
              <w:jc w:val="left"/>
            </w:pPr>
            <w:r>
              <w:rPr>
                <w:bCs/>
                <w:b/>
              </w:rPr>
              <w:t xml:space="preserve">Pass Threshold</w:t>
            </w:r>
          </w:p>
        </w:tc>
      </w:tr>
      <w:tr>
        <w:tc>
          <w:tcPr/>
          <w:p>
            <w:pPr>
              <w:pStyle w:val="Compact"/>
              <w:jc w:val="left"/>
            </w:pPr>
            <w:r>
              <w:t xml:space="preserve">EC1</w:t>
            </w:r>
          </w:p>
        </w:tc>
        <w:tc>
          <w:tcPr/>
          <w:p>
            <w:pPr>
              <w:pStyle w:val="Compact"/>
              <w:jc w:val="left"/>
            </w:pPr>
            <w:r>
              <w:t xml:space="preserve">PyPI install succeeds</w:t>
            </w:r>
          </w:p>
        </w:tc>
        <w:tc>
          <w:tcPr/>
          <w:p>
            <w:pPr>
              <w:pStyle w:val="Compact"/>
              <w:jc w:val="left"/>
            </w:pPr>
            <w:r>
              <w:t xml:space="preserve">Fresh venv test</w:t>
            </w:r>
          </w:p>
        </w:tc>
        <w:tc>
          <w:tcPr/>
          <w:p>
            <w:pPr>
              <w:pStyle w:val="Compact"/>
              <w:jc w:val="left"/>
            </w:pPr>
            <w:r>
              <w:t xml:space="preserve">100% on Python 3.9-3.12</w:t>
            </w:r>
          </w:p>
        </w:tc>
      </w:tr>
      <w:tr>
        <w:tc>
          <w:tcPr/>
          <w:p>
            <w:pPr>
              <w:pStyle w:val="Compact"/>
              <w:jc w:val="left"/>
            </w:pPr>
            <w:r>
              <w:t xml:space="preserve">EC2</w:t>
            </w:r>
          </w:p>
        </w:tc>
        <w:tc>
          <w:tcPr/>
          <w:p>
            <w:pPr>
              <w:pStyle w:val="Compact"/>
              <w:jc w:val="left"/>
            </w:pPr>
            <w:r>
              <w:t xml:space="preserve">Documentation site live</w:t>
            </w:r>
          </w:p>
        </w:tc>
        <w:tc>
          <w:tcPr/>
          <w:p>
            <w:pPr>
              <w:pStyle w:val="Compact"/>
              <w:jc w:val="left"/>
            </w:pPr>
            <w:r>
              <w:t xml:space="preserve">URL check</w:t>
            </w:r>
          </w:p>
        </w:tc>
        <w:tc>
          <w:tcPr/>
          <w:p>
            <w:pPr>
              <w:pStyle w:val="Compact"/>
              <w:jc w:val="left"/>
            </w:pPr>
            <w:r>
              <w:t xml:space="preserve">200 OK; all pages accessible</w:t>
            </w:r>
          </w:p>
        </w:tc>
      </w:tr>
      <w:tr>
        <w:tc>
          <w:tcPr/>
          <w:p>
            <w:pPr>
              <w:pStyle w:val="Compact"/>
              <w:jc w:val="left"/>
            </w:pPr>
            <w:r>
              <w:t xml:space="preserve">EC3</w:t>
            </w:r>
          </w:p>
        </w:tc>
        <w:tc>
          <w:tcPr/>
          <w:p>
            <w:pPr>
              <w:pStyle w:val="Compact"/>
              <w:jc w:val="left"/>
            </w:pPr>
            <w:r>
              <w:t xml:space="preserve">Release notes published</w:t>
            </w:r>
          </w:p>
        </w:tc>
        <w:tc>
          <w:tcPr/>
          <w:p>
            <w:pPr>
              <w:pStyle w:val="Compact"/>
              <w:jc w:val="left"/>
            </w:pPr>
            <w:r>
              <w:t xml:space="preserve">Review</w:t>
            </w:r>
          </w:p>
        </w:tc>
        <w:tc>
          <w:tcPr/>
          <w:p>
            <w:pPr>
              <w:pStyle w:val="Compact"/>
              <w:jc w:val="left"/>
            </w:pPr>
            <w:r>
              <w:t xml:space="preserve">Complete changelog</w:t>
            </w:r>
          </w:p>
        </w:tc>
      </w:tr>
      <w:tr>
        <w:tc>
          <w:tcPr/>
          <w:p>
            <w:pPr>
              <w:pStyle w:val="Compact"/>
              <w:jc w:val="left"/>
            </w:pPr>
            <w:r>
              <w:t xml:space="preserve">EC4</w:t>
            </w:r>
          </w:p>
        </w:tc>
        <w:tc>
          <w:tcPr/>
          <w:p>
            <w:pPr>
              <w:pStyle w:val="Compact"/>
              <w:jc w:val="left"/>
            </w:pPr>
            <w:r>
              <w:t xml:space="preserve">GitHub community features ready</w:t>
            </w:r>
          </w:p>
        </w:tc>
        <w:tc>
          <w:tcPr/>
          <w:p>
            <w:pPr>
              <w:pStyle w:val="Compact"/>
              <w:jc w:val="left"/>
            </w:pPr>
            <w:r>
              <w:t xml:space="preserve">Visual inspection</w:t>
            </w:r>
          </w:p>
        </w:tc>
        <w:tc>
          <w:tcPr/>
          <w:p>
            <w:pPr>
              <w:pStyle w:val="Compact"/>
              <w:jc w:val="left"/>
            </w:pPr>
            <w:r>
              <w:t xml:space="preserve">Templates and discussions active</w:t>
            </w:r>
          </w:p>
        </w:tc>
      </w:tr>
      <w:tr>
        <w:tc>
          <w:tcPr/>
          <w:p>
            <w:pPr>
              <w:pStyle w:val="Compact"/>
              <w:jc w:val="left"/>
            </w:pPr>
            <w:r>
              <w:t xml:space="preserve">EC5</w:t>
            </w:r>
          </w:p>
        </w:tc>
        <w:tc>
          <w:tcPr/>
          <w:p>
            <w:pPr>
              <w:pStyle w:val="Compact"/>
              <w:jc w:val="left"/>
            </w:pPr>
            <w:r>
              <w:t xml:space="preserve">Human PO go/no-go</w:t>
            </w:r>
          </w:p>
        </w:tc>
        <w:tc>
          <w:tcPr/>
          <w:p>
            <w:pPr>
              <w:pStyle w:val="Compact"/>
              <w:jc w:val="left"/>
            </w:pPr>
            <w:r>
              <w:t xml:space="preserve">Explicit approval</w:t>
            </w:r>
          </w:p>
        </w:tc>
        <w:tc>
          <w:tcPr/>
          <w:p>
            <w:pPr>
              <w:pStyle w:val="Compact"/>
              <w:jc w:val="left"/>
            </w:pPr>
            <w:r>
              <w:t xml:space="preserve">Signed off</w:t>
            </w:r>
          </w:p>
        </w:tc>
      </w:tr>
      <w:tr>
        <w:tc>
          <w:tcPr/>
          <w:p>
            <w:pPr>
              <w:pStyle w:val="Compact"/>
              <w:jc w:val="left"/>
            </w:pPr>
            <w:r>
              <w:t xml:space="preserve">EC6</w:t>
            </w:r>
          </w:p>
        </w:tc>
        <w:tc>
          <w:tcPr/>
          <w:p>
            <w:pPr>
              <w:pStyle w:val="Compact"/>
              <w:jc w:val="left"/>
            </w:pPr>
            <w:r>
              <w:t xml:space="preserve">Human DevRel go/no-go</w:t>
            </w:r>
          </w:p>
        </w:tc>
        <w:tc>
          <w:tcPr/>
          <w:p>
            <w:pPr>
              <w:pStyle w:val="Compact"/>
              <w:jc w:val="left"/>
            </w:pPr>
            <w:r>
              <w:t xml:space="preserve">Explicit approval</w:t>
            </w:r>
          </w:p>
        </w:tc>
        <w:tc>
          <w:tcPr/>
          <w:p>
            <w:pPr>
              <w:pStyle w:val="Compact"/>
              <w:jc w:val="left"/>
            </w:pPr>
            <w:r>
              <w:t xml:space="preserve">Signed off</w:t>
            </w:r>
          </w:p>
        </w:tc>
      </w:tr>
    </w:tbl>
    <w:bookmarkEnd w:id="90"/>
    <w:bookmarkStart w:id="91" w:name="dependencies-7"/>
    <w:p>
      <w:pPr>
        <w:pStyle w:val="Heading3"/>
      </w:pPr>
      <w:r>
        <w:t xml:space="preserve">Dependencies</w:t>
      </w:r>
    </w:p>
    <w:p>
      <w:pPr>
        <w:numPr>
          <w:ilvl w:val="0"/>
          <w:numId w:val="1016"/>
        </w:numPr>
        <w:pStyle w:val="Compact"/>
      </w:pPr>
      <w:r>
        <w:rPr>
          <w:bCs/>
          <w:b/>
        </w:rPr>
        <w:t xml:space="preserve">Phase 6</w:t>
      </w:r>
      <w:r>
        <w:t xml:space="preserve">: Quality certification must be complete</w:t>
      </w:r>
    </w:p>
    <w:p>
      <w:pPr>
        <w:numPr>
          <w:ilvl w:val="0"/>
          <w:numId w:val="1016"/>
        </w:numPr>
        <w:pStyle w:val="Compact"/>
      </w:pPr>
      <w:r>
        <w:rPr>
          <w:bCs/>
          <w:b/>
        </w:rPr>
        <w:t xml:space="preserve">Human</w:t>
      </w:r>
      <w:r>
        <w:t xml:space="preserve">: PO and DevRel availability for final approval and launch execution</w:t>
      </w:r>
    </w:p>
    <w:p>
      <w:pPr>
        <w:numPr>
          <w:ilvl w:val="0"/>
          <w:numId w:val="1016"/>
        </w:numPr>
        <w:pStyle w:val="Compact"/>
      </w:pPr>
      <w:r>
        <w:rPr>
          <w:bCs/>
          <w:b/>
        </w:rPr>
        <w:t xml:space="preserve">External</w:t>
      </w:r>
      <w:r>
        <w:t xml:space="preserve">: PyPI namespace; domain registrar; hosting</w:t>
      </w:r>
    </w:p>
    <w:bookmarkEnd w:id="91"/>
    <w:bookmarkStart w:id="92" w:name="risk-factors-7"/>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PyPI namespace taken</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Pre-registered; verified in Phase 0</w:t>
            </w:r>
          </w:p>
        </w:tc>
      </w:tr>
      <w:tr>
        <w:tc>
          <w:tcPr/>
          <w:p>
            <w:pPr>
              <w:pStyle w:val="Compact"/>
              <w:jc w:val="left"/>
            </w:pPr>
            <w:r>
              <w:t xml:space="preserve">Install failure on user machines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Test across OS (Linux, macOS, Windows); CI matrix</w:t>
            </w:r>
          </w:p>
        </w:tc>
      </w:tr>
      <w:tr>
        <w:tc>
          <w:tcPr/>
          <w:p>
            <w:pPr>
              <w:pStyle w:val="Compact"/>
              <w:jc w:val="left"/>
            </w:pPr>
            <w:r>
              <w:t xml:space="preserve">Docs site deployment failure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Staged deployment; rollback plan</w:t>
            </w:r>
          </w:p>
        </w:tc>
      </w:tr>
      <w:tr>
        <w:tc>
          <w:tcPr/>
          <w:p>
            <w:pPr>
              <w:pStyle w:val="Compact"/>
              <w:jc w:val="left"/>
            </w:pPr>
            <w:r>
              <w:t xml:space="preserve">Launch timing conflict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Flexible launch day within Week 18</w:t>
            </w:r>
          </w:p>
        </w:tc>
      </w:tr>
    </w:tbl>
    <w:bookmarkEnd w:id="92"/>
    <w:bookmarkStart w:id="93" w:name="role-assignments-7"/>
    <w:p>
      <w:pPr>
        <w:pStyle w:val="Heading3"/>
      </w:pPr>
      <w:r>
        <w:t xml:space="preserve">Role Assignments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Release coordination; changelog; issue templates</w:t>
            </w:r>
          </w:p>
        </w:tc>
      </w:tr>
      <w:tr>
        <w:tc>
          <w:tcPr/>
          <w:p>
            <w:pPr>
              <w:pStyle w:val="Compact"/>
              <w:jc w:val="left"/>
            </w:pPr>
            <w:r>
              <w:t xml:space="preserve">AI-DO-01</w:t>
            </w:r>
          </w:p>
        </w:tc>
        <w:tc>
          <w:tcPr/>
          <w:p>
            <w:pPr>
              <w:pStyle w:val="Compact"/>
              <w:jc w:val="left"/>
            </w:pPr>
            <w:r>
              <w:t xml:space="preserve">Package build; PyPI publish; docs deployment</w:t>
            </w:r>
          </w:p>
        </w:tc>
      </w:tr>
      <w:tr>
        <w:tc>
          <w:tcPr/>
          <w:p>
            <w:pPr>
              <w:pStyle w:val="Compact"/>
              <w:jc w:val="left"/>
            </w:pPr>
            <w:r>
              <w:t xml:space="preserve">AI-QA-01</w:t>
            </w:r>
          </w:p>
        </w:tc>
        <w:tc>
          <w:tcPr/>
          <w:p>
            <w:pPr>
              <w:pStyle w:val="Compact"/>
              <w:jc w:val="left"/>
            </w:pPr>
            <w:r>
              <w:t xml:space="preserve">Install validation across environments</w:t>
            </w:r>
          </w:p>
        </w:tc>
      </w:tr>
      <w:tr>
        <w:tc>
          <w:tcPr/>
          <w:p>
            <w:pPr>
              <w:pStyle w:val="Compact"/>
              <w:jc w:val="left"/>
            </w:pPr>
            <w:r>
              <w:t xml:space="preserve">AI-TW-01</w:t>
            </w:r>
          </w:p>
        </w:tc>
        <w:tc>
          <w:tcPr/>
          <w:p>
            <w:pPr>
              <w:pStyle w:val="Compact"/>
              <w:jc w:val="left"/>
            </w:pPr>
            <w:r>
              <w:t xml:space="preserve">Documentation site generation and review</w:t>
            </w:r>
          </w:p>
        </w:tc>
      </w:tr>
      <w:tr>
        <w:tc>
          <w:tcPr/>
          <w:p>
            <w:pPr>
              <w:pStyle w:val="Compact"/>
              <w:jc w:val="left"/>
            </w:pPr>
            <w:r>
              <w:t xml:space="preserve">Human-PO-01</w:t>
            </w:r>
          </w:p>
        </w:tc>
        <w:tc>
          <w:tcPr/>
          <w:p>
            <w:pPr>
              <w:pStyle w:val="Compact"/>
              <w:jc w:val="left"/>
            </w:pPr>
            <w:r>
              <w:t xml:space="preserve">Final go/no-go decision</w:t>
            </w:r>
          </w:p>
        </w:tc>
      </w:tr>
      <w:tr>
        <w:tc>
          <w:tcPr/>
          <w:p>
            <w:pPr>
              <w:pStyle w:val="Compact"/>
              <w:jc w:val="left"/>
            </w:pPr>
            <w:r>
              <w:t xml:space="preserve">Human-DR-01</w:t>
            </w:r>
          </w:p>
        </w:tc>
        <w:tc>
          <w:tcPr/>
          <w:p>
            <w:pPr>
              <w:pStyle w:val="Compact"/>
              <w:jc w:val="left"/>
            </w:pPr>
            <w:r>
              <w:t xml:space="preserve">Marketing site; community setup; launch announcement</w:t>
            </w:r>
          </w:p>
        </w:tc>
      </w:tr>
    </w:tbl>
    <w:p>
      <w:r>
        <w:pict>
          <v:rect style="width:0;height:1.5pt" o:hralign="center" o:hrstd="t" o:hr="t"/>
        </w:pict>
      </w:r>
    </w:p>
    <w:bookmarkEnd w:id="93"/>
    <w:bookmarkEnd w:id="94"/>
    <w:bookmarkStart w:id="102" w:name="phase-8-post-launch-ongoing"/>
    <w:p>
      <w:pPr>
        <w:pStyle w:val="Heading2"/>
      </w:pPr>
      <w:r>
        <w:t xml:space="preserve">Phase 8 — Post-Launch (Ongoing)</w:t>
      </w:r>
    </w:p>
    <w:bookmarkStart w:id="95" w:name="phase-objectives-8"/>
    <w:p>
      <w:pPr>
        <w:pStyle w:val="Heading3"/>
      </w:pPr>
      <w:r>
        <w:t xml:space="preserve">Phase Objectives</w:t>
      </w:r>
    </w:p>
    <w:tbl>
      <w:tblPr>
        <w:tblStyle w:val="Table"/>
        <w:tblW w:type="pct" w:w="5000"/>
        <w:tblLook w:firstRow="1" w:lastRow="0" w:firstColumn="0" w:lastColumn="0" w:noHBand="0" w:noVBand="0" w:val="0020"/>
      </w:tblPr>
      <w:tblGrid>
        <w:gridCol w:w="1788"/>
        <w:gridCol w:w="3832"/>
        <w:gridCol w:w="2299"/>
      </w:tblGrid>
      <w:tr>
        <w:trPr>
          <w:tblHeader w:val="true"/>
        </w:trPr>
        <w:tc>
          <w:tcPr/>
          <w:p>
            <w:pPr>
              <w:pStyle w:val="Compact"/>
              <w:jc w:val="left"/>
            </w:pPr>
            <w:r>
              <w:rPr>
                <w:bCs/>
                <w:b/>
              </w:rPr>
              <w:t xml:space="preserve">#</w:t>
            </w:r>
          </w:p>
        </w:tc>
        <w:tc>
          <w:tcPr/>
          <w:p>
            <w:pPr>
              <w:pStyle w:val="Compact"/>
              <w:jc w:val="left"/>
            </w:pPr>
            <w:r>
              <w:rPr>
                <w:bCs/>
                <w:b/>
              </w:rPr>
              <w:t xml:space="preserve">Objective</w:t>
            </w:r>
          </w:p>
        </w:tc>
        <w:tc>
          <w:tcPr/>
          <w:p>
            <w:pPr>
              <w:pStyle w:val="Compact"/>
              <w:jc w:val="left"/>
            </w:pPr>
            <w:r>
              <w:rPr>
                <w:bCs/>
                <w:b/>
              </w:rPr>
              <w:t xml:space="preserve">KPI</w:t>
            </w:r>
          </w:p>
        </w:tc>
      </w:tr>
      <w:tr>
        <w:tc>
          <w:tcPr/>
          <w:p>
            <w:pPr>
              <w:pStyle w:val="Compact"/>
              <w:jc w:val="left"/>
            </w:pPr>
            <w:r>
              <w:t xml:space="preserve">O1</w:t>
            </w:r>
          </w:p>
        </w:tc>
        <w:tc>
          <w:tcPr/>
          <w:p>
            <w:pPr>
              <w:pStyle w:val="Compact"/>
              <w:jc w:val="left"/>
            </w:pPr>
            <w:r>
              <w:t xml:space="preserve">Stable operation with rapid bug triage</w:t>
            </w:r>
          </w:p>
        </w:tc>
        <w:tc>
          <w:tcPr/>
          <w:p>
            <w:pPr>
              <w:pStyle w:val="Compact"/>
              <w:jc w:val="left"/>
            </w:pPr>
            <w:r>
              <w:t xml:space="preserve">P0 bugs fixed within 24h; P1 within 72h</w:t>
            </w:r>
          </w:p>
        </w:tc>
      </w:tr>
      <w:tr>
        <w:tc>
          <w:tcPr/>
          <w:p>
            <w:pPr>
              <w:pStyle w:val="Compact"/>
              <w:jc w:val="left"/>
            </w:pPr>
            <w:r>
              <w:t xml:space="preserve">O2</w:t>
            </w:r>
          </w:p>
        </w:tc>
        <w:tc>
          <w:tcPr/>
          <w:p>
            <w:pPr>
              <w:pStyle w:val="Compact"/>
              <w:jc w:val="left"/>
            </w:pPr>
            <w:r>
              <w:t xml:space="preserve">Community support and engagement</w:t>
            </w:r>
          </w:p>
        </w:tc>
        <w:tc>
          <w:tcPr/>
          <w:p>
            <w:pPr>
              <w:pStyle w:val="Compact"/>
              <w:jc w:val="left"/>
            </w:pPr>
            <w:r>
              <w:t xml:space="preserve">Issue response within 48h; discussion participation</w:t>
            </w:r>
          </w:p>
        </w:tc>
      </w:tr>
      <w:tr>
        <w:tc>
          <w:tcPr/>
          <w:p>
            <w:pPr>
              <w:pStyle w:val="Compact"/>
              <w:jc w:val="left"/>
            </w:pPr>
            <w:r>
              <w:t xml:space="preserve">O3</w:t>
            </w:r>
          </w:p>
        </w:tc>
        <w:tc>
          <w:tcPr/>
          <w:p>
            <w:pPr>
              <w:pStyle w:val="Compact"/>
              <w:jc w:val="left"/>
            </w:pPr>
            <w:r>
              <w:t xml:space="preserve">Telemetry-informed improvement</w:t>
            </w:r>
          </w:p>
        </w:tc>
        <w:tc>
          <w:tcPr/>
          <w:p>
            <w:pPr>
              <w:pStyle w:val="Compact"/>
              <w:jc w:val="left"/>
            </w:pPr>
            <w:r>
              <w:t xml:space="preserve">Weekly telemetry review; top issues prioritized</w:t>
            </w:r>
          </w:p>
        </w:tc>
      </w:tr>
      <w:tr>
        <w:tc>
          <w:tcPr/>
          <w:p>
            <w:pPr>
              <w:pStyle w:val="Compact"/>
              <w:jc w:val="left"/>
            </w:pPr>
            <w:r>
              <w:t xml:space="preserve">O4</w:t>
            </w:r>
          </w:p>
        </w:tc>
        <w:tc>
          <w:tcPr/>
          <w:p>
            <w:pPr>
              <w:pStyle w:val="Compact"/>
              <w:jc w:val="left"/>
            </w:pPr>
            <w:r>
              <w:t xml:space="preserve">v1.x feature planning initiated</w:t>
            </w:r>
          </w:p>
        </w:tc>
        <w:tc>
          <w:tcPr/>
          <w:p>
            <w:pPr>
              <w:pStyle w:val="Compact"/>
              <w:jc w:val="left"/>
            </w:pPr>
            <w:r>
              <w:t xml:space="preserve">Roadmap published within 4 weeks post-launch</w:t>
            </w:r>
          </w:p>
        </w:tc>
      </w:tr>
      <w:tr>
        <w:tc>
          <w:tcPr/>
          <w:p>
            <w:pPr>
              <w:pStyle w:val="Compact"/>
              <w:jc w:val="left"/>
            </w:pPr>
            <w:r>
              <w:t xml:space="preserve">O5</w:t>
            </w:r>
          </w:p>
        </w:tc>
        <w:tc>
          <w:tcPr/>
          <w:p>
            <w:pPr>
              <w:pStyle w:val="Compact"/>
              <w:jc w:val="left"/>
            </w:pPr>
            <w:r>
              <w:t xml:space="preserve">Technical debt managed</w:t>
            </w:r>
          </w:p>
        </w:tc>
        <w:tc>
          <w:tcPr/>
          <w:p>
            <w:pPr>
              <w:pStyle w:val="Compact"/>
              <w:jc w:val="left"/>
            </w:pPr>
            <w:r>
              <w:t xml:space="preserve">Debt items triaged; ≤5 P2 items at any time</w:t>
            </w:r>
          </w:p>
        </w:tc>
      </w:tr>
    </w:tbl>
    <w:bookmarkEnd w:id="95"/>
    <w:bookmarkStart w:id="96" w:name="ongoing-activities"/>
    <w:p>
      <w:pPr>
        <w:pStyle w:val="Heading3"/>
      </w:pPr>
      <w:r>
        <w:t xml:space="preserve">Ongoing Activities</w:t>
      </w:r>
    </w:p>
    <w:tbl>
      <w:tblPr>
        <w:tblStyle w:val="Table"/>
        <w:tblW w:type="pct" w:w="5000"/>
        <w:tblLook w:firstRow="1" w:lastRow="0" w:firstColumn="0" w:lastColumn="0" w:noHBand="0" w:noVBand="0" w:val="0020"/>
      </w:tblPr>
      <w:tblGrid>
        <w:gridCol w:w="1980"/>
        <w:gridCol w:w="1980"/>
        <w:gridCol w:w="1555"/>
        <w:gridCol w:w="2404"/>
      </w:tblGrid>
      <w:tr>
        <w:trPr>
          <w:tblHeader w:val="true"/>
        </w:trPr>
        <w:tc>
          <w:tcPr/>
          <w:p>
            <w:pPr>
              <w:pStyle w:val="Compact"/>
              <w:jc w:val="left"/>
            </w:pPr>
            <w:r>
              <w:rPr>
                <w:bCs/>
                <w:b/>
              </w:rPr>
              <w:t xml:space="preserve">Activity</w:t>
            </w:r>
          </w:p>
        </w:tc>
        <w:tc>
          <w:tcPr/>
          <w:p>
            <w:pPr>
              <w:pStyle w:val="Compact"/>
              <w:jc w:val="left"/>
            </w:pPr>
            <w:r>
              <w:rPr>
                <w:bCs/>
                <w:b/>
              </w:rPr>
              <w:t xml:space="preserve">Frequency</w:t>
            </w:r>
          </w:p>
        </w:tc>
        <w:tc>
          <w:tcPr/>
          <w:p>
            <w:pPr>
              <w:pStyle w:val="Compact"/>
              <w:jc w:val="left"/>
            </w:pPr>
            <w:r>
              <w:rPr>
                <w:bCs/>
                <w:b/>
              </w:rPr>
              <w:t xml:space="preserve">Owner</w:t>
            </w:r>
          </w:p>
        </w:tc>
        <w:tc>
          <w:tcPr/>
          <w:p>
            <w:pPr>
              <w:pStyle w:val="Compact"/>
              <w:jc w:val="left"/>
            </w:pPr>
            <w:r>
              <w:rPr>
                <w:bCs/>
                <w:b/>
              </w:rPr>
              <w:t xml:space="preserve">Description</w:t>
            </w:r>
          </w:p>
        </w:tc>
      </w:tr>
      <w:tr>
        <w:tc>
          <w:tcPr/>
          <w:p>
            <w:pPr>
              <w:pStyle w:val="Compact"/>
              <w:jc w:val="left"/>
            </w:pPr>
            <w:r>
              <w:t xml:space="preserve">Bug triage</w:t>
            </w:r>
          </w:p>
        </w:tc>
        <w:tc>
          <w:tcPr/>
          <w:p>
            <w:pPr>
              <w:pStyle w:val="Compact"/>
              <w:jc w:val="left"/>
            </w:pPr>
            <w:r>
              <w:t xml:space="preserve">Daily</w:t>
            </w:r>
          </w:p>
        </w:tc>
        <w:tc>
          <w:tcPr/>
          <w:p>
            <w:pPr>
              <w:pStyle w:val="Compact"/>
              <w:jc w:val="left"/>
            </w:pPr>
            <w:r>
              <w:t xml:space="preserve">AI-QA-01</w:t>
            </w:r>
          </w:p>
        </w:tc>
        <w:tc>
          <w:tcPr/>
          <w:p>
            <w:pPr>
              <w:pStyle w:val="Compact"/>
              <w:jc w:val="left"/>
            </w:pPr>
            <w:r>
              <w:t xml:space="preserve">Review new issues; assign severity; route to owners</w:t>
            </w:r>
          </w:p>
        </w:tc>
      </w:tr>
      <w:tr>
        <w:tc>
          <w:tcPr/>
          <w:p>
            <w:pPr>
              <w:pStyle w:val="Compact"/>
              <w:jc w:val="left"/>
            </w:pPr>
            <w:r>
              <w:t xml:space="preserve">Community issue response</w:t>
            </w:r>
          </w:p>
        </w:tc>
        <w:tc>
          <w:tcPr/>
          <w:p>
            <w:pPr>
              <w:pStyle w:val="Compact"/>
              <w:jc w:val="left"/>
            </w:pPr>
            <w:r>
              <w:t xml:space="preserve">Daily</w:t>
            </w:r>
          </w:p>
        </w:tc>
        <w:tc>
          <w:tcPr/>
          <w:p>
            <w:pPr>
              <w:pStyle w:val="Compact"/>
              <w:jc w:val="left"/>
            </w:pPr>
            <w:r>
              <w:t xml:space="preserve">AI-BE-01, AI-BE-02, AI-BE-03</w:t>
            </w:r>
          </w:p>
        </w:tc>
        <w:tc>
          <w:tcPr/>
          <w:p>
            <w:pPr>
              <w:pStyle w:val="Compact"/>
              <w:jc w:val="left"/>
            </w:pPr>
            <w:r>
              <w:t xml:space="preserve">Respond to GitHub issues; provide workarounds</w:t>
            </w:r>
          </w:p>
        </w:tc>
      </w:tr>
      <w:tr>
        <w:tc>
          <w:tcPr/>
          <w:p>
            <w:pPr>
              <w:pStyle w:val="Compact"/>
              <w:jc w:val="left"/>
            </w:pPr>
            <w:r>
              <w:t xml:space="preserve">Telemetry review</w:t>
            </w:r>
          </w:p>
        </w:tc>
        <w:tc>
          <w:tcPr/>
          <w:p>
            <w:pPr>
              <w:pStyle w:val="Compact"/>
              <w:jc w:val="left"/>
            </w:pPr>
            <w:r>
              <w:t xml:space="preserve">Weekly</w:t>
            </w:r>
          </w:p>
        </w:tc>
        <w:tc>
          <w:tcPr/>
          <w:p>
            <w:pPr>
              <w:pStyle w:val="Compact"/>
              <w:jc w:val="left"/>
            </w:pPr>
            <w:r>
              <w:t xml:space="preserve">AI-PM-01</w:t>
            </w:r>
          </w:p>
        </w:tc>
        <w:tc>
          <w:tcPr/>
          <w:p>
            <w:pPr>
              <w:pStyle w:val="Compact"/>
              <w:jc w:val="left"/>
            </w:pPr>
            <w:r>
              <w:t xml:space="preserve">Analyze usage patterns; error rates; performance</w:t>
            </w:r>
          </w:p>
        </w:tc>
      </w:tr>
      <w:tr>
        <w:tc>
          <w:tcPr/>
          <w:p>
            <w:pPr>
              <w:pStyle w:val="Compact"/>
              <w:jc w:val="left"/>
            </w:pPr>
            <w:r>
              <w:t xml:space="preserve">Security monitoring</w:t>
            </w:r>
          </w:p>
        </w:tc>
        <w:tc>
          <w:tcPr/>
          <w:p>
            <w:pPr>
              <w:pStyle w:val="Compact"/>
              <w:jc w:val="left"/>
            </w:pPr>
            <w:r>
              <w:t xml:space="preserve">Weekly</w:t>
            </w:r>
          </w:p>
        </w:tc>
        <w:tc>
          <w:tcPr/>
          <w:p>
            <w:pPr>
              <w:pStyle w:val="Compact"/>
              <w:jc w:val="left"/>
            </w:pPr>
            <w:r>
              <w:t xml:space="preserve">AI-CO-01</w:t>
            </w:r>
          </w:p>
        </w:tc>
        <w:tc>
          <w:tcPr/>
          <w:p>
            <w:pPr>
              <w:pStyle w:val="Compact"/>
              <w:jc w:val="left"/>
            </w:pPr>
            <w:r>
              <w:t xml:space="preserve">Review new CVEs in dependencies; scan for vulnerabilities</w:t>
            </w:r>
          </w:p>
        </w:tc>
      </w:tr>
      <w:tr>
        <w:tc>
          <w:tcPr/>
          <w:p>
            <w:pPr>
              <w:pStyle w:val="Compact"/>
              <w:jc w:val="left"/>
            </w:pPr>
            <w:r>
              <w:t xml:space="preserve">Dependency updates</w:t>
            </w:r>
          </w:p>
        </w:tc>
        <w:tc>
          <w:tcPr/>
          <w:p>
            <w:pPr>
              <w:pStyle w:val="Compact"/>
              <w:jc w:val="left"/>
            </w:pPr>
            <w:r>
              <w:t xml:space="preserve">Weekly</w:t>
            </w:r>
          </w:p>
        </w:tc>
        <w:tc>
          <w:tcPr/>
          <w:p>
            <w:pPr>
              <w:pStyle w:val="Compact"/>
              <w:jc w:val="left"/>
            </w:pPr>
            <w:r>
              <w:t xml:space="preserve">AI-DO-01</w:t>
            </w:r>
          </w:p>
        </w:tc>
        <w:tc>
          <w:tcPr/>
          <w:p>
            <w:pPr>
              <w:pStyle w:val="Compact"/>
              <w:jc w:val="left"/>
            </w:pPr>
            <w:r>
              <w:t xml:space="preserve">Update packages; run tests; merge if green</w:t>
            </w:r>
          </w:p>
        </w:tc>
      </w:tr>
      <w:tr>
        <w:tc>
          <w:tcPr/>
          <w:p>
            <w:pPr>
              <w:pStyle w:val="Compact"/>
              <w:jc w:val="left"/>
            </w:pPr>
            <w:r>
              <w:t xml:space="preserve">Community engagement</w:t>
            </w:r>
          </w:p>
        </w:tc>
        <w:tc>
          <w:tcPr/>
          <w:p>
            <w:pPr>
              <w:pStyle w:val="Compact"/>
              <w:jc w:val="left"/>
            </w:pPr>
            <w:r>
              <w:t xml:space="preserve">Weekly</w:t>
            </w:r>
          </w:p>
        </w:tc>
        <w:tc>
          <w:tcPr/>
          <w:p>
            <w:pPr>
              <w:pStyle w:val="Compact"/>
              <w:jc w:val="left"/>
            </w:pPr>
            <w:r>
              <w:t xml:space="preserve">Human-DR-01</w:t>
            </w:r>
          </w:p>
        </w:tc>
        <w:tc>
          <w:tcPr/>
          <w:p>
            <w:pPr>
              <w:pStyle w:val="Compact"/>
              <w:jc w:val="left"/>
            </w:pPr>
            <w:r>
              <w:t xml:space="preserve">Discussions; content; events</w:t>
            </w:r>
          </w:p>
        </w:tc>
      </w:tr>
      <w:tr>
        <w:tc>
          <w:tcPr/>
          <w:p>
            <w:pPr>
              <w:pStyle w:val="Compact"/>
              <w:jc w:val="left"/>
            </w:pPr>
            <w:r>
              <w:t xml:space="preserve">Roadmap refinement</w:t>
            </w:r>
          </w:p>
        </w:tc>
        <w:tc>
          <w:tcPr/>
          <w:p>
            <w:pPr>
              <w:pStyle w:val="Compact"/>
              <w:jc w:val="left"/>
            </w:pPr>
            <w:r>
              <w:t xml:space="preserve">Bi-weekly</w:t>
            </w:r>
          </w:p>
        </w:tc>
        <w:tc>
          <w:tcPr/>
          <w:p>
            <w:pPr>
              <w:pStyle w:val="Compact"/>
              <w:jc w:val="left"/>
            </w:pPr>
            <w:r>
              <w:t xml:space="preserve">AI-PM-01 + Human-PO-01</w:t>
            </w:r>
          </w:p>
        </w:tc>
        <w:tc>
          <w:tcPr/>
          <w:p>
            <w:pPr>
              <w:pStyle w:val="Compact"/>
              <w:jc w:val="left"/>
            </w:pPr>
            <w:r>
              <w:t xml:space="preserve">Prioritize v1.x features based on feedback</w:t>
            </w:r>
          </w:p>
        </w:tc>
      </w:tr>
      <w:tr>
        <w:tc>
          <w:tcPr/>
          <w:p>
            <w:pPr>
              <w:pStyle w:val="Compact"/>
              <w:jc w:val="left"/>
            </w:pPr>
            <w:r>
              <w:t xml:space="preserve">Performance monitoring</w:t>
            </w:r>
          </w:p>
        </w:tc>
        <w:tc>
          <w:tcPr/>
          <w:p>
            <w:pPr>
              <w:pStyle w:val="Compact"/>
              <w:jc w:val="left"/>
            </w:pPr>
            <w:r>
              <w:t xml:space="preserve">Monthly</w:t>
            </w:r>
          </w:p>
        </w:tc>
        <w:tc>
          <w:tcPr/>
          <w:p>
            <w:pPr>
              <w:pStyle w:val="Compact"/>
              <w:jc w:val="left"/>
            </w:pPr>
            <w:r>
              <w:t xml:space="preserve">AI-QA-01</w:t>
            </w:r>
          </w:p>
        </w:tc>
        <w:tc>
          <w:tcPr/>
          <w:p>
            <w:pPr>
              <w:pStyle w:val="Compact"/>
              <w:jc w:val="left"/>
            </w:pPr>
            <w:r>
              <w:t xml:space="preserve">Benchmark regression detection</w:t>
            </w:r>
          </w:p>
        </w:tc>
      </w:tr>
      <w:tr>
        <w:tc>
          <w:tcPr/>
          <w:p>
            <w:pPr>
              <w:pStyle w:val="Compact"/>
              <w:jc w:val="left"/>
            </w:pPr>
            <w:r>
              <w:t xml:space="preserve">Documentation updates</w:t>
            </w:r>
          </w:p>
        </w:tc>
        <w:tc>
          <w:tcPr/>
          <w:p>
            <w:pPr>
              <w:pStyle w:val="Compact"/>
              <w:jc w:val="left"/>
            </w:pPr>
            <w:r>
              <w:t xml:space="preserve">As needed</w:t>
            </w:r>
          </w:p>
        </w:tc>
        <w:tc>
          <w:tcPr/>
          <w:p>
            <w:pPr>
              <w:pStyle w:val="Compact"/>
              <w:jc w:val="left"/>
            </w:pPr>
            <w:r>
              <w:t xml:space="preserve">AI-TW-01</w:t>
            </w:r>
          </w:p>
        </w:tc>
        <w:tc>
          <w:tcPr/>
          <w:p>
            <w:pPr>
              <w:pStyle w:val="Compact"/>
              <w:jc w:val="left"/>
            </w:pPr>
            <w:r>
              <w:t xml:space="preserve">Update for bug fixes; new features; community contributions</w:t>
            </w:r>
          </w:p>
        </w:tc>
      </w:tr>
    </w:tbl>
    <w:bookmarkEnd w:id="96"/>
    <w:bookmarkStart w:id="97" w:name="entry-criteria-8"/>
    <w:p>
      <w:pPr>
        <w:pStyle w:val="Heading3"/>
      </w:pPr>
      <w:r>
        <w:t xml:space="preserve">Entry Criteria</w:t>
      </w:r>
    </w:p>
    <w:p>
      <w:pPr>
        <w:numPr>
          <w:ilvl w:val="0"/>
          <w:numId w:val="1017"/>
        </w:numPr>
        <w:pStyle w:val="Compact"/>
      </w:pPr>
      <w:r>
        <w:t xml:space="preserve">Phase 7 launch complete</w:t>
      </w:r>
    </w:p>
    <w:p>
      <w:pPr>
        <w:numPr>
          <w:ilvl w:val="0"/>
          <w:numId w:val="1017"/>
        </w:numPr>
        <w:pStyle w:val="Compact"/>
      </w:pPr>
      <w:r>
        <w:t xml:space="preserve">Monitoring and alerting operational</w:t>
      </w:r>
    </w:p>
    <w:p>
      <w:pPr>
        <w:numPr>
          <w:ilvl w:val="0"/>
          <w:numId w:val="1017"/>
        </w:numPr>
        <w:pStyle w:val="Compact"/>
      </w:pPr>
      <w:r>
        <w:t xml:space="preserve">Team availability for support confirmed</w:t>
      </w:r>
    </w:p>
    <w:bookmarkEnd w:id="97"/>
    <w:bookmarkStart w:id="98" w:name="X8aefffeac1513e62f2e7d9403b49e64d5d75bad"/>
    <w:p>
      <w:pPr>
        <w:pStyle w:val="Heading3"/>
      </w:pPr>
      <w:r>
        <w:t xml:space="preserve">Exit Criteria (This Phase Never Exits — Continuous)</w:t>
      </w:r>
    </w:p>
    <w:p>
      <w:pPr>
        <w:numPr>
          <w:ilvl w:val="0"/>
          <w:numId w:val="1018"/>
        </w:numPr>
        <w:pStyle w:val="Compact"/>
      </w:pPr>
      <w:r>
        <w:t xml:space="preserve">v1.0 maintenance continues until v1.x supersedes</w:t>
      </w:r>
    </w:p>
    <w:p>
      <w:pPr>
        <w:numPr>
          <w:ilvl w:val="0"/>
          <w:numId w:val="1018"/>
        </w:numPr>
        <w:pStyle w:val="Compact"/>
      </w:pPr>
      <w:r>
        <w:t xml:space="preserve">Project formally closed only by Steering Committee decision</w:t>
      </w:r>
    </w:p>
    <w:bookmarkEnd w:id="98"/>
    <w:bookmarkStart w:id="99" w:name="dependencies-8"/>
    <w:p>
      <w:pPr>
        <w:pStyle w:val="Heading3"/>
      </w:pPr>
      <w:r>
        <w:t xml:space="preserve">Dependencies</w:t>
      </w:r>
    </w:p>
    <w:p>
      <w:pPr>
        <w:numPr>
          <w:ilvl w:val="0"/>
          <w:numId w:val="1019"/>
        </w:numPr>
        <w:pStyle w:val="Compact"/>
      </w:pPr>
      <w:r>
        <w:rPr>
          <w:bCs/>
          <w:b/>
        </w:rPr>
        <w:t xml:space="preserve">Phase 7</w:t>
      </w:r>
      <w:r>
        <w:t xml:space="preserve">: Must be launched</w:t>
      </w:r>
    </w:p>
    <w:p>
      <w:pPr>
        <w:numPr>
          <w:ilvl w:val="0"/>
          <w:numId w:val="1019"/>
        </w:numPr>
        <w:pStyle w:val="Compact"/>
      </w:pPr>
      <w:r>
        <w:rPr>
          <w:bCs/>
          <w:b/>
        </w:rPr>
        <w:t xml:space="preserve">External</w:t>
      </w:r>
      <w:r>
        <w:t xml:space="preserve">: GitHub community engagement; user feedback channels</w:t>
      </w:r>
    </w:p>
    <w:bookmarkEnd w:id="99"/>
    <w:bookmarkStart w:id="100" w:name="risk-factors-8"/>
    <w:p>
      <w:pPr>
        <w:pStyle w:val="Heading3"/>
      </w:pPr>
      <w:r>
        <w:t xml:space="preserve">Risk Factors</w:t>
      </w:r>
    </w:p>
    <w:tbl>
      <w:tblPr>
        <w:tblStyle w:val="Table"/>
        <w:tblW w:type="pct" w:w="5000"/>
        <w:tblLook w:firstRow="1" w:lastRow="0" w:firstColumn="0" w:lastColumn="0" w:noHBand="0" w:noVBand="0" w:val="0020"/>
      </w:tblPr>
      <w:tblGrid>
        <w:gridCol w:w="1466"/>
        <w:gridCol w:w="2346"/>
        <w:gridCol w:w="1760"/>
        <w:gridCol w:w="2346"/>
      </w:tblGrid>
      <w:tr>
        <w:trPr>
          <w:tblHeader w:val="true"/>
        </w:trPr>
        <w:tc>
          <w:tcPr/>
          <w:p>
            <w:pPr>
              <w:pStyle w:val="Compact"/>
              <w:jc w:val="left"/>
            </w:pPr>
            <w:r>
              <w:rPr>
                <w:bCs/>
                <w:b/>
              </w:rPr>
              <w:t xml:space="preserve">Risk</w:t>
            </w:r>
          </w:p>
        </w:tc>
        <w:tc>
          <w:tcPr/>
          <w:p>
            <w:pPr>
              <w:pStyle w:val="Compact"/>
              <w:jc w:val="left"/>
            </w:pPr>
            <w:r>
              <w:rPr>
                <w:bCs/>
                <w:b/>
              </w:rPr>
              <w:t xml:space="preserve">Probability</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Critical bug in production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Hotfix process; feature flag rollback; rapid patch release</w:t>
            </w:r>
          </w:p>
        </w:tc>
      </w:tr>
      <w:tr>
        <w:tc>
          <w:tcPr/>
          <w:p>
            <w:pPr>
              <w:pStyle w:val="Compact"/>
              <w:jc w:val="left"/>
            </w:pPr>
            <w:r>
              <w:t xml:space="preserve">Community toxicity/drama</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Code of conduct; moderated discussions; swift enforcement</w:t>
            </w:r>
          </w:p>
        </w:tc>
      </w:tr>
      <w:tr>
        <w:tc>
          <w:tcPr/>
          <w:p>
            <w:pPr>
              <w:pStyle w:val="Compact"/>
              <w:jc w:val="left"/>
            </w:pPr>
            <w:r>
              <w:t xml:space="preserve">Maintainer burnout (AI capacity)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Rotating responsibilities; clear escalation paths</w:t>
            </w:r>
          </w:p>
        </w:tc>
      </w:tr>
      <w:tr>
        <w:tc>
          <w:tcPr/>
          <w:p>
            <w:pPr>
              <w:pStyle w:val="Compact"/>
              <w:jc w:val="left"/>
            </w:pPr>
            <w:r>
              <w:t xml:space="preserve">Platform changes break adapters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Monitoring; rapid patch process; community adapter contributions</w:t>
            </w:r>
          </w:p>
        </w:tc>
      </w:tr>
    </w:tbl>
    <w:bookmarkEnd w:id="100"/>
    <w:bookmarkStart w:id="101" w:name="role-assignments-8"/>
    <w:p>
      <w:pPr>
        <w:pStyle w:val="Heading3"/>
      </w:pPr>
      <w:r>
        <w:t xml:space="preserve">Role Assignments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rPr>
                <w:bCs/>
                <w:b/>
              </w:rPr>
              <w:t xml:space="preserve">Role</w:t>
            </w:r>
          </w:p>
        </w:tc>
        <w:tc>
          <w:tcPr/>
          <w:p>
            <w:pPr>
              <w:pStyle w:val="Compact"/>
              <w:jc w:val="left"/>
            </w:pPr>
            <w:r>
              <w:rPr>
                <w:bCs/>
                <w:b/>
              </w:rPr>
              <w:t xml:space="preserve">Responsibilities in Phase</w:t>
            </w:r>
          </w:p>
        </w:tc>
      </w:tr>
      <w:tr>
        <w:tc>
          <w:tcPr/>
          <w:p>
            <w:pPr>
              <w:pStyle w:val="Compact"/>
              <w:jc w:val="left"/>
            </w:pPr>
            <w:r>
              <w:t xml:space="preserve">AI-PM-01</w:t>
            </w:r>
          </w:p>
        </w:tc>
        <w:tc>
          <w:tcPr/>
          <w:p>
            <w:pPr>
              <w:pStyle w:val="Compact"/>
              <w:jc w:val="left"/>
            </w:pPr>
            <w:r>
              <w:t xml:space="preserve">Ongoing coordination; roadmap; stakeholder sync</w:t>
            </w:r>
          </w:p>
        </w:tc>
      </w:tr>
      <w:tr>
        <w:tc>
          <w:tcPr/>
          <w:p>
            <w:pPr>
              <w:pStyle w:val="Compact"/>
              <w:jc w:val="left"/>
            </w:pPr>
            <w:r>
              <w:t xml:space="preserve">AI-TL-01</w:t>
            </w:r>
          </w:p>
        </w:tc>
        <w:tc>
          <w:tcPr/>
          <w:p>
            <w:pPr>
              <w:pStyle w:val="Compact"/>
              <w:jc w:val="left"/>
            </w:pPr>
            <w:r>
              <w:t xml:space="preserve">Technical direction; architecture decisions</w:t>
            </w:r>
          </w:p>
        </w:tc>
      </w:tr>
      <w:tr>
        <w:tc>
          <w:tcPr/>
          <w:p>
            <w:pPr>
              <w:pStyle w:val="Compact"/>
              <w:jc w:val="left"/>
            </w:pPr>
            <w:r>
              <w:t xml:space="preserve">AI-BE-01, AI-BE-02, AI-BE-03</w:t>
            </w:r>
          </w:p>
        </w:tc>
        <w:tc>
          <w:tcPr/>
          <w:p>
            <w:pPr>
              <w:pStyle w:val="Compact"/>
              <w:jc w:val="left"/>
            </w:pPr>
            <w:r>
              <w:t xml:space="preserve">Bug fixes; community support; v1.x development</w:t>
            </w:r>
          </w:p>
        </w:tc>
      </w:tr>
      <w:tr>
        <w:tc>
          <w:tcPr/>
          <w:p>
            <w:pPr>
              <w:pStyle w:val="Compact"/>
              <w:jc w:val="left"/>
            </w:pPr>
            <w:r>
              <w:t xml:space="preserve">AI-DO-01</w:t>
            </w:r>
          </w:p>
        </w:tc>
        <w:tc>
          <w:tcPr/>
          <w:p>
            <w:pPr>
              <w:pStyle w:val="Compact"/>
              <w:jc w:val="left"/>
            </w:pPr>
            <w:r>
              <w:t xml:space="preserve">Infrastructure; deployments; monitoring</w:t>
            </w:r>
          </w:p>
        </w:tc>
      </w:tr>
      <w:tr>
        <w:tc>
          <w:tcPr/>
          <w:p>
            <w:pPr>
              <w:pStyle w:val="Compact"/>
              <w:jc w:val="left"/>
            </w:pPr>
            <w:r>
              <w:t xml:space="preserve">AI-QA-01</w:t>
            </w:r>
          </w:p>
        </w:tc>
        <w:tc>
          <w:tcPr/>
          <w:p>
            <w:pPr>
              <w:pStyle w:val="Compact"/>
              <w:jc w:val="left"/>
            </w:pPr>
            <w:r>
              <w:t xml:space="preserve">Bug triage; regression testing; quality monitoring</w:t>
            </w:r>
          </w:p>
        </w:tc>
      </w:tr>
      <w:tr>
        <w:tc>
          <w:tcPr/>
          <w:p>
            <w:pPr>
              <w:pStyle w:val="Compact"/>
              <w:jc w:val="left"/>
            </w:pPr>
            <w:r>
              <w:t xml:space="preserve">AI-CO-01</w:t>
            </w:r>
          </w:p>
        </w:tc>
        <w:tc>
          <w:tcPr/>
          <w:p>
            <w:pPr>
              <w:pStyle w:val="Compact"/>
              <w:jc w:val="left"/>
            </w:pPr>
            <w:r>
              <w:t xml:space="preserve">Compliance monitoring; security updates</w:t>
            </w:r>
          </w:p>
        </w:tc>
      </w:tr>
      <w:tr>
        <w:tc>
          <w:tcPr/>
          <w:p>
            <w:pPr>
              <w:pStyle w:val="Compact"/>
              <w:jc w:val="left"/>
            </w:pPr>
            <w:r>
              <w:t xml:space="preserve">AI-TW-01</w:t>
            </w:r>
          </w:p>
        </w:tc>
        <w:tc>
          <w:tcPr/>
          <w:p>
            <w:pPr>
              <w:pStyle w:val="Compact"/>
              <w:jc w:val="left"/>
            </w:pPr>
            <w:r>
              <w:t xml:space="preserve">Documentation maintenance; community content</w:t>
            </w:r>
          </w:p>
        </w:tc>
      </w:tr>
      <w:tr>
        <w:tc>
          <w:tcPr/>
          <w:p>
            <w:pPr>
              <w:pStyle w:val="Compact"/>
              <w:jc w:val="left"/>
            </w:pPr>
            <w:r>
              <w:t xml:space="preserve">Human-PO-01</w:t>
            </w:r>
          </w:p>
        </w:tc>
        <w:tc>
          <w:tcPr/>
          <w:p>
            <w:pPr>
              <w:pStyle w:val="Compact"/>
              <w:jc w:val="left"/>
            </w:pPr>
            <w:r>
              <w:t xml:space="preserve">Product direction; prioritization</w:t>
            </w:r>
          </w:p>
        </w:tc>
      </w:tr>
      <w:tr>
        <w:tc>
          <w:tcPr/>
          <w:p>
            <w:pPr>
              <w:pStyle w:val="Compact"/>
              <w:jc w:val="left"/>
            </w:pPr>
            <w:r>
              <w:t xml:space="preserve">Human-DR-01</w:t>
            </w:r>
          </w:p>
        </w:tc>
        <w:tc>
          <w:tcPr/>
          <w:p>
            <w:pPr>
              <w:pStyle w:val="Compact"/>
              <w:jc w:val="left"/>
            </w:pPr>
            <w:r>
              <w:t xml:space="preserve">Community; events; advocacy</w:t>
            </w:r>
          </w:p>
        </w:tc>
      </w:tr>
    </w:tbl>
    <w:p>
      <w:r>
        <w:pict>
          <v:rect style="width:0;height:1.5pt" o:hralign="center" o:hrstd="t" o:hr="t"/>
        </w:pict>
      </w:r>
    </w:p>
    <w:bookmarkEnd w:id="101"/>
    <w:bookmarkEnd w:id="102"/>
    <w:bookmarkStart w:id="105" w:name="cross-phase-dependencies-critical-path"/>
    <w:p>
      <w:pPr>
        <w:pStyle w:val="Heading2"/>
      </w:pPr>
      <w:r>
        <w:t xml:space="preserve">Cross-Phase Dependencies &amp; Critical Path</w:t>
      </w:r>
    </w:p>
    <w:bookmarkStart w:id="103" w:name="dependency-map"/>
    <w:p>
      <w:pPr>
        <w:pStyle w:val="Heading3"/>
      </w:pPr>
      <w:r>
        <w:t xml:space="preserve">Dependency Map</w:t>
      </w:r>
    </w:p>
    <w:p>
      <w:pPr>
        <w:pStyle w:val="SourceCode"/>
      </w:pPr>
      <w:r>
        <w:rPr>
          <w:rStyle w:val="VerbatimChar"/>
        </w:rPr>
        <w:t xml:space="preserve">Phase 0 (Foundation)</w:t>
      </w:r>
      <w:r>
        <w:br/>
      </w:r>
      <w:r>
        <w:rPr>
          <w:rStyle w:val="VerbatimChar"/>
        </w:rPr>
        <w:t xml:space="preserve">    │</w:t>
      </w:r>
      <w:r>
        <w:br/>
      </w:r>
      <w:r>
        <w:rPr>
          <w:rStyle w:val="VerbatimChar"/>
        </w:rPr>
        <w:t xml:space="preserve">    ▼</w:t>
      </w:r>
      <w:r>
        <w:br/>
      </w:r>
      <w:r>
        <w:rPr>
          <w:rStyle w:val="VerbatimChar"/>
        </w:rPr>
        <w:t xml:space="preserve">Phase 1 (Core Engine) ─────────────────────────┐</w:t>
      </w:r>
      <w:r>
        <w:br/>
      </w:r>
      <w:r>
        <w:rPr>
          <w:rStyle w:val="VerbatimChar"/>
        </w:rPr>
        <w:t xml:space="preserve">    │  (HTTP scraper, Playwright, selectors)     │</w:t>
      </w:r>
      <w:r>
        <w:br/>
      </w:r>
      <w:r>
        <w:rPr>
          <w:rStyle w:val="VerbatimChar"/>
        </w:rPr>
        <w:t xml:space="preserve">    ▼                                            │</w:t>
      </w:r>
      <w:r>
        <w:br/>
      </w:r>
      <w:r>
        <w:rPr>
          <w:rStyle w:val="VerbatimChar"/>
        </w:rPr>
        <w:t xml:space="preserve">Phase 2 (Platform HTML Scrapers) ◄─────────────┘</w:t>
      </w:r>
      <w:r>
        <w:br/>
      </w:r>
      <w:r>
        <w:rPr>
          <w:rStyle w:val="VerbatimChar"/>
        </w:rPr>
        <w:t xml:space="preserve">    │  (Instagram, X, TikTok, LinkedIn, FB,</w:t>
      </w:r>
      <w:r>
        <w:br/>
      </w:r>
      <w:r>
        <w:rPr>
          <w:rStyle w:val="VerbatimChar"/>
        </w:rPr>
        <w:t xml:space="preserve">    │   YouTube, Generic Web — all via HTML)</w:t>
      </w:r>
      <w:r>
        <w:br/>
      </w:r>
      <w:r>
        <w:rPr>
          <w:rStyle w:val="VerbatimChar"/>
        </w:rPr>
        <w:t xml:space="preserve">    ├──► Phase 3 (Local AI Intelligence Layer — Ollama) ──┐</w:t>
      </w:r>
      <w:r>
        <w:br/>
      </w:r>
      <w:r>
        <w:rPr>
          <w:rStyle w:val="VerbatimChar"/>
        </w:rPr>
        <w:t xml:space="preserve">    │  (Ollama: local AI extraction, model management,      │</w:t>
      </w:r>
      <w:r>
        <w:br/>
      </w:r>
      <w:r>
        <w:rPr>
          <w:rStyle w:val="VerbatimChar"/>
        </w:rPr>
        <w:t xml:space="preserve">    │   hardware-aware selection, selector repair)           │</w:t>
      </w:r>
      <w:r>
        <w:br/>
      </w:r>
      <w:r>
        <w:rPr>
          <w:rStyle w:val="VerbatimChar"/>
        </w:rPr>
        <w:t xml:space="preserve">    ├──► Phase 4 (Infrastructure) ────────────┤</w:t>
      </w:r>
      <w:r>
        <w:br/>
      </w:r>
      <w:r>
        <w:rPr>
          <w:rStyle w:val="VerbatimChar"/>
        </w:rPr>
        <w:t xml:space="preserve">    │  (cookies, proxies, browser pool,         │</w:t>
      </w:r>
      <w:r>
        <w:br/>
      </w:r>
      <w:r>
        <w:rPr>
          <w:rStyle w:val="VerbatimChar"/>
        </w:rPr>
        <w:t xml:space="preserve">    │   rate limiting, HTML archive)            │</w:t>
      </w:r>
      <w:r>
        <w:br/>
      </w:r>
      <w:r>
        <w:rPr>
          <w:rStyle w:val="VerbatimChar"/>
        </w:rPr>
        <w:t xml:space="preserve">    └──► Phase 5 (Plugin SDK + DX) ◄──────────┘</w:t>
      </w:r>
      <w:r>
        <w:br/>
      </w:r>
      <w:r>
        <w:rPr>
          <w:rStyle w:val="VerbatimChar"/>
        </w:rPr>
        <w:t xml:space="preserve">                          │</w:t>
      </w:r>
      <w:r>
        <w:br/>
      </w:r>
      <w:r>
        <w:rPr>
          <w:rStyle w:val="VerbatimChar"/>
        </w:rPr>
        <w:t xml:space="preserve">                          ▼</w:t>
      </w:r>
      <w:r>
        <w:br/>
      </w:r>
      <w:r>
        <w:rPr>
          <w:rStyle w:val="VerbatimChar"/>
        </w:rPr>
        <w:t xml:space="preserve">                   Phase 6 (Quality + Ollama Validation) [CRITICAL PATH]</w:t>
      </w:r>
      <w:r>
        <w:br/>
      </w:r>
      <w:r>
        <w:rPr>
          <w:rStyle w:val="VerbatimChar"/>
        </w:rPr>
        <w:t xml:space="preserve">                          │</w:t>
      </w:r>
      <w:r>
        <w:br/>
      </w:r>
      <w:r>
        <w:rPr>
          <w:rStyle w:val="VerbatimChar"/>
        </w:rPr>
        <w:t xml:space="preserve">                          ▼</w:t>
      </w:r>
      <w:r>
        <w:br/>
      </w:r>
      <w:r>
        <w:rPr>
          <w:rStyle w:val="VerbatimChar"/>
        </w:rPr>
        <w:t xml:space="preserve">                   Phase 7 (Release to PyPI)</w:t>
      </w:r>
      <w:r>
        <w:br/>
      </w:r>
      <w:r>
        <w:rPr>
          <w:rStyle w:val="VerbatimChar"/>
        </w:rPr>
        <w:t xml:space="preserve">                          │</w:t>
      </w:r>
      <w:r>
        <w:br/>
      </w:r>
      <w:r>
        <w:rPr>
          <w:rStyle w:val="VerbatimChar"/>
        </w:rPr>
        <w:t xml:space="preserve">                          ▼</w:t>
      </w:r>
      <w:r>
        <w:br/>
      </w:r>
      <w:r>
        <w:rPr>
          <w:rStyle w:val="VerbatimChar"/>
        </w:rPr>
        <w:t xml:space="preserve">                   Phase 8 (Post-Launch + Ollama monitoring)</w:t>
      </w:r>
    </w:p>
    <w:bookmarkEnd w:id="103"/>
    <w:bookmarkStart w:id="104" w:name="buffer-analysis"/>
    <w:p>
      <w:pPr>
        <w:pStyle w:val="Heading3"/>
      </w:pPr>
      <w:r>
        <w:t xml:space="preserve">Buffer Analysis</w:t>
      </w:r>
    </w:p>
    <w:tbl>
      <w:tblPr>
        <w:tblStyle w:val="Table"/>
        <w:tblW w:type="pct" w:w="5000"/>
        <w:tblLook w:firstRow="1" w:lastRow="0" w:firstColumn="0" w:lastColumn="0" w:noHBand="0" w:noVBand="0" w:val="0020"/>
      </w:tblPr>
      <w:tblGrid>
        <w:gridCol w:w="1244"/>
        <w:gridCol w:w="2376"/>
        <w:gridCol w:w="1357"/>
        <w:gridCol w:w="2941"/>
      </w:tblGrid>
      <w:tr>
        <w:trPr>
          <w:tblHeader w:val="true"/>
        </w:trPr>
        <w:tc>
          <w:tcPr/>
          <w:p>
            <w:pPr>
              <w:pStyle w:val="Compact"/>
              <w:jc w:val="left"/>
            </w:pPr>
            <w:r>
              <w:rPr>
                <w:bCs/>
                <w:b/>
              </w:rPr>
              <w:t xml:space="preserve">Phase</w:t>
            </w:r>
          </w:p>
        </w:tc>
        <w:tc>
          <w:tcPr/>
          <w:p>
            <w:pPr>
              <w:pStyle w:val="Compact"/>
              <w:jc w:val="left"/>
            </w:pPr>
            <w:r>
              <w:rPr>
                <w:bCs/>
                <w:b/>
              </w:rPr>
              <w:t xml:space="preserve">Planned Duration</w:t>
            </w:r>
          </w:p>
        </w:tc>
        <w:tc>
          <w:tcPr/>
          <w:p>
            <w:pPr>
              <w:pStyle w:val="Compact"/>
              <w:jc w:val="left"/>
            </w:pPr>
            <w:r>
              <w:rPr>
                <w:bCs/>
                <w:b/>
              </w:rPr>
              <w:t xml:space="preserve">Buffer</w:t>
            </w:r>
          </w:p>
        </w:tc>
        <w:tc>
          <w:tcPr/>
          <w:p>
            <w:pPr>
              <w:pStyle w:val="Compact"/>
              <w:jc w:val="left"/>
            </w:pPr>
            <w:r>
              <w:rPr>
                <w:bCs/>
                <w:b/>
              </w:rPr>
              <w:t xml:space="preserve">Compressed If Needed</w:t>
            </w:r>
          </w:p>
        </w:tc>
      </w:tr>
      <w:tr>
        <w:tc>
          <w:tcPr/>
          <w:p>
            <w:pPr>
              <w:pStyle w:val="Compact"/>
              <w:jc w:val="left"/>
            </w:pPr>
            <w:r>
              <w:t xml:space="preserve">Phase 0</w:t>
            </w:r>
          </w:p>
        </w:tc>
        <w:tc>
          <w:tcPr/>
          <w:p>
            <w:pPr>
              <w:pStyle w:val="Compact"/>
              <w:jc w:val="left"/>
            </w:pPr>
            <w:r>
              <w:t xml:space="preserve">2 weeks</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Phase 1</w:t>
            </w:r>
          </w:p>
        </w:tc>
        <w:tc>
          <w:tcPr/>
          <w:p>
            <w:pPr>
              <w:pStyle w:val="Compact"/>
              <w:jc w:val="left"/>
            </w:pPr>
            <w:r>
              <w:t xml:space="preserve">3 weeks</w:t>
            </w:r>
          </w:p>
        </w:tc>
        <w:tc>
          <w:tcPr/>
          <w:p>
            <w:pPr>
              <w:pStyle w:val="Compact"/>
              <w:jc w:val="left"/>
            </w:pPr>
            <w:r>
              <w:t xml:space="preserve">0.5 week</w:t>
            </w:r>
          </w:p>
        </w:tc>
        <w:tc>
          <w:tcPr/>
          <w:p>
            <w:pPr>
              <w:pStyle w:val="Compact"/>
              <w:jc w:val="left"/>
            </w:pPr>
            <w:r>
              <w:t xml:space="preserve">Reduce doc tasks</w:t>
            </w:r>
          </w:p>
        </w:tc>
      </w:tr>
      <w:tr>
        <w:tc>
          <w:tcPr/>
          <w:p>
            <w:pPr>
              <w:pStyle w:val="Compact"/>
              <w:jc w:val="left"/>
            </w:pPr>
            <w:r>
              <w:t xml:space="preserve">Phase 2</w:t>
            </w:r>
          </w:p>
        </w:tc>
        <w:tc>
          <w:tcPr/>
          <w:p>
            <w:pPr>
              <w:pStyle w:val="Compact"/>
              <w:jc w:val="left"/>
            </w:pPr>
            <w:r>
              <w:t xml:space="preserve">4 weeks</w:t>
            </w:r>
          </w:p>
        </w:tc>
        <w:tc>
          <w:tcPr/>
          <w:p>
            <w:pPr>
              <w:pStyle w:val="Compact"/>
              <w:jc w:val="left"/>
            </w:pPr>
            <w:r>
              <w:t xml:space="preserve">0.5 week</w:t>
            </w:r>
          </w:p>
        </w:tc>
        <w:tc>
          <w:tcPr/>
          <w:p>
            <w:pPr>
              <w:pStyle w:val="Compact"/>
              <w:jc w:val="left"/>
            </w:pPr>
            <w:r>
              <w:t xml:space="preserve">Parallelize adapter batches</w:t>
            </w:r>
          </w:p>
        </w:tc>
      </w:tr>
      <w:tr>
        <w:tc>
          <w:tcPr/>
          <w:p>
            <w:pPr>
              <w:pStyle w:val="Compact"/>
              <w:jc w:val="left"/>
            </w:pPr>
            <w:r>
              <w:t xml:space="preserve">Phase 3</w:t>
            </w:r>
          </w:p>
        </w:tc>
        <w:tc>
          <w:tcPr/>
          <w:p>
            <w:pPr>
              <w:pStyle w:val="Compact"/>
              <w:jc w:val="left"/>
            </w:pPr>
            <w:r>
              <w:t xml:space="preserve">2 weeks</w:t>
            </w:r>
          </w:p>
        </w:tc>
        <w:tc>
          <w:tcPr/>
          <w:p>
            <w:pPr>
              <w:pStyle w:val="Compact"/>
              <w:jc w:val="left"/>
            </w:pPr>
            <w:r>
              <w:t xml:space="preserve">0.5 week</w:t>
            </w:r>
          </w:p>
        </w:tc>
        <w:tc>
          <w:tcPr/>
          <w:p>
            <w:pPr>
              <w:pStyle w:val="Compact"/>
              <w:jc w:val="left"/>
            </w:pPr>
            <w:r>
              <w:t xml:space="preserve">Reduce entity resolution scope; defer hardware matrix to Phase 6</w:t>
            </w:r>
          </w:p>
        </w:tc>
      </w:tr>
      <w:tr>
        <w:tc>
          <w:tcPr/>
          <w:p>
            <w:pPr>
              <w:pStyle w:val="Compact"/>
              <w:jc w:val="left"/>
            </w:pPr>
            <w:r>
              <w:t xml:space="preserve">Phase 4</w:t>
            </w:r>
          </w:p>
        </w:tc>
        <w:tc>
          <w:tcPr/>
          <w:p>
            <w:pPr>
              <w:pStyle w:val="Compact"/>
              <w:jc w:val="left"/>
            </w:pPr>
            <w:r>
              <w:t xml:space="preserve">2 weeks</w:t>
            </w:r>
          </w:p>
        </w:tc>
        <w:tc>
          <w:tcPr/>
          <w:p>
            <w:pPr>
              <w:pStyle w:val="Compact"/>
              <w:jc w:val="left"/>
            </w:pPr>
            <w:r>
              <w:t xml:space="preserve">0.5 week</w:t>
            </w:r>
          </w:p>
        </w:tc>
        <w:tc>
          <w:tcPr/>
          <w:p>
            <w:pPr>
              <w:pStyle w:val="Compact"/>
              <w:jc w:val="left"/>
            </w:pPr>
            <w:r>
              <w:t xml:space="preserve">Defer PostgreSQL to v1.1</w:t>
            </w:r>
          </w:p>
        </w:tc>
      </w:tr>
      <w:tr>
        <w:tc>
          <w:tcPr/>
          <w:p>
            <w:pPr>
              <w:pStyle w:val="Compact"/>
              <w:jc w:val="left"/>
            </w:pPr>
            <w:r>
              <w:t xml:space="preserve">Phase 5</w:t>
            </w:r>
          </w:p>
        </w:tc>
        <w:tc>
          <w:tcPr/>
          <w:p>
            <w:pPr>
              <w:pStyle w:val="Compact"/>
              <w:jc w:val="left"/>
            </w:pPr>
            <w:r>
              <w:t xml:space="preserve">2 weeks</w:t>
            </w:r>
          </w:p>
        </w:tc>
        <w:tc>
          <w:tcPr/>
          <w:p>
            <w:pPr>
              <w:pStyle w:val="Compact"/>
              <w:jc w:val="left"/>
            </w:pPr>
            <w:r>
              <w:t xml:space="preserve">0.5 week</w:t>
            </w:r>
          </w:p>
        </w:tc>
        <w:tc>
          <w:tcPr/>
          <w:p>
            <w:pPr>
              <w:pStyle w:val="Compact"/>
              <w:jc w:val="left"/>
            </w:pPr>
            <w:r>
              <w:t xml:space="preserve">Reduce SDK polish</w:t>
            </w:r>
          </w:p>
        </w:tc>
      </w:tr>
      <w:tr>
        <w:tc>
          <w:tcPr/>
          <w:p>
            <w:pPr>
              <w:pStyle w:val="Compact"/>
              <w:jc w:val="left"/>
            </w:pPr>
            <w:r>
              <w:t xml:space="preserve">Phase 6</w:t>
            </w:r>
          </w:p>
        </w:tc>
        <w:tc>
          <w:tcPr/>
          <w:p>
            <w:pPr>
              <w:pStyle w:val="Compact"/>
              <w:jc w:val="left"/>
            </w:pPr>
            <w:r>
              <w:t xml:space="preserve">2 weeks</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Phase 7</w:t>
            </w:r>
          </w:p>
        </w:tc>
        <w:tc>
          <w:tcPr/>
          <w:p>
            <w:pPr>
              <w:pStyle w:val="Compact"/>
              <w:jc w:val="left"/>
            </w:pPr>
            <w:r>
              <w:t xml:space="preserve">1 week</w:t>
            </w:r>
          </w:p>
        </w:tc>
        <w:tc>
          <w:tcPr/>
          <w:p>
            <w:pPr>
              <w:pStyle w:val="Compact"/>
              <w:jc w:val="left"/>
            </w:pPr>
            <w:r>
              <w:t xml:space="preserve">None</w:t>
            </w:r>
          </w:p>
        </w:tc>
        <w:tc>
          <w:tcPr/>
          <w:p>
            <w:pPr>
              <w:pStyle w:val="Compact"/>
              <w:jc w:val="left"/>
            </w:pPr>
            <w:r>
              <w:t xml:space="preserve">—</w:t>
            </w:r>
          </w:p>
        </w:tc>
      </w:tr>
    </w:tbl>
    <w:p>
      <w:pPr>
        <w:pStyle w:val="BodyText"/>
      </w:pPr>
      <w:r>
        <w:rPr>
          <w:bCs/>
          <w:b/>
        </w:rPr>
        <w:t xml:space="preserve">Total buffer</w:t>
      </w:r>
      <w:r>
        <w:t xml:space="preserve">: 2.5 weeks distributed across Phases 1-5. Any slippage beyond buffer consumes Week 18 or requires scope reduction.</w:t>
      </w:r>
    </w:p>
    <w:p>
      <w:r>
        <w:pict>
          <v:rect style="width:0;height:1.5pt" o:hralign="center" o:hrstd="t" o:hr="t"/>
        </w:pict>
      </w:r>
    </w:p>
    <w:bookmarkEnd w:id="104"/>
    <w:bookmarkEnd w:id="105"/>
    <w:bookmarkStart w:id="106" w:name="Xcc9369c075402b0f10c09279b94146ee922a1b8"/>
    <w:p>
      <w:pPr>
        <w:pStyle w:val="Heading2"/>
      </w:pPr>
      <w:r>
        <w:t xml:space="preserve">Appendix A: Milestone Gate Checklist Template</w:t>
      </w:r>
    </w:p>
    <w:p>
      <w:pPr>
        <w:pStyle w:val="FirstParagraph"/>
      </w:pPr>
      <w:r>
        <w:t xml:space="preserve">Each gate review uses this standardized checklist:</w:t>
      </w:r>
    </w:p>
    <w:tbl>
      <w:tblPr>
        <w:tblStyle w:val="Table"/>
        <w:tblW w:type="pct" w:w="5000"/>
        <w:tblLook w:firstRow="1" w:lastRow="0" w:firstColumn="0" w:lastColumn="0" w:noHBand="0" w:noVBand="0" w:val="0020"/>
      </w:tblPr>
      <w:tblGrid>
        <w:gridCol w:w="1732"/>
        <w:gridCol w:w="1237"/>
        <w:gridCol w:w="1485"/>
        <w:gridCol w:w="1732"/>
        <w:gridCol w:w="1732"/>
      </w:tblGrid>
      <w:tr>
        <w:trPr>
          <w:tblHeader w:val="true"/>
        </w:trPr>
        <w:tc>
          <w:tcPr/>
          <w:p>
            <w:pPr>
              <w:pStyle w:val="Compact"/>
              <w:jc w:val="left"/>
            </w:pPr>
            <w:r>
              <w:rPr>
                <w:bCs/>
                <w:b/>
              </w:rPr>
              <w:t xml:space="preserve">Category</w:t>
            </w:r>
          </w:p>
        </w:tc>
        <w:tc>
          <w:tcPr/>
          <w:p>
            <w:pPr>
              <w:pStyle w:val="Compact"/>
              <w:jc w:val="left"/>
            </w:pPr>
            <w:r>
              <w:rPr>
                <w:bCs/>
                <w:b/>
              </w:rPr>
              <w:t xml:space="preserve">Item</w:t>
            </w:r>
          </w:p>
        </w:tc>
        <w:tc>
          <w:tcPr/>
          <w:p>
            <w:pPr>
              <w:pStyle w:val="Compact"/>
              <w:jc w:val="left"/>
            </w:pPr>
            <w:r>
              <w:rPr>
                <w:bCs/>
                <w:b/>
              </w:rPr>
              <w:t xml:space="preserve">Status</w:t>
            </w:r>
          </w:p>
        </w:tc>
        <w:tc>
          <w:tcPr/>
          <w:p>
            <w:pPr>
              <w:pStyle w:val="Compact"/>
              <w:jc w:val="left"/>
            </w:pPr>
            <w:r>
              <w:rPr>
                <w:bCs/>
                <w:b/>
              </w:rPr>
              <w:t xml:space="preserve">Evidence</w:t>
            </w:r>
          </w:p>
        </w:tc>
        <w:tc>
          <w:tcPr/>
          <w:p>
            <w:pPr>
              <w:pStyle w:val="Compact"/>
              <w:jc w:val="left"/>
            </w:pPr>
            <w:r>
              <w:rPr>
                <w:bCs/>
                <w:b/>
              </w:rPr>
              <w:t xml:space="preserve">Approver</w:t>
            </w:r>
          </w:p>
        </w:tc>
      </w:tr>
      <w:tr>
        <w:tc>
          <w:tcPr/>
          <w:p>
            <w:pPr>
              <w:pStyle w:val="Compact"/>
              <w:jc w:val="left"/>
            </w:pPr>
            <w:r>
              <w:t xml:space="preserve">Code Quality</w:t>
            </w:r>
          </w:p>
        </w:tc>
        <w:tc>
          <w:tcPr/>
          <w:p>
            <w:pPr>
              <w:pStyle w:val="Compact"/>
              <w:jc w:val="left"/>
            </w:pPr>
            <w:r>
              <w:t xml:space="preserve">All tests passing</w:t>
            </w:r>
          </w:p>
        </w:tc>
        <w:tc>
          <w:tcPr/>
          <w:p>
            <w:pPr>
              <w:pStyle w:val="Compact"/>
              <w:jc w:val="left"/>
            </w:pPr>
            <w:r>
              <w:t xml:space="preserve">☐</w:t>
            </w:r>
          </w:p>
        </w:tc>
        <w:tc>
          <w:tcPr/>
          <w:p>
            <w:pPr>
              <w:pStyle w:val="Compact"/>
              <w:jc w:val="left"/>
            </w:pPr>
            <w:r>
              <w:t xml:space="preserve">CI report</w:t>
            </w:r>
          </w:p>
        </w:tc>
        <w:tc>
          <w:tcPr/>
          <w:p>
            <w:pPr>
              <w:pStyle w:val="Compact"/>
              <w:jc w:val="left"/>
            </w:pPr>
            <w:r>
              <w:t xml:space="preserve">AI-QA-01</w:t>
            </w:r>
          </w:p>
        </w:tc>
      </w:tr>
      <w:tr>
        <w:tc>
          <w:tcPr/>
          <w:p>
            <w:pPr>
              <w:pStyle w:val="Compact"/>
              <w:jc w:val="left"/>
            </w:pPr>
            <w:r>
              <w:t xml:space="preserve">Code Quality</w:t>
            </w:r>
          </w:p>
        </w:tc>
        <w:tc>
          <w:tcPr/>
          <w:p>
            <w:pPr>
              <w:pStyle w:val="Compact"/>
              <w:jc w:val="left"/>
            </w:pPr>
            <w:r>
              <w:t xml:space="preserve">Coverage threshold met</w:t>
            </w:r>
          </w:p>
        </w:tc>
        <w:tc>
          <w:tcPr/>
          <w:p>
            <w:pPr>
              <w:pStyle w:val="Compact"/>
              <w:jc w:val="left"/>
            </w:pPr>
            <w:r>
              <w:t xml:space="preserve">☐</w:t>
            </w:r>
          </w:p>
        </w:tc>
        <w:tc>
          <w:tcPr/>
          <w:p>
            <w:pPr>
              <w:pStyle w:val="Compact"/>
              <w:jc w:val="left"/>
            </w:pPr>
            <w:r>
              <w:t xml:space="preserve">Coverage report</w:t>
            </w:r>
          </w:p>
        </w:tc>
        <w:tc>
          <w:tcPr/>
          <w:p>
            <w:pPr>
              <w:pStyle w:val="Compact"/>
              <w:jc w:val="left"/>
            </w:pPr>
            <w:r>
              <w:t xml:space="preserve">AI-QA-01</w:t>
            </w:r>
          </w:p>
        </w:tc>
      </w:tr>
      <w:tr>
        <w:tc>
          <w:tcPr/>
          <w:p>
            <w:pPr>
              <w:pStyle w:val="Compact"/>
              <w:jc w:val="left"/>
            </w:pPr>
            <w:r>
              <w:t xml:space="preserve">Code Quality</w:t>
            </w:r>
          </w:p>
        </w:tc>
        <w:tc>
          <w:tcPr/>
          <w:p>
            <w:pPr>
              <w:pStyle w:val="Compact"/>
              <w:jc w:val="left"/>
            </w:pPr>
            <w:r>
              <w:t xml:space="preserve">Lint/type checks clean</w:t>
            </w:r>
          </w:p>
        </w:tc>
        <w:tc>
          <w:tcPr/>
          <w:p>
            <w:pPr>
              <w:pStyle w:val="Compact"/>
              <w:jc w:val="left"/>
            </w:pPr>
            <w:r>
              <w:t xml:space="preserve">☐</w:t>
            </w:r>
          </w:p>
        </w:tc>
        <w:tc>
          <w:tcPr/>
          <w:p>
            <w:pPr>
              <w:pStyle w:val="Compact"/>
              <w:jc w:val="left"/>
            </w:pPr>
            <w:r>
              <w:t xml:space="preserve">CI report</w:t>
            </w:r>
          </w:p>
        </w:tc>
        <w:tc>
          <w:tcPr/>
          <w:p>
            <w:pPr>
              <w:pStyle w:val="Compact"/>
              <w:jc w:val="left"/>
            </w:pPr>
            <w:r>
              <w:t xml:space="preserve">AI-DO-01</w:t>
            </w:r>
          </w:p>
        </w:tc>
      </w:tr>
      <w:tr>
        <w:tc>
          <w:tcPr/>
          <w:p>
            <w:pPr>
              <w:pStyle w:val="Compact"/>
              <w:jc w:val="left"/>
            </w:pPr>
            <w:r>
              <w:t xml:space="preserve">Code Quality</w:t>
            </w:r>
          </w:p>
        </w:tc>
        <w:tc>
          <w:tcPr/>
          <w:p>
            <w:pPr>
              <w:pStyle w:val="Compact"/>
              <w:jc w:val="left"/>
            </w:pPr>
            <w:r>
              <w:t xml:space="preserve">Code review complete</w:t>
            </w:r>
          </w:p>
        </w:tc>
        <w:tc>
          <w:tcPr/>
          <w:p>
            <w:pPr>
              <w:pStyle w:val="Compact"/>
              <w:jc w:val="left"/>
            </w:pPr>
            <w:r>
              <w:t xml:space="preserve">☐</w:t>
            </w:r>
          </w:p>
        </w:tc>
        <w:tc>
          <w:tcPr/>
          <w:p>
            <w:pPr>
              <w:pStyle w:val="Compact"/>
              <w:jc w:val="left"/>
            </w:pPr>
            <w:r>
              <w:t xml:space="preserve">PR approvals</w:t>
            </w:r>
          </w:p>
        </w:tc>
        <w:tc>
          <w:tcPr/>
          <w:p>
            <w:pPr>
              <w:pStyle w:val="Compact"/>
              <w:jc w:val="left"/>
            </w:pPr>
            <w:r>
              <w:t xml:space="preserve">AI-TL-01</w:t>
            </w:r>
          </w:p>
        </w:tc>
      </w:tr>
      <w:tr>
        <w:tc>
          <w:tcPr/>
          <w:p>
            <w:pPr>
              <w:pStyle w:val="Compact"/>
              <w:jc w:val="left"/>
            </w:pPr>
            <w:r>
              <w:t xml:space="preserve">Functionality</w:t>
            </w:r>
          </w:p>
        </w:tc>
        <w:tc>
          <w:tcPr/>
          <w:p>
            <w:pPr>
              <w:pStyle w:val="Compact"/>
              <w:jc w:val="left"/>
            </w:pPr>
            <w:r>
              <w:t xml:space="preserve">All deliverables implemented</w:t>
            </w:r>
          </w:p>
        </w:tc>
        <w:tc>
          <w:tcPr/>
          <w:p>
            <w:pPr>
              <w:pStyle w:val="Compact"/>
              <w:jc w:val="left"/>
            </w:pPr>
            <w:r>
              <w:t xml:space="preserve">☐</w:t>
            </w:r>
          </w:p>
        </w:tc>
        <w:tc>
          <w:tcPr/>
          <w:p>
            <w:pPr>
              <w:pStyle w:val="Compact"/>
              <w:jc w:val="left"/>
            </w:pPr>
            <w:r>
              <w:t xml:space="preserve">Deliverable list</w:t>
            </w:r>
          </w:p>
        </w:tc>
        <w:tc>
          <w:tcPr/>
          <w:p>
            <w:pPr>
              <w:pStyle w:val="Compact"/>
              <w:jc w:val="left"/>
            </w:pPr>
            <w:r>
              <w:t xml:space="preserve">AI-PM-01</w:t>
            </w:r>
          </w:p>
        </w:tc>
      </w:tr>
      <w:tr>
        <w:tc>
          <w:tcPr/>
          <w:p>
            <w:pPr>
              <w:pStyle w:val="Compact"/>
              <w:jc w:val="left"/>
            </w:pPr>
            <w:r>
              <w:t xml:space="preserve">Functionality</w:t>
            </w:r>
          </w:p>
        </w:tc>
        <w:tc>
          <w:tcPr/>
          <w:p>
            <w:pPr>
              <w:pStyle w:val="Compact"/>
              <w:jc w:val="left"/>
            </w:pPr>
            <w:r>
              <w:t xml:space="preserve">Integration tests passing</w:t>
            </w:r>
          </w:p>
        </w:tc>
        <w:tc>
          <w:tcPr/>
          <w:p>
            <w:pPr>
              <w:pStyle w:val="Compact"/>
              <w:jc w:val="left"/>
            </w:pPr>
            <w:r>
              <w:t xml:space="preserve">☐</w:t>
            </w:r>
          </w:p>
        </w:tc>
        <w:tc>
          <w:tcPr/>
          <w:p>
            <w:pPr>
              <w:pStyle w:val="Compact"/>
              <w:jc w:val="left"/>
            </w:pPr>
            <w:r>
              <w:t xml:space="preserve">Test report</w:t>
            </w:r>
          </w:p>
        </w:tc>
        <w:tc>
          <w:tcPr/>
          <w:p>
            <w:pPr>
              <w:pStyle w:val="Compact"/>
              <w:jc w:val="left"/>
            </w:pPr>
            <w:r>
              <w:t xml:space="preserve">AI-QA-01</w:t>
            </w:r>
          </w:p>
        </w:tc>
      </w:tr>
      <w:tr>
        <w:tc>
          <w:tcPr/>
          <w:p>
            <w:pPr>
              <w:pStyle w:val="Compact"/>
              <w:jc w:val="left"/>
            </w:pPr>
            <w:r>
              <w:t xml:space="preserve">Documentation</w:t>
            </w:r>
          </w:p>
        </w:tc>
        <w:tc>
          <w:tcPr/>
          <w:p>
            <w:pPr>
              <w:pStyle w:val="Compact"/>
              <w:jc w:val="left"/>
            </w:pPr>
            <w:r>
              <w:t xml:space="preserve">API docs complete</w:t>
            </w:r>
          </w:p>
        </w:tc>
        <w:tc>
          <w:tcPr/>
          <w:p>
            <w:pPr>
              <w:pStyle w:val="Compact"/>
              <w:jc w:val="left"/>
            </w:pPr>
            <w:r>
              <w:t xml:space="preserve">☐</w:t>
            </w:r>
          </w:p>
        </w:tc>
        <w:tc>
          <w:tcPr/>
          <w:p>
            <w:pPr>
              <w:pStyle w:val="Compact"/>
              <w:jc w:val="left"/>
            </w:pPr>
            <w:r>
              <w:t xml:space="preserve">Doc review</w:t>
            </w:r>
          </w:p>
        </w:tc>
        <w:tc>
          <w:tcPr/>
          <w:p>
            <w:pPr>
              <w:pStyle w:val="Compact"/>
              <w:jc w:val="left"/>
            </w:pPr>
            <w:r>
              <w:t xml:space="preserve">AI-TW-01</w:t>
            </w:r>
          </w:p>
        </w:tc>
      </w:tr>
      <w:tr>
        <w:tc>
          <w:tcPr/>
          <w:p>
            <w:pPr>
              <w:pStyle w:val="Compact"/>
              <w:jc w:val="left"/>
            </w:pPr>
            <w:r>
              <w:t xml:space="preserve">Documentation</w:t>
            </w:r>
          </w:p>
        </w:tc>
        <w:tc>
          <w:tcPr/>
          <w:p>
            <w:pPr>
              <w:pStyle w:val="Compact"/>
              <w:jc w:val="left"/>
            </w:pPr>
            <w:r>
              <w:t xml:space="preserve">User-facing docs updated</w:t>
            </w:r>
          </w:p>
        </w:tc>
        <w:tc>
          <w:tcPr/>
          <w:p>
            <w:pPr>
              <w:pStyle w:val="Compact"/>
              <w:jc w:val="left"/>
            </w:pPr>
            <w:r>
              <w:t xml:space="preserve">☐</w:t>
            </w:r>
          </w:p>
        </w:tc>
        <w:tc>
          <w:tcPr/>
          <w:p>
            <w:pPr>
              <w:pStyle w:val="Compact"/>
              <w:jc w:val="left"/>
            </w:pPr>
            <w:r>
              <w:t xml:space="preserve">Doc review</w:t>
            </w:r>
          </w:p>
        </w:tc>
        <w:tc>
          <w:tcPr/>
          <w:p>
            <w:pPr>
              <w:pStyle w:val="Compact"/>
              <w:jc w:val="left"/>
            </w:pPr>
            <w:r>
              <w:t xml:space="preserve">AI-TW-01</w:t>
            </w:r>
          </w:p>
        </w:tc>
      </w:tr>
      <w:tr>
        <w:tc>
          <w:tcPr/>
          <w:p>
            <w:pPr>
              <w:pStyle w:val="Compact"/>
              <w:jc w:val="left"/>
            </w:pPr>
            <w:r>
              <w:t xml:space="preserve">Compliance</w:t>
            </w:r>
          </w:p>
        </w:tc>
        <w:tc>
          <w:tcPr/>
          <w:p>
            <w:pPr>
              <w:pStyle w:val="Compact"/>
              <w:jc w:val="left"/>
            </w:pPr>
            <w:r>
              <w:t xml:space="preserve">Security scan clean</w:t>
            </w:r>
          </w:p>
        </w:tc>
        <w:tc>
          <w:tcPr/>
          <w:p>
            <w:pPr>
              <w:pStyle w:val="Compact"/>
              <w:jc w:val="left"/>
            </w:pPr>
            <w:r>
              <w:t xml:space="preserve">☐</w:t>
            </w:r>
          </w:p>
        </w:tc>
        <w:tc>
          <w:tcPr/>
          <w:p>
            <w:pPr>
              <w:pStyle w:val="Compact"/>
              <w:jc w:val="left"/>
            </w:pPr>
            <w:r>
              <w:t xml:space="preserve">Scan report</w:t>
            </w:r>
          </w:p>
        </w:tc>
        <w:tc>
          <w:tcPr/>
          <w:p>
            <w:pPr>
              <w:pStyle w:val="Compact"/>
              <w:jc w:val="left"/>
            </w:pPr>
            <w:r>
              <w:t xml:space="preserve">AI-CO-01</w:t>
            </w:r>
          </w:p>
        </w:tc>
      </w:tr>
      <w:tr>
        <w:tc>
          <w:tcPr/>
          <w:p>
            <w:pPr>
              <w:pStyle w:val="Compact"/>
              <w:jc w:val="left"/>
            </w:pPr>
            <w:r>
              <w:t xml:space="preserve">Compliance</w:t>
            </w:r>
          </w:p>
        </w:tc>
        <w:tc>
          <w:tcPr/>
          <w:p>
            <w:pPr>
              <w:pStyle w:val="Compact"/>
              <w:jc w:val="left"/>
            </w:pPr>
            <w:r>
              <w:t xml:space="preserve">No legal concerns</w:t>
            </w:r>
          </w:p>
        </w:tc>
        <w:tc>
          <w:tcPr/>
          <w:p>
            <w:pPr>
              <w:pStyle w:val="Compact"/>
              <w:jc w:val="left"/>
            </w:pPr>
            <w:r>
              <w:t xml:space="preserve">☐</w:t>
            </w:r>
          </w:p>
        </w:tc>
        <w:tc>
          <w:tcPr/>
          <w:p>
            <w:pPr>
              <w:pStyle w:val="Compact"/>
              <w:jc w:val="left"/>
            </w:pPr>
            <w:r>
              <w:t xml:space="preserve">CO sign-off</w:t>
            </w:r>
          </w:p>
        </w:tc>
        <w:tc>
          <w:tcPr/>
          <w:p>
            <w:pPr>
              <w:pStyle w:val="Compact"/>
              <w:jc w:val="left"/>
            </w:pPr>
            <w:r>
              <w:t xml:space="preserve">AI-CO-01</w:t>
            </w:r>
          </w:p>
        </w:tc>
      </w:tr>
      <w:tr>
        <w:tc>
          <w:tcPr/>
          <w:p>
            <w:pPr>
              <w:pStyle w:val="Compact"/>
              <w:jc w:val="left"/>
            </w:pPr>
            <w:r>
              <w:t xml:space="preserve">Performance</w:t>
            </w:r>
          </w:p>
        </w:tc>
        <w:tc>
          <w:tcPr/>
          <w:p>
            <w:pPr>
              <w:pStyle w:val="Compact"/>
              <w:jc w:val="left"/>
            </w:pPr>
            <w:r>
              <w:t xml:space="preserve">Benchmarks acceptable</w:t>
            </w:r>
          </w:p>
        </w:tc>
        <w:tc>
          <w:tcPr/>
          <w:p>
            <w:pPr>
              <w:pStyle w:val="Compact"/>
              <w:jc w:val="left"/>
            </w:pPr>
            <w:r>
              <w:t xml:space="preserve">☐</w:t>
            </w:r>
          </w:p>
        </w:tc>
        <w:tc>
          <w:tcPr/>
          <w:p>
            <w:pPr>
              <w:pStyle w:val="Compact"/>
              <w:jc w:val="left"/>
            </w:pPr>
            <w:r>
              <w:t xml:space="preserve">Benchmark report</w:t>
            </w:r>
          </w:p>
        </w:tc>
        <w:tc>
          <w:tcPr/>
          <w:p>
            <w:pPr>
              <w:pStyle w:val="Compact"/>
              <w:jc w:val="left"/>
            </w:pPr>
            <w:r>
              <w:t xml:space="preserve">AI-QA-01</w:t>
            </w:r>
          </w:p>
        </w:tc>
      </w:tr>
      <w:tr>
        <w:tc>
          <w:tcPr/>
          <w:p>
            <w:pPr>
              <w:pStyle w:val="Compact"/>
              <w:jc w:val="left"/>
            </w:pPr>
            <w:r>
              <w:t xml:space="preserve">Dependencies</w:t>
            </w:r>
          </w:p>
        </w:tc>
        <w:tc>
          <w:tcPr/>
          <w:p>
            <w:pPr>
              <w:pStyle w:val="Compact"/>
              <w:jc w:val="left"/>
            </w:pPr>
            <w:r>
              <w:t xml:space="preserve">All external deps available</w:t>
            </w:r>
          </w:p>
        </w:tc>
        <w:tc>
          <w:tcPr/>
          <w:p>
            <w:pPr>
              <w:pStyle w:val="Compact"/>
              <w:jc w:val="left"/>
            </w:pPr>
            <w:r>
              <w:t xml:space="preserve">☐</w:t>
            </w:r>
          </w:p>
        </w:tc>
        <w:tc>
          <w:tcPr/>
          <w:p>
            <w:pPr>
              <w:pStyle w:val="Compact"/>
              <w:jc w:val="left"/>
            </w:pPr>
            <w:r>
              <w:t xml:space="preserve">Dependency list</w:t>
            </w:r>
          </w:p>
        </w:tc>
        <w:tc>
          <w:tcPr/>
          <w:p>
            <w:pPr>
              <w:pStyle w:val="Compact"/>
              <w:jc w:val="left"/>
            </w:pPr>
            <w:r>
              <w:t xml:space="preserve">AI-DO-01</w:t>
            </w:r>
          </w:p>
        </w:tc>
      </w:tr>
      <w:tr>
        <w:tc>
          <w:tcPr/>
          <w:p>
            <w:pPr>
              <w:pStyle w:val="Compact"/>
              <w:jc w:val="left"/>
            </w:pPr>
            <w:r>
              <w:t xml:space="preserve">Budget</w:t>
            </w:r>
          </w:p>
        </w:tc>
        <w:tc>
          <w:tcPr/>
          <w:p>
            <w:pPr>
              <w:pStyle w:val="Compact"/>
              <w:jc w:val="left"/>
            </w:pPr>
            <w:r>
              <w:t xml:space="preserve">Phase spend within plan</w:t>
            </w:r>
          </w:p>
        </w:tc>
        <w:tc>
          <w:tcPr/>
          <w:p>
            <w:pPr>
              <w:pStyle w:val="Compact"/>
              <w:jc w:val="left"/>
            </w:pPr>
            <w:r>
              <w:t xml:space="preserve">☐</w:t>
            </w:r>
          </w:p>
        </w:tc>
        <w:tc>
          <w:tcPr/>
          <w:p>
            <w:pPr>
              <w:pStyle w:val="Compact"/>
              <w:jc w:val="left"/>
            </w:pPr>
            <w:r>
              <w:t xml:space="preserve">Budget report</w:t>
            </w:r>
          </w:p>
        </w:tc>
        <w:tc>
          <w:tcPr/>
          <w:p>
            <w:pPr>
              <w:pStyle w:val="Compact"/>
              <w:jc w:val="left"/>
            </w:pPr>
            <w:r>
              <w:t xml:space="preserve">AI-PM-01</w:t>
            </w:r>
          </w:p>
        </w:tc>
      </w:tr>
      <w:tr>
        <w:tc>
          <w:tcPr/>
          <w:p>
            <w:pPr>
              <w:pStyle w:val="Compact"/>
              <w:jc w:val="left"/>
            </w:pPr>
            <w:r>
              <w:rPr>
                <w:bCs/>
                <w:b/>
              </w:rPr>
              <w:t xml:space="preserve">GATE DECISION</w:t>
            </w:r>
          </w:p>
        </w:tc>
        <w:tc>
          <w:tcPr/>
          <w:p>
            <w:pPr>
              <w:pStyle w:val="Compact"/>
              <w:jc w:val="left"/>
            </w:pPr>
            <w:r>
              <w:rPr>
                <w:bCs/>
                <w:b/>
              </w:rPr>
              <w:t xml:space="preserve">APPROVED / CONDITIONAL / REJECTED</w:t>
            </w:r>
          </w:p>
        </w:tc>
        <w:tc>
          <w:tcPr/>
          <w:p>
            <w:pPr>
              <w:pStyle w:val="Compact"/>
            </w:pPr>
          </w:p>
        </w:tc>
        <w:tc>
          <w:tcPr/>
          <w:p>
            <w:pPr>
              <w:pStyle w:val="Compact"/>
            </w:pPr>
          </w:p>
        </w:tc>
        <w:tc>
          <w:tcPr/>
          <w:p>
            <w:pPr>
              <w:pStyle w:val="Compact"/>
              <w:jc w:val="left"/>
            </w:pPr>
            <w:r>
              <w:rPr>
                <w:bCs/>
                <w:b/>
              </w:rPr>
              <w:t xml:space="preserve">Human-PO-01</w:t>
            </w:r>
          </w:p>
        </w:tc>
      </w:tr>
    </w:tbl>
    <w:p>
      <w:r>
        <w:pict>
          <v:rect style="width:0;height:1.5pt" o:hralign="center" o:hrstd="t" o:hr="t"/>
        </w:pict>
      </w:r>
    </w:p>
    <w:bookmarkEnd w:id="106"/>
    <w:bookmarkStart w:id="109" w:name="appendix-b-risk-triggers-escalation"/>
    <w:p>
      <w:pPr>
        <w:pStyle w:val="Heading2"/>
      </w:pPr>
      <w:r>
        <w:t xml:space="preserve">Appendix B: Risk Triggers &amp; Escalation</w:t>
      </w:r>
    </w:p>
    <w:tbl>
      <w:tblPr>
        <w:tblStyle w:val="Table"/>
        <w:tblW w:type="pct" w:w="5000"/>
        <w:tblLook w:firstRow="1" w:lastRow="0" w:firstColumn="0" w:lastColumn="0" w:noHBand="0" w:noVBand="0" w:val="0020"/>
      </w:tblPr>
      <w:tblGrid>
        <w:gridCol w:w="2238"/>
        <w:gridCol w:w="1893"/>
        <w:gridCol w:w="3787"/>
      </w:tblGrid>
      <w:tr>
        <w:trPr>
          <w:tblHeader w:val="true"/>
        </w:trPr>
        <w:tc>
          <w:tcPr/>
          <w:p>
            <w:pPr>
              <w:pStyle w:val="Compact"/>
              <w:jc w:val="left"/>
            </w:pPr>
            <w:r>
              <w:rPr>
                <w:bCs/>
                <w:b/>
              </w:rPr>
              <w:t xml:space="preserve">Trigger</w:t>
            </w:r>
          </w:p>
        </w:tc>
        <w:tc>
          <w:tcPr/>
          <w:p>
            <w:pPr>
              <w:pStyle w:val="Compact"/>
              <w:jc w:val="left"/>
            </w:pPr>
            <w:r>
              <w:rPr>
                <w:bCs/>
                <w:b/>
              </w:rPr>
              <w:t xml:space="preserve">Action</w:t>
            </w:r>
          </w:p>
        </w:tc>
        <w:tc>
          <w:tcPr/>
          <w:p>
            <w:pPr>
              <w:pStyle w:val="Compact"/>
              <w:jc w:val="left"/>
            </w:pPr>
            <w:r>
              <w:rPr>
                <w:bCs/>
                <w:b/>
              </w:rPr>
              <w:t xml:space="preserve">Escalation Level</w:t>
            </w:r>
          </w:p>
        </w:tc>
      </w:tr>
      <w:tr>
        <w:tc>
          <w:tcPr/>
          <w:p>
            <w:pPr>
              <w:pStyle w:val="Compact"/>
              <w:jc w:val="left"/>
            </w:pPr>
            <w:r>
              <w:t xml:space="preserve">Phase exit criteria not met by deadline</w:t>
            </w:r>
          </w:p>
        </w:tc>
        <w:tc>
          <w:tcPr/>
          <w:p>
            <w:pPr>
              <w:pStyle w:val="Compact"/>
              <w:jc w:val="left"/>
            </w:pPr>
            <w:r>
              <w:t xml:space="preserve">48h extension granted; if still failing, scope reduction review</w:t>
            </w:r>
          </w:p>
        </w:tc>
        <w:tc>
          <w:tcPr/>
          <w:p>
            <w:pPr>
              <w:pStyle w:val="Compact"/>
              <w:jc w:val="left"/>
            </w:pPr>
            <w:r>
              <w:t xml:space="preserve">Level 2 (AI PM)</w:t>
            </w:r>
          </w:p>
        </w:tc>
      </w:tr>
      <w:tr>
        <w:tc>
          <w:tcPr/>
          <w:p>
            <w:pPr>
              <w:pStyle w:val="Compact"/>
              <w:jc w:val="left"/>
            </w:pPr>
            <w:r>
              <w:t xml:space="preserve">Security scan finds critical vulnerability</w:t>
            </w:r>
          </w:p>
        </w:tc>
        <w:tc>
          <w:tcPr/>
          <w:p>
            <w:pPr>
              <w:pStyle w:val="Compact"/>
              <w:jc w:val="left"/>
            </w:pPr>
            <w:r>
              <w:t xml:space="preserve">All work stops; emergency remediation; legal notified</w:t>
            </w:r>
          </w:p>
        </w:tc>
        <w:tc>
          <w:tcPr/>
          <w:p>
            <w:pPr>
              <w:pStyle w:val="Compact"/>
              <w:jc w:val="left"/>
            </w:pPr>
            <w:r>
              <w:t xml:space="preserve">Level 3 (Human PO)</w:t>
            </w:r>
          </w:p>
        </w:tc>
      </w:tr>
      <w:tr>
        <w:tc>
          <w:tcPr/>
          <w:p>
            <w:pPr>
              <w:pStyle w:val="Compact"/>
              <w:jc w:val="left"/>
            </w:pPr>
            <w:r>
              <w:t xml:space="preserve">Budget overrun &gt;10%</w:t>
            </w:r>
          </w:p>
        </w:tc>
        <w:tc>
          <w:tcPr/>
          <w:p>
            <w:pPr>
              <w:pStyle w:val="Compact"/>
              <w:jc w:val="left"/>
            </w:pPr>
            <w:r>
              <w:t xml:space="preserve">Immediate freeze on discretionary spending; PO review</w:t>
            </w:r>
          </w:p>
        </w:tc>
        <w:tc>
          <w:tcPr/>
          <w:p>
            <w:pPr>
              <w:pStyle w:val="Compact"/>
              <w:jc w:val="left"/>
            </w:pPr>
            <w:r>
              <w:t xml:space="preserve">Level 3 (Human PO)</w:t>
            </w:r>
          </w:p>
        </w:tc>
      </w:tr>
      <w:tr>
        <w:tc>
          <w:tcPr/>
          <w:p>
            <w:pPr>
              <w:pStyle w:val="Compact"/>
              <w:jc w:val="left"/>
            </w:pPr>
            <w:r>
              <w:t xml:space="preserve">Legal/compliance question arises</w:t>
            </w:r>
          </w:p>
        </w:tc>
        <w:tc>
          <w:tcPr/>
          <w:p>
            <w:pPr>
              <w:pStyle w:val="Compact"/>
              <w:jc w:val="left"/>
            </w:pPr>
            <w:r>
              <w:t xml:space="preserve">Work paused on affected component; legal counsel engaged</w:t>
            </w:r>
          </w:p>
        </w:tc>
        <w:tc>
          <w:tcPr/>
          <w:p>
            <w:pPr>
              <w:pStyle w:val="Compact"/>
              <w:jc w:val="left"/>
            </w:pPr>
            <w:r>
              <w:t xml:space="preserve">Level 3 (Human Legal)</w:t>
            </w:r>
          </w:p>
        </w:tc>
      </w:tr>
      <w:tr>
        <w:tc>
          <w:tcPr/>
          <w:p>
            <w:pPr>
              <w:pStyle w:val="Compact"/>
              <w:jc w:val="left"/>
            </w:pPr>
            <w:r>
              <w:t xml:space="preserve">Key AI agent unavailable &gt;24h</w:t>
            </w:r>
          </w:p>
        </w:tc>
        <w:tc>
          <w:tcPr/>
          <w:p>
            <w:pPr>
              <w:pStyle w:val="Compact"/>
              <w:jc w:val="left"/>
            </w:pPr>
            <w:r>
              <w:t xml:space="preserve">Work redistribution; if &gt;48h, human contractor engagement</w:t>
            </w:r>
          </w:p>
        </w:tc>
        <w:tc>
          <w:tcPr/>
          <w:p>
            <w:pPr>
              <w:pStyle w:val="Compact"/>
              <w:jc w:val="left"/>
            </w:pPr>
            <w:r>
              <w:t xml:space="preserve">Level 2 (AI PM)</w:t>
            </w:r>
          </w:p>
        </w:tc>
      </w:tr>
      <w:tr>
        <w:tc>
          <w:tcPr/>
          <w:p>
            <w:pPr>
              <w:pStyle w:val="Compact"/>
              <w:jc w:val="left"/>
            </w:pPr>
            <w:r>
              <w:t xml:space="preserve">Platform blocks extraction method</w:t>
            </w:r>
          </w:p>
        </w:tc>
        <w:tc>
          <w:tcPr/>
          <w:p>
            <w:pPr>
              <w:pStyle w:val="Compact"/>
              <w:jc w:val="left"/>
            </w:pPr>
            <w:r>
              <w:t xml:space="preserve">Emergency adapter patch; fallback mode activation</w:t>
            </w:r>
          </w:p>
        </w:tc>
        <w:tc>
          <w:tcPr/>
          <w:p>
            <w:pPr>
              <w:pStyle w:val="Compact"/>
              <w:jc w:val="left"/>
            </w:pPr>
            <w:r>
              <w:t xml:space="preserve">Level 2 (AI PM)</w:t>
            </w:r>
          </w:p>
        </w:tc>
      </w:tr>
    </w:tbl>
    <w:p>
      <w:r>
        <w:pict>
          <v:rect style="width:0;height:1.5pt" o:hralign="center" o:hrstd="t" o:hr="t"/>
        </w:pict>
      </w:r>
    </w:p>
    <w:p>
      <w:pPr>
        <w:pStyle w:val="FirstParagraph"/>
      </w:pPr>
      <w:r>
        <w:rPr>
          <w:iCs/>
          <w:i/>
        </w:rPr>
        <w:t xml:space="preserve">This document is a living plan. Updates require AI PM approval and Human PO notification. The authoritative version resides in the project repository at</w:t>
      </w:r>
      <w:r>
        <w:rPr>
          <w:iCs/>
          <w:i/>
        </w:rPr>
        <w:t xml:space="preserve"> </w:t>
      </w:r>
      <w:r>
        <w:rPr>
          <w:rStyle w:val="VerbatimChar"/>
          <w:iCs/>
          <w:i/>
        </w:rPr>
        <w:t xml:space="preserve">/docs/phases-milestones.md</w:t>
      </w:r>
      <w:r>
        <w:rPr>
          <w:iCs/>
          <w:i/>
        </w:rPr>
        <w:t xml:space="preserve">.</w:t>
      </w:r>
    </w:p>
    <w:p>
      <w:pPr>
        <w:pStyle w:val="BodyText"/>
      </w:pPr>
      <w:r>
        <w:rPr>
          <w:bCs/>
          <w:b/>
        </w:rPr>
        <w:t xml:space="preserve">Related Documents</w:t>
      </w:r>
      <w:r>
        <w:t xml:space="preserve">:</w:t>
      </w:r>
      <w:r>
        <w:t xml:space="preserve"> </w:t>
      </w:r>
      <w:r>
        <w:t xml:space="preserve">-</w:t>
      </w:r>
      <w:r>
        <w:t xml:space="preserve"> </w:t>
      </w:r>
      <w:hyperlink r:id="rId107">
        <w:r>
          <w:rPr>
            <w:rStyle w:val="Hyperlink"/>
          </w:rPr>
          <w:t xml:space="preserve">01-Project Charter</w:t>
        </w:r>
      </w:hyperlink>
      <w:r>
        <w:t xml:space="preserve"> </w:t>
      </w:r>
      <w:r>
        <w:t xml:space="preserve">-</w:t>
      </w:r>
      <w:r>
        <w:t xml:space="preserve"> </w:t>
      </w:r>
      <w:hyperlink r:id="rId108">
        <w:r>
          <w:rPr>
            <w:rStyle w:val="Hyperlink"/>
          </w:rPr>
          <w:t xml:space="preserve">11-Communication &amp; Collaboration Plan</w:t>
        </w:r>
      </w:hyperlink>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7" Target="01-project-charter.md" TargetMode="External" /><Relationship Type="http://schemas.openxmlformats.org/officeDocument/2006/relationships/hyperlink" Id="rId108" Target="11-communication-plan.md" TargetMode="External" /></Relationships>
</file>

<file path=word/_rels/footnotes.xml.rels><?xml version="1.0" encoding="UTF-8"?><Relationships xmlns="http://schemas.openxmlformats.org/package/2006/relationships"><Relationship Type="http://schemas.openxmlformats.org/officeDocument/2006/relationships/hyperlink" Id="rId107" Target="01-project-charter.md" TargetMode="External" /><Relationship Type="http://schemas.openxmlformats.org/officeDocument/2006/relationships/hyperlink" Id="rId108" Target="11-communication-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2026-06-23T12:34:42Z</dcterms:created>
  <dcterms:modified xsi:type="dcterms:W3CDTF">2026-06-23T12:34:42Z</dcterms:modified>
</cp:coreProperties>
</file>

<file path=docProps/custom.xml><?xml version="1.0" encoding="utf-8"?>
<Properties xmlns="http://schemas.openxmlformats.org/officeDocument/2006/custom-properties" xmlns:vt="http://schemas.openxmlformats.org/officeDocument/2006/docPropsVTypes"/>
</file>