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1898A1F1" w:rsidP="4998B785" w:rsidRDefault="1898A1F1" w14:paraId="534AC705" w14:textId="48DCA4FD">
      <w:pPr>
        <w:jc w:val="right"/>
      </w:pPr>
    </w:p>
    <w:p w:rsidR="5E0E3E9F" w:rsidP="5E0E3E9F" w:rsidRDefault="5E0E3E9F" w14:paraId="0E412411" w14:textId="46FE6D87">
      <w:pPr>
        <w:jc w:val="right"/>
      </w:pPr>
    </w:p>
    <w:p w:rsidR="4998B785" w:rsidP="5E0E3E9F" w:rsidRDefault="4998B785" w14:paraId="2D4C61C0" w14:textId="655E9AAA">
      <w:pPr>
        <w:pStyle w:val="Title"/>
        <w:rPr>
          <w:b w:val="1"/>
          <w:bCs w:val="1"/>
          <w:sz w:val="52"/>
          <w:szCs w:val="52"/>
          <w:u w:val="none"/>
        </w:rPr>
      </w:pPr>
      <w:r w:rsidR="6FB7A9B5">
        <w:rPr/>
        <w:t xml:space="preserve"> </w:t>
      </w:r>
      <w:r w:rsidR="7B991EAF">
        <w:rPr/>
        <w:t>Análisis</w:t>
      </w:r>
      <w:r w:rsidR="6FB7A9B5">
        <w:rPr/>
        <w:t xml:space="preserve"> de Datos 2024</w:t>
      </w:r>
    </w:p>
    <w:p w:rsidR="352D8727" w:rsidP="5E0E3E9F" w:rsidRDefault="7E92DBE8" w14:paraId="3EF591DB" w14:textId="2ADC70F8">
      <w:pPr>
        <w:pStyle w:val="Subtitle"/>
        <w:rPr>
          <w:b w:val="1"/>
          <w:bCs w:val="1"/>
          <w:sz w:val="32"/>
          <w:szCs w:val="32"/>
          <w:u w:val="none"/>
        </w:rPr>
      </w:pPr>
      <w:r w:rsidRPr="5E0E3E9F" w:rsidR="7E92DBE8">
        <w:rPr>
          <w:sz w:val="32"/>
          <w:szCs w:val="32"/>
        </w:rPr>
        <w:t>Practico 1</w:t>
      </w:r>
      <w:r w:rsidRPr="5E0E3E9F" w:rsidR="15142087">
        <w:rPr>
          <w:sz w:val="32"/>
          <w:szCs w:val="32"/>
        </w:rPr>
        <w:t>: Obtención, exploración y pretratamiento de datos</w:t>
      </w:r>
    </w:p>
    <w:p w:rsidR="4998B785" w:rsidP="121043E6" w:rsidRDefault="4998B785" w14:paraId="6D47B418" w14:textId="6964EFEB">
      <w:pPr>
        <w:jc w:val="center"/>
      </w:pPr>
    </w:p>
    <w:p w:rsidR="352D8727" w:rsidP="5E0E3E9F" w:rsidRDefault="352D8727" w14:paraId="675B1932" w14:textId="30F116D2">
      <w:pPr>
        <w:pStyle w:val="Normal"/>
        <w:jc w:val="center"/>
      </w:pPr>
      <w:r w:rsidR="0E1714FA">
        <w:drawing>
          <wp:inline wp14:editId="4DD6377E" wp14:anchorId="63772EC6">
            <wp:extent cx="5724524" cy="3220046"/>
            <wp:effectExtent l="0" t="0" r="0" b="0"/>
            <wp:docPr id="1547446610" name="Picture 708845237" title=""/>
            <wp:cNvGraphicFramePr>
              <a:graphicFrameLocks noChangeAspect="1"/>
            </wp:cNvGraphicFramePr>
            <a:graphic>
              <a:graphicData uri="http://schemas.openxmlformats.org/drawingml/2006/picture">
                <pic:pic>
                  <pic:nvPicPr>
                    <pic:cNvPr id="0" name="Picture 708845237"/>
                    <pic:cNvPicPr/>
                  </pic:nvPicPr>
                  <pic:blipFill>
                    <a:blip r:embed="R119a4ef7eb2d470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3220046"/>
                    </a:xfrm>
                    <a:prstGeom xmlns:a="http://schemas.openxmlformats.org/drawingml/2006/main" prst="rect">
                      <a:avLst/>
                    </a:prstGeom>
                  </pic:spPr>
                </pic:pic>
              </a:graphicData>
            </a:graphic>
          </wp:inline>
        </w:drawing>
      </w:r>
    </w:p>
    <w:p w:rsidR="352D8727" w:rsidP="121043E6" w:rsidRDefault="2189BE8F" w14:paraId="27823ED4" w14:textId="12DDC2CF">
      <w:pPr>
        <w:jc w:val="center"/>
      </w:pPr>
    </w:p>
    <w:p w:rsidR="4998B785" w:rsidP="63EEA40B" w:rsidRDefault="4998B785" w14:paraId="03F99633" w14:textId="2C182BE6">
      <w:pPr>
        <w:pStyle w:val="Normal"/>
        <w:jc w:val="center"/>
        <w:rPr>
          <w:sz w:val="28"/>
          <w:szCs w:val="28"/>
          <w:lang w:val="en-US"/>
        </w:rPr>
      </w:pPr>
      <w:r w:rsidRPr="5E0E3E9F" w:rsidR="0E1714FA">
        <w:rPr>
          <w:b w:val="1"/>
          <w:bCs w:val="1"/>
          <w:sz w:val="28"/>
          <w:szCs w:val="28"/>
          <w:lang w:val="en-US"/>
        </w:rPr>
        <w:t>Integrantes</w:t>
      </w:r>
      <w:r w:rsidRPr="5E0E3E9F" w:rsidR="78AADD41">
        <w:rPr>
          <w:sz w:val="28"/>
          <w:szCs w:val="28"/>
          <w:lang w:val="en-US"/>
        </w:rPr>
        <w:t xml:space="preserve">: Patrick </w:t>
      </w:r>
      <w:r w:rsidRPr="5E0E3E9F" w:rsidR="78AADD41">
        <w:rPr>
          <w:sz w:val="28"/>
          <w:szCs w:val="28"/>
          <w:lang w:val="en-US"/>
        </w:rPr>
        <w:t>Hobbins</w:t>
      </w:r>
      <w:r w:rsidRPr="5E0E3E9F" w:rsidR="78AADD41">
        <w:rPr>
          <w:sz w:val="28"/>
          <w:szCs w:val="28"/>
          <w:lang w:val="en-US"/>
        </w:rPr>
        <w:t xml:space="preserve">, Nicolas Silva, Nicolas </w:t>
      </w:r>
      <w:r w:rsidRPr="5E0E3E9F" w:rsidR="78AADD41">
        <w:rPr>
          <w:sz w:val="28"/>
          <w:szCs w:val="28"/>
          <w:lang w:val="en-US"/>
        </w:rPr>
        <w:t>Sere</w:t>
      </w:r>
      <w:r w:rsidRPr="5E0E3E9F" w:rsidR="78AADD41">
        <w:rPr>
          <w:sz w:val="28"/>
          <w:szCs w:val="28"/>
          <w:lang w:val="en-US"/>
        </w:rPr>
        <w:t xml:space="preserve">, Felipe </w:t>
      </w:r>
      <w:r w:rsidRPr="5E0E3E9F" w:rsidR="78AADD41">
        <w:rPr>
          <w:sz w:val="28"/>
          <w:szCs w:val="28"/>
          <w:lang w:val="en-US"/>
        </w:rPr>
        <w:t>Ham</w:t>
      </w:r>
      <w:r w:rsidRPr="5E0E3E9F" w:rsidR="78AADD41">
        <w:rPr>
          <w:sz w:val="28"/>
          <w:szCs w:val="28"/>
          <w:lang w:val="en-US"/>
        </w:rPr>
        <w:t>, Marcos Montenegro</w:t>
      </w:r>
    </w:p>
    <w:p w:rsidR="4998B785" w:rsidP="121043E6" w:rsidRDefault="121043E6" w14:paraId="066EAEB2" w14:textId="33CAB35C">
      <w:pPr>
        <w:jc w:val="center"/>
      </w:pPr>
      <w:r>
        <w:rPr>
          <w:noProof/>
        </w:rPr>
        <w:drawing>
          <wp:anchor distT="0" distB="0" distL="114300" distR="114300" simplePos="0" relativeHeight="251658240" behindDoc="0" locked="0" layoutInCell="1" allowOverlap="1" wp14:anchorId="32DB3FDC" wp14:editId="2F5BF442">
            <wp:simplePos x="0" y="0"/>
            <wp:positionH relativeFrom="column">
              <wp:align>right</wp:align>
            </wp:positionH>
            <wp:positionV relativeFrom="paragraph">
              <wp:posOffset>0</wp:posOffset>
            </wp:positionV>
            <wp:extent cx="2645789" cy="1047750"/>
            <wp:effectExtent l="0" t="0" r="0" b="0"/>
            <wp:wrapSquare wrapText="bothSides"/>
            <wp:docPr id="611584165" name="Picture 1603183693">
              <a:extLst xmlns:a="http://schemas.openxmlformats.org/drawingml/2006/main">
                <a:ext uri="{FF2B5EF4-FFF2-40B4-BE49-F238E27FC236}">
                  <a16:creationId xmlns:a16="http://schemas.microsoft.com/office/drawing/2014/main" id="{06C7249C-6D96-4B20-A124-CA83C0A31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183693"/>
                    <pic:cNvPicPr/>
                  </pic:nvPicPr>
                  <pic:blipFill>
                    <a:blip r:embed="rId6">
                      <a:extLst>
                        <a:ext uri="{28A0092B-C50C-407E-A947-70E740481C1C}">
                          <a14:useLocalDpi xmlns:a14="http://schemas.microsoft.com/office/drawing/2010/main" val="0"/>
                        </a:ext>
                      </a:extLst>
                    </a:blip>
                    <a:stretch>
                      <a:fillRect/>
                    </a:stretch>
                  </pic:blipFill>
                  <pic:spPr>
                    <a:xfrm>
                      <a:off x="0" y="0"/>
                      <a:ext cx="2645789" cy="1047750"/>
                    </a:xfrm>
                    <a:prstGeom prst="rect">
                      <a:avLst/>
                    </a:prstGeom>
                  </pic:spPr>
                </pic:pic>
              </a:graphicData>
            </a:graphic>
            <wp14:sizeRelH relativeFrom="page">
              <wp14:pctWidth>0</wp14:pctWidth>
            </wp14:sizeRelH>
            <wp14:sizeRelV relativeFrom="page">
              <wp14:pctHeight>0</wp14:pctHeight>
            </wp14:sizeRelV>
          </wp:anchor>
        </w:drawing>
      </w:r>
    </w:p>
    <w:p w:rsidR="41696C5E" w:rsidP="63EEA40B" w:rsidRDefault="41696C5E" w14:paraId="114258DF" w14:textId="074A9F33">
      <w:pPr>
        <w:pStyle w:val="Normal"/>
        <w:rPr>
          <w:b w:val="1"/>
          <w:bCs w:val="1"/>
          <w:i w:val="1"/>
          <w:iCs w:val="1"/>
          <w:color w:val="156082" w:themeColor="accent1" w:themeTint="FF" w:themeShade="FF"/>
          <w:sz w:val="32"/>
          <w:szCs w:val="32"/>
        </w:rPr>
      </w:pPr>
      <w:r w:rsidRPr="63EEA40B" w:rsidR="0EB0C14B">
        <w:rPr>
          <w:b w:val="1"/>
          <w:bCs w:val="1"/>
          <w:i w:val="1"/>
          <w:iCs w:val="1"/>
          <w:color w:val="156082" w:themeColor="accent1" w:themeTint="FF" w:themeShade="FF"/>
          <w:sz w:val="32"/>
          <w:szCs w:val="32"/>
        </w:rPr>
        <w:t>INDICE</w:t>
      </w:r>
    </w:p>
    <w:sdt>
      <w:sdtPr>
        <w:id w:val="924711176"/>
        <w:docPartObj>
          <w:docPartGallery w:val="Table of Contents"/>
          <w:docPartUnique/>
        </w:docPartObj>
      </w:sdtPr>
      <w:sdtContent>
        <w:p w:rsidR="41696C5E" w:rsidP="63EEA40B" w:rsidRDefault="41696C5E" w14:paraId="07BCF190" w14:textId="07C793B8">
          <w:pPr>
            <w:pStyle w:val="TOC1"/>
            <w:tabs>
              <w:tab w:val="right" w:leader="dot" w:pos="9015"/>
            </w:tabs>
            <w:bidi w:val="0"/>
            <w:rPr>
              <w:rStyle w:val="Hyperlink"/>
            </w:rPr>
          </w:pPr>
          <w:r>
            <w:fldChar w:fldCharType="begin"/>
          </w:r>
          <w:r>
            <w:instrText xml:space="preserve">TOC \o "1-9" \z \u \h</w:instrText>
          </w:r>
          <w:r>
            <w:fldChar w:fldCharType="separate"/>
          </w:r>
          <w:hyperlink w:anchor="_Toc1413352759">
            <w:r w:rsidRPr="63EEA40B" w:rsidR="63EEA40B">
              <w:rPr>
                <w:rStyle w:val="Hyperlink"/>
              </w:rPr>
              <w:t>1. Carga de Datos</w:t>
            </w:r>
            <w:r>
              <w:tab/>
            </w:r>
            <w:r>
              <w:fldChar w:fldCharType="begin"/>
            </w:r>
            <w:r>
              <w:instrText xml:space="preserve">PAGEREF _Toc1413352759 \h</w:instrText>
            </w:r>
            <w:r>
              <w:fldChar w:fldCharType="separate"/>
            </w:r>
            <w:r w:rsidRPr="63EEA40B" w:rsidR="63EEA40B">
              <w:rPr>
                <w:rStyle w:val="Hyperlink"/>
              </w:rPr>
              <w:t>2</w:t>
            </w:r>
            <w:r>
              <w:fldChar w:fldCharType="end"/>
            </w:r>
          </w:hyperlink>
        </w:p>
        <w:p w:rsidR="41696C5E" w:rsidP="63EEA40B" w:rsidRDefault="41696C5E" w14:paraId="442513F4" w14:textId="6D25C87B">
          <w:pPr>
            <w:pStyle w:val="TOC1"/>
            <w:tabs>
              <w:tab w:val="right" w:leader="dot" w:pos="9015"/>
            </w:tabs>
            <w:bidi w:val="0"/>
            <w:rPr>
              <w:rStyle w:val="Hyperlink"/>
            </w:rPr>
          </w:pPr>
          <w:hyperlink w:anchor="_Toc1642309793">
            <w:r w:rsidRPr="63EEA40B" w:rsidR="63EEA40B">
              <w:rPr>
                <w:rStyle w:val="Hyperlink"/>
              </w:rPr>
              <w:t>2. Resumen de las Variables</w:t>
            </w:r>
            <w:r>
              <w:tab/>
            </w:r>
            <w:r>
              <w:fldChar w:fldCharType="begin"/>
            </w:r>
            <w:r>
              <w:instrText xml:space="preserve">PAGEREF _Toc1642309793 \h</w:instrText>
            </w:r>
            <w:r>
              <w:fldChar w:fldCharType="separate"/>
            </w:r>
            <w:r w:rsidRPr="63EEA40B" w:rsidR="63EEA40B">
              <w:rPr>
                <w:rStyle w:val="Hyperlink"/>
              </w:rPr>
              <w:t>2</w:t>
            </w:r>
            <w:r>
              <w:fldChar w:fldCharType="end"/>
            </w:r>
          </w:hyperlink>
        </w:p>
        <w:p w:rsidR="41696C5E" w:rsidP="63EEA40B" w:rsidRDefault="41696C5E" w14:paraId="2920AB8A" w14:textId="34813014">
          <w:pPr>
            <w:pStyle w:val="TOC1"/>
            <w:tabs>
              <w:tab w:val="right" w:leader="dot" w:pos="9015"/>
            </w:tabs>
            <w:bidi w:val="0"/>
            <w:rPr>
              <w:rStyle w:val="Hyperlink"/>
            </w:rPr>
          </w:pPr>
          <w:hyperlink w:anchor="_Toc1165055184">
            <w:r w:rsidRPr="63EEA40B" w:rsidR="63EEA40B">
              <w:rPr>
                <w:rStyle w:val="Hyperlink"/>
              </w:rPr>
              <w:t>3. Análisis Exploratorio de los Datos</w:t>
            </w:r>
            <w:r>
              <w:tab/>
            </w:r>
            <w:r>
              <w:fldChar w:fldCharType="begin"/>
            </w:r>
            <w:r>
              <w:instrText xml:space="preserve">PAGEREF _Toc1165055184 \h</w:instrText>
            </w:r>
            <w:r>
              <w:fldChar w:fldCharType="separate"/>
            </w:r>
            <w:r w:rsidRPr="63EEA40B" w:rsidR="63EEA40B">
              <w:rPr>
                <w:rStyle w:val="Hyperlink"/>
              </w:rPr>
              <w:t>2</w:t>
            </w:r>
            <w:r>
              <w:fldChar w:fldCharType="end"/>
            </w:r>
          </w:hyperlink>
        </w:p>
        <w:p w:rsidR="41696C5E" w:rsidP="63EEA40B" w:rsidRDefault="41696C5E" w14:paraId="77962802" w14:textId="7DD1C0FB">
          <w:pPr>
            <w:pStyle w:val="TOC1"/>
            <w:tabs>
              <w:tab w:val="right" w:leader="dot" w:pos="9015"/>
            </w:tabs>
            <w:bidi w:val="0"/>
            <w:rPr>
              <w:rStyle w:val="Hyperlink"/>
            </w:rPr>
          </w:pPr>
          <w:hyperlink w:anchor="_Toc1254078371">
            <w:r w:rsidRPr="63EEA40B" w:rsidR="63EEA40B">
              <w:rPr>
                <w:rStyle w:val="Hyperlink"/>
              </w:rPr>
              <w:t>4. Limpieza de Datos</w:t>
            </w:r>
            <w:r>
              <w:tab/>
            </w:r>
            <w:r>
              <w:fldChar w:fldCharType="begin"/>
            </w:r>
            <w:r>
              <w:instrText xml:space="preserve">PAGEREF _Toc1254078371 \h</w:instrText>
            </w:r>
            <w:r>
              <w:fldChar w:fldCharType="separate"/>
            </w:r>
            <w:r w:rsidRPr="63EEA40B" w:rsidR="63EEA40B">
              <w:rPr>
                <w:rStyle w:val="Hyperlink"/>
              </w:rPr>
              <w:t>6</w:t>
            </w:r>
            <w:r>
              <w:fldChar w:fldCharType="end"/>
            </w:r>
          </w:hyperlink>
        </w:p>
        <w:p w:rsidR="41696C5E" w:rsidP="63EEA40B" w:rsidRDefault="41696C5E" w14:paraId="38E2DEE2" w14:textId="64CF36F1">
          <w:pPr>
            <w:pStyle w:val="TOC1"/>
            <w:tabs>
              <w:tab w:val="right" w:leader="dot" w:pos="9015"/>
            </w:tabs>
            <w:bidi w:val="0"/>
            <w:rPr>
              <w:rStyle w:val="Hyperlink"/>
            </w:rPr>
          </w:pPr>
          <w:hyperlink w:anchor="_Toc331696553">
            <w:r w:rsidRPr="63EEA40B" w:rsidR="63EEA40B">
              <w:rPr>
                <w:rStyle w:val="Hyperlink"/>
              </w:rPr>
              <w:t>5.  Normalización de Datos</w:t>
            </w:r>
            <w:r>
              <w:tab/>
            </w:r>
            <w:r>
              <w:fldChar w:fldCharType="begin"/>
            </w:r>
            <w:r>
              <w:instrText xml:space="preserve">PAGEREF _Toc331696553 \h</w:instrText>
            </w:r>
            <w:r>
              <w:fldChar w:fldCharType="separate"/>
            </w:r>
            <w:r w:rsidRPr="63EEA40B" w:rsidR="63EEA40B">
              <w:rPr>
                <w:rStyle w:val="Hyperlink"/>
              </w:rPr>
              <w:t>6</w:t>
            </w:r>
            <w:r>
              <w:fldChar w:fldCharType="end"/>
            </w:r>
          </w:hyperlink>
        </w:p>
        <w:p w:rsidR="41696C5E" w:rsidP="63EEA40B" w:rsidRDefault="41696C5E" w14:paraId="7A10F74C" w14:textId="7CFBADFD">
          <w:pPr>
            <w:pStyle w:val="TOC1"/>
            <w:tabs>
              <w:tab w:val="right" w:leader="dot" w:pos="9015"/>
            </w:tabs>
            <w:bidi w:val="0"/>
            <w:rPr>
              <w:rStyle w:val="Hyperlink"/>
            </w:rPr>
          </w:pPr>
          <w:hyperlink w:anchor="_Toc1190678980">
            <w:r w:rsidRPr="63EEA40B" w:rsidR="63EEA40B">
              <w:rPr>
                <w:rStyle w:val="Hyperlink"/>
              </w:rPr>
              <w:t>6. Comparación de inconsistencias</w:t>
            </w:r>
            <w:r>
              <w:tab/>
            </w:r>
            <w:r>
              <w:fldChar w:fldCharType="begin"/>
            </w:r>
            <w:r>
              <w:instrText xml:space="preserve">PAGEREF _Toc1190678980 \h</w:instrText>
            </w:r>
            <w:r>
              <w:fldChar w:fldCharType="separate"/>
            </w:r>
            <w:r w:rsidRPr="63EEA40B" w:rsidR="63EEA40B">
              <w:rPr>
                <w:rStyle w:val="Hyperlink"/>
              </w:rPr>
              <w:t>6</w:t>
            </w:r>
          </w:hyperlink>
          <w:r>
            <w:fldChar w:fldCharType="end"/>
          </w:r>
          <w:r>
            <w:fldChar w:fldCharType="end"/>
          </w:r>
        </w:p>
      </w:sdtContent>
    </w:sdt>
    <w:p w:rsidR="352D8727" w:rsidP="231ECC54" w:rsidRDefault="07B83819" w14:paraId="0F25DB90" w14:textId="483C306D">
      <w:r>
        <w:br w:type="page"/>
      </w:r>
    </w:p>
    <w:p w:rsidR="352D8727" w:rsidP="63EEA40B" w:rsidRDefault="07B83819" w14:paraId="2F1B5C98" w14:textId="1D2DF906">
      <w:pPr>
        <w:pStyle w:val="Heading1"/>
        <w:tabs>
          <w:tab w:val="right" w:leader="dot" w:pos="9015"/>
        </w:tabs>
        <w:bidi w:val="0"/>
      </w:pPr>
      <w:bookmarkStart w:name="_Toc1413352759" w:id="1700895162"/>
      <w:r w:rsidR="2DDAA47E">
        <w:rPr/>
        <w:t>1</w:t>
      </w:r>
      <w:r w:rsidR="6E5FD873">
        <w:rPr/>
        <w:t>.</w:t>
      </w:r>
      <w:r w:rsidR="2DDAA47E">
        <w:rPr/>
        <w:t xml:space="preserve"> </w:t>
      </w:r>
      <w:r w:rsidR="089E29BC">
        <w:rPr/>
        <w:t>Carga de Datos</w:t>
      </w:r>
      <w:bookmarkEnd w:id="1700895162"/>
    </w:p>
    <w:p w:rsidR="352D8727" w:rsidP="63EEA40B" w:rsidRDefault="664CCE43" w14:paraId="0B8A7F99" w14:textId="637B4BA4">
      <w:pPr>
        <w:pStyle w:val="Normal"/>
        <w:rPr>
          <w:rFonts w:ascii="Aptos" w:hAnsi="Aptos" w:eastAsia="Aptos" w:cs="Aptos"/>
        </w:rPr>
      </w:pPr>
      <w:r w:rsidR="1BC9D99A">
        <w:rPr/>
        <w:t xml:space="preserve">El primer paso fue cargar el </w:t>
      </w:r>
      <w:r w:rsidR="1BC9D99A">
        <w:rPr/>
        <w:t>dataset</w:t>
      </w:r>
      <w:r w:rsidR="1BC9D99A">
        <w:rPr/>
        <w:t xml:space="preserve"> “</w:t>
      </w:r>
      <w:r w:rsidR="1BC9D99A">
        <w:rPr/>
        <w:t>permisos_construccion.csv”</w:t>
      </w:r>
      <w:r w:rsidR="1BC9D99A">
        <w:rPr/>
        <w:t xml:space="preserve"> para comenzar a trabajar con él. Este archivo </w:t>
      </w:r>
      <w:r w:rsidR="5E53B12E">
        <w:rPr/>
        <w:t>tiene</w:t>
      </w:r>
      <w:r w:rsidR="1BC9D99A">
        <w:rPr/>
        <w:t xml:space="preserve"> información detallada sobre los permisos de construcción en San Francisco</w:t>
      </w:r>
      <w:r w:rsidR="4AD879FD">
        <w:rPr/>
        <w:t xml:space="preserve"> (Estados Unidos)</w:t>
      </w:r>
      <w:r w:rsidR="1BC9D99A">
        <w:rPr/>
        <w:t xml:space="preserve">, como números de permiso, tipos de permiso, fechas de creación, direcciones, entre otros. A partir de aquí, se </w:t>
      </w:r>
      <w:r w:rsidR="08B380EC">
        <w:rPr/>
        <w:t xml:space="preserve">comenzó </w:t>
      </w:r>
      <w:r w:rsidR="1BC9D99A">
        <w:rPr/>
        <w:t>la exploración y pretratamiento de los datos.</w:t>
      </w:r>
    </w:p>
    <w:p w:rsidR="352D8727" w:rsidP="231ECC54" w:rsidRDefault="352D8727" w14:paraId="4B993673" w14:textId="1BB0F632">
      <w:pPr>
        <w:spacing w:before="240" w:after="240"/>
        <w:rPr>
          <w:rFonts w:ascii="Aptos" w:hAnsi="Aptos" w:eastAsia="Aptos" w:cs="Aptos"/>
        </w:rPr>
      </w:pPr>
    </w:p>
    <w:p w:rsidR="352D8727" w:rsidP="63EEA40B" w:rsidRDefault="59C21534" w14:paraId="73B5E8AA" w14:textId="3BBCC0D6">
      <w:pPr>
        <w:pStyle w:val="Heading1"/>
        <w:rPr>
          <w:rFonts w:ascii="Aptos" w:hAnsi="Aptos" w:eastAsia="Aptos" w:cs="Aptos"/>
        </w:rPr>
      </w:pPr>
      <w:bookmarkStart w:name="_Toc1642309793" w:id="1283706000"/>
      <w:r w:rsidR="0F82E8F9">
        <w:rPr/>
        <w:t>2. Resumen de las Variables</w:t>
      </w:r>
      <w:bookmarkEnd w:id="1283706000"/>
    </w:p>
    <w:p w:rsidR="75FE1FBA" w:rsidP="53B872F6" w:rsidRDefault="75FE1FBA" w14:paraId="778BC946" w14:textId="2CC4E7DC">
      <w:pPr>
        <w:spacing w:before="240" w:after="240"/>
        <w:rPr>
          <w:rFonts w:ascii="Aptos" w:hAnsi="Aptos" w:eastAsia="Aptos" w:cs="Aptos"/>
        </w:rPr>
      </w:pPr>
      <w:r w:rsidRPr="53B872F6">
        <w:rPr>
          <w:rFonts w:ascii="Aptos" w:hAnsi="Aptos" w:eastAsia="Aptos" w:cs="Aptos"/>
        </w:rPr>
        <w:t xml:space="preserve">Cada columna en el dataset representa una variable que contiene información específica sobre los permisos de construcción. </w:t>
      </w:r>
    </w:p>
    <w:p w:rsidR="42E6BF19" w:rsidP="53B872F6" w:rsidRDefault="42E6BF19" w14:paraId="36C13CE4" w14:textId="2F9C3009">
      <w:pPr>
        <w:spacing w:before="240" w:after="240"/>
        <w:rPr>
          <w:rFonts w:ascii="Aptos" w:hAnsi="Aptos" w:eastAsia="Aptos" w:cs="Aptos"/>
        </w:rPr>
      </w:pPr>
      <w:r w:rsidRPr="53B872F6">
        <w:rPr>
          <w:rFonts w:ascii="Aptos" w:hAnsi="Aptos" w:eastAsia="Aptos" w:cs="Aptos"/>
        </w:rPr>
        <w:t>A</w:t>
      </w:r>
      <w:r w:rsidRPr="53B872F6" w:rsidR="75FE1FBA">
        <w:rPr>
          <w:rFonts w:ascii="Aptos" w:hAnsi="Aptos" w:eastAsia="Aptos" w:cs="Aptos"/>
        </w:rPr>
        <w:t xml:space="preserve">lgunas de las variables </w:t>
      </w:r>
      <w:r w:rsidRPr="53B872F6" w:rsidR="1929145F">
        <w:rPr>
          <w:rFonts w:ascii="Aptos" w:hAnsi="Aptos" w:eastAsia="Aptos" w:cs="Aptos"/>
        </w:rPr>
        <w:t xml:space="preserve">importantes </w:t>
      </w:r>
      <w:r w:rsidRPr="53B872F6" w:rsidR="75FE1FBA">
        <w:rPr>
          <w:rFonts w:ascii="Aptos" w:hAnsi="Aptos" w:eastAsia="Aptos" w:cs="Aptos"/>
        </w:rPr>
        <w:t>son:</w:t>
      </w:r>
    </w:p>
    <w:p w:rsidR="53B872F6" w:rsidP="53B872F6" w:rsidRDefault="53B872F6" w14:paraId="6ADD30B4" w14:textId="3D30D064">
      <w:pPr>
        <w:spacing w:before="240" w:after="240"/>
        <w:rPr>
          <w:rFonts w:ascii="Aptos" w:hAnsi="Aptos" w:eastAsia="Aptos" w:cs="Aptos"/>
        </w:rPr>
      </w:pPr>
    </w:p>
    <w:p w:rsidR="75FE1FBA" w:rsidP="63EEA40B" w:rsidRDefault="75FE1FBA" w14:paraId="5AF8E4AA" w14:textId="6892AF3F">
      <w:pPr>
        <w:pStyle w:val="ListParagraph"/>
        <w:numPr>
          <w:ilvl w:val="0"/>
          <w:numId w:val="8"/>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Number</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Número único de identificación del permiso.</w:t>
      </w:r>
    </w:p>
    <w:p w:rsidR="142BEBAF" w:rsidP="63EEA40B" w:rsidRDefault="142BEBAF" w14:paraId="65033153" w14:textId="22B0354C">
      <w:pPr>
        <w:pStyle w:val="ListParagraph"/>
        <w:numPr>
          <w:ilvl w:val="0"/>
          <w:numId w:val="8"/>
        </w:numPr>
        <w:spacing w:after="0"/>
        <w:jc w:val="both"/>
        <w:rPr>
          <w:rFonts w:ascii="system-ui" w:hAnsi="system-ui" w:eastAsia="system-ui" w:cs="system-ui"/>
          <w:sz w:val="24"/>
          <w:szCs w:val="24"/>
        </w:rPr>
      </w:pPr>
      <w:r w:rsidRPr="63EEA40B" w:rsidR="6FE2AD4D">
        <w:rPr>
          <w:rFonts w:ascii="system-ui" w:hAnsi="system-ui" w:eastAsia="system-ui" w:cs="system-ui"/>
          <w:sz w:val="24"/>
          <w:szCs w:val="24"/>
        </w:rPr>
        <w:t xml:space="preserve">Street </w:t>
      </w:r>
      <w:r w:rsidRPr="63EEA40B" w:rsidR="6FE2AD4D">
        <w:rPr>
          <w:rFonts w:ascii="system-ui" w:hAnsi="system-ui" w:eastAsia="system-ui" w:cs="system-ui"/>
          <w:sz w:val="24"/>
          <w:szCs w:val="24"/>
        </w:rPr>
        <w:t>Number</w:t>
      </w:r>
      <w:r w:rsidRPr="63EEA40B" w:rsidR="6FE2AD4D">
        <w:rPr>
          <w:rFonts w:ascii="system-ui" w:hAnsi="system-ui" w:eastAsia="system-ui" w:cs="system-ui"/>
          <w:sz w:val="24"/>
          <w:szCs w:val="24"/>
        </w:rPr>
        <w:t xml:space="preserve"> </w:t>
      </w:r>
      <w:r w:rsidRPr="63EEA40B" w:rsidR="6FE2AD4D">
        <w:rPr>
          <w:rFonts w:ascii="system-ui" w:hAnsi="system-ui" w:eastAsia="system-ui" w:cs="system-ui"/>
          <w:sz w:val="24"/>
          <w:szCs w:val="24"/>
        </w:rPr>
        <w:t>Suffix</w:t>
      </w:r>
      <w:r w:rsidRPr="63EEA40B" w:rsidR="6FE2AD4D">
        <w:rPr>
          <w:rFonts w:ascii="system-ui" w:hAnsi="system-ui" w:eastAsia="system-ui" w:cs="system-ui"/>
          <w:sz w:val="24"/>
          <w:szCs w:val="24"/>
        </w:rPr>
        <w:t>: los datos vacíos pueden ser porque no se conocen o no apliquen para esta dirección. Esto se dedujo porque hay muchos vacíos.</w:t>
      </w:r>
    </w:p>
    <w:p w:rsidR="27202278" w:rsidP="63EEA40B" w:rsidRDefault="27202278" w14:paraId="50A05B2B" w14:textId="4F52515E">
      <w:pPr>
        <w:pStyle w:val="ListParagraph"/>
        <w:numPr>
          <w:ilvl w:val="0"/>
          <w:numId w:val="8"/>
        </w:numPr>
        <w:spacing w:after="0"/>
        <w:jc w:val="both"/>
        <w:rPr>
          <w:rFonts w:ascii="system-ui" w:hAnsi="system-ui" w:eastAsia="system-ui" w:cs="system-ui"/>
          <w:sz w:val="24"/>
          <w:szCs w:val="24"/>
        </w:rPr>
      </w:pPr>
      <w:r w:rsidRPr="63EEA40B" w:rsidR="3AD4B712">
        <w:rPr>
          <w:rFonts w:ascii="system-ui" w:hAnsi="system-ui" w:eastAsia="system-ui" w:cs="system-ui"/>
          <w:sz w:val="24"/>
          <w:szCs w:val="24"/>
        </w:rPr>
        <w:t>Completed</w:t>
      </w:r>
      <w:r w:rsidRPr="63EEA40B" w:rsidR="3AD4B712">
        <w:rPr>
          <w:rFonts w:ascii="system-ui" w:hAnsi="system-ui" w:eastAsia="system-ui" w:cs="system-ui"/>
          <w:sz w:val="24"/>
          <w:szCs w:val="24"/>
        </w:rPr>
        <w:t xml:space="preserve"> Date: los faltantes de esta columna deberían corresponder a las construcciones que aún no finalizaron.</w:t>
      </w:r>
    </w:p>
    <w:p w:rsidR="7C59948E" w:rsidP="63EEA40B" w:rsidRDefault="7C59948E" w14:paraId="5002E77C" w14:textId="7CB8A37B">
      <w:pPr>
        <w:pStyle w:val="ListParagraph"/>
        <w:numPr>
          <w:ilvl w:val="0"/>
          <w:numId w:val="8"/>
        </w:numPr>
        <w:spacing w:after="0"/>
        <w:jc w:val="both"/>
        <w:rPr>
          <w:rFonts w:ascii="system-ui" w:hAnsi="system-ui" w:eastAsia="system-ui" w:cs="system-ui"/>
          <w:sz w:val="24"/>
          <w:szCs w:val="24"/>
        </w:rPr>
      </w:pPr>
      <w:r w:rsidRPr="63EEA40B" w:rsidR="6EF118F8">
        <w:rPr>
          <w:rFonts w:ascii="system-ui" w:hAnsi="system-ui" w:eastAsia="system-ui" w:cs="system-ui"/>
          <w:sz w:val="24"/>
          <w:szCs w:val="24"/>
        </w:rPr>
        <w:t>Structural</w:t>
      </w:r>
      <w:r w:rsidRPr="63EEA40B" w:rsidR="6EF118F8">
        <w:rPr>
          <w:rFonts w:ascii="system-ui" w:hAnsi="system-ui" w:eastAsia="system-ui" w:cs="system-ui"/>
          <w:sz w:val="24"/>
          <w:szCs w:val="24"/>
        </w:rPr>
        <w:t xml:space="preserve"> </w:t>
      </w:r>
      <w:r w:rsidRPr="63EEA40B" w:rsidR="6EF118F8">
        <w:rPr>
          <w:rFonts w:ascii="system-ui" w:hAnsi="system-ui" w:eastAsia="system-ui" w:cs="system-ui"/>
          <w:sz w:val="24"/>
          <w:szCs w:val="24"/>
        </w:rPr>
        <w:t>Notification</w:t>
      </w:r>
      <w:r w:rsidRPr="63EEA40B" w:rsidR="6EF118F8">
        <w:rPr>
          <w:rFonts w:ascii="system-ui" w:hAnsi="system-ui" w:eastAsia="system-ui" w:cs="system-ui"/>
          <w:sz w:val="24"/>
          <w:szCs w:val="24"/>
        </w:rPr>
        <w:t>: hay una gran cantidad de datos faltantes, lo que significa que la gran mayoría de los permisos no tendrían que cumplir o tener en cuenta alguna notificación estructural.</w:t>
      </w:r>
    </w:p>
    <w:p w:rsidR="75FE1FBA" w:rsidP="63EEA40B" w:rsidRDefault="75FE1FBA" w14:paraId="2AF3F428" w14:textId="3A786A52">
      <w:pPr>
        <w:pStyle w:val="ListParagraph"/>
        <w:numPr>
          <w:ilvl w:val="0"/>
          <w:numId w:val="7"/>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Type</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Código que indica el tipo de permiso emitido.</w:t>
      </w:r>
    </w:p>
    <w:p w:rsidR="75FE1FBA" w:rsidP="63EEA40B" w:rsidRDefault="75FE1FBA" w14:paraId="60A8974B" w14:textId="242CE9D4">
      <w:pPr>
        <w:pStyle w:val="ListParagraph"/>
        <w:numPr>
          <w:ilvl w:val="0"/>
          <w:numId w:val="6"/>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Creation</w:t>
      </w:r>
      <w:r w:rsidRPr="63EEA40B" w:rsidR="763C130C">
        <w:rPr>
          <w:rFonts w:ascii="Aptos" w:hAnsi="Aptos" w:eastAsia="Aptos" w:cs="Aptos"/>
          <w:b w:val="1"/>
          <w:bCs w:val="1"/>
          <w:sz w:val="24"/>
          <w:szCs w:val="24"/>
        </w:rPr>
        <w:t xml:space="preserve"> Date:</w:t>
      </w:r>
      <w:r w:rsidRPr="63EEA40B" w:rsidR="763C130C">
        <w:rPr>
          <w:rFonts w:ascii="Aptos" w:hAnsi="Aptos" w:eastAsia="Aptos" w:cs="Aptos"/>
          <w:sz w:val="24"/>
          <w:szCs w:val="24"/>
        </w:rPr>
        <w:t xml:space="preserve"> Fecha en que se creó el permiso.</w:t>
      </w:r>
    </w:p>
    <w:p w:rsidR="75FE1FBA" w:rsidP="63EEA40B" w:rsidRDefault="75FE1FBA" w14:paraId="586D04C6" w14:textId="2CB9CD89">
      <w:pPr>
        <w:pStyle w:val="ListParagraph"/>
        <w:numPr>
          <w:ilvl w:val="0"/>
          <w:numId w:val="5"/>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 xml:space="preserve">Street </w:t>
      </w:r>
      <w:r w:rsidRPr="63EEA40B" w:rsidR="763C130C">
        <w:rPr>
          <w:rFonts w:ascii="Aptos" w:hAnsi="Aptos" w:eastAsia="Aptos" w:cs="Aptos"/>
          <w:b w:val="1"/>
          <w:bCs w:val="1"/>
          <w:sz w:val="24"/>
          <w:szCs w:val="24"/>
        </w:rPr>
        <w:t>Number</w:t>
      </w:r>
      <w:r w:rsidRPr="63EEA40B" w:rsidR="763C130C">
        <w:rPr>
          <w:rFonts w:ascii="Aptos" w:hAnsi="Aptos" w:eastAsia="Aptos" w:cs="Aptos"/>
          <w:b w:val="1"/>
          <w:bCs w:val="1"/>
          <w:sz w:val="24"/>
          <w:szCs w:val="24"/>
        </w:rPr>
        <w:t xml:space="preserve">, Street </w:t>
      </w:r>
      <w:r w:rsidRPr="63EEA40B" w:rsidR="763C130C">
        <w:rPr>
          <w:rFonts w:ascii="Aptos" w:hAnsi="Aptos" w:eastAsia="Aptos" w:cs="Aptos"/>
          <w:b w:val="1"/>
          <w:bCs w:val="1"/>
          <w:sz w:val="24"/>
          <w:szCs w:val="24"/>
        </w:rPr>
        <w:t>Name</w:t>
      </w:r>
      <w:r w:rsidRPr="63EEA40B" w:rsidR="763C130C">
        <w:rPr>
          <w:rFonts w:ascii="Aptos" w:hAnsi="Aptos" w:eastAsia="Aptos" w:cs="Aptos"/>
          <w:b w:val="1"/>
          <w:bCs w:val="1"/>
          <w:sz w:val="24"/>
          <w:szCs w:val="24"/>
        </w:rPr>
        <w:t xml:space="preserve">, Street </w:t>
      </w:r>
      <w:r w:rsidRPr="63EEA40B" w:rsidR="763C130C">
        <w:rPr>
          <w:rFonts w:ascii="Aptos" w:hAnsi="Aptos" w:eastAsia="Aptos" w:cs="Aptos"/>
          <w:b w:val="1"/>
          <w:bCs w:val="1"/>
          <w:sz w:val="24"/>
          <w:szCs w:val="24"/>
        </w:rPr>
        <w:t>Suffix</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Información relacionada con la dirección donde se realiza la construcción.</w:t>
      </w:r>
    </w:p>
    <w:p w:rsidR="75FE1FBA" w:rsidP="63EEA40B" w:rsidRDefault="75FE1FBA" w14:paraId="2DDA6BA5" w14:textId="106C71B0">
      <w:pPr>
        <w:pStyle w:val="ListParagraph"/>
        <w:numPr>
          <w:ilvl w:val="0"/>
          <w:numId w:val="4"/>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Completed</w:t>
      </w:r>
      <w:r w:rsidRPr="63EEA40B" w:rsidR="763C130C">
        <w:rPr>
          <w:rFonts w:ascii="Aptos" w:hAnsi="Aptos" w:eastAsia="Aptos" w:cs="Aptos"/>
          <w:b w:val="1"/>
          <w:bCs w:val="1"/>
          <w:sz w:val="24"/>
          <w:szCs w:val="24"/>
        </w:rPr>
        <w:t xml:space="preserve"> Date:</w:t>
      </w:r>
      <w:r w:rsidRPr="63EEA40B" w:rsidR="763C130C">
        <w:rPr>
          <w:rFonts w:ascii="Aptos" w:hAnsi="Aptos" w:eastAsia="Aptos" w:cs="Aptos"/>
          <w:sz w:val="24"/>
          <w:szCs w:val="24"/>
        </w:rPr>
        <w:t xml:space="preserve"> Fecha en la que se completó el proyecto (si es aplicable).</w:t>
      </w:r>
    </w:p>
    <w:p w:rsidR="75FE1FBA" w:rsidP="63EEA40B" w:rsidRDefault="75FE1FBA" w14:paraId="39DA3C3B" w14:textId="1A82264D">
      <w:pPr>
        <w:pStyle w:val="ListParagraph"/>
        <w:numPr>
          <w:ilvl w:val="0"/>
          <w:numId w:val="3"/>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Block, Lot:</w:t>
      </w:r>
      <w:r w:rsidRPr="63EEA40B" w:rsidR="763C130C">
        <w:rPr>
          <w:rFonts w:ascii="Aptos" w:hAnsi="Aptos" w:eastAsia="Aptos" w:cs="Aptos"/>
          <w:sz w:val="24"/>
          <w:szCs w:val="24"/>
        </w:rPr>
        <w:t xml:space="preserve"> Información sobre la parcela donde se lleva a cabo la construcción.</w:t>
      </w:r>
    </w:p>
    <w:p w:rsidR="53B872F6" w:rsidP="63EEA40B" w:rsidRDefault="53B872F6" w14:paraId="3092D2DE" w14:textId="54306AED">
      <w:pPr>
        <w:spacing w:before="240" w:after="240"/>
        <w:jc w:val="both"/>
        <w:rPr>
          <w:rFonts w:ascii="Aptos" w:hAnsi="Aptos" w:eastAsia="Aptos" w:cs="Aptos"/>
        </w:rPr>
      </w:pPr>
    </w:p>
    <w:p w:rsidR="7BD2CBB8" w:rsidP="63EEA40B" w:rsidRDefault="7BD2CBB8" w14:paraId="5DD5934D" w14:textId="730F0113">
      <w:pPr>
        <w:pStyle w:val="Heading1"/>
        <w:rPr>
          <w:rFonts w:ascii="Aptos" w:hAnsi="Aptos" w:eastAsia="Aptos" w:cs="Aptos"/>
        </w:rPr>
      </w:pPr>
      <w:bookmarkStart w:name="_Toc1165055184" w:id="1585808815"/>
      <w:r w:rsidR="068C410D">
        <w:rPr/>
        <w:t xml:space="preserve">3. </w:t>
      </w:r>
      <w:r w:rsidR="19A1893A">
        <w:rPr/>
        <w:t>Análisis</w:t>
      </w:r>
      <w:r w:rsidR="068C410D">
        <w:rPr/>
        <w:t xml:space="preserve"> Exploratorio de los Datos</w:t>
      </w:r>
      <w:bookmarkEnd w:id="1585808815"/>
    </w:p>
    <w:p w:rsidR="53B872F6" w:rsidP="53B872F6" w:rsidRDefault="53B872F6" w14:paraId="56CD6470" w14:textId="55046B1E">
      <w:pPr>
        <w:spacing w:before="240" w:after="240"/>
        <w:rPr>
          <w:rFonts w:ascii="Aptos" w:hAnsi="Aptos" w:eastAsia="Aptos" w:cs="Aptos"/>
        </w:rPr>
      </w:pPr>
    </w:p>
    <w:p w:rsidR="1D21B5E8" w:rsidP="53B872F6" w:rsidRDefault="1D21B5E8" w14:paraId="65CA99EA" w14:textId="08FC09EC">
      <w:pPr>
        <w:pStyle w:val="ListParagraph"/>
        <w:numPr>
          <w:ilvl w:val="0"/>
          <w:numId w:val="1"/>
        </w:numPr>
        <w:spacing w:before="240" w:after="240"/>
        <w:rPr>
          <w:rFonts w:ascii="Aptos" w:hAnsi="Aptos" w:eastAsia="Aptos" w:cs="Aptos"/>
          <w:b w:val="1"/>
          <w:bCs w:val="1"/>
        </w:rPr>
      </w:pPr>
      <w:r w:rsidRPr="5E0E3E9F" w:rsidR="1D21B5E8">
        <w:rPr>
          <w:rFonts w:ascii="Aptos" w:hAnsi="Aptos" w:eastAsia="Aptos" w:cs="Aptos"/>
          <w:b w:val="1"/>
          <w:bCs w:val="1"/>
        </w:rPr>
        <w:t>Cantidad de filas y colum</w:t>
      </w:r>
      <w:r w:rsidRPr="5E0E3E9F" w:rsidR="1D21B5E8">
        <w:rPr>
          <w:rFonts w:ascii="Aptos" w:hAnsi="Aptos" w:eastAsia="Aptos" w:cs="Aptos"/>
          <w:b w:val="1"/>
          <w:bCs w:val="1"/>
        </w:rPr>
        <w:t>nas</w:t>
      </w:r>
    </w:p>
    <w:p w:rsidR="53B872F6" w:rsidP="53B872F6" w:rsidRDefault="53B872F6" w14:paraId="023B37BE" w14:textId="7D8371F7">
      <w:pPr>
        <w:pStyle w:val="ListParagraph"/>
        <w:spacing w:before="240" w:after="240"/>
        <w:ind w:hanging="360"/>
        <w:rPr>
          <w:rFonts w:ascii="Aptos" w:hAnsi="Aptos" w:eastAsia="Aptos" w:cs="Aptos"/>
        </w:rPr>
      </w:pPr>
    </w:p>
    <w:p w:rsidR="2C67C205" w:rsidP="53B872F6" w:rsidRDefault="2C67C205" w14:paraId="112690F0" w14:textId="49D93CB0">
      <w:pPr>
        <w:spacing w:before="240" w:after="240"/>
        <w:rPr>
          <w:rFonts w:ascii="Aptos" w:hAnsi="Aptos" w:eastAsia="Aptos" w:cs="Aptos"/>
        </w:rPr>
      </w:pPr>
      <w:r w:rsidRPr="53B872F6">
        <w:rPr>
          <w:rFonts w:ascii="Aptos" w:hAnsi="Aptos" w:eastAsia="Aptos" w:cs="Aptos"/>
        </w:rPr>
        <w:t xml:space="preserve">El </w:t>
      </w:r>
      <w:r w:rsidRPr="6AB4D65A">
        <w:rPr>
          <w:rFonts w:ascii="Aptos" w:hAnsi="Aptos" w:eastAsia="Aptos" w:cs="Aptos"/>
          <w:i/>
          <w:iCs/>
        </w:rPr>
        <w:t xml:space="preserve">dataset </w:t>
      </w:r>
      <w:r w:rsidRPr="53B872F6" w:rsidR="04020F71">
        <w:rPr>
          <w:rFonts w:ascii="Aptos" w:hAnsi="Aptos" w:eastAsia="Aptos" w:cs="Aptos"/>
        </w:rPr>
        <w:t>está</w:t>
      </w:r>
      <w:r w:rsidRPr="53B872F6">
        <w:rPr>
          <w:rFonts w:ascii="Aptos" w:hAnsi="Aptos" w:eastAsia="Aptos" w:cs="Aptos"/>
        </w:rPr>
        <w:t xml:space="preserve"> formado por </w:t>
      </w:r>
      <w:r w:rsidRPr="53B872F6" w:rsidR="2F5531E1">
        <w:rPr>
          <w:rFonts w:ascii="Aptos" w:hAnsi="Aptos" w:eastAsia="Aptos" w:cs="Aptos"/>
        </w:rPr>
        <w:t xml:space="preserve">198910 </w:t>
      </w:r>
      <w:r w:rsidRPr="53B872F6" w:rsidR="33971234">
        <w:rPr>
          <w:rFonts w:ascii="Aptos" w:hAnsi="Aptos" w:eastAsia="Aptos" w:cs="Aptos"/>
        </w:rPr>
        <w:t>filas y 43 columnas.</w:t>
      </w:r>
      <w:r w:rsidRPr="53B872F6" w:rsidR="2987A76D">
        <w:rPr>
          <w:rFonts w:ascii="Aptos" w:hAnsi="Aptos" w:eastAsia="Aptos" w:cs="Aptos"/>
        </w:rPr>
        <w:t xml:space="preserve"> Por lo tanto</w:t>
      </w:r>
      <w:r w:rsidRPr="4F6C458D" w:rsidR="400BE6A1">
        <w:rPr>
          <w:rFonts w:ascii="Aptos" w:hAnsi="Aptos" w:eastAsia="Aptos" w:cs="Aptos"/>
        </w:rPr>
        <w:t>,</w:t>
      </w:r>
      <w:r w:rsidRPr="53B872F6" w:rsidR="2987A76D">
        <w:rPr>
          <w:rFonts w:ascii="Aptos" w:hAnsi="Aptos" w:eastAsia="Aptos" w:cs="Aptos"/>
        </w:rPr>
        <w:t xml:space="preserve"> hay casi 200000 registros divididos en 43 variables.</w:t>
      </w:r>
    </w:p>
    <w:p w:rsidR="53B872F6" w:rsidP="53B872F6" w:rsidRDefault="53B872F6" w14:paraId="74652D18" w14:textId="1E9A8EE6">
      <w:pPr>
        <w:pStyle w:val="ListParagraph"/>
        <w:spacing w:before="240" w:after="240"/>
        <w:ind w:hanging="360"/>
        <w:rPr>
          <w:rFonts w:ascii="Aptos" w:hAnsi="Aptos" w:eastAsia="Aptos" w:cs="Aptos"/>
        </w:rPr>
      </w:pPr>
    </w:p>
    <w:p w:rsidR="4B742C0E" w:rsidP="53B872F6" w:rsidRDefault="4B742C0E" w14:paraId="641871C3" w14:textId="6B661AED">
      <w:pPr>
        <w:pStyle w:val="ListParagraph"/>
        <w:numPr>
          <w:ilvl w:val="0"/>
          <w:numId w:val="1"/>
        </w:numPr>
        <w:spacing w:before="240" w:after="240"/>
        <w:rPr>
          <w:rFonts w:ascii="Aptos" w:hAnsi="Aptos" w:eastAsia="Aptos" w:cs="Aptos"/>
          <w:b/>
          <w:bCs/>
        </w:rPr>
      </w:pPr>
      <w:r w:rsidRPr="53B872F6">
        <w:rPr>
          <w:rFonts w:ascii="Aptos" w:hAnsi="Aptos" w:eastAsia="Aptos" w:cs="Aptos"/>
          <w:b/>
          <w:bCs/>
        </w:rPr>
        <w:t>Observación de las primeras 5 filas</w:t>
      </w:r>
    </w:p>
    <w:p w:rsidR="4391BF7F" w:rsidP="53B872F6" w:rsidRDefault="4391BF7F" w14:paraId="7F62E77F" w14:textId="6F8A0799">
      <w:pPr>
        <w:spacing w:before="240" w:after="240"/>
        <w:rPr>
          <w:rFonts w:ascii="Aptos" w:hAnsi="Aptos" w:eastAsia="Aptos" w:cs="Aptos"/>
        </w:rPr>
      </w:pPr>
      <w:r w:rsidRPr="53B872F6">
        <w:rPr>
          <w:rFonts w:ascii="Aptos" w:hAnsi="Aptos" w:eastAsia="Aptos" w:cs="Aptos"/>
        </w:rPr>
        <w:t>Luego se obtuvieron las primeras 5 filas</w:t>
      </w:r>
      <w:r w:rsidRPr="53B872F6" w:rsidR="0F1C1622">
        <w:rPr>
          <w:rFonts w:ascii="Aptos" w:hAnsi="Aptos" w:eastAsia="Aptos" w:cs="Aptos"/>
        </w:rPr>
        <w:t xml:space="preserve"> para tener una primera vista de la información que tiene cada variable. Además, permite identificar</w:t>
      </w:r>
      <w:r w:rsidRPr="53B872F6" w:rsidR="6D78B659">
        <w:rPr>
          <w:rFonts w:ascii="Aptos" w:hAnsi="Aptos" w:eastAsia="Aptos" w:cs="Aptos"/>
        </w:rPr>
        <w:t xml:space="preserve"> problemas o</w:t>
      </w:r>
      <w:r w:rsidRPr="53B872F6" w:rsidR="0F1C1622">
        <w:rPr>
          <w:rFonts w:ascii="Aptos" w:hAnsi="Aptos" w:eastAsia="Aptos" w:cs="Aptos"/>
        </w:rPr>
        <w:t xml:space="preserve"> inconsistencias desde el inicio.</w:t>
      </w:r>
    </w:p>
    <w:p w:rsidR="73976A91" w:rsidP="53B872F6" w:rsidRDefault="73976A91" w14:paraId="4362C370" w14:textId="43605859">
      <w:pPr>
        <w:spacing w:before="240" w:after="240"/>
      </w:pPr>
      <w:r>
        <w:rPr>
          <w:noProof/>
        </w:rPr>
        <w:drawing>
          <wp:inline distT="0" distB="0" distL="0" distR="0" wp14:anchorId="3FA6680B" wp14:editId="377FFFC7">
            <wp:extent cx="5724524" cy="3667125"/>
            <wp:effectExtent l="0" t="0" r="0" b="0"/>
            <wp:docPr id="208827581" name="Picture 208827581">
              <a:extLst xmlns:a="http://schemas.openxmlformats.org/drawingml/2006/main">
                <a:ext uri="{FF2B5EF4-FFF2-40B4-BE49-F238E27FC236}">
                  <a16:creationId xmlns:a16="http://schemas.microsoft.com/office/drawing/2014/main" id="{2E7996CC-9DA7-48B8-B60C-7659671DF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667125"/>
                    </a:xfrm>
                    <a:prstGeom prst="rect">
                      <a:avLst/>
                    </a:prstGeom>
                  </pic:spPr>
                </pic:pic>
              </a:graphicData>
            </a:graphic>
          </wp:inline>
        </w:drawing>
      </w:r>
    </w:p>
    <w:p w:rsidR="73976A91" w:rsidP="53B872F6" w:rsidRDefault="73976A91" w14:paraId="7F5FCE94" w14:textId="2AC7439A">
      <w:pPr>
        <w:spacing w:before="240" w:after="240"/>
      </w:pPr>
      <w:r>
        <w:rPr>
          <w:noProof/>
        </w:rPr>
        <w:drawing>
          <wp:inline distT="0" distB="0" distL="0" distR="0" wp14:anchorId="2DEE6C7E" wp14:editId="559A9C20">
            <wp:extent cx="5705475" cy="4038600"/>
            <wp:effectExtent l="0" t="0" r="0" b="0"/>
            <wp:docPr id="2064323464" name="Picture 2064323464">
              <a:extLst xmlns:a="http://schemas.openxmlformats.org/drawingml/2006/main">
                <a:ext uri="{FF2B5EF4-FFF2-40B4-BE49-F238E27FC236}">
                  <a16:creationId xmlns:a16="http://schemas.microsoft.com/office/drawing/2014/main" id="{F054D3A3-75E7-406B-9B47-4E23BB32B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5475" cy="4038600"/>
                    </a:xfrm>
                    <a:prstGeom prst="rect">
                      <a:avLst/>
                    </a:prstGeom>
                  </pic:spPr>
                </pic:pic>
              </a:graphicData>
            </a:graphic>
          </wp:inline>
        </w:drawing>
      </w:r>
    </w:p>
    <w:p w:rsidR="4677920B" w:rsidP="53B872F6" w:rsidRDefault="4677920B" w14:paraId="2E47F27D" w14:textId="1E66343A">
      <w:pPr>
        <w:pStyle w:val="ListParagraph"/>
        <w:numPr>
          <w:ilvl w:val="0"/>
          <w:numId w:val="1"/>
        </w:numPr>
        <w:spacing w:before="240" w:after="240"/>
        <w:rPr>
          <w:rFonts w:ascii="Aptos" w:hAnsi="Aptos" w:eastAsia="Aptos" w:cs="Aptos"/>
          <w:b/>
          <w:bCs/>
        </w:rPr>
      </w:pPr>
      <w:r w:rsidRPr="53B872F6">
        <w:rPr>
          <w:rFonts w:ascii="Aptos" w:hAnsi="Aptos" w:eastAsia="Aptos" w:cs="Aptos"/>
          <w:b/>
          <w:bCs/>
        </w:rPr>
        <w:t xml:space="preserve">Existencia de datos faltantes y duplicados. </w:t>
      </w:r>
    </w:p>
    <w:p w:rsidR="4E3F631B" w:rsidP="53B872F6" w:rsidRDefault="4E3F631B" w14:paraId="661EEC18" w14:textId="08442CEE">
      <w:pPr>
        <w:spacing w:before="240" w:after="240"/>
        <w:rPr>
          <w:rFonts w:ascii="Aptos" w:hAnsi="Aptos" w:eastAsia="Aptos" w:cs="Aptos"/>
        </w:rPr>
      </w:pPr>
      <w:r w:rsidRPr="53B872F6">
        <w:rPr>
          <w:rFonts w:ascii="Aptos" w:hAnsi="Aptos" w:eastAsia="Aptos" w:cs="Aptos"/>
        </w:rPr>
        <w:t>Durante la exploración, se identificaron datos faltantes en varias columnas:</w:t>
      </w:r>
    </w:p>
    <w:p w:rsidR="4E3F631B" w:rsidP="53B872F6" w:rsidRDefault="4E3F631B" w14:paraId="2A4A91DB" w14:textId="4B82E7F6">
      <w:pPr>
        <w:spacing w:after="0"/>
        <w:rPr>
          <w:rFonts w:ascii="Aptos" w:hAnsi="Aptos" w:eastAsia="Aptos" w:cs="Aptos"/>
        </w:rPr>
      </w:pPr>
      <w:r w:rsidRPr="53B872F6">
        <w:rPr>
          <w:rFonts w:ascii="Aptos" w:hAnsi="Aptos" w:eastAsia="Aptos" w:cs="Aptos"/>
        </w:rPr>
        <w:t xml:space="preserve">Las columnas </w:t>
      </w:r>
      <w:r w:rsidRPr="53B872F6">
        <w:rPr>
          <w:rFonts w:eastAsiaTheme="minorEastAsia"/>
        </w:rPr>
        <w:t>como ‘</w:t>
      </w:r>
      <w:r w:rsidRPr="53B872F6">
        <w:rPr>
          <w:rFonts w:eastAsiaTheme="minorEastAsia"/>
          <w:i/>
          <w:iCs/>
        </w:rPr>
        <w:t xml:space="preserve">Street Number Suffix’, ‘Unit’, y </w:t>
      </w:r>
      <w:r w:rsidRPr="53B872F6" w:rsidR="68412B99">
        <w:rPr>
          <w:rFonts w:eastAsiaTheme="minorEastAsia"/>
          <w:i/>
          <w:iCs/>
        </w:rPr>
        <w:t>‘</w:t>
      </w:r>
      <w:r w:rsidRPr="53B872F6">
        <w:rPr>
          <w:rFonts w:eastAsiaTheme="minorEastAsia"/>
          <w:i/>
          <w:iCs/>
        </w:rPr>
        <w:t>Voluntary Soft-Story Retrofit</w:t>
      </w:r>
      <w:r w:rsidRPr="53B872F6" w:rsidR="6712B04D">
        <w:rPr>
          <w:rFonts w:eastAsiaTheme="minorEastAsia"/>
          <w:i/>
          <w:iCs/>
        </w:rPr>
        <w:t>’</w:t>
      </w:r>
      <w:r w:rsidRPr="53B872F6">
        <w:rPr>
          <w:rFonts w:eastAsiaTheme="minorEastAsia"/>
        </w:rPr>
        <w:t xml:space="preserve"> presentan un alto porcentaje de datos faltantes, </w:t>
      </w:r>
      <w:r w:rsidRPr="53B872F6" w:rsidR="2B10BE00">
        <w:rPr>
          <w:rFonts w:eastAsiaTheme="minorEastAsia"/>
        </w:rPr>
        <w:t>de los cuales se explicarán posibles motivos en la siguiente parte</w:t>
      </w:r>
      <w:r w:rsidRPr="53B872F6">
        <w:rPr>
          <w:rFonts w:ascii="Aptos" w:hAnsi="Aptos" w:eastAsia="Aptos" w:cs="Aptos"/>
        </w:rPr>
        <w:t>.</w:t>
      </w:r>
    </w:p>
    <w:p w:rsidR="4E3F631B" w:rsidP="53B872F6" w:rsidRDefault="4E3F631B" w14:paraId="784A2D36" w14:textId="37409D87">
      <w:pPr>
        <w:spacing w:before="240" w:after="240"/>
      </w:pPr>
      <w:r w:rsidRPr="53B872F6">
        <w:rPr>
          <w:rFonts w:ascii="Aptos" w:hAnsi="Aptos" w:eastAsia="Aptos" w:cs="Aptos"/>
        </w:rPr>
        <w:t>No se encontraron filas duplicadas.</w:t>
      </w:r>
      <w:r w:rsidRPr="53B872F6" w:rsidR="4CE39A3E">
        <w:rPr>
          <w:rFonts w:ascii="Aptos" w:hAnsi="Aptos" w:eastAsia="Aptos" w:cs="Aptos"/>
        </w:rPr>
        <w:t xml:space="preserve"> Por lo tanto, se puede deducir </w:t>
      </w:r>
      <w:r w:rsidRPr="53B872F6">
        <w:rPr>
          <w:rFonts w:ascii="Aptos" w:hAnsi="Aptos" w:eastAsia="Aptos" w:cs="Aptos"/>
        </w:rPr>
        <w:t>que cada registro es único.</w:t>
      </w:r>
    </w:p>
    <w:p w:rsidR="53B872F6" w:rsidP="53B872F6" w:rsidRDefault="53B872F6" w14:paraId="3FF6E30A" w14:textId="082C27B6">
      <w:pPr>
        <w:spacing w:before="240" w:after="240"/>
      </w:pPr>
    </w:p>
    <w:p w:rsidR="56896FC2" w:rsidP="53B872F6" w:rsidRDefault="56896FC2" w14:paraId="1F42B1A5" w14:textId="776BE911">
      <w:pPr>
        <w:spacing w:before="240" w:after="240"/>
      </w:pPr>
      <w:r>
        <w:t>L</w:t>
      </w:r>
      <w:r w:rsidR="45F2E466">
        <w:t>a cantidad de</w:t>
      </w:r>
      <w:r>
        <w:t xml:space="preserve"> datos faltantes de cada variable son los siguientes:</w:t>
      </w:r>
    </w:p>
    <w:p w:rsidR="5C3DEFCC" w:rsidP="53B872F6" w:rsidRDefault="5C3DEFCC" w14:paraId="601F2F12" w14:textId="5713615D">
      <w:pPr>
        <w:spacing w:before="240" w:after="240"/>
      </w:pPr>
      <w:r>
        <w:rPr>
          <w:noProof/>
        </w:rPr>
        <w:drawing>
          <wp:inline distT="0" distB="0" distL="0" distR="0" wp14:anchorId="013F48B6" wp14:editId="6687E909">
            <wp:extent cx="2851285" cy="2689671"/>
            <wp:effectExtent l="0" t="0" r="0" b="0"/>
            <wp:docPr id="174226595" name="Picture 174226595">
              <a:extLst xmlns:a="http://schemas.openxmlformats.org/drawingml/2006/main">
                <a:ext uri="{FF2B5EF4-FFF2-40B4-BE49-F238E27FC236}">
                  <a16:creationId xmlns:a16="http://schemas.microsoft.com/office/drawing/2014/main" id="{20C9D5A3-6BED-4C52-A8E9-483D9B3CB2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5022"/>
                    <a:stretch>
                      <a:fillRect/>
                    </a:stretch>
                  </pic:blipFill>
                  <pic:spPr>
                    <a:xfrm>
                      <a:off x="0" y="0"/>
                      <a:ext cx="2851285" cy="2689671"/>
                    </a:xfrm>
                    <a:prstGeom prst="rect">
                      <a:avLst/>
                    </a:prstGeom>
                  </pic:spPr>
                </pic:pic>
              </a:graphicData>
            </a:graphic>
          </wp:inline>
        </w:drawing>
      </w:r>
      <w:r w:rsidR="46E8BA39">
        <w:rPr>
          <w:noProof/>
        </w:rPr>
        <w:drawing>
          <wp:inline distT="0" distB="0" distL="0" distR="0" wp14:anchorId="2E5642E8" wp14:editId="7C345079">
            <wp:extent cx="2712734" cy="2693403"/>
            <wp:effectExtent l="0" t="0" r="0" b="0"/>
            <wp:docPr id="196602620" name="Picture 196602620">
              <a:extLst xmlns:a="http://schemas.openxmlformats.org/drawingml/2006/main">
                <a:ext uri="{FF2B5EF4-FFF2-40B4-BE49-F238E27FC236}">
                  <a16:creationId xmlns:a16="http://schemas.microsoft.com/office/drawing/2014/main" id="{3972654B-54F4-4A4B-8791-2F8CD7C0F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2734" cy="2693403"/>
                    </a:xfrm>
                    <a:prstGeom prst="rect">
                      <a:avLst/>
                    </a:prstGeom>
                  </pic:spPr>
                </pic:pic>
              </a:graphicData>
            </a:graphic>
          </wp:inline>
        </w:drawing>
      </w:r>
    </w:p>
    <w:p w:rsidR="53B872F6" w:rsidP="63EEA40B" w:rsidRDefault="53B872F6" w14:paraId="7FB2FBFA" w14:textId="45FF45E1">
      <w:pPr>
        <w:pStyle w:val="ListParagraph"/>
        <w:numPr>
          <w:ilvl w:val="0"/>
          <w:numId w:val="1"/>
        </w:numPr>
        <w:spacing w:before="240" w:after="240"/>
        <w:ind/>
        <w:rPr>
          <w:rFonts w:ascii="Aptos" w:hAnsi="Aptos" w:eastAsia="Aptos" w:cs="Aptos"/>
          <w:b w:val="1"/>
          <w:bCs w:val="1"/>
        </w:rPr>
      </w:pPr>
      <w:r w:rsidRPr="63EEA40B" w:rsidR="5D38BCEB">
        <w:rPr>
          <w:rFonts w:ascii="Aptos" w:hAnsi="Aptos" w:eastAsia="Aptos" w:cs="Aptos"/>
          <w:b w:val="1"/>
          <w:bCs w:val="1"/>
        </w:rPr>
        <w:t>Posibles m</w:t>
      </w:r>
      <w:r w:rsidRPr="63EEA40B" w:rsidR="6FCD09E0">
        <w:rPr>
          <w:rFonts w:ascii="Aptos" w:hAnsi="Aptos" w:eastAsia="Aptos" w:cs="Aptos"/>
          <w:b w:val="1"/>
          <w:bCs w:val="1"/>
        </w:rPr>
        <w:t>otivos para los datos faltantes.</w:t>
      </w:r>
    </w:p>
    <w:p w:rsidR="4C50C2D7" w:rsidP="5E0E3E9F" w:rsidRDefault="4C50C2D7" w14:paraId="3150DBF9" w14:textId="1D599731">
      <w:pPr>
        <w:pStyle w:val="ListParagraph"/>
        <w:spacing w:before="240" w:after="240"/>
        <w:rPr>
          <w:rFonts w:ascii="Aptos" w:hAnsi="Aptos" w:eastAsia="Aptos" w:cs="Aptos" w:asciiTheme="minorAscii" w:hAnsiTheme="minorAscii" w:eastAsiaTheme="minorAscii" w:cstheme="minorAscii"/>
          <w:sz w:val="24"/>
          <w:szCs w:val="24"/>
        </w:rPr>
      </w:pPr>
      <w:r w:rsidRPr="5E0E3E9F" w:rsidR="4C50C2D7">
        <w:rPr>
          <w:rFonts w:ascii="Aptos" w:hAnsi="Aptos" w:eastAsia="Aptos" w:cs="Aptos"/>
        </w:rPr>
        <w:t xml:space="preserve">Existen varios motivos por los cuales hay datos faltantes, </w:t>
      </w:r>
      <w:r w:rsidRPr="5E0E3E9F" w:rsidR="50843F99">
        <w:rPr>
          <w:rFonts w:ascii="Aptos" w:hAnsi="Aptos" w:eastAsia="Aptos" w:cs="Aptos"/>
        </w:rPr>
        <w:t>así</w:t>
      </w:r>
      <w:r w:rsidRPr="5E0E3E9F" w:rsidR="4C50C2D7">
        <w:rPr>
          <w:rFonts w:ascii="Aptos" w:hAnsi="Aptos" w:eastAsia="Aptos" w:cs="Aptos"/>
        </w:rPr>
        <w:t xml:space="preserve"> que a continuación se analizaran los motivos </w:t>
      </w:r>
      <w:r w:rsidRPr="5E0E3E9F" w:rsidR="5B9FBA64">
        <w:rPr>
          <w:rFonts w:ascii="Aptos" w:hAnsi="Aptos" w:eastAsia="Aptos" w:cs="Aptos"/>
        </w:rPr>
        <w:t>más</w:t>
      </w:r>
      <w:r w:rsidRPr="5E0E3E9F" w:rsidR="4C50C2D7">
        <w:rPr>
          <w:rFonts w:ascii="Aptos" w:hAnsi="Aptos" w:eastAsia="Aptos" w:cs="Aptos"/>
        </w:rPr>
        <w:t xml:space="preserve"> </w:t>
      </w:r>
      <w:r w:rsidRPr="5E0E3E9F" w:rsidR="1C11C07C">
        <w:rPr>
          <w:rFonts w:ascii="Aptos" w:hAnsi="Aptos" w:eastAsia="Aptos" w:cs="Aptos"/>
        </w:rPr>
        <w:t>importantes</w:t>
      </w:r>
      <w:r w:rsidRPr="5E0E3E9F" w:rsidR="4C50C2D7">
        <w:rPr>
          <w:rFonts w:ascii="Aptos" w:hAnsi="Aptos" w:eastAsia="Aptos" w:cs="Aptos"/>
        </w:rPr>
        <w:t>, en ot</w:t>
      </w:r>
      <w:r w:rsidRPr="5E0E3E9F" w:rsidR="48080779">
        <w:rPr>
          <w:rFonts w:ascii="Aptos" w:hAnsi="Aptos" w:eastAsia="Aptos" w:cs="Aptos"/>
        </w:rPr>
        <w:t>ras pal</w:t>
      </w:r>
      <w:r w:rsidRPr="5E0E3E9F" w:rsidR="48080779">
        <w:rPr>
          <w:rFonts w:ascii="Aptos" w:hAnsi="Aptos" w:eastAsia="Aptos" w:cs="Aptos" w:asciiTheme="minorAscii" w:hAnsiTheme="minorAscii" w:eastAsiaTheme="minorAscii" w:cstheme="minorAscii"/>
          <w:sz w:val="24"/>
          <w:szCs w:val="24"/>
        </w:rPr>
        <w:t xml:space="preserve">abras, los motivos que abundan </w:t>
      </w:r>
      <w:r w:rsidRPr="5E0E3E9F" w:rsidR="29D0C8BB">
        <w:rPr>
          <w:rFonts w:ascii="Aptos" w:hAnsi="Aptos" w:eastAsia="Aptos" w:cs="Aptos" w:asciiTheme="minorAscii" w:hAnsiTheme="minorAscii" w:eastAsiaTheme="minorAscii" w:cstheme="minorAscii"/>
          <w:sz w:val="24"/>
          <w:szCs w:val="24"/>
        </w:rPr>
        <w:t>más</w:t>
      </w:r>
      <w:r w:rsidRPr="5E0E3E9F" w:rsidR="48080779">
        <w:rPr>
          <w:rFonts w:ascii="Aptos" w:hAnsi="Aptos" w:eastAsia="Aptos" w:cs="Aptos" w:asciiTheme="minorAscii" w:hAnsiTheme="minorAscii" w:eastAsiaTheme="minorAscii" w:cstheme="minorAscii"/>
          <w:sz w:val="24"/>
          <w:szCs w:val="24"/>
        </w:rPr>
        <w:t xml:space="preserve"> y son </w:t>
      </w:r>
      <w:r w:rsidRPr="5E0E3E9F" w:rsidR="01E6B42D">
        <w:rPr>
          <w:rFonts w:ascii="Aptos" w:hAnsi="Aptos" w:eastAsia="Aptos" w:cs="Aptos" w:asciiTheme="minorAscii" w:hAnsiTheme="minorAscii" w:eastAsiaTheme="minorAscii" w:cstheme="minorAscii"/>
          <w:sz w:val="24"/>
          <w:szCs w:val="24"/>
        </w:rPr>
        <w:t>más</w:t>
      </w:r>
      <w:r w:rsidRPr="5E0E3E9F" w:rsidR="48080779">
        <w:rPr>
          <w:rFonts w:ascii="Aptos" w:hAnsi="Aptos" w:eastAsia="Aptos" w:cs="Aptos" w:asciiTheme="minorAscii" w:hAnsiTheme="minorAscii" w:eastAsiaTheme="minorAscii" w:cstheme="minorAscii"/>
          <w:sz w:val="24"/>
          <w:szCs w:val="24"/>
        </w:rPr>
        <w:t xml:space="preserve"> comunes. </w:t>
      </w:r>
    </w:p>
    <w:p w:rsidR="53B872F6" w:rsidP="5E0E3E9F" w:rsidRDefault="53B872F6" w14:paraId="4B6B5A00" w14:textId="69287665">
      <w:pPr>
        <w:pStyle w:val="ListParagraph"/>
        <w:spacing w:before="240" w:after="240"/>
        <w:rPr>
          <w:rFonts w:ascii="Aptos" w:hAnsi="Aptos" w:eastAsia="Aptos" w:cs="Aptos" w:asciiTheme="minorAscii" w:hAnsiTheme="minorAscii" w:eastAsiaTheme="minorAscii" w:cstheme="minorAscii"/>
          <w:sz w:val="24"/>
          <w:szCs w:val="24"/>
        </w:rPr>
      </w:pPr>
    </w:p>
    <w:p w:rsidR="48080779" w:rsidP="5E0E3E9F" w:rsidRDefault="48080779" w14:paraId="2E4C94DF" w14:textId="409F2C87">
      <w:pPr>
        <w:pStyle w:val="ListParagraph"/>
        <w:spacing w:before="240" w:after="240"/>
        <w:rPr>
          <w:rFonts w:ascii="Aptos" w:hAnsi="Aptos" w:eastAsia="Aptos" w:cs="Aptos" w:asciiTheme="minorAscii" w:hAnsiTheme="minorAscii" w:eastAsiaTheme="minorAscii" w:cstheme="minorAscii"/>
          <w:sz w:val="24"/>
          <w:szCs w:val="24"/>
        </w:rPr>
      </w:pPr>
      <w:r w:rsidRPr="5E0E3E9F" w:rsidR="48080779">
        <w:rPr>
          <w:rFonts w:ascii="Aptos" w:hAnsi="Aptos" w:eastAsia="Aptos" w:cs="Aptos" w:asciiTheme="minorAscii" w:hAnsiTheme="minorAscii" w:eastAsiaTheme="minorAscii" w:cstheme="minorAscii"/>
          <w:sz w:val="24"/>
          <w:szCs w:val="24"/>
        </w:rPr>
        <w:t xml:space="preserve">Hay varios </w:t>
      </w:r>
      <w:r w:rsidRPr="5E0E3E9F" w:rsidR="7977B7FF">
        <w:rPr>
          <w:rFonts w:ascii="Aptos" w:hAnsi="Aptos" w:eastAsia="Aptos" w:cs="Aptos" w:asciiTheme="minorAscii" w:hAnsiTheme="minorAscii" w:eastAsiaTheme="minorAscii" w:cstheme="minorAscii"/>
          <w:sz w:val="24"/>
          <w:szCs w:val="24"/>
        </w:rPr>
        <w:t>índices</w:t>
      </w:r>
      <w:r w:rsidRPr="5E0E3E9F" w:rsidR="48080779">
        <w:rPr>
          <w:rFonts w:ascii="Aptos" w:hAnsi="Aptos" w:eastAsia="Aptos" w:cs="Aptos" w:asciiTheme="minorAscii" w:hAnsiTheme="minorAscii" w:eastAsiaTheme="minorAscii" w:cstheme="minorAscii"/>
          <w:sz w:val="24"/>
          <w:szCs w:val="24"/>
        </w:rPr>
        <w:t xml:space="preserve"> con el mismo mo</w:t>
      </w:r>
      <w:r w:rsidRPr="5E0E3E9F" w:rsidR="0A975985">
        <w:rPr>
          <w:rFonts w:ascii="Aptos" w:hAnsi="Aptos" w:eastAsia="Aptos" w:cs="Aptos" w:asciiTheme="minorAscii" w:hAnsiTheme="minorAscii" w:eastAsiaTheme="minorAscii" w:cstheme="minorAscii"/>
          <w:sz w:val="24"/>
          <w:szCs w:val="24"/>
        </w:rPr>
        <w:t>t</w:t>
      </w:r>
      <w:r w:rsidRPr="5E0E3E9F" w:rsidR="48080779">
        <w:rPr>
          <w:rFonts w:ascii="Aptos" w:hAnsi="Aptos" w:eastAsia="Aptos" w:cs="Aptos" w:asciiTheme="minorAscii" w:hAnsiTheme="minorAscii" w:eastAsiaTheme="minorAscii" w:cstheme="minorAscii"/>
          <w:sz w:val="24"/>
          <w:szCs w:val="24"/>
        </w:rPr>
        <w:t>ivo, y es que no aplican para este caso</w:t>
      </w:r>
      <w:r w:rsidRPr="5E0E3E9F" w:rsidR="0AE59178">
        <w:rPr>
          <w:rFonts w:ascii="Aptos" w:hAnsi="Aptos" w:eastAsia="Aptos" w:cs="Aptos" w:asciiTheme="minorAscii" w:hAnsiTheme="minorAscii" w:eastAsiaTheme="minorAscii" w:cstheme="minorAscii"/>
          <w:sz w:val="24"/>
          <w:szCs w:val="24"/>
          <w:lang w:val="es-UY"/>
        </w:rPr>
        <w:t xml:space="preserve">, como </w:t>
      </w:r>
      <w:r w:rsidRPr="5E0E3E9F" w:rsidR="0AE59178">
        <w:rPr>
          <w:rFonts w:ascii="Aptos" w:hAnsi="Aptos" w:eastAsia="Aptos" w:cs="Aptos" w:asciiTheme="minorAscii" w:hAnsiTheme="minorAscii" w:eastAsiaTheme="minorAscii" w:cstheme="minorAscii"/>
          <w:sz w:val="24"/>
          <w:szCs w:val="24"/>
          <w:lang w:val="es-UY"/>
        </w:rPr>
        <w:t xml:space="preserve">Street </w:t>
      </w:r>
      <w:r w:rsidRPr="5E0E3E9F" w:rsidR="0AE59178">
        <w:rPr>
          <w:rFonts w:ascii="Aptos" w:hAnsi="Aptos" w:eastAsia="Aptos" w:cs="Aptos" w:asciiTheme="minorAscii" w:hAnsiTheme="minorAscii" w:eastAsiaTheme="minorAscii" w:cstheme="minorAscii"/>
          <w:sz w:val="24"/>
          <w:szCs w:val="24"/>
          <w:lang w:val="es-UY"/>
        </w:rPr>
        <w:t>Number</w:t>
      </w:r>
      <w:r w:rsidRPr="5E0E3E9F" w:rsidR="0AE59178">
        <w:rPr>
          <w:rFonts w:ascii="Aptos" w:hAnsi="Aptos" w:eastAsia="Aptos" w:cs="Aptos" w:asciiTheme="minorAscii" w:hAnsiTheme="minorAscii" w:eastAsiaTheme="minorAscii" w:cstheme="minorAscii"/>
          <w:sz w:val="24"/>
          <w:szCs w:val="24"/>
          <w:lang w:val="es-UY"/>
        </w:rPr>
        <w:t xml:space="preserve"> </w:t>
      </w:r>
      <w:r w:rsidRPr="5E0E3E9F" w:rsidR="0AE59178">
        <w:rPr>
          <w:rFonts w:ascii="Aptos" w:hAnsi="Aptos" w:eastAsia="Aptos" w:cs="Aptos" w:asciiTheme="minorAscii" w:hAnsiTheme="minorAscii" w:eastAsiaTheme="minorAscii" w:cstheme="minorAscii"/>
          <w:sz w:val="24"/>
          <w:szCs w:val="24"/>
          <w:lang w:val="es-UY"/>
        </w:rPr>
        <w:t>Suffix</w:t>
      </w:r>
      <w:r w:rsidRPr="5E0E3E9F" w:rsidR="0AE59178">
        <w:rPr>
          <w:rFonts w:ascii="Aptos" w:hAnsi="Aptos" w:eastAsia="Aptos" w:cs="Aptos" w:asciiTheme="minorAscii" w:hAnsiTheme="minorAscii" w:eastAsiaTheme="minorAscii" w:cstheme="minorAscii"/>
          <w:sz w:val="24"/>
          <w:szCs w:val="24"/>
          <w:lang w:val="es-UY"/>
        </w:rPr>
        <w:t xml:space="preserve">, Street </w:t>
      </w:r>
      <w:r w:rsidRPr="5E0E3E9F" w:rsidR="0AE59178">
        <w:rPr>
          <w:rFonts w:ascii="Aptos" w:hAnsi="Aptos" w:eastAsia="Aptos" w:cs="Aptos" w:asciiTheme="minorAscii" w:hAnsiTheme="minorAscii" w:eastAsiaTheme="minorAscii" w:cstheme="minorAscii"/>
          <w:sz w:val="24"/>
          <w:szCs w:val="24"/>
          <w:lang w:val="es-UY"/>
        </w:rPr>
        <w:t>Suffix</w:t>
      </w:r>
      <w:r w:rsidRPr="5E0E3E9F" w:rsidR="06B2AD1D">
        <w:rPr>
          <w:rFonts w:ascii="Aptos" w:hAnsi="Aptos" w:eastAsia="Aptos" w:cs="Aptos" w:asciiTheme="minorAscii" w:hAnsiTheme="minorAscii" w:eastAsiaTheme="minorAscii" w:cstheme="minorAscii"/>
          <w:sz w:val="24"/>
          <w:szCs w:val="24"/>
          <w:lang w:val="es-UY"/>
        </w:rPr>
        <w:t xml:space="preserve">, </w:t>
      </w:r>
      <w:r w:rsidRPr="5E0E3E9F" w:rsidR="06B2AD1D">
        <w:rPr>
          <w:rFonts w:ascii="Aptos" w:hAnsi="Aptos" w:eastAsia="Aptos" w:cs="Aptos" w:asciiTheme="minorAscii" w:hAnsiTheme="minorAscii" w:eastAsiaTheme="minorAscii" w:cstheme="minorAscii"/>
          <w:sz w:val="24"/>
          <w:szCs w:val="24"/>
          <w:lang w:val="es-UY"/>
        </w:rPr>
        <w:t>Unit</w:t>
      </w:r>
      <w:r w:rsidRPr="5E0E3E9F" w:rsidR="06B2AD1D">
        <w:rPr>
          <w:rFonts w:ascii="Aptos" w:hAnsi="Aptos" w:eastAsia="Aptos" w:cs="Aptos" w:asciiTheme="minorAscii" w:hAnsiTheme="minorAscii" w:eastAsiaTheme="minorAscii" w:cstheme="minorAscii"/>
          <w:sz w:val="24"/>
          <w:szCs w:val="24"/>
          <w:lang w:val="es-UY"/>
        </w:rPr>
        <w:t xml:space="preserve"> </w:t>
      </w:r>
      <w:r w:rsidRPr="5E0E3E9F" w:rsidR="06B2AD1D">
        <w:rPr>
          <w:rFonts w:ascii="Aptos" w:hAnsi="Aptos" w:eastAsia="Aptos" w:cs="Aptos" w:asciiTheme="minorAscii" w:hAnsiTheme="minorAscii" w:eastAsiaTheme="minorAscii" w:cstheme="minorAscii"/>
          <w:sz w:val="24"/>
          <w:szCs w:val="24"/>
          <w:lang w:val="es-UY"/>
        </w:rPr>
        <w:t>Suffix</w:t>
      </w:r>
      <w:r w:rsidRPr="5E0E3E9F" w:rsidR="06B2AD1D">
        <w:rPr>
          <w:rFonts w:ascii="Aptos" w:hAnsi="Aptos" w:eastAsia="Aptos" w:cs="Aptos" w:asciiTheme="minorAscii" w:hAnsiTheme="minorAscii" w:eastAsiaTheme="minorAscii" w:cstheme="minorAscii"/>
          <w:sz w:val="24"/>
          <w:szCs w:val="24"/>
          <w:lang w:val="es-UY"/>
        </w:rPr>
        <w:t xml:space="preserve">, o </w:t>
      </w:r>
      <w:r w:rsidRPr="5E0E3E9F" w:rsidR="06B2AD1D">
        <w:rPr>
          <w:rFonts w:ascii="Aptos" w:hAnsi="Aptos" w:eastAsia="Aptos" w:cs="Aptos" w:asciiTheme="minorAscii" w:hAnsiTheme="minorAscii" w:eastAsiaTheme="minorAscii" w:cstheme="minorAscii"/>
          <w:sz w:val="24"/>
          <w:szCs w:val="24"/>
          <w:lang w:val="es-UY"/>
        </w:rPr>
        <w:t>Unit</w:t>
      </w:r>
      <w:r w:rsidRPr="5E0E3E9F" w:rsidR="06B2AD1D">
        <w:rPr>
          <w:rFonts w:ascii="Aptos" w:hAnsi="Aptos" w:eastAsia="Aptos" w:cs="Aptos" w:asciiTheme="minorAscii" w:hAnsiTheme="minorAscii" w:eastAsiaTheme="minorAscii" w:cstheme="minorAscii"/>
          <w:sz w:val="24"/>
          <w:szCs w:val="24"/>
          <w:lang w:val="es-UY"/>
        </w:rPr>
        <w:t xml:space="preserve">. </w:t>
      </w:r>
    </w:p>
    <w:p w:rsidR="53B872F6" w:rsidP="5E0E3E9F" w:rsidRDefault="53B872F6" w14:paraId="51EA2D63" w14:textId="6905F60B">
      <w:pPr>
        <w:pStyle w:val="ListParagraph"/>
        <w:spacing w:before="240" w:after="240"/>
        <w:rPr>
          <w:rFonts w:ascii="Aptos" w:hAnsi="Aptos" w:eastAsia="Aptos" w:cs="Aptos" w:asciiTheme="minorAscii" w:hAnsiTheme="minorAscii" w:eastAsiaTheme="minorAscii" w:cstheme="minorAscii"/>
          <w:sz w:val="24"/>
          <w:szCs w:val="24"/>
        </w:rPr>
      </w:pPr>
    </w:p>
    <w:p w:rsidR="426F0643" w:rsidP="5E0E3E9F" w:rsidRDefault="426F0643" w14:paraId="54C10831" w14:textId="479C6C6D">
      <w:pPr>
        <w:pStyle w:val="ListParagraph"/>
        <w:spacing w:before="240" w:after="240"/>
        <w:rPr>
          <w:rFonts w:ascii="Aptos" w:hAnsi="Aptos" w:eastAsia="Aptos" w:cs="Aptos" w:asciiTheme="minorAscii" w:hAnsiTheme="minorAscii" w:eastAsiaTheme="minorAscii" w:cstheme="minorAscii"/>
          <w:sz w:val="24"/>
          <w:szCs w:val="24"/>
        </w:rPr>
      </w:pPr>
      <w:r w:rsidRPr="5E0E3E9F" w:rsidR="426F0643">
        <w:rPr>
          <w:rFonts w:ascii="Aptos" w:hAnsi="Aptos" w:eastAsia="Aptos" w:cs="Aptos" w:asciiTheme="minorAscii" w:hAnsiTheme="minorAscii" w:eastAsiaTheme="minorAscii" w:cstheme="minorAscii"/>
          <w:sz w:val="24"/>
          <w:szCs w:val="24"/>
        </w:rPr>
        <w:t xml:space="preserve">Mas adelante hay </w:t>
      </w:r>
      <w:r w:rsidRPr="5E0E3E9F" w:rsidR="6D6254A6">
        <w:rPr>
          <w:rFonts w:ascii="Aptos" w:hAnsi="Aptos" w:eastAsia="Aptos" w:cs="Aptos" w:asciiTheme="minorAscii" w:hAnsiTheme="minorAscii" w:eastAsiaTheme="minorAscii" w:cstheme="minorAscii"/>
          <w:sz w:val="24"/>
          <w:szCs w:val="24"/>
        </w:rPr>
        <w:t>índices</w:t>
      </w:r>
      <w:r w:rsidRPr="5E0E3E9F" w:rsidR="426F0643">
        <w:rPr>
          <w:rFonts w:ascii="Aptos" w:hAnsi="Aptos" w:eastAsia="Aptos" w:cs="Aptos" w:asciiTheme="minorAscii" w:hAnsiTheme="minorAscii" w:eastAsiaTheme="minorAscii" w:cstheme="minorAscii"/>
          <w:sz w:val="24"/>
          <w:szCs w:val="24"/>
        </w:rPr>
        <w:t xml:space="preserve"> como </w:t>
      </w:r>
      <w:r w:rsidRPr="5E0E3E9F" w:rsidR="7BD99708">
        <w:rPr>
          <w:rFonts w:ascii="Aptos" w:hAnsi="Aptos" w:eastAsia="Aptos" w:cs="Aptos" w:asciiTheme="minorAscii" w:hAnsiTheme="minorAscii" w:eastAsiaTheme="minorAscii" w:cstheme="minorAscii"/>
          <w:sz w:val="24"/>
          <w:szCs w:val="24"/>
        </w:rPr>
        <w:t>Completed</w:t>
      </w:r>
      <w:r w:rsidRPr="5E0E3E9F" w:rsidR="7BD99708">
        <w:rPr>
          <w:rFonts w:ascii="Aptos" w:hAnsi="Aptos" w:eastAsia="Aptos" w:cs="Aptos" w:asciiTheme="minorAscii" w:hAnsiTheme="minorAscii" w:eastAsiaTheme="minorAscii" w:cstheme="minorAscii"/>
          <w:sz w:val="24"/>
          <w:szCs w:val="24"/>
        </w:rPr>
        <w:t xml:space="preserve"> Date, que significa que los faltantes de esta columna deberían corresponder a las construcciones que aún no finalizaron.</w:t>
      </w:r>
      <w:r w:rsidRPr="5E0E3E9F" w:rsidR="50119717">
        <w:rPr>
          <w:rFonts w:ascii="Aptos" w:hAnsi="Aptos" w:eastAsia="Aptos" w:cs="Aptos" w:asciiTheme="minorAscii" w:hAnsiTheme="minorAscii" w:eastAsiaTheme="minorAscii" w:cstheme="minorAscii"/>
          <w:sz w:val="24"/>
          <w:szCs w:val="24"/>
        </w:rPr>
        <w:t xml:space="preserve"> Luego se </w:t>
      </w:r>
      <w:r w:rsidRPr="5E0E3E9F" w:rsidR="4078F465">
        <w:rPr>
          <w:rFonts w:ascii="Aptos" w:hAnsi="Aptos" w:eastAsia="Aptos" w:cs="Aptos" w:asciiTheme="minorAscii" w:hAnsiTheme="minorAscii" w:eastAsiaTheme="minorAscii" w:cstheme="minorAscii"/>
          <w:sz w:val="24"/>
          <w:szCs w:val="24"/>
        </w:rPr>
        <w:t>encuentran</w:t>
      </w:r>
      <w:r w:rsidRPr="5E0E3E9F" w:rsidR="50119717">
        <w:rPr>
          <w:rFonts w:ascii="Aptos" w:hAnsi="Aptos" w:eastAsia="Aptos" w:cs="Aptos" w:asciiTheme="minorAscii" w:hAnsiTheme="minorAscii" w:eastAsiaTheme="minorAscii" w:cstheme="minorAscii"/>
          <w:sz w:val="24"/>
          <w:szCs w:val="24"/>
        </w:rPr>
        <w:t xml:space="preserve"> los </w:t>
      </w:r>
      <w:r w:rsidRPr="5E0E3E9F" w:rsidR="1DBE65EE">
        <w:rPr>
          <w:rFonts w:ascii="Aptos" w:hAnsi="Aptos" w:eastAsia="Aptos" w:cs="Aptos" w:asciiTheme="minorAscii" w:hAnsiTheme="minorAscii" w:eastAsiaTheme="minorAscii" w:cstheme="minorAscii"/>
          <w:sz w:val="24"/>
          <w:szCs w:val="24"/>
        </w:rPr>
        <w:t>índices</w:t>
      </w:r>
      <w:r w:rsidRPr="5E0E3E9F" w:rsidR="50119717">
        <w:rPr>
          <w:rFonts w:ascii="Aptos" w:hAnsi="Aptos" w:eastAsia="Aptos" w:cs="Aptos" w:asciiTheme="minorAscii" w:hAnsiTheme="minorAscii" w:eastAsiaTheme="minorAscii" w:cstheme="minorAscii"/>
          <w:sz w:val="24"/>
          <w:szCs w:val="24"/>
        </w:rPr>
        <w:t xml:space="preserve"> como </w:t>
      </w:r>
      <w:r w:rsidRPr="5E0E3E9F" w:rsidR="560CD192">
        <w:rPr>
          <w:rFonts w:ascii="Aptos" w:hAnsi="Aptos" w:eastAsia="Aptos" w:cs="Aptos" w:asciiTheme="minorAscii" w:hAnsiTheme="minorAscii" w:eastAsiaTheme="minorAscii" w:cstheme="minorAscii"/>
          <w:sz w:val="24"/>
          <w:szCs w:val="24"/>
        </w:rPr>
        <w:t>Structural</w:t>
      </w:r>
      <w:r w:rsidRPr="5E0E3E9F" w:rsidR="560CD192">
        <w:rPr>
          <w:rFonts w:ascii="Aptos" w:hAnsi="Aptos" w:eastAsia="Aptos" w:cs="Aptos" w:asciiTheme="minorAscii" w:hAnsiTheme="minorAscii" w:eastAsiaTheme="minorAscii" w:cstheme="minorAscii"/>
          <w:sz w:val="24"/>
          <w:szCs w:val="24"/>
        </w:rPr>
        <w:t xml:space="preserve"> </w:t>
      </w:r>
      <w:r w:rsidRPr="5E0E3E9F" w:rsidR="560CD192">
        <w:rPr>
          <w:rFonts w:ascii="Aptos" w:hAnsi="Aptos" w:eastAsia="Aptos" w:cs="Aptos" w:asciiTheme="minorAscii" w:hAnsiTheme="minorAscii" w:eastAsiaTheme="minorAscii" w:cstheme="minorAscii"/>
          <w:sz w:val="24"/>
          <w:szCs w:val="24"/>
        </w:rPr>
        <w:t>Notification</w:t>
      </w:r>
      <w:r w:rsidRPr="5E0E3E9F" w:rsidR="560CD192">
        <w:rPr>
          <w:rFonts w:ascii="Aptos" w:hAnsi="Aptos" w:eastAsia="Aptos" w:cs="Aptos" w:asciiTheme="minorAscii" w:hAnsiTheme="minorAscii" w:eastAsiaTheme="minorAscii" w:cstheme="minorAscii"/>
          <w:sz w:val="24"/>
          <w:szCs w:val="24"/>
        </w:rPr>
        <w:t xml:space="preserve">, que </w:t>
      </w:r>
      <w:r w:rsidRPr="5E0E3E9F" w:rsidR="13DD592A">
        <w:rPr>
          <w:rFonts w:ascii="Aptos" w:hAnsi="Aptos" w:eastAsia="Aptos" w:cs="Aptos" w:asciiTheme="minorAscii" w:hAnsiTheme="minorAscii" w:eastAsiaTheme="minorAscii" w:cstheme="minorAscii"/>
          <w:sz w:val="24"/>
          <w:szCs w:val="24"/>
        </w:rPr>
        <w:t xml:space="preserve">tienen </w:t>
      </w:r>
      <w:r w:rsidRPr="5E0E3E9F" w:rsidR="560CD192">
        <w:rPr>
          <w:rFonts w:ascii="Aptos" w:hAnsi="Aptos" w:eastAsia="Aptos" w:cs="Aptos" w:asciiTheme="minorAscii" w:hAnsiTheme="minorAscii" w:eastAsiaTheme="minorAscii" w:cstheme="minorAscii"/>
          <w:sz w:val="24"/>
          <w:szCs w:val="24"/>
        </w:rPr>
        <w:t xml:space="preserve">una gran cantidad de datos faltantes, </w:t>
      </w:r>
      <w:r w:rsidRPr="5E0E3E9F" w:rsidR="1CCC8DBE">
        <w:rPr>
          <w:rFonts w:ascii="Aptos" w:hAnsi="Aptos" w:eastAsia="Aptos" w:cs="Aptos" w:asciiTheme="minorAscii" w:hAnsiTheme="minorAscii" w:eastAsiaTheme="minorAscii" w:cstheme="minorAscii"/>
          <w:sz w:val="24"/>
          <w:szCs w:val="24"/>
        </w:rPr>
        <w:t>significando</w:t>
      </w:r>
      <w:r w:rsidRPr="5E0E3E9F" w:rsidR="560CD192">
        <w:rPr>
          <w:rFonts w:ascii="Aptos" w:hAnsi="Aptos" w:eastAsia="Aptos" w:cs="Aptos" w:asciiTheme="minorAscii" w:hAnsiTheme="minorAscii" w:eastAsiaTheme="minorAscii" w:cstheme="minorAscii"/>
          <w:sz w:val="24"/>
          <w:szCs w:val="24"/>
        </w:rPr>
        <w:t xml:space="preserve"> que la gran mayoría de los permisos no tendrían que cumplir o tener en cuenta alguna notificación estructural</w:t>
      </w:r>
      <w:r w:rsidRPr="5E0E3E9F" w:rsidR="6E3C3E34">
        <w:rPr>
          <w:rFonts w:ascii="Aptos" w:hAnsi="Aptos" w:eastAsia="Aptos" w:cs="Aptos" w:asciiTheme="minorAscii" w:hAnsiTheme="minorAscii" w:eastAsiaTheme="minorAscii" w:cstheme="minorAscii"/>
          <w:sz w:val="24"/>
          <w:szCs w:val="24"/>
        </w:rPr>
        <w:t xml:space="preserve">, o </w:t>
      </w:r>
      <w:r w:rsidRPr="5E0E3E9F" w:rsidR="60A54CC9">
        <w:rPr>
          <w:rFonts w:ascii="Aptos" w:hAnsi="Aptos" w:eastAsia="Aptos" w:cs="Aptos" w:asciiTheme="minorAscii" w:hAnsiTheme="minorAscii" w:eastAsiaTheme="minorAscii" w:cstheme="minorAscii"/>
          <w:sz w:val="24"/>
          <w:szCs w:val="24"/>
        </w:rPr>
        <w:t>Voluntary</w:t>
      </w:r>
      <w:r w:rsidRPr="5E0E3E9F" w:rsidR="60A54CC9">
        <w:rPr>
          <w:rFonts w:ascii="Aptos" w:hAnsi="Aptos" w:eastAsia="Aptos" w:cs="Aptos" w:asciiTheme="minorAscii" w:hAnsiTheme="minorAscii" w:eastAsiaTheme="minorAscii" w:cstheme="minorAscii"/>
          <w:sz w:val="24"/>
          <w:szCs w:val="24"/>
        </w:rPr>
        <w:t xml:space="preserve"> </w:t>
      </w:r>
      <w:r w:rsidRPr="5E0E3E9F" w:rsidR="60A54CC9">
        <w:rPr>
          <w:rFonts w:ascii="Aptos" w:hAnsi="Aptos" w:eastAsia="Aptos" w:cs="Aptos" w:asciiTheme="minorAscii" w:hAnsiTheme="minorAscii" w:eastAsiaTheme="minorAscii" w:cstheme="minorAscii"/>
          <w:sz w:val="24"/>
          <w:szCs w:val="24"/>
        </w:rPr>
        <w:t>Soft-Story</w:t>
      </w:r>
      <w:r w:rsidRPr="5E0E3E9F" w:rsidR="60A54CC9">
        <w:rPr>
          <w:rFonts w:ascii="Aptos" w:hAnsi="Aptos" w:eastAsia="Aptos" w:cs="Aptos" w:asciiTheme="minorAscii" w:hAnsiTheme="minorAscii" w:eastAsiaTheme="minorAscii" w:cstheme="minorAscii"/>
          <w:sz w:val="24"/>
          <w:szCs w:val="24"/>
        </w:rPr>
        <w:t xml:space="preserve"> </w:t>
      </w:r>
      <w:r w:rsidRPr="5E0E3E9F" w:rsidR="60A54CC9">
        <w:rPr>
          <w:rFonts w:ascii="Aptos" w:hAnsi="Aptos" w:eastAsia="Aptos" w:cs="Aptos" w:asciiTheme="minorAscii" w:hAnsiTheme="minorAscii" w:eastAsiaTheme="minorAscii" w:cstheme="minorAscii"/>
          <w:sz w:val="24"/>
          <w:szCs w:val="24"/>
        </w:rPr>
        <w:t>Retrofit</w:t>
      </w:r>
      <w:r w:rsidRPr="5E0E3E9F" w:rsidR="3C3D2669">
        <w:rPr>
          <w:rFonts w:ascii="Aptos" w:hAnsi="Aptos" w:eastAsia="Aptos" w:cs="Aptos" w:asciiTheme="minorAscii" w:hAnsiTheme="minorAscii" w:eastAsiaTheme="minorAscii" w:cstheme="minorAscii"/>
          <w:sz w:val="24"/>
          <w:szCs w:val="24"/>
        </w:rPr>
        <w:t>, que quiere decir que</w:t>
      </w:r>
      <w:r w:rsidRPr="5E0E3E9F" w:rsidR="60A54CC9">
        <w:rPr>
          <w:rFonts w:ascii="Aptos" w:hAnsi="Aptos" w:eastAsia="Aptos" w:cs="Aptos" w:asciiTheme="minorAscii" w:hAnsiTheme="minorAscii" w:eastAsiaTheme="minorAscii" w:cstheme="minorAscii"/>
          <w:sz w:val="24"/>
          <w:szCs w:val="24"/>
        </w:rPr>
        <w:t xml:space="preserve"> solo unos pocos permisos cuentan con la protección contra terremotos</w:t>
      </w:r>
      <w:r w:rsidRPr="5E0E3E9F" w:rsidR="357BABE1">
        <w:rPr>
          <w:rFonts w:ascii="Aptos" w:hAnsi="Aptos" w:eastAsia="Aptos" w:cs="Aptos" w:asciiTheme="minorAscii" w:hAnsiTheme="minorAscii" w:eastAsiaTheme="minorAscii" w:cstheme="minorAscii"/>
          <w:sz w:val="24"/>
          <w:szCs w:val="24"/>
        </w:rPr>
        <w:t xml:space="preserve">. </w:t>
      </w:r>
      <w:r w:rsidRPr="5E0E3E9F" w:rsidR="63366235">
        <w:rPr>
          <w:rFonts w:ascii="Aptos" w:hAnsi="Aptos" w:eastAsia="Aptos" w:cs="Aptos" w:asciiTheme="minorAscii" w:hAnsiTheme="minorAscii" w:eastAsiaTheme="minorAscii" w:cstheme="minorAscii"/>
          <w:sz w:val="24"/>
          <w:szCs w:val="24"/>
        </w:rPr>
        <w:t>También</w:t>
      </w:r>
      <w:r w:rsidRPr="5E0E3E9F" w:rsidR="357BABE1">
        <w:rPr>
          <w:rFonts w:ascii="Aptos" w:hAnsi="Aptos" w:eastAsia="Aptos" w:cs="Aptos" w:asciiTheme="minorAscii" w:hAnsiTheme="minorAscii" w:eastAsiaTheme="minorAscii" w:cstheme="minorAscii"/>
          <w:sz w:val="24"/>
          <w:szCs w:val="24"/>
        </w:rPr>
        <w:t xml:space="preserve"> hay </w:t>
      </w:r>
      <w:r w:rsidRPr="5E0E3E9F" w:rsidR="145E6F46">
        <w:rPr>
          <w:rFonts w:ascii="Aptos" w:hAnsi="Aptos" w:eastAsia="Aptos" w:cs="Aptos" w:asciiTheme="minorAscii" w:hAnsiTheme="minorAscii" w:eastAsiaTheme="minorAscii" w:cstheme="minorAscii"/>
          <w:sz w:val="24"/>
          <w:szCs w:val="24"/>
        </w:rPr>
        <w:t>índices</w:t>
      </w:r>
      <w:r w:rsidRPr="5E0E3E9F" w:rsidR="357BABE1">
        <w:rPr>
          <w:rFonts w:ascii="Aptos" w:hAnsi="Aptos" w:eastAsia="Aptos" w:cs="Aptos" w:asciiTheme="minorAscii" w:hAnsiTheme="minorAscii" w:eastAsiaTheme="minorAscii" w:cstheme="minorAscii"/>
          <w:sz w:val="24"/>
          <w:szCs w:val="24"/>
        </w:rPr>
        <w:t xml:space="preserve"> como </w:t>
      </w:r>
      <w:r w:rsidRPr="5E0E3E9F" w:rsidR="1F8DDE51">
        <w:rPr>
          <w:rFonts w:ascii="Aptos" w:hAnsi="Aptos" w:eastAsia="Aptos" w:cs="Aptos" w:asciiTheme="minorAscii" w:hAnsiTheme="minorAscii" w:eastAsiaTheme="minorAscii" w:cstheme="minorAscii"/>
          <w:sz w:val="24"/>
          <w:szCs w:val="24"/>
        </w:rPr>
        <w:t>Fire</w:t>
      </w:r>
      <w:r w:rsidRPr="5E0E3E9F" w:rsidR="1F8DDE51">
        <w:rPr>
          <w:rFonts w:ascii="Aptos" w:hAnsi="Aptos" w:eastAsia="Aptos" w:cs="Aptos" w:asciiTheme="minorAscii" w:hAnsiTheme="minorAscii" w:eastAsiaTheme="minorAscii" w:cstheme="minorAscii"/>
          <w:sz w:val="24"/>
          <w:szCs w:val="24"/>
        </w:rPr>
        <w:t xml:space="preserve"> </w:t>
      </w:r>
      <w:r w:rsidRPr="5E0E3E9F" w:rsidR="1F8DDE51">
        <w:rPr>
          <w:rFonts w:ascii="Aptos" w:hAnsi="Aptos" w:eastAsia="Aptos" w:cs="Aptos" w:asciiTheme="minorAscii" w:hAnsiTheme="minorAscii" w:eastAsiaTheme="minorAscii" w:cstheme="minorAscii"/>
          <w:sz w:val="24"/>
          <w:szCs w:val="24"/>
        </w:rPr>
        <w:t>Only</w:t>
      </w:r>
      <w:r w:rsidRPr="5E0E3E9F" w:rsidR="1F8DDE51">
        <w:rPr>
          <w:rFonts w:ascii="Aptos" w:hAnsi="Aptos" w:eastAsia="Aptos" w:cs="Aptos" w:asciiTheme="minorAscii" w:hAnsiTheme="minorAscii" w:eastAsiaTheme="minorAscii" w:cstheme="minorAscii"/>
          <w:sz w:val="24"/>
          <w:szCs w:val="24"/>
        </w:rPr>
        <w:t xml:space="preserve"> </w:t>
      </w:r>
      <w:r w:rsidRPr="5E0E3E9F" w:rsidR="1F8DDE51">
        <w:rPr>
          <w:rFonts w:ascii="Aptos" w:hAnsi="Aptos" w:eastAsia="Aptos" w:cs="Aptos" w:asciiTheme="minorAscii" w:hAnsiTheme="minorAscii" w:eastAsiaTheme="minorAscii" w:cstheme="minorAscii"/>
          <w:sz w:val="24"/>
          <w:szCs w:val="24"/>
        </w:rPr>
        <w:t>Permit</w:t>
      </w:r>
      <w:r w:rsidRPr="5E0E3E9F" w:rsidR="13688A6C">
        <w:rPr>
          <w:rFonts w:ascii="Aptos" w:hAnsi="Aptos" w:eastAsia="Aptos" w:cs="Aptos" w:asciiTheme="minorAscii" w:hAnsiTheme="minorAscii" w:eastAsiaTheme="minorAscii" w:cstheme="minorAscii"/>
          <w:sz w:val="24"/>
          <w:szCs w:val="24"/>
        </w:rPr>
        <w:t>, que quiere decir que</w:t>
      </w:r>
      <w:r w:rsidRPr="5E0E3E9F" w:rsidR="1F8DDE51">
        <w:rPr>
          <w:rFonts w:ascii="Aptos" w:hAnsi="Aptos" w:eastAsia="Aptos" w:cs="Aptos" w:asciiTheme="minorAscii" w:hAnsiTheme="minorAscii" w:eastAsiaTheme="minorAscii" w:cstheme="minorAscii"/>
          <w:sz w:val="24"/>
          <w:szCs w:val="24"/>
        </w:rPr>
        <w:t xml:space="preserve"> son pocos los permisos relacionados a la prevención de incendios.</w:t>
      </w:r>
      <w:r w:rsidRPr="5E0E3E9F" w:rsidR="3145E57A">
        <w:rPr>
          <w:rFonts w:ascii="Aptos" w:hAnsi="Aptos" w:eastAsia="Aptos" w:cs="Aptos" w:asciiTheme="minorAscii" w:hAnsiTheme="minorAscii" w:eastAsiaTheme="minorAscii" w:cstheme="minorAscii"/>
          <w:sz w:val="24"/>
          <w:szCs w:val="24"/>
        </w:rPr>
        <w:t xml:space="preserve"> </w:t>
      </w:r>
      <w:r w:rsidRPr="5E0E3E9F" w:rsidR="3C54CECA">
        <w:rPr>
          <w:rFonts w:ascii="Aptos" w:hAnsi="Aptos" w:eastAsia="Aptos" w:cs="Aptos" w:asciiTheme="minorAscii" w:hAnsiTheme="minorAscii" w:eastAsiaTheme="minorAscii" w:cstheme="minorAscii"/>
          <w:sz w:val="24"/>
          <w:szCs w:val="24"/>
        </w:rPr>
        <w:t xml:space="preserve">Por </w:t>
      </w:r>
      <w:r w:rsidRPr="5E0E3E9F" w:rsidR="31FBB263">
        <w:rPr>
          <w:rFonts w:ascii="Aptos" w:hAnsi="Aptos" w:eastAsia="Aptos" w:cs="Aptos" w:asciiTheme="minorAscii" w:hAnsiTheme="minorAscii" w:eastAsiaTheme="minorAscii" w:cstheme="minorAscii"/>
          <w:sz w:val="24"/>
          <w:szCs w:val="24"/>
        </w:rPr>
        <w:t>último</w:t>
      </w:r>
      <w:r w:rsidRPr="5E0E3E9F" w:rsidR="7F4C5BF1">
        <w:rPr>
          <w:rFonts w:ascii="Aptos" w:hAnsi="Aptos" w:eastAsia="Aptos" w:cs="Aptos" w:asciiTheme="minorAscii" w:hAnsiTheme="minorAscii" w:eastAsiaTheme="minorAscii" w:cstheme="minorAscii"/>
          <w:sz w:val="24"/>
          <w:szCs w:val="24"/>
        </w:rPr>
        <w:t>,</w:t>
      </w:r>
      <w:r w:rsidRPr="5E0E3E9F" w:rsidR="3C54CECA">
        <w:rPr>
          <w:rFonts w:ascii="Aptos" w:hAnsi="Aptos" w:eastAsia="Aptos" w:cs="Aptos" w:asciiTheme="minorAscii" w:hAnsiTheme="minorAscii" w:eastAsiaTheme="minorAscii" w:cstheme="minorAscii"/>
          <w:sz w:val="24"/>
          <w:szCs w:val="24"/>
        </w:rPr>
        <w:t xml:space="preserve"> se encuentra el </w:t>
      </w:r>
      <w:r w:rsidRPr="5E0E3E9F" w:rsidR="1F8DDE51">
        <w:rPr>
          <w:rFonts w:ascii="Aptos" w:hAnsi="Aptos" w:eastAsia="Aptos" w:cs="Aptos" w:asciiTheme="minorAscii" w:hAnsiTheme="minorAscii" w:eastAsiaTheme="minorAscii" w:cstheme="minorAscii"/>
          <w:sz w:val="24"/>
          <w:szCs w:val="24"/>
        </w:rPr>
        <w:t xml:space="preserve">TIDF </w:t>
      </w:r>
      <w:r w:rsidRPr="5E0E3E9F" w:rsidR="1F8DDE51">
        <w:rPr>
          <w:rFonts w:ascii="Aptos" w:hAnsi="Aptos" w:eastAsia="Aptos" w:cs="Aptos" w:asciiTheme="minorAscii" w:hAnsiTheme="minorAscii" w:eastAsiaTheme="minorAscii" w:cstheme="minorAscii"/>
          <w:sz w:val="24"/>
          <w:szCs w:val="24"/>
        </w:rPr>
        <w:t>Compliance</w:t>
      </w:r>
      <w:r w:rsidRPr="5E0E3E9F" w:rsidR="63754CD4">
        <w:rPr>
          <w:rFonts w:ascii="Aptos" w:hAnsi="Aptos" w:eastAsia="Aptos" w:cs="Aptos" w:asciiTheme="minorAscii" w:hAnsiTheme="minorAscii" w:eastAsiaTheme="minorAscii" w:cstheme="minorAscii"/>
          <w:sz w:val="24"/>
          <w:szCs w:val="24"/>
        </w:rPr>
        <w:t xml:space="preserve">, significando que hay un </w:t>
      </w:r>
      <w:r w:rsidRPr="5E0E3E9F" w:rsidR="1F8DDE51">
        <w:rPr>
          <w:rFonts w:ascii="Aptos" w:hAnsi="Aptos" w:eastAsia="Aptos" w:cs="Aptos" w:asciiTheme="minorAscii" w:hAnsiTheme="minorAscii" w:eastAsiaTheme="minorAscii" w:cstheme="minorAscii"/>
          <w:sz w:val="24"/>
          <w:szCs w:val="24"/>
        </w:rPr>
        <w:t>desconocimiento de este requerimiento legal</w:t>
      </w:r>
      <w:r w:rsidRPr="5E0E3E9F" w:rsidR="4A24409E">
        <w:rPr>
          <w:rFonts w:ascii="Aptos" w:hAnsi="Aptos" w:eastAsia="Aptos" w:cs="Aptos" w:asciiTheme="minorAscii" w:hAnsiTheme="minorAscii" w:eastAsiaTheme="minorAscii" w:cstheme="minorAscii"/>
          <w:sz w:val="24"/>
          <w:szCs w:val="24"/>
        </w:rPr>
        <w:t>.</w:t>
      </w:r>
      <w:r w:rsidRPr="5E0E3E9F" w:rsidR="32EFB3CE">
        <w:rPr>
          <w:rFonts w:ascii="Aptos" w:hAnsi="Aptos" w:eastAsia="Aptos" w:cs="Aptos" w:asciiTheme="minorAscii" w:hAnsiTheme="minorAscii" w:eastAsiaTheme="minorAscii" w:cstheme="minorAscii"/>
          <w:sz w:val="24"/>
          <w:szCs w:val="24"/>
        </w:rPr>
        <w:t xml:space="preserve"> </w:t>
      </w:r>
    </w:p>
    <w:p w:rsidR="426F0643" w:rsidP="5E0E3E9F" w:rsidRDefault="426F0643" w14:paraId="185631E6" w14:textId="3A27C598">
      <w:pPr>
        <w:pStyle w:val="ListParagraph"/>
        <w:spacing w:before="240" w:after="240"/>
        <w:rPr>
          <w:rFonts w:ascii="Aptos" w:hAnsi="Aptos" w:eastAsia="Aptos" w:cs="Aptos" w:asciiTheme="minorAscii" w:hAnsiTheme="minorAscii" w:eastAsiaTheme="minorAscii" w:cstheme="minorAscii"/>
          <w:sz w:val="24"/>
          <w:szCs w:val="24"/>
        </w:rPr>
      </w:pPr>
      <w:r w:rsidRPr="5E0E3E9F" w:rsidR="32EFB3CE">
        <w:rPr>
          <w:rFonts w:ascii="Aptos" w:hAnsi="Aptos" w:eastAsia="Aptos" w:cs="Aptos" w:asciiTheme="minorAscii" w:hAnsiTheme="minorAscii" w:eastAsiaTheme="minorAscii" w:cstheme="minorAscii"/>
          <w:sz w:val="24"/>
          <w:szCs w:val="24"/>
        </w:rPr>
        <w:t xml:space="preserve">Se </w:t>
      </w:r>
      <w:r w:rsidRPr="5E0E3E9F" w:rsidR="547C73EF">
        <w:rPr>
          <w:rFonts w:ascii="Aptos" w:hAnsi="Aptos" w:eastAsia="Aptos" w:cs="Aptos" w:asciiTheme="minorAscii" w:hAnsiTheme="minorAscii" w:eastAsiaTheme="minorAscii" w:cstheme="minorAscii"/>
          <w:sz w:val="24"/>
          <w:szCs w:val="24"/>
        </w:rPr>
        <w:t>explicó</w:t>
      </w:r>
      <w:r w:rsidRPr="5E0E3E9F" w:rsidR="32EFB3CE">
        <w:rPr>
          <w:rFonts w:ascii="Aptos" w:hAnsi="Aptos" w:eastAsia="Aptos" w:cs="Aptos" w:asciiTheme="minorAscii" w:hAnsiTheme="minorAscii" w:eastAsiaTheme="minorAscii" w:cstheme="minorAscii"/>
          <w:sz w:val="24"/>
          <w:szCs w:val="24"/>
        </w:rPr>
        <w:t xml:space="preserve"> más detalladamente variable por variable, en la parte 3d del archivo </w:t>
      </w:r>
      <w:r w:rsidRPr="5E0E3E9F" w:rsidR="748E6D5E">
        <w:rPr>
          <w:rFonts w:ascii="Aptos" w:hAnsi="Aptos" w:eastAsia="Aptos" w:cs="Aptos" w:asciiTheme="minorAscii" w:hAnsiTheme="minorAscii" w:eastAsiaTheme="minorAscii" w:cstheme="minorAscii"/>
          <w:sz w:val="24"/>
          <w:szCs w:val="24"/>
        </w:rPr>
        <w:t>‘prac</w:t>
      </w:r>
      <w:r w:rsidRPr="5E0E3E9F" w:rsidR="00803D0F">
        <w:rPr>
          <w:rFonts w:ascii="Aptos" w:hAnsi="Aptos" w:eastAsia="Aptos" w:cs="Aptos" w:asciiTheme="minorAscii" w:hAnsiTheme="minorAscii" w:eastAsiaTheme="minorAscii" w:cstheme="minorAscii"/>
          <w:sz w:val="24"/>
          <w:szCs w:val="24"/>
        </w:rPr>
        <w:t>t</w:t>
      </w:r>
      <w:r w:rsidRPr="5E0E3E9F" w:rsidR="748E6D5E">
        <w:rPr>
          <w:rFonts w:ascii="Aptos" w:hAnsi="Aptos" w:eastAsia="Aptos" w:cs="Aptos" w:asciiTheme="minorAscii" w:hAnsiTheme="minorAscii" w:eastAsiaTheme="minorAscii" w:cstheme="minorAscii"/>
          <w:sz w:val="24"/>
          <w:szCs w:val="24"/>
        </w:rPr>
        <w:t>ico1.ipynb’</w:t>
      </w:r>
      <w:r w:rsidRPr="5E0E3E9F" w:rsidR="33EE187D">
        <w:rPr>
          <w:rFonts w:ascii="Aptos" w:hAnsi="Aptos" w:eastAsia="Aptos" w:cs="Aptos" w:asciiTheme="minorAscii" w:hAnsiTheme="minorAscii" w:eastAsiaTheme="minorAscii" w:cstheme="minorAscii"/>
          <w:sz w:val="24"/>
          <w:szCs w:val="24"/>
        </w:rPr>
        <w:t>, el motivo de los datos faltantes en cada una. Además, se analizó y tomó una decisión de qué hacer con cada columna en la parte 4.</w:t>
      </w:r>
    </w:p>
    <w:p w:rsidR="53B872F6" w:rsidP="5E0E3E9F" w:rsidRDefault="53B872F6" w14:paraId="28D7CB6E" w14:textId="28A672E1">
      <w:pPr>
        <w:pStyle w:val="ListParagraph"/>
        <w:spacing w:before="240" w:after="240"/>
        <w:rPr>
          <w:rFonts w:ascii="Aptos" w:hAnsi="Aptos" w:eastAsia="Aptos" w:cs="Aptos" w:asciiTheme="minorAscii" w:hAnsiTheme="minorAscii" w:eastAsiaTheme="minorAscii" w:cstheme="minorAscii"/>
          <w:sz w:val="24"/>
          <w:szCs w:val="24"/>
        </w:rPr>
      </w:pPr>
    </w:p>
    <w:p w:rsidR="53B872F6" w:rsidP="5E0E3E9F" w:rsidRDefault="53B872F6" w14:paraId="63932F29" w14:textId="2EF761EE">
      <w:pPr>
        <w:pStyle w:val="ListParagraph"/>
        <w:spacing w:before="240" w:after="240"/>
        <w:rPr>
          <w:rFonts w:ascii="Aptos" w:hAnsi="Aptos" w:eastAsia="Aptos" w:cs="Aptos" w:asciiTheme="minorAscii" w:hAnsiTheme="minorAscii" w:eastAsiaTheme="minorAscii" w:cstheme="minorAscii"/>
          <w:sz w:val="24"/>
          <w:szCs w:val="24"/>
        </w:rPr>
      </w:pPr>
    </w:p>
    <w:p w:rsidR="53B872F6" w:rsidP="53B872F6" w:rsidRDefault="53B872F6" w14:paraId="520F541B" w14:textId="246E12F0">
      <w:pPr>
        <w:pStyle w:val="ListParagraph"/>
        <w:spacing w:before="240" w:after="240"/>
        <w:rPr>
          <w:rFonts w:ascii="Aptos" w:hAnsi="Aptos" w:eastAsia="Aptos" w:cs="Aptos"/>
        </w:rPr>
      </w:pPr>
    </w:p>
    <w:p w:rsidR="2F927EC5" w:rsidP="53B872F6" w:rsidRDefault="2F927EC5" w14:paraId="47DE92C0" w14:textId="0C5204C2">
      <w:pPr>
        <w:pStyle w:val="ListParagraph"/>
        <w:numPr>
          <w:ilvl w:val="0"/>
          <w:numId w:val="1"/>
        </w:numPr>
        <w:spacing w:before="240" w:after="240"/>
        <w:rPr>
          <w:b/>
          <w:bCs/>
        </w:rPr>
      </w:pPr>
      <w:r w:rsidRPr="53B872F6">
        <w:rPr>
          <w:b/>
          <w:bCs/>
        </w:rPr>
        <w:t>Evaluación de valores únicos en variables discretas</w:t>
      </w:r>
    </w:p>
    <w:p w:rsidR="622EC09B" w:rsidP="53B872F6" w:rsidRDefault="622EC09B" w14:paraId="5C03825C" w14:textId="15E8F088">
      <w:pPr>
        <w:spacing w:before="240" w:after="240"/>
      </w:pPr>
      <w:r w:rsidRPr="53B872F6">
        <w:rPr>
          <w:rFonts w:ascii="Aptos" w:hAnsi="Aptos" w:eastAsia="Aptos" w:cs="Aptos"/>
        </w:rPr>
        <w:t>Se evaluaron las variables categóricas. Son aquellas que pueden tomar un conjunto limitado de valores, como el ‘tipo de permiso’ o el ‘sufijo de la calle’. Esto ayuda a comprender la diversidad de valores que hay en cada variable y si algunos valores son más comunes que otros.</w:t>
      </w:r>
    </w:p>
    <w:p w:rsidR="622EC09B" w:rsidP="53B872F6" w:rsidRDefault="622EC09B" w14:paraId="41589BA6" w14:textId="36FD932D">
      <w:pPr>
        <w:pStyle w:val="ListParagraph"/>
        <w:numPr>
          <w:ilvl w:val="0"/>
          <w:numId w:val="1"/>
        </w:numPr>
        <w:spacing w:before="240" w:after="240"/>
        <w:rPr>
          <w:b/>
          <w:bCs/>
        </w:rPr>
      </w:pPr>
      <w:r w:rsidRPr="53B872F6">
        <w:rPr>
          <w:b/>
          <w:bCs/>
        </w:rPr>
        <w:t>Cuantificación de valores únicos y creación de histogramas</w:t>
      </w:r>
    </w:p>
    <w:p w:rsidR="5F4686BB" w:rsidP="53B872F6" w:rsidRDefault="5F4686BB" w14:paraId="5AFB1B71" w14:textId="1B19060F">
      <w:pPr>
        <w:spacing w:before="240" w:after="240"/>
      </w:pPr>
      <w:r w:rsidRPr="53B872F6">
        <w:rPr>
          <w:rFonts w:ascii="Aptos" w:hAnsi="Aptos" w:eastAsia="Aptos" w:cs="Aptos"/>
        </w:rPr>
        <w:t xml:space="preserve">Se cuantificaron los valores únicos de cada variable categórica y se generaron histogramas para </w:t>
      </w:r>
      <w:r w:rsidRPr="53B872F6" w:rsidR="03D55C49">
        <w:rPr>
          <w:rFonts w:ascii="Aptos" w:hAnsi="Aptos" w:eastAsia="Aptos" w:cs="Aptos"/>
        </w:rPr>
        <w:t>pode</w:t>
      </w:r>
      <w:r w:rsidRPr="53B872F6">
        <w:rPr>
          <w:rFonts w:ascii="Aptos" w:hAnsi="Aptos" w:eastAsia="Aptos" w:cs="Aptos"/>
        </w:rPr>
        <w:t xml:space="preserve">r </w:t>
      </w:r>
      <w:r w:rsidRPr="53B872F6" w:rsidR="03D55C49">
        <w:rPr>
          <w:rFonts w:ascii="Aptos" w:hAnsi="Aptos" w:eastAsia="Aptos" w:cs="Aptos"/>
        </w:rPr>
        <w:t xml:space="preserve">ver </w:t>
      </w:r>
      <w:r w:rsidRPr="53B872F6">
        <w:rPr>
          <w:rFonts w:ascii="Aptos" w:hAnsi="Aptos" w:eastAsia="Aptos" w:cs="Aptos"/>
        </w:rPr>
        <w:t xml:space="preserve">la distribución de estos valores. </w:t>
      </w:r>
    </w:p>
    <w:p w:rsidR="5F4686BB" w:rsidP="53B872F6" w:rsidRDefault="5F4686BB" w14:paraId="7E2EBF1D" w14:textId="4670487D">
      <w:pPr>
        <w:spacing w:before="240" w:after="240"/>
      </w:pPr>
      <w:r w:rsidRPr="53B872F6">
        <w:rPr>
          <w:rFonts w:ascii="Aptos" w:hAnsi="Aptos" w:eastAsia="Aptos" w:cs="Aptos"/>
        </w:rPr>
        <w:t>Los histogramas son útiles para identificar patrones en los datos, como si algunos tipos de permisos son mucho más comunes que otros.</w:t>
      </w:r>
    </w:p>
    <w:p w:rsidR="53B872F6" w:rsidP="53B872F6" w:rsidRDefault="53B872F6" w14:paraId="2A7B75A1" w14:textId="6A69E6A4">
      <w:pPr>
        <w:spacing w:before="240" w:after="240"/>
        <w:rPr>
          <w:b/>
          <w:bCs/>
        </w:rPr>
      </w:pPr>
    </w:p>
    <w:p w:rsidR="622EC09B" w:rsidP="53B872F6" w:rsidRDefault="622EC09B" w14:paraId="0B59D73B" w14:textId="37008AEF">
      <w:pPr>
        <w:pStyle w:val="ListParagraph"/>
        <w:numPr>
          <w:ilvl w:val="0"/>
          <w:numId w:val="1"/>
        </w:numPr>
        <w:spacing w:before="240" w:after="240"/>
        <w:rPr>
          <w:b/>
          <w:bCs/>
        </w:rPr>
      </w:pPr>
      <w:r w:rsidRPr="5E0E3E9F" w:rsidR="622EC09B">
        <w:rPr>
          <w:b w:val="1"/>
          <w:bCs w:val="1"/>
        </w:rPr>
        <w:t>Evaluación de datos inconsistentes</w:t>
      </w:r>
    </w:p>
    <w:p w:rsidR="0287B328" w:rsidP="5E0E3E9F" w:rsidRDefault="0287B328" w14:paraId="28E3056A" w14:textId="14CBE2A1">
      <w:pPr>
        <w:pStyle w:val="Normal"/>
        <w:rPr>
          <w:noProof w:val="0"/>
          <w:lang w:val="es-ES"/>
        </w:rPr>
      </w:pPr>
      <w:r w:rsidRPr="5E0E3E9F" w:rsidR="0287B328">
        <w:rPr>
          <w:noProof w:val="0"/>
          <w:lang w:val="es-ES"/>
        </w:rPr>
        <w:t>Revisamos las columnas de tipo objeto para asegurarnos de que no contengan números, y las columnas de tipo numérico para verificar que no incluyan texto. En un caso específico, encontramos una columna de tipo objeto que contenía un número escrito en palabras. Para corregir esto, convertimos la palabra al número correspondiente y cambiamos el tipo de la columna a numérico.</w:t>
      </w:r>
    </w:p>
    <w:p w:rsidR="0287B328" w:rsidP="5E0E3E9F" w:rsidRDefault="0287B328" w14:paraId="4385AD41" w14:textId="3044EFCA">
      <w:pPr>
        <w:pStyle w:val="Normal"/>
        <w:rPr>
          <w:noProof w:val="0"/>
          <w:lang w:val="es-ES"/>
        </w:rPr>
      </w:pPr>
      <w:r w:rsidRPr="5E0E3E9F" w:rsidR="0287B328">
        <w:rPr>
          <w:noProof w:val="0"/>
          <w:lang w:val="es-ES"/>
        </w:rPr>
        <w:t>Otro ejemplo de datos inconsistentes que detectamos fue la mezcla de mayúsculas y minúsculas en palabras dentro de la columna "</w:t>
      </w:r>
      <w:r w:rsidRPr="5E0E3E9F" w:rsidR="0287B328">
        <w:rPr>
          <w:noProof w:val="0"/>
          <w:lang w:val="es-ES"/>
        </w:rPr>
        <w:t>street</w:t>
      </w:r>
      <w:r w:rsidRPr="5E0E3E9F" w:rsidR="0287B328">
        <w:rPr>
          <w:noProof w:val="0"/>
          <w:lang w:val="es-ES"/>
        </w:rPr>
        <w:t xml:space="preserve"> </w:t>
      </w:r>
      <w:r w:rsidRPr="5E0E3E9F" w:rsidR="0287B328">
        <w:rPr>
          <w:noProof w:val="0"/>
          <w:lang w:val="es-ES"/>
        </w:rPr>
        <w:t>name</w:t>
      </w:r>
      <w:r w:rsidRPr="5E0E3E9F" w:rsidR="0287B328">
        <w:rPr>
          <w:noProof w:val="0"/>
          <w:lang w:val="es-ES"/>
        </w:rPr>
        <w:t>".</w:t>
      </w:r>
    </w:p>
    <w:p w:rsidR="0287B328" w:rsidP="5E0E3E9F" w:rsidRDefault="0287B328" w14:paraId="2B5FB1FE" w14:textId="2708A652">
      <w:pPr>
        <w:pStyle w:val="Normal"/>
        <w:rPr>
          <w:noProof w:val="0"/>
          <w:lang w:val="es-ES"/>
        </w:rPr>
      </w:pPr>
      <w:r w:rsidRPr="5E0E3E9F" w:rsidR="0287B328">
        <w:rPr>
          <w:noProof w:val="0"/>
          <w:lang w:val="es-ES"/>
        </w:rPr>
        <w:t>Realizaremos este tipo de análisis de forma más detallada para el resto de las columnas en el paso 4.</w:t>
      </w:r>
    </w:p>
    <w:p w:rsidR="5E0E3E9F" w:rsidP="5E0E3E9F" w:rsidRDefault="5E0E3E9F" w14:paraId="4254EA37" w14:textId="3CD5F44B">
      <w:pPr>
        <w:pStyle w:val="ListParagraph"/>
        <w:spacing w:before="240" w:after="240"/>
        <w:rPr>
          <w:rFonts w:ascii="Aptos" w:hAnsi="Aptos" w:eastAsia="Aptos" w:cs="Aptos"/>
        </w:rPr>
      </w:pPr>
    </w:p>
    <w:p w:rsidR="5E0E3E9F" w:rsidP="5E0E3E9F" w:rsidRDefault="5E0E3E9F" w14:paraId="490ED91D" w14:textId="7F8C4E96">
      <w:pPr>
        <w:pStyle w:val="ListParagraph"/>
        <w:spacing w:before="240" w:after="240"/>
        <w:rPr>
          <w:rFonts w:ascii="Aptos" w:hAnsi="Aptos" w:eastAsia="Aptos" w:cs="Aptos"/>
        </w:rPr>
      </w:pPr>
    </w:p>
    <w:p w:rsidR="5E0E3E9F" w:rsidP="5E0E3E9F" w:rsidRDefault="5E0E3E9F" w14:paraId="6B66E230" w14:textId="7492E77C">
      <w:pPr>
        <w:pStyle w:val="ListParagraph"/>
        <w:spacing w:before="240" w:after="240"/>
        <w:rPr>
          <w:rFonts w:ascii="Aptos" w:hAnsi="Aptos" w:eastAsia="Aptos" w:cs="Aptos"/>
        </w:rPr>
      </w:pPr>
    </w:p>
    <w:p w:rsidR="08E7BED7" w:rsidP="63EEA40B" w:rsidRDefault="08E7BED7" w14:paraId="0E2DD3FC" w14:textId="686657A2">
      <w:pPr>
        <w:pStyle w:val="Heading1"/>
        <w:rPr>
          <w:rFonts w:ascii="Aptos" w:hAnsi="Aptos" w:eastAsia="Aptos" w:cs="Aptos"/>
        </w:rPr>
      </w:pPr>
      <w:bookmarkStart w:name="_Toc1254078371" w:id="221502514"/>
      <w:r w:rsidR="18D034D1">
        <w:rPr/>
        <w:t>4.</w:t>
      </w:r>
      <w:r w:rsidR="5FEEA4F2">
        <w:rPr/>
        <w:t xml:space="preserve"> Limpieza de Datos</w:t>
      </w:r>
      <w:bookmarkEnd w:id="221502514"/>
    </w:p>
    <w:p w:rsidR="3EA033A8" w:rsidP="5E0E3E9F" w:rsidRDefault="3EA033A8" w14:paraId="5B913B0F" w14:textId="5D14EC05">
      <w:pPr>
        <w:spacing w:before="240" w:after="240"/>
        <w:rPr>
          <w:rFonts w:ascii="Aptos" w:hAnsi="Aptos" w:eastAsia="Aptos" w:cs="Aptos"/>
        </w:rPr>
      </w:pPr>
      <w:r w:rsidRPr="5E0E3E9F" w:rsidR="3EA033A8">
        <w:rPr>
          <w:rFonts w:ascii="Aptos" w:hAnsi="Aptos" w:eastAsia="Aptos" w:cs="Aptos"/>
        </w:rPr>
        <w:t xml:space="preserve">a) </w:t>
      </w:r>
      <w:r w:rsidRPr="5E0E3E9F" w:rsidR="3EA033A8">
        <w:rPr>
          <w:rFonts w:ascii="Aptos" w:hAnsi="Aptos" w:eastAsia="Aptos" w:cs="Aptos"/>
        </w:rPr>
        <w:t>.</w:t>
      </w:r>
      <w:r w:rsidRPr="5E0E3E9F" w:rsidR="3EA033A8">
        <w:rPr>
          <w:rFonts w:ascii="Aptos" w:hAnsi="Aptos" w:eastAsia="Aptos" w:cs="Aptos"/>
        </w:rPr>
        <w:t xml:space="preserve"> Tomar una decisión respecto a los datos faltantes, duplicados, inconsistencias y cualquier inconveniente que encuentren con los datos.</w:t>
      </w:r>
    </w:p>
    <w:p w:rsidR="577A6E55" w:rsidP="5E0E3E9F" w:rsidRDefault="577A6E55" w14:paraId="26E76388" w14:textId="4D00D5B3">
      <w:pPr>
        <w:pStyle w:val="Normal"/>
        <w:spacing w:before="240" w:after="240"/>
        <w:rPr>
          <w:rFonts w:ascii="Aptos" w:hAnsi="Aptos" w:eastAsia="Aptos" w:cs="Aptos"/>
        </w:rPr>
      </w:pPr>
      <w:r w:rsidRPr="5E0E3E9F" w:rsidR="577A6E55">
        <w:rPr>
          <w:rFonts w:ascii="Aptos" w:hAnsi="Aptos" w:eastAsia="Aptos" w:cs="Aptos"/>
        </w:rPr>
        <w:t xml:space="preserve">Con respecto </w:t>
      </w:r>
      <w:r w:rsidRPr="5E0E3E9F" w:rsidR="6F58ED28">
        <w:rPr>
          <w:rFonts w:ascii="Aptos" w:hAnsi="Aptos" w:eastAsia="Aptos" w:cs="Aptos"/>
        </w:rPr>
        <w:t>a los</w:t>
      </w:r>
      <w:r w:rsidRPr="5E0E3E9F" w:rsidR="5B6A742B">
        <w:rPr>
          <w:rFonts w:ascii="Aptos" w:hAnsi="Aptos" w:eastAsia="Aptos" w:cs="Aptos"/>
        </w:rPr>
        <w:t xml:space="preserve"> datos faltantes, </w:t>
      </w:r>
      <w:r w:rsidRPr="5E0E3E9F" w:rsidR="16A29B77">
        <w:rPr>
          <w:rFonts w:ascii="Aptos" w:hAnsi="Aptos" w:eastAsia="Aptos" w:cs="Aptos"/>
        </w:rPr>
        <w:t xml:space="preserve">en algunos casos </w:t>
      </w:r>
      <w:r w:rsidRPr="5E0E3E9F" w:rsidR="5B6A742B">
        <w:rPr>
          <w:rFonts w:ascii="Aptos" w:hAnsi="Aptos" w:eastAsia="Aptos" w:cs="Aptos"/>
        </w:rPr>
        <w:t xml:space="preserve">decidimos eliminar las </w:t>
      </w:r>
      <w:r w:rsidRPr="5E0E3E9F" w:rsidR="0B898EC8">
        <w:rPr>
          <w:rFonts w:ascii="Aptos" w:hAnsi="Aptos" w:eastAsia="Aptos" w:cs="Aptos"/>
        </w:rPr>
        <w:t>columnas</w:t>
      </w:r>
      <w:r w:rsidRPr="5E0E3E9F" w:rsidR="36ABAECD">
        <w:rPr>
          <w:rFonts w:ascii="Aptos" w:hAnsi="Aptos" w:eastAsia="Aptos" w:cs="Aptos"/>
        </w:rPr>
        <w:t xml:space="preserve"> porque cuando una columna tiene demasiados valores ausentes, mantenerla puede aportar poco valor, ya que la información disponible es limitada y podría no ser representativa, lo que podría introducir sesgos si se intenta </w:t>
      </w:r>
      <w:r w:rsidRPr="5E0E3E9F" w:rsidR="5090681E">
        <w:rPr>
          <w:rFonts w:ascii="Aptos" w:hAnsi="Aptos" w:eastAsia="Aptos" w:cs="Aptos"/>
        </w:rPr>
        <w:t>analizar sobre</w:t>
      </w:r>
      <w:r w:rsidRPr="5E0E3E9F" w:rsidR="36ABAECD">
        <w:rPr>
          <w:rFonts w:ascii="Aptos" w:hAnsi="Aptos" w:eastAsia="Aptos" w:cs="Aptos"/>
        </w:rPr>
        <w:t xml:space="preserve"> los datos faltantes. Además, eliminar dichas columnas simplifica el modelo, permitiendo que este se enfoque en las características más relevantes y mejorando así su rendimiento y capacidad de generalización. También se evita la distorsión de resultados que podría ocurrir al rellenar una columna con muchos valores faltantes, especialmente si estos datos no son aleatorios y podrían seguir un patrón que sería difícil de modelar adecuadamente. Por último, al reducir la cantidad de columnas, se mejora la eficiencia computacional, optimizando el tiempo y los recursos necesarios para el análisis, especialmente en conjuntos de datos grandes.</w:t>
      </w:r>
      <w:r w:rsidR="0B898EC8">
        <w:rPr/>
        <w:t xml:space="preserve"> </w:t>
      </w:r>
      <w:r w:rsidR="5396C5AF">
        <w:rPr/>
        <w:t xml:space="preserve">Entonces se eliminaron columnas como </w:t>
      </w:r>
      <w:r w:rsidRPr="5E0E3E9F" w:rsidR="5B6A742B">
        <w:rPr>
          <w:rFonts w:ascii="Aptos" w:hAnsi="Aptos" w:eastAsia="Aptos" w:cs="Aptos"/>
        </w:rPr>
        <w:t xml:space="preserve">por </w:t>
      </w:r>
      <w:r w:rsidRPr="5E0E3E9F" w:rsidR="5B6A742B">
        <w:rPr>
          <w:rFonts w:ascii="Aptos" w:hAnsi="Aptos" w:eastAsia="Aptos" w:cs="Aptos"/>
        </w:rPr>
        <w:t>ejemplo</w:t>
      </w:r>
      <w:r w:rsidRPr="5E0E3E9F" w:rsidR="5B6A742B">
        <w:rPr>
          <w:rFonts w:ascii="Aptos" w:hAnsi="Aptos" w:eastAsia="Aptos" w:cs="Aptos"/>
        </w:rPr>
        <w:t xml:space="preserve"> </w:t>
      </w:r>
      <w:r w:rsidRPr="5E0E3E9F" w:rsidR="4FF54484">
        <w:rPr>
          <w:rFonts w:ascii="Aptos" w:hAnsi="Aptos" w:eastAsia="Aptos" w:cs="Aptos"/>
        </w:rPr>
        <w:t>unit</w:t>
      </w:r>
      <w:r w:rsidRPr="5E0E3E9F" w:rsidR="4FF54484">
        <w:rPr>
          <w:rFonts w:ascii="Aptos" w:hAnsi="Aptos" w:eastAsia="Aptos" w:cs="Aptos"/>
        </w:rPr>
        <w:t xml:space="preserve"> </w:t>
      </w:r>
      <w:r w:rsidRPr="5E0E3E9F" w:rsidR="4FF54484">
        <w:rPr>
          <w:rFonts w:ascii="Aptos" w:hAnsi="Aptos" w:eastAsia="Aptos" w:cs="Aptos"/>
        </w:rPr>
        <w:t>suffix</w:t>
      </w:r>
      <w:r w:rsidRPr="5E0E3E9F" w:rsidR="4FF54484">
        <w:rPr>
          <w:rFonts w:ascii="Aptos" w:hAnsi="Aptos" w:eastAsia="Aptos" w:cs="Aptos"/>
        </w:rPr>
        <w:t xml:space="preserve"> o </w:t>
      </w:r>
      <w:r w:rsidRPr="5E0E3E9F" w:rsidR="4FF54484">
        <w:rPr>
          <w:rFonts w:ascii="Aptos" w:hAnsi="Aptos" w:eastAsia="Aptos" w:cs="Aptos"/>
        </w:rPr>
        <w:t>street</w:t>
      </w:r>
      <w:r w:rsidRPr="5E0E3E9F" w:rsidR="4FF54484">
        <w:rPr>
          <w:rFonts w:ascii="Aptos" w:hAnsi="Aptos" w:eastAsia="Aptos" w:cs="Aptos"/>
        </w:rPr>
        <w:t xml:space="preserve"> </w:t>
      </w:r>
      <w:r w:rsidRPr="5E0E3E9F" w:rsidR="4FF54484">
        <w:rPr>
          <w:rFonts w:ascii="Aptos" w:hAnsi="Aptos" w:eastAsia="Aptos" w:cs="Aptos"/>
        </w:rPr>
        <w:t>number</w:t>
      </w:r>
      <w:r w:rsidRPr="5E0E3E9F" w:rsidR="4FF54484">
        <w:rPr>
          <w:rFonts w:ascii="Aptos" w:hAnsi="Aptos" w:eastAsia="Aptos" w:cs="Aptos"/>
        </w:rPr>
        <w:t xml:space="preserve"> </w:t>
      </w:r>
      <w:r w:rsidRPr="5E0E3E9F" w:rsidR="4FF54484">
        <w:rPr>
          <w:rFonts w:ascii="Aptos" w:hAnsi="Aptos" w:eastAsia="Aptos" w:cs="Aptos"/>
        </w:rPr>
        <w:t>suffix</w:t>
      </w:r>
      <w:r w:rsidRPr="5E0E3E9F" w:rsidR="18717245">
        <w:rPr>
          <w:rFonts w:ascii="Aptos" w:hAnsi="Aptos" w:eastAsia="Aptos" w:cs="Aptos"/>
        </w:rPr>
        <w:t>.</w:t>
      </w:r>
    </w:p>
    <w:p w:rsidR="5E0E3E9F" w:rsidP="5E0E3E9F" w:rsidRDefault="5E0E3E9F" w14:paraId="525A545B" w14:textId="46F78FA3">
      <w:pPr>
        <w:pStyle w:val="Normal"/>
        <w:spacing w:before="240" w:after="240"/>
        <w:rPr>
          <w:rFonts w:ascii="Aptos" w:hAnsi="Aptos" w:eastAsia="Aptos" w:cs="Aptos"/>
        </w:rPr>
      </w:pPr>
    </w:p>
    <w:p w:rsidR="4DC95C65" w:rsidP="5E0E3E9F" w:rsidRDefault="4DC95C65" w14:paraId="52004280" w14:textId="0769886E">
      <w:pPr>
        <w:pStyle w:val="Normal"/>
        <w:spacing w:before="240" w:after="240"/>
        <w:rPr>
          <w:rFonts w:ascii="Aptos" w:hAnsi="Aptos" w:eastAsia="Aptos" w:cs="Aptos"/>
        </w:rPr>
      </w:pPr>
      <w:r w:rsidRPr="5E0E3E9F" w:rsidR="4DC95C65">
        <w:rPr>
          <w:rFonts w:ascii="Aptos" w:hAnsi="Aptos" w:eastAsia="Aptos" w:cs="Aptos"/>
        </w:rPr>
        <w:t xml:space="preserve">En otros casos, lo que hicimos fue rellenar los datos faltantes dependiendo de varios factores, en el caso de los pisos, hay estructuras que no tienen pisos, como los </w:t>
      </w:r>
      <w:r w:rsidRPr="5E0E3E9F" w:rsidR="5CEA9C5F">
        <w:rPr>
          <w:rFonts w:ascii="Aptos" w:hAnsi="Aptos" w:eastAsia="Aptos" w:cs="Aptos"/>
        </w:rPr>
        <w:t>puentes</w:t>
      </w:r>
      <w:r w:rsidRPr="5E0E3E9F" w:rsidR="4DC95C65">
        <w:rPr>
          <w:rFonts w:ascii="Aptos" w:hAnsi="Aptos" w:eastAsia="Aptos" w:cs="Aptos"/>
        </w:rPr>
        <w:t xml:space="preserve">, en ese caso, se los puso un –1. </w:t>
      </w:r>
      <w:r w:rsidRPr="5E0E3E9F" w:rsidR="7C20D20D">
        <w:rPr>
          <w:rFonts w:ascii="Aptos" w:hAnsi="Aptos" w:eastAsia="Aptos" w:cs="Aptos"/>
        </w:rPr>
        <w:t xml:space="preserve"> </w:t>
      </w:r>
    </w:p>
    <w:p w:rsidR="23CDB0E4" w:rsidP="5E0E3E9F" w:rsidRDefault="23CDB0E4" w14:paraId="7BEB9A0B" w14:textId="63F77B22">
      <w:pPr>
        <w:pStyle w:val="Normal"/>
        <w:spacing w:before="240" w:after="240"/>
        <w:rPr>
          <w:rFonts w:ascii="Aptos" w:hAnsi="Aptos" w:eastAsia="Aptos" w:cs="Aptos"/>
        </w:rPr>
      </w:pPr>
      <w:r w:rsidRPr="5E0E3E9F" w:rsidR="23CDB0E4">
        <w:rPr>
          <w:rFonts w:ascii="Aptos" w:hAnsi="Aptos" w:eastAsia="Aptos" w:cs="Aptos"/>
        </w:rPr>
        <w:t>Con</w:t>
      </w:r>
      <w:r w:rsidRPr="5E0E3E9F" w:rsidR="410BB461">
        <w:rPr>
          <w:rFonts w:ascii="Aptos" w:hAnsi="Aptos" w:eastAsia="Aptos" w:cs="Aptos"/>
        </w:rPr>
        <w:t xml:space="preserve"> </w:t>
      </w:r>
      <w:r w:rsidRPr="5E0E3E9F" w:rsidR="23CDB0E4">
        <w:rPr>
          <w:rFonts w:ascii="Aptos" w:hAnsi="Aptos" w:eastAsia="Aptos" w:cs="Aptos"/>
        </w:rPr>
        <w:t>los</w:t>
      </w:r>
      <w:r w:rsidRPr="5E0E3E9F" w:rsidR="410BB461">
        <w:rPr>
          <w:rFonts w:ascii="Aptos" w:hAnsi="Aptos" w:eastAsia="Aptos" w:cs="Aptos"/>
        </w:rPr>
        <w:t xml:space="preserve"> datos duplicados</w:t>
      </w:r>
      <w:r w:rsidRPr="5E0E3E9F" w:rsidR="37FD237A">
        <w:rPr>
          <w:rFonts w:ascii="Aptos" w:hAnsi="Aptos" w:eastAsia="Aptos" w:cs="Aptos"/>
        </w:rPr>
        <w:t xml:space="preserve"> se </w:t>
      </w:r>
      <w:r w:rsidRPr="5E0E3E9F" w:rsidR="37FD237A">
        <w:rPr>
          <w:rFonts w:ascii="Aptos" w:hAnsi="Aptos" w:eastAsia="Aptos" w:cs="Aptos"/>
        </w:rPr>
        <w:t>decidio</w:t>
      </w:r>
      <w:r w:rsidRPr="5E0E3E9F" w:rsidR="37FD237A">
        <w:rPr>
          <w:rFonts w:ascii="Aptos" w:hAnsi="Aptos" w:eastAsia="Aptos" w:cs="Aptos"/>
        </w:rPr>
        <w:t xml:space="preserve"> ver cada columna por separado, ya que depende de varios factores a tomar en cuenta. </w:t>
      </w:r>
    </w:p>
    <w:p w:rsidR="6414DBB1" w:rsidP="5E0E3E9F" w:rsidRDefault="6414DBB1" w14:paraId="70D58489" w14:textId="62A0BA34">
      <w:pPr>
        <w:pStyle w:val="Normal"/>
        <w:spacing w:before="240" w:after="240"/>
        <w:rPr>
          <w:rFonts w:ascii="Aptos" w:hAnsi="Aptos" w:eastAsia="Aptos" w:cs="Aptos"/>
        </w:rPr>
      </w:pPr>
      <w:r w:rsidRPr="5E0E3E9F" w:rsidR="6414DBB1">
        <w:rPr>
          <w:rFonts w:ascii="Aptos" w:hAnsi="Aptos" w:eastAsia="Aptos" w:cs="Aptos"/>
        </w:rPr>
        <w:t xml:space="preserve">En los datos inconsistentes, como errores tipográficos o formatos mixtos (por ejemplo, direcciones en diferentes formatos), decidimos corregir estos valores para asegurar la uniformidad en el análisis, o sino </w:t>
      </w:r>
      <w:r w:rsidRPr="5E0E3E9F" w:rsidR="0587D54B">
        <w:rPr>
          <w:rFonts w:ascii="Aptos" w:hAnsi="Aptos" w:eastAsia="Aptos" w:cs="Aptos"/>
        </w:rPr>
        <w:t>en casos donde un valor numérico estaba escrito como texto, lo convertimos a su forma numérica y cambiamos el tipo de dato de la columna, ya que esto mejora la precisión y facilita cálculos posteriores, como ya comentado en la parte anterior (3g).</w:t>
      </w:r>
    </w:p>
    <w:p w:rsidR="5E0E3E9F" w:rsidP="5E0E3E9F" w:rsidRDefault="5E0E3E9F" w14:paraId="494F4EF8" w14:textId="7FEBDD15">
      <w:pPr>
        <w:pStyle w:val="Normal"/>
        <w:spacing w:before="240" w:after="240"/>
        <w:rPr>
          <w:rFonts w:ascii="Aptos" w:hAnsi="Aptos" w:eastAsia="Aptos" w:cs="Aptos"/>
        </w:rPr>
      </w:pPr>
    </w:p>
    <w:p w:rsidR="11EA4D1D" w:rsidP="5E0E3E9F" w:rsidRDefault="11EA4D1D" w14:paraId="0122F872" w14:textId="5A93C155">
      <w:pPr>
        <w:pStyle w:val="Normal"/>
        <w:spacing w:before="240" w:after="240"/>
        <w:rPr>
          <w:rFonts w:ascii="Aptos" w:hAnsi="Aptos" w:eastAsia="Aptos" w:cs="Aptos"/>
        </w:rPr>
      </w:pPr>
      <w:r w:rsidRPr="5E0E3E9F" w:rsidR="11EA4D1D">
        <w:rPr>
          <w:rFonts w:ascii="Aptos" w:hAnsi="Aptos" w:eastAsia="Aptos" w:cs="Aptos"/>
        </w:rPr>
        <w:t xml:space="preserve">Acá esta explicado específicamente la </w:t>
      </w:r>
      <w:r w:rsidRPr="5E0E3E9F" w:rsidR="11EA4D1D">
        <w:rPr>
          <w:rFonts w:ascii="Aptos" w:hAnsi="Aptos" w:eastAsia="Aptos" w:cs="Aptos"/>
        </w:rPr>
        <w:t>razón</w:t>
      </w:r>
      <w:r w:rsidRPr="5E0E3E9F" w:rsidR="11EA4D1D">
        <w:rPr>
          <w:rFonts w:ascii="Aptos" w:hAnsi="Aptos" w:eastAsia="Aptos" w:cs="Aptos"/>
        </w:rPr>
        <w:t xml:space="preserve"> de cada columna:</w:t>
      </w:r>
    </w:p>
    <w:p w:rsidR="5E0E3E9F" w:rsidP="5E0E3E9F" w:rsidRDefault="5E0E3E9F" w14:paraId="66105DC2" w14:textId="7AB73067">
      <w:pPr>
        <w:pStyle w:val="Normal"/>
        <w:spacing w:before="240" w:after="240"/>
        <w:rPr>
          <w:rFonts w:ascii="Aptos" w:hAnsi="Aptos" w:eastAsia="Aptos" w:cs="Aptos"/>
        </w:rPr>
      </w:pPr>
    </w:p>
    <w:p w:rsidR="426AB990" w:rsidP="5E0E3E9F" w:rsidRDefault="426AB990" w14:paraId="4C5C9C2E" w14:textId="5D823864">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Para la primera columna</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P</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e</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r</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mit</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N</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u</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m</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ber</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s</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e dejó así ya que no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había</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v</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a</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lores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N</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a</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N</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L</w:t>
      </w: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 xml:space="preserve">os duplicados se dejan para analizar luego de analizar todas las demás variables para comparar toda la fila entera. </w:t>
      </w:r>
    </w:p>
    <w:p w:rsidR="426AB990" w:rsidP="5E0E3E9F" w:rsidRDefault="426AB990" w14:paraId="07612F91" w14:textId="0512D3E5">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5E0E3E9F" w:rsidR="426AB990">
        <w:rPr>
          <w:rFonts w:ascii="Aptos" w:hAnsi="Aptos" w:eastAsia="Aptos" w:cs="Aptos"/>
          <w:b w:val="0"/>
          <w:bCs w:val="0"/>
          <w:i w:val="0"/>
          <w:iCs w:val="0"/>
          <w:caps w:val="0"/>
          <w:smallCaps w:val="0"/>
          <w:noProof w:val="0"/>
          <w:color w:val="000000" w:themeColor="text1" w:themeTint="FF" w:themeShade="FF"/>
          <w:sz w:val="24"/>
          <w:szCs w:val="24"/>
          <w:lang w:val="es-ES"/>
        </w:rPr>
        <w:t>Pa</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ra la columna </w:t>
      </w:r>
      <w:r w:rsidRPr="5E0E3E9F" w:rsidR="6C790B36">
        <w:rPr>
          <w:rFonts w:ascii="Aptos" w:hAnsi="Aptos" w:eastAsia="Aptos" w:cs="Aptos"/>
          <w:b w:val="0"/>
          <w:bCs w:val="0"/>
          <w:i w:val="0"/>
          <w:iCs w:val="0"/>
          <w:caps w:val="0"/>
          <w:smallCaps w:val="0"/>
          <w:noProof w:val="0"/>
          <w:color w:val="000000" w:themeColor="text1" w:themeTint="FF" w:themeShade="FF"/>
          <w:sz w:val="24"/>
          <w:szCs w:val="24"/>
          <w:lang w:val="es-ES"/>
        </w:rPr>
        <w:t>‘</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Permit</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Type</w:t>
      </w:r>
      <w:r w:rsidRPr="5E0E3E9F" w:rsidR="6AB5F8FE">
        <w:rPr>
          <w:rFonts w:ascii="Aptos" w:hAnsi="Aptos" w:eastAsia="Aptos" w:cs="Aptos"/>
          <w:b w:val="0"/>
          <w:bCs w:val="0"/>
          <w:i w:val="0"/>
          <w:iCs w:val="0"/>
          <w:caps w:val="0"/>
          <w:smallCaps w:val="0"/>
          <w:noProof w:val="0"/>
          <w:color w:val="000000" w:themeColor="text1" w:themeTint="FF" w:themeShade="FF"/>
          <w:sz w:val="24"/>
          <w:szCs w:val="24"/>
          <w:lang w:val="es-ES"/>
        </w:rPr>
        <w:t>’</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no parecen haber inconsistencias ya que efectivamente el tipo de permiso se representa </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numericamente</w:t>
      </w:r>
      <w:r w:rsidRPr="5E0E3E9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y no faltan datos.</w:t>
      </w:r>
    </w:p>
    <w:p w:rsidR="47559601" w:rsidP="5E0E3E9F" w:rsidRDefault="47559601" w14:paraId="0DB76A30" w14:textId="14A714D9">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5E0E3E9F" w:rsidR="47559601">
        <w:rPr>
          <w:noProof w:val="0"/>
          <w:lang w:val="es-ES"/>
        </w:rPr>
        <w:t>En la columna 'Permit Type Definition', no había valores vacíos, pero sí se encontraron datos inconsistentes, como espacios adicionales o el símbolo '#' en algunos casos. Para los valores que terminaban con '#', se comparó la cantidad de veces que aparecían con y sin este símbolo. Dado que la mayoría de los valores no incluían el '#', se decidió eliminarlo. Además, se eliminaron los espacios en blanco al inicio y al final de los registros, así como los '#' presentes en algunos de ellos.</w:t>
      </w:r>
    </w:p>
    <w:p w:rsidR="5E0E3E9F" w:rsidP="5E0E3E9F" w:rsidRDefault="5E0E3E9F" w14:paraId="0B09BCB4" w14:textId="499502FA">
      <w:pPr>
        <w:pStyle w:val="ListParagraph"/>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es-ES"/>
        </w:rPr>
      </w:pPr>
    </w:p>
    <w:p w:rsidR="5E0E3E9F" w:rsidP="5E0E3E9F" w:rsidRDefault="5E0E3E9F" w14:paraId="5F383649" w14:textId="4DE09A1F">
      <w:pPr>
        <w:pStyle w:val="ListParagraph"/>
        <w:spacing w:before="240" w:after="240"/>
        <w:ind w:left="720"/>
        <w:rPr>
          <w:rFonts w:ascii="Aptos" w:hAnsi="Aptos" w:eastAsia="Aptos" w:cs="Aptos"/>
        </w:rPr>
      </w:pPr>
    </w:p>
    <w:p w:rsidR="11EA4D1D" w:rsidP="5E0E3E9F" w:rsidRDefault="11EA4D1D" w14:paraId="103D6C37" w14:textId="5702449F">
      <w:pPr>
        <w:pStyle w:val="ListParagraph"/>
        <w:numPr>
          <w:ilvl w:val="0"/>
          <w:numId w:val="12"/>
        </w:numPr>
        <w:spacing w:before="240" w:after="240"/>
        <w:rPr>
          <w:rFonts w:ascii="Aptos" w:hAnsi="Aptos" w:eastAsia="Aptos" w:cs="Aptos"/>
        </w:rPr>
      </w:pPr>
      <w:r w:rsidRPr="5E0E3E9F" w:rsidR="11EA4D1D">
        <w:rPr>
          <w:rFonts w:ascii="Aptos" w:hAnsi="Aptos" w:eastAsia="Aptos" w:cs="Aptos"/>
        </w:rPr>
        <w:t>Para los valores de la columna '</w:t>
      </w:r>
      <w:r w:rsidRPr="5E0E3E9F" w:rsidR="11EA4D1D">
        <w:rPr>
          <w:rFonts w:ascii="Aptos" w:hAnsi="Aptos" w:eastAsia="Aptos" w:cs="Aptos"/>
        </w:rPr>
        <w:t>Permit</w:t>
      </w:r>
      <w:r w:rsidRPr="5E0E3E9F" w:rsidR="11EA4D1D">
        <w:rPr>
          <w:rFonts w:ascii="Aptos" w:hAnsi="Aptos" w:eastAsia="Aptos" w:cs="Aptos"/>
        </w:rPr>
        <w:t xml:space="preserve"> </w:t>
      </w:r>
      <w:r w:rsidRPr="5E0E3E9F" w:rsidR="11EA4D1D">
        <w:rPr>
          <w:rFonts w:ascii="Aptos" w:hAnsi="Aptos" w:eastAsia="Aptos" w:cs="Aptos"/>
        </w:rPr>
        <w:t>Creation</w:t>
      </w:r>
      <w:r w:rsidRPr="5E0E3E9F" w:rsidR="11EA4D1D">
        <w:rPr>
          <w:rFonts w:ascii="Aptos" w:hAnsi="Aptos" w:eastAsia="Aptos" w:cs="Aptos"/>
        </w:rPr>
        <w:t xml:space="preserve"> Date' no se tuvieron que agregar datos ya que no faltaba ninguno. Lo que sí se cambio fue el formato de algunas fechas, ya que algunas estaban con '-' y otras con '/'. Además, a los pocos valores que eran '</w:t>
      </w:r>
      <w:r w:rsidRPr="5E0E3E9F" w:rsidR="11EA4D1D">
        <w:rPr>
          <w:rFonts w:ascii="Aptos" w:hAnsi="Aptos" w:eastAsia="Aptos" w:cs="Aptos"/>
        </w:rPr>
        <w:t>NaN</w:t>
      </w:r>
      <w:r w:rsidRPr="5E0E3E9F" w:rsidR="11EA4D1D">
        <w:rPr>
          <w:rFonts w:ascii="Aptos" w:hAnsi="Aptos" w:eastAsia="Aptos" w:cs="Aptos"/>
        </w:rPr>
        <w:t>' (5), se les colocó la fecha del primer documento de construcción para tener una fecha aproximada.</w:t>
      </w:r>
    </w:p>
    <w:p w:rsidR="5E0E3E9F" w:rsidP="5E0E3E9F" w:rsidRDefault="5E0E3E9F" w14:paraId="04715999" w14:textId="17956D6D">
      <w:pPr>
        <w:pStyle w:val="ListParagraph"/>
        <w:spacing w:before="240" w:after="240"/>
        <w:ind w:left="720"/>
        <w:rPr>
          <w:rFonts w:ascii="Aptos" w:hAnsi="Aptos" w:eastAsia="Aptos" w:cs="Aptos"/>
        </w:rPr>
      </w:pPr>
    </w:p>
    <w:p w:rsidR="11EA4D1D" w:rsidP="5E0E3E9F" w:rsidRDefault="11EA4D1D" w14:paraId="57D88B13" w14:textId="584663BC">
      <w:pPr>
        <w:pStyle w:val="ListParagraph"/>
        <w:numPr>
          <w:ilvl w:val="0"/>
          <w:numId w:val="12"/>
        </w:numPr>
        <w:spacing w:before="240" w:after="240"/>
        <w:rPr>
          <w:rFonts w:ascii="Aptos" w:hAnsi="Aptos" w:eastAsia="Aptos" w:cs="Aptos"/>
        </w:rPr>
      </w:pPr>
      <w:r w:rsidRPr="5E0E3E9F" w:rsidR="11EA4D1D">
        <w:rPr>
          <w:rFonts w:ascii="Aptos" w:hAnsi="Aptos" w:eastAsia="Aptos" w:cs="Aptos"/>
        </w:rPr>
        <w:t xml:space="preserve">Para los valores de la columna </w:t>
      </w:r>
      <w:r w:rsidRPr="5E0E3E9F" w:rsidR="4EA92418">
        <w:rPr>
          <w:rFonts w:ascii="Aptos" w:hAnsi="Aptos" w:eastAsia="Aptos" w:cs="Aptos"/>
        </w:rPr>
        <w:t>‘</w:t>
      </w:r>
      <w:r w:rsidRPr="5E0E3E9F" w:rsidR="11EA4D1D">
        <w:rPr>
          <w:rFonts w:ascii="Aptos" w:hAnsi="Aptos" w:eastAsia="Aptos" w:cs="Aptos"/>
        </w:rPr>
        <w:t>Block</w:t>
      </w:r>
      <w:r w:rsidRPr="5E0E3E9F" w:rsidR="74EC60EF">
        <w:rPr>
          <w:rFonts w:ascii="Aptos" w:hAnsi="Aptos" w:eastAsia="Aptos" w:cs="Aptos"/>
        </w:rPr>
        <w:t>’</w:t>
      </w:r>
      <w:r w:rsidRPr="5E0E3E9F" w:rsidR="11EA4D1D">
        <w:rPr>
          <w:rFonts w:ascii="Aptos" w:hAnsi="Aptos" w:eastAsia="Aptos" w:cs="Aptos"/>
        </w:rPr>
        <w:t>, no se cambió nada ya que no faltaban datos y no hay valores '</w:t>
      </w:r>
      <w:r w:rsidRPr="5E0E3E9F" w:rsidR="11EA4D1D">
        <w:rPr>
          <w:rFonts w:ascii="Aptos" w:hAnsi="Aptos" w:eastAsia="Aptos" w:cs="Aptos"/>
        </w:rPr>
        <w:t>NaN</w:t>
      </w:r>
      <w:r w:rsidRPr="5E0E3E9F" w:rsidR="11EA4D1D">
        <w:rPr>
          <w:rFonts w:ascii="Aptos" w:hAnsi="Aptos" w:eastAsia="Aptos" w:cs="Aptos"/>
        </w:rPr>
        <w:t xml:space="preserve">', pareciendo estar sus valores correctos. Algunos tienen una </w:t>
      </w:r>
      <w:r w:rsidRPr="5E0E3E9F" w:rsidR="35F5BAB6">
        <w:rPr>
          <w:rFonts w:ascii="Aptos" w:hAnsi="Aptos" w:eastAsia="Aptos" w:cs="Aptos"/>
        </w:rPr>
        <w:t>letra,</w:t>
      </w:r>
      <w:r w:rsidRPr="5E0E3E9F" w:rsidR="11EA4D1D">
        <w:rPr>
          <w:rFonts w:ascii="Aptos" w:hAnsi="Aptos" w:eastAsia="Aptos" w:cs="Aptos"/>
        </w:rPr>
        <w:t xml:space="preserve"> pero puede llegar a ser parte de su dirección.</w:t>
      </w:r>
    </w:p>
    <w:p w:rsidR="5E0E3E9F" w:rsidP="5E0E3E9F" w:rsidRDefault="5E0E3E9F" w14:paraId="464B4D07" w14:textId="3018C4E8">
      <w:pPr>
        <w:pStyle w:val="ListParagraph"/>
        <w:spacing w:before="240" w:after="240"/>
        <w:ind w:left="720"/>
        <w:rPr>
          <w:rFonts w:ascii="Aptos" w:hAnsi="Aptos" w:eastAsia="Aptos" w:cs="Aptos"/>
        </w:rPr>
      </w:pPr>
    </w:p>
    <w:p w:rsidR="11EA4D1D" w:rsidP="5E0E3E9F" w:rsidRDefault="11EA4D1D" w14:paraId="6FEA3E05" w14:textId="68D1996B">
      <w:pPr>
        <w:pStyle w:val="ListParagraph"/>
        <w:numPr>
          <w:ilvl w:val="0"/>
          <w:numId w:val="12"/>
        </w:numPr>
        <w:spacing w:before="240" w:after="240"/>
        <w:rPr>
          <w:rFonts w:ascii="Aptos" w:hAnsi="Aptos" w:eastAsia="Aptos" w:cs="Aptos"/>
        </w:rPr>
      </w:pPr>
      <w:r w:rsidRPr="5E0E3E9F" w:rsidR="11EA4D1D">
        <w:rPr>
          <w:rFonts w:ascii="Aptos" w:hAnsi="Aptos" w:eastAsia="Aptos" w:cs="Aptos"/>
        </w:rPr>
        <w:t>Al igual que la columna anterior 'Block', para 'Lot' no se cambió nada ya que no faltaban datos y no hay valores '</w:t>
      </w:r>
      <w:r w:rsidRPr="5E0E3E9F" w:rsidR="11EA4D1D">
        <w:rPr>
          <w:rFonts w:ascii="Aptos" w:hAnsi="Aptos" w:eastAsia="Aptos" w:cs="Aptos"/>
        </w:rPr>
        <w:t>NaN</w:t>
      </w:r>
      <w:r w:rsidRPr="5E0E3E9F" w:rsidR="11EA4D1D">
        <w:rPr>
          <w:rFonts w:ascii="Aptos" w:hAnsi="Aptos" w:eastAsia="Aptos" w:cs="Aptos"/>
        </w:rPr>
        <w:t xml:space="preserve">', pareciendo estar sus valores correctos. Algunos tienen una </w:t>
      </w:r>
      <w:r w:rsidRPr="5E0E3E9F" w:rsidR="1C61E423">
        <w:rPr>
          <w:rFonts w:ascii="Aptos" w:hAnsi="Aptos" w:eastAsia="Aptos" w:cs="Aptos"/>
        </w:rPr>
        <w:t>letra,</w:t>
      </w:r>
      <w:r w:rsidRPr="5E0E3E9F" w:rsidR="11EA4D1D">
        <w:rPr>
          <w:rFonts w:ascii="Aptos" w:hAnsi="Aptos" w:eastAsia="Aptos" w:cs="Aptos"/>
        </w:rPr>
        <w:t xml:space="preserve"> pero puede llegar a ser parte de su dirección.</w:t>
      </w:r>
    </w:p>
    <w:p w:rsidR="5E0E3E9F" w:rsidP="5E0E3E9F" w:rsidRDefault="5E0E3E9F" w14:paraId="539CB242" w14:textId="2A7027ED">
      <w:pPr>
        <w:pStyle w:val="ListParagraph"/>
        <w:spacing w:before="240" w:after="240"/>
        <w:ind w:left="720"/>
        <w:rPr>
          <w:rFonts w:ascii="Aptos" w:hAnsi="Aptos" w:eastAsia="Aptos" w:cs="Aptos"/>
        </w:rPr>
      </w:pPr>
    </w:p>
    <w:p w:rsidR="11EA4D1D" w:rsidP="5E0E3E9F" w:rsidRDefault="11EA4D1D" w14:paraId="41E693ED" w14:textId="10EE0DED">
      <w:pPr>
        <w:pStyle w:val="ListParagraph"/>
        <w:numPr>
          <w:ilvl w:val="0"/>
          <w:numId w:val="12"/>
        </w:numPr>
        <w:spacing w:before="240" w:after="240"/>
        <w:rPr>
          <w:rFonts w:ascii="Aptos" w:hAnsi="Aptos" w:eastAsia="Aptos" w:cs="Aptos"/>
        </w:rPr>
      </w:pPr>
      <w:r w:rsidRPr="5E0E3E9F" w:rsidR="11EA4D1D">
        <w:rPr>
          <w:rFonts w:ascii="Aptos" w:hAnsi="Aptos" w:eastAsia="Aptos" w:cs="Aptos"/>
        </w:rPr>
        <w:t xml:space="preserve">Al igual que las columnas anteriores 'Block' y 'Lot', para 'Street </w:t>
      </w:r>
      <w:r w:rsidRPr="5E0E3E9F" w:rsidR="11EA4D1D">
        <w:rPr>
          <w:rFonts w:ascii="Aptos" w:hAnsi="Aptos" w:eastAsia="Aptos" w:cs="Aptos"/>
        </w:rPr>
        <w:t>Number</w:t>
      </w:r>
      <w:r w:rsidRPr="5E0E3E9F" w:rsidR="11EA4D1D">
        <w:rPr>
          <w:rFonts w:ascii="Aptos" w:hAnsi="Aptos" w:eastAsia="Aptos" w:cs="Aptos"/>
        </w:rPr>
        <w:t>' no se cambió nada ya que no faltaban datos y no hay valores '</w:t>
      </w:r>
      <w:r w:rsidRPr="5E0E3E9F" w:rsidR="11EA4D1D">
        <w:rPr>
          <w:rFonts w:ascii="Aptos" w:hAnsi="Aptos" w:eastAsia="Aptos" w:cs="Aptos"/>
        </w:rPr>
        <w:t>NaN</w:t>
      </w:r>
      <w:r w:rsidRPr="5E0E3E9F" w:rsidR="11EA4D1D">
        <w:rPr>
          <w:rFonts w:ascii="Aptos" w:hAnsi="Aptos" w:eastAsia="Aptos" w:cs="Aptos"/>
        </w:rPr>
        <w:t xml:space="preserve">', pareciendo estar sus valores correctos. </w:t>
      </w:r>
      <w:r w:rsidRPr="5E0E3E9F" w:rsidR="18456898">
        <w:rPr>
          <w:rFonts w:ascii="Aptos" w:hAnsi="Aptos" w:eastAsia="Aptos" w:cs="Aptos"/>
        </w:rPr>
        <w:t>El tipo de dato es int64 indicando que no hay letras en esta columna de numero de calle.</w:t>
      </w:r>
    </w:p>
    <w:p w:rsidR="5E0E3E9F" w:rsidP="5E0E3E9F" w:rsidRDefault="5E0E3E9F" w14:paraId="72CEB583" w14:textId="6E2A6739">
      <w:pPr>
        <w:pStyle w:val="ListParagraph"/>
        <w:spacing w:before="240" w:after="240"/>
        <w:ind w:left="720"/>
        <w:rPr>
          <w:rFonts w:ascii="Aptos" w:hAnsi="Aptos" w:eastAsia="Aptos" w:cs="Aptos"/>
        </w:rPr>
      </w:pPr>
    </w:p>
    <w:p w:rsidR="11EA4D1D" w:rsidP="5E0E3E9F" w:rsidRDefault="11EA4D1D" w14:paraId="0AF33D10" w14:textId="5ADB4665">
      <w:pPr>
        <w:pStyle w:val="ListParagraph"/>
        <w:numPr>
          <w:ilvl w:val="0"/>
          <w:numId w:val="12"/>
        </w:numPr>
        <w:spacing w:before="240" w:after="240"/>
        <w:rPr>
          <w:rFonts w:ascii="Aptos" w:hAnsi="Aptos" w:eastAsia="Aptos" w:cs="Aptos"/>
        </w:rPr>
      </w:pPr>
      <w:r w:rsidRPr="5E0E3E9F" w:rsidR="11EA4D1D">
        <w:rPr>
          <w:rFonts w:ascii="Aptos" w:hAnsi="Aptos" w:eastAsia="Aptos" w:cs="Aptos"/>
        </w:rPr>
        <w:t xml:space="preserve">Como hay un 98.89 % de datos faltantes del total de filas, se decidió borrar la columna 'Street </w:t>
      </w:r>
      <w:r w:rsidRPr="5E0E3E9F" w:rsidR="11EA4D1D">
        <w:rPr>
          <w:rFonts w:ascii="Aptos" w:hAnsi="Aptos" w:eastAsia="Aptos" w:cs="Aptos"/>
        </w:rPr>
        <w:t>Number</w:t>
      </w:r>
      <w:r w:rsidRPr="5E0E3E9F" w:rsidR="11EA4D1D">
        <w:rPr>
          <w:rFonts w:ascii="Aptos" w:hAnsi="Aptos" w:eastAsia="Aptos" w:cs="Aptos"/>
        </w:rPr>
        <w:t xml:space="preserve"> </w:t>
      </w:r>
      <w:r w:rsidRPr="5E0E3E9F" w:rsidR="11EA4D1D">
        <w:rPr>
          <w:rFonts w:ascii="Aptos" w:hAnsi="Aptos" w:eastAsia="Aptos" w:cs="Aptos"/>
        </w:rPr>
        <w:t>Suffix</w:t>
      </w:r>
      <w:r w:rsidRPr="5E0E3E9F" w:rsidR="11EA4D1D">
        <w:rPr>
          <w:rFonts w:ascii="Aptos" w:hAnsi="Aptos" w:eastAsia="Aptos" w:cs="Aptos"/>
        </w:rPr>
        <w:t xml:space="preserve">' ya que no hay manera razonable de ponerle valores y además hay tantos valores faltantes que no aporta valor significativo al </w:t>
      </w:r>
      <w:r w:rsidRPr="5E0E3E9F" w:rsidR="11EA4D1D">
        <w:rPr>
          <w:rFonts w:ascii="Aptos" w:hAnsi="Aptos" w:eastAsia="Aptos" w:cs="Aptos"/>
        </w:rPr>
        <w:t>analisis</w:t>
      </w:r>
      <w:r w:rsidRPr="5E0E3E9F" w:rsidR="11EA4D1D">
        <w:rPr>
          <w:rFonts w:ascii="Aptos" w:hAnsi="Aptos" w:eastAsia="Aptos" w:cs="Aptos"/>
        </w:rPr>
        <w:t>.</w:t>
      </w:r>
    </w:p>
    <w:p w:rsidR="5E0E3E9F" w:rsidP="5E0E3E9F" w:rsidRDefault="5E0E3E9F" w14:paraId="25C47AFF" w14:textId="6B25E4AC">
      <w:pPr>
        <w:pStyle w:val="ListParagraph"/>
        <w:spacing w:before="240" w:after="240"/>
        <w:ind w:left="720"/>
        <w:rPr>
          <w:rFonts w:ascii="Aptos" w:hAnsi="Aptos" w:eastAsia="Aptos" w:cs="Aptos"/>
        </w:rPr>
      </w:pPr>
    </w:p>
    <w:p w:rsidR="11EA4D1D" w:rsidP="5E0E3E9F" w:rsidRDefault="11EA4D1D" w14:paraId="580B2981" w14:textId="18697DDE">
      <w:pPr>
        <w:pStyle w:val="ListParagraph"/>
        <w:numPr>
          <w:ilvl w:val="0"/>
          <w:numId w:val="12"/>
        </w:numPr>
        <w:spacing w:before="240" w:after="240"/>
        <w:rPr>
          <w:rFonts w:ascii="Aptos" w:hAnsi="Aptos" w:eastAsia="Aptos" w:cs="Aptos"/>
        </w:rPr>
      </w:pPr>
      <w:r w:rsidRPr="5E0E3E9F" w:rsidR="11EA4D1D">
        <w:rPr>
          <w:rFonts w:ascii="Aptos" w:hAnsi="Aptos" w:eastAsia="Aptos" w:cs="Aptos"/>
        </w:rPr>
        <w:t xml:space="preserve">Para los valores de la columna 'Street </w:t>
      </w:r>
      <w:r w:rsidRPr="5E0E3E9F" w:rsidR="11EA4D1D">
        <w:rPr>
          <w:rFonts w:ascii="Aptos" w:hAnsi="Aptos" w:eastAsia="Aptos" w:cs="Aptos"/>
        </w:rPr>
        <w:t>Name</w:t>
      </w:r>
      <w:r w:rsidRPr="5E0E3E9F" w:rsidR="11EA4D1D">
        <w:rPr>
          <w:rFonts w:ascii="Aptos" w:hAnsi="Aptos" w:eastAsia="Aptos" w:cs="Aptos"/>
        </w:rPr>
        <w:t xml:space="preserve">' se les corrigió la inconsistencia de variar letras </w:t>
      </w:r>
      <w:r w:rsidRPr="5E0E3E9F" w:rsidR="2BD1E5AD">
        <w:rPr>
          <w:rFonts w:ascii="Aptos" w:hAnsi="Aptos" w:eastAsia="Aptos" w:cs="Aptos"/>
        </w:rPr>
        <w:t>mayúsculas</w:t>
      </w:r>
      <w:r w:rsidRPr="5E0E3E9F" w:rsidR="11EA4D1D">
        <w:rPr>
          <w:rFonts w:ascii="Aptos" w:hAnsi="Aptos" w:eastAsia="Aptos" w:cs="Aptos"/>
        </w:rPr>
        <w:t xml:space="preserve"> y </w:t>
      </w:r>
      <w:r w:rsidRPr="5E0E3E9F" w:rsidR="3D7C7078">
        <w:rPr>
          <w:rFonts w:ascii="Aptos" w:hAnsi="Aptos" w:eastAsia="Aptos" w:cs="Aptos"/>
        </w:rPr>
        <w:t>minúsculas</w:t>
      </w:r>
      <w:r w:rsidRPr="5E0E3E9F" w:rsidR="11EA4D1D">
        <w:rPr>
          <w:rFonts w:ascii="Aptos" w:hAnsi="Aptos" w:eastAsia="Aptos" w:cs="Aptos"/>
        </w:rPr>
        <w:t xml:space="preserve"> en cada palabra de los nombres de las calles. Se las puso todos con la </w:t>
      </w:r>
      <w:r w:rsidRPr="5E0E3E9F" w:rsidR="11EA4D1D">
        <w:rPr>
          <w:rFonts w:ascii="Aptos" w:hAnsi="Aptos" w:eastAsia="Aptos" w:cs="Aptos"/>
        </w:rPr>
        <w:t>primera letra mayúscula</w:t>
      </w:r>
      <w:r w:rsidRPr="5E0E3E9F" w:rsidR="11EA4D1D">
        <w:rPr>
          <w:rFonts w:ascii="Aptos" w:hAnsi="Aptos" w:eastAsia="Aptos" w:cs="Aptos"/>
        </w:rPr>
        <w:t xml:space="preserve">. Por otro lado, no tenía datos </w:t>
      </w:r>
      <w:r w:rsidRPr="5E0E3E9F" w:rsidR="11EA4D1D">
        <w:rPr>
          <w:rFonts w:ascii="Aptos" w:hAnsi="Aptos" w:eastAsia="Aptos" w:cs="Aptos"/>
        </w:rPr>
        <w:t>NaN</w:t>
      </w:r>
      <w:r w:rsidRPr="5E0E3E9F" w:rsidR="11EA4D1D">
        <w:rPr>
          <w:rFonts w:ascii="Aptos" w:hAnsi="Aptos" w:eastAsia="Aptos" w:cs="Aptos"/>
        </w:rPr>
        <w:t xml:space="preserve"> o datos faltantes.</w:t>
      </w:r>
    </w:p>
    <w:p w:rsidR="5E0E3E9F" w:rsidP="5E0E3E9F" w:rsidRDefault="5E0E3E9F" w14:paraId="2818F82D" w14:textId="1AF0F565">
      <w:pPr>
        <w:pStyle w:val="ListParagraph"/>
        <w:spacing w:before="240" w:after="240"/>
        <w:ind w:left="720"/>
        <w:rPr>
          <w:rFonts w:ascii="Aptos" w:hAnsi="Aptos" w:eastAsia="Aptos" w:cs="Aptos"/>
        </w:rPr>
      </w:pPr>
    </w:p>
    <w:p w:rsidR="11EA4D1D" w:rsidP="5E0E3E9F" w:rsidRDefault="11EA4D1D" w14:paraId="21019C1A" w14:textId="34AB780C">
      <w:pPr>
        <w:pStyle w:val="ListParagraph"/>
        <w:numPr>
          <w:ilvl w:val="0"/>
          <w:numId w:val="12"/>
        </w:numPr>
        <w:spacing w:before="240" w:after="240"/>
        <w:rPr>
          <w:rFonts w:ascii="Aptos" w:hAnsi="Aptos" w:eastAsia="Aptos" w:cs="Aptos"/>
        </w:rPr>
      </w:pPr>
      <w:r w:rsidRPr="5E0E3E9F" w:rsidR="11EA4D1D">
        <w:rPr>
          <w:rFonts w:ascii="Aptos" w:hAnsi="Aptos" w:eastAsia="Aptos" w:cs="Aptos"/>
        </w:rPr>
        <w:t xml:space="preserve">A los valores </w:t>
      </w:r>
      <w:r w:rsidRPr="5E0E3E9F" w:rsidR="11EA4D1D">
        <w:rPr>
          <w:rFonts w:ascii="Aptos" w:hAnsi="Aptos" w:eastAsia="Aptos" w:cs="Aptos"/>
        </w:rPr>
        <w:t>NaN</w:t>
      </w:r>
      <w:r w:rsidRPr="5E0E3E9F" w:rsidR="11EA4D1D">
        <w:rPr>
          <w:rFonts w:ascii="Aptos" w:hAnsi="Aptos" w:eastAsia="Aptos" w:cs="Aptos"/>
        </w:rPr>
        <w:t xml:space="preserve"> de 'Street </w:t>
      </w:r>
      <w:r w:rsidRPr="5E0E3E9F" w:rsidR="6532A5CF">
        <w:rPr>
          <w:rFonts w:ascii="Aptos" w:hAnsi="Aptos" w:eastAsia="Aptos" w:cs="Aptos"/>
        </w:rPr>
        <w:t>Name</w:t>
      </w:r>
      <w:r w:rsidRPr="5E0E3E9F" w:rsidR="6532A5CF">
        <w:rPr>
          <w:rFonts w:ascii="Aptos" w:hAnsi="Aptos" w:eastAsia="Aptos" w:cs="Aptos"/>
        </w:rPr>
        <w:t xml:space="preserve"> </w:t>
      </w:r>
      <w:r w:rsidRPr="5E0E3E9F" w:rsidR="11EA4D1D">
        <w:rPr>
          <w:rFonts w:ascii="Aptos" w:hAnsi="Aptos" w:eastAsia="Aptos" w:cs="Aptos"/>
        </w:rPr>
        <w:t>Suffix</w:t>
      </w:r>
      <w:r w:rsidRPr="5E0E3E9F" w:rsidR="11EA4D1D">
        <w:rPr>
          <w:rFonts w:ascii="Aptos" w:hAnsi="Aptos" w:eastAsia="Aptos" w:cs="Aptos"/>
        </w:rPr>
        <w:t>', que representaban un 1,3% de todos los registros, se le les colocó '</w:t>
      </w:r>
      <w:r w:rsidRPr="5E0E3E9F" w:rsidR="11EA4D1D">
        <w:rPr>
          <w:rFonts w:ascii="Aptos" w:hAnsi="Aptos" w:eastAsia="Aptos" w:cs="Aptos"/>
        </w:rPr>
        <w:t>St</w:t>
      </w:r>
      <w:r w:rsidRPr="5E0E3E9F" w:rsidR="11EA4D1D">
        <w:rPr>
          <w:rFonts w:ascii="Aptos" w:hAnsi="Aptos" w:eastAsia="Aptos" w:cs="Aptos"/>
        </w:rPr>
        <w:t>'. Se dibujó un histograma con la cantidad de veces que aparecía cada uno, y '</w:t>
      </w:r>
      <w:r w:rsidRPr="5E0E3E9F" w:rsidR="11EA4D1D">
        <w:rPr>
          <w:rFonts w:ascii="Aptos" w:hAnsi="Aptos" w:eastAsia="Aptos" w:cs="Aptos"/>
        </w:rPr>
        <w:t>St</w:t>
      </w:r>
      <w:r w:rsidRPr="5E0E3E9F" w:rsidR="11EA4D1D">
        <w:rPr>
          <w:rFonts w:ascii="Aptos" w:hAnsi="Aptos" w:eastAsia="Aptos" w:cs="Aptos"/>
        </w:rPr>
        <w:t>' era significativamente el más predominante. Por lo tanto, al ser pocos valores comparado al total, se asumieron que eran calles (</w:t>
      </w:r>
      <w:r w:rsidRPr="5E0E3E9F" w:rsidR="11EA4D1D">
        <w:rPr>
          <w:rFonts w:ascii="Aptos" w:hAnsi="Aptos" w:eastAsia="Aptos" w:cs="Aptos"/>
        </w:rPr>
        <w:t>St</w:t>
      </w:r>
      <w:r w:rsidRPr="5E0E3E9F" w:rsidR="11EA4D1D">
        <w:rPr>
          <w:rFonts w:ascii="Aptos" w:hAnsi="Aptos" w:eastAsia="Aptos" w:cs="Aptos"/>
        </w:rPr>
        <w:t xml:space="preserve"> de Street).</w:t>
      </w:r>
    </w:p>
    <w:p w:rsidR="5E0E3E9F" w:rsidP="5E0E3E9F" w:rsidRDefault="5E0E3E9F" w14:paraId="71F102F5" w14:textId="6C2DE712">
      <w:pPr>
        <w:pStyle w:val="ListParagraph"/>
        <w:spacing w:before="240" w:after="240"/>
        <w:ind w:left="720"/>
        <w:rPr>
          <w:rFonts w:ascii="Aptos" w:hAnsi="Aptos" w:eastAsia="Aptos" w:cs="Aptos"/>
        </w:rPr>
      </w:pPr>
    </w:p>
    <w:p w:rsidR="622B898E" w:rsidP="5E0E3E9F" w:rsidRDefault="622B898E" w14:paraId="653AAD82" w14:textId="5EA33042">
      <w:pPr>
        <w:pStyle w:val="ListParagraph"/>
        <w:numPr>
          <w:ilvl w:val="0"/>
          <w:numId w:val="12"/>
        </w:numPr>
        <w:spacing w:before="240" w:after="240"/>
        <w:rPr>
          <w:rFonts w:ascii="Aptos" w:hAnsi="Aptos" w:eastAsia="Aptos" w:cs="Aptos"/>
        </w:rPr>
      </w:pPr>
      <w:r w:rsidRPr="5E0E3E9F" w:rsidR="622B898E">
        <w:rPr>
          <w:rFonts w:ascii="Aptos" w:hAnsi="Aptos" w:eastAsia="Aptos" w:cs="Aptos"/>
        </w:rPr>
        <w:t>En la columna ‘</w:t>
      </w:r>
      <w:r w:rsidRPr="5E0E3E9F" w:rsidR="622B898E">
        <w:rPr>
          <w:rFonts w:ascii="Aptos" w:hAnsi="Aptos" w:eastAsia="Aptos" w:cs="Aptos"/>
        </w:rPr>
        <w:t>Unit</w:t>
      </w:r>
      <w:r w:rsidRPr="5E0E3E9F" w:rsidR="622B898E">
        <w:rPr>
          <w:rFonts w:ascii="Aptos" w:hAnsi="Aptos" w:eastAsia="Aptos" w:cs="Aptos"/>
        </w:rPr>
        <w:t>’</w:t>
      </w:r>
      <w:r w:rsidRPr="5E0E3E9F" w:rsidR="46CE8397">
        <w:rPr>
          <w:rFonts w:ascii="Aptos" w:hAnsi="Aptos" w:eastAsia="Aptos" w:cs="Aptos"/>
        </w:rPr>
        <w:t>, como puede no aplicar a ciertas construcciones, cambiamos los valores nulos por –1</w:t>
      </w:r>
    </w:p>
    <w:p w:rsidR="5E0E3E9F" w:rsidP="5E0E3E9F" w:rsidRDefault="5E0E3E9F" w14:paraId="314810B6" w14:textId="1E1EEEF4">
      <w:pPr>
        <w:pStyle w:val="ListParagraph"/>
        <w:spacing w:before="240" w:after="240"/>
        <w:ind w:left="720"/>
        <w:rPr>
          <w:rFonts w:ascii="Aptos" w:hAnsi="Aptos" w:eastAsia="Aptos" w:cs="Aptos"/>
        </w:rPr>
      </w:pPr>
    </w:p>
    <w:p w:rsidR="2F18E4DC" w:rsidP="5E0E3E9F" w:rsidRDefault="2F18E4DC" w14:paraId="704E78A7" w14:textId="36964DD7">
      <w:pPr>
        <w:pStyle w:val="ListParagraph"/>
        <w:numPr>
          <w:ilvl w:val="0"/>
          <w:numId w:val="12"/>
        </w:numPr>
        <w:spacing w:before="240" w:after="240"/>
        <w:rPr>
          <w:rFonts w:ascii="Aptos" w:hAnsi="Aptos" w:eastAsia="Aptos" w:cs="Aptos"/>
        </w:rPr>
      </w:pPr>
      <w:r w:rsidRPr="5E0E3E9F" w:rsidR="2F18E4DC">
        <w:rPr>
          <w:rFonts w:ascii="Aptos" w:hAnsi="Aptos" w:eastAsia="Aptos" w:cs="Aptos"/>
        </w:rPr>
        <w:t>En ‘</w:t>
      </w:r>
      <w:r w:rsidRPr="5E0E3E9F" w:rsidR="2F18E4DC">
        <w:rPr>
          <w:rFonts w:ascii="Aptos" w:hAnsi="Aptos" w:eastAsia="Aptos" w:cs="Aptos"/>
        </w:rPr>
        <w:t>Unit</w:t>
      </w:r>
      <w:r w:rsidRPr="5E0E3E9F" w:rsidR="2F18E4DC">
        <w:rPr>
          <w:rFonts w:ascii="Aptos" w:hAnsi="Aptos" w:eastAsia="Aptos" w:cs="Aptos"/>
        </w:rPr>
        <w:t xml:space="preserve"> </w:t>
      </w:r>
      <w:r w:rsidRPr="5E0E3E9F" w:rsidR="2F18E4DC">
        <w:rPr>
          <w:rFonts w:ascii="Aptos" w:hAnsi="Aptos" w:eastAsia="Aptos" w:cs="Aptos"/>
        </w:rPr>
        <w:t>Suffix</w:t>
      </w:r>
      <w:r w:rsidRPr="5E0E3E9F" w:rsidR="2F18E4DC">
        <w:rPr>
          <w:rFonts w:ascii="Aptos" w:hAnsi="Aptos" w:eastAsia="Aptos" w:cs="Aptos"/>
        </w:rPr>
        <w:t>’ nos encontramos con más del 99% de los datos nulos, por lo que decidimos eliminar esta columna</w:t>
      </w:r>
      <w:r w:rsidRPr="5E0E3E9F" w:rsidR="092BB090">
        <w:rPr>
          <w:rFonts w:ascii="Aptos" w:hAnsi="Aptos" w:eastAsia="Aptos" w:cs="Aptos"/>
        </w:rPr>
        <w:t>. Decidimos que no había forma de poner valores razonables a tanta can</w:t>
      </w:r>
    </w:p>
    <w:p w:rsidR="092BB090" w:rsidP="5E0E3E9F" w:rsidRDefault="092BB090" w14:paraId="1A706086" w14:textId="2D4C3D45">
      <w:pPr>
        <w:pStyle w:val="ListParagraph"/>
        <w:numPr>
          <w:ilvl w:val="0"/>
          <w:numId w:val="12"/>
        </w:numPr>
        <w:spacing w:before="240" w:after="240"/>
        <w:rPr>
          <w:rFonts w:ascii="Aptos" w:hAnsi="Aptos" w:eastAsia="Aptos" w:cs="Aptos"/>
        </w:rPr>
      </w:pPr>
      <w:r w:rsidRPr="5E0E3E9F" w:rsidR="092BB090">
        <w:rPr>
          <w:rFonts w:ascii="Aptos" w:hAnsi="Aptos" w:eastAsia="Aptos" w:cs="Aptos"/>
        </w:rPr>
        <w:t>tidad de datos y que no sería significativo para el análisis</w:t>
      </w:r>
      <w:r w:rsidRPr="5E0E3E9F" w:rsidR="2727AE82">
        <w:rPr>
          <w:rFonts w:ascii="Aptos" w:hAnsi="Aptos" w:eastAsia="Aptos" w:cs="Aptos"/>
        </w:rPr>
        <w:t>.</w:t>
      </w:r>
    </w:p>
    <w:p w:rsidR="5E0E3E9F" w:rsidP="5E0E3E9F" w:rsidRDefault="5E0E3E9F" w14:paraId="73D3F2A1" w14:textId="2B980E96">
      <w:pPr>
        <w:pStyle w:val="ListParagraph"/>
        <w:spacing w:before="240" w:after="240"/>
        <w:ind w:left="720"/>
        <w:rPr>
          <w:rFonts w:ascii="Aptos" w:hAnsi="Aptos" w:eastAsia="Aptos" w:cs="Aptos"/>
        </w:rPr>
      </w:pPr>
    </w:p>
    <w:p w:rsidR="2727AE82" w:rsidP="5E0E3E9F" w:rsidRDefault="2727AE82" w14:paraId="20A93919" w14:textId="52ABB2DA">
      <w:pPr>
        <w:pStyle w:val="ListParagraph"/>
        <w:numPr>
          <w:ilvl w:val="0"/>
          <w:numId w:val="12"/>
        </w:numPr>
        <w:spacing w:before="240" w:after="240"/>
        <w:rPr>
          <w:rFonts w:ascii="Aptos" w:hAnsi="Aptos" w:eastAsia="Aptos" w:cs="Aptos"/>
        </w:rPr>
      </w:pPr>
      <w:r w:rsidRPr="5E0E3E9F" w:rsidR="2727AE82">
        <w:rPr>
          <w:rFonts w:ascii="Aptos" w:hAnsi="Aptos" w:eastAsia="Aptos" w:cs="Aptos"/>
        </w:rPr>
        <w:t>En la columna ‘</w:t>
      </w:r>
      <w:r w:rsidRPr="5E0E3E9F" w:rsidR="2727AE82">
        <w:rPr>
          <w:rFonts w:ascii="Aptos" w:hAnsi="Aptos" w:eastAsia="Aptos" w:cs="Aptos"/>
        </w:rPr>
        <w:t>Description</w:t>
      </w:r>
      <w:r w:rsidRPr="5E0E3E9F" w:rsidR="2727AE82">
        <w:rPr>
          <w:rFonts w:ascii="Aptos" w:hAnsi="Aptos" w:eastAsia="Aptos" w:cs="Aptos"/>
        </w:rPr>
        <w:t>’ decidimos sustituir los valores nulos por la frase “No</w:t>
      </w:r>
      <w:r w:rsidRPr="5E0E3E9F" w:rsidR="20C8F5DF">
        <w:rPr>
          <w:rFonts w:ascii="Aptos" w:hAnsi="Aptos" w:eastAsia="Aptos" w:cs="Aptos"/>
        </w:rPr>
        <w:t xml:space="preserve"> </w:t>
      </w:r>
      <w:r w:rsidRPr="5E0E3E9F" w:rsidR="2727AE82">
        <w:rPr>
          <w:rFonts w:ascii="Aptos" w:hAnsi="Aptos" w:eastAsia="Aptos" w:cs="Aptos"/>
        </w:rPr>
        <w:t>descrip</w:t>
      </w:r>
      <w:r w:rsidRPr="5E0E3E9F" w:rsidR="3DE5551C">
        <w:rPr>
          <w:rFonts w:ascii="Aptos" w:hAnsi="Aptos" w:eastAsia="Aptos" w:cs="Aptos"/>
        </w:rPr>
        <w:t>tio</w:t>
      </w:r>
      <w:r w:rsidRPr="5E0E3E9F" w:rsidR="2727AE82">
        <w:rPr>
          <w:rFonts w:ascii="Aptos" w:hAnsi="Aptos" w:eastAsia="Aptos" w:cs="Aptos"/>
        </w:rPr>
        <w:t>n</w:t>
      </w:r>
      <w:r w:rsidRPr="5E0E3E9F" w:rsidR="2727AE82">
        <w:rPr>
          <w:rFonts w:ascii="Aptos" w:hAnsi="Aptos" w:eastAsia="Aptos" w:cs="Aptos"/>
        </w:rPr>
        <w:t>”</w:t>
      </w:r>
      <w:r w:rsidRPr="5E0E3E9F" w:rsidR="0F94110D">
        <w:rPr>
          <w:rFonts w:ascii="Aptos" w:hAnsi="Aptos" w:eastAsia="Aptos" w:cs="Aptos"/>
        </w:rPr>
        <w:t>, que nos pareció lo más razonable</w:t>
      </w:r>
    </w:p>
    <w:p w:rsidR="5E0E3E9F" w:rsidP="5E0E3E9F" w:rsidRDefault="5E0E3E9F" w14:paraId="5FEB34E7" w14:textId="490B2B41">
      <w:pPr>
        <w:pStyle w:val="ListParagraph"/>
        <w:spacing w:before="240" w:after="240"/>
        <w:ind w:left="720"/>
        <w:rPr>
          <w:rFonts w:ascii="Aptos" w:hAnsi="Aptos" w:eastAsia="Aptos" w:cs="Aptos"/>
        </w:rPr>
      </w:pPr>
    </w:p>
    <w:p w:rsidR="0F94110D" w:rsidP="5E0E3E9F" w:rsidRDefault="0F94110D" w14:paraId="0022A53A" w14:textId="78D74736">
      <w:pPr>
        <w:pStyle w:val="ListParagraph"/>
        <w:numPr>
          <w:ilvl w:val="0"/>
          <w:numId w:val="12"/>
        </w:numPr>
        <w:spacing w:before="240" w:after="240"/>
        <w:rPr>
          <w:rFonts w:ascii="Aptos" w:hAnsi="Aptos" w:eastAsia="Aptos" w:cs="Aptos"/>
        </w:rPr>
      </w:pPr>
      <w:r w:rsidRPr="5E0E3E9F" w:rsidR="0F94110D">
        <w:rPr>
          <w:rFonts w:ascii="Aptos" w:hAnsi="Aptos" w:eastAsia="Aptos" w:cs="Aptos"/>
        </w:rPr>
        <w:t xml:space="preserve">En ‘Current </w:t>
      </w:r>
      <w:r w:rsidRPr="5E0E3E9F" w:rsidR="0F94110D">
        <w:rPr>
          <w:rFonts w:ascii="Aptos" w:hAnsi="Aptos" w:eastAsia="Aptos" w:cs="Aptos"/>
        </w:rPr>
        <w:t>Status</w:t>
      </w:r>
      <w:r w:rsidRPr="5E0E3E9F" w:rsidR="0F94110D">
        <w:rPr>
          <w:rFonts w:ascii="Aptos" w:hAnsi="Aptos" w:eastAsia="Aptos" w:cs="Aptos"/>
        </w:rPr>
        <w:t xml:space="preserve">’ no notamos inconsistencias en los datos y </w:t>
      </w:r>
      <w:r w:rsidRPr="5E0E3E9F" w:rsidR="0F94110D">
        <w:rPr>
          <w:rFonts w:ascii="Aptos" w:hAnsi="Aptos" w:eastAsia="Aptos" w:cs="Aptos"/>
        </w:rPr>
        <w:t>ademas</w:t>
      </w:r>
      <w:r w:rsidRPr="5E0E3E9F" w:rsidR="0F94110D">
        <w:rPr>
          <w:rFonts w:ascii="Aptos" w:hAnsi="Aptos" w:eastAsia="Aptos" w:cs="Aptos"/>
        </w:rPr>
        <w:t xml:space="preserve"> no hay valores nulo</w:t>
      </w:r>
      <w:r w:rsidRPr="5E0E3E9F" w:rsidR="0F20C0F7">
        <w:rPr>
          <w:rFonts w:ascii="Aptos" w:hAnsi="Aptos" w:eastAsia="Aptos" w:cs="Aptos"/>
        </w:rPr>
        <w:t>s</w:t>
      </w:r>
    </w:p>
    <w:p w:rsidR="5E0E3E9F" w:rsidP="5E0E3E9F" w:rsidRDefault="5E0E3E9F" w14:paraId="774F7CAD" w14:textId="38FF8728">
      <w:pPr>
        <w:pStyle w:val="ListParagraph"/>
        <w:spacing w:before="240" w:after="240"/>
        <w:ind w:left="720"/>
        <w:rPr>
          <w:rFonts w:ascii="Aptos" w:hAnsi="Aptos" w:eastAsia="Aptos" w:cs="Aptos"/>
        </w:rPr>
      </w:pPr>
    </w:p>
    <w:p w:rsidR="6EDC73EA" w:rsidP="5E0E3E9F" w:rsidRDefault="6EDC73EA" w14:paraId="1C0F2666" w14:textId="6EB69945">
      <w:pPr>
        <w:pStyle w:val="ListParagraph"/>
        <w:numPr>
          <w:ilvl w:val="0"/>
          <w:numId w:val="12"/>
        </w:numPr>
        <w:spacing w:before="240" w:after="240"/>
        <w:rPr>
          <w:rFonts w:ascii="Aptos" w:hAnsi="Aptos" w:eastAsia="Aptos" w:cs="Aptos"/>
        </w:rPr>
      </w:pPr>
      <w:r w:rsidRPr="5E0E3E9F" w:rsidR="6EDC73EA">
        <w:rPr>
          <w:rFonts w:ascii="Aptos" w:hAnsi="Aptos" w:eastAsia="Aptos" w:cs="Aptos"/>
        </w:rPr>
        <w:t>En ‘</w:t>
      </w:r>
      <w:r w:rsidRPr="5E0E3E9F" w:rsidR="6EDC73EA">
        <w:rPr>
          <w:rFonts w:ascii="Aptos" w:hAnsi="Aptos" w:eastAsia="Aptos" w:cs="Aptos"/>
        </w:rPr>
        <w:t>Current</w:t>
      </w:r>
      <w:r w:rsidRPr="5E0E3E9F" w:rsidR="6EDC73EA">
        <w:rPr>
          <w:rFonts w:ascii="Aptos" w:hAnsi="Aptos" w:eastAsia="Aptos" w:cs="Aptos"/>
        </w:rPr>
        <w:t xml:space="preserve"> </w:t>
      </w:r>
      <w:r w:rsidRPr="5E0E3E9F" w:rsidR="6EDC73EA">
        <w:rPr>
          <w:rFonts w:ascii="Aptos" w:hAnsi="Aptos" w:eastAsia="Aptos" w:cs="Aptos"/>
        </w:rPr>
        <w:t>Status</w:t>
      </w:r>
      <w:r w:rsidRPr="5E0E3E9F" w:rsidR="6EDC73EA">
        <w:rPr>
          <w:rFonts w:ascii="Aptos" w:hAnsi="Aptos" w:eastAsia="Aptos" w:cs="Aptos"/>
        </w:rPr>
        <w:t xml:space="preserve"> Date’ solamente cambiamos el formato de la fecha a </w:t>
      </w:r>
      <w:r w:rsidRPr="5E0E3E9F" w:rsidR="6EDC73EA">
        <w:rPr>
          <w:rFonts w:ascii="Aptos" w:hAnsi="Aptos" w:eastAsia="Aptos" w:cs="Aptos"/>
        </w:rPr>
        <w:t>dd</w:t>
      </w:r>
      <w:r w:rsidRPr="5E0E3E9F" w:rsidR="6EDC73EA">
        <w:rPr>
          <w:rFonts w:ascii="Aptos" w:hAnsi="Aptos" w:eastAsia="Aptos" w:cs="Aptos"/>
        </w:rPr>
        <w:t>/mm/</w:t>
      </w:r>
      <w:r w:rsidRPr="5E0E3E9F" w:rsidR="6EDC73EA">
        <w:rPr>
          <w:rFonts w:ascii="Aptos" w:hAnsi="Aptos" w:eastAsia="Aptos" w:cs="Aptos"/>
        </w:rPr>
        <w:t>aaaa</w:t>
      </w:r>
      <w:r w:rsidRPr="5E0E3E9F" w:rsidR="6EDC73EA">
        <w:rPr>
          <w:rFonts w:ascii="Aptos" w:hAnsi="Aptos" w:eastAsia="Aptos" w:cs="Aptos"/>
        </w:rPr>
        <w:t xml:space="preserve"> ya que no encontramos valores nulos</w:t>
      </w:r>
    </w:p>
    <w:p w:rsidR="5E0E3E9F" w:rsidP="5E0E3E9F" w:rsidRDefault="5E0E3E9F" w14:paraId="3DD42FF5" w14:textId="2F29FAA0">
      <w:pPr>
        <w:pStyle w:val="ListParagraph"/>
        <w:spacing w:before="240" w:after="240"/>
        <w:ind w:left="720"/>
        <w:rPr>
          <w:rFonts w:ascii="Aptos" w:hAnsi="Aptos" w:eastAsia="Aptos" w:cs="Aptos"/>
        </w:rPr>
      </w:pPr>
    </w:p>
    <w:p w:rsidR="6EDC73EA" w:rsidP="5E0E3E9F" w:rsidRDefault="6EDC73EA" w14:paraId="0CD04542" w14:textId="4FC24E7B">
      <w:pPr>
        <w:pStyle w:val="ListParagraph"/>
        <w:numPr>
          <w:ilvl w:val="0"/>
          <w:numId w:val="12"/>
        </w:numPr>
        <w:spacing w:before="240" w:after="240"/>
        <w:rPr>
          <w:rFonts w:ascii="Aptos" w:hAnsi="Aptos" w:eastAsia="Aptos" w:cs="Aptos"/>
        </w:rPr>
      </w:pPr>
      <w:r w:rsidRPr="5E0E3E9F" w:rsidR="6EDC73EA">
        <w:rPr>
          <w:rFonts w:ascii="Aptos" w:hAnsi="Aptos" w:eastAsia="Aptos" w:cs="Aptos"/>
        </w:rPr>
        <w:t>En ‘</w:t>
      </w:r>
      <w:r w:rsidRPr="5E0E3E9F" w:rsidR="6EDC73EA">
        <w:rPr>
          <w:rFonts w:ascii="Aptos" w:hAnsi="Aptos" w:eastAsia="Aptos" w:cs="Aptos"/>
        </w:rPr>
        <w:t>Filed</w:t>
      </w:r>
      <w:r w:rsidRPr="5E0E3E9F" w:rsidR="6EDC73EA">
        <w:rPr>
          <w:rFonts w:ascii="Aptos" w:hAnsi="Aptos" w:eastAsia="Aptos" w:cs="Aptos"/>
        </w:rPr>
        <w:t xml:space="preserve"> Date’ realizamos lo mismo que en ‘</w:t>
      </w:r>
      <w:r w:rsidRPr="5E0E3E9F" w:rsidR="6EDC73EA">
        <w:rPr>
          <w:rFonts w:ascii="Aptos" w:hAnsi="Aptos" w:eastAsia="Aptos" w:cs="Aptos"/>
        </w:rPr>
        <w:t>Current</w:t>
      </w:r>
      <w:r w:rsidRPr="5E0E3E9F" w:rsidR="6EDC73EA">
        <w:rPr>
          <w:rFonts w:ascii="Aptos" w:hAnsi="Aptos" w:eastAsia="Aptos" w:cs="Aptos"/>
        </w:rPr>
        <w:t xml:space="preserve"> </w:t>
      </w:r>
      <w:r w:rsidRPr="5E0E3E9F" w:rsidR="6EDC73EA">
        <w:rPr>
          <w:rFonts w:ascii="Aptos" w:hAnsi="Aptos" w:eastAsia="Aptos" w:cs="Aptos"/>
        </w:rPr>
        <w:t>Status</w:t>
      </w:r>
      <w:r w:rsidRPr="5E0E3E9F" w:rsidR="6EDC73EA">
        <w:rPr>
          <w:rFonts w:ascii="Aptos" w:hAnsi="Aptos" w:eastAsia="Aptos" w:cs="Aptos"/>
        </w:rPr>
        <w:t xml:space="preserve"> Date’</w:t>
      </w:r>
    </w:p>
    <w:p w:rsidR="5E0E3E9F" w:rsidP="5E0E3E9F" w:rsidRDefault="5E0E3E9F" w14:paraId="46D322C3" w14:textId="3784A9A3">
      <w:pPr>
        <w:pStyle w:val="ListParagraph"/>
        <w:spacing w:before="240" w:after="240"/>
        <w:ind w:left="720"/>
        <w:rPr>
          <w:rFonts w:ascii="Aptos" w:hAnsi="Aptos" w:eastAsia="Aptos" w:cs="Aptos"/>
        </w:rPr>
      </w:pPr>
    </w:p>
    <w:p w:rsidR="6EDC73EA" w:rsidP="5E0E3E9F" w:rsidRDefault="6EDC73EA" w14:paraId="00CAFE2C" w14:textId="7ABAC041">
      <w:pPr>
        <w:pStyle w:val="ListParagraph"/>
        <w:numPr>
          <w:ilvl w:val="0"/>
          <w:numId w:val="12"/>
        </w:numPr>
        <w:spacing w:before="240" w:after="240"/>
        <w:rPr>
          <w:rFonts w:ascii="Aptos" w:hAnsi="Aptos" w:eastAsia="Aptos" w:cs="Aptos"/>
        </w:rPr>
      </w:pPr>
      <w:r w:rsidRPr="5E0E3E9F" w:rsidR="6EDC73EA">
        <w:rPr>
          <w:rFonts w:ascii="Aptos" w:hAnsi="Aptos" w:eastAsia="Aptos" w:cs="Aptos"/>
        </w:rPr>
        <w:t>En ‘</w:t>
      </w:r>
      <w:r w:rsidRPr="5E0E3E9F" w:rsidR="6EDC73EA">
        <w:rPr>
          <w:rFonts w:ascii="Aptos" w:hAnsi="Aptos" w:eastAsia="Aptos" w:cs="Aptos"/>
        </w:rPr>
        <w:t>Issued</w:t>
      </w:r>
      <w:r w:rsidRPr="5E0E3E9F" w:rsidR="6EDC73EA">
        <w:rPr>
          <w:rFonts w:ascii="Aptos" w:hAnsi="Aptos" w:eastAsia="Aptos" w:cs="Aptos"/>
        </w:rPr>
        <w:t xml:space="preserve"> Date’ decidimos cambiar los valores nulos</w:t>
      </w:r>
      <w:r w:rsidRPr="5E0E3E9F" w:rsidR="20A011B0">
        <w:rPr>
          <w:rFonts w:ascii="Aptos" w:hAnsi="Aptos" w:eastAsia="Aptos" w:cs="Aptos"/>
        </w:rPr>
        <w:t xml:space="preserve"> por la fecha mínima encontrada en la columna, ya que creímos que era la decisión más acertada</w:t>
      </w:r>
      <w:r w:rsidRPr="5E0E3E9F" w:rsidR="4E6AF3FB">
        <w:rPr>
          <w:rFonts w:ascii="Aptos" w:hAnsi="Aptos" w:eastAsia="Aptos" w:cs="Aptos"/>
        </w:rPr>
        <w:t>. También cambiamos el formato.</w:t>
      </w:r>
    </w:p>
    <w:p w:rsidR="5E0E3E9F" w:rsidP="5E0E3E9F" w:rsidRDefault="5E0E3E9F" w14:paraId="6F849BA8" w14:textId="313B94AA">
      <w:pPr>
        <w:pStyle w:val="ListParagraph"/>
        <w:spacing w:before="240" w:after="240"/>
        <w:ind w:left="720"/>
        <w:rPr>
          <w:rFonts w:ascii="Aptos" w:hAnsi="Aptos" w:eastAsia="Aptos" w:cs="Aptos"/>
        </w:rPr>
      </w:pPr>
    </w:p>
    <w:p w:rsidR="4E6AF3FB" w:rsidP="5E0E3E9F" w:rsidRDefault="4E6AF3FB" w14:paraId="08F6A30B" w14:textId="072D03A0">
      <w:pPr>
        <w:pStyle w:val="ListParagraph"/>
        <w:numPr>
          <w:ilvl w:val="0"/>
          <w:numId w:val="12"/>
        </w:numPr>
        <w:spacing w:before="240" w:after="240"/>
        <w:rPr>
          <w:rFonts w:ascii="Aptos" w:hAnsi="Aptos" w:eastAsia="Aptos" w:cs="Aptos"/>
        </w:rPr>
      </w:pPr>
      <w:r w:rsidRPr="5E0E3E9F" w:rsidR="4E6AF3FB">
        <w:rPr>
          <w:rFonts w:ascii="Aptos" w:hAnsi="Aptos" w:eastAsia="Aptos" w:cs="Aptos"/>
        </w:rPr>
        <w:t>En ‘</w:t>
      </w:r>
      <w:r w:rsidRPr="5E0E3E9F" w:rsidR="4E6AF3FB">
        <w:rPr>
          <w:rFonts w:ascii="Aptos" w:hAnsi="Aptos" w:eastAsia="Aptos" w:cs="Aptos"/>
        </w:rPr>
        <w:t>Completed</w:t>
      </w:r>
      <w:r w:rsidRPr="5E0E3E9F" w:rsidR="4E6AF3FB">
        <w:rPr>
          <w:rFonts w:ascii="Aptos" w:hAnsi="Aptos" w:eastAsia="Aptos" w:cs="Aptos"/>
        </w:rPr>
        <w:t xml:space="preserve"> Date’ cambiamos el formato y sustituimos los valores nulos (tiene sentido que los haya ya que no to</w:t>
      </w:r>
      <w:r w:rsidRPr="5E0E3E9F" w:rsidR="4F0624D2">
        <w:rPr>
          <w:rFonts w:ascii="Aptos" w:hAnsi="Aptos" w:eastAsia="Aptos" w:cs="Aptos"/>
        </w:rPr>
        <w:t>das las construcciones van a estar terminadas) por una fecha específica que sabremos qué significa (01/01/1900).</w:t>
      </w:r>
    </w:p>
    <w:p w:rsidR="5E0E3E9F" w:rsidP="5E0E3E9F" w:rsidRDefault="5E0E3E9F" w14:paraId="0BDC157C" w14:textId="2AC88B48">
      <w:pPr>
        <w:pStyle w:val="ListParagraph"/>
        <w:spacing w:before="240" w:after="240"/>
        <w:ind w:left="720"/>
        <w:rPr>
          <w:rFonts w:ascii="Aptos" w:hAnsi="Aptos" w:eastAsia="Aptos" w:cs="Aptos"/>
        </w:rPr>
      </w:pPr>
    </w:p>
    <w:p w:rsidR="5998E5C9" w:rsidP="5E0E3E9F" w:rsidRDefault="5998E5C9" w14:paraId="03EF2BE2" w14:textId="442BC62B">
      <w:pPr>
        <w:pStyle w:val="ListParagraph"/>
        <w:numPr>
          <w:ilvl w:val="0"/>
          <w:numId w:val="12"/>
        </w:numPr>
        <w:spacing w:before="240" w:after="240"/>
        <w:rPr>
          <w:rFonts w:ascii="Aptos" w:hAnsi="Aptos" w:eastAsia="Aptos" w:cs="Aptos"/>
        </w:rPr>
      </w:pPr>
      <w:r w:rsidRPr="5E0E3E9F" w:rsidR="5998E5C9">
        <w:rPr>
          <w:rFonts w:ascii="Aptos" w:hAnsi="Aptos" w:eastAsia="Aptos" w:cs="Aptos"/>
        </w:rPr>
        <w:t>En ‘</w:t>
      </w:r>
      <w:r w:rsidRPr="5E0E3E9F" w:rsidR="5998E5C9">
        <w:rPr>
          <w:rFonts w:ascii="Aptos" w:hAnsi="Aptos" w:eastAsia="Aptos" w:cs="Aptos"/>
        </w:rPr>
        <w:t>First</w:t>
      </w:r>
      <w:r w:rsidRPr="5E0E3E9F" w:rsidR="5998E5C9">
        <w:rPr>
          <w:rFonts w:ascii="Aptos" w:hAnsi="Aptos" w:eastAsia="Aptos" w:cs="Aptos"/>
        </w:rPr>
        <w:t xml:space="preserve"> </w:t>
      </w:r>
      <w:r w:rsidRPr="5E0E3E9F" w:rsidR="5998E5C9">
        <w:rPr>
          <w:rFonts w:ascii="Aptos" w:hAnsi="Aptos" w:eastAsia="Aptos" w:cs="Aptos"/>
        </w:rPr>
        <w:t>Construction</w:t>
      </w:r>
      <w:r w:rsidRPr="5E0E3E9F" w:rsidR="5998E5C9">
        <w:rPr>
          <w:rFonts w:ascii="Aptos" w:hAnsi="Aptos" w:eastAsia="Aptos" w:cs="Aptos"/>
        </w:rPr>
        <w:t xml:space="preserve"> </w:t>
      </w:r>
      <w:r w:rsidRPr="5E0E3E9F" w:rsidR="5998E5C9">
        <w:rPr>
          <w:rFonts w:ascii="Aptos" w:hAnsi="Aptos" w:eastAsia="Aptos" w:cs="Aptos"/>
        </w:rPr>
        <w:t>Document</w:t>
      </w:r>
      <w:r w:rsidRPr="5E0E3E9F" w:rsidR="5998E5C9">
        <w:rPr>
          <w:rFonts w:ascii="Aptos" w:hAnsi="Aptos" w:eastAsia="Aptos" w:cs="Aptos"/>
        </w:rPr>
        <w:t xml:space="preserve"> Date’ realizamos exactamente lo mismo que en ‘</w:t>
      </w:r>
      <w:r w:rsidRPr="5E0E3E9F" w:rsidR="5998E5C9">
        <w:rPr>
          <w:rFonts w:ascii="Aptos" w:hAnsi="Aptos" w:eastAsia="Aptos" w:cs="Aptos"/>
        </w:rPr>
        <w:t>Completed</w:t>
      </w:r>
      <w:r w:rsidRPr="5E0E3E9F" w:rsidR="5998E5C9">
        <w:rPr>
          <w:rFonts w:ascii="Aptos" w:hAnsi="Aptos" w:eastAsia="Aptos" w:cs="Aptos"/>
        </w:rPr>
        <w:t xml:space="preserve"> Date’</w:t>
      </w:r>
    </w:p>
    <w:p w:rsidR="5E0E3E9F" w:rsidP="5E0E3E9F" w:rsidRDefault="5E0E3E9F" w14:paraId="7E7BAB47" w14:textId="376D325F">
      <w:pPr>
        <w:pStyle w:val="ListParagraph"/>
        <w:spacing w:before="240" w:after="240"/>
        <w:ind w:left="720"/>
        <w:rPr>
          <w:rFonts w:ascii="Aptos" w:hAnsi="Aptos" w:eastAsia="Aptos" w:cs="Aptos"/>
        </w:rPr>
      </w:pPr>
    </w:p>
    <w:p w:rsidR="5998E5C9" w:rsidP="5E0E3E9F" w:rsidRDefault="5998E5C9" w14:paraId="74F0E430" w14:textId="5CDBC32F">
      <w:pPr>
        <w:pStyle w:val="ListParagraph"/>
        <w:numPr>
          <w:ilvl w:val="0"/>
          <w:numId w:val="12"/>
        </w:numPr>
        <w:spacing w:before="240" w:after="240"/>
        <w:rPr>
          <w:rFonts w:ascii="Aptos" w:hAnsi="Aptos" w:eastAsia="Aptos" w:cs="Aptos"/>
        </w:rPr>
      </w:pPr>
      <w:r w:rsidRPr="5E0E3E9F" w:rsidR="5998E5C9">
        <w:rPr>
          <w:rFonts w:ascii="Aptos" w:hAnsi="Aptos" w:eastAsia="Aptos" w:cs="Aptos"/>
        </w:rPr>
        <w:t xml:space="preserve">En la columna </w:t>
      </w:r>
      <w:r w:rsidRPr="5E0E3E9F" w:rsidR="48D3EED2">
        <w:rPr>
          <w:rFonts w:ascii="Aptos" w:hAnsi="Aptos" w:eastAsia="Aptos" w:cs="Aptos"/>
        </w:rPr>
        <w:t>‘</w:t>
      </w:r>
      <w:r w:rsidRPr="5E0E3E9F" w:rsidR="48D3EED2">
        <w:rPr>
          <w:rFonts w:ascii="Aptos" w:hAnsi="Aptos" w:eastAsia="Aptos" w:cs="Aptos"/>
        </w:rPr>
        <w:t>S</w:t>
      </w:r>
      <w:r w:rsidRPr="5E0E3E9F" w:rsidR="5998E5C9">
        <w:rPr>
          <w:rFonts w:ascii="Aptos" w:hAnsi="Aptos" w:eastAsia="Aptos" w:cs="Aptos"/>
        </w:rPr>
        <w:t>tructural</w:t>
      </w:r>
      <w:r w:rsidRPr="5E0E3E9F" w:rsidR="5998E5C9">
        <w:rPr>
          <w:rFonts w:ascii="Aptos" w:hAnsi="Aptos" w:eastAsia="Aptos" w:cs="Aptos"/>
        </w:rPr>
        <w:t xml:space="preserve"> </w:t>
      </w:r>
      <w:r w:rsidRPr="5E0E3E9F" w:rsidR="21FEA214">
        <w:rPr>
          <w:rFonts w:ascii="Aptos" w:hAnsi="Aptos" w:eastAsia="Aptos" w:cs="Aptos"/>
        </w:rPr>
        <w:t>N</w:t>
      </w:r>
      <w:r w:rsidRPr="5E0E3E9F" w:rsidR="5998E5C9">
        <w:rPr>
          <w:rFonts w:ascii="Aptos" w:hAnsi="Aptos" w:eastAsia="Aptos" w:cs="Aptos"/>
        </w:rPr>
        <w:t>otification</w:t>
      </w:r>
      <w:r w:rsidRPr="5E0E3E9F" w:rsidR="79ECE1A8">
        <w:rPr>
          <w:rFonts w:ascii="Aptos" w:hAnsi="Aptos" w:eastAsia="Aptos" w:cs="Aptos"/>
        </w:rPr>
        <w:t>’</w:t>
      </w:r>
      <w:r w:rsidRPr="5E0E3E9F" w:rsidR="5998E5C9">
        <w:rPr>
          <w:rFonts w:ascii="Aptos" w:hAnsi="Aptos" w:eastAsia="Aptos" w:cs="Aptos"/>
        </w:rPr>
        <w:t xml:space="preserve"> decidimos sustituir los valores por booleanos</w:t>
      </w:r>
      <w:r w:rsidRPr="5E0E3E9F" w:rsidR="6ABBE241">
        <w:rPr>
          <w:rFonts w:ascii="Aptos" w:hAnsi="Aptos" w:eastAsia="Aptos" w:cs="Aptos"/>
        </w:rPr>
        <w:t>; los vacíos por False, ya que no tendrían una notificación</w:t>
      </w:r>
      <w:r w:rsidRPr="5E0E3E9F" w:rsidR="70358D26">
        <w:rPr>
          <w:rFonts w:ascii="Aptos" w:hAnsi="Aptos" w:eastAsia="Aptos" w:cs="Aptos"/>
        </w:rPr>
        <w:t>, y los ‘Y’ por True.</w:t>
      </w:r>
    </w:p>
    <w:p w:rsidR="5E0E3E9F" w:rsidP="5E0E3E9F" w:rsidRDefault="5E0E3E9F" w14:paraId="6D675B1E" w14:textId="64E1C257">
      <w:pPr>
        <w:pStyle w:val="ListParagraph"/>
        <w:spacing w:before="240" w:after="240"/>
        <w:ind w:left="720"/>
        <w:rPr>
          <w:rFonts w:ascii="Aptos" w:hAnsi="Aptos" w:eastAsia="Aptos" w:cs="Aptos"/>
        </w:rPr>
      </w:pPr>
    </w:p>
    <w:p w:rsidR="0EB9E770" w:rsidP="5E0E3E9F" w:rsidRDefault="0EB9E770" w14:paraId="3C769F00" w14:textId="12D7E993">
      <w:pPr>
        <w:pStyle w:val="ListParagraph"/>
        <w:numPr>
          <w:ilvl w:val="0"/>
          <w:numId w:val="12"/>
        </w:numPr>
        <w:spacing w:before="240" w:after="240"/>
        <w:rPr>
          <w:rFonts w:ascii="Aptos" w:hAnsi="Aptos" w:eastAsia="Aptos" w:cs="Aptos"/>
          <w:lang w:val="es-ES"/>
        </w:rPr>
      </w:pPr>
      <w:r w:rsidRPr="5E0E3E9F" w:rsidR="0EB9E770">
        <w:rPr>
          <w:rFonts w:ascii="Aptos" w:hAnsi="Aptos" w:eastAsia="Aptos" w:cs="Aptos"/>
          <w:lang w:val="es-ES"/>
        </w:rPr>
        <w:t xml:space="preserve">Con la columna </w:t>
      </w:r>
      <w:r w:rsidRPr="5E0E3E9F" w:rsidR="6FD2DEC6">
        <w:rPr>
          <w:rFonts w:ascii="Aptos" w:hAnsi="Aptos" w:eastAsia="Aptos" w:cs="Aptos"/>
          <w:lang w:val="es-ES"/>
        </w:rPr>
        <w:t>‘</w:t>
      </w:r>
      <w:r w:rsidRPr="5E0E3E9F" w:rsidR="0EB9E770">
        <w:rPr>
          <w:rFonts w:ascii="Aptos" w:hAnsi="Aptos" w:eastAsia="Aptos" w:cs="Aptos"/>
          <w:lang w:val="es-ES"/>
        </w:rPr>
        <w:t>Number</w:t>
      </w:r>
      <w:r w:rsidRPr="5E0E3E9F" w:rsidR="0EB9E770">
        <w:rPr>
          <w:rFonts w:ascii="Aptos" w:hAnsi="Aptos" w:eastAsia="Aptos" w:cs="Aptos"/>
          <w:lang w:val="es-ES"/>
        </w:rPr>
        <w:t xml:space="preserve"> </w:t>
      </w:r>
      <w:r w:rsidRPr="5E0E3E9F" w:rsidR="0EB9E770">
        <w:rPr>
          <w:rFonts w:ascii="Aptos" w:hAnsi="Aptos" w:eastAsia="Aptos" w:cs="Aptos"/>
          <w:lang w:val="es-ES"/>
        </w:rPr>
        <w:t>of</w:t>
      </w:r>
      <w:r w:rsidRPr="5E0E3E9F" w:rsidR="0EB9E770">
        <w:rPr>
          <w:rFonts w:ascii="Aptos" w:hAnsi="Aptos" w:eastAsia="Aptos" w:cs="Aptos"/>
          <w:lang w:val="es-ES"/>
        </w:rPr>
        <w:t xml:space="preserve"> </w:t>
      </w:r>
      <w:r w:rsidRPr="5E0E3E9F" w:rsidR="0EB9E770">
        <w:rPr>
          <w:rFonts w:ascii="Aptos" w:hAnsi="Aptos" w:eastAsia="Aptos" w:cs="Aptos"/>
          <w:lang w:val="es-ES"/>
        </w:rPr>
        <w:t>Existing</w:t>
      </w:r>
      <w:r w:rsidRPr="5E0E3E9F" w:rsidR="0EB9E770">
        <w:rPr>
          <w:rFonts w:ascii="Aptos" w:hAnsi="Aptos" w:eastAsia="Aptos" w:cs="Aptos"/>
          <w:lang w:val="es-ES"/>
        </w:rPr>
        <w:t xml:space="preserve"> </w:t>
      </w:r>
      <w:r w:rsidRPr="5E0E3E9F" w:rsidR="0EB9E770">
        <w:rPr>
          <w:rFonts w:ascii="Aptos" w:hAnsi="Aptos" w:eastAsia="Aptos" w:cs="Aptos"/>
          <w:lang w:val="es-ES"/>
        </w:rPr>
        <w:t>Stories</w:t>
      </w:r>
      <w:r w:rsidRPr="5E0E3E9F" w:rsidR="25B66EC7">
        <w:rPr>
          <w:rFonts w:ascii="Aptos" w:hAnsi="Aptos" w:eastAsia="Aptos" w:cs="Aptos"/>
          <w:lang w:val="es-ES"/>
        </w:rPr>
        <w:t>’</w:t>
      </w:r>
      <w:r w:rsidRPr="5E0E3E9F" w:rsidR="0EB9E770">
        <w:rPr>
          <w:rFonts w:ascii="Aptos" w:hAnsi="Aptos" w:eastAsia="Aptos" w:cs="Aptos"/>
          <w:lang w:val="es-ES"/>
        </w:rPr>
        <w:t xml:space="preserve">, tomamos los </w:t>
      </w:r>
      <w:r w:rsidRPr="5E0E3E9F" w:rsidR="54AF875E">
        <w:rPr>
          <w:rFonts w:ascii="Aptos" w:hAnsi="Aptos" w:eastAsia="Aptos" w:cs="Aptos"/>
          <w:lang w:val="es-ES"/>
        </w:rPr>
        <w:t>valores</w:t>
      </w:r>
      <w:r w:rsidRPr="5E0E3E9F" w:rsidR="0EB9E770">
        <w:rPr>
          <w:rFonts w:ascii="Aptos" w:hAnsi="Aptos" w:eastAsia="Aptos" w:cs="Aptos"/>
          <w:lang w:val="es-ES"/>
        </w:rPr>
        <w:t xml:space="preserve"> </w:t>
      </w:r>
      <w:r w:rsidRPr="5E0E3E9F" w:rsidR="0EB9E770">
        <w:rPr>
          <w:rFonts w:ascii="Aptos" w:hAnsi="Aptos" w:eastAsia="Aptos" w:cs="Aptos"/>
          <w:lang w:val="es-ES"/>
        </w:rPr>
        <w:t>NaN</w:t>
      </w:r>
      <w:r w:rsidRPr="5E0E3E9F" w:rsidR="0EB9E770">
        <w:rPr>
          <w:rFonts w:ascii="Aptos" w:hAnsi="Aptos" w:eastAsia="Aptos" w:cs="Aptos"/>
          <w:lang w:val="es-ES"/>
        </w:rPr>
        <w:t xml:space="preserve"> y los cambiamos por –1, buscando que </w:t>
      </w:r>
      <w:r w:rsidRPr="5E0E3E9F" w:rsidR="2CAF7D82">
        <w:rPr>
          <w:rFonts w:ascii="Aptos" w:hAnsi="Aptos" w:eastAsia="Aptos" w:cs="Aptos"/>
          <w:lang w:val="es-ES"/>
        </w:rPr>
        <w:t xml:space="preserve">solo </w:t>
      </w:r>
      <w:r w:rsidRPr="5E0E3E9F" w:rsidR="44649856">
        <w:rPr>
          <w:rFonts w:ascii="Aptos" w:hAnsi="Aptos" w:eastAsia="Aptos" w:cs="Aptos"/>
          <w:lang w:val="es-ES"/>
        </w:rPr>
        <w:t>hubiera</w:t>
      </w:r>
      <w:r w:rsidRPr="5E0E3E9F" w:rsidR="2CAF7D82">
        <w:rPr>
          <w:rFonts w:ascii="Aptos" w:hAnsi="Aptos" w:eastAsia="Aptos" w:cs="Aptos"/>
          <w:lang w:val="es-ES"/>
        </w:rPr>
        <w:t xml:space="preserve"> valores </w:t>
      </w:r>
      <w:r w:rsidRPr="5E0E3E9F" w:rsidR="17500051">
        <w:rPr>
          <w:rFonts w:ascii="Aptos" w:hAnsi="Aptos" w:eastAsia="Aptos" w:cs="Aptos"/>
          <w:lang w:val="es-ES"/>
        </w:rPr>
        <w:t>numéricos</w:t>
      </w:r>
      <w:r w:rsidRPr="5E0E3E9F" w:rsidR="2CAF7D82">
        <w:rPr>
          <w:rFonts w:ascii="Aptos" w:hAnsi="Aptos" w:eastAsia="Aptos" w:cs="Aptos"/>
          <w:lang w:val="es-ES"/>
        </w:rPr>
        <w:t xml:space="preserve"> y que en algunos casos </w:t>
      </w:r>
      <w:r w:rsidRPr="5E0E3E9F" w:rsidR="1D4BDC4B">
        <w:rPr>
          <w:rFonts w:ascii="Aptos" w:hAnsi="Aptos" w:eastAsia="Aptos" w:cs="Aptos"/>
          <w:lang w:val="es-ES"/>
        </w:rPr>
        <w:t>‘</w:t>
      </w:r>
      <w:r w:rsidRPr="5E0E3E9F" w:rsidR="2CAF7D82">
        <w:rPr>
          <w:rFonts w:ascii="Aptos" w:hAnsi="Aptos" w:eastAsia="Aptos" w:cs="Aptos"/>
          <w:lang w:val="es-ES"/>
        </w:rPr>
        <w:t>Number</w:t>
      </w:r>
      <w:r w:rsidRPr="5E0E3E9F" w:rsidR="2CAF7D82">
        <w:rPr>
          <w:rFonts w:ascii="Aptos" w:hAnsi="Aptos" w:eastAsia="Aptos" w:cs="Aptos"/>
          <w:lang w:val="es-ES"/>
        </w:rPr>
        <w:t xml:space="preserve"> </w:t>
      </w:r>
      <w:r w:rsidRPr="5E0E3E9F" w:rsidR="2CAF7D82">
        <w:rPr>
          <w:rFonts w:ascii="Aptos" w:hAnsi="Aptos" w:eastAsia="Aptos" w:cs="Aptos"/>
          <w:lang w:val="es-ES"/>
        </w:rPr>
        <w:t>of</w:t>
      </w:r>
      <w:r w:rsidRPr="5E0E3E9F" w:rsidR="2CAF7D82">
        <w:rPr>
          <w:rFonts w:ascii="Aptos" w:hAnsi="Aptos" w:eastAsia="Aptos" w:cs="Aptos"/>
          <w:lang w:val="es-ES"/>
        </w:rPr>
        <w:t xml:space="preserve"> </w:t>
      </w:r>
      <w:r w:rsidRPr="5E0E3E9F" w:rsidR="2CAF7D82">
        <w:rPr>
          <w:rFonts w:ascii="Aptos" w:hAnsi="Aptos" w:eastAsia="Aptos" w:cs="Aptos"/>
          <w:lang w:val="es-ES"/>
        </w:rPr>
        <w:t>Existing</w:t>
      </w:r>
      <w:r w:rsidRPr="5E0E3E9F" w:rsidR="2CAF7D82">
        <w:rPr>
          <w:rFonts w:ascii="Aptos" w:hAnsi="Aptos" w:eastAsia="Aptos" w:cs="Aptos"/>
          <w:lang w:val="es-ES"/>
        </w:rPr>
        <w:t xml:space="preserve"> </w:t>
      </w:r>
      <w:r w:rsidRPr="5E0E3E9F" w:rsidR="2CAF7D82">
        <w:rPr>
          <w:rFonts w:ascii="Aptos" w:hAnsi="Aptos" w:eastAsia="Aptos" w:cs="Aptos"/>
          <w:lang w:val="es-ES"/>
        </w:rPr>
        <w:t>Stories</w:t>
      </w:r>
      <w:r w:rsidRPr="5E0E3E9F" w:rsidR="01203F5D">
        <w:rPr>
          <w:rFonts w:ascii="Aptos" w:hAnsi="Aptos" w:eastAsia="Aptos" w:cs="Aptos"/>
          <w:lang w:val="es-ES"/>
        </w:rPr>
        <w:t>’</w:t>
      </w:r>
      <w:r w:rsidRPr="5E0E3E9F" w:rsidR="2CAF7D82">
        <w:rPr>
          <w:rFonts w:ascii="Aptos" w:hAnsi="Aptos" w:eastAsia="Aptos" w:cs="Aptos"/>
          <w:lang w:val="es-ES"/>
        </w:rPr>
        <w:t xml:space="preserve"> no aplicaba a algunos permisos.</w:t>
      </w:r>
    </w:p>
    <w:p w:rsidR="5E0E3E9F" w:rsidP="5E0E3E9F" w:rsidRDefault="5E0E3E9F" w14:paraId="76EADB41" w14:textId="50EE242F">
      <w:pPr>
        <w:pStyle w:val="ListParagraph"/>
        <w:spacing w:before="240" w:after="240"/>
        <w:ind w:left="720"/>
        <w:rPr>
          <w:rFonts w:ascii="Aptos" w:hAnsi="Aptos" w:eastAsia="Aptos" w:cs="Aptos"/>
          <w:lang w:val="es-ES"/>
        </w:rPr>
      </w:pPr>
    </w:p>
    <w:p w:rsidR="0152921B" w:rsidP="5E0E3E9F" w:rsidRDefault="0152921B" w14:paraId="467E4D4E" w14:textId="2DA55FAD">
      <w:pPr>
        <w:pStyle w:val="ListParagraph"/>
        <w:numPr>
          <w:ilvl w:val="0"/>
          <w:numId w:val="12"/>
        </w:numPr>
        <w:spacing w:before="240" w:after="240"/>
        <w:rPr>
          <w:rFonts w:ascii="Aptos" w:hAnsi="Aptos" w:eastAsia="Aptos" w:cs="Aptos"/>
          <w:lang w:val="es-ES"/>
        </w:rPr>
      </w:pPr>
      <w:r w:rsidRPr="5E0E3E9F" w:rsidR="0152921B">
        <w:rPr>
          <w:rFonts w:ascii="Aptos" w:hAnsi="Aptos" w:eastAsia="Aptos" w:cs="Aptos"/>
          <w:lang w:val="es-ES"/>
        </w:rPr>
        <w:t>‘</w:t>
      </w:r>
      <w:r w:rsidRPr="5E0E3E9F" w:rsidR="5D512839">
        <w:rPr>
          <w:rFonts w:ascii="Aptos" w:hAnsi="Aptos" w:eastAsia="Aptos" w:cs="Aptos"/>
          <w:lang w:val="es-ES"/>
        </w:rPr>
        <w:t>Number</w:t>
      </w:r>
      <w:r w:rsidRPr="5E0E3E9F" w:rsidR="5D512839">
        <w:rPr>
          <w:rFonts w:ascii="Aptos" w:hAnsi="Aptos" w:eastAsia="Aptos" w:cs="Aptos"/>
          <w:lang w:val="es-ES"/>
        </w:rPr>
        <w:t xml:space="preserve"> </w:t>
      </w:r>
      <w:r w:rsidRPr="5E0E3E9F" w:rsidR="5D512839">
        <w:rPr>
          <w:rFonts w:ascii="Aptos" w:hAnsi="Aptos" w:eastAsia="Aptos" w:cs="Aptos"/>
          <w:lang w:val="es-ES"/>
        </w:rPr>
        <w:t>of</w:t>
      </w:r>
      <w:r w:rsidRPr="5E0E3E9F" w:rsidR="5D512839">
        <w:rPr>
          <w:rFonts w:ascii="Aptos" w:hAnsi="Aptos" w:eastAsia="Aptos" w:cs="Aptos"/>
          <w:lang w:val="es-ES"/>
        </w:rPr>
        <w:t xml:space="preserve"> </w:t>
      </w:r>
      <w:r w:rsidRPr="5E0E3E9F" w:rsidR="5D512839">
        <w:rPr>
          <w:rFonts w:ascii="Aptos" w:hAnsi="Aptos" w:eastAsia="Aptos" w:cs="Aptos"/>
          <w:lang w:val="es-ES"/>
        </w:rPr>
        <w:t>Proposed</w:t>
      </w:r>
      <w:r w:rsidRPr="5E0E3E9F" w:rsidR="5D512839">
        <w:rPr>
          <w:rFonts w:ascii="Aptos" w:hAnsi="Aptos" w:eastAsia="Aptos" w:cs="Aptos"/>
          <w:lang w:val="es-ES"/>
        </w:rPr>
        <w:t xml:space="preserve"> </w:t>
      </w:r>
      <w:r w:rsidRPr="5E0E3E9F" w:rsidR="5D512839">
        <w:rPr>
          <w:rFonts w:ascii="Aptos" w:hAnsi="Aptos" w:eastAsia="Aptos" w:cs="Aptos"/>
          <w:lang w:val="es-ES"/>
        </w:rPr>
        <w:t>Stories</w:t>
      </w:r>
      <w:r w:rsidRPr="5E0E3E9F" w:rsidR="0EF35596">
        <w:rPr>
          <w:rFonts w:ascii="Aptos" w:hAnsi="Aptos" w:eastAsia="Aptos" w:cs="Aptos"/>
          <w:lang w:val="es-ES"/>
        </w:rPr>
        <w:t>’</w:t>
      </w:r>
      <w:r w:rsidRPr="5E0E3E9F" w:rsidR="5D512839">
        <w:rPr>
          <w:rFonts w:ascii="Aptos" w:hAnsi="Aptos" w:eastAsia="Aptos" w:cs="Aptos"/>
          <w:lang w:val="es-ES"/>
        </w:rPr>
        <w:t xml:space="preserve"> era una columna donde se colocaban los pisos propuestos para el permiso de construcción, </w:t>
      </w:r>
      <w:r w:rsidRPr="5E0E3E9F" w:rsidR="5AD943CA">
        <w:rPr>
          <w:rFonts w:ascii="Aptos" w:hAnsi="Aptos" w:eastAsia="Aptos" w:cs="Aptos"/>
          <w:lang w:val="es-ES"/>
        </w:rPr>
        <w:t xml:space="preserve">en caso de </w:t>
      </w:r>
      <w:r w:rsidRPr="5E0E3E9F" w:rsidR="5AD943CA">
        <w:rPr>
          <w:rFonts w:ascii="Aptos" w:hAnsi="Aptos" w:eastAsia="Aptos" w:cs="Aptos"/>
          <w:lang w:val="es-ES"/>
        </w:rPr>
        <w:t>NaN</w:t>
      </w:r>
      <w:r w:rsidRPr="5E0E3E9F" w:rsidR="5AD943CA">
        <w:rPr>
          <w:rFonts w:ascii="Aptos" w:hAnsi="Aptos" w:eastAsia="Aptos" w:cs="Aptos"/>
          <w:lang w:val="es-ES"/>
        </w:rPr>
        <w:t xml:space="preserve"> lo remplazamos por l</w:t>
      </w:r>
      <w:r w:rsidRPr="5E0E3E9F" w:rsidR="474AA5B4">
        <w:rPr>
          <w:rFonts w:ascii="Aptos" w:hAnsi="Aptos" w:eastAsia="Aptos" w:cs="Aptos"/>
          <w:lang w:val="es-ES"/>
        </w:rPr>
        <w:t xml:space="preserve">os valores de </w:t>
      </w:r>
      <w:r w:rsidRPr="5E0E3E9F" w:rsidR="474AA5B4">
        <w:rPr>
          <w:rFonts w:ascii="Aptos" w:hAnsi="Aptos" w:eastAsia="Aptos" w:cs="Aptos"/>
          <w:lang w:val="es-ES"/>
        </w:rPr>
        <w:t>Number</w:t>
      </w:r>
      <w:r w:rsidRPr="5E0E3E9F" w:rsidR="474AA5B4">
        <w:rPr>
          <w:rFonts w:ascii="Aptos" w:hAnsi="Aptos" w:eastAsia="Aptos" w:cs="Aptos"/>
          <w:lang w:val="es-ES"/>
        </w:rPr>
        <w:t xml:space="preserve"> </w:t>
      </w:r>
      <w:r w:rsidRPr="5E0E3E9F" w:rsidR="474AA5B4">
        <w:rPr>
          <w:rFonts w:ascii="Aptos" w:hAnsi="Aptos" w:eastAsia="Aptos" w:cs="Aptos"/>
          <w:lang w:val="es-ES"/>
        </w:rPr>
        <w:t>Existing</w:t>
      </w:r>
      <w:r w:rsidRPr="5E0E3E9F" w:rsidR="474AA5B4">
        <w:rPr>
          <w:rFonts w:ascii="Aptos" w:hAnsi="Aptos" w:eastAsia="Aptos" w:cs="Aptos"/>
          <w:lang w:val="es-ES"/>
        </w:rPr>
        <w:t xml:space="preserve"> </w:t>
      </w:r>
      <w:r w:rsidRPr="5E0E3E9F" w:rsidR="474AA5B4">
        <w:rPr>
          <w:rFonts w:ascii="Aptos" w:hAnsi="Aptos" w:eastAsia="Aptos" w:cs="Aptos"/>
          <w:lang w:val="es-ES"/>
        </w:rPr>
        <w:t>Stories</w:t>
      </w:r>
      <w:r w:rsidRPr="5E0E3E9F" w:rsidR="474AA5B4">
        <w:rPr>
          <w:rFonts w:ascii="Aptos" w:hAnsi="Aptos" w:eastAsia="Aptos" w:cs="Aptos"/>
          <w:lang w:val="es-ES"/>
        </w:rPr>
        <w:t>, c</w:t>
      </w:r>
      <w:r w:rsidRPr="5E0E3E9F" w:rsidR="474AA5B4">
        <w:rPr>
          <w:rFonts w:ascii="Aptos" w:hAnsi="Aptos" w:eastAsia="Aptos" w:cs="Aptos"/>
          <w:lang w:val="es-ES"/>
        </w:rPr>
        <w:t xml:space="preserve">omo nos aseguramos </w:t>
      </w:r>
      <w:r w:rsidRPr="5E0E3E9F" w:rsidR="72A1829D">
        <w:rPr>
          <w:rFonts w:ascii="Aptos" w:hAnsi="Aptos" w:eastAsia="Aptos" w:cs="Aptos"/>
          <w:lang w:val="es-ES"/>
        </w:rPr>
        <w:t>de que</w:t>
      </w:r>
      <w:r w:rsidRPr="5E0E3E9F" w:rsidR="474AA5B4">
        <w:rPr>
          <w:rFonts w:ascii="Aptos" w:hAnsi="Aptos" w:eastAsia="Aptos" w:cs="Aptos"/>
          <w:lang w:val="es-ES"/>
        </w:rPr>
        <w:t xml:space="preserve"> en la parte anterior los </w:t>
      </w:r>
      <w:r w:rsidRPr="5E0E3E9F" w:rsidR="474AA5B4">
        <w:rPr>
          <w:rFonts w:ascii="Aptos" w:hAnsi="Aptos" w:eastAsia="Aptos" w:cs="Aptos"/>
          <w:lang w:val="es-ES"/>
        </w:rPr>
        <w:t>NaN</w:t>
      </w:r>
      <w:r w:rsidRPr="5E0E3E9F" w:rsidR="474AA5B4">
        <w:rPr>
          <w:rFonts w:ascii="Aptos" w:hAnsi="Aptos" w:eastAsia="Aptos" w:cs="Aptos"/>
          <w:lang w:val="es-ES"/>
        </w:rPr>
        <w:t xml:space="preserve"> fueran vistos como –1, nos aseguramos de que no quedaran en </w:t>
      </w:r>
      <w:r w:rsidRPr="5E0E3E9F" w:rsidR="01ECF47D">
        <w:rPr>
          <w:rFonts w:ascii="Aptos" w:hAnsi="Aptos" w:eastAsia="Aptos" w:cs="Aptos"/>
          <w:lang w:val="es-ES"/>
        </w:rPr>
        <w:t>‘</w:t>
      </w:r>
      <w:r w:rsidRPr="5E0E3E9F" w:rsidR="474AA5B4">
        <w:rPr>
          <w:rFonts w:ascii="Aptos" w:hAnsi="Aptos" w:eastAsia="Aptos" w:cs="Aptos"/>
          <w:lang w:val="es-ES"/>
        </w:rPr>
        <w:t>Number</w:t>
      </w:r>
      <w:r w:rsidRPr="5E0E3E9F" w:rsidR="474AA5B4">
        <w:rPr>
          <w:rFonts w:ascii="Aptos" w:hAnsi="Aptos" w:eastAsia="Aptos" w:cs="Aptos"/>
          <w:lang w:val="es-ES"/>
        </w:rPr>
        <w:t xml:space="preserve"> </w:t>
      </w:r>
      <w:r w:rsidRPr="5E0E3E9F" w:rsidR="474AA5B4">
        <w:rPr>
          <w:rFonts w:ascii="Aptos" w:hAnsi="Aptos" w:eastAsia="Aptos" w:cs="Aptos"/>
          <w:lang w:val="es-ES"/>
        </w:rPr>
        <w:t>of</w:t>
      </w:r>
      <w:r w:rsidRPr="5E0E3E9F" w:rsidR="474AA5B4">
        <w:rPr>
          <w:rFonts w:ascii="Aptos" w:hAnsi="Aptos" w:eastAsia="Aptos" w:cs="Aptos"/>
          <w:lang w:val="es-ES"/>
        </w:rPr>
        <w:t xml:space="preserve"> </w:t>
      </w:r>
      <w:r w:rsidRPr="5E0E3E9F" w:rsidR="474AA5B4">
        <w:rPr>
          <w:rFonts w:ascii="Aptos" w:hAnsi="Aptos" w:eastAsia="Aptos" w:cs="Aptos"/>
          <w:lang w:val="es-ES"/>
        </w:rPr>
        <w:t>Proposed</w:t>
      </w:r>
      <w:r w:rsidRPr="5E0E3E9F" w:rsidR="474AA5B4">
        <w:rPr>
          <w:rFonts w:ascii="Aptos" w:hAnsi="Aptos" w:eastAsia="Aptos" w:cs="Aptos"/>
          <w:lang w:val="es-ES"/>
        </w:rPr>
        <w:t xml:space="preserve"> </w:t>
      </w:r>
      <w:r w:rsidRPr="5E0E3E9F" w:rsidR="474AA5B4">
        <w:rPr>
          <w:rFonts w:ascii="Aptos" w:hAnsi="Aptos" w:eastAsia="Aptos" w:cs="Aptos"/>
          <w:lang w:val="es-ES"/>
        </w:rPr>
        <w:t>Stories</w:t>
      </w:r>
      <w:r w:rsidRPr="5E0E3E9F" w:rsidR="6B350698">
        <w:rPr>
          <w:rFonts w:ascii="Aptos" w:hAnsi="Aptos" w:eastAsia="Aptos" w:cs="Aptos"/>
          <w:lang w:val="es-ES"/>
        </w:rPr>
        <w:t>’</w:t>
      </w:r>
      <w:r w:rsidRPr="5E0E3E9F" w:rsidR="5AD943CA">
        <w:rPr>
          <w:rFonts w:ascii="Aptos" w:hAnsi="Aptos" w:eastAsia="Aptos" w:cs="Aptos"/>
          <w:lang w:val="es-ES"/>
        </w:rPr>
        <w:t>.</w:t>
      </w:r>
    </w:p>
    <w:p w:rsidR="5E0E3E9F" w:rsidP="5E0E3E9F" w:rsidRDefault="5E0E3E9F" w14:paraId="543369FE" w14:textId="684BC324">
      <w:pPr>
        <w:pStyle w:val="ListParagraph"/>
        <w:spacing w:before="240" w:after="240"/>
        <w:ind w:left="720"/>
        <w:rPr>
          <w:rFonts w:ascii="Aptos" w:hAnsi="Aptos" w:eastAsia="Aptos" w:cs="Aptos"/>
          <w:lang w:val="es-ES"/>
        </w:rPr>
      </w:pPr>
    </w:p>
    <w:p w:rsidR="4A1A6615" w:rsidP="5E0E3E9F" w:rsidRDefault="4A1A6615" w14:paraId="32EA0C96" w14:textId="75E43F48">
      <w:pPr>
        <w:pStyle w:val="ListParagraph"/>
        <w:numPr>
          <w:ilvl w:val="0"/>
          <w:numId w:val="12"/>
        </w:numPr>
        <w:spacing w:before="240" w:after="240"/>
        <w:rPr>
          <w:rFonts w:ascii="Aptos" w:hAnsi="Aptos" w:eastAsia="Aptos" w:cs="Aptos"/>
          <w:lang w:val="es-ES"/>
        </w:rPr>
      </w:pPr>
      <w:r w:rsidRPr="5E0E3E9F" w:rsidR="4A1A6615">
        <w:rPr>
          <w:rFonts w:ascii="Aptos" w:hAnsi="Aptos" w:eastAsia="Aptos" w:cs="Aptos"/>
          <w:lang w:val="es-ES"/>
        </w:rPr>
        <w:t xml:space="preserve">En </w:t>
      </w:r>
      <w:r w:rsidRPr="5E0E3E9F" w:rsidR="5293F9BD">
        <w:rPr>
          <w:rFonts w:ascii="Aptos" w:hAnsi="Aptos" w:eastAsia="Aptos" w:cs="Aptos"/>
          <w:lang w:val="es-ES"/>
        </w:rPr>
        <w:t>‘</w:t>
      </w:r>
      <w:r w:rsidRPr="5E0E3E9F" w:rsidR="4A1A6615">
        <w:rPr>
          <w:rFonts w:ascii="Aptos" w:hAnsi="Aptos" w:eastAsia="Aptos" w:cs="Aptos"/>
          <w:lang w:val="es-ES"/>
        </w:rPr>
        <w:t>Voluntary</w:t>
      </w:r>
      <w:r w:rsidRPr="5E0E3E9F" w:rsidR="4A1A6615">
        <w:rPr>
          <w:rFonts w:ascii="Aptos" w:hAnsi="Aptos" w:eastAsia="Aptos" w:cs="Aptos"/>
          <w:lang w:val="es-ES"/>
        </w:rPr>
        <w:t xml:space="preserve"> </w:t>
      </w:r>
      <w:r w:rsidRPr="5E0E3E9F" w:rsidR="4A1A6615">
        <w:rPr>
          <w:rFonts w:ascii="Aptos" w:hAnsi="Aptos" w:eastAsia="Aptos" w:cs="Aptos"/>
          <w:lang w:val="es-ES"/>
        </w:rPr>
        <w:t>Soft-Story</w:t>
      </w:r>
      <w:r w:rsidRPr="5E0E3E9F" w:rsidR="4A1A6615">
        <w:rPr>
          <w:rFonts w:ascii="Aptos" w:hAnsi="Aptos" w:eastAsia="Aptos" w:cs="Aptos"/>
          <w:lang w:val="es-ES"/>
        </w:rPr>
        <w:t xml:space="preserve"> </w:t>
      </w:r>
      <w:r w:rsidRPr="5E0E3E9F" w:rsidR="4A1A6615">
        <w:rPr>
          <w:rFonts w:ascii="Aptos" w:hAnsi="Aptos" w:eastAsia="Aptos" w:cs="Aptos"/>
          <w:lang w:val="es-ES"/>
        </w:rPr>
        <w:t>Retrofit</w:t>
      </w:r>
      <w:r w:rsidRPr="5E0E3E9F" w:rsidR="01905015">
        <w:rPr>
          <w:rFonts w:ascii="Aptos" w:hAnsi="Aptos" w:eastAsia="Aptos" w:cs="Aptos"/>
          <w:lang w:val="es-ES"/>
        </w:rPr>
        <w:t>’</w:t>
      </w:r>
      <w:r w:rsidRPr="5E0E3E9F" w:rsidR="4A1A6615">
        <w:rPr>
          <w:rFonts w:ascii="Aptos" w:hAnsi="Aptos" w:eastAsia="Aptos" w:cs="Aptos"/>
          <w:lang w:val="es-ES"/>
        </w:rPr>
        <w:t xml:space="preserve"> </w:t>
      </w:r>
      <w:r w:rsidRPr="5E0E3E9F" w:rsidR="4A1A6615">
        <w:rPr>
          <w:rFonts w:ascii="Aptos" w:hAnsi="Aptos" w:eastAsia="Aptos" w:cs="Aptos"/>
          <w:lang w:val="es-ES"/>
        </w:rPr>
        <w:t>habian</w:t>
      </w:r>
      <w:r w:rsidRPr="5E0E3E9F" w:rsidR="4A1A6615">
        <w:rPr>
          <w:rFonts w:ascii="Aptos" w:hAnsi="Aptos" w:eastAsia="Aptos" w:cs="Aptos"/>
          <w:lang w:val="es-ES"/>
        </w:rPr>
        <w:t xml:space="preserve"> valores “Y” y otros valores que eran </w:t>
      </w:r>
      <w:r w:rsidRPr="5E0E3E9F" w:rsidR="4A1A6615">
        <w:rPr>
          <w:rFonts w:ascii="Aptos" w:hAnsi="Aptos" w:eastAsia="Aptos" w:cs="Aptos"/>
          <w:lang w:val="es-ES"/>
        </w:rPr>
        <w:t>NaN</w:t>
      </w:r>
      <w:r w:rsidRPr="5E0E3E9F" w:rsidR="4A1A6615">
        <w:rPr>
          <w:rFonts w:ascii="Aptos" w:hAnsi="Aptos" w:eastAsia="Aptos" w:cs="Aptos"/>
          <w:lang w:val="es-ES"/>
        </w:rPr>
        <w:t xml:space="preserve">, decidimos tomar los </w:t>
      </w:r>
      <w:r w:rsidRPr="5E0E3E9F" w:rsidR="7E1C4913">
        <w:rPr>
          <w:rFonts w:ascii="Aptos" w:hAnsi="Aptos" w:eastAsia="Aptos" w:cs="Aptos"/>
          <w:lang w:val="es-ES"/>
        </w:rPr>
        <w:t xml:space="preserve">“Y” y cambiarlos por </w:t>
      </w:r>
      <w:r w:rsidRPr="5E0E3E9F" w:rsidR="566A1064">
        <w:rPr>
          <w:rFonts w:ascii="Aptos" w:hAnsi="Aptos" w:eastAsia="Aptos" w:cs="Aptos"/>
          <w:lang w:val="es-ES"/>
        </w:rPr>
        <w:t>T</w:t>
      </w:r>
      <w:r w:rsidRPr="5E0E3E9F" w:rsidR="7E1C4913">
        <w:rPr>
          <w:rFonts w:ascii="Aptos" w:hAnsi="Aptos" w:eastAsia="Aptos" w:cs="Aptos"/>
          <w:lang w:val="es-ES"/>
        </w:rPr>
        <w:t xml:space="preserve">rue, por otro lado, tomamos los valores </w:t>
      </w:r>
      <w:r w:rsidRPr="5E0E3E9F" w:rsidR="7E1C4913">
        <w:rPr>
          <w:rFonts w:ascii="Aptos" w:hAnsi="Aptos" w:eastAsia="Aptos" w:cs="Aptos"/>
          <w:lang w:val="es-ES"/>
        </w:rPr>
        <w:t>NaN</w:t>
      </w:r>
      <w:r w:rsidRPr="5E0E3E9F" w:rsidR="7E1C4913">
        <w:rPr>
          <w:rFonts w:ascii="Aptos" w:hAnsi="Aptos" w:eastAsia="Aptos" w:cs="Aptos"/>
          <w:lang w:val="es-ES"/>
        </w:rPr>
        <w:t xml:space="preserve"> como False</w:t>
      </w:r>
      <w:r w:rsidRPr="5E0E3E9F" w:rsidR="2CB9F73E">
        <w:rPr>
          <w:rFonts w:ascii="Aptos" w:hAnsi="Aptos" w:eastAsia="Aptos" w:cs="Aptos"/>
          <w:lang w:val="es-ES"/>
        </w:rPr>
        <w:t xml:space="preserve">, la columna paso a ser de tipo </w:t>
      </w:r>
      <w:r w:rsidRPr="5E0E3E9F" w:rsidR="2CB9F73E">
        <w:rPr>
          <w:rFonts w:ascii="Aptos" w:hAnsi="Aptos" w:eastAsia="Aptos" w:cs="Aptos"/>
          <w:lang w:val="es-ES"/>
        </w:rPr>
        <w:t>bool</w:t>
      </w:r>
      <w:r w:rsidRPr="5E0E3E9F" w:rsidR="7E1C4913">
        <w:rPr>
          <w:rFonts w:ascii="Aptos" w:hAnsi="Aptos" w:eastAsia="Aptos" w:cs="Aptos"/>
          <w:lang w:val="es-ES"/>
        </w:rPr>
        <w:t>.</w:t>
      </w:r>
    </w:p>
    <w:p w:rsidR="28BB9DB5" w:rsidP="5E0E3E9F" w:rsidRDefault="28BB9DB5" w14:paraId="0AF9EF4F" w14:textId="17263975">
      <w:pPr>
        <w:pStyle w:val="ListParagraph"/>
        <w:numPr>
          <w:ilvl w:val="0"/>
          <w:numId w:val="12"/>
        </w:numPr>
        <w:spacing w:before="240" w:after="240"/>
        <w:rPr>
          <w:rFonts w:ascii="Aptos" w:hAnsi="Aptos" w:eastAsia="Aptos" w:cs="Aptos"/>
          <w:lang w:val="es-ES"/>
        </w:rPr>
      </w:pPr>
      <w:r w:rsidRPr="5E0E3E9F" w:rsidR="28BB9DB5">
        <w:rPr>
          <w:rFonts w:ascii="Aptos" w:hAnsi="Aptos" w:eastAsia="Aptos" w:cs="Aptos"/>
          <w:lang w:val="es-ES"/>
        </w:rPr>
        <w:t>‘</w:t>
      </w:r>
      <w:r w:rsidRPr="5E0E3E9F" w:rsidR="19DE839B">
        <w:rPr>
          <w:rFonts w:ascii="Aptos" w:hAnsi="Aptos" w:eastAsia="Aptos" w:cs="Aptos"/>
          <w:lang w:val="es-ES"/>
        </w:rPr>
        <w:t>Fire</w:t>
      </w:r>
      <w:r w:rsidRPr="5E0E3E9F" w:rsidR="19DE839B">
        <w:rPr>
          <w:rFonts w:ascii="Aptos" w:hAnsi="Aptos" w:eastAsia="Aptos" w:cs="Aptos"/>
          <w:lang w:val="es-ES"/>
        </w:rPr>
        <w:t xml:space="preserve"> </w:t>
      </w:r>
      <w:r w:rsidRPr="5E0E3E9F" w:rsidR="19DE839B">
        <w:rPr>
          <w:rFonts w:ascii="Aptos" w:hAnsi="Aptos" w:eastAsia="Aptos" w:cs="Aptos"/>
          <w:lang w:val="es-ES"/>
        </w:rPr>
        <w:t>Only</w:t>
      </w:r>
      <w:r w:rsidRPr="5E0E3E9F" w:rsidR="19DE839B">
        <w:rPr>
          <w:rFonts w:ascii="Aptos" w:hAnsi="Aptos" w:eastAsia="Aptos" w:cs="Aptos"/>
          <w:lang w:val="es-ES"/>
        </w:rPr>
        <w:t xml:space="preserve"> </w:t>
      </w:r>
      <w:r w:rsidRPr="5E0E3E9F" w:rsidR="19DE839B">
        <w:rPr>
          <w:rFonts w:ascii="Aptos" w:hAnsi="Aptos" w:eastAsia="Aptos" w:cs="Aptos"/>
          <w:lang w:val="es-ES"/>
        </w:rPr>
        <w:t>Permit</w:t>
      </w:r>
      <w:r w:rsidRPr="5E0E3E9F" w:rsidR="3AFAE320">
        <w:rPr>
          <w:rFonts w:ascii="Aptos" w:hAnsi="Aptos" w:eastAsia="Aptos" w:cs="Aptos"/>
          <w:lang w:val="es-ES"/>
        </w:rPr>
        <w:t>’</w:t>
      </w:r>
      <w:r w:rsidRPr="5E0E3E9F" w:rsidR="19DE839B">
        <w:rPr>
          <w:rFonts w:ascii="Aptos" w:hAnsi="Aptos" w:eastAsia="Aptos" w:cs="Aptos"/>
          <w:lang w:val="es-ES"/>
        </w:rPr>
        <w:t xml:space="preserve"> fue un caso similar, optamos por cambiar “Y” por True y </w:t>
      </w:r>
      <w:r w:rsidRPr="5E0E3E9F" w:rsidR="1E01A58B">
        <w:rPr>
          <w:rFonts w:ascii="Aptos" w:hAnsi="Aptos" w:eastAsia="Aptos" w:cs="Aptos"/>
          <w:lang w:val="es-ES"/>
        </w:rPr>
        <w:t xml:space="preserve">los </w:t>
      </w:r>
      <w:r w:rsidRPr="5E0E3E9F" w:rsidR="1E01A58B">
        <w:rPr>
          <w:rFonts w:ascii="Aptos" w:hAnsi="Aptos" w:eastAsia="Aptos" w:cs="Aptos"/>
          <w:lang w:val="es-ES"/>
        </w:rPr>
        <w:t>NaN</w:t>
      </w:r>
      <w:r w:rsidRPr="5E0E3E9F" w:rsidR="1E01A58B">
        <w:rPr>
          <w:rFonts w:ascii="Aptos" w:hAnsi="Aptos" w:eastAsia="Aptos" w:cs="Aptos"/>
          <w:lang w:val="es-ES"/>
        </w:rPr>
        <w:t xml:space="preserve"> por False.</w:t>
      </w:r>
    </w:p>
    <w:p w:rsidR="5E0E3E9F" w:rsidP="5E0E3E9F" w:rsidRDefault="5E0E3E9F" w14:paraId="71B40362" w14:textId="269B90CD">
      <w:pPr>
        <w:pStyle w:val="ListParagraph"/>
        <w:spacing w:before="240" w:after="240"/>
        <w:ind w:left="720"/>
        <w:rPr>
          <w:rFonts w:ascii="Aptos" w:hAnsi="Aptos" w:eastAsia="Aptos" w:cs="Aptos"/>
          <w:lang w:val="es-ES"/>
        </w:rPr>
      </w:pPr>
    </w:p>
    <w:p w:rsidR="1E01A58B" w:rsidP="5E0E3E9F" w:rsidRDefault="1E01A58B" w14:paraId="1DCE483B" w14:textId="1D3D6B1E">
      <w:pPr>
        <w:pStyle w:val="ListParagraph"/>
        <w:numPr>
          <w:ilvl w:val="0"/>
          <w:numId w:val="12"/>
        </w:numPr>
        <w:spacing w:before="240" w:after="240"/>
        <w:rPr>
          <w:rFonts w:ascii="Aptos" w:hAnsi="Aptos" w:eastAsia="Aptos" w:cs="Aptos"/>
          <w:lang w:val="es-ES"/>
        </w:rPr>
      </w:pPr>
      <w:r w:rsidRPr="5E0E3E9F" w:rsidR="1E01A58B">
        <w:rPr>
          <w:rFonts w:ascii="Aptos" w:hAnsi="Aptos" w:eastAsia="Aptos" w:cs="Aptos"/>
          <w:lang w:val="es-ES"/>
        </w:rPr>
        <w:t xml:space="preserve">En el caso de </w:t>
      </w:r>
      <w:r w:rsidRPr="5E0E3E9F" w:rsidR="6AD7F8FA">
        <w:rPr>
          <w:rFonts w:ascii="Aptos" w:hAnsi="Aptos" w:eastAsia="Aptos" w:cs="Aptos"/>
          <w:lang w:val="es-ES"/>
        </w:rPr>
        <w:t>‘</w:t>
      </w:r>
      <w:r w:rsidRPr="5E0E3E9F" w:rsidR="1E01A58B">
        <w:rPr>
          <w:rFonts w:ascii="Aptos" w:hAnsi="Aptos" w:eastAsia="Aptos" w:cs="Aptos"/>
          <w:lang w:val="es-ES"/>
        </w:rPr>
        <w:t>Permit</w:t>
      </w:r>
      <w:r w:rsidRPr="5E0E3E9F" w:rsidR="1E01A58B">
        <w:rPr>
          <w:rFonts w:ascii="Aptos" w:hAnsi="Aptos" w:eastAsia="Aptos" w:cs="Aptos"/>
          <w:lang w:val="es-ES"/>
        </w:rPr>
        <w:t xml:space="preserve"> </w:t>
      </w:r>
      <w:r w:rsidRPr="5E0E3E9F" w:rsidR="1E01A58B">
        <w:rPr>
          <w:rFonts w:ascii="Aptos" w:hAnsi="Aptos" w:eastAsia="Aptos" w:cs="Aptos"/>
          <w:lang w:val="es-ES"/>
        </w:rPr>
        <w:t>Expiration</w:t>
      </w:r>
      <w:r w:rsidRPr="5E0E3E9F" w:rsidR="1E01A58B">
        <w:rPr>
          <w:rFonts w:ascii="Aptos" w:hAnsi="Aptos" w:eastAsia="Aptos" w:cs="Aptos"/>
          <w:lang w:val="es-ES"/>
        </w:rPr>
        <w:t xml:space="preserve"> Date</w:t>
      </w:r>
      <w:r w:rsidRPr="5E0E3E9F" w:rsidR="4C40D32C">
        <w:rPr>
          <w:rFonts w:ascii="Aptos" w:hAnsi="Aptos" w:eastAsia="Aptos" w:cs="Aptos"/>
          <w:lang w:val="es-ES"/>
        </w:rPr>
        <w:t>’</w:t>
      </w:r>
      <w:r w:rsidRPr="5E0E3E9F" w:rsidR="1E01A58B">
        <w:rPr>
          <w:rFonts w:ascii="Aptos" w:hAnsi="Aptos" w:eastAsia="Aptos" w:cs="Aptos"/>
          <w:lang w:val="es-ES"/>
        </w:rPr>
        <w:t>, tomamos los valores</w:t>
      </w:r>
      <w:r w:rsidRPr="5E0E3E9F" w:rsidR="1E01A58B">
        <w:rPr>
          <w:rFonts w:ascii="Aptos" w:hAnsi="Aptos" w:eastAsia="Aptos" w:cs="Aptos"/>
          <w:lang w:val="es-ES"/>
        </w:rPr>
        <w:t xml:space="preserve"> </w:t>
      </w:r>
      <w:r w:rsidRPr="5E0E3E9F" w:rsidR="1E01A58B">
        <w:rPr>
          <w:rFonts w:ascii="Aptos" w:hAnsi="Aptos" w:eastAsia="Aptos" w:cs="Aptos"/>
          <w:lang w:val="es-ES"/>
        </w:rPr>
        <w:t>NaN</w:t>
      </w:r>
      <w:r w:rsidRPr="5E0E3E9F" w:rsidR="1E01A58B">
        <w:rPr>
          <w:rFonts w:ascii="Aptos" w:hAnsi="Aptos" w:eastAsia="Aptos" w:cs="Aptos"/>
          <w:lang w:val="es-ES"/>
        </w:rPr>
        <w:t xml:space="preserve"> y los cambiamos por la fecha </w:t>
      </w:r>
      <w:r w:rsidRPr="5E0E3E9F" w:rsidR="1E01A58B">
        <w:rPr>
          <w:rFonts w:ascii="Aptos" w:hAnsi="Aptos" w:eastAsia="Aptos" w:cs="Aptos"/>
          <w:lang w:val="es-ES"/>
        </w:rPr>
        <w:t>maxima</w:t>
      </w:r>
      <w:r w:rsidRPr="5E0E3E9F" w:rsidR="1E01A58B">
        <w:rPr>
          <w:rFonts w:ascii="Aptos" w:hAnsi="Aptos" w:eastAsia="Aptos" w:cs="Aptos"/>
          <w:lang w:val="es-ES"/>
        </w:rPr>
        <w:t xml:space="preserve">, de manera que en caso de no tener la información poder </w:t>
      </w:r>
      <w:r w:rsidRPr="5E0E3E9F" w:rsidR="1C51AE7C">
        <w:rPr>
          <w:rFonts w:ascii="Aptos" w:hAnsi="Aptos" w:eastAsia="Aptos" w:cs="Aptos"/>
          <w:lang w:val="es-ES"/>
        </w:rPr>
        <w:t xml:space="preserve">tener tiempo para formalizar la </w:t>
      </w:r>
      <w:r w:rsidRPr="5E0E3E9F" w:rsidR="1C51AE7C">
        <w:rPr>
          <w:rFonts w:ascii="Aptos" w:hAnsi="Aptos" w:eastAsia="Aptos" w:cs="Aptos"/>
          <w:lang w:val="es-ES"/>
        </w:rPr>
        <w:t>renovación</w:t>
      </w:r>
      <w:r w:rsidRPr="5E0E3E9F" w:rsidR="1E01A58B">
        <w:rPr>
          <w:rFonts w:ascii="Aptos" w:hAnsi="Aptos" w:eastAsia="Aptos" w:cs="Aptos"/>
          <w:lang w:val="es-ES"/>
        </w:rPr>
        <w:t>.</w:t>
      </w:r>
    </w:p>
    <w:p w:rsidR="5E0E3E9F" w:rsidP="5E0E3E9F" w:rsidRDefault="5E0E3E9F" w14:paraId="3F115246" w14:textId="4D0F2A85">
      <w:pPr>
        <w:pStyle w:val="ListParagraph"/>
        <w:spacing w:before="240" w:after="240"/>
        <w:ind w:left="720"/>
        <w:rPr>
          <w:rFonts w:ascii="Aptos" w:hAnsi="Aptos" w:eastAsia="Aptos" w:cs="Aptos"/>
          <w:lang w:val="es-ES"/>
        </w:rPr>
      </w:pPr>
    </w:p>
    <w:p w:rsidR="6177DF16" w:rsidP="5E0E3E9F" w:rsidRDefault="6177DF16" w14:paraId="13EF5A74" w14:textId="672DB2B2">
      <w:pPr>
        <w:pStyle w:val="ListParagraph"/>
        <w:numPr>
          <w:ilvl w:val="0"/>
          <w:numId w:val="12"/>
        </w:numPr>
        <w:spacing w:before="240" w:after="240"/>
        <w:rPr>
          <w:rFonts w:ascii="Aptos" w:hAnsi="Aptos" w:eastAsia="Aptos" w:cs="Aptos"/>
          <w:lang w:val="es-ES"/>
        </w:rPr>
      </w:pPr>
      <w:r w:rsidRPr="5E0E3E9F" w:rsidR="6177DF16">
        <w:rPr>
          <w:rFonts w:ascii="Aptos" w:hAnsi="Aptos" w:eastAsia="Aptos" w:cs="Aptos"/>
          <w:lang w:val="es-ES"/>
        </w:rPr>
        <w:t xml:space="preserve">Para la columna de </w:t>
      </w:r>
      <w:r w:rsidRPr="5E0E3E9F" w:rsidR="02AC47D5">
        <w:rPr>
          <w:rFonts w:ascii="Aptos" w:hAnsi="Aptos" w:eastAsia="Aptos" w:cs="Aptos"/>
          <w:lang w:val="es-ES"/>
        </w:rPr>
        <w:t>‘</w:t>
      </w:r>
      <w:r w:rsidRPr="5E0E3E9F" w:rsidR="6177DF16">
        <w:rPr>
          <w:rFonts w:ascii="Aptos" w:hAnsi="Aptos" w:eastAsia="Aptos" w:cs="Aptos"/>
          <w:lang w:val="es-ES"/>
        </w:rPr>
        <w:t>Estimated</w:t>
      </w:r>
      <w:r w:rsidRPr="5E0E3E9F" w:rsidR="6177DF16">
        <w:rPr>
          <w:rFonts w:ascii="Aptos" w:hAnsi="Aptos" w:eastAsia="Aptos" w:cs="Aptos"/>
          <w:lang w:val="es-ES"/>
        </w:rPr>
        <w:t xml:space="preserve"> </w:t>
      </w:r>
      <w:r w:rsidRPr="5E0E3E9F" w:rsidR="6177DF16">
        <w:rPr>
          <w:rFonts w:ascii="Aptos" w:hAnsi="Aptos" w:eastAsia="Aptos" w:cs="Aptos"/>
          <w:lang w:val="es-ES"/>
        </w:rPr>
        <w:t>Cost</w:t>
      </w:r>
      <w:r w:rsidRPr="5E0E3E9F" w:rsidR="199B323D">
        <w:rPr>
          <w:rFonts w:ascii="Aptos" w:hAnsi="Aptos" w:eastAsia="Aptos" w:cs="Aptos"/>
          <w:lang w:val="es-ES"/>
        </w:rPr>
        <w:t>’</w:t>
      </w:r>
      <w:r w:rsidRPr="5E0E3E9F" w:rsidR="6177DF16">
        <w:rPr>
          <w:rFonts w:ascii="Aptos" w:hAnsi="Aptos" w:eastAsia="Aptos" w:cs="Aptos"/>
          <w:lang w:val="es-ES"/>
        </w:rPr>
        <w:t xml:space="preserve"> tomamos la media de los datos y reemplazamos los </w:t>
      </w:r>
      <w:r w:rsidRPr="5E0E3E9F" w:rsidR="6177DF16">
        <w:rPr>
          <w:rFonts w:ascii="Aptos" w:hAnsi="Aptos" w:eastAsia="Aptos" w:cs="Aptos"/>
          <w:lang w:val="es-ES"/>
        </w:rPr>
        <w:t>NaN</w:t>
      </w:r>
      <w:r w:rsidRPr="5E0E3E9F" w:rsidR="6177DF16">
        <w:rPr>
          <w:rFonts w:ascii="Aptos" w:hAnsi="Aptos" w:eastAsia="Aptos" w:cs="Aptos"/>
          <w:lang w:val="es-ES"/>
        </w:rPr>
        <w:t xml:space="preserve"> con ello. </w:t>
      </w:r>
    </w:p>
    <w:p w:rsidR="5E0E3E9F" w:rsidP="5E0E3E9F" w:rsidRDefault="5E0E3E9F" w14:paraId="14E61AC9" w14:textId="41C0DBD3">
      <w:pPr>
        <w:pStyle w:val="ListParagraph"/>
        <w:spacing w:before="240" w:after="240"/>
        <w:ind w:left="720"/>
        <w:rPr>
          <w:rFonts w:ascii="Aptos" w:hAnsi="Aptos" w:eastAsia="Aptos" w:cs="Aptos"/>
          <w:lang w:val="es-ES"/>
        </w:rPr>
      </w:pPr>
    </w:p>
    <w:p w:rsidR="6177DF16" w:rsidP="5E0E3E9F" w:rsidRDefault="6177DF16" w14:paraId="2C4D1BAD" w14:textId="0A0FD931">
      <w:pPr>
        <w:pStyle w:val="ListParagraph"/>
        <w:numPr>
          <w:ilvl w:val="0"/>
          <w:numId w:val="12"/>
        </w:numPr>
        <w:spacing w:before="240" w:after="240"/>
        <w:rPr>
          <w:rFonts w:ascii="Aptos" w:hAnsi="Aptos" w:eastAsia="Aptos" w:cs="Aptos"/>
          <w:lang w:val="es-ES"/>
        </w:rPr>
      </w:pPr>
      <w:r w:rsidRPr="5E0E3E9F" w:rsidR="6177DF16">
        <w:rPr>
          <w:rFonts w:ascii="Aptos" w:hAnsi="Aptos" w:eastAsia="Aptos" w:cs="Aptos"/>
          <w:lang w:val="es-ES"/>
        </w:rPr>
        <w:t xml:space="preserve">Referido a </w:t>
      </w:r>
      <w:r w:rsidRPr="5E0E3E9F" w:rsidR="74367AE0">
        <w:rPr>
          <w:rFonts w:ascii="Aptos" w:hAnsi="Aptos" w:eastAsia="Aptos" w:cs="Aptos"/>
          <w:lang w:val="es-ES"/>
        </w:rPr>
        <w:t>‘</w:t>
      </w:r>
      <w:r w:rsidRPr="5E0E3E9F" w:rsidR="6177DF16">
        <w:rPr>
          <w:rFonts w:ascii="Aptos" w:hAnsi="Aptos" w:eastAsia="Aptos" w:cs="Aptos"/>
          <w:lang w:val="es-ES"/>
        </w:rPr>
        <w:t>Revised</w:t>
      </w:r>
      <w:r w:rsidRPr="5E0E3E9F" w:rsidR="6177DF16">
        <w:rPr>
          <w:rFonts w:ascii="Aptos" w:hAnsi="Aptos" w:eastAsia="Aptos" w:cs="Aptos"/>
          <w:lang w:val="es-ES"/>
        </w:rPr>
        <w:t xml:space="preserve"> </w:t>
      </w:r>
      <w:r w:rsidRPr="5E0E3E9F" w:rsidR="6177DF16">
        <w:rPr>
          <w:rFonts w:ascii="Aptos" w:hAnsi="Aptos" w:eastAsia="Aptos" w:cs="Aptos"/>
          <w:lang w:val="es-ES"/>
        </w:rPr>
        <w:t>Cost</w:t>
      </w:r>
      <w:r w:rsidRPr="5E0E3E9F" w:rsidR="2E402FD9">
        <w:rPr>
          <w:rFonts w:ascii="Aptos" w:hAnsi="Aptos" w:eastAsia="Aptos" w:cs="Aptos"/>
          <w:lang w:val="es-ES"/>
        </w:rPr>
        <w:t>’</w:t>
      </w:r>
      <w:r w:rsidRPr="5E0E3E9F" w:rsidR="6177DF16">
        <w:rPr>
          <w:rFonts w:ascii="Aptos" w:hAnsi="Aptos" w:eastAsia="Aptos" w:cs="Aptos"/>
          <w:lang w:val="es-ES"/>
        </w:rPr>
        <w:t xml:space="preserve">, optamos por tomar los datos de </w:t>
      </w:r>
      <w:r w:rsidRPr="5E0E3E9F" w:rsidR="3E576E9C">
        <w:rPr>
          <w:rFonts w:ascii="Aptos" w:hAnsi="Aptos" w:eastAsia="Aptos" w:cs="Aptos"/>
          <w:lang w:val="es-ES"/>
        </w:rPr>
        <w:t>‘</w:t>
      </w:r>
      <w:r w:rsidRPr="5E0E3E9F" w:rsidR="6177DF16">
        <w:rPr>
          <w:rFonts w:ascii="Aptos" w:hAnsi="Aptos" w:eastAsia="Aptos" w:cs="Aptos"/>
          <w:lang w:val="es-ES"/>
        </w:rPr>
        <w:t>Estimated</w:t>
      </w:r>
      <w:r w:rsidRPr="5E0E3E9F" w:rsidR="6177DF16">
        <w:rPr>
          <w:rFonts w:ascii="Aptos" w:hAnsi="Aptos" w:eastAsia="Aptos" w:cs="Aptos"/>
          <w:lang w:val="es-ES"/>
        </w:rPr>
        <w:t xml:space="preserve"> </w:t>
      </w:r>
      <w:r w:rsidRPr="5E0E3E9F" w:rsidR="6177DF16">
        <w:rPr>
          <w:rFonts w:ascii="Aptos" w:hAnsi="Aptos" w:eastAsia="Aptos" w:cs="Aptos"/>
          <w:lang w:val="es-ES"/>
        </w:rPr>
        <w:t>Cost</w:t>
      </w:r>
      <w:r w:rsidRPr="5E0E3E9F" w:rsidR="74E7C49A">
        <w:rPr>
          <w:rFonts w:ascii="Aptos" w:hAnsi="Aptos" w:eastAsia="Aptos" w:cs="Aptos"/>
          <w:lang w:val="es-ES"/>
        </w:rPr>
        <w:t>’</w:t>
      </w:r>
      <w:r w:rsidRPr="5E0E3E9F" w:rsidR="71E0D7DA">
        <w:rPr>
          <w:rFonts w:ascii="Aptos" w:hAnsi="Aptos" w:eastAsia="Aptos" w:cs="Aptos"/>
          <w:lang w:val="es-ES"/>
        </w:rPr>
        <w:t xml:space="preserve"> y reemplazar con esos datos los </w:t>
      </w:r>
      <w:r w:rsidRPr="5E0E3E9F" w:rsidR="71E0D7DA">
        <w:rPr>
          <w:rFonts w:ascii="Aptos" w:hAnsi="Aptos" w:eastAsia="Aptos" w:cs="Aptos"/>
          <w:lang w:val="es-ES"/>
        </w:rPr>
        <w:t>NaN</w:t>
      </w:r>
      <w:r w:rsidRPr="5E0E3E9F" w:rsidR="71E0D7DA">
        <w:rPr>
          <w:rFonts w:ascii="Aptos" w:hAnsi="Aptos" w:eastAsia="Aptos" w:cs="Aptos"/>
          <w:lang w:val="es-ES"/>
        </w:rPr>
        <w:t>.</w:t>
      </w:r>
    </w:p>
    <w:p w:rsidR="5E0E3E9F" w:rsidP="5E0E3E9F" w:rsidRDefault="5E0E3E9F" w14:paraId="41BD8137" w14:textId="063E6A95">
      <w:pPr>
        <w:pStyle w:val="ListParagraph"/>
        <w:spacing w:before="240" w:after="240"/>
        <w:ind w:left="720"/>
        <w:rPr>
          <w:rFonts w:ascii="Aptos" w:hAnsi="Aptos" w:eastAsia="Aptos" w:cs="Aptos"/>
          <w:lang w:val="es-ES"/>
        </w:rPr>
      </w:pPr>
    </w:p>
    <w:p w:rsidR="71E0D7DA" w:rsidP="5E0E3E9F" w:rsidRDefault="71E0D7DA" w14:paraId="2E469A14" w14:textId="2288C065">
      <w:pPr>
        <w:pStyle w:val="ListParagraph"/>
        <w:numPr>
          <w:ilvl w:val="0"/>
          <w:numId w:val="12"/>
        </w:numPr>
        <w:spacing w:before="240" w:after="240"/>
        <w:rPr>
          <w:rFonts w:ascii="Aptos" w:hAnsi="Aptos" w:eastAsia="Aptos" w:cs="Aptos"/>
          <w:lang w:val="es-ES"/>
        </w:rPr>
      </w:pPr>
      <w:r w:rsidRPr="5E0E3E9F" w:rsidR="71E0D7DA">
        <w:rPr>
          <w:rFonts w:ascii="Aptos" w:hAnsi="Aptos" w:eastAsia="Aptos" w:cs="Aptos"/>
          <w:lang w:val="es-ES"/>
        </w:rPr>
        <w:t xml:space="preserve">Con </w:t>
      </w:r>
      <w:r w:rsidRPr="5E0E3E9F" w:rsidR="0AADD28A">
        <w:rPr>
          <w:rFonts w:ascii="Aptos" w:hAnsi="Aptos" w:eastAsia="Aptos" w:cs="Aptos"/>
          <w:lang w:val="es-ES"/>
        </w:rPr>
        <w:t>‘</w:t>
      </w:r>
      <w:r w:rsidRPr="5E0E3E9F" w:rsidR="71E0D7DA">
        <w:rPr>
          <w:rFonts w:ascii="Aptos" w:hAnsi="Aptos" w:eastAsia="Aptos" w:cs="Aptos"/>
          <w:lang w:val="es-ES"/>
        </w:rPr>
        <w:t>Existing</w:t>
      </w:r>
      <w:r w:rsidRPr="5E0E3E9F" w:rsidR="71E0D7DA">
        <w:rPr>
          <w:rFonts w:ascii="Aptos" w:hAnsi="Aptos" w:eastAsia="Aptos" w:cs="Aptos"/>
          <w:lang w:val="es-ES"/>
        </w:rPr>
        <w:t xml:space="preserve"> Use</w:t>
      </w:r>
      <w:r w:rsidRPr="5E0E3E9F" w:rsidR="457A33BD">
        <w:rPr>
          <w:rFonts w:ascii="Aptos" w:hAnsi="Aptos" w:eastAsia="Aptos" w:cs="Aptos"/>
          <w:lang w:val="es-ES"/>
        </w:rPr>
        <w:t>’</w:t>
      </w:r>
      <w:r w:rsidRPr="5E0E3E9F" w:rsidR="71E0D7DA">
        <w:rPr>
          <w:rFonts w:ascii="Aptos" w:hAnsi="Aptos" w:eastAsia="Aptos" w:cs="Aptos"/>
          <w:lang w:val="es-ES"/>
        </w:rPr>
        <w:t xml:space="preserve"> tomamos los valores </w:t>
      </w:r>
      <w:r w:rsidRPr="5E0E3E9F" w:rsidR="71E0D7DA">
        <w:rPr>
          <w:rFonts w:ascii="Aptos" w:hAnsi="Aptos" w:eastAsia="Aptos" w:cs="Aptos"/>
          <w:lang w:val="es-ES"/>
        </w:rPr>
        <w:t>unicos</w:t>
      </w:r>
      <w:r w:rsidRPr="5E0E3E9F" w:rsidR="0A6EC8AE">
        <w:rPr>
          <w:rFonts w:ascii="Aptos" w:hAnsi="Aptos" w:eastAsia="Aptos" w:cs="Aptos"/>
          <w:lang w:val="es-ES"/>
        </w:rPr>
        <w:t>,</w:t>
      </w:r>
      <w:r w:rsidRPr="5E0E3E9F" w:rsidR="71E0D7DA">
        <w:rPr>
          <w:rFonts w:ascii="Aptos" w:hAnsi="Aptos" w:eastAsia="Aptos" w:cs="Aptos"/>
          <w:lang w:val="es-ES"/>
        </w:rPr>
        <w:t xml:space="preserve"> buscamos y reemplazamos, esto nos ayudara a posteriori con el </w:t>
      </w:r>
      <w:r w:rsidRPr="5E0E3E9F" w:rsidR="2DD7B0FC">
        <w:rPr>
          <w:rFonts w:ascii="Aptos" w:hAnsi="Aptos" w:eastAsia="Aptos" w:cs="Aptos"/>
          <w:lang w:val="es-ES"/>
        </w:rPr>
        <w:t>‘</w:t>
      </w:r>
      <w:r w:rsidRPr="5E0E3E9F" w:rsidR="71E0D7DA">
        <w:rPr>
          <w:rFonts w:ascii="Aptos" w:hAnsi="Aptos" w:eastAsia="Aptos" w:cs="Aptos"/>
          <w:lang w:val="es-ES"/>
        </w:rPr>
        <w:t>Proposed</w:t>
      </w:r>
      <w:r w:rsidRPr="5E0E3E9F" w:rsidR="71E0D7DA">
        <w:rPr>
          <w:rFonts w:ascii="Aptos" w:hAnsi="Aptos" w:eastAsia="Aptos" w:cs="Aptos"/>
          <w:lang w:val="es-ES"/>
        </w:rPr>
        <w:t xml:space="preserve"> Use</w:t>
      </w:r>
      <w:r w:rsidRPr="5E0E3E9F" w:rsidR="640D7A1E">
        <w:rPr>
          <w:rFonts w:ascii="Aptos" w:hAnsi="Aptos" w:eastAsia="Aptos" w:cs="Aptos"/>
          <w:lang w:val="es-ES"/>
        </w:rPr>
        <w:t>’</w:t>
      </w:r>
      <w:r w:rsidRPr="5E0E3E9F" w:rsidR="2C2C30C1">
        <w:rPr>
          <w:rFonts w:ascii="Aptos" w:hAnsi="Aptos" w:eastAsia="Aptos" w:cs="Aptos"/>
          <w:lang w:val="es-ES"/>
        </w:rPr>
        <w:t xml:space="preserve">, por otro </w:t>
      </w:r>
      <w:r w:rsidRPr="5E0E3E9F" w:rsidR="565C8950">
        <w:rPr>
          <w:rFonts w:ascii="Aptos" w:hAnsi="Aptos" w:eastAsia="Aptos" w:cs="Aptos"/>
          <w:lang w:val="es-ES"/>
        </w:rPr>
        <w:t>lado,</w:t>
      </w:r>
      <w:r w:rsidRPr="5E0E3E9F" w:rsidR="2C2C30C1">
        <w:rPr>
          <w:rFonts w:ascii="Aptos" w:hAnsi="Aptos" w:eastAsia="Aptos" w:cs="Aptos"/>
          <w:lang w:val="es-ES"/>
        </w:rPr>
        <w:t xml:space="preserve"> tomamos los valores </w:t>
      </w:r>
      <w:r w:rsidRPr="5E0E3E9F" w:rsidR="2C2C30C1">
        <w:rPr>
          <w:rFonts w:ascii="Aptos" w:hAnsi="Aptos" w:eastAsia="Aptos" w:cs="Aptos"/>
          <w:lang w:val="es-ES"/>
        </w:rPr>
        <w:t>NaN</w:t>
      </w:r>
      <w:r w:rsidRPr="5E0E3E9F" w:rsidR="2C2C30C1">
        <w:rPr>
          <w:rFonts w:ascii="Aptos" w:hAnsi="Aptos" w:eastAsia="Aptos" w:cs="Aptos"/>
          <w:lang w:val="es-ES"/>
        </w:rPr>
        <w:t xml:space="preserve"> y los reemplazamos por “Desconocido”</w:t>
      </w:r>
      <w:r w:rsidRPr="5E0E3E9F" w:rsidR="71E0D7DA">
        <w:rPr>
          <w:rFonts w:ascii="Aptos" w:hAnsi="Aptos" w:eastAsia="Aptos" w:cs="Aptos"/>
          <w:lang w:val="es-ES"/>
        </w:rPr>
        <w:t>.</w:t>
      </w:r>
    </w:p>
    <w:p w:rsidR="5E0E3E9F" w:rsidP="5E0E3E9F" w:rsidRDefault="5E0E3E9F" w14:paraId="1961ED43" w14:textId="7B9638C6">
      <w:pPr>
        <w:pStyle w:val="ListParagraph"/>
        <w:spacing w:before="240" w:after="240"/>
        <w:ind w:left="720"/>
        <w:rPr>
          <w:rFonts w:ascii="Aptos" w:hAnsi="Aptos" w:eastAsia="Aptos" w:cs="Aptos"/>
          <w:lang w:val="es-ES"/>
        </w:rPr>
      </w:pPr>
    </w:p>
    <w:p w:rsidR="6349FAA7" w:rsidP="5E0E3E9F" w:rsidRDefault="6349FAA7" w14:paraId="290AE9AE" w14:textId="133390A1">
      <w:pPr>
        <w:pStyle w:val="ListParagraph"/>
        <w:numPr>
          <w:ilvl w:val="0"/>
          <w:numId w:val="12"/>
        </w:numPr>
        <w:spacing w:before="240" w:after="240"/>
        <w:rPr>
          <w:rFonts w:ascii="Aptos" w:hAnsi="Aptos" w:eastAsia="Aptos" w:cs="Aptos"/>
          <w:lang w:val="es-ES"/>
        </w:rPr>
      </w:pPr>
      <w:r w:rsidRPr="5E0E3E9F" w:rsidR="6349FAA7">
        <w:rPr>
          <w:rFonts w:ascii="Aptos" w:hAnsi="Aptos" w:eastAsia="Aptos" w:cs="Aptos"/>
          <w:lang w:val="es-ES"/>
        </w:rPr>
        <w:t>‘</w:t>
      </w:r>
      <w:r w:rsidRPr="5E0E3E9F" w:rsidR="71E0D7DA">
        <w:rPr>
          <w:rFonts w:ascii="Aptos" w:hAnsi="Aptos" w:eastAsia="Aptos" w:cs="Aptos"/>
          <w:lang w:val="es-ES"/>
        </w:rPr>
        <w:t>Proposed</w:t>
      </w:r>
      <w:r w:rsidRPr="5E0E3E9F" w:rsidR="71E0D7DA">
        <w:rPr>
          <w:rFonts w:ascii="Aptos" w:hAnsi="Aptos" w:eastAsia="Aptos" w:cs="Aptos"/>
          <w:lang w:val="es-ES"/>
        </w:rPr>
        <w:t xml:space="preserve"> Use</w:t>
      </w:r>
      <w:r w:rsidRPr="5E0E3E9F" w:rsidR="3F12DA3D">
        <w:rPr>
          <w:rFonts w:ascii="Aptos" w:hAnsi="Aptos" w:eastAsia="Aptos" w:cs="Aptos"/>
          <w:lang w:val="es-ES"/>
        </w:rPr>
        <w:t>’</w:t>
      </w:r>
      <w:r w:rsidRPr="5E0E3E9F" w:rsidR="71E0D7DA">
        <w:rPr>
          <w:rFonts w:ascii="Aptos" w:hAnsi="Aptos" w:eastAsia="Aptos" w:cs="Aptos"/>
          <w:lang w:val="es-ES"/>
        </w:rPr>
        <w:t xml:space="preserve"> son los usos propuestos, en caso de </w:t>
      </w:r>
      <w:r w:rsidRPr="5E0E3E9F" w:rsidR="71E0D7DA">
        <w:rPr>
          <w:rFonts w:ascii="Aptos" w:hAnsi="Aptos" w:eastAsia="Aptos" w:cs="Aptos"/>
          <w:lang w:val="es-ES"/>
        </w:rPr>
        <w:t>NaN</w:t>
      </w:r>
      <w:r w:rsidRPr="5E0E3E9F" w:rsidR="71E0D7DA">
        <w:rPr>
          <w:rFonts w:ascii="Aptos" w:hAnsi="Aptos" w:eastAsia="Aptos" w:cs="Aptos"/>
          <w:lang w:val="es-ES"/>
        </w:rPr>
        <w:t xml:space="preserve"> optamos por aplicar los valores de la columna </w:t>
      </w:r>
      <w:r w:rsidRPr="5E0E3E9F" w:rsidR="06662A7A">
        <w:rPr>
          <w:rFonts w:ascii="Aptos" w:hAnsi="Aptos" w:eastAsia="Aptos" w:cs="Aptos"/>
          <w:lang w:val="es-ES"/>
        </w:rPr>
        <w:t>‘</w:t>
      </w:r>
      <w:r w:rsidRPr="5E0E3E9F" w:rsidR="71E0D7DA">
        <w:rPr>
          <w:rFonts w:ascii="Aptos" w:hAnsi="Aptos" w:eastAsia="Aptos" w:cs="Aptos"/>
          <w:lang w:val="es-ES"/>
        </w:rPr>
        <w:t>Existing</w:t>
      </w:r>
      <w:r w:rsidRPr="5E0E3E9F" w:rsidR="71E0D7DA">
        <w:rPr>
          <w:rFonts w:ascii="Aptos" w:hAnsi="Aptos" w:eastAsia="Aptos" w:cs="Aptos"/>
          <w:lang w:val="es-ES"/>
        </w:rPr>
        <w:t xml:space="preserve"> Use</w:t>
      </w:r>
      <w:r w:rsidRPr="5E0E3E9F" w:rsidR="32DF7530">
        <w:rPr>
          <w:rFonts w:ascii="Aptos" w:hAnsi="Aptos" w:eastAsia="Aptos" w:cs="Aptos"/>
          <w:lang w:val="es-ES"/>
        </w:rPr>
        <w:t>’</w:t>
      </w:r>
      <w:r w:rsidRPr="5E0E3E9F" w:rsidR="2E0DB615">
        <w:rPr>
          <w:rFonts w:ascii="Aptos" w:hAnsi="Aptos" w:eastAsia="Aptos" w:cs="Aptos"/>
          <w:lang w:val="es-ES"/>
        </w:rPr>
        <w:t xml:space="preserve">, de esa manera podemos asegurar una mayor </w:t>
      </w:r>
      <w:r w:rsidRPr="5E0E3E9F" w:rsidR="2E0DB615">
        <w:rPr>
          <w:rFonts w:ascii="Aptos" w:hAnsi="Aptos" w:eastAsia="Aptos" w:cs="Aptos"/>
          <w:lang w:val="es-ES"/>
        </w:rPr>
        <w:t>correctitud.</w:t>
      </w:r>
    </w:p>
    <w:p w:rsidR="5E0E3E9F" w:rsidP="5E0E3E9F" w:rsidRDefault="5E0E3E9F" w14:paraId="5A9B57C9" w14:textId="67C64A27">
      <w:pPr>
        <w:pStyle w:val="ListParagraph"/>
        <w:spacing w:before="240" w:after="240"/>
        <w:ind w:left="720"/>
        <w:rPr>
          <w:rFonts w:ascii="Aptos" w:hAnsi="Aptos" w:eastAsia="Aptos" w:cs="Aptos"/>
          <w:lang w:val="es-ES"/>
        </w:rPr>
      </w:pPr>
    </w:p>
    <w:p w:rsidR="3F7F22E7" w:rsidP="5E0E3E9F" w:rsidRDefault="3F7F22E7" w14:paraId="09907DE0" w14:textId="36A3916C">
      <w:pPr>
        <w:pStyle w:val="ListParagraph"/>
        <w:numPr>
          <w:ilvl w:val="0"/>
          <w:numId w:val="12"/>
        </w:numPr>
        <w:spacing w:before="240" w:after="240"/>
        <w:rPr>
          <w:rFonts w:ascii="Aptos" w:hAnsi="Aptos" w:eastAsia="Aptos" w:cs="Aptos"/>
          <w:i w:val="1"/>
          <w:iCs w:val="1"/>
          <w:lang w:val="es-ES"/>
        </w:rPr>
      </w:pPr>
      <w:r w:rsidRPr="5E0E3E9F" w:rsidR="3F7F22E7">
        <w:rPr>
          <w:rFonts w:ascii="Aptos" w:hAnsi="Aptos" w:eastAsia="Aptos" w:cs="Aptos"/>
          <w:lang w:val="es-ES"/>
        </w:rPr>
        <w:t xml:space="preserve">Para la columna de </w:t>
      </w:r>
      <w:r w:rsidRPr="5E0E3E9F" w:rsidR="50E3D4CA">
        <w:rPr>
          <w:rFonts w:ascii="Aptos" w:hAnsi="Aptos" w:eastAsia="Aptos" w:cs="Aptos"/>
          <w:lang w:val="es-ES"/>
        </w:rPr>
        <w:t>‘</w:t>
      </w:r>
      <w:r w:rsidRPr="5E0E3E9F" w:rsidR="3F7F22E7">
        <w:rPr>
          <w:rFonts w:ascii="Aptos" w:hAnsi="Aptos" w:eastAsia="Aptos" w:cs="Aptos"/>
          <w:lang w:val="es-ES"/>
        </w:rPr>
        <w:t>Existing</w:t>
      </w:r>
      <w:r w:rsidRPr="5E0E3E9F" w:rsidR="3F7F22E7">
        <w:rPr>
          <w:rFonts w:ascii="Aptos" w:hAnsi="Aptos" w:eastAsia="Aptos" w:cs="Aptos"/>
          <w:lang w:val="es-ES"/>
        </w:rPr>
        <w:t xml:space="preserve"> </w:t>
      </w:r>
      <w:r w:rsidRPr="5E0E3E9F" w:rsidR="3F7F22E7">
        <w:rPr>
          <w:rFonts w:ascii="Aptos" w:hAnsi="Aptos" w:eastAsia="Aptos" w:cs="Aptos"/>
          <w:lang w:val="es-ES"/>
        </w:rPr>
        <w:t>Units</w:t>
      </w:r>
      <w:r w:rsidRPr="5E0E3E9F" w:rsidR="36CD8D7C">
        <w:rPr>
          <w:rFonts w:ascii="Aptos" w:hAnsi="Aptos" w:eastAsia="Aptos" w:cs="Aptos"/>
          <w:lang w:val="es-ES"/>
        </w:rPr>
        <w:t>’</w:t>
      </w:r>
      <w:r w:rsidRPr="5E0E3E9F" w:rsidR="3F7F22E7">
        <w:rPr>
          <w:rFonts w:ascii="Aptos" w:hAnsi="Aptos" w:eastAsia="Aptos" w:cs="Aptos"/>
          <w:lang w:val="es-ES"/>
        </w:rPr>
        <w:t xml:space="preserve">, tomamos los </w:t>
      </w:r>
      <w:r w:rsidRPr="5E0E3E9F" w:rsidR="3F7F22E7">
        <w:rPr>
          <w:rFonts w:ascii="Aptos" w:hAnsi="Aptos" w:eastAsia="Aptos" w:cs="Aptos"/>
          <w:lang w:val="es-ES"/>
        </w:rPr>
        <w:t>NaN</w:t>
      </w:r>
      <w:r w:rsidRPr="5E0E3E9F" w:rsidR="3F7F22E7">
        <w:rPr>
          <w:rFonts w:ascii="Aptos" w:hAnsi="Aptos" w:eastAsia="Aptos" w:cs="Aptos"/>
          <w:lang w:val="es-ES"/>
        </w:rPr>
        <w:t xml:space="preserve"> y los cambiamos por la media. Esto con el </w:t>
      </w:r>
      <w:r w:rsidRPr="5E0E3E9F" w:rsidR="01E99BB8">
        <w:rPr>
          <w:rFonts w:ascii="Aptos" w:hAnsi="Aptos" w:eastAsia="Aptos" w:cs="Aptos"/>
          <w:lang w:val="es-ES"/>
        </w:rPr>
        <w:t>propósito</w:t>
      </w:r>
      <w:r w:rsidRPr="5E0E3E9F" w:rsidR="3F7F22E7">
        <w:rPr>
          <w:rFonts w:ascii="Aptos" w:hAnsi="Aptos" w:eastAsia="Aptos" w:cs="Aptos"/>
          <w:lang w:val="es-ES"/>
        </w:rPr>
        <w:t xml:space="preserve"> de no tener una gran </w:t>
      </w:r>
      <w:r w:rsidRPr="5E0E3E9F" w:rsidR="79CC5718">
        <w:rPr>
          <w:rFonts w:ascii="Aptos" w:hAnsi="Aptos" w:eastAsia="Aptos" w:cs="Aptos"/>
          <w:lang w:val="es-ES"/>
        </w:rPr>
        <w:t>desviación</w:t>
      </w:r>
      <w:r w:rsidRPr="5E0E3E9F" w:rsidR="3F7F22E7">
        <w:rPr>
          <w:rFonts w:ascii="Aptos" w:hAnsi="Aptos" w:eastAsia="Aptos" w:cs="Aptos"/>
          <w:lang w:val="es-ES"/>
        </w:rPr>
        <w:t xml:space="preserve"> en caso de querer gen</w:t>
      </w:r>
      <w:r w:rsidRPr="5E0E3E9F" w:rsidR="21DC40F1">
        <w:rPr>
          <w:rFonts w:ascii="Aptos" w:hAnsi="Aptos" w:eastAsia="Aptos" w:cs="Aptos"/>
          <w:lang w:val="es-ES"/>
        </w:rPr>
        <w:t xml:space="preserve">erar un modelo de </w:t>
      </w:r>
      <w:r w:rsidRPr="5E0E3E9F" w:rsidR="21DC40F1">
        <w:rPr>
          <w:rFonts w:ascii="Aptos" w:hAnsi="Aptos" w:eastAsia="Aptos" w:cs="Aptos"/>
          <w:i w:val="1"/>
          <w:iCs w:val="1"/>
          <w:lang w:val="es-ES"/>
        </w:rPr>
        <w:t xml:space="preserve">Machine </w:t>
      </w:r>
      <w:r w:rsidRPr="5E0E3E9F" w:rsidR="21DC40F1">
        <w:rPr>
          <w:rFonts w:ascii="Aptos" w:hAnsi="Aptos" w:eastAsia="Aptos" w:cs="Aptos"/>
          <w:i w:val="1"/>
          <w:iCs w:val="1"/>
          <w:lang w:val="es-ES"/>
        </w:rPr>
        <w:t>Learning</w:t>
      </w:r>
      <w:r w:rsidRPr="5E0E3E9F" w:rsidR="21DC40F1">
        <w:rPr>
          <w:rFonts w:ascii="Aptos" w:hAnsi="Aptos" w:eastAsia="Aptos" w:cs="Aptos"/>
          <w:i w:val="1"/>
          <w:iCs w:val="1"/>
          <w:lang w:val="es-ES"/>
        </w:rPr>
        <w:t>.</w:t>
      </w:r>
    </w:p>
    <w:p w:rsidR="56543E54" w:rsidP="5E0E3E9F" w:rsidRDefault="56543E54" w14:paraId="31C0F95C" w14:textId="110BAFBE">
      <w:pPr>
        <w:pStyle w:val="ListParagraph"/>
        <w:numPr>
          <w:ilvl w:val="0"/>
          <w:numId w:val="12"/>
        </w:numPr>
        <w:spacing w:before="240" w:after="240"/>
        <w:rPr>
          <w:rFonts w:ascii="Aptos" w:hAnsi="Aptos" w:eastAsia="Aptos" w:cs="Aptos"/>
          <w:i w:val="0"/>
          <w:iCs w:val="0"/>
          <w:lang w:val="es-ES"/>
        </w:rPr>
      </w:pPr>
      <w:r w:rsidRPr="5E0E3E9F" w:rsidR="56543E54">
        <w:rPr>
          <w:rFonts w:ascii="Aptos" w:hAnsi="Aptos" w:eastAsia="Aptos" w:cs="Aptos"/>
          <w:i w:val="0"/>
          <w:iCs w:val="0"/>
          <w:lang w:val="es-ES"/>
        </w:rPr>
        <w:t>‘</w:t>
      </w:r>
      <w:r w:rsidRPr="5E0E3E9F" w:rsidR="21DC40F1">
        <w:rPr>
          <w:rFonts w:ascii="Aptos" w:hAnsi="Aptos" w:eastAsia="Aptos" w:cs="Aptos"/>
          <w:i w:val="0"/>
          <w:iCs w:val="0"/>
          <w:lang w:val="es-ES"/>
        </w:rPr>
        <w:t>Proposed</w:t>
      </w:r>
      <w:r w:rsidRPr="5E0E3E9F" w:rsidR="21DC40F1">
        <w:rPr>
          <w:rFonts w:ascii="Aptos" w:hAnsi="Aptos" w:eastAsia="Aptos" w:cs="Aptos"/>
          <w:i w:val="0"/>
          <w:iCs w:val="0"/>
          <w:lang w:val="es-ES"/>
        </w:rPr>
        <w:t xml:space="preserve"> </w:t>
      </w:r>
      <w:r w:rsidRPr="5E0E3E9F" w:rsidR="21DC40F1">
        <w:rPr>
          <w:rFonts w:ascii="Aptos" w:hAnsi="Aptos" w:eastAsia="Aptos" w:cs="Aptos"/>
          <w:i w:val="0"/>
          <w:iCs w:val="0"/>
          <w:lang w:val="es-ES"/>
        </w:rPr>
        <w:t>Units</w:t>
      </w:r>
      <w:r w:rsidRPr="5E0E3E9F" w:rsidR="2A381C94">
        <w:rPr>
          <w:rFonts w:ascii="Aptos" w:hAnsi="Aptos" w:eastAsia="Aptos" w:cs="Aptos"/>
          <w:i w:val="0"/>
          <w:iCs w:val="0"/>
          <w:lang w:val="es-ES"/>
        </w:rPr>
        <w:t>’</w:t>
      </w:r>
      <w:r w:rsidRPr="5E0E3E9F" w:rsidR="21DC40F1">
        <w:rPr>
          <w:rFonts w:ascii="Aptos" w:hAnsi="Aptos" w:eastAsia="Aptos" w:cs="Aptos"/>
          <w:i w:val="0"/>
          <w:iCs w:val="0"/>
          <w:lang w:val="es-ES"/>
        </w:rPr>
        <w:t xml:space="preserve"> tuvo el mismo </w:t>
      </w:r>
      <w:r w:rsidRPr="5E0E3E9F" w:rsidR="03604E67">
        <w:rPr>
          <w:rFonts w:ascii="Aptos" w:hAnsi="Aptos" w:eastAsia="Aptos" w:cs="Aptos"/>
          <w:i w:val="0"/>
          <w:iCs w:val="0"/>
          <w:lang w:val="es-ES"/>
        </w:rPr>
        <w:t>tratamiento</w:t>
      </w:r>
      <w:r w:rsidRPr="5E0E3E9F" w:rsidR="21DC40F1">
        <w:rPr>
          <w:rFonts w:ascii="Aptos" w:hAnsi="Aptos" w:eastAsia="Aptos" w:cs="Aptos"/>
          <w:i w:val="0"/>
          <w:iCs w:val="0"/>
          <w:lang w:val="es-ES"/>
        </w:rPr>
        <w:t xml:space="preserve"> que </w:t>
      </w:r>
      <w:r w:rsidRPr="5E0E3E9F" w:rsidR="21DC40F1">
        <w:rPr>
          <w:rFonts w:ascii="Aptos" w:hAnsi="Aptos" w:eastAsia="Aptos" w:cs="Aptos"/>
          <w:i w:val="0"/>
          <w:iCs w:val="0"/>
          <w:lang w:val="es-ES"/>
        </w:rPr>
        <w:t>proposed</w:t>
      </w:r>
      <w:r w:rsidRPr="5E0E3E9F" w:rsidR="21DC40F1">
        <w:rPr>
          <w:rFonts w:ascii="Aptos" w:hAnsi="Aptos" w:eastAsia="Aptos" w:cs="Aptos"/>
          <w:i w:val="0"/>
          <w:iCs w:val="0"/>
          <w:lang w:val="es-ES"/>
        </w:rPr>
        <w:t xml:space="preserve"> Use, para los </w:t>
      </w:r>
      <w:r w:rsidRPr="5E0E3E9F" w:rsidR="21DC40F1">
        <w:rPr>
          <w:rFonts w:ascii="Aptos" w:hAnsi="Aptos" w:eastAsia="Aptos" w:cs="Aptos"/>
          <w:i w:val="0"/>
          <w:iCs w:val="0"/>
          <w:lang w:val="es-ES"/>
        </w:rPr>
        <w:t>NaN</w:t>
      </w:r>
      <w:r w:rsidRPr="5E0E3E9F" w:rsidR="21DC40F1">
        <w:rPr>
          <w:rFonts w:ascii="Aptos" w:hAnsi="Aptos" w:eastAsia="Aptos" w:cs="Aptos"/>
          <w:i w:val="0"/>
          <w:iCs w:val="0"/>
          <w:lang w:val="es-ES"/>
        </w:rPr>
        <w:t xml:space="preserve"> tomamos los datos de la columna anterior y remplazamos. Nos aseguramos </w:t>
      </w:r>
      <w:r w:rsidRPr="5E0E3E9F" w:rsidR="57B945B5">
        <w:rPr>
          <w:rFonts w:ascii="Aptos" w:hAnsi="Aptos" w:eastAsia="Aptos" w:cs="Aptos"/>
          <w:i w:val="0"/>
          <w:iCs w:val="0"/>
          <w:lang w:val="es-ES"/>
        </w:rPr>
        <w:t>de que</w:t>
      </w:r>
      <w:r w:rsidRPr="5E0E3E9F" w:rsidR="21DC40F1">
        <w:rPr>
          <w:rFonts w:ascii="Aptos" w:hAnsi="Aptos" w:eastAsia="Aptos" w:cs="Aptos"/>
          <w:i w:val="0"/>
          <w:iCs w:val="0"/>
          <w:lang w:val="es-ES"/>
        </w:rPr>
        <w:t xml:space="preserve"> </w:t>
      </w:r>
      <w:r w:rsidRPr="5E0E3E9F" w:rsidR="5923A89D">
        <w:rPr>
          <w:rFonts w:ascii="Aptos" w:hAnsi="Aptos" w:eastAsia="Aptos" w:cs="Aptos"/>
          <w:i w:val="0"/>
          <w:iCs w:val="0"/>
          <w:lang w:val="es-ES"/>
        </w:rPr>
        <w:t>ningún</w:t>
      </w:r>
      <w:r w:rsidRPr="5E0E3E9F" w:rsidR="6EB6334F">
        <w:rPr>
          <w:rFonts w:ascii="Aptos" w:hAnsi="Aptos" w:eastAsia="Aptos" w:cs="Aptos"/>
          <w:i w:val="0"/>
          <w:iCs w:val="0"/>
          <w:lang w:val="es-ES"/>
        </w:rPr>
        <w:t xml:space="preserve"> dato sea negativo.</w:t>
      </w:r>
    </w:p>
    <w:p w:rsidR="5E0E3E9F" w:rsidP="5E0E3E9F" w:rsidRDefault="5E0E3E9F" w14:paraId="59E41549" w14:textId="20A64269">
      <w:pPr>
        <w:pStyle w:val="ListParagraph"/>
        <w:spacing w:before="240" w:after="240"/>
        <w:ind w:left="720"/>
        <w:rPr>
          <w:rFonts w:ascii="Aptos" w:hAnsi="Aptos" w:eastAsia="Aptos" w:cs="Aptos"/>
          <w:i w:val="0"/>
          <w:iCs w:val="0"/>
          <w:lang w:val="es-ES"/>
        </w:rPr>
      </w:pPr>
    </w:p>
    <w:p w:rsidR="25C6DD8B" w:rsidP="5E0E3E9F" w:rsidRDefault="25C6DD8B" w14:paraId="5091F5CA" w14:textId="69D0A67F">
      <w:pPr>
        <w:pStyle w:val="ListParagraph"/>
        <w:numPr>
          <w:ilvl w:val="0"/>
          <w:numId w:val="12"/>
        </w:numPr>
        <w:spacing w:before="240" w:after="240"/>
        <w:rPr>
          <w:rFonts w:ascii="Aptos" w:hAnsi="Aptos" w:eastAsia="Aptos" w:cs="Aptos"/>
          <w:i w:val="0"/>
          <w:iCs w:val="0"/>
          <w:lang w:val="es-ES"/>
        </w:rPr>
      </w:pPr>
      <w:r w:rsidRPr="5E0E3E9F" w:rsidR="25C6DD8B">
        <w:rPr>
          <w:rFonts w:ascii="Aptos" w:hAnsi="Aptos" w:eastAsia="Aptos" w:cs="Aptos"/>
          <w:i w:val="0"/>
          <w:iCs w:val="0"/>
          <w:lang w:val="es-ES"/>
        </w:rPr>
        <w:t xml:space="preserve">Para los datos faltantes de la columna 'TIDF </w:t>
      </w:r>
      <w:r w:rsidRPr="5E0E3E9F" w:rsidR="25C6DD8B">
        <w:rPr>
          <w:rFonts w:ascii="Aptos" w:hAnsi="Aptos" w:eastAsia="Aptos" w:cs="Aptos"/>
          <w:i w:val="0"/>
          <w:iCs w:val="0"/>
          <w:lang w:val="es-ES"/>
        </w:rPr>
        <w:t>Compliance</w:t>
      </w:r>
      <w:r w:rsidRPr="5E0E3E9F" w:rsidR="25C6DD8B">
        <w:rPr>
          <w:rFonts w:ascii="Aptos" w:hAnsi="Aptos" w:eastAsia="Aptos" w:cs="Aptos"/>
          <w:i w:val="0"/>
          <w:iCs w:val="0"/>
          <w:lang w:val="es-ES"/>
        </w:rPr>
        <w:t xml:space="preserve">', se rellenaron los valores </w:t>
      </w:r>
      <w:r w:rsidRPr="5E0E3E9F" w:rsidR="25C6DD8B">
        <w:rPr>
          <w:rFonts w:ascii="Aptos" w:hAnsi="Aptos" w:eastAsia="Aptos" w:cs="Aptos"/>
          <w:i w:val="0"/>
          <w:iCs w:val="0"/>
          <w:lang w:val="es-ES"/>
        </w:rPr>
        <w:t>NaN</w:t>
      </w:r>
      <w:r w:rsidRPr="5E0E3E9F" w:rsidR="25C6DD8B">
        <w:rPr>
          <w:rFonts w:ascii="Aptos" w:hAnsi="Aptos" w:eastAsia="Aptos" w:cs="Aptos"/>
          <w:i w:val="0"/>
          <w:iCs w:val="0"/>
          <w:lang w:val="es-ES"/>
        </w:rPr>
        <w:t xml:space="preserve"> con False. Esto se decidió para uniformizar los datos.</w:t>
      </w:r>
      <w:r w:rsidRPr="5E0E3E9F" w:rsidR="2F0B5183">
        <w:rPr>
          <w:rFonts w:ascii="Aptos" w:hAnsi="Aptos" w:eastAsia="Aptos" w:cs="Aptos"/>
          <w:i w:val="0"/>
          <w:iCs w:val="0"/>
          <w:lang w:val="es-ES"/>
        </w:rPr>
        <w:t xml:space="preserve"> </w:t>
      </w:r>
      <w:r w:rsidRPr="5E0E3E9F" w:rsidR="2F0B5183">
        <w:rPr>
          <w:rFonts w:ascii="Aptos" w:hAnsi="Aptos" w:eastAsia="Aptos" w:cs="Aptos"/>
          <w:i w:val="0"/>
          <w:iCs w:val="0"/>
          <w:lang w:val="es-ES"/>
        </w:rPr>
        <w:t>A</w:t>
      </w:r>
      <w:r w:rsidRPr="5E0E3E9F" w:rsidR="677994C6">
        <w:rPr>
          <w:rFonts w:ascii="Aptos" w:hAnsi="Aptos" w:eastAsia="Aptos" w:cs="Aptos"/>
          <w:i w:val="0"/>
          <w:iCs w:val="0"/>
          <w:lang w:val="es-ES"/>
        </w:rPr>
        <w:t>demás,s</w:t>
      </w:r>
      <w:r w:rsidRPr="5E0E3E9F" w:rsidR="25C6DD8B">
        <w:rPr>
          <w:rFonts w:ascii="Aptos" w:hAnsi="Aptos" w:eastAsia="Aptos" w:cs="Aptos"/>
          <w:i w:val="0"/>
          <w:iCs w:val="0"/>
          <w:lang w:val="es-ES"/>
        </w:rPr>
        <w:t>e</w:t>
      </w:r>
      <w:r w:rsidRPr="5E0E3E9F" w:rsidR="25C6DD8B">
        <w:rPr>
          <w:rFonts w:ascii="Aptos" w:hAnsi="Aptos" w:eastAsia="Aptos" w:cs="Aptos"/>
          <w:i w:val="0"/>
          <w:iCs w:val="0"/>
          <w:lang w:val="es-ES"/>
        </w:rPr>
        <w:t xml:space="preserve"> buscaron duplicados, pero se excluyeron los valores </w:t>
      </w:r>
      <w:r w:rsidRPr="5E0E3E9F" w:rsidR="25C6DD8B">
        <w:rPr>
          <w:rFonts w:ascii="Aptos" w:hAnsi="Aptos" w:eastAsia="Aptos" w:cs="Aptos"/>
          <w:i w:val="0"/>
          <w:iCs w:val="0"/>
          <w:lang w:val="es-ES"/>
        </w:rPr>
        <w:t>NaN</w:t>
      </w:r>
      <w:r w:rsidRPr="5E0E3E9F" w:rsidR="25C6DD8B">
        <w:rPr>
          <w:rFonts w:ascii="Aptos" w:hAnsi="Aptos" w:eastAsia="Aptos" w:cs="Aptos"/>
          <w:i w:val="0"/>
          <w:iCs w:val="0"/>
          <w:lang w:val="es-ES"/>
        </w:rPr>
        <w:t xml:space="preserve"> para garantizar que solo se consideraran valores significativos. Los duplicados encontrados se imprimieron y se ordenaron para facilitar su </w:t>
      </w:r>
      <w:r w:rsidRPr="5E0E3E9F" w:rsidR="25C6DD8B">
        <w:rPr>
          <w:rFonts w:ascii="Aptos" w:hAnsi="Aptos" w:eastAsia="Aptos" w:cs="Aptos"/>
          <w:i w:val="0"/>
          <w:iCs w:val="0"/>
          <w:lang w:val="es-ES"/>
        </w:rPr>
        <w:t>revisión.</w:t>
      </w:r>
      <w:r w:rsidRPr="5E0E3E9F" w:rsidR="020B640B">
        <w:rPr>
          <w:rFonts w:ascii="Aptos" w:hAnsi="Aptos" w:eastAsia="Aptos" w:cs="Aptos"/>
          <w:i w:val="0"/>
          <w:iCs w:val="0"/>
          <w:lang w:val="es-ES"/>
        </w:rPr>
        <w:t>Po</w:t>
      </w:r>
      <w:r w:rsidRPr="5E0E3E9F" w:rsidR="020B640B">
        <w:rPr>
          <w:rFonts w:ascii="Aptos" w:hAnsi="Aptos" w:eastAsia="Aptos" w:cs="Aptos"/>
          <w:i w:val="0"/>
          <w:iCs w:val="0"/>
          <w:lang w:val="es-ES"/>
        </w:rPr>
        <w:t>r</w:t>
      </w:r>
      <w:r w:rsidRPr="5E0E3E9F" w:rsidR="020B640B">
        <w:rPr>
          <w:rFonts w:ascii="Aptos" w:hAnsi="Aptos" w:eastAsia="Aptos" w:cs="Aptos"/>
          <w:i w:val="0"/>
          <w:iCs w:val="0"/>
          <w:lang w:val="es-ES"/>
        </w:rPr>
        <w:t xml:space="preserve"> otro lado, se corrigieron datos inconsistentes,</w:t>
      </w:r>
      <w:r w:rsidRPr="5E0E3E9F" w:rsidR="25C6DD8B">
        <w:rPr>
          <w:rFonts w:ascii="Aptos" w:hAnsi="Aptos" w:eastAsia="Aptos" w:cs="Aptos"/>
          <w:i w:val="0"/>
          <w:iCs w:val="0"/>
          <w:lang w:val="es-ES"/>
        </w:rPr>
        <w:t xml:space="preserve"> </w:t>
      </w:r>
      <w:r w:rsidRPr="5E0E3E9F" w:rsidR="65893B4B">
        <w:rPr>
          <w:rFonts w:ascii="Aptos" w:hAnsi="Aptos" w:eastAsia="Aptos" w:cs="Aptos"/>
          <w:i w:val="0"/>
          <w:iCs w:val="0"/>
          <w:lang w:val="es-ES"/>
        </w:rPr>
        <w:t>p</w:t>
      </w:r>
      <w:r w:rsidRPr="5E0E3E9F" w:rsidR="25C6DD8B">
        <w:rPr>
          <w:rFonts w:ascii="Aptos" w:hAnsi="Aptos" w:eastAsia="Aptos" w:cs="Aptos"/>
          <w:i w:val="0"/>
          <w:iCs w:val="0"/>
          <w:lang w:val="es-ES"/>
        </w:rPr>
        <w:t>or ejemplo,</w:t>
      </w:r>
      <w:r w:rsidRPr="5E0E3E9F" w:rsidR="25C6DD8B">
        <w:rPr>
          <w:rFonts w:ascii="Aptos" w:hAnsi="Aptos" w:eastAsia="Aptos" w:cs="Aptos"/>
          <w:i w:val="0"/>
          <w:iCs w:val="0"/>
          <w:lang w:val="es-ES"/>
        </w:rPr>
        <w:t xml:space="preserve"> los valores 'P' se reemplazaron con 'Y', y luego 'Y' se transformó en True, mientras que otros valores se cambiaron a False. Este enfoque asegura que los datos sean consistentes y que la columna sea de tipo booleano</w:t>
      </w:r>
      <w:r w:rsidRPr="5E0E3E9F" w:rsidR="58161112">
        <w:rPr>
          <w:rFonts w:ascii="Aptos" w:hAnsi="Aptos" w:eastAsia="Aptos" w:cs="Aptos"/>
          <w:i w:val="0"/>
          <w:iCs w:val="0"/>
          <w:lang w:val="es-ES"/>
        </w:rPr>
        <w:t xml:space="preserve">, lo cual </w:t>
      </w:r>
      <w:r w:rsidRPr="5E0E3E9F" w:rsidR="58161112">
        <w:rPr>
          <w:rFonts w:ascii="Aptos" w:hAnsi="Aptos" w:eastAsia="Aptos" w:cs="Aptos"/>
          <w:i w:val="0"/>
          <w:iCs w:val="0"/>
          <w:lang w:val="es-ES"/>
        </w:rPr>
        <w:t>támbien</w:t>
      </w:r>
      <w:r w:rsidRPr="5E0E3E9F" w:rsidR="58161112">
        <w:rPr>
          <w:rFonts w:ascii="Aptos" w:hAnsi="Aptos" w:eastAsia="Aptos" w:cs="Aptos"/>
          <w:i w:val="0"/>
          <w:iCs w:val="0"/>
          <w:lang w:val="es-ES"/>
        </w:rPr>
        <w:t xml:space="preserve"> se hizo para asegurar consistencia y ahorrar espacio, así como para describir mejor los datos. El ahorro de memoria es significativo: mientras que un booleano se puede almacenar en un bit, </w:t>
      </w:r>
      <w:r w:rsidRPr="5E0E3E9F" w:rsidR="58161112">
        <w:rPr>
          <w:rFonts w:ascii="Aptos" w:hAnsi="Aptos" w:eastAsia="Aptos" w:cs="Aptos"/>
          <w:i w:val="0"/>
          <w:iCs w:val="0"/>
          <w:lang w:val="es-ES"/>
        </w:rPr>
        <w:t>tipicamente</w:t>
      </w:r>
      <w:r w:rsidRPr="5E0E3E9F" w:rsidR="58161112">
        <w:rPr>
          <w:rFonts w:ascii="Aptos" w:hAnsi="Aptos" w:eastAsia="Aptos" w:cs="Aptos"/>
          <w:i w:val="0"/>
          <w:iCs w:val="0"/>
          <w:lang w:val="es-ES"/>
        </w:rPr>
        <w:t xml:space="preserve"> un </w:t>
      </w:r>
      <w:r w:rsidRPr="5E0E3E9F" w:rsidR="58161112">
        <w:rPr>
          <w:rFonts w:ascii="Aptos" w:hAnsi="Aptos" w:eastAsia="Aptos" w:cs="Aptos"/>
          <w:i w:val="0"/>
          <w:iCs w:val="0"/>
          <w:lang w:val="es-ES"/>
        </w:rPr>
        <w:t>string</w:t>
      </w:r>
      <w:r w:rsidRPr="5E0E3E9F" w:rsidR="58161112">
        <w:rPr>
          <w:rFonts w:ascii="Aptos" w:hAnsi="Aptos" w:eastAsia="Aptos" w:cs="Aptos"/>
          <w:i w:val="0"/>
          <w:iCs w:val="0"/>
          <w:lang w:val="es-ES"/>
        </w:rPr>
        <w:t xml:space="preserve"> requiere al menos </w:t>
      </w:r>
      <w:r w:rsidRPr="5E0E3E9F" w:rsidR="7ECEC3CB">
        <w:rPr>
          <w:rFonts w:ascii="Aptos" w:hAnsi="Aptos" w:eastAsia="Aptos" w:cs="Aptos"/>
          <w:i w:val="0"/>
          <w:iCs w:val="0"/>
          <w:lang w:val="es-ES"/>
        </w:rPr>
        <w:t xml:space="preserve">cincuenta bytes, es decir 400 veces más memoria por fila en dicha columna. </w:t>
      </w:r>
    </w:p>
    <w:p w:rsidR="5E0E3E9F" w:rsidP="5E0E3E9F" w:rsidRDefault="5E0E3E9F" w14:paraId="484DB91D" w14:textId="47A74FB1">
      <w:pPr>
        <w:pStyle w:val="ListParagraph"/>
        <w:spacing w:before="240" w:after="240"/>
        <w:ind w:left="720"/>
        <w:rPr>
          <w:rFonts w:ascii="Aptos" w:hAnsi="Aptos" w:eastAsia="Aptos" w:cs="Aptos"/>
          <w:i w:val="0"/>
          <w:iCs w:val="0"/>
          <w:lang w:val="es-ES"/>
        </w:rPr>
      </w:pPr>
    </w:p>
    <w:p w:rsidR="199099AB" w:rsidP="5E0E3E9F" w:rsidRDefault="199099AB" w14:paraId="58DAF2C9" w14:textId="408D9C4C">
      <w:pPr>
        <w:pStyle w:val="ListParagraph"/>
        <w:spacing w:before="240" w:after="240"/>
        <w:ind w:left="720"/>
        <w:rPr>
          <w:rFonts w:ascii="Aptos" w:hAnsi="Aptos" w:eastAsia="Aptos" w:cs="Aptos"/>
          <w:i w:val="0"/>
          <w:iCs w:val="0"/>
          <w:lang w:val="es-ES"/>
        </w:rPr>
      </w:pPr>
      <w:r w:rsidRPr="5E0E3E9F" w:rsidR="199099AB">
        <w:rPr>
          <w:rFonts w:ascii="Aptos" w:hAnsi="Aptos" w:eastAsia="Aptos" w:cs="Aptos"/>
          <w:i w:val="0"/>
          <w:iCs w:val="0"/>
          <w:lang w:val="en-US"/>
        </w:rPr>
        <w:t xml:space="preserve">- </w:t>
      </w:r>
      <w:r w:rsidRPr="5E0E3E9F" w:rsidR="6332149D">
        <w:rPr>
          <w:rFonts w:ascii="Aptos" w:hAnsi="Aptos" w:eastAsia="Aptos" w:cs="Aptos"/>
          <w:i w:val="0"/>
          <w:iCs w:val="0"/>
          <w:lang w:val="en-US"/>
        </w:rPr>
        <w:t>'</w:t>
      </w:r>
      <w:r w:rsidRPr="5E0E3E9F" w:rsidR="6332149D">
        <w:rPr>
          <w:rFonts w:ascii="Aptos" w:hAnsi="Aptos" w:eastAsia="Aptos" w:cs="Aptos"/>
          <w:i w:val="0"/>
          <w:iCs w:val="0"/>
          <w:lang w:val="en-US"/>
        </w:rPr>
        <w:t>Existing</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Construction</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Type</w:t>
      </w:r>
      <w:r w:rsidRPr="5E0E3E9F" w:rsidR="6332149D">
        <w:rPr>
          <w:rFonts w:ascii="Aptos" w:hAnsi="Aptos" w:eastAsia="Aptos" w:cs="Aptos"/>
          <w:i w:val="0"/>
          <w:iCs w:val="0"/>
          <w:lang w:val="en-US"/>
        </w:rPr>
        <w:t>' y '</w:t>
      </w:r>
      <w:r w:rsidRPr="5E0E3E9F" w:rsidR="6332149D">
        <w:rPr>
          <w:rFonts w:ascii="Aptos" w:hAnsi="Aptos" w:eastAsia="Aptos" w:cs="Aptos"/>
          <w:i w:val="0"/>
          <w:iCs w:val="0"/>
          <w:lang w:val="en-US"/>
        </w:rPr>
        <w:t>Existing</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Construction</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Type</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Description</w:t>
      </w:r>
      <w:r w:rsidRPr="5E0E3E9F" w:rsidR="6332149D">
        <w:rPr>
          <w:rFonts w:ascii="Aptos" w:hAnsi="Aptos" w:eastAsia="Aptos" w:cs="Aptos"/>
          <w:i w:val="0"/>
          <w:iCs w:val="0"/>
          <w:lang w:val="en-US"/>
        </w:rPr>
        <w:t>' s</w:t>
      </w:r>
      <w:r w:rsidRPr="5E0E3E9F" w:rsidR="6332149D">
        <w:rPr>
          <w:rFonts w:ascii="Aptos" w:hAnsi="Aptos" w:eastAsia="Aptos" w:cs="Aptos"/>
          <w:i w:val="0"/>
          <w:iCs w:val="0"/>
          <w:lang w:val="en-US"/>
        </w:rPr>
        <w:t xml:space="preserve">e </w:t>
      </w:r>
      <w:r w:rsidRPr="5E0E3E9F" w:rsidR="6332149D">
        <w:rPr>
          <w:rFonts w:ascii="Aptos" w:hAnsi="Aptos" w:eastAsia="Aptos" w:cs="Aptos"/>
          <w:i w:val="0"/>
          <w:iCs w:val="0"/>
          <w:lang w:val="en-US"/>
        </w:rPr>
        <w:t>manejar</w:t>
      </w:r>
      <w:r w:rsidRPr="5E0E3E9F" w:rsidR="6332149D">
        <w:rPr>
          <w:rFonts w:ascii="Aptos" w:hAnsi="Aptos" w:eastAsia="Aptos" w:cs="Aptos"/>
          <w:i w:val="0"/>
          <w:iCs w:val="0"/>
          <w:lang w:val="en-US"/>
        </w:rPr>
        <w:t>on</w:t>
      </w:r>
      <w:r w:rsidRPr="5E0E3E9F" w:rsidR="6332149D">
        <w:rPr>
          <w:rFonts w:ascii="Aptos" w:hAnsi="Aptos" w:eastAsia="Aptos" w:cs="Aptos"/>
          <w:i w:val="0"/>
          <w:iCs w:val="0"/>
          <w:lang w:val="en-US"/>
        </w:rPr>
        <w:t xml:space="preserve"> junta</w:t>
      </w:r>
      <w:r w:rsidRPr="5E0E3E9F" w:rsidR="6332149D">
        <w:rPr>
          <w:rFonts w:ascii="Aptos" w:hAnsi="Aptos" w:eastAsia="Aptos" w:cs="Aptos"/>
          <w:i w:val="0"/>
          <w:iCs w:val="0"/>
          <w:lang w:val="en-US"/>
        </w:rPr>
        <w:t xml:space="preserve">s </w:t>
      </w:r>
      <w:r w:rsidRPr="5E0E3E9F" w:rsidR="6332149D">
        <w:rPr>
          <w:rFonts w:ascii="Aptos" w:hAnsi="Aptos" w:eastAsia="Aptos" w:cs="Aptos"/>
          <w:i w:val="0"/>
          <w:iCs w:val="0"/>
          <w:lang w:val="en-US"/>
        </w:rPr>
        <w:t>p</w:t>
      </w:r>
      <w:r w:rsidRPr="5E0E3E9F" w:rsidR="6332149D">
        <w:rPr>
          <w:rFonts w:ascii="Aptos" w:hAnsi="Aptos" w:eastAsia="Aptos" w:cs="Aptos"/>
          <w:i w:val="0"/>
          <w:iCs w:val="0"/>
          <w:lang w:val="en-US"/>
        </w:rPr>
        <w:t>o</w:t>
      </w:r>
      <w:r w:rsidRPr="5E0E3E9F" w:rsidR="6332149D">
        <w:rPr>
          <w:rFonts w:ascii="Aptos" w:hAnsi="Aptos" w:eastAsia="Aptos" w:cs="Aptos"/>
          <w:i w:val="0"/>
          <w:iCs w:val="0"/>
          <w:lang w:val="en-US"/>
        </w:rPr>
        <w:t>r</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s</w:t>
      </w:r>
      <w:r w:rsidRPr="5E0E3E9F" w:rsidR="6332149D">
        <w:rPr>
          <w:rFonts w:ascii="Aptos" w:hAnsi="Aptos" w:eastAsia="Aptos" w:cs="Aptos"/>
          <w:i w:val="0"/>
          <w:iCs w:val="0"/>
          <w:lang w:val="en-US"/>
        </w:rPr>
        <w:t>u</w:t>
      </w:r>
      <w:r w:rsidRPr="5E0E3E9F" w:rsidR="6332149D">
        <w:rPr>
          <w:rFonts w:ascii="Aptos" w:hAnsi="Aptos" w:eastAsia="Aptos" w:cs="Aptos"/>
          <w:i w:val="0"/>
          <w:iCs w:val="0"/>
          <w:lang w:val="en-US"/>
        </w:rPr>
        <w:t xml:space="preserve"> </w:t>
      </w:r>
      <w:r w:rsidRPr="5E0E3E9F" w:rsidR="6332149D">
        <w:rPr>
          <w:rFonts w:ascii="Aptos" w:hAnsi="Aptos" w:eastAsia="Aptos" w:cs="Aptos"/>
          <w:i w:val="0"/>
          <w:iCs w:val="0"/>
          <w:lang w:val="en-US"/>
        </w:rPr>
        <w:t>gra</w:t>
      </w:r>
      <w:r w:rsidRPr="5E0E3E9F" w:rsidR="6332149D">
        <w:rPr>
          <w:rFonts w:ascii="Aptos" w:hAnsi="Aptos" w:eastAsia="Aptos" w:cs="Aptos"/>
          <w:i w:val="0"/>
          <w:iCs w:val="0"/>
          <w:lang w:val="en-US"/>
        </w:rPr>
        <w:t>do</w:t>
      </w:r>
      <w:r w:rsidRPr="5E0E3E9F" w:rsidR="6332149D">
        <w:rPr>
          <w:rFonts w:ascii="Aptos" w:hAnsi="Aptos" w:eastAsia="Aptos" w:cs="Aptos"/>
          <w:i w:val="0"/>
          <w:iCs w:val="0"/>
          <w:lang w:val="en-US"/>
        </w:rPr>
        <w:t xml:space="preserve"> de </w:t>
      </w:r>
      <w:r w:rsidRPr="5E0E3E9F" w:rsidR="6332149D">
        <w:rPr>
          <w:rFonts w:ascii="Aptos" w:hAnsi="Aptos" w:eastAsia="Aptos" w:cs="Aptos"/>
          <w:i w:val="0"/>
          <w:iCs w:val="0"/>
          <w:lang w:val="es-ES"/>
        </w:rPr>
        <w:t>ce</w:t>
      </w:r>
      <w:r w:rsidRPr="5E0E3E9F" w:rsidR="6332149D">
        <w:rPr>
          <w:rFonts w:ascii="Aptos" w:hAnsi="Aptos" w:eastAsia="Aptos" w:cs="Aptos"/>
          <w:i w:val="0"/>
          <w:iCs w:val="0"/>
          <w:lang w:val="es-ES"/>
        </w:rPr>
        <w:t>r</w:t>
      </w:r>
      <w:r w:rsidRPr="5E0E3E9F" w:rsidR="6332149D">
        <w:rPr>
          <w:rFonts w:ascii="Aptos" w:hAnsi="Aptos" w:eastAsia="Aptos" w:cs="Aptos"/>
          <w:i w:val="0"/>
          <w:iCs w:val="0"/>
          <w:lang w:val="es-ES"/>
        </w:rPr>
        <w:t>canía y s</w:t>
      </w:r>
      <w:r w:rsidRPr="5E0E3E9F" w:rsidR="6332149D">
        <w:rPr>
          <w:rFonts w:ascii="Aptos" w:hAnsi="Aptos" w:eastAsia="Aptos" w:cs="Aptos"/>
          <w:i w:val="0"/>
          <w:iCs w:val="0"/>
          <w:lang w:val="es-ES"/>
        </w:rPr>
        <w:t xml:space="preserve">e </w:t>
      </w:r>
      <w:r w:rsidRPr="5E0E3E9F" w:rsidR="6332149D">
        <w:rPr>
          <w:rFonts w:ascii="Aptos" w:hAnsi="Aptos" w:eastAsia="Aptos" w:cs="Aptos"/>
          <w:i w:val="0"/>
          <w:iCs w:val="0"/>
          <w:lang w:val="es-ES"/>
        </w:rPr>
        <w:t>reali</w:t>
      </w:r>
      <w:r w:rsidRPr="5E0E3E9F" w:rsidR="6332149D">
        <w:rPr>
          <w:rFonts w:ascii="Aptos" w:hAnsi="Aptos" w:eastAsia="Aptos" w:cs="Aptos"/>
          <w:i w:val="0"/>
          <w:iCs w:val="0"/>
          <w:lang w:val="es-ES"/>
        </w:rPr>
        <w:t>zo</w:t>
      </w:r>
      <w:r w:rsidRPr="5E0E3E9F" w:rsidR="6332149D">
        <w:rPr>
          <w:rFonts w:ascii="Aptos" w:hAnsi="Aptos" w:eastAsia="Aptos" w:cs="Aptos"/>
          <w:i w:val="0"/>
          <w:iCs w:val="0"/>
          <w:lang w:val="es-ES"/>
        </w:rPr>
        <w:t xml:space="preserve"> lo siguiente: búsqueda de valores nulos, para identificar registros con valores nulos en ambas columnas. Luego, se </w:t>
      </w:r>
      <w:r w:rsidRPr="5E0E3E9F" w:rsidR="037701EB">
        <w:rPr>
          <w:rFonts w:ascii="Aptos" w:hAnsi="Aptos" w:eastAsia="Aptos" w:cs="Aptos"/>
          <w:i w:val="0"/>
          <w:iCs w:val="0"/>
          <w:lang w:val="es-ES"/>
        </w:rPr>
        <w:t>comparó si había alguna nula en una columna y en otra no, lo cual es un</w:t>
      </w:r>
      <w:r w:rsidRPr="5E0E3E9F" w:rsidR="037701EB">
        <w:rPr>
          <w:rFonts w:ascii="Aptos" w:hAnsi="Aptos" w:eastAsia="Aptos" w:cs="Aptos"/>
          <w:i w:val="0"/>
          <w:iCs w:val="0"/>
          <w:lang w:val="es-ES"/>
        </w:rPr>
        <w:t xml:space="preserve">a </w:t>
      </w:r>
      <w:r w:rsidRPr="5E0E3E9F" w:rsidR="037701EB">
        <w:rPr>
          <w:rFonts w:ascii="Aptos" w:hAnsi="Aptos" w:eastAsia="Aptos" w:cs="Aptos"/>
          <w:i w:val="0"/>
          <w:iCs w:val="0"/>
          <w:lang w:val="es-ES"/>
        </w:rPr>
        <w:t>incostintenc</w:t>
      </w:r>
      <w:r w:rsidRPr="5E0E3E9F" w:rsidR="037701EB">
        <w:rPr>
          <w:rFonts w:ascii="Aptos" w:hAnsi="Aptos" w:eastAsia="Aptos" w:cs="Aptos"/>
          <w:i w:val="0"/>
          <w:iCs w:val="0"/>
          <w:lang w:val="es-ES"/>
        </w:rPr>
        <w:t>ia</w:t>
      </w:r>
      <w:r w:rsidRPr="5E0E3E9F" w:rsidR="037701EB">
        <w:rPr>
          <w:rFonts w:ascii="Aptos" w:hAnsi="Aptos" w:eastAsia="Aptos" w:cs="Aptos"/>
          <w:i w:val="0"/>
          <w:iCs w:val="0"/>
          <w:lang w:val="es-ES"/>
        </w:rPr>
        <w:t>: se encontró una columna de este tipo, que era además l</w:t>
      </w:r>
      <w:r w:rsidRPr="5E0E3E9F" w:rsidR="037701EB">
        <w:rPr>
          <w:rFonts w:ascii="Aptos" w:hAnsi="Aptos" w:eastAsia="Aptos" w:cs="Aptos"/>
          <w:i w:val="0"/>
          <w:iCs w:val="0"/>
          <w:lang w:val="es-ES"/>
        </w:rPr>
        <w:t xml:space="preserve">a </w:t>
      </w:r>
      <w:r w:rsidRPr="5E0E3E9F" w:rsidR="037701EB">
        <w:rPr>
          <w:rFonts w:ascii="Aptos" w:hAnsi="Aptos" w:eastAsia="Aptos" w:cs="Aptos"/>
          <w:i w:val="0"/>
          <w:iCs w:val="0"/>
          <w:lang w:val="es-ES"/>
        </w:rPr>
        <w:t>uni</w:t>
      </w:r>
      <w:r w:rsidRPr="5E0E3E9F" w:rsidR="037701EB">
        <w:rPr>
          <w:rFonts w:ascii="Aptos" w:hAnsi="Aptos" w:eastAsia="Aptos" w:cs="Aptos"/>
          <w:i w:val="0"/>
          <w:iCs w:val="0"/>
          <w:lang w:val="es-ES"/>
        </w:rPr>
        <w:t>ca</w:t>
      </w:r>
      <w:r w:rsidRPr="5E0E3E9F" w:rsidR="037701EB">
        <w:rPr>
          <w:rFonts w:ascii="Aptos" w:hAnsi="Aptos" w:eastAsia="Aptos" w:cs="Aptos"/>
          <w:i w:val="0"/>
          <w:iCs w:val="0"/>
          <w:lang w:val="es-ES"/>
        </w:rPr>
        <w:t xml:space="preserve"> con número -99999.</w:t>
      </w:r>
      <w:r w:rsidRPr="5E0E3E9F" w:rsidR="5A27DD4D">
        <w:rPr>
          <w:rFonts w:ascii="Aptos" w:hAnsi="Aptos" w:eastAsia="Aptos" w:cs="Aptos"/>
          <w:i w:val="0"/>
          <w:iCs w:val="0"/>
          <w:lang w:val="es-ES"/>
        </w:rPr>
        <w:t xml:space="preserve"> Sin embargo, había cuatro columnas con el número 99999 y la frase “</w:t>
      </w:r>
      <w:r w:rsidRPr="5E0E3E9F" w:rsidR="5A27DD4D">
        <w:rPr>
          <w:rFonts w:ascii="Aptos" w:hAnsi="Aptos" w:eastAsia="Aptos" w:cs="Aptos"/>
          <w:i w:val="0"/>
          <w:iCs w:val="0"/>
          <w:lang w:val="es-ES"/>
        </w:rPr>
        <w:t>Woo</w:t>
      </w:r>
      <w:r w:rsidRPr="5E0E3E9F" w:rsidR="5A27DD4D">
        <w:rPr>
          <w:rFonts w:ascii="Aptos" w:hAnsi="Aptos" w:eastAsia="Aptos" w:cs="Aptos"/>
          <w:i w:val="0"/>
          <w:iCs w:val="0"/>
          <w:lang w:val="es-ES"/>
        </w:rPr>
        <w:t xml:space="preserve">d </w:t>
      </w:r>
      <w:r w:rsidRPr="5E0E3E9F" w:rsidR="5A27DD4D">
        <w:rPr>
          <w:rFonts w:ascii="Aptos" w:hAnsi="Aptos" w:eastAsia="Aptos" w:cs="Aptos"/>
          <w:i w:val="0"/>
          <w:iCs w:val="0"/>
          <w:lang w:val="es-ES"/>
        </w:rPr>
        <w:t>Fra</w:t>
      </w:r>
      <w:r w:rsidRPr="5E0E3E9F" w:rsidR="5A27DD4D">
        <w:rPr>
          <w:rFonts w:ascii="Aptos" w:hAnsi="Aptos" w:eastAsia="Aptos" w:cs="Aptos"/>
          <w:i w:val="0"/>
          <w:iCs w:val="0"/>
          <w:lang w:val="es-ES"/>
        </w:rPr>
        <w:t>me</w:t>
      </w:r>
      <w:r w:rsidRPr="5E0E3E9F" w:rsidR="5A27DD4D">
        <w:rPr>
          <w:rFonts w:ascii="Aptos" w:hAnsi="Aptos" w:eastAsia="Aptos" w:cs="Aptos"/>
          <w:i w:val="0"/>
          <w:iCs w:val="0"/>
          <w:lang w:val="es-ES"/>
        </w:rPr>
        <w:t>” con lo cual s</w:t>
      </w:r>
      <w:r w:rsidRPr="5E0E3E9F" w:rsidR="5A27DD4D">
        <w:rPr>
          <w:rFonts w:ascii="Aptos" w:hAnsi="Aptos" w:eastAsia="Aptos" w:cs="Aptos"/>
          <w:i w:val="0"/>
          <w:iCs w:val="0"/>
          <w:lang w:val="es-ES"/>
        </w:rPr>
        <w:t xml:space="preserve">e </w:t>
      </w:r>
      <w:r w:rsidRPr="5E0E3E9F" w:rsidR="5A27DD4D">
        <w:rPr>
          <w:rFonts w:ascii="Aptos" w:hAnsi="Aptos" w:eastAsia="Aptos" w:cs="Aptos"/>
          <w:i w:val="0"/>
          <w:iCs w:val="0"/>
          <w:lang w:val="es-ES"/>
        </w:rPr>
        <w:t>camb</w:t>
      </w:r>
      <w:r w:rsidRPr="5E0E3E9F" w:rsidR="5A27DD4D">
        <w:rPr>
          <w:rFonts w:ascii="Aptos" w:hAnsi="Aptos" w:eastAsia="Aptos" w:cs="Aptos"/>
          <w:i w:val="0"/>
          <w:iCs w:val="0"/>
          <w:lang w:val="es-ES"/>
        </w:rPr>
        <w:t>io</w:t>
      </w:r>
      <w:r w:rsidRPr="5E0E3E9F" w:rsidR="5A27DD4D">
        <w:rPr>
          <w:rFonts w:ascii="Aptos" w:hAnsi="Aptos" w:eastAsia="Aptos" w:cs="Aptos"/>
          <w:i w:val="0"/>
          <w:iCs w:val="0"/>
          <w:lang w:val="es-ES"/>
        </w:rPr>
        <w:t xml:space="preserve"> esta los valores de la fil</w:t>
      </w:r>
      <w:r w:rsidRPr="5E0E3E9F" w:rsidR="5A27DD4D">
        <w:rPr>
          <w:rFonts w:ascii="Aptos" w:hAnsi="Aptos" w:eastAsia="Aptos" w:cs="Aptos"/>
          <w:i w:val="0"/>
          <w:iCs w:val="0"/>
          <w:lang w:val="es-ES"/>
        </w:rPr>
        <w:t xml:space="preserve">a </w:t>
      </w:r>
      <w:r w:rsidRPr="5E0E3E9F" w:rsidR="5A27DD4D">
        <w:rPr>
          <w:rFonts w:ascii="Aptos" w:hAnsi="Aptos" w:eastAsia="Aptos" w:cs="Aptos"/>
          <w:i w:val="0"/>
          <w:iCs w:val="0"/>
          <w:lang w:val="es-ES"/>
        </w:rPr>
        <w:t>incosisten</w:t>
      </w:r>
      <w:r w:rsidRPr="5E0E3E9F" w:rsidR="5A27DD4D">
        <w:rPr>
          <w:rFonts w:ascii="Aptos" w:hAnsi="Aptos" w:eastAsia="Aptos" w:cs="Aptos"/>
          <w:i w:val="0"/>
          <w:iCs w:val="0"/>
          <w:lang w:val="es-ES"/>
        </w:rPr>
        <w:t>te</w:t>
      </w:r>
      <w:r w:rsidRPr="5E0E3E9F" w:rsidR="5A27DD4D">
        <w:rPr>
          <w:rFonts w:ascii="Aptos" w:hAnsi="Aptos" w:eastAsia="Aptos" w:cs="Aptos"/>
          <w:i w:val="0"/>
          <w:iCs w:val="0"/>
          <w:lang w:val="es-ES"/>
        </w:rPr>
        <w:t xml:space="preserve"> a estos valores.  Por último, r</w:t>
      </w:r>
      <w:r w:rsidRPr="5E0E3E9F" w:rsidR="6332149D">
        <w:rPr>
          <w:rFonts w:ascii="Aptos" w:hAnsi="Aptos" w:eastAsia="Aptos" w:cs="Aptos"/>
          <w:i w:val="0"/>
          <w:iCs w:val="0"/>
          <w:lang w:val="es-ES"/>
        </w:rPr>
        <w:t xml:space="preserve">elleno de nulos: </w:t>
      </w:r>
      <w:r w:rsidRPr="5E0E3E9F" w:rsidR="1E8C21CC">
        <w:rPr>
          <w:rFonts w:ascii="Aptos" w:hAnsi="Aptos" w:eastAsia="Aptos" w:cs="Aptos"/>
          <w:i w:val="0"/>
          <w:iCs w:val="0"/>
          <w:lang w:val="es-ES"/>
        </w:rPr>
        <w:t>r</w:t>
      </w:r>
      <w:r w:rsidRPr="5E0E3E9F" w:rsidR="6332149D">
        <w:rPr>
          <w:rFonts w:ascii="Aptos" w:hAnsi="Aptos" w:eastAsia="Aptos" w:cs="Aptos"/>
          <w:i w:val="0"/>
          <w:iCs w:val="0"/>
          <w:lang w:val="es-ES"/>
        </w:rPr>
        <w:t>eemplaz</w:t>
      </w:r>
      <w:r w:rsidRPr="5E0E3E9F" w:rsidR="7AD8D1EF">
        <w:rPr>
          <w:rFonts w:ascii="Aptos" w:hAnsi="Aptos" w:eastAsia="Aptos" w:cs="Aptos"/>
          <w:i w:val="0"/>
          <w:iCs w:val="0"/>
          <w:lang w:val="es-ES"/>
        </w:rPr>
        <w:t>ó</w:t>
      </w:r>
      <w:r w:rsidRPr="5E0E3E9F" w:rsidR="6332149D">
        <w:rPr>
          <w:rFonts w:ascii="Aptos" w:hAnsi="Aptos" w:eastAsia="Aptos" w:cs="Aptos"/>
          <w:i w:val="0"/>
          <w:iCs w:val="0"/>
          <w:lang w:val="es-ES"/>
        </w:rPr>
        <w:t xml:space="preserve"> valores nulos en</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Existi</w:t>
      </w:r>
      <w:r w:rsidRPr="5E0E3E9F" w:rsidR="6332149D">
        <w:rPr>
          <w:rFonts w:ascii="Aptos" w:hAnsi="Aptos" w:eastAsia="Aptos" w:cs="Aptos"/>
          <w:i w:val="0"/>
          <w:iCs w:val="0"/>
          <w:lang w:val="es-ES"/>
        </w:rPr>
        <w:t>n</w:t>
      </w:r>
      <w:r w:rsidRPr="5E0E3E9F" w:rsidR="6332149D">
        <w:rPr>
          <w:rFonts w:ascii="Aptos" w:hAnsi="Aptos" w:eastAsia="Aptos" w:cs="Aptos"/>
          <w:i w:val="0"/>
          <w:iCs w:val="0"/>
          <w:lang w:val="es-ES"/>
        </w:rPr>
        <w:t>g</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Constructi</w:t>
      </w:r>
      <w:r w:rsidRPr="5E0E3E9F" w:rsidR="6332149D">
        <w:rPr>
          <w:rFonts w:ascii="Aptos" w:hAnsi="Aptos" w:eastAsia="Aptos" w:cs="Aptos"/>
          <w:i w:val="0"/>
          <w:iCs w:val="0"/>
          <w:lang w:val="es-ES"/>
        </w:rPr>
        <w:t>o</w:t>
      </w:r>
      <w:r w:rsidRPr="5E0E3E9F" w:rsidR="6332149D">
        <w:rPr>
          <w:rFonts w:ascii="Aptos" w:hAnsi="Aptos" w:eastAsia="Aptos" w:cs="Aptos"/>
          <w:i w:val="0"/>
          <w:iCs w:val="0"/>
          <w:lang w:val="es-ES"/>
        </w:rPr>
        <w:t>n</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Ty</w:t>
      </w:r>
      <w:r w:rsidRPr="5E0E3E9F" w:rsidR="6332149D">
        <w:rPr>
          <w:rFonts w:ascii="Aptos" w:hAnsi="Aptos" w:eastAsia="Aptos" w:cs="Aptos"/>
          <w:i w:val="0"/>
          <w:iCs w:val="0"/>
          <w:lang w:val="es-ES"/>
        </w:rPr>
        <w:t>pe</w:t>
      </w:r>
      <w:r w:rsidRPr="5E0E3E9F" w:rsidR="6332149D">
        <w:rPr>
          <w:rFonts w:ascii="Aptos" w:hAnsi="Aptos" w:eastAsia="Aptos" w:cs="Aptos"/>
          <w:i w:val="0"/>
          <w:iCs w:val="0"/>
          <w:lang w:val="es-ES"/>
        </w:rPr>
        <w:t>' con -1 y en</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Existi</w:t>
      </w:r>
      <w:r w:rsidRPr="5E0E3E9F" w:rsidR="6332149D">
        <w:rPr>
          <w:rFonts w:ascii="Aptos" w:hAnsi="Aptos" w:eastAsia="Aptos" w:cs="Aptos"/>
          <w:i w:val="0"/>
          <w:iCs w:val="0"/>
          <w:lang w:val="es-ES"/>
        </w:rPr>
        <w:t>n</w:t>
      </w:r>
      <w:r w:rsidRPr="5E0E3E9F" w:rsidR="6332149D">
        <w:rPr>
          <w:rFonts w:ascii="Aptos" w:hAnsi="Aptos" w:eastAsia="Aptos" w:cs="Aptos"/>
          <w:i w:val="0"/>
          <w:iCs w:val="0"/>
          <w:lang w:val="es-ES"/>
        </w:rPr>
        <w:t>g</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Constructi</w:t>
      </w:r>
      <w:r w:rsidRPr="5E0E3E9F" w:rsidR="6332149D">
        <w:rPr>
          <w:rFonts w:ascii="Aptos" w:hAnsi="Aptos" w:eastAsia="Aptos" w:cs="Aptos"/>
          <w:i w:val="0"/>
          <w:iCs w:val="0"/>
          <w:lang w:val="es-ES"/>
        </w:rPr>
        <w:t>o</w:t>
      </w:r>
      <w:r w:rsidRPr="5E0E3E9F" w:rsidR="6332149D">
        <w:rPr>
          <w:rFonts w:ascii="Aptos" w:hAnsi="Aptos" w:eastAsia="Aptos" w:cs="Aptos"/>
          <w:i w:val="0"/>
          <w:iCs w:val="0"/>
          <w:lang w:val="es-ES"/>
        </w:rPr>
        <w:t>n</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Ty</w:t>
      </w:r>
      <w:r w:rsidRPr="5E0E3E9F" w:rsidR="6332149D">
        <w:rPr>
          <w:rFonts w:ascii="Aptos" w:hAnsi="Aptos" w:eastAsia="Aptos" w:cs="Aptos"/>
          <w:i w:val="0"/>
          <w:iCs w:val="0"/>
          <w:lang w:val="es-ES"/>
        </w:rPr>
        <w:t>p</w:t>
      </w:r>
      <w:r w:rsidRPr="5E0E3E9F" w:rsidR="6332149D">
        <w:rPr>
          <w:rFonts w:ascii="Aptos" w:hAnsi="Aptos" w:eastAsia="Aptos" w:cs="Aptos"/>
          <w:i w:val="0"/>
          <w:iCs w:val="0"/>
          <w:lang w:val="es-ES"/>
        </w:rPr>
        <w:t>e</w:t>
      </w:r>
      <w:r w:rsidRPr="5E0E3E9F" w:rsidR="6332149D">
        <w:rPr>
          <w:rFonts w:ascii="Aptos" w:hAnsi="Aptos" w:eastAsia="Aptos" w:cs="Aptos"/>
          <w:i w:val="0"/>
          <w:iCs w:val="0"/>
          <w:lang w:val="es-ES"/>
        </w:rPr>
        <w:t xml:space="preserve"> </w:t>
      </w:r>
      <w:r w:rsidRPr="5E0E3E9F" w:rsidR="6332149D">
        <w:rPr>
          <w:rFonts w:ascii="Aptos" w:hAnsi="Aptos" w:eastAsia="Aptos" w:cs="Aptos"/>
          <w:i w:val="0"/>
          <w:iCs w:val="0"/>
          <w:lang w:val="es-ES"/>
        </w:rPr>
        <w:t>Descripti</w:t>
      </w:r>
      <w:r w:rsidRPr="5E0E3E9F" w:rsidR="6332149D">
        <w:rPr>
          <w:rFonts w:ascii="Aptos" w:hAnsi="Aptos" w:eastAsia="Aptos" w:cs="Aptos"/>
          <w:i w:val="0"/>
          <w:iCs w:val="0"/>
          <w:lang w:val="es-ES"/>
        </w:rPr>
        <w:t>on</w:t>
      </w:r>
      <w:r w:rsidRPr="5E0E3E9F" w:rsidR="6332149D">
        <w:rPr>
          <w:rFonts w:ascii="Aptos" w:hAnsi="Aptos" w:eastAsia="Aptos" w:cs="Aptos"/>
          <w:i w:val="0"/>
          <w:iCs w:val="0"/>
          <w:lang w:val="es-ES"/>
        </w:rPr>
        <w:t>' con "NON AVAILABLE" para estandarizar datos faltantes.</w:t>
      </w:r>
    </w:p>
    <w:p w:rsidR="5E0E3E9F" w:rsidP="5E0E3E9F" w:rsidRDefault="5E0E3E9F" w14:paraId="4438F015" w14:textId="7A01B9B8">
      <w:pPr>
        <w:pStyle w:val="ListParagraph"/>
        <w:spacing w:before="240" w:after="240"/>
        <w:ind w:left="720"/>
        <w:rPr>
          <w:rFonts w:ascii="Aptos" w:hAnsi="Aptos" w:eastAsia="Aptos" w:cs="Aptos"/>
          <w:i w:val="0"/>
          <w:iCs w:val="0"/>
          <w:lang w:val="es-ES"/>
        </w:rPr>
      </w:pPr>
    </w:p>
    <w:p w:rsidR="4CCF048F" w:rsidP="5E0E3E9F" w:rsidRDefault="4CCF048F" w14:paraId="20A47D27" w14:textId="0B85D18B">
      <w:pPr>
        <w:pStyle w:val="ListParagraph"/>
        <w:spacing w:before="240" w:after="240"/>
        <w:ind w:left="720"/>
        <w:rPr>
          <w:rFonts w:ascii="Aptos" w:hAnsi="Aptos" w:eastAsia="Aptos" w:cs="Aptos"/>
          <w:i w:val="0"/>
          <w:iCs w:val="0"/>
          <w:lang w:val="es-ES"/>
        </w:rPr>
      </w:pPr>
      <w:r w:rsidRPr="5E0E3E9F" w:rsidR="4CCF048F">
        <w:rPr>
          <w:rFonts w:ascii="Aptos" w:hAnsi="Aptos" w:eastAsia="Aptos" w:cs="Aptos"/>
          <w:i w:val="0"/>
          <w:iCs w:val="0"/>
          <w:lang w:val="es-ES"/>
        </w:rPr>
        <w:t xml:space="preserve">- </w:t>
      </w:r>
      <w:r w:rsidRPr="5E0E3E9F" w:rsidR="3EDA024F">
        <w:rPr>
          <w:rFonts w:ascii="Aptos" w:hAnsi="Aptos" w:eastAsia="Aptos" w:cs="Aptos"/>
          <w:i w:val="0"/>
          <w:iCs w:val="0"/>
          <w:lang w:val="es-ES"/>
        </w:rPr>
        <w:t>En “</w:t>
      </w:r>
      <w:r w:rsidRPr="5E0E3E9F" w:rsidR="3EDA024F">
        <w:rPr>
          <w:rFonts w:ascii="Aptos" w:hAnsi="Aptos" w:eastAsia="Aptos" w:cs="Aptos"/>
          <w:i w:val="0"/>
          <w:iCs w:val="0"/>
          <w:lang w:val="es-ES"/>
        </w:rPr>
        <w:t>Proposed</w:t>
      </w:r>
      <w:r w:rsidRPr="5E0E3E9F" w:rsidR="3EDA024F">
        <w:rPr>
          <w:rFonts w:ascii="Aptos" w:hAnsi="Aptos" w:eastAsia="Aptos" w:cs="Aptos"/>
          <w:i w:val="0"/>
          <w:iCs w:val="0"/>
          <w:lang w:val="es-ES"/>
        </w:rPr>
        <w:t xml:space="preserve"> </w:t>
      </w:r>
      <w:r w:rsidRPr="5E0E3E9F" w:rsidR="3EDA024F">
        <w:rPr>
          <w:rFonts w:ascii="Aptos" w:hAnsi="Aptos" w:eastAsia="Aptos" w:cs="Aptos"/>
          <w:i w:val="0"/>
          <w:iCs w:val="0"/>
          <w:lang w:val="es-ES"/>
        </w:rPr>
        <w:t>Construction</w:t>
      </w:r>
      <w:r w:rsidRPr="5E0E3E9F" w:rsidR="3EDA024F">
        <w:rPr>
          <w:rFonts w:ascii="Aptos" w:hAnsi="Aptos" w:eastAsia="Aptos" w:cs="Aptos"/>
          <w:i w:val="0"/>
          <w:iCs w:val="0"/>
          <w:lang w:val="es-ES"/>
        </w:rPr>
        <w:t xml:space="preserve"> </w:t>
      </w:r>
      <w:r w:rsidRPr="5E0E3E9F" w:rsidR="3EDA024F">
        <w:rPr>
          <w:rFonts w:ascii="Aptos" w:hAnsi="Aptos" w:eastAsia="Aptos" w:cs="Aptos"/>
          <w:i w:val="0"/>
          <w:iCs w:val="0"/>
          <w:lang w:val="es-ES"/>
        </w:rPr>
        <w:t>Type</w:t>
      </w:r>
      <w:r w:rsidRPr="5E0E3E9F" w:rsidR="3EDA024F">
        <w:rPr>
          <w:rFonts w:ascii="Aptos" w:hAnsi="Aptos" w:eastAsia="Aptos" w:cs="Aptos"/>
          <w:i w:val="0"/>
          <w:iCs w:val="0"/>
          <w:lang w:val="es-ES"/>
        </w:rPr>
        <w:t xml:space="preserve">” y “ </w:t>
      </w:r>
      <w:r w:rsidRPr="5E0E3E9F" w:rsidR="3EDA024F">
        <w:rPr>
          <w:rFonts w:ascii="Aptos" w:hAnsi="Aptos" w:eastAsia="Aptos" w:cs="Aptos"/>
          <w:i w:val="0"/>
          <w:iCs w:val="0"/>
          <w:lang w:val="es-ES"/>
        </w:rPr>
        <w:t>Proposed</w:t>
      </w:r>
      <w:r w:rsidRPr="5E0E3E9F" w:rsidR="3EDA024F">
        <w:rPr>
          <w:rFonts w:ascii="Aptos" w:hAnsi="Aptos" w:eastAsia="Aptos" w:cs="Aptos"/>
          <w:i w:val="0"/>
          <w:iCs w:val="0"/>
          <w:lang w:val="es-ES"/>
        </w:rPr>
        <w:t xml:space="preserve"> </w:t>
      </w:r>
      <w:r w:rsidRPr="5E0E3E9F" w:rsidR="3EDA024F">
        <w:rPr>
          <w:rFonts w:ascii="Aptos" w:hAnsi="Aptos" w:eastAsia="Aptos" w:cs="Aptos"/>
          <w:i w:val="0"/>
          <w:iCs w:val="0"/>
          <w:lang w:val="es-ES"/>
        </w:rPr>
        <w:t>Construction</w:t>
      </w:r>
      <w:r w:rsidRPr="5E0E3E9F" w:rsidR="3EDA024F">
        <w:rPr>
          <w:rFonts w:ascii="Aptos" w:hAnsi="Aptos" w:eastAsia="Aptos" w:cs="Aptos"/>
          <w:i w:val="0"/>
          <w:iCs w:val="0"/>
          <w:lang w:val="es-ES"/>
        </w:rPr>
        <w:t xml:space="preserve"> </w:t>
      </w:r>
      <w:r w:rsidRPr="5E0E3E9F" w:rsidR="3EDA024F">
        <w:rPr>
          <w:rFonts w:ascii="Aptos" w:hAnsi="Aptos" w:eastAsia="Aptos" w:cs="Aptos"/>
          <w:i w:val="0"/>
          <w:iCs w:val="0"/>
          <w:lang w:val="es-ES"/>
        </w:rPr>
        <w:t>Type</w:t>
      </w:r>
      <w:r w:rsidRPr="5E0E3E9F" w:rsidR="3EDA024F">
        <w:rPr>
          <w:rFonts w:ascii="Aptos" w:hAnsi="Aptos" w:eastAsia="Aptos" w:cs="Aptos"/>
          <w:i w:val="0"/>
          <w:iCs w:val="0"/>
          <w:lang w:val="es-ES"/>
        </w:rPr>
        <w:t xml:space="preserve"> </w:t>
      </w:r>
      <w:r w:rsidRPr="5E0E3E9F" w:rsidR="3EDA024F">
        <w:rPr>
          <w:rFonts w:ascii="Aptos" w:hAnsi="Aptos" w:eastAsia="Aptos" w:cs="Aptos"/>
          <w:i w:val="0"/>
          <w:iCs w:val="0"/>
          <w:lang w:val="es-ES"/>
        </w:rPr>
        <w:t>Description</w:t>
      </w:r>
      <w:r w:rsidRPr="5E0E3E9F" w:rsidR="3EDA024F">
        <w:rPr>
          <w:rFonts w:ascii="Aptos" w:hAnsi="Aptos" w:eastAsia="Aptos" w:cs="Aptos"/>
          <w:i w:val="0"/>
          <w:iCs w:val="0"/>
          <w:lang w:val="es-ES"/>
        </w:rPr>
        <w:t>” se procedió de la misma manera, no encontrando filas con valores nulos en una columna y no en la otra; por otro lado, se reemplaz</w:t>
      </w:r>
      <w:r w:rsidRPr="5E0E3E9F" w:rsidR="4315ADB6">
        <w:rPr>
          <w:rFonts w:ascii="Aptos" w:hAnsi="Aptos" w:eastAsia="Aptos" w:cs="Aptos"/>
          <w:i w:val="0"/>
          <w:iCs w:val="0"/>
          <w:lang w:val="es-ES"/>
        </w:rPr>
        <w:t>ó los valores nulos siguiendo el mismo criterio que anteriormente.</w:t>
      </w:r>
    </w:p>
    <w:p w:rsidR="065697CC" w:rsidP="5E0E3E9F" w:rsidRDefault="065697CC" w14:paraId="0EF6DA0F" w14:textId="7224CFC0">
      <w:pPr>
        <w:pStyle w:val="Normal"/>
        <w:spacing w:before="240" w:after="240"/>
        <w:ind w:left="720"/>
        <w:rPr>
          <w:rFonts w:ascii="Aptos" w:hAnsi="Aptos" w:eastAsia="Aptos" w:cs="Aptos"/>
          <w:i w:val="0"/>
          <w:iCs w:val="0"/>
          <w:lang w:val="es-ES"/>
        </w:rPr>
      </w:pPr>
      <w:r w:rsidRPr="5E0E3E9F" w:rsidR="065697CC">
        <w:rPr>
          <w:rFonts w:ascii="Aptos" w:hAnsi="Aptos" w:eastAsia="Aptos" w:cs="Aptos"/>
          <w:i w:val="0"/>
          <w:iCs w:val="0"/>
          <w:lang w:val="es-ES"/>
        </w:rPr>
        <w:t>-</w:t>
      </w:r>
      <w:r w:rsidRPr="5E0E3E9F" w:rsidR="073C618F">
        <w:rPr>
          <w:rFonts w:ascii="Aptos" w:hAnsi="Aptos" w:eastAsia="Aptos" w:cs="Aptos"/>
          <w:i w:val="0"/>
          <w:iCs w:val="0"/>
          <w:lang w:val="es-ES"/>
        </w:rPr>
        <w:t xml:space="preserve"> </w:t>
      </w:r>
      <w:r w:rsidRPr="5E0E3E9F" w:rsidR="4315ADB6">
        <w:rPr>
          <w:rFonts w:ascii="Aptos" w:hAnsi="Aptos" w:eastAsia="Aptos" w:cs="Aptos"/>
          <w:i w:val="0"/>
          <w:iCs w:val="0"/>
          <w:lang w:val="es-ES"/>
        </w:rPr>
        <w:t xml:space="preserve">En “Site </w:t>
      </w:r>
      <w:r w:rsidRPr="5E0E3E9F" w:rsidR="4315ADB6">
        <w:rPr>
          <w:rFonts w:ascii="Aptos" w:hAnsi="Aptos" w:eastAsia="Aptos" w:cs="Aptos"/>
          <w:i w:val="0"/>
          <w:iCs w:val="0"/>
          <w:lang w:val="es-ES"/>
        </w:rPr>
        <w:t>Permit</w:t>
      </w:r>
      <w:r w:rsidRPr="5E0E3E9F" w:rsidR="4315ADB6">
        <w:rPr>
          <w:rFonts w:ascii="Aptos" w:hAnsi="Aptos" w:eastAsia="Aptos" w:cs="Aptos"/>
          <w:i w:val="0"/>
          <w:iCs w:val="0"/>
          <w:lang w:val="es-ES"/>
        </w:rPr>
        <w:t xml:space="preserve">” se </w:t>
      </w:r>
      <w:r w:rsidRPr="5E0E3E9F" w:rsidR="4315ADB6">
        <w:rPr>
          <w:rFonts w:ascii="Aptos" w:hAnsi="Aptos" w:eastAsia="Aptos" w:cs="Aptos"/>
          <w:i w:val="0"/>
          <w:iCs w:val="0"/>
          <w:lang w:val="es-ES"/>
        </w:rPr>
        <w:t>preocedió</w:t>
      </w:r>
      <w:r w:rsidRPr="5E0E3E9F" w:rsidR="4315ADB6">
        <w:rPr>
          <w:rFonts w:ascii="Aptos" w:hAnsi="Aptos" w:eastAsia="Aptos" w:cs="Aptos"/>
          <w:i w:val="0"/>
          <w:iCs w:val="0"/>
          <w:lang w:val="es-ES"/>
        </w:rPr>
        <w:t xml:space="preserve"> de modo de cambiar los valores </w:t>
      </w:r>
      <w:r w:rsidRPr="5E0E3E9F" w:rsidR="4315ADB6">
        <w:rPr>
          <w:rFonts w:ascii="Aptos" w:hAnsi="Aptos" w:eastAsia="Aptos" w:cs="Aptos"/>
          <w:i w:val="0"/>
          <w:iCs w:val="0"/>
          <w:lang w:val="es-ES"/>
        </w:rPr>
        <w:t>Nan</w:t>
      </w:r>
      <w:r w:rsidRPr="5E0E3E9F" w:rsidR="4315ADB6">
        <w:rPr>
          <w:rFonts w:ascii="Aptos" w:hAnsi="Aptos" w:eastAsia="Aptos" w:cs="Aptos"/>
          <w:i w:val="0"/>
          <w:iCs w:val="0"/>
          <w:lang w:val="es-ES"/>
        </w:rPr>
        <w:t xml:space="preserve"> por False, y los Y por True, procediendo luego a hacer el tipo de columna booleana por los beneficios mencionados anteriormente. No se encontraron datos que no fueran “Y” o</w:t>
      </w:r>
      <w:r w:rsidRPr="5E0E3E9F" w:rsidR="032CBB3B">
        <w:rPr>
          <w:rFonts w:ascii="Aptos" w:hAnsi="Aptos" w:eastAsia="Aptos" w:cs="Aptos"/>
          <w:i w:val="0"/>
          <w:iCs w:val="0"/>
          <w:lang w:val="es-ES"/>
        </w:rPr>
        <w:t xml:space="preserve"> </w:t>
      </w:r>
      <w:r w:rsidRPr="5E0E3E9F" w:rsidR="032CBB3B">
        <w:rPr>
          <w:rFonts w:ascii="Aptos" w:hAnsi="Aptos" w:eastAsia="Aptos" w:cs="Aptos"/>
          <w:i w:val="0"/>
          <w:iCs w:val="0"/>
          <w:lang w:val="es-ES"/>
        </w:rPr>
        <w:t>Nan</w:t>
      </w:r>
      <w:r w:rsidRPr="5E0E3E9F" w:rsidR="032CBB3B">
        <w:rPr>
          <w:rFonts w:ascii="Aptos" w:hAnsi="Aptos" w:eastAsia="Aptos" w:cs="Aptos"/>
          <w:i w:val="0"/>
          <w:iCs w:val="0"/>
          <w:lang w:val="es-ES"/>
        </w:rPr>
        <w:t xml:space="preserve">. </w:t>
      </w:r>
    </w:p>
    <w:p w:rsidR="05C1EF19" w:rsidP="5E0E3E9F" w:rsidRDefault="05C1EF19" w14:paraId="238CAE21" w14:textId="09E2BD5D">
      <w:pPr>
        <w:pStyle w:val="Normal"/>
        <w:spacing w:before="240" w:after="240"/>
        <w:ind w:left="720"/>
        <w:rPr>
          <w:rFonts w:ascii="Aptos" w:hAnsi="Aptos" w:eastAsia="Aptos" w:cs="Aptos"/>
          <w:i w:val="0"/>
          <w:iCs w:val="0"/>
          <w:lang w:val="es-ES"/>
        </w:rPr>
      </w:pPr>
      <w:r w:rsidRPr="5E0E3E9F" w:rsidR="05C1EF19">
        <w:rPr>
          <w:rFonts w:ascii="Aptos" w:hAnsi="Aptos" w:eastAsia="Aptos" w:cs="Aptos"/>
          <w:i w:val="0"/>
          <w:iCs w:val="0"/>
          <w:lang w:val="es-ES"/>
        </w:rPr>
        <w:t xml:space="preserve">- </w:t>
      </w:r>
      <w:r w:rsidRPr="5E0E3E9F" w:rsidR="0FBCBD32">
        <w:rPr>
          <w:rFonts w:ascii="Aptos" w:hAnsi="Aptos" w:eastAsia="Aptos" w:cs="Aptos"/>
          <w:i w:val="0"/>
          <w:iCs w:val="0"/>
          <w:lang w:val="es-ES"/>
        </w:rPr>
        <w:t xml:space="preserve"> En “Supervisor </w:t>
      </w:r>
      <w:r w:rsidRPr="5E0E3E9F" w:rsidR="0FBCBD32">
        <w:rPr>
          <w:rFonts w:ascii="Aptos" w:hAnsi="Aptos" w:eastAsia="Aptos" w:cs="Aptos"/>
          <w:i w:val="0"/>
          <w:iCs w:val="0"/>
          <w:lang w:val="es-ES"/>
        </w:rPr>
        <w:t>District</w:t>
      </w:r>
      <w:r w:rsidRPr="5E0E3E9F" w:rsidR="0FBCBD32">
        <w:rPr>
          <w:rFonts w:ascii="Aptos" w:hAnsi="Aptos" w:eastAsia="Aptos" w:cs="Aptos"/>
          <w:i w:val="0"/>
          <w:iCs w:val="0"/>
          <w:lang w:val="es-ES"/>
        </w:rPr>
        <w:t>” se encontraron valores nulos, y valores escritos como “quince</w:t>
      </w:r>
      <w:r w:rsidRPr="5E0E3E9F" w:rsidR="0C85ABFD">
        <w:rPr>
          <w:rFonts w:ascii="Aptos" w:hAnsi="Aptos" w:eastAsia="Aptos" w:cs="Aptos"/>
          <w:i w:val="0"/>
          <w:iCs w:val="0"/>
          <w:lang w:val="es-ES"/>
        </w:rPr>
        <w:t>” en lugar de 15. Por lo tanto, se cambian los números escritos como texto en la columna a sus equivalentes numéricos, se cambia la columna a tipo numérico, y se reemplazan los valores nulos con -1.</w:t>
      </w:r>
    </w:p>
    <w:p w:rsidR="0C85ABFD" w:rsidP="5E0E3E9F" w:rsidRDefault="0C85ABFD" w14:paraId="7EAFF6EB" w14:textId="654CF536">
      <w:pPr>
        <w:pStyle w:val="Normal"/>
        <w:spacing w:before="240" w:after="240"/>
        <w:ind w:left="720"/>
        <w:rPr>
          <w:rFonts w:ascii="Aptos" w:hAnsi="Aptos" w:eastAsia="Aptos" w:cs="Aptos"/>
          <w:i w:val="0"/>
          <w:iCs w:val="0"/>
          <w:lang w:val="es-ES"/>
        </w:rPr>
      </w:pPr>
      <w:r w:rsidRPr="5E0E3E9F" w:rsidR="0C85ABFD">
        <w:rPr>
          <w:rFonts w:ascii="Aptos" w:hAnsi="Aptos" w:eastAsia="Aptos" w:cs="Aptos"/>
          <w:i w:val="0"/>
          <w:iCs w:val="0"/>
          <w:lang w:val="es-ES"/>
        </w:rPr>
        <w:t>- En “</w:t>
      </w:r>
      <w:r w:rsidRPr="5E0E3E9F" w:rsidR="0C85ABFD">
        <w:rPr>
          <w:rFonts w:ascii="Aptos" w:hAnsi="Aptos" w:eastAsia="Aptos" w:cs="Aptos"/>
          <w:i w:val="0"/>
          <w:iCs w:val="0"/>
          <w:lang w:val="es-ES"/>
        </w:rPr>
        <w:t>Neighborhoods</w:t>
      </w:r>
      <w:r w:rsidRPr="5E0E3E9F" w:rsidR="0C85ABFD">
        <w:rPr>
          <w:rFonts w:ascii="Aptos" w:hAnsi="Aptos" w:eastAsia="Aptos" w:cs="Aptos"/>
          <w:i w:val="0"/>
          <w:iCs w:val="0"/>
          <w:lang w:val="es-ES"/>
        </w:rPr>
        <w:t xml:space="preserve"> - </w:t>
      </w:r>
      <w:r w:rsidRPr="5E0E3E9F" w:rsidR="0C85ABFD">
        <w:rPr>
          <w:rFonts w:ascii="Aptos" w:hAnsi="Aptos" w:eastAsia="Aptos" w:cs="Aptos"/>
          <w:i w:val="0"/>
          <w:iCs w:val="0"/>
          <w:lang w:val="es-ES"/>
        </w:rPr>
        <w:t>Analysis</w:t>
      </w:r>
      <w:r w:rsidRPr="5E0E3E9F" w:rsidR="0C85ABFD">
        <w:rPr>
          <w:rFonts w:ascii="Aptos" w:hAnsi="Aptos" w:eastAsia="Aptos" w:cs="Aptos"/>
          <w:i w:val="0"/>
          <w:iCs w:val="0"/>
          <w:lang w:val="es-ES"/>
        </w:rPr>
        <w:t xml:space="preserve"> </w:t>
      </w:r>
      <w:r w:rsidRPr="5E0E3E9F" w:rsidR="0C85ABFD">
        <w:rPr>
          <w:rFonts w:ascii="Aptos" w:hAnsi="Aptos" w:eastAsia="Aptos" w:cs="Aptos"/>
          <w:i w:val="0"/>
          <w:iCs w:val="0"/>
          <w:lang w:val="es-ES"/>
        </w:rPr>
        <w:t>Boundaries</w:t>
      </w:r>
      <w:r w:rsidRPr="5E0E3E9F" w:rsidR="0C85ABFD">
        <w:rPr>
          <w:rFonts w:ascii="Aptos" w:hAnsi="Aptos" w:eastAsia="Aptos" w:cs="Aptos"/>
          <w:i w:val="0"/>
          <w:iCs w:val="0"/>
          <w:lang w:val="es-ES"/>
        </w:rPr>
        <w:t xml:space="preserve">” se encontró como error valores nulos, que fueron sustituidos por “Non </w:t>
      </w:r>
      <w:r w:rsidRPr="5E0E3E9F" w:rsidR="0C85ABFD">
        <w:rPr>
          <w:rFonts w:ascii="Aptos" w:hAnsi="Aptos" w:eastAsia="Aptos" w:cs="Aptos"/>
          <w:i w:val="0"/>
          <w:iCs w:val="0"/>
          <w:lang w:val="es-ES"/>
        </w:rPr>
        <w:t>Avaivable</w:t>
      </w:r>
      <w:r w:rsidRPr="5E0E3E9F" w:rsidR="0C85ABFD">
        <w:rPr>
          <w:rFonts w:ascii="Aptos" w:hAnsi="Aptos" w:eastAsia="Aptos" w:cs="Aptos"/>
          <w:i w:val="0"/>
          <w:iCs w:val="0"/>
          <w:lang w:val="es-ES"/>
        </w:rPr>
        <w:t xml:space="preserve">” </w:t>
      </w:r>
    </w:p>
    <w:p w:rsidR="14D78850" w:rsidP="5E0E3E9F" w:rsidRDefault="14D78850" w14:paraId="4F484FF0" w14:textId="2C88C01A">
      <w:pPr>
        <w:pStyle w:val="Normal"/>
        <w:spacing w:before="240" w:after="240"/>
        <w:ind w:left="720"/>
        <w:rPr>
          <w:rFonts w:ascii="Aptos" w:hAnsi="Aptos" w:eastAsia="Aptos" w:cs="Aptos"/>
          <w:i w:val="0"/>
          <w:iCs w:val="0"/>
          <w:lang w:val="es-ES"/>
        </w:rPr>
      </w:pPr>
      <w:r w:rsidRPr="5E0E3E9F" w:rsidR="14D78850">
        <w:rPr>
          <w:rFonts w:ascii="Aptos" w:hAnsi="Aptos" w:eastAsia="Aptos" w:cs="Aptos"/>
          <w:i w:val="0"/>
          <w:iCs w:val="0"/>
          <w:lang w:val="es-ES"/>
        </w:rPr>
        <w:t>- En “</w:t>
      </w:r>
      <w:r w:rsidRPr="5E0E3E9F" w:rsidR="14D78850">
        <w:rPr>
          <w:rFonts w:ascii="Aptos" w:hAnsi="Aptos" w:eastAsia="Aptos" w:cs="Aptos"/>
          <w:i w:val="0"/>
          <w:iCs w:val="0"/>
          <w:lang w:val="es-ES"/>
        </w:rPr>
        <w:t>Zipcode</w:t>
      </w:r>
      <w:r w:rsidRPr="5E0E3E9F" w:rsidR="14D78850">
        <w:rPr>
          <w:rFonts w:ascii="Aptos" w:hAnsi="Aptos" w:eastAsia="Aptos" w:cs="Aptos"/>
          <w:i w:val="0"/>
          <w:iCs w:val="0"/>
          <w:lang w:val="es-ES"/>
        </w:rPr>
        <w:t xml:space="preserve">” y “Location” se procedió de la misma manera. </w:t>
      </w:r>
    </w:p>
    <w:p w:rsidR="5E0E3E9F" w:rsidP="5E0E3E9F" w:rsidRDefault="5E0E3E9F" w14:paraId="3C4A2688" w14:textId="77840C2D">
      <w:pPr>
        <w:pStyle w:val="Normal"/>
        <w:spacing w:before="240" w:after="240"/>
        <w:ind w:left="720"/>
        <w:rPr>
          <w:rFonts w:ascii="Aptos" w:hAnsi="Aptos" w:eastAsia="Aptos" w:cs="Aptos"/>
          <w:i w:val="0"/>
          <w:iCs w:val="0"/>
          <w:lang w:val="es-ES"/>
        </w:rPr>
      </w:pPr>
    </w:p>
    <w:p w:rsidR="5E0E3E9F" w:rsidP="5E0E3E9F" w:rsidRDefault="5E0E3E9F" w14:paraId="0B2D8275" w14:textId="27F7B717">
      <w:pPr>
        <w:pStyle w:val="Normal"/>
        <w:spacing w:before="240" w:after="240"/>
        <w:rPr>
          <w:rFonts w:ascii="Aptos" w:hAnsi="Aptos" w:eastAsia="Aptos" w:cs="Aptos"/>
          <w:i w:val="0"/>
          <w:iCs w:val="0"/>
          <w:lang w:val="es-ES"/>
        </w:rPr>
      </w:pPr>
    </w:p>
    <w:p w:rsidR="5E0E3E9F" w:rsidP="5E0E3E9F" w:rsidRDefault="5E0E3E9F" w14:paraId="5DBF1968" w14:textId="01A7168F">
      <w:pPr>
        <w:pStyle w:val="ListParagraph"/>
        <w:numPr>
          <w:ilvl w:val="0"/>
          <w:numId w:val="15"/>
        </w:numPr>
        <w:spacing w:before="240" w:after="240"/>
        <w:rPr>
          <w:rFonts w:ascii="Aptos" w:hAnsi="Aptos" w:eastAsia="Aptos" w:cs="Aptos"/>
          <w:i w:val="0"/>
          <w:iCs w:val="0"/>
          <w:lang w:val="es-ES"/>
        </w:rPr>
      </w:pPr>
    </w:p>
    <w:p w:rsidR="5E0E3E9F" w:rsidP="5E0E3E9F" w:rsidRDefault="5E0E3E9F" w14:paraId="379D920E" w14:textId="522AF96C">
      <w:pPr>
        <w:pStyle w:val="ListParagraph"/>
        <w:spacing w:before="240" w:after="240"/>
        <w:ind w:left="720"/>
        <w:rPr>
          <w:rFonts w:ascii="Aptos" w:hAnsi="Aptos" w:eastAsia="Aptos" w:cs="Aptos"/>
          <w:i w:val="0"/>
          <w:iCs w:val="0"/>
          <w:lang w:val="es-ES"/>
        </w:rPr>
      </w:pPr>
    </w:p>
    <w:p w:rsidR="5E0E3E9F" w:rsidP="5E0E3E9F" w:rsidRDefault="5E0E3E9F" w14:paraId="45A93881" w14:textId="49B9141D">
      <w:pPr>
        <w:pStyle w:val="ListParagraph"/>
        <w:spacing w:before="240" w:after="240"/>
        <w:ind w:left="720"/>
        <w:rPr>
          <w:rFonts w:ascii="Aptos" w:hAnsi="Aptos" w:eastAsia="Aptos" w:cs="Aptos"/>
          <w:i w:val="0"/>
          <w:iCs w:val="0"/>
          <w:lang w:val="es-ES"/>
        </w:rPr>
      </w:pPr>
    </w:p>
    <w:p w:rsidR="5E0E3E9F" w:rsidP="5E0E3E9F" w:rsidRDefault="5E0E3E9F" w14:paraId="6AC7C096" w14:textId="088045A1">
      <w:pPr>
        <w:pStyle w:val="ListParagraph"/>
        <w:spacing w:before="240" w:after="240"/>
        <w:ind w:left="720"/>
        <w:rPr>
          <w:rFonts w:ascii="Aptos" w:hAnsi="Aptos" w:eastAsia="Aptos" w:cs="Aptos"/>
          <w:i w:val="0"/>
          <w:iCs w:val="0"/>
          <w:lang w:val="es-ES"/>
        </w:rPr>
      </w:pPr>
    </w:p>
    <w:p w:rsidR="448B1CF8" w:rsidP="5E0E3E9F" w:rsidRDefault="448B1CF8" w14:paraId="492B5263" w14:textId="7850898A">
      <w:pPr>
        <w:pStyle w:val="Normal"/>
        <w:spacing w:before="240" w:after="240"/>
        <w:rPr>
          <w:rFonts w:ascii="Aptos" w:hAnsi="Aptos" w:eastAsia="Aptos" w:cs="Aptos"/>
          <w:i w:val="0"/>
          <w:iCs w:val="0"/>
          <w:lang w:val="es-ES"/>
        </w:rPr>
      </w:pPr>
      <w:r w:rsidRPr="5E0E3E9F" w:rsidR="448B1CF8">
        <w:rPr>
          <w:rFonts w:ascii="Aptos" w:hAnsi="Aptos" w:eastAsia="Aptos" w:cs="Aptos"/>
          <w:i w:val="0"/>
          <w:iCs w:val="0"/>
          <w:lang w:val="es-ES"/>
        </w:rPr>
        <w:t xml:space="preserve">Por </w:t>
      </w:r>
      <w:r w:rsidRPr="5E0E3E9F" w:rsidR="448B1CF8">
        <w:rPr>
          <w:rFonts w:ascii="Aptos" w:hAnsi="Aptos" w:eastAsia="Aptos" w:cs="Aptos"/>
          <w:i w:val="0"/>
          <w:iCs w:val="0"/>
          <w:lang w:val="es-ES"/>
        </w:rPr>
        <w:t>último,</w:t>
      </w:r>
      <w:r w:rsidRPr="5E0E3E9F" w:rsidR="448B1CF8">
        <w:rPr>
          <w:rFonts w:ascii="Aptos" w:hAnsi="Aptos" w:eastAsia="Aptos" w:cs="Aptos"/>
          <w:i w:val="0"/>
          <w:iCs w:val="0"/>
          <w:lang w:val="es-ES"/>
        </w:rPr>
        <w:t xml:space="preserve"> se borraron todos los espacios al principio y al final de todas las celdas porque alguna había faltado.</w:t>
      </w:r>
    </w:p>
    <w:p w:rsidR="4CE24A0A" w:rsidP="5E0E3E9F" w:rsidRDefault="4CE24A0A" w14:paraId="4C04FBB8" w14:textId="353F3D98">
      <w:pPr>
        <w:pStyle w:val="Normal"/>
        <w:spacing w:before="240" w:after="240"/>
        <w:rPr>
          <w:rFonts w:ascii="Aptos" w:hAnsi="Aptos" w:eastAsia="Aptos" w:cs="Aptos"/>
          <w:i w:val="0"/>
          <w:iCs w:val="0"/>
          <w:lang w:val="es-ES"/>
        </w:rPr>
      </w:pPr>
      <w:r w:rsidRPr="5E0E3E9F" w:rsidR="4CE24A0A">
        <w:rPr>
          <w:rFonts w:ascii="Aptos" w:hAnsi="Aptos" w:eastAsia="Aptos" w:cs="Aptos"/>
          <w:i w:val="0"/>
          <w:iCs w:val="0"/>
          <w:lang w:val="es-ES"/>
        </w:rPr>
        <w:t xml:space="preserve">Luego de la limpieza de datos columna por columna verificamos si verdaderamente no existían duplicados en el </w:t>
      </w:r>
      <w:r w:rsidRPr="5E0E3E9F" w:rsidR="4CE24A0A">
        <w:rPr>
          <w:rFonts w:ascii="Aptos" w:hAnsi="Aptos" w:eastAsia="Aptos" w:cs="Aptos"/>
          <w:i w:val="0"/>
          <w:iCs w:val="0"/>
          <w:lang w:val="es-ES"/>
        </w:rPr>
        <w:t>dataframe</w:t>
      </w:r>
      <w:r w:rsidRPr="5E0E3E9F" w:rsidR="3D5F28BC">
        <w:rPr>
          <w:rFonts w:ascii="Aptos" w:hAnsi="Aptos" w:eastAsia="Aptos" w:cs="Aptos"/>
          <w:i w:val="0"/>
          <w:iCs w:val="0"/>
          <w:lang w:val="es-ES"/>
        </w:rPr>
        <w:t xml:space="preserve"> y nos encontramos con que </w:t>
      </w:r>
      <w:r w:rsidRPr="5E0E3E9F" w:rsidR="66B78DF0">
        <w:rPr>
          <w:rFonts w:ascii="Aptos" w:hAnsi="Aptos" w:eastAsia="Aptos" w:cs="Aptos"/>
          <w:i w:val="0"/>
          <w:iCs w:val="0"/>
          <w:lang w:val="es-ES"/>
        </w:rPr>
        <w:t>había</w:t>
      </w:r>
      <w:r w:rsidRPr="5E0E3E9F" w:rsidR="5E1E01C4">
        <w:rPr>
          <w:rFonts w:ascii="Aptos" w:hAnsi="Aptos" w:eastAsia="Aptos" w:cs="Aptos"/>
          <w:i w:val="0"/>
          <w:iCs w:val="0"/>
          <w:lang w:val="es-ES"/>
        </w:rPr>
        <w:t xml:space="preserve"> 10 filas duplicadas. Por lo tanto, eliminamos las que se repetían.</w:t>
      </w:r>
    </w:p>
    <w:p w:rsidR="5E0E3E9F" w:rsidP="5E0E3E9F" w:rsidRDefault="5E0E3E9F" w14:paraId="2431336B" w14:textId="0DDAE1B3">
      <w:pPr>
        <w:pStyle w:val="Normal"/>
        <w:spacing w:before="240" w:after="240"/>
        <w:rPr>
          <w:rFonts w:ascii="Aptos" w:hAnsi="Aptos" w:eastAsia="Aptos" w:cs="Aptos"/>
        </w:rPr>
      </w:pPr>
    </w:p>
    <w:p w:rsidR="5E0E3E9F" w:rsidP="5E0E3E9F" w:rsidRDefault="5E0E3E9F" w14:paraId="27809E56" w14:textId="1918240E">
      <w:pPr>
        <w:pStyle w:val="Normal"/>
        <w:spacing w:before="240" w:after="240"/>
        <w:rPr>
          <w:rFonts w:ascii="Aptos" w:hAnsi="Aptos" w:eastAsia="Aptos" w:cs="Aptos"/>
        </w:rPr>
      </w:pPr>
    </w:p>
    <w:p w:rsidR="5E0E3E9F" w:rsidP="5E0E3E9F" w:rsidRDefault="5E0E3E9F" w14:paraId="41F66B35" w14:textId="2E5028F6">
      <w:pPr>
        <w:pStyle w:val="Normal"/>
        <w:spacing w:before="240" w:after="240"/>
        <w:rPr>
          <w:rFonts w:ascii="Aptos" w:hAnsi="Aptos" w:eastAsia="Aptos" w:cs="Aptos"/>
        </w:rPr>
      </w:pPr>
    </w:p>
    <w:p w:rsidR="5E0E3E9F" w:rsidP="5E0E3E9F" w:rsidRDefault="5E0E3E9F" w14:paraId="5697CEA3" w14:textId="509851A5">
      <w:pPr>
        <w:pStyle w:val="Normal"/>
        <w:spacing w:before="240" w:after="240"/>
        <w:rPr>
          <w:rFonts w:ascii="Aptos" w:hAnsi="Aptos" w:eastAsia="Aptos" w:cs="Aptos"/>
        </w:rPr>
      </w:pPr>
    </w:p>
    <w:p w:rsidR="352D8727" w:rsidP="63EEA40B" w:rsidRDefault="7502923C" w14:paraId="790F9281" w14:textId="5F0CEE93">
      <w:pPr>
        <w:pStyle w:val="Heading1"/>
        <w:rPr>
          <w:rFonts w:ascii="Aptos" w:hAnsi="Aptos" w:eastAsia="Aptos" w:cs="Aptos"/>
        </w:rPr>
      </w:pPr>
      <w:bookmarkStart w:name="_Toc331696553" w:id="923774804"/>
      <w:r w:rsidR="584FC512">
        <w:rPr/>
        <w:t>5.  Normalización de Datos</w:t>
      </w:r>
      <w:bookmarkEnd w:id="923774804"/>
    </w:p>
    <w:p w:rsidR="217D0888" w:rsidP="5E0E3E9F" w:rsidRDefault="217D0888" w14:paraId="465746E7" w14:textId="23928E0A">
      <w:pPr>
        <w:spacing w:before="240" w:beforeAutospacing="off" w:after="240" w:afterAutospacing="off"/>
      </w:pPr>
      <w:r w:rsidRPr="5E0E3E9F" w:rsidR="217D0888">
        <w:rPr>
          <w:rFonts w:ascii="Aptos" w:hAnsi="Aptos" w:eastAsia="Aptos" w:cs="Aptos"/>
          <w:noProof w:val="0"/>
          <w:sz w:val="24"/>
          <w:szCs w:val="24"/>
          <w:lang w:val="es-ES"/>
        </w:rPr>
        <w:t xml:space="preserve">a) </w:t>
      </w:r>
      <w:r w:rsidRPr="5E0E3E9F" w:rsidR="46D8D29F">
        <w:rPr>
          <w:rFonts w:ascii="Aptos" w:hAnsi="Aptos" w:eastAsia="Aptos" w:cs="Aptos"/>
          <w:noProof w:val="0"/>
          <w:sz w:val="24"/>
          <w:szCs w:val="24"/>
          <w:lang w:val="es-ES"/>
        </w:rPr>
        <w:t>La normalización es un proceso que ajusta los valores de las variables numéricas para que todos estén dentro de un rango específico, como [0, 1] o [-1, 1]. Esto es importante porque cuando las variables tienen escalas diferentes, algunas pueden tener más influencia en el análisis que otras. Normalizar ayuda a que todas las variables tengan el mismo impacto en el análisis.</w:t>
      </w:r>
    </w:p>
    <w:p w:rsidR="618877F0" w:rsidP="5E0E3E9F" w:rsidRDefault="618877F0" w14:paraId="1C4BFEF4" w14:textId="5F47BAF2">
      <w:pPr>
        <w:pStyle w:val="Normal"/>
        <w:rPr>
          <w:rFonts w:ascii="Aptos" w:hAnsi="Aptos" w:eastAsia="Aptos" w:cs="Aptos"/>
          <w:noProof w:val="0"/>
          <w:sz w:val="24"/>
          <w:szCs w:val="24"/>
          <w:lang w:val="es-ES"/>
        </w:rPr>
      </w:pPr>
      <w:r w:rsidRPr="5E0E3E9F" w:rsidR="618877F0">
        <w:rPr>
          <w:noProof w:val="0"/>
          <w:lang w:val="es-ES"/>
        </w:rPr>
        <w:t xml:space="preserve">Con respecto al </w:t>
      </w:r>
      <w:r w:rsidRPr="5E0E3E9F" w:rsidR="6678111F">
        <w:rPr>
          <w:noProof w:val="0"/>
          <w:lang w:val="es-ES"/>
        </w:rPr>
        <w:t>código</w:t>
      </w:r>
      <w:r w:rsidRPr="5E0E3E9F" w:rsidR="618877F0">
        <w:rPr>
          <w:noProof w:val="0"/>
          <w:lang w:val="es-ES"/>
        </w:rPr>
        <w:t xml:space="preserve"> para la </w:t>
      </w:r>
      <w:r w:rsidRPr="5E0E3E9F" w:rsidR="2919038B">
        <w:rPr>
          <w:noProof w:val="0"/>
          <w:lang w:val="es-ES"/>
        </w:rPr>
        <w:t>normalización</w:t>
      </w:r>
      <w:r w:rsidRPr="5E0E3E9F" w:rsidR="618877F0">
        <w:rPr>
          <w:noProof w:val="0"/>
          <w:lang w:val="es-ES"/>
        </w:rPr>
        <w:t>,</w:t>
      </w:r>
      <w:r w:rsidRPr="5E0E3E9F" w:rsidR="7BF89647">
        <w:rPr>
          <w:noProof w:val="0"/>
          <w:lang w:val="es-ES"/>
        </w:rPr>
        <w:t xml:space="preserve"> </w:t>
      </w:r>
      <w:r w:rsidRPr="5E0E3E9F" w:rsidR="6F7800D9">
        <w:rPr>
          <w:rFonts w:ascii="Aptos" w:hAnsi="Aptos" w:eastAsia="Aptos" w:cs="Aptos"/>
          <w:noProof w:val="0"/>
          <w:sz w:val="24"/>
          <w:szCs w:val="24"/>
          <w:lang w:val="es-ES"/>
        </w:rPr>
        <w:t>se seleccionaron las variables numéricas. Se sacaron las que no debían ser normalizadas como ‘</w:t>
      </w:r>
      <w:r w:rsidRPr="5E0E3E9F" w:rsidR="6F7800D9">
        <w:rPr>
          <w:rFonts w:ascii="Aptos" w:hAnsi="Aptos" w:eastAsia="Aptos" w:cs="Aptos"/>
          <w:noProof w:val="0"/>
          <w:sz w:val="24"/>
          <w:szCs w:val="24"/>
          <w:lang w:val="es-ES"/>
        </w:rPr>
        <w:t>Zipcode</w:t>
      </w:r>
      <w:r w:rsidRPr="5E0E3E9F" w:rsidR="6F7800D9">
        <w:rPr>
          <w:rFonts w:ascii="Aptos" w:hAnsi="Aptos" w:eastAsia="Aptos" w:cs="Aptos"/>
          <w:noProof w:val="0"/>
          <w:sz w:val="24"/>
          <w:szCs w:val="24"/>
          <w:lang w:val="es-ES"/>
        </w:rPr>
        <w:t>’ o ‘</w:t>
      </w:r>
      <w:r w:rsidRPr="5E0E3E9F" w:rsidR="6F7800D9">
        <w:rPr>
          <w:rFonts w:ascii="Aptos" w:hAnsi="Aptos" w:eastAsia="Aptos" w:cs="Aptos"/>
          <w:noProof w:val="0"/>
          <w:sz w:val="24"/>
          <w:szCs w:val="24"/>
          <w:lang w:val="es-ES"/>
        </w:rPr>
        <w:t>Record</w:t>
      </w:r>
      <w:r w:rsidRPr="5E0E3E9F" w:rsidR="6F7800D9">
        <w:rPr>
          <w:rFonts w:ascii="Aptos" w:hAnsi="Aptos" w:eastAsia="Aptos" w:cs="Aptos"/>
          <w:noProof w:val="0"/>
          <w:sz w:val="24"/>
          <w:szCs w:val="24"/>
          <w:lang w:val="es-ES"/>
        </w:rPr>
        <w:t xml:space="preserve"> ID’ ya que no tenía sentido cambia</w:t>
      </w:r>
      <w:r w:rsidRPr="5E0E3E9F" w:rsidR="086B4C60">
        <w:rPr>
          <w:rFonts w:ascii="Aptos" w:hAnsi="Aptos" w:eastAsia="Aptos" w:cs="Aptos"/>
          <w:noProof w:val="0"/>
          <w:sz w:val="24"/>
          <w:szCs w:val="24"/>
          <w:lang w:val="es-ES"/>
        </w:rPr>
        <w:t>r sus valores. Luego se i</w:t>
      </w:r>
      <w:r w:rsidRPr="5E0E3E9F" w:rsidR="6F7800D9">
        <w:rPr>
          <w:rFonts w:ascii="Aptos" w:hAnsi="Aptos" w:eastAsia="Aptos" w:cs="Aptos"/>
          <w:noProof w:val="0"/>
          <w:sz w:val="24"/>
          <w:szCs w:val="24"/>
          <w:lang w:val="es-ES"/>
        </w:rPr>
        <w:t>dentifica</w:t>
      </w:r>
      <w:r w:rsidRPr="5E0E3E9F" w:rsidR="2D69E507">
        <w:rPr>
          <w:rFonts w:ascii="Aptos" w:hAnsi="Aptos" w:eastAsia="Aptos" w:cs="Aptos"/>
          <w:noProof w:val="0"/>
          <w:sz w:val="24"/>
          <w:szCs w:val="24"/>
          <w:lang w:val="es-ES"/>
        </w:rPr>
        <w:t>ron</w:t>
      </w:r>
      <w:r w:rsidRPr="5E0E3E9F" w:rsidR="6F7800D9">
        <w:rPr>
          <w:rFonts w:ascii="Aptos" w:hAnsi="Aptos" w:eastAsia="Aptos" w:cs="Aptos"/>
          <w:noProof w:val="0"/>
          <w:sz w:val="24"/>
          <w:szCs w:val="24"/>
          <w:lang w:val="es-ES"/>
        </w:rPr>
        <w:t xml:space="preserve"> las columnas continuas que deben ser normalizadas</w:t>
      </w:r>
      <w:r w:rsidRPr="5E0E3E9F" w:rsidR="4F2AA55F">
        <w:rPr>
          <w:rFonts w:ascii="Aptos" w:hAnsi="Aptos" w:eastAsia="Aptos" w:cs="Aptos"/>
          <w:noProof w:val="0"/>
          <w:sz w:val="24"/>
          <w:szCs w:val="24"/>
          <w:lang w:val="es-ES"/>
        </w:rPr>
        <w:t xml:space="preserve">. Por </w:t>
      </w:r>
      <w:r w:rsidRPr="5E0E3E9F" w:rsidR="2E944A7B">
        <w:rPr>
          <w:rFonts w:ascii="Aptos" w:hAnsi="Aptos" w:eastAsia="Aptos" w:cs="Aptos"/>
          <w:noProof w:val="0"/>
          <w:sz w:val="24"/>
          <w:szCs w:val="24"/>
          <w:lang w:val="es-ES"/>
        </w:rPr>
        <w:t>último,</w:t>
      </w:r>
      <w:r w:rsidRPr="5E0E3E9F" w:rsidR="4F2AA55F">
        <w:rPr>
          <w:rFonts w:ascii="Aptos" w:hAnsi="Aptos" w:eastAsia="Aptos" w:cs="Aptos"/>
          <w:noProof w:val="0"/>
          <w:sz w:val="24"/>
          <w:szCs w:val="24"/>
          <w:lang w:val="es-ES"/>
        </w:rPr>
        <w:t xml:space="preserve"> se </w:t>
      </w:r>
      <w:r w:rsidRPr="5E0E3E9F" w:rsidR="6F7800D9">
        <w:rPr>
          <w:rFonts w:ascii="Aptos" w:hAnsi="Aptos" w:eastAsia="Aptos" w:cs="Aptos"/>
          <w:noProof w:val="0"/>
          <w:sz w:val="24"/>
          <w:szCs w:val="24"/>
          <w:lang w:val="es-ES"/>
        </w:rPr>
        <w:t>normaliza</w:t>
      </w:r>
      <w:r w:rsidRPr="5E0E3E9F" w:rsidR="2F87B9DD">
        <w:rPr>
          <w:rFonts w:ascii="Aptos" w:hAnsi="Aptos" w:eastAsia="Aptos" w:cs="Aptos"/>
          <w:noProof w:val="0"/>
          <w:sz w:val="24"/>
          <w:szCs w:val="24"/>
          <w:lang w:val="es-ES"/>
        </w:rPr>
        <w:t>ro</w:t>
      </w:r>
      <w:r w:rsidRPr="5E0E3E9F" w:rsidR="6F7800D9">
        <w:rPr>
          <w:rFonts w:ascii="Aptos" w:hAnsi="Aptos" w:eastAsia="Aptos" w:cs="Aptos"/>
          <w:noProof w:val="0"/>
          <w:sz w:val="24"/>
          <w:szCs w:val="24"/>
          <w:lang w:val="es-ES"/>
        </w:rPr>
        <w:t xml:space="preserve">n estas columnas </w:t>
      </w:r>
      <w:r w:rsidRPr="5E0E3E9F" w:rsidR="51415A64">
        <w:rPr>
          <w:rFonts w:ascii="Aptos" w:hAnsi="Aptos" w:eastAsia="Aptos" w:cs="Aptos"/>
          <w:noProof w:val="0"/>
          <w:sz w:val="24"/>
          <w:szCs w:val="24"/>
          <w:lang w:val="es-ES"/>
        </w:rPr>
        <w:t>y se mostraron las primeras filas para ver los resultados.</w:t>
      </w:r>
    </w:p>
    <w:p w:rsidR="5E0E3E9F" w:rsidP="5E0E3E9F" w:rsidRDefault="5E0E3E9F" w14:paraId="342DE79B" w14:textId="40991439">
      <w:pPr>
        <w:pStyle w:val="Normal"/>
        <w:rPr>
          <w:noProof w:val="0"/>
          <w:lang w:val="es-ES"/>
        </w:rPr>
      </w:pPr>
    </w:p>
    <w:p w:rsidR="144D13C1" w:rsidP="5E0E3E9F" w:rsidRDefault="144D13C1" w14:paraId="2B126D69" w14:textId="5DFCBC6F">
      <w:pPr>
        <w:pStyle w:val="Normal"/>
        <w:spacing w:before="240" w:beforeAutospacing="off" w:after="240" w:afterAutospacing="off"/>
      </w:pPr>
      <w:r w:rsidRPr="5E0E3E9F" w:rsidR="144D13C1">
        <w:rPr>
          <w:rFonts w:ascii="Aptos" w:hAnsi="Aptos" w:eastAsia="Aptos" w:cs="Aptos"/>
          <w:noProof w:val="0"/>
          <w:sz w:val="24"/>
          <w:szCs w:val="24"/>
          <w:lang w:val="es-ES"/>
        </w:rPr>
        <w:t>b) A continuación se analizarán las ventajas de la normalización de datos y algunos de sus posibles usos.</w:t>
      </w:r>
    </w:p>
    <w:p w:rsidR="144D13C1" w:rsidP="5E0E3E9F" w:rsidRDefault="144D13C1" w14:paraId="2E7EDBC0" w14:textId="5DDE64A1">
      <w:pPr>
        <w:pStyle w:val="Normal"/>
        <w:spacing w:before="240" w:beforeAutospacing="off" w:after="240" w:afterAutospacing="off"/>
        <w:rPr>
          <w:rFonts w:ascii="Aptos" w:hAnsi="Aptos" w:eastAsia="Aptos" w:cs="Aptos"/>
          <w:b w:val="1"/>
          <w:bCs w:val="1"/>
          <w:noProof w:val="0"/>
          <w:sz w:val="24"/>
          <w:szCs w:val="24"/>
          <w:lang w:val="es-ES"/>
        </w:rPr>
      </w:pPr>
      <w:r w:rsidRPr="5E0E3E9F" w:rsidR="144D13C1">
        <w:rPr>
          <w:rFonts w:ascii="Aptos" w:hAnsi="Aptos" w:eastAsia="Aptos" w:cs="Aptos"/>
          <w:b w:val="1"/>
          <w:bCs w:val="1"/>
          <w:noProof w:val="0"/>
          <w:sz w:val="24"/>
          <w:szCs w:val="24"/>
          <w:lang w:val="es-ES"/>
        </w:rPr>
        <w:t>Ventajas de la normalización</w:t>
      </w:r>
    </w:p>
    <w:p w:rsidR="144D13C1" w:rsidP="5E0E3E9F" w:rsidRDefault="144D13C1" w14:paraId="59E77656" w14:textId="77A566D8">
      <w:pPr>
        <w:spacing w:before="240" w:beforeAutospacing="off" w:after="240" w:afterAutospacing="off"/>
      </w:pPr>
      <w:r w:rsidRPr="5E0E3E9F" w:rsidR="144D13C1">
        <w:rPr>
          <w:rFonts w:ascii="Aptos" w:hAnsi="Aptos" w:eastAsia="Aptos" w:cs="Aptos"/>
          <w:noProof w:val="0"/>
          <w:sz w:val="24"/>
          <w:szCs w:val="24"/>
          <w:lang w:val="es-ES"/>
        </w:rPr>
        <w:t>Primero, la normalización es útil porque iguala la influencia de las variables en modelos estadísticos y de machine learning, como la regresión lineal. Por ejemplo, si una variable en tu modelo es el tamaño de una casa (que puede ir de 50 a 500 metros cuadrados) y otra es el número de habitaciones (de 1 a 10), el tamaño de la casa puede tener más peso en el modelo solo porque sus valores numéricos son más grandes. La normalización hace que todas las variables se ajusten a un rango común, asegurando que cada una tenga un impacto adecuado en el modelo.</w:t>
      </w:r>
    </w:p>
    <w:p w:rsidR="144D13C1" w:rsidP="5E0E3E9F" w:rsidRDefault="144D13C1" w14:paraId="26DE7335" w14:textId="29FC8EDA">
      <w:pPr>
        <w:spacing w:before="240" w:beforeAutospacing="off" w:after="240" w:afterAutospacing="off"/>
      </w:pPr>
      <w:r w:rsidRPr="5E0E3E9F" w:rsidR="144D13C1">
        <w:rPr>
          <w:rFonts w:ascii="Aptos" w:hAnsi="Aptos" w:eastAsia="Aptos" w:cs="Aptos"/>
          <w:noProof w:val="0"/>
          <w:sz w:val="24"/>
          <w:szCs w:val="24"/>
          <w:lang w:val="es-ES"/>
        </w:rPr>
        <w:t>Otra ventaja de la normalización es que ayuda a que los algoritmos de optimización funcionen mejor. Estos algoritmos, como el descenso de gradiente, intentan minimizar la diferencia entre las predicciones del modelo y los valores reales. Si tienes variables con escalas muy diferentes, el algoritmo puede ajustar demasiado las variables con valores más grandes y muy poco las que tienen valores más pequeños. Por ejemplo, si estás trabajando con datos de propiedades que incluyen el tamaño del terreno (de 100 a 10,000 m²) y el número de pisos (de 1 a 5), sin normalización, el tamaño del terreno influye más en el modelo solo porque sus valores son más grandes.</w:t>
      </w:r>
    </w:p>
    <w:p w:rsidR="144D13C1" w:rsidP="5E0E3E9F" w:rsidRDefault="144D13C1" w14:paraId="2978D85D" w14:textId="568DA9E6">
      <w:pPr>
        <w:spacing w:before="240" w:beforeAutospacing="off" w:after="240" w:afterAutospacing="off"/>
      </w:pPr>
      <w:r w:rsidRPr="5E0E3E9F" w:rsidR="144D13C1">
        <w:rPr>
          <w:rFonts w:ascii="Aptos" w:hAnsi="Aptos" w:eastAsia="Aptos" w:cs="Aptos"/>
          <w:noProof w:val="0"/>
          <w:sz w:val="24"/>
          <w:szCs w:val="24"/>
          <w:lang w:val="es-ES"/>
        </w:rPr>
        <w:t>Cuando el algoritmo intenta minimizar esta diferencia, puede terminar ajustando demasiado las variables con valores grandes y poco las de valores pequeños. Esto se debe a que la escala de las variables afecta cómo el algoritmo hace los ajustes.</w:t>
      </w:r>
    </w:p>
    <w:p w:rsidR="5E0E3E9F" w:rsidP="5E0E3E9F" w:rsidRDefault="5E0E3E9F" w14:paraId="247AD9F2" w14:textId="4386FA72">
      <w:pPr>
        <w:spacing w:before="240" w:beforeAutospacing="off" w:after="240" w:afterAutospacing="off"/>
        <w:rPr>
          <w:rFonts w:ascii="Aptos" w:hAnsi="Aptos" w:eastAsia="Aptos" w:cs="Aptos"/>
          <w:noProof w:val="0"/>
          <w:sz w:val="24"/>
          <w:szCs w:val="24"/>
          <w:lang w:val="es-ES"/>
        </w:rPr>
      </w:pPr>
    </w:p>
    <w:p w:rsidR="144D13C1" w:rsidP="5E0E3E9F" w:rsidRDefault="144D13C1" w14:paraId="5531008C" w14:textId="799AF2A8">
      <w:pPr>
        <w:spacing w:before="240" w:beforeAutospacing="off" w:after="240" w:afterAutospacing="off"/>
        <w:rPr>
          <w:rFonts w:ascii="Aptos" w:hAnsi="Aptos" w:eastAsia="Aptos" w:cs="Aptos"/>
          <w:b w:val="1"/>
          <w:bCs w:val="1"/>
          <w:noProof w:val="0"/>
          <w:sz w:val="24"/>
          <w:szCs w:val="24"/>
          <w:lang w:val="es-ES"/>
        </w:rPr>
      </w:pPr>
      <w:r w:rsidRPr="5E0E3E9F" w:rsidR="144D13C1">
        <w:rPr>
          <w:rFonts w:ascii="Aptos" w:hAnsi="Aptos" w:eastAsia="Aptos" w:cs="Aptos"/>
          <w:b w:val="1"/>
          <w:bCs w:val="1"/>
          <w:noProof w:val="0"/>
          <w:sz w:val="24"/>
          <w:szCs w:val="24"/>
          <w:lang w:val="es-ES"/>
        </w:rPr>
        <w:t>Usos de la normalización:</w:t>
      </w:r>
    </w:p>
    <w:p w:rsidR="144D13C1" w:rsidP="5E0E3E9F" w:rsidRDefault="144D13C1" w14:paraId="0E7E5DCE" w14:textId="511C0071">
      <w:pPr>
        <w:pStyle w:val="Normal"/>
        <w:spacing w:before="240" w:beforeAutospacing="off" w:after="240" w:afterAutospacing="off"/>
        <w:rPr>
          <w:noProof w:val="0"/>
          <w:lang w:val="es-ES"/>
        </w:rPr>
      </w:pPr>
      <w:r w:rsidRPr="5E0E3E9F" w:rsidR="144D13C1">
        <w:rPr>
          <w:noProof w:val="0"/>
          <w:lang w:val="es-ES"/>
        </w:rPr>
        <w:t>Con respecto a los posibles usos de la normalización, un uso importante de la normalización es en modelos de machine learning que dependen de la distancia entre puntos de datos, como el algoritmo K-Nearest Neighbors. Aquí, la normalización asegura que todas las variables contribuyan por igual al cálculo de distancias, evitando que una variable con un rango amplio domine las decisiones del modelo. Por ejemplo, en un análisis de permisos de construcción, donde el salario de los trabajadores y el costo del proyecto pueden tener escalas muy diferentes, la normalización asegura que ambos se consideren de manera justa.</w:t>
      </w:r>
    </w:p>
    <w:p w:rsidR="144D13C1" w:rsidP="5E0E3E9F" w:rsidRDefault="144D13C1" w14:paraId="035F5F5B" w14:textId="7E7175A1">
      <w:pPr>
        <w:spacing w:before="240" w:beforeAutospacing="off" w:after="240" w:afterAutospacing="off"/>
      </w:pPr>
      <w:r w:rsidRPr="5E0E3E9F" w:rsidR="144D13C1">
        <w:rPr>
          <w:rFonts w:ascii="Aptos" w:hAnsi="Aptos" w:eastAsia="Aptos" w:cs="Aptos"/>
          <w:noProof w:val="0"/>
          <w:sz w:val="24"/>
          <w:szCs w:val="24"/>
          <w:lang w:val="es-ES"/>
        </w:rPr>
        <w:t>Además, la normalización es esencial en técnicas de reducción de dimensionalidad como el Análisis de Componentes Principales (PCA). PCA encuentra las principales direcciones en las que los datos varían y reduce la cantidad de variables necesarias, sin perder demasiada información. Al normalizar los datos, PCA puede capturar mejor la estructura de los datos, sin que las diferencias de escala entre variables afecten el análisis.</w:t>
      </w:r>
    </w:p>
    <w:p w:rsidR="144D13C1" w:rsidP="5E0E3E9F" w:rsidRDefault="144D13C1" w14:paraId="616E4566" w14:textId="68A6E0BF">
      <w:pPr>
        <w:spacing w:before="240" w:beforeAutospacing="off" w:after="240" w:afterAutospacing="off"/>
      </w:pPr>
      <w:r w:rsidRPr="5E0E3E9F" w:rsidR="144D13C1">
        <w:rPr>
          <w:rFonts w:ascii="Aptos" w:hAnsi="Aptos" w:eastAsia="Aptos" w:cs="Aptos"/>
          <w:noProof w:val="0"/>
          <w:sz w:val="24"/>
          <w:szCs w:val="24"/>
          <w:lang w:val="es-ES"/>
        </w:rPr>
        <w:t>También, la normalización es útil en la visualización de datos. Al crear gráficos, como diagramas de dispersión, la normalización ayuda a comparar variables con diferentes unidades de medida de manera clara. Esto facilita ver patrones y relaciones en los datos que podrían estar ocultos debido a las diferencias de escala.</w:t>
      </w:r>
    </w:p>
    <w:p w:rsidR="5E0E3E9F" w:rsidP="5E0E3E9F" w:rsidRDefault="5E0E3E9F" w14:paraId="6CE09FCC" w14:textId="3B54ADDE">
      <w:pPr>
        <w:pStyle w:val="Normal"/>
      </w:pPr>
    </w:p>
    <w:p w:rsidR="5E0E3E9F" w:rsidP="5E0E3E9F" w:rsidRDefault="5E0E3E9F" w14:paraId="5367F5DF" w14:textId="112786C3">
      <w:pPr>
        <w:pStyle w:val="Normal"/>
      </w:pPr>
    </w:p>
    <w:p w:rsidR="352D8727" w:rsidP="5E0E3E9F" w:rsidRDefault="352D8727" w14:paraId="34A19E55" w14:textId="4C2EAA53">
      <w:pPr>
        <w:pStyle w:val="Heading1"/>
        <w:rPr>
          <w:rFonts w:ascii="Aptos" w:hAnsi="Aptos" w:eastAsia="Aptos" w:cs="Aptos"/>
        </w:rPr>
      </w:pPr>
      <w:bookmarkStart w:name="_Toc1190678980" w:id="447505367"/>
      <w:r w:rsidR="584FC512">
        <w:rPr/>
        <w:t>6. Comparación de inconsistencias</w:t>
      </w:r>
      <w:bookmarkEnd w:id="447505367"/>
    </w:p>
    <w:p w:rsidR="05089FCD" w:rsidP="5E0E3E9F" w:rsidRDefault="05089FCD" w14:paraId="0C317397" w14:textId="1CA37064">
      <w:pPr>
        <w:spacing w:before="240" w:beforeAutospacing="off" w:after="240" w:afterAutospacing="off"/>
        <w:rPr>
          <w:rFonts w:ascii="Aptos" w:hAnsi="Aptos" w:eastAsia="Aptos" w:cs="Aptos"/>
          <w:b w:val="0"/>
          <w:bCs w:val="0"/>
          <w:noProof w:val="0"/>
          <w:sz w:val="24"/>
          <w:szCs w:val="24"/>
          <w:lang w:val="es-ES"/>
        </w:rPr>
      </w:pPr>
      <w:r w:rsidRPr="5E0E3E9F" w:rsidR="05089FCD">
        <w:rPr>
          <w:rFonts w:ascii="Aptos" w:hAnsi="Aptos" w:eastAsia="Aptos" w:cs="Aptos"/>
          <w:b w:val="0"/>
          <w:bCs w:val="0"/>
          <w:noProof w:val="0"/>
          <w:sz w:val="24"/>
          <w:szCs w:val="24"/>
          <w:lang w:val="es-ES"/>
        </w:rPr>
        <w:t xml:space="preserve">Finalmente, se utilizó la librería de ‘Data </w:t>
      </w:r>
      <w:r w:rsidRPr="5E0E3E9F" w:rsidR="05089FCD">
        <w:rPr>
          <w:rFonts w:ascii="Aptos" w:hAnsi="Aptos" w:eastAsia="Aptos" w:cs="Aptos"/>
          <w:b w:val="0"/>
          <w:bCs w:val="0"/>
          <w:noProof w:val="0"/>
          <w:sz w:val="24"/>
          <w:szCs w:val="24"/>
          <w:lang w:val="es-ES"/>
        </w:rPr>
        <w:t>Profiling</w:t>
      </w:r>
      <w:r w:rsidRPr="5E0E3E9F" w:rsidR="05089FCD">
        <w:rPr>
          <w:rFonts w:ascii="Aptos" w:hAnsi="Aptos" w:eastAsia="Aptos" w:cs="Aptos"/>
          <w:b w:val="0"/>
          <w:bCs w:val="0"/>
          <w:noProof w:val="0"/>
          <w:sz w:val="24"/>
          <w:szCs w:val="24"/>
          <w:lang w:val="es-ES"/>
        </w:rPr>
        <w:t>’</w:t>
      </w:r>
      <w:r w:rsidRPr="5E0E3E9F" w:rsidR="05089FCD">
        <w:rPr>
          <w:rFonts w:ascii="Aptos" w:hAnsi="Aptos" w:eastAsia="Aptos" w:cs="Aptos"/>
          <w:b w:val="0"/>
          <w:bCs w:val="0"/>
          <w:noProof w:val="0"/>
          <w:sz w:val="24"/>
          <w:szCs w:val="24"/>
          <w:lang w:val="es-ES"/>
        </w:rPr>
        <w:t xml:space="preserve"> para generar un informe completo sobre el </w:t>
      </w:r>
      <w:r w:rsidRPr="5E0E3E9F" w:rsidR="05089FCD">
        <w:rPr>
          <w:rFonts w:ascii="Aptos" w:hAnsi="Aptos" w:eastAsia="Aptos" w:cs="Aptos"/>
          <w:b w:val="0"/>
          <w:bCs w:val="0"/>
          <w:noProof w:val="0"/>
          <w:sz w:val="24"/>
          <w:szCs w:val="24"/>
          <w:lang w:val="es-ES"/>
        </w:rPr>
        <w:t>dataset</w:t>
      </w:r>
      <w:r w:rsidRPr="5E0E3E9F" w:rsidR="05089FCD">
        <w:rPr>
          <w:rFonts w:ascii="Aptos" w:hAnsi="Aptos" w:eastAsia="Aptos" w:cs="Aptos"/>
          <w:b w:val="0"/>
          <w:bCs w:val="0"/>
          <w:noProof w:val="0"/>
          <w:sz w:val="24"/>
          <w:szCs w:val="24"/>
          <w:lang w:val="es-ES"/>
        </w:rPr>
        <w:t xml:space="preserve">, el cual permite comparar las inconsistencias encontradas manualmente con lo que el informe automatizado presenta. </w:t>
      </w:r>
      <w:r w:rsidRPr="5E0E3E9F" w:rsidR="05089FCD">
        <w:rPr>
          <w:rFonts w:ascii="Aptos" w:hAnsi="Aptos" w:eastAsia="Aptos" w:cs="Aptos"/>
          <w:b w:val="0"/>
          <w:bCs w:val="0"/>
          <w:noProof w:val="0"/>
          <w:sz w:val="24"/>
          <w:szCs w:val="24"/>
          <w:lang w:val="es-ES"/>
        </w:rPr>
        <w:t>Este informe automatizado es una herramienta útil para obtener una visión rápida y detallada de los posibles problemas en los datos que pueden haber pasado desapercibidos en la revisión manual.</w:t>
      </w:r>
    </w:p>
    <w:p w:rsidR="05089FCD" w:rsidP="5E0E3E9F" w:rsidRDefault="05089FCD" w14:paraId="3760C451" w14:textId="5A74C55A">
      <w:pPr>
        <w:pStyle w:val="Normal"/>
        <w:spacing w:before="240" w:beforeAutospacing="off" w:after="240" w:afterAutospacing="off"/>
        <w:rPr>
          <w:rFonts w:ascii="Aptos" w:hAnsi="Aptos" w:eastAsia="Aptos" w:cs="Aptos"/>
          <w:b w:val="0"/>
          <w:bCs w:val="0"/>
          <w:noProof w:val="0"/>
          <w:sz w:val="24"/>
          <w:szCs w:val="24"/>
          <w:lang w:val="es-ES"/>
        </w:rPr>
      </w:pPr>
      <w:r w:rsidRPr="5E0E3E9F" w:rsidR="05089FCD">
        <w:rPr>
          <w:rFonts w:ascii="Aptos" w:hAnsi="Aptos" w:eastAsia="Aptos" w:cs="Aptos"/>
          <w:b w:val="0"/>
          <w:bCs w:val="0"/>
          <w:noProof w:val="0"/>
          <w:sz w:val="24"/>
          <w:szCs w:val="24"/>
          <w:lang w:val="es-ES"/>
        </w:rPr>
        <w:t xml:space="preserve">Además de generar un informe del </w:t>
      </w:r>
      <w:r w:rsidRPr="5E0E3E9F" w:rsidR="05089FCD">
        <w:rPr>
          <w:rFonts w:ascii="Aptos" w:hAnsi="Aptos" w:eastAsia="Aptos" w:cs="Aptos"/>
          <w:b w:val="0"/>
          <w:bCs w:val="0"/>
          <w:noProof w:val="0"/>
          <w:sz w:val="24"/>
          <w:szCs w:val="24"/>
          <w:lang w:val="es-ES"/>
        </w:rPr>
        <w:t>dataset</w:t>
      </w:r>
      <w:r w:rsidRPr="5E0E3E9F" w:rsidR="05089FCD">
        <w:rPr>
          <w:rFonts w:ascii="Aptos" w:hAnsi="Aptos" w:eastAsia="Aptos" w:cs="Aptos"/>
          <w:b w:val="0"/>
          <w:bCs w:val="0"/>
          <w:noProof w:val="0"/>
          <w:sz w:val="24"/>
          <w:szCs w:val="24"/>
          <w:lang w:val="es-ES"/>
        </w:rPr>
        <w:t xml:space="preserve"> modificado</w:t>
      </w:r>
      <w:r w:rsidRPr="5E0E3E9F" w:rsidR="7617DFD1">
        <w:rPr>
          <w:rFonts w:ascii="Aptos" w:hAnsi="Aptos" w:eastAsia="Aptos" w:cs="Aptos"/>
          <w:b w:val="0"/>
          <w:bCs w:val="0"/>
          <w:noProof w:val="0"/>
          <w:sz w:val="24"/>
          <w:szCs w:val="24"/>
          <w:lang w:val="es-ES"/>
        </w:rPr>
        <w:t xml:space="preserve"> (“ProfilingDatasetNuevo_html</w:t>
      </w:r>
      <w:r w:rsidRPr="5E0E3E9F" w:rsidR="509DA45E">
        <w:rPr>
          <w:rFonts w:ascii="Aptos" w:hAnsi="Aptos" w:eastAsia="Aptos" w:cs="Aptos"/>
          <w:b w:val="0"/>
          <w:bCs w:val="0"/>
          <w:noProof w:val="0"/>
          <w:sz w:val="24"/>
          <w:szCs w:val="24"/>
          <w:lang w:val="es-ES"/>
        </w:rPr>
        <w:t>.html</w:t>
      </w:r>
      <w:r w:rsidRPr="5E0E3E9F" w:rsidR="7617DFD1">
        <w:rPr>
          <w:rFonts w:ascii="Aptos" w:hAnsi="Aptos" w:eastAsia="Aptos" w:cs="Aptos"/>
          <w:b w:val="0"/>
          <w:bCs w:val="0"/>
          <w:noProof w:val="0"/>
          <w:sz w:val="24"/>
          <w:szCs w:val="24"/>
          <w:lang w:val="es-ES"/>
        </w:rPr>
        <w:t>”)</w:t>
      </w:r>
      <w:r w:rsidRPr="5E0E3E9F" w:rsidR="05089FCD">
        <w:rPr>
          <w:rFonts w:ascii="Aptos" w:hAnsi="Aptos" w:eastAsia="Aptos" w:cs="Aptos"/>
          <w:b w:val="0"/>
          <w:bCs w:val="0"/>
          <w:noProof w:val="0"/>
          <w:sz w:val="24"/>
          <w:szCs w:val="24"/>
          <w:lang w:val="es-ES"/>
        </w:rPr>
        <w:t>, se generó un inform</w:t>
      </w:r>
      <w:r w:rsidRPr="5E0E3E9F" w:rsidR="05089FCD">
        <w:rPr>
          <w:rFonts w:ascii="Aptos" w:hAnsi="Aptos" w:eastAsia="Aptos" w:cs="Aptos"/>
          <w:b w:val="0"/>
          <w:bCs w:val="0"/>
          <w:noProof w:val="0"/>
          <w:sz w:val="24"/>
          <w:szCs w:val="24"/>
          <w:lang w:val="es-ES"/>
        </w:rPr>
        <w:t>e de</w:t>
      </w:r>
      <w:r w:rsidRPr="5E0E3E9F" w:rsidR="05089FCD">
        <w:rPr>
          <w:rFonts w:ascii="Aptos" w:hAnsi="Aptos" w:eastAsia="Aptos" w:cs="Aptos"/>
          <w:b w:val="0"/>
          <w:bCs w:val="0"/>
          <w:noProof w:val="0"/>
          <w:sz w:val="24"/>
          <w:szCs w:val="24"/>
          <w:lang w:val="es-ES"/>
        </w:rPr>
        <w:t xml:space="preserve">l </w:t>
      </w:r>
      <w:r w:rsidRPr="5E0E3E9F" w:rsidR="05089FCD">
        <w:rPr>
          <w:rFonts w:ascii="Aptos" w:hAnsi="Aptos" w:eastAsia="Aptos" w:cs="Aptos"/>
          <w:b w:val="0"/>
          <w:bCs w:val="0"/>
          <w:noProof w:val="0"/>
          <w:sz w:val="24"/>
          <w:szCs w:val="24"/>
          <w:lang w:val="es-ES"/>
        </w:rPr>
        <w:t>d</w:t>
      </w:r>
      <w:r w:rsidRPr="5E0E3E9F" w:rsidR="05089FCD">
        <w:rPr>
          <w:rFonts w:ascii="Aptos" w:hAnsi="Aptos" w:eastAsia="Aptos" w:cs="Aptos"/>
          <w:b w:val="0"/>
          <w:bCs w:val="0"/>
          <w:noProof w:val="0"/>
          <w:sz w:val="24"/>
          <w:szCs w:val="24"/>
          <w:lang w:val="es-ES"/>
        </w:rPr>
        <w:t>atas</w:t>
      </w:r>
      <w:r w:rsidRPr="5E0E3E9F" w:rsidR="05089FCD">
        <w:rPr>
          <w:rFonts w:ascii="Aptos" w:hAnsi="Aptos" w:eastAsia="Aptos" w:cs="Aptos"/>
          <w:b w:val="0"/>
          <w:bCs w:val="0"/>
          <w:noProof w:val="0"/>
          <w:sz w:val="24"/>
          <w:szCs w:val="24"/>
          <w:lang w:val="es-ES"/>
        </w:rPr>
        <w:t>et</w:t>
      </w:r>
      <w:r w:rsidRPr="5E0E3E9F" w:rsidR="05089FCD">
        <w:rPr>
          <w:rFonts w:ascii="Aptos" w:hAnsi="Aptos" w:eastAsia="Aptos" w:cs="Aptos"/>
          <w:b w:val="0"/>
          <w:bCs w:val="0"/>
          <w:noProof w:val="0"/>
          <w:sz w:val="24"/>
          <w:szCs w:val="24"/>
          <w:lang w:val="es-ES"/>
        </w:rPr>
        <w:t xml:space="preserve"> </w:t>
      </w:r>
      <w:r w:rsidRPr="5E0E3E9F" w:rsidR="05089FCD">
        <w:rPr>
          <w:rFonts w:ascii="Aptos" w:hAnsi="Aptos" w:eastAsia="Aptos" w:cs="Aptos"/>
          <w:b w:val="0"/>
          <w:bCs w:val="0"/>
          <w:noProof w:val="0"/>
          <w:sz w:val="24"/>
          <w:szCs w:val="24"/>
          <w:lang w:val="es-ES"/>
        </w:rPr>
        <w:t xml:space="preserve">original </w:t>
      </w:r>
      <w:r w:rsidRPr="5E0E3E9F" w:rsidR="6421BD57">
        <w:rPr>
          <w:rFonts w:ascii="Aptos" w:hAnsi="Aptos" w:eastAsia="Aptos" w:cs="Aptos"/>
          <w:b w:val="0"/>
          <w:bCs w:val="0"/>
          <w:noProof w:val="0"/>
          <w:sz w:val="24"/>
          <w:szCs w:val="24"/>
          <w:lang w:val="es-ES"/>
        </w:rPr>
        <w:t xml:space="preserve">(“ProfilingDatasetOriginal_html.html”) </w:t>
      </w:r>
      <w:r w:rsidRPr="5E0E3E9F" w:rsidR="05089FCD">
        <w:rPr>
          <w:rFonts w:ascii="Aptos" w:hAnsi="Aptos" w:eastAsia="Aptos" w:cs="Aptos"/>
          <w:b w:val="0"/>
          <w:bCs w:val="0"/>
          <w:noProof w:val="0"/>
          <w:sz w:val="24"/>
          <w:szCs w:val="24"/>
          <w:lang w:val="es-ES"/>
        </w:rPr>
        <w:t>para comparar con lo que se había detectado manualmente.</w:t>
      </w:r>
    </w:p>
    <w:p w:rsidR="5E0E3E9F" w:rsidP="5E0E3E9F" w:rsidRDefault="5E0E3E9F" w14:paraId="0FAE25F1" w14:textId="72798383">
      <w:pPr>
        <w:pStyle w:val="Normal"/>
        <w:rPr>
          <w:rFonts w:ascii="Aptos" w:hAnsi="Aptos" w:eastAsia="Aptos" w:cs="Aptos"/>
          <w:noProof w:val="0"/>
          <w:sz w:val="24"/>
          <w:szCs w:val="24"/>
          <w:lang w:val="es-ES"/>
        </w:rPr>
      </w:pPr>
    </w:p>
    <w:p w:rsidR="5E0E3E9F" w:rsidP="5E0E3E9F" w:rsidRDefault="5E0E3E9F" w14:paraId="38F97187" w14:textId="076B024E">
      <w:pPr>
        <w:pStyle w:val="Normal"/>
        <w:rPr>
          <w:rFonts w:ascii="Aptos" w:hAnsi="Aptos" w:eastAsia="Aptos" w:cs="Aptos"/>
          <w:noProof w:val="0"/>
          <w:sz w:val="24"/>
          <w:szCs w:val="24"/>
          <w:lang w:val="es-ES"/>
        </w:rPr>
      </w:pPr>
    </w:p>
    <w:sectPr w:rsidR="231ECC54">
      <w:pgSz w:w="11906" w:h="16838" w:orient="portrait"/>
      <w:pgMar w:top="1440" w:right="1440" w:bottom="1440" w:left="1440" w:header="720" w:footer="720" w:gutter="0"/>
      <w:cols w:space="720"/>
      <w:docGrid w:linePitch="360"/>
      <w:headerReference w:type="default" r:id="R06fac09e5a2a40eb"/>
      <w:footerReference w:type="default" r:id="R7fb3cc9c017f40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EEA40B" w:rsidTr="63EEA40B" w14:paraId="4AB6E2AC">
      <w:trPr>
        <w:trHeight w:val="300"/>
      </w:trPr>
      <w:tc>
        <w:tcPr>
          <w:tcW w:w="3005" w:type="dxa"/>
          <w:tcMar/>
        </w:tcPr>
        <w:p w:rsidR="63EEA40B" w:rsidP="63EEA40B" w:rsidRDefault="63EEA40B" w14:paraId="1914F528" w14:textId="6F267379">
          <w:pPr>
            <w:pStyle w:val="Header"/>
            <w:bidi w:val="0"/>
            <w:ind w:left="-115"/>
            <w:jc w:val="left"/>
          </w:pPr>
        </w:p>
      </w:tc>
      <w:tc>
        <w:tcPr>
          <w:tcW w:w="3005" w:type="dxa"/>
          <w:tcMar/>
        </w:tcPr>
        <w:p w:rsidR="63EEA40B" w:rsidP="63EEA40B" w:rsidRDefault="63EEA40B" w14:paraId="32AB921D" w14:textId="04D6A6CC">
          <w:pPr>
            <w:pStyle w:val="Header"/>
            <w:bidi w:val="0"/>
            <w:jc w:val="center"/>
          </w:pPr>
        </w:p>
      </w:tc>
      <w:tc>
        <w:tcPr>
          <w:tcW w:w="3005" w:type="dxa"/>
          <w:tcMar/>
        </w:tcPr>
        <w:p w:rsidR="63EEA40B" w:rsidP="63EEA40B" w:rsidRDefault="63EEA40B" w14:paraId="5A37CA9C" w14:textId="7D7D10CD">
          <w:pPr>
            <w:pStyle w:val="Header"/>
            <w:bidi w:val="0"/>
            <w:ind w:right="-115"/>
            <w:jc w:val="right"/>
          </w:pPr>
          <w:r>
            <w:fldChar w:fldCharType="begin"/>
          </w:r>
          <w:r>
            <w:instrText xml:space="preserve">PAGE</w:instrText>
          </w:r>
          <w:r>
            <w:fldChar w:fldCharType="separate"/>
          </w:r>
          <w:r>
            <w:fldChar w:fldCharType="end"/>
          </w:r>
        </w:p>
      </w:tc>
    </w:tr>
  </w:tbl>
  <w:p w:rsidR="63EEA40B" w:rsidP="63EEA40B" w:rsidRDefault="63EEA40B" w14:paraId="1621C700" w14:textId="647106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EEA40B" w:rsidTr="63EEA40B" w14:paraId="0843E14F">
      <w:trPr>
        <w:trHeight w:val="300"/>
      </w:trPr>
      <w:tc>
        <w:tcPr>
          <w:tcW w:w="3005" w:type="dxa"/>
          <w:tcMar/>
        </w:tcPr>
        <w:p w:rsidR="63EEA40B" w:rsidP="63EEA40B" w:rsidRDefault="63EEA40B" w14:paraId="3EAC15DC" w14:textId="75317F87">
          <w:pPr>
            <w:pStyle w:val="Header"/>
            <w:bidi w:val="0"/>
            <w:ind w:left="-115"/>
            <w:jc w:val="left"/>
          </w:pPr>
        </w:p>
      </w:tc>
      <w:tc>
        <w:tcPr>
          <w:tcW w:w="3005" w:type="dxa"/>
          <w:tcMar/>
        </w:tcPr>
        <w:p w:rsidR="63EEA40B" w:rsidP="63EEA40B" w:rsidRDefault="63EEA40B" w14:paraId="0614AB44" w14:textId="31C0F6CE">
          <w:pPr>
            <w:pStyle w:val="Header"/>
            <w:bidi w:val="0"/>
            <w:jc w:val="center"/>
          </w:pPr>
        </w:p>
      </w:tc>
      <w:tc>
        <w:tcPr>
          <w:tcW w:w="3005" w:type="dxa"/>
          <w:tcMar/>
        </w:tcPr>
        <w:p w:rsidR="63EEA40B" w:rsidP="63EEA40B" w:rsidRDefault="63EEA40B" w14:paraId="3CBDD2E2" w14:textId="609E5B40">
          <w:pPr>
            <w:pStyle w:val="Header"/>
            <w:bidi w:val="0"/>
            <w:ind w:right="-115"/>
            <w:jc w:val="right"/>
          </w:pPr>
        </w:p>
      </w:tc>
    </w:tr>
  </w:tbl>
  <w:p w:rsidR="63EEA40B" w:rsidP="63EEA40B" w:rsidRDefault="63EEA40B" w14:paraId="486826DB" w14:textId="5CCDDAA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4d133a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2a71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3e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1278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668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c3f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b65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7A3F88"/>
    <w:multiLevelType w:val="hybridMultilevel"/>
    <w:tmpl w:val="FFFFFFFF"/>
    <w:lvl w:ilvl="0" w:tplc="9BAC8B90">
      <w:start w:val="1"/>
      <w:numFmt w:val="bullet"/>
      <w:lvlText w:val="-"/>
      <w:lvlJc w:val="left"/>
      <w:pPr>
        <w:ind w:left="720" w:hanging="360"/>
      </w:pPr>
      <w:rPr>
        <w:rFonts w:hint="default" w:ascii="Aptos" w:hAnsi="Aptos"/>
      </w:rPr>
    </w:lvl>
    <w:lvl w:ilvl="1" w:tplc="734CB6A0">
      <w:start w:val="1"/>
      <w:numFmt w:val="bullet"/>
      <w:lvlText w:val="o"/>
      <w:lvlJc w:val="left"/>
      <w:pPr>
        <w:ind w:left="1440" w:hanging="360"/>
      </w:pPr>
      <w:rPr>
        <w:rFonts w:hint="default" w:ascii="Courier New" w:hAnsi="Courier New"/>
      </w:rPr>
    </w:lvl>
    <w:lvl w:ilvl="2" w:tplc="B744235A">
      <w:start w:val="1"/>
      <w:numFmt w:val="bullet"/>
      <w:lvlText w:val=""/>
      <w:lvlJc w:val="left"/>
      <w:pPr>
        <w:ind w:left="2160" w:hanging="360"/>
      </w:pPr>
      <w:rPr>
        <w:rFonts w:hint="default" w:ascii="Wingdings" w:hAnsi="Wingdings"/>
      </w:rPr>
    </w:lvl>
    <w:lvl w:ilvl="3" w:tplc="9A380330">
      <w:start w:val="1"/>
      <w:numFmt w:val="bullet"/>
      <w:lvlText w:val=""/>
      <w:lvlJc w:val="left"/>
      <w:pPr>
        <w:ind w:left="2880" w:hanging="360"/>
      </w:pPr>
      <w:rPr>
        <w:rFonts w:hint="default" w:ascii="Symbol" w:hAnsi="Symbol"/>
      </w:rPr>
    </w:lvl>
    <w:lvl w:ilvl="4" w:tplc="A2CC0398">
      <w:start w:val="1"/>
      <w:numFmt w:val="bullet"/>
      <w:lvlText w:val="o"/>
      <w:lvlJc w:val="left"/>
      <w:pPr>
        <w:ind w:left="3600" w:hanging="360"/>
      </w:pPr>
      <w:rPr>
        <w:rFonts w:hint="default" w:ascii="Courier New" w:hAnsi="Courier New"/>
      </w:rPr>
    </w:lvl>
    <w:lvl w:ilvl="5" w:tplc="1A4C3B02">
      <w:start w:val="1"/>
      <w:numFmt w:val="bullet"/>
      <w:lvlText w:val=""/>
      <w:lvlJc w:val="left"/>
      <w:pPr>
        <w:ind w:left="4320" w:hanging="360"/>
      </w:pPr>
      <w:rPr>
        <w:rFonts w:hint="default" w:ascii="Wingdings" w:hAnsi="Wingdings"/>
      </w:rPr>
    </w:lvl>
    <w:lvl w:ilvl="6" w:tplc="2E3C3056">
      <w:start w:val="1"/>
      <w:numFmt w:val="bullet"/>
      <w:lvlText w:val=""/>
      <w:lvlJc w:val="left"/>
      <w:pPr>
        <w:ind w:left="5040" w:hanging="360"/>
      </w:pPr>
      <w:rPr>
        <w:rFonts w:hint="default" w:ascii="Symbol" w:hAnsi="Symbol"/>
      </w:rPr>
    </w:lvl>
    <w:lvl w:ilvl="7" w:tplc="9E4C566A">
      <w:start w:val="1"/>
      <w:numFmt w:val="bullet"/>
      <w:lvlText w:val="o"/>
      <w:lvlJc w:val="left"/>
      <w:pPr>
        <w:ind w:left="5760" w:hanging="360"/>
      </w:pPr>
      <w:rPr>
        <w:rFonts w:hint="default" w:ascii="Courier New" w:hAnsi="Courier New"/>
      </w:rPr>
    </w:lvl>
    <w:lvl w:ilvl="8" w:tplc="7B780714">
      <w:start w:val="1"/>
      <w:numFmt w:val="bullet"/>
      <w:lvlText w:val=""/>
      <w:lvlJc w:val="left"/>
      <w:pPr>
        <w:ind w:left="6480" w:hanging="360"/>
      </w:pPr>
      <w:rPr>
        <w:rFonts w:hint="default" w:ascii="Wingdings" w:hAnsi="Wingdings"/>
      </w:rPr>
    </w:lvl>
  </w:abstractNum>
  <w:abstractNum w:abstractNumId="1" w15:restartNumberingAfterBreak="0">
    <w:nsid w:val="1CF20212"/>
    <w:multiLevelType w:val="hybridMultilevel"/>
    <w:tmpl w:val="FFFFFFFF"/>
    <w:lvl w:ilvl="0" w:tplc="D8AE0780">
      <w:start w:val="1"/>
      <w:numFmt w:val="bullet"/>
      <w:lvlText w:val="-"/>
      <w:lvlJc w:val="left"/>
      <w:pPr>
        <w:ind w:left="720" w:hanging="360"/>
      </w:pPr>
      <w:rPr>
        <w:rFonts w:hint="default" w:ascii="Aptos" w:hAnsi="Aptos"/>
      </w:rPr>
    </w:lvl>
    <w:lvl w:ilvl="1" w:tplc="FE5840DC">
      <w:start w:val="1"/>
      <w:numFmt w:val="bullet"/>
      <w:lvlText w:val="o"/>
      <w:lvlJc w:val="left"/>
      <w:pPr>
        <w:ind w:left="1440" w:hanging="360"/>
      </w:pPr>
      <w:rPr>
        <w:rFonts w:hint="default" w:ascii="Courier New" w:hAnsi="Courier New"/>
      </w:rPr>
    </w:lvl>
    <w:lvl w:ilvl="2" w:tplc="AC5CB576">
      <w:start w:val="1"/>
      <w:numFmt w:val="bullet"/>
      <w:lvlText w:val=""/>
      <w:lvlJc w:val="left"/>
      <w:pPr>
        <w:ind w:left="2160" w:hanging="360"/>
      </w:pPr>
      <w:rPr>
        <w:rFonts w:hint="default" w:ascii="Wingdings" w:hAnsi="Wingdings"/>
      </w:rPr>
    </w:lvl>
    <w:lvl w:ilvl="3" w:tplc="202A484E">
      <w:start w:val="1"/>
      <w:numFmt w:val="bullet"/>
      <w:lvlText w:val=""/>
      <w:lvlJc w:val="left"/>
      <w:pPr>
        <w:ind w:left="2880" w:hanging="360"/>
      </w:pPr>
      <w:rPr>
        <w:rFonts w:hint="default" w:ascii="Symbol" w:hAnsi="Symbol"/>
      </w:rPr>
    </w:lvl>
    <w:lvl w:ilvl="4" w:tplc="6A082B80">
      <w:start w:val="1"/>
      <w:numFmt w:val="bullet"/>
      <w:lvlText w:val="o"/>
      <w:lvlJc w:val="left"/>
      <w:pPr>
        <w:ind w:left="3600" w:hanging="360"/>
      </w:pPr>
      <w:rPr>
        <w:rFonts w:hint="default" w:ascii="Courier New" w:hAnsi="Courier New"/>
      </w:rPr>
    </w:lvl>
    <w:lvl w:ilvl="5" w:tplc="577220DA">
      <w:start w:val="1"/>
      <w:numFmt w:val="bullet"/>
      <w:lvlText w:val=""/>
      <w:lvlJc w:val="left"/>
      <w:pPr>
        <w:ind w:left="4320" w:hanging="360"/>
      </w:pPr>
      <w:rPr>
        <w:rFonts w:hint="default" w:ascii="Wingdings" w:hAnsi="Wingdings"/>
      </w:rPr>
    </w:lvl>
    <w:lvl w:ilvl="6" w:tplc="8E3E71E2">
      <w:start w:val="1"/>
      <w:numFmt w:val="bullet"/>
      <w:lvlText w:val=""/>
      <w:lvlJc w:val="left"/>
      <w:pPr>
        <w:ind w:left="5040" w:hanging="360"/>
      </w:pPr>
      <w:rPr>
        <w:rFonts w:hint="default" w:ascii="Symbol" w:hAnsi="Symbol"/>
      </w:rPr>
    </w:lvl>
    <w:lvl w:ilvl="7" w:tplc="4E22E7A2">
      <w:start w:val="1"/>
      <w:numFmt w:val="bullet"/>
      <w:lvlText w:val="o"/>
      <w:lvlJc w:val="left"/>
      <w:pPr>
        <w:ind w:left="5760" w:hanging="360"/>
      </w:pPr>
      <w:rPr>
        <w:rFonts w:hint="default" w:ascii="Courier New" w:hAnsi="Courier New"/>
      </w:rPr>
    </w:lvl>
    <w:lvl w:ilvl="8" w:tplc="E6B8BADC">
      <w:start w:val="1"/>
      <w:numFmt w:val="bullet"/>
      <w:lvlText w:val=""/>
      <w:lvlJc w:val="left"/>
      <w:pPr>
        <w:ind w:left="6480" w:hanging="360"/>
      </w:pPr>
      <w:rPr>
        <w:rFonts w:hint="default" w:ascii="Wingdings" w:hAnsi="Wingdings"/>
      </w:rPr>
    </w:lvl>
  </w:abstractNum>
  <w:abstractNum w:abstractNumId="2" w15:restartNumberingAfterBreak="0">
    <w:nsid w:val="26F39CBD"/>
    <w:multiLevelType w:val="hybridMultilevel"/>
    <w:tmpl w:val="FFFFFFFF"/>
    <w:lvl w:ilvl="0" w:tplc="4E0CAB4E">
      <w:start w:val="1"/>
      <w:numFmt w:val="bullet"/>
      <w:lvlText w:val=""/>
      <w:lvlJc w:val="left"/>
      <w:pPr>
        <w:ind w:left="720" w:hanging="360"/>
      </w:pPr>
      <w:rPr>
        <w:rFonts w:hint="default" w:ascii="Symbol" w:hAnsi="Symbol"/>
      </w:rPr>
    </w:lvl>
    <w:lvl w:ilvl="1" w:tplc="48D0E154">
      <w:start w:val="1"/>
      <w:numFmt w:val="bullet"/>
      <w:lvlText w:val="o"/>
      <w:lvlJc w:val="left"/>
      <w:pPr>
        <w:ind w:left="1440" w:hanging="360"/>
      </w:pPr>
      <w:rPr>
        <w:rFonts w:hint="default" w:ascii="Courier New" w:hAnsi="Courier New"/>
      </w:rPr>
    </w:lvl>
    <w:lvl w:ilvl="2" w:tplc="1256C18E">
      <w:start w:val="1"/>
      <w:numFmt w:val="bullet"/>
      <w:lvlText w:val=""/>
      <w:lvlJc w:val="left"/>
      <w:pPr>
        <w:ind w:left="2160" w:hanging="360"/>
      </w:pPr>
      <w:rPr>
        <w:rFonts w:hint="default" w:ascii="Wingdings" w:hAnsi="Wingdings"/>
      </w:rPr>
    </w:lvl>
    <w:lvl w:ilvl="3" w:tplc="DEF884FE">
      <w:start w:val="1"/>
      <w:numFmt w:val="bullet"/>
      <w:lvlText w:val=""/>
      <w:lvlJc w:val="left"/>
      <w:pPr>
        <w:ind w:left="2880" w:hanging="360"/>
      </w:pPr>
      <w:rPr>
        <w:rFonts w:hint="default" w:ascii="Symbol" w:hAnsi="Symbol"/>
      </w:rPr>
    </w:lvl>
    <w:lvl w:ilvl="4" w:tplc="95627302">
      <w:start w:val="1"/>
      <w:numFmt w:val="bullet"/>
      <w:lvlText w:val="o"/>
      <w:lvlJc w:val="left"/>
      <w:pPr>
        <w:ind w:left="3600" w:hanging="360"/>
      </w:pPr>
      <w:rPr>
        <w:rFonts w:hint="default" w:ascii="Courier New" w:hAnsi="Courier New"/>
      </w:rPr>
    </w:lvl>
    <w:lvl w:ilvl="5" w:tplc="AE183F10">
      <w:start w:val="1"/>
      <w:numFmt w:val="bullet"/>
      <w:lvlText w:val=""/>
      <w:lvlJc w:val="left"/>
      <w:pPr>
        <w:ind w:left="4320" w:hanging="360"/>
      </w:pPr>
      <w:rPr>
        <w:rFonts w:hint="default" w:ascii="Wingdings" w:hAnsi="Wingdings"/>
      </w:rPr>
    </w:lvl>
    <w:lvl w:ilvl="6" w:tplc="C2526750">
      <w:start w:val="1"/>
      <w:numFmt w:val="bullet"/>
      <w:lvlText w:val=""/>
      <w:lvlJc w:val="left"/>
      <w:pPr>
        <w:ind w:left="5040" w:hanging="360"/>
      </w:pPr>
      <w:rPr>
        <w:rFonts w:hint="default" w:ascii="Symbol" w:hAnsi="Symbol"/>
      </w:rPr>
    </w:lvl>
    <w:lvl w:ilvl="7" w:tplc="EBEE884A">
      <w:start w:val="1"/>
      <w:numFmt w:val="bullet"/>
      <w:lvlText w:val="o"/>
      <w:lvlJc w:val="left"/>
      <w:pPr>
        <w:ind w:left="5760" w:hanging="360"/>
      </w:pPr>
      <w:rPr>
        <w:rFonts w:hint="default" w:ascii="Courier New" w:hAnsi="Courier New"/>
      </w:rPr>
    </w:lvl>
    <w:lvl w:ilvl="8" w:tplc="FB826F22">
      <w:start w:val="1"/>
      <w:numFmt w:val="bullet"/>
      <w:lvlText w:val=""/>
      <w:lvlJc w:val="left"/>
      <w:pPr>
        <w:ind w:left="6480" w:hanging="360"/>
      </w:pPr>
      <w:rPr>
        <w:rFonts w:hint="default" w:ascii="Wingdings" w:hAnsi="Wingdings"/>
      </w:rPr>
    </w:lvl>
  </w:abstractNum>
  <w:abstractNum w:abstractNumId="3" w15:restartNumberingAfterBreak="0">
    <w:nsid w:val="27FAE0C6"/>
    <w:multiLevelType w:val="hybridMultilevel"/>
    <w:tmpl w:val="FFFFFFFF"/>
    <w:lvl w:ilvl="0" w:tplc="1258F790">
      <w:start w:val="1"/>
      <w:numFmt w:val="bullet"/>
      <w:lvlText w:val="-"/>
      <w:lvlJc w:val="left"/>
      <w:pPr>
        <w:ind w:left="720" w:hanging="360"/>
      </w:pPr>
      <w:rPr>
        <w:rFonts w:hint="default" w:ascii="Aptos" w:hAnsi="Aptos"/>
      </w:rPr>
    </w:lvl>
    <w:lvl w:ilvl="1" w:tplc="1B4449EE">
      <w:start w:val="1"/>
      <w:numFmt w:val="bullet"/>
      <w:lvlText w:val="o"/>
      <w:lvlJc w:val="left"/>
      <w:pPr>
        <w:ind w:left="1440" w:hanging="360"/>
      </w:pPr>
      <w:rPr>
        <w:rFonts w:hint="default" w:ascii="Courier New" w:hAnsi="Courier New"/>
      </w:rPr>
    </w:lvl>
    <w:lvl w:ilvl="2" w:tplc="9CB684E8">
      <w:start w:val="1"/>
      <w:numFmt w:val="bullet"/>
      <w:lvlText w:val=""/>
      <w:lvlJc w:val="left"/>
      <w:pPr>
        <w:ind w:left="2160" w:hanging="360"/>
      </w:pPr>
      <w:rPr>
        <w:rFonts w:hint="default" w:ascii="Wingdings" w:hAnsi="Wingdings"/>
      </w:rPr>
    </w:lvl>
    <w:lvl w:ilvl="3" w:tplc="5616FF1C">
      <w:start w:val="1"/>
      <w:numFmt w:val="bullet"/>
      <w:lvlText w:val=""/>
      <w:lvlJc w:val="left"/>
      <w:pPr>
        <w:ind w:left="2880" w:hanging="360"/>
      </w:pPr>
      <w:rPr>
        <w:rFonts w:hint="default" w:ascii="Symbol" w:hAnsi="Symbol"/>
      </w:rPr>
    </w:lvl>
    <w:lvl w:ilvl="4" w:tplc="8E54C54E">
      <w:start w:val="1"/>
      <w:numFmt w:val="bullet"/>
      <w:lvlText w:val="o"/>
      <w:lvlJc w:val="left"/>
      <w:pPr>
        <w:ind w:left="3600" w:hanging="360"/>
      </w:pPr>
      <w:rPr>
        <w:rFonts w:hint="default" w:ascii="Courier New" w:hAnsi="Courier New"/>
      </w:rPr>
    </w:lvl>
    <w:lvl w:ilvl="5" w:tplc="C01451E0">
      <w:start w:val="1"/>
      <w:numFmt w:val="bullet"/>
      <w:lvlText w:val=""/>
      <w:lvlJc w:val="left"/>
      <w:pPr>
        <w:ind w:left="4320" w:hanging="360"/>
      </w:pPr>
      <w:rPr>
        <w:rFonts w:hint="default" w:ascii="Wingdings" w:hAnsi="Wingdings"/>
      </w:rPr>
    </w:lvl>
    <w:lvl w:ilvl="6" w:tplc="75DC1900">
      <w:start w:val="1"/>
      <w:numFmt w:val="bullet"/>
      <w:lvlText w:val=""/>
      <w:lvlJc w:val="left"/>
      <w:pPr>
        <w:ind w:left="5040" w:hanging="360"/>
      </w:pPr>
      <w:rPr>
        <w:rFonts w:hint="default" w:ascii="Symbol" w:hAnsi="Symbol"/>
      </w:rPr>
    </w:lvl>
    <w:lvl w:ilvl="7" w:tplc="8490F3A0">
      <w:start w:val="1"/>
      <w:numFmt w:val="bullet"/>
      <w:lvlText w:val="o"/>
      <w:lvlJc w:val="left"/>
      <w:pPr>
        <w:ind w:left="5760" w:hanging="360"/>
      </w:pPr>
      <w:rPr>
        <w:rFonts w:hint="default" w:ascii="Courier New" w:hAnsi="Courier New"/>
      </w:rPr>
    </w:lvl>
    <w:lvl w:ilvl="8" w:tplc="04C8E9AA">
      <w:start w:val="1"/>
      <w:numFmt w:val="bullet"/>
      <w:lvlText w:val=""/>
      <w:lvlJc w:val="left"/>
      <w:pPr>
        <w:ind w:left="6480" w:hanging="360"/>
      </w:pPr>
      <w:rPr>
        <w:rFonts w:hint="default" w:ascii="Wingdings" w:hAnsi="Wingdings"/>
      </w:rPr>
    </w:lvl>
  </w:abstractNum>
  <w:abstractNum w:abstractNumId="4" w15:restartNumberingAfterBreak="0">
    <w:nsid w:val="28185C38"/>
    <w:multiLevelType w:val="hybridMultilevel"/>
    <w:tmpl w:val="FFFFFFFF"/>
    <w:lvl w:ilvl="0" w:tplc="CE46F7E4">
      <w:start w:val="1"/>
      <w:numFmt w:val="bullet"/>
      <w:lvlText w:val="-"/>
      <w:lvlJc w:val="left"/>
      <w:pPr>
        <w:ind w:left="720" w:hanging="360"/>
      </w:pPr>
      <w:rPr>
        <w:rFonts w:hint="default" w:ascii="Aptos" w:hAnsi="Aptos"/>
      </w:rPr>
    </w:lvl>
    <w:lvl w:ilvl="1" w:tplc="98B4E0F6">
      <w:start w:val="1"/>
      <w:numFmt w:val="bullet"/>
      <w:lvlText w:val="o"/>
      <w:lvlJc w:val="left"/>
      <w:pPr>
        <w:ind w:left="1440" w:hanging="360"/>
      </w:pPr>
      <w:rPr>
        <w:rFonts w:hint="default" w:ascii="Courier New" w:hAnsi="Courier New"/>
      </w:rPr>
    </w:lvl>
    <w:lvl w:ilvl="2" w:tplc="F0DE1F1C">
      <w:start w:val="1"/>
      <w:numFmt w:val="bullet"/>
      <w:lvlText w:val=""/>
      <w:lvlJc w:val="left"/>
      <w:pPr>
        <w:ind w:left="2160" w:hanging="360"/>
      </w:pPr>
      <w:rPr>
        <w:rFonts w:hint="default" w:ascii="Wingdings" w:hAnsi="Wingdings"/>
      </w:rPr>
    </w:lvl>
    <w:lvl w:ilvl="3" w:tplc="B8507262">
      <w:start w:val="1"/>
      <w:numFmt w:val="bullet"/>
      <w:lvlText w:val=""/>
      <w:lvlJc w:val="left"/>
      <w:pPr>
        <w:ind w:left="2880" w:hanging="360"/>
      </w:pPr>
      <w:rPr>
        <w:rFonts w:hint="default" w:ascii="Symbol" w:hAnsi="Symbol"/>
      </w:rPr>
    </w:lvl>
    <w:lvl w:ilvl="4" w:tplc="A4722ACE">
      <w:start w:val="1"/>
      <w:numFmt w:val="bullet"/>
      <w:lvlText w:val="o"/>
      <w:lvlJc w:val="left"/>
      <w:pPr>
        <w:ind w:left="3600" w:hanging="360"/>
      </w:pPr>
      <w:rPr>
        <w:rFonts w:hint="default" w:ascii="Courier New" w:hAnsi="Courier New"/>
      </w:rPr>
    </w:lvl>
    <w:lvl w:ilvl="5" w:tplc="6DCC8BEA">
      <w:start w:val="1"/>
      <w:numFmt w:val="bullet"/>
      <w:lvlText w:val=""/>
      <w:lvlJc w:val="left"/>
      <w:pPr>
        <w:ind w:left="4320" w:hanging="360"/>
      </w:pPr>
      <w:rPr>
        <w:rFonts w:hint="default" w:ascii="Wingdings" w:hAnsi="Wingdings"/>
      </w:rPr>
    </w:lvl>
    <w:lvl w:ilvl="6" w:tplc="30BCFC80">
      <w:start w:val="1"/>
      <w:numFmt w:val="bullet"/>
      <w:lvlText w:val=""/>
      <w:lvlJc w:val="left"/>
      <w:pPr>
        <w:ind w:left="5040" w:hanging="360"/>
      </w:pPr>
      <w:rPr>
        <w:rFonts w:hint="default" w:ascii="Symbol" w:hAnsi="Symbol"/>
      </w:rPr>
    </w:lvl>
    <w:lvl w:ilvl="7" w:tplc="3FBED0EE">
      <w:start w:val="1"/>
      <w:numFmt w:val="bullet"/>
      <w:lvlText w:val="o"/>
      <w:lvlJc w:val="left"/>
      <w:pPr>
        <w:ind w:left="5760" w:hanging="360"/>
      </w:pPr>
      <w:rPr>
        <w:rFonts w:hint="default" w:ascii="Courier New" w:hAnsi="Courier New"/>
      </w:rPr>
    </w:lvl>
    <w:lvl w:ilvl="8" w:tplc="D97CEB08">
      <w:start w:val="1"/>
      <w:numFmt w:val="bullet"/>
      <w:lvlText w:val=""/>
      <w:lvlJc w:val="left"/>
      <w:pPr>
        <w:ind w:left="6480" w:hanging="360"/>
      </w:pPr>
      <w:rPr>
        <w:rFonts w:hint="default" w:ascii="Wingdings" w:hAnsi="Wingdings"/>
      </w:rPr>
    </w:lvl>
  </w:abstractNum>
  <w:abstractNum w:abstractNumId="5" w15:restartNumberingAfterBreak="0">
    <w:nsid w:val="42BFDA60"/>
    <w:multiLevelType w:val="hybridMultilevel"/>
    <w:tmpl w:val="FFFFFFFF"/>
    <w:lvl w:ilvl="0" w:tplc="1ADE2238">
      <w:start w:val="1"/>
      <w:numFmt w:val="upperLetter"/>
      <w:lvlText w:val="%1)"/>
      <w:lvlJc w:val="left"/>
      <w:pPr>
        <w:ind w:left="720" w:hanging="360"/>
      </w:pPr>
    </w:lvl>
    <w:lvl w:ilvl="1" w:tplc="3260E9EC">
      <w:start w:val="1"/>
      <w:numFmt w:val="lowerLetter"/>
      <w:lvlText w:val="%2."/>
      <w:lvlJc w:val="left"/>
      <w:pPr>
        <w:ind w:left="1440" w:hanging="360"/>
      </w:pPr>
    </w:lvl>
    <w:lvl w:ilvl="2" w:tplc="A3FEBFC6">
      <w:start w:val="1"/>
      <w:numFmt w:val="lowerRoman"/>
      <w:lvlText w:val="%3."/>
      <w:lvlJc w:val="right"/>
      <w:pPr>
        <w:ind w:left="2160" w:hanging="180"/>
      </w:pPr>
    </w:lvl>
    <w:lvl w:ilvl="3" w:tplc="CAB287A4">
      <w:start w:val="1"/>
      <w:numFmt w:val="decimal"/>
      <w:lvlText w:val="%4."/>
      <w:lvlJc w:val="left"/>
      <w:pPr>
        <w:ind w:left="2880" w:hanging="360"/>
      </w:pPr>
    </w:lvl>
    <w:lvl w:ilvl="4" w:tplc="2F2CF8A6">
      <w:start w:val="1"/>
      <w:numFmt w:val="lowerLetter"/>
      <w:lvlText w:val="%5."/>
      <w:lvlJc w:val="left"/>
      <w:pPr>
        <w:ind w:left="3600" w:hanging="360"/>
      </w:pPr>
    </w:lvl>
    <w:lvl w:ilvl="5" w:tplc="B4F6C2F4">
      <w:start w:val="1"/>
      <w:numFmt w:val="lowerRoman"/>
      <w:lvlText w:val="%6."/>
      <w:lvlJc w:val="right"/>
      <w:pPr>
        <w:ind w:left="4320" w:hanging="180"/>
      </w:pPr>
    </w:lvl>
    <w:lvl w:ilvl="6" w:tplc="C4EAF3C2">
      <w:start w:val="1"/>
      <w:numFmt w:val="decimal"/>
      <w:lvlText w:val="%7."/>
      <w:lvlJc w:val="left"/>
      <w:pPr>
        <w:ind w:left="5040" w:hanging="360"/>
      </w:pPr>
    </w:lvl>
    <w:lvl w:ilvl="7" w:tplc="0D0261D8">
      <w:start w:val="1"/>
      <w:numFmt w:val="lowerLetter"/>
      <w:lvlText w:val="%8."/>
      <w:lvlJc w:val="left"/>
      <w:pPr>
        <w:ind w:left="5760" w:hanging="360"/>
      </w:pPr>
    </w:lvl>
    <w:lvl w:ilvl="8" w:tplc="0D3E65E8">
      <w:start w:val="1"/>
      <w:numFmt w:val="lowerRoman"/>
      <w:lvlText w:val="%9."/>
      <w:lvlJc w:val="right"/>
      <w:pPr>
        <w:ind w:left="6480" w:hanging="180"/>
      </w:pPr>
    </w:lvl>
  </w:abstractNum>
  <w:abstractNum w:abstractNumId="6" w15:restartNumberingAfterBreak="0">
    <w:nsid w:val="4F0A67C2"/>
    <w:multiLevelType w:val="hybridMultilevel"/>
    <w:tmpl w:val="FFFFFFFF"/>
    <w:lvl w:ilvl="0" w:tplc="D996C8C4">
      <w:start w:val="1"/>
      <w:numFmt w:val="lowerLetter"/>
      <w:lvlText w:val="%1."/>
      <w:lvlJc w:val="left"/>
      <w:pPr>
        <w:ind w:left="720" w:hanging="360"/>
      </w:pPr>
    </w:lvl>
    <w:lvl w:ilvl="1" w:tplc="C55CEC2C">
      <w:start w:val="1"/>
      <w:numFmt w:val="lowerLetter"/>
      <w:lvlText w:val="%2."/>
      <w:lvlJc w:val="left"/>
      <w:pPr>
        <w:ind w:left="1440" w:hanging="360"/>
      </w:pPr>
    </w:lvl>
    <w:lvl w:ilvl="2" w:tplc="04462E4A">
      <w:start w:val="1"/>
      <w:numFmt w:val="lowerRoman"/>
      <w:lvlText w:val="%3."/>
      <w:lvlJc w:val="right"/>
      <w:pPr>
        <w:ind w:left="2160" w:hanging="180"/>
      </w:pPr>
    </w:lvl>
    <w:lvl w:ilvl="3" w:tplc="4798F514">
      <w:start w:val="1"/>
      <w:numFmt w:val="decimal"/>
      <w:lvlText w:val="%4."/>
      <w:lvlJc w:val="left"/>
      <w:pPr>
        <w:ind w:left="2880" w:hanging="360"/>
      </w:pPr>
    </w:lvl>
    <w:lvl w:ilvl="4" w:tplc="8D0CA002">
      <w:start w:val="1"/>
      <w:numFmt w:val="lowerLetter"/>
      <w:lvlText w:val="%5."/>
      <w:lvlJc w:val="left"/>
      <w:pPr>
        <w:ind w:left="3600" w:hanging="360"/>
      </w:pPr>
    </w:lvl>
    <w:lvl w:ilvl="5" w:tplc="10C804DE">
      <w:start w:val="1"/>
      <w:numFmt w:val="lowerRoman"/>
      <w:lvlText w:val="%6."/>
      <w:lvlJc w:val="right"/>
      <w:pPr>
        <w:ind w:left="4320" w:hanging="180"/>
      </w:pPr>
    </w:lvl>
    <w:lvl w:ilvl="6" w:tplc="370AD7BA">
      <w:start w:val="1"/>
      <w:numFmt w:val="decimal"/>
      <w:lvlText w:val="%7."/>
      <w:lvlJc w:val="left"/>
      <w:pPr>
        <w:ind w:left="5040" w:hanging="360"/>
      </w:pPr>
    </w:lvl>
    <w:lvl w:ilvl="7" w:tplc="7B8C0C20">
      <w:start w:val="1"/>
      <w:numFmt w:val="lowerLetter"/>
      <w:lvlText w:val="%8."/>
      <w:lvlJc w:val="left"/>
      <w:pPr>
        <w:ind w:left="5760" w:hanging="360"/>
      </w:pPr>
    </w:lvl>
    <w:lvl w:ilvl="8" w:tplc="A51C8F64">
      <w:start w:val="1"/>
      <w:numFmt w:val="lowerRoman"/>
      <w:lvlText w:val="%9."/>
      <w:lvlJc w:val="right"/>
      <w:pPr>
        <w:ind w:left="6480" w:hanging="180"/>
      </w:pPr>
    </w:lvl>
  </w:abstractNum>
  <w:abstractNum w:abstractNumId="7" w15:restartNumberingAfterBreak="0">
    <w:nsid w:val="6180DE5B"/>
    <w:multiLevelType w:val="hybridMultilevel"/>
    <w:tmpl w:val="FFFFFFFF"/>
    <w:lvl w:ilvl="0" w:tplc="1360B280">
      <w:start w:val="1"/>
      <w:numFmt w:val="bullet"/>
      <w:lvlText w:val="-"/>
      <w:lvlJc w:val="left"/>
      <w:pPr>
        <w:ind w:left="720" w:hanging="360"/>
      </w:pPr>
      <w:rPr>
        <w:rFonts w:hint="default" w:ascii="Aptos" w:hAnsi="Aptos"/>
      </w:rPr>
    </w:lvl>
    <w:lvl w:ilvl="1" w:tplc="4DD69B42">
      <w:start w:val="1"/>
      <w:numFmt w:val="bullet"/>
      <w:lvlText w:val="o"/>
      <w:lvlJc w:val="left"/>
      <w:pPr>
        <w:ind w:left="1440" w:hanging="360"/>
      </w:pPr>
      <w:rPr>
        <w:rFonts w:hint="default" w:ascii="Courier New" w:hAnsi="Courier New"/>
      </w:rPr>
    </w:lvl>
    <w:lvl w:ilvl="2" w:tplc="B59E26B4">
      <w:start w:val="1"/>
      <w:numFmt w:val="bullet"/>
      <w:lvlText w:val=""/>
      <w:lvlJc w:val="left"/>
      <w:pPr>
        <w:ind w:left="2160" w:hanging="360"/>
      </w:pPr>
      <w:rPr>
        <w:rFonts w:hint="default" w:ascii="Wingdings" w:hAnsi="Wingdings"/>
      </w:rPr>
    </w:lvl>
    <w:lvl w:ilvl="3" w:tplc="2286E55C">
      <w:start w:val="1"/>
      <w:numFmt w:val="bullet"/>
      <w:lvlText w:val=""/>
      <w:lvlJc w:val="left"/>
      <w:pPr>
        <w:ind w:left="2880" w:hanging="360"/>
      </w:pPr>
      <w:rPr>
        <w:rFonts w:hint="default" w:ascii="Symbol" w:hAnsi="Symbol"/>
      </w:rPr>
    </w:lvl>
    <w:lvl w:ilvl="4" w:tplc="8266018E">
      <w:start w:val="1"/>
      <w:numFmt w:val="bullet"/>
      <w:lvlText w:val="o"/>
      <w:lvlJc w:val="left"/>
      <w:pPr>
        <w:ind w:left="3600" w:hanging="360"/>
      </w:pPr>
      <w:rPr>
        <w:rFonts w:hint="default" w:ascii="Courier New" w:hAnsi="Courier New"/>
      </w:rPr>
    </w:lvl>
    <w:lvl w:ilvl="5" w:tplc="FB8A65B8">
      <w:start w:val="1"/>
      <w:numFmt w:val="bullet"/>
      <w:lvlText w:val=""/>
      <w:lvlJc w:val="left"/>
      <w:pPr>
        <w:ind w:left="4320" w:hanging="360"/>
      </w:pPr>
      <w:rPr>
        <w:rFonts w:hint="default" w:ascii="Wingdings" w:hAnsi="Wingdings"/>
      </w:rPr>
    </w:lvl>
    <w:lvl w:ilvl="6" w:tplc="A5D207EE">
      <w:start w:val="1"/>
      <w:numFmt w:val="bullet"/>
      <w:lvlText w:val=""/>
      <w:lvlJc w:val="left"/>
      <w:pPr>
        <w:ind w:left="5040" w:hanging="360"/>
      </w:pPr>
      <w:rPr>
        <w:rFonts w:hint="default" w:ascii="Symbol" w:hAnsi="Symbol"/>
      </w:rPr>
    </w:lvl>
    <w:lvl w:ilvl="7" w:tplc="710C3B46">
      <w:start w:val="1"/>
      <w:numFmt w:val="bullet"/>
      <w:lvlText w:val="o"/>
      <w:lvlJc w:val="left"/>
      <w:pPr>
        <w:ind w:left="5760" w:hanging="360"/>
      </w:pPr>
      <w:rPr>
        <w:rFonts w:hint="default" w:ascii="Courier New" w:hAnsi="Courier New"/>
      </w:rPr>
    </w:lvl>
    <w:lvl w:ilvl="8" w:tplc="5A6A3218">
      <w:start w:val="1"/>
      <w:numFmt w:val="bullet"/>
      <w:lvlText w:val=""/>
      <w:lvlJc w:val="left"/>
      <w:pPr>
        <w:ind w:left="6480" w:hanging="360"/>
      </w:pPr>
      <w:rPr>
        <w:rFonts w:hint="default" w:ascii="Wingdings" w:hAnsi="Wingdings"/>
      </w:rPr>
    </w:lvl>
  </w:abstractNum>
  <w:abstractNum w:abstractNumId="8" w15:restartNumberingAfterBreak="0">
    <w:nsid w:val="7A6E1EAB"/>
    <w:multiLevelType w:val="hybridMultilevel"/>
    <w:tmpl w:val="FFFFFFFF"/>
    <w:lvl w:ilvl="0" w:tplc="D23AA502">
      <w:start w:val="1"/>
      <w:numFmt w:val="bullet"/>
      <w:lvlText w:val="-"/>
      <w:lvlJc w:val="left"/>
      <w:pPr>
        <w:ind w:left="720" w:hanging="360"/>
      </w:pPr>
      <w:rPr>
        <w:rFonts w:hint="default" w:ascii="Aptos" w:hAnsi="Aptos"/>
      </w:rPr>
    </w:lvl>
    <w:lvl w:ilvl="1" w:tplc="E1CCE96E">
      <w:start w:val="1"/>
      <w:numFmt w:val="bullet"/>
      <w:lvlText w:val="o"/>
      <w:lvlJc w:val="left"/>
      <w:pPr>
        <w:ind w:left="1440" w:hanging="360"/>
      </w:pPr>
      <w:rPr>
        <w:rFonts w:hint="default" w:ascii="Courier New" w:hAnsi="Courier New"/>
      </w:rPr>
    </w:lvl>
    <w:lvl w:ilvl="2" w:tplc="C068F93A">
      <w:start w:val="1"/>
      <w:numFmt w:val="bullet"/>
      <w:lvlText w:val=""/>
      <w:lvlJc w:val="left"/>
      <w:pPr>
        <w:ind w:left="2160" w:hanging="360"/>
      </w:pPr>
      <w:rPr>
        <w:rFonts w:hint="default" w:ascii="Wingdings" w:hAnsi="Wingdings"/>
      </w:rPr>
    </w:lvl>
    <w:lvl w:ilvl="3" w:tplc="D592CCA2">
      <w:start w:val="1"/>
      <w:numFmt w:val="bullet"/>
      <w:lvlText w:val=""/>
      <w:lvlJc w:val="left"/>
      <w:pPr>
        <w:ind w:left="2880" w:hanging="360"/>
      </w:pPr>
      <w:rPr>
        <w:rFonts w:hint="default" w:ascii="Symbol" w:hAnsi="Symbol"/>
      </w:rPr>
    </w:lvl>
    <w:lvl w:ilvl="4" w:tplc="003432F2">
      <w:start w:val="1"/>
      <w:numFmt w:val="bullet"/>
      <w:lvlText w:val="o"/>
      <w:lvlJc w:val="left"/>
      <w:pPr>
        <w:ind w:left="3600" w:hanging="360"/>
      </w:pPr>
      <w:rPr>
        <w:rFonts w:hint="default" w:ascii="Courier New" w:hAnsi="Courier New"/>
      </w:rPr>
    </w:lvl>
    <w:lvl w:ilvl="5" w:tplc="B60A38DE">
      <w:start w:val="1"/>
      <w:numFmt w:val="bullet"/>
      <w:lvlText w:val=""/>
      <w:lvlJc w:val="left"/>
      <w:pPr>
        <w:ind w:left="4320" w:hanging="360"/>
      </w:pPr>
      <w:rPr>
        <w:rFonts w:hint="default" w:ascii="Wingdings" w:hAnsi="Wingdings"/>
      </w:rPr>
    </w:lvl>
    <w:lvl w:ilvl="6" w:tplc="0E089FB4">
      <w:start w:val="1"/>
      <w:numFmt w:val="bullet"/>
      <w:lvlText w:val=""/>
      <w:lvlJc w:val="left"/>
      <w:pPr>
        <w:ind w:left="5040" w:hanging="360"/>
      </w:pPr>
      <w:rPr>
        <w:rFonts w:hint="default" w:ascii="Symbol" w:hAnsi="Symbol"/>
      </w:rPr>
    </w:lvl>
    <w:lvl w:ilvl="7" w:tplc="378680D0">
      <w:start w:val="1"/>
      <w:numFmt w:val="bullet"/>
      <w:lvlText w:val="o"/>
      <w:lvlJc w:val="left"/>
      <w:pPr>
        <w:ind w:left="5760" w:hanging="360"/>
      </w:pPr>
      <w:rPr>
        <w:rFonts w:hint="default" w:ascii="Courier New" w:hAnsi="Courier New"/>
      </w:rPr>
    </w:lvl>
    <w:lvl w:ilvl="8" w:tplc="2F8C8FEC">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144392290">
    <w:abstractNumId w:val="6"/>
  </w:num>
  <w:num w:numId="2" w16cid:durableId="40444928">
    <w:abstractNumId w:val="5"/>
  </w:num>
  <w:num w:numId="3" w16cid:durableId="835850867">
    <w:abstractNumId w:val="0"/>
  </w:num>
  <w:num w:numId="4" w16cid:durableId="1562709793">
    <w:abstractNumId w:val="3"/>
  </w:num>
  <w:num w:numId="5" w16cid:durableId="826630489">
    <w:abstractNumId w:val="1"/>
  </w:num>
  <w:num w:numId="6" w16cid:durableId="809857402">
    <w:abstractNumId w:val="4"/>
  </w:num>
  <w:num w:numId="7" w16cid:durableId="1888712229">
    <w:abstractNumId w:val="8"/>
  </w:num>
  <w:num w:numId="8" w16cid:durableId="1488403631">
    <w:abstractNumId w:val="7"/>
  </w:num>
  <w:num w:numId="9" w16cid:durableId="175408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F776B2"/>
    <w:rsid w:val="001041F2"/>
    <w:rsid w:val="0016F59A"/>
    <w:rsid w:val="001B27F8"/>
    <w:rsid w:val="002A734B"/>
    <w:rsid w:val="002C17E2"/>
    <w:rsid w:val="0032B182"/>
    <w:rsid w:val="0034896E"/>
    <w:rsid w:val="00353488"/>
    <w:rsid w:val="00390C97"/>
    <w:rsid w:val="004231CF"/>
    <w:rsid w:val="004E534B"/>
    <w:rsid w:val="005053ED"/>
    <w:rsid w:val="0053419B"/>
    <w:rsid w:val="00603161"/>
    <w:rsid w:val="006E4390"/>
    <w:rsid w:val="006F0887"/>
    <w:rsid w:val="00803D0F"/>
    <w:rsid w:val="00862AD8"/>
    <w:rsid w:val="00873981"/>
    <w:rsid w:val="00881B5F"/>
    <w:rsid w:val="008D3ECE"/>
    <w:rsid w:val="00A06ABC"/>
    <w:rsid w:val="00A56AE7"/>
    <w:rsid w:val="00B5764E"/>
    <w:rsid w:val="00CF5E23"/>
    <w:rsid w:val="00D29E94"/>
    <w:rsid w:val="00DE3E1C"/>
    <w:rsid w:val="00DF68C7"/>
    <w:rsid w:val="00E22994"/>
    <w:rsid w:val="00E36338"/>
    <w:rsid w:val="00ED2219"/>
    <w:rsid w:val="00F24F6A"/>
    <w:rsid w:val="00FC0E32"/>
    <w:rsid w:val="010C6B1B"/>
    <w:rsid w:val="01203F5D"/>
    <w:rsid w:val="0152921B"/>
    <w:rsid w:val="01905015"/>
    <w:rsid w:val="01946E9E"/>
    <w:rsid w:val="01B5FFBC"/>
    <w:rsid w:val="01D2A75B"/>
    <w:rsid w:val="01E1CDFD"/>
    <w:rsid w:val="01E2ACE1"/>
    <w:rsid w:val="01E6B42D"/>
    <w:rsid w:val="01E99BB8"/>
    <w:rsid w:val="01ECF47D"/>
    <w:rsid w:val="020B640B"/>
    <w:rsid w:val="0212D39C"/>
    <w:rsid w:val="0287B328"/>
    <w:rsid w:val="02AC47D5"/>
    <w:rsid w:val="02EE8CE2"/>
    <w:rsid w:val="032CBB3B"/>
    <w:rsid w:val="033EE2EA"/>
    <w:rsid w:val="03604E67"/>
    <w:rsid w:val="037701EB"/>
    <w:rsid w:val="03C2FF9C"/>
    <w:rsid w:val="03C97CAF"/>
    <w:rsid w:val="03D55C49"/>
    <w:rsid w:val="03E3EAE8"/>
    <w:rsid w:val="04020F71"/>
    <w:rsid w:val="047D2C27"/>
    <w:rsid w:val="04FE6271"/>
    <w:rsid w:val="05089FCD"/>
    <w:rsid w:val="0587D54B"/>
    <w:rsid w:val="05C1EF19"/>
    <w:rsid w:val="05C63880"/>
    <w:rsid w:val="05CEF457"/>
    <w:rsid w:val="05D9F9EA"/>
    <w:rsid w:val="05E1AA7D"/>
    <w:rsid w:val="06203E8C"/>
    <w:rsid w:val="063BBAB4"/>
    <w:rsid w:val="065697CC"/>
    <w:rsid w:val="06662A7A"/>
    <w:rsid w:val="067B8CD2"/>
    <w:rsid w:val="068C410D"/>
    <w:rsid w:val="069621A2"/>
    <w:rsid w:val="06B2AD1D"/>
    <w:rsid w:val="06FEF92C"/>
    <w:rsid w:val="073C618F"/>
    <w:rsid w:val="07593B81"/>
    <w:rsid w:val="078E9A26"/>
    <w:rsid w:val="07B83819"/>
    <w:rsid w:val="07EC88C0"/>
    <w:rsid w:val="086B4C60"/>
    <w:rsid w:val="089CEDCA"/>
    <w:rsid w:val="089E29BC"/>
    <w:rsid w:val="08B380EC"/>
    <w:rsid w:val="08DB9E24"/>
    <w:rsid w:val="08E7BED7"/>
    <w:rsid w:val="091AC6D0"/>
    <w:rsid w:val="092BB090"/>
    <w:rsid w:val="095CCC68"/>
    <w:rsid w:val="0A6EC8AE"/>
    <w:rsid w:val="0A975985"/>
    <w:rsid w:val="0AA98CFF"/>
    <w:rsid w:val="0AADD28A"/>
    <w:rsid w:val="0AD7E63D"/>
    <w:rsid w:val="0AE59178"/>
    <w:rsid w:val="0B898EC8"/>
    <w:rsid w:val="0BB280BE"/>
    <w:rsid w:val="0C6F06ED"/>
    <w:rsid w:val="0C85ABFD"/>
    <w:rsid w:val="0CD12535"/>
    <w:rsid w:val="0D0A8D95"/>
    <w:rsid w:val="0D0AD3AB"/>
    <w:rsid w:val="0DA0D559"/>
    <w:rsid w:val="0DAA048D"/>
    <w:rsid w:val="0E1714FA"/>
    <w:rsid w:val="0E27F32D"/>
    <w:rsid w:val="0E9601D0"/>
    <w:rsid w:val="0EB0C14B"/>
    <w:rsid w:val="0EB9E770"/>
    <w:rsid w:val="0EF35596"/>
    <w:rsid w:val="0F0E7F5F"/>
    <w:rsid w:val="0F1C1622"/>
    <w:rsid w:val="0F20C0F7"/>
    <w:rsid w:val="0F82E8F9"/>
    <w:rsid w:val="0F94110D"/>
    <w:rsid w:val="0FBCBD32"/>
    <w:rsid w:val="0FD88431"/>
    <w:rsid w:val="105890F5"/>
    <w:rsid w:val="10671D5A"/>
    <w:rsid w:val="10D9E8CA"/>
    <w:rsid w:val="11B1290B"/>
    <w:rsid w:val="11EA4D1D"/>
    <w:rsid w:val="121043E6"/>
    <w:rsid w:val="12352188"/>
    <w:rsid w:val="130393D5"/>
    <w:rsid w:val="130ACE44"/>
    <w:rsid w:val="13688A6C"/>
    <w:rsid w:val="13DD592A"/>
    <w:rsid w:val="142BEBAF"/>
    <w:rsid w:val="144D13C1"/>
    <w:rsid w:val="145E6F46"/>
    <w:rsid w:val="14695219"/>
    <w:rsid w:val="1470AE6E"/>
    <w:rsid w:val="1481ACEF"/>
    <w:rsid w:val="149BB156"/>
    <w:rsid w:val="14D3AB69"/>
    <w:rsid w:val="14D78850"/>
    <w:rsid w:val="15142087"/>
    <w:rsid w:val="1527416E"/>
    <w:rsid w:val="163D30D2"/>
    <w:rsid w:val="1687FDFD"/>
    <w:rsid w:val="168A3631"/>
    <w:rsid w:val="16A29B77"/>
    <w:rsid w:val="172F366D"/>
    <w:rsid w:val="17500051"/>
    <w:rsid w:val="18456898"/>
    <w:rsid w:val="18717245"/>
    <w:rsid w:val="1898A1F1"/>
    <w:rsid w:val="18B4E468"/>
    <w:rsid w:val="18D034D1"/>
    <w:rsid w:val="18EA8721"/>
    <w:rsid w:val="191932C5"/>
    <w:rsid w:val="1929145F"/>
    <w:rsid w:val="196BA637"/>
    <w:rsid w:val="197734DC"/>
    <w:rsid w:val="199099AB"/>
    <w:rsid w:val="199B323D"/>
    <w:rsid w:val="19A1893A"/>
    <w:rsid w:val="19DE839B"/>
    <w:rsid w:val="19FBA844"/>
    <w:rsid w:val="1A05A78F"/>
    <w:rsid w:val="1A062378"/>
    <w:rsid w:val="1AB25A41"/>
    <w:rsid w:val="1ADC85CA"/>
    <w:rsid w:val="1B1F218F"/>
    <w:rsid w:val="1B44868A"/>
    <w:rsid w:val="1B6E72F3"/>
    <w:rsid w:val="1BC9D99A"/>
    <w:rsid w:val="1C11C07C"/>
    <w:rsid w:val="1C51AE7C"/>
    <w:rsid w:val="1C61E423"/>
    <w:rsid w:val="1C8DE93F"/>
    <w:rsid w:val="1CCC8DBE"/>
    <w:rsid w:val="1CE683A6"/>
    <w:rsid w:val="1D0BD323"/>
    <w:rsid w:val="1D21B5E8"/>
    <w:rsid w:val="1D4BDC4B"/>
    <w:rsid w:val="1D56D79B"/>
    <w:rsid w:val="1DBE65EE"/>
    <w:rsid w:val="1DFFC467"/>
    <w:rsid w:val="1E01A58B"/>
    <w:rsid w:val="1E1B90DD"/>
    <w:rsid w:val="1E2B6CF6"/>
    <w:rsid w:val="1E5D8717"/>
    <w:rsid w:val="1E8C21CC"/>
    <w:rsid w:val="1E9F16FC"/>
    <w:rsid w:val="1ED2F30B"/>
    <w:rsid w:val="1F8DDE51"/>
    <w:rsid w:val="1FFCCCE1"/>
    <w:rsid w:val="2080A73A"/>
    <w:rsid w:val="20A011B0"/>
    <w:rsid w:val="20C8F5DF"/>
    <w:rsid w:val="212816D3"/>
    <w:rsid w:val="217D0888"/>
    <w:rsid w:val="2189BE8F"/>
    <w:rsid w:val="219D2C3F"/>
    <w:rsid w:val="21DC40F1"/>
    <w:rsid w:val="21F179BB"/>
    <w:rsid w:val="21FEA214"/>
    <w:rsid w:val="22576052"/>
    <w:rsid w:val="22974CDA"/>
    <w:rsid w:val="23150C8C"/>
    <w:rsid w:val="231ECC54"/>
    <w:rsid w:val="233682D4"/>
    <w:rsid w:val="2341A6DD"/>
    <w:rsid w:val="2377288E"/>
    <w:rsid w:val="237FE70A"/>
    <w:rsid w:val="23A46B67"/>
    <w:rsid w:val="23A566E2"/>
    <w:rsid w:val="23CDB0E4"/>
    <w:rsid w:val="23E94E9E"/>
    <w:rsid w:val="247AB72D"/>
    <w:rsid w:val="24C4968A"/>
    <w:rsid w:val="25B66EC7"/>
    <w:rsid w:val="25C6DD8B"/>
    <w:rsid w:val="26537FA6"/>
    <w:rsid w:val="269FD4F7"/>
    <w:rsid w:val="26AD0532"/>
    <w:rsid w:val="26BCB9B9"/>
    <w:rsid w:val="26F9F4A4"/>
    <w:rsid w:val="27202278"/>
    <w:rsid w:val="2727AE82"/>
    <w:rsid w:val="2728D31A"/>
    <w:rsid w:val="273521C7"/>
    <w:rsid w:val="27523CF1"/>
    <w:rsid w:val="2761E7FE"/>
    <w:rsid w:val="282D5D73"/>
    <w:rsid w:val="2836D11F"/>
    <w:rsid w:val="284A0533"/>
    <w:rsid w:val="28820BE7"/>
    <w:rsid w:val="28B8C1CF"/>
    <w:rsid w:val="28BB9DB5"/>
    <w:rsid w:val="2919038B"/>
    <w:rsid w:val="2923C676"/>
    <w:rsid w:val="2987A76D"/>
    <w:rsid w:val="29D0C8BB"/>
    <w:rsid w:val="2A381C94"/>
    <w:rsid w:val="2AF0AA8B"/>
    <w:rsid w:val="2B10BE00"/>
    <w:rsid w:val="2BD1E5AD"/>
    <w:rsid w:val="2BEC8E88"/>
    <w:rsid w:val="2C2C30C1"/>
    <w:rsid w:val="2C54B47B"/>
    <w:rsid w:val="2C67C205"/>
    <w:rsid w:val="2C9D546B"/>
    <w:rsid w:val="2CAE3250"/>
    <w:rsid w:val="2CAF7D82"/>
    <w:rsid w:val="2CB9F73E"/>
    <w:rsid w:val="2CCDFE55"/>
    <w:rsid w:val="2D3B3B54"/>
    <w:rsid w:val="2D69E507"/>
    <w:rsid w:val="2DA4595C"/>
    <w:rsid w:val="2DD7B0FC"/>
    <w:rsid w:val="2DDAA47E"/>
    <w:rsid w:val="2DED14DC"/>
    <w:rsid w:val="2E0DB615"/>
    <w:rsid w:val="2E402FD9"/>
    <w:rsid w:val="2E944A7B"/>
    <w:rsid w:val="2EDC10C6"/>
    <w:rsid w:val="2EEEBBEC"/>
    <w:rsid w:val="2F0B5183"/>
    <w:rsid w:val="2F18E4DC"/>
    <w:rsid w:val="2F49FE82"/>
    <w:rsid w:val="2F5531E1"/>
    <w:rsid w:val="2F87B9DD"/>
    <w:rsid w:val="2F927EC5"/>
    <w:rsid w:val="2FB7A472"/>
    <w:rsid w:val="2FEA9B1E"/>
    <w:rsid w:val="2FF6F444"/>
    <w:rsid w:val="300FF17B"/>
    <w:rsid w:val="3039C743"/>
    <w:rsid w:val="312DA9ED"/>
    <w:rsid w:val="3145E57A"/>
    <w:rsid w:val="31FBB263"/>
    <w:rsid w:val="32BEA13F"/>
    <w:rsid w:val="32DF7530"/>
    <w:rsid w:val="32EFB3CE"/>
    <w:rsid w:val="33638922"/>
    <w:rsid w:val="33971234"/>
    <w:rsid w:val="33EE187D"/>
    <w:rsid w:val="34223281"/>
    <w:rsid w:val="3469C93C"/>
    <w:rsid w:val="34F072E2"/>
    <w:rsid w:val="352D8727"/>
    <w:rsid w:val="357BABE1"/>
    <w:rsid w:val="35DF2091"/>
    <w:rsid w:val="35F5BAB6"/>
    <w:rsid w:val="3636ED15"/>
    <w:rsid w:val="36ABAECD"/>
    <w:rsid w:val="36CD8D7C"/>
    <w:rsid w:val="36CEADAD"/>
    <w:rsid w:val="36E32B99"/>
    <w:rsid w:val="36FE0D1A"/>
    <w:rsid w:val="3727B581"/>
    <w:rsid w:val="37FD237A"/>
    <w:rsid w:val="3843FEA3"/>
    <w:rsid w:val="38685D87"/>
    <w:rsid w:val="394CE0E7"/>
    <w:rsid w:val="39A6CF52"/>
    <w:rsid w:val="39B56F31"/>
    <w:rsid w:val="39D48D0E"/>
    <w:rsid w:val="3A1B0049"/>
    <w:rsid w:val="3A3076FF"/>
    <w:rsid w:val="3A3B149C"/>
    <w:rsid w:val="3A8855D0"/>
    <w:rsid w:val="3AD4B712"/>
    <w:rsid w:val="3AFAE320"/>
    <w:rsid w:val="3B276C36"/>
    <w:rsid w:val="3B5D3364"/>
    <w:rsid w:val="3BCDB94D"/>
    <w:rsid w:val="3BD0CA57"/>
    <w:rsid w:val="3BF2BE52"/>
    <w:rsid w:val="3BF84D94"/>
    <w:rsid w:val="3C3D2669"/>
    <w:rsid w:val="3C54CECA"/>
    <w:rsid w:val="3C95905D"/>
    <w:rsid w:val="3D13123A"/>
    <w:rsid w:val="3D38249B"/>
    <w:rsid w:val="3D5F28BC"/>
    <w:rsid w:val="3D7C7078"/>
    <w:rsid w:val="3DA10D39"/>
    <w:rsid w:val="3DCB9B1E"/>
    <w:rsid w:val="3DE5551C"/>
    <w:rsid w:val="3E176978"/>
    <w:rsid w:val="3E576E9C"/>
    <w:rsid w:val="3E72C7FC"/>
    <w:rsid w:val="3EA033A8"/>
    <w:rsid w:val="3EBD47CB"/>
    <w:rsid w:val="3EC08554"/>
    <w:rsid w:val="3ECB38FE"/>
    <w:rsid w:val="3EDA024F"/>
    <w:rsid w:val="3F12DA3D"/>
    <w:rsid w:val="3F5439BE"/>
    <w:rsid w:val="3F7F22E7"/>
    <w:rsid w:val="3FAFF698"/>
    <w:rsid w:val="400BE6A1"/>
    <w:rsid w:val="4040BD20"/>
    <w:rsid w:val="40677C9C"/>
    <w:rsid w:val="4078F465"/>
    <w:rsid w:val="410BB461"/>
    <w:rsid w:val="410D075A"/>
    <w:rsid w:val="41696C5E"/>
    <w:rsid w:val="41A59EED"/>
    <w:rsid w:val="426AB990"/>
    <w:rsid w:val="426F0643"/>
    <w:rsid w:val="429AE016"/>
    <w:rsid w:val="42ADDD71"/>
    <w:rsid w:val="42BB9162"/>
    <w:rsid w:val="42E6BF19"/>
    <w:rsid w:val="430931AC"/>
    <w:rsid w:val="4315ADB6"/>
    <w:rsid w:val="4391BF7F"/>
    <w:rsid w:val="439F5379"/>
    <w:rsid w:val="44649856"/>
    <w:rsid w:val="448B1CF8"/>
    <w:rsid w:val="449280B1"/>
    <w:rsid w:val="44A1988C"/>
    <w:rsid w:val="44A85254"/>
    <w:rsid w:val="44C10C38"/>
    <w:rsid w:val="4527CEB5"/>
    <w:rsid w:val="4532D54C"/>
    <w:rsid w:val="453A87DC"/>
    <w:rsid w:val="457A33BD"/>
    <w:rsid w:val="45F2E466"/>
    <w:rsid w:val="4677920B"/>
    <w:rsid w:val="46816975"/>
    <w:rsid w:val="468680BB"/>
    <w:rsid w:val="469715FB"/>
    <w:rsid w:val="46CE8397"/>
    <w:rsid w:val="46D8D29F"/>
    <w:rsid w:val="46E8BA39"/>
    <w:rsid w:val="46FF34CB"/>
    <w:rsid w:val="474AA5B4"/>
    <w:rsid w:val="47559601"/>
    <w:rsid w:val="47D970EF"/>
    <w:rsid w:val="48080779"/>
    <w:rsid w:val="48875962"/>
    <w:rsid w:val="48A696AD"/>
    <w:rsid w:val="48D3EED2"/>
    <w:rsid w:val="490A2E3F"/>
    <w:rsid w:val="4982FF97"/>
    <w:rsid w:val="4998B785"/>
    <w:rsid w:val="499A7AFD"/>
    <w:rsid w:val="49F0067C"/>
    <w:rsid w:val="4A1A6615"/>
    <w:rsid w:val="4A1DDBF1"/>
    <w:rsid w:val="4A24409E"/>
    <w:rsid w:val="4AD879FD"/>
    <w:rsid w:val="4AFDD498"/>
    <w:rsid w:val="4B0B2BDB"/>
    <w:rsid w:val="4B742C0E"/>
    <w:rsid w:val="4BEE443C"/>
    <w:rsid w:val="4C10C733"/>
    <w:rsid w:val="4C40D32C"/>
    <w:rsid w:val="4C50C2D7"/>
    <w:rsid w:val="4C5364BB"/>
    <w:rsid w:val="4CCF048F"/>
    <w:rsid w:val="4CE24A0A"/>
    <w:rsid w:val="4CE39A3E"/>
    <w:rsid w:val="4D966072"/>
    <w:rsid w:val="4DC95C65"/>
    <w:rsid w:val="4E33A2F6"/>
    <w:rsid w:val="4E3429B0"/>
    <w:rsid w:val="4E3F631B"/>
    <w:rsid w:val="4E6AF3FB"/>
    <w:rsid w:val="4E9EDE01"/>
    <w:rsid w:val="4EA92418"/>
    <w:rsid w:val="4F0624D2"/>
    <w:rsid w:val="4F2AA55F"/>
    <w:rsid w:val="4F6C458D"/>
    <w:rsid w:val="4FC3B771"/>
    <w:rsid w:val="4FF54484"/>
    <w:rsid w:val="50119717"/>
    <w:rsid w:val="50843F99"/>
    <w:rsid w:val="5090681E"/>
    <w:rsid w:val="509DA45E"/>
    <w:rsid w:val="50C814F1"/>
    <w:rsid w:val="50E3D4CA"/>
    <w:rsid w:val="512A25DB"/>
    <w:rsid w:val="51415A64"/>
    <w:rsid w:val="514A17B3"/>
    <w:rsid w:val="514BEC58"/>
    <w:rsid w:val="5293F9BD"/>
    <w:rsid w:val="529FAA43"/>
    <w:rsid w:val="52FAB1B0"/>
    <w:rsid w:val="5302FB62"/>
    <w:rsid w:val="534383DE"/>
    <w:rsid w:val="5396C5AF"/>
    <w:rsid w:val="5397BB19"/>
    <w:rsid w:val="53B872F6"/>
    <w:rsid w:val="53BDC1AC"/>
    <w:rsid w:val="53D5DB96"/>
    <w:rsid w:val="547C73EF"/>
    <w:rsid w:val="54AF875E"/>
    <w:rsid w:val="54F228D3"/>
    <w:rsid w:val="55F3ACD5"/>
    <w:rsid w:val="55FA8677"/>
    <w:rsid w:val="560CD192"/>
    <w:rsid w:val="56266E99"/>
    <w:rsid w:val="56543E54"/>
    <w:rsid w:val="5659DF26"/>
    <w:rsid w:val="565C8950"/>
    <w:rsid w:val="566A1064"/>
    <w:rsid w:val="56896FC2"/>
    <w:rsid w:val="56F05B86"/>
    <w:rsid w:val="577A6E55"/>
    <w:rsid w:val="5782E1DA"/>
    <w:rsid w:val="57B945B5"/>
    <w:rsid w:val="58161112"/>
    <w:rsid w:val="584FC512"/>
    <w:rsid w:val="5852C654"/>
    <w:rsid w:val="58CD1542"/>
    <w:rsid w:val="58D56697"/>
    <w:rsid w:val="590024B8"/>
    <w:rsid w:val="5923A89D"/>
    <w:rsid w:val="59505390"/>
    <w:rsid w:val="59651736"/>
    <w:rsid w:val="5998E5C9"/>
    <w:rsid w:val="59A4DD12"/>
    <w:rsid w:val="59C21534"/>
    <w:rsid w:val="5A27DD4D"/>
    <w:rsid w:val="5AADA107"/>
    <w:rsid w:val="5AD943CA"/>
    <w:rsid w:val="5B05445D"/>
    <w:rsid w:val="5B0819C8"/>
    <w:rsid w:val="5B5547F8"/>
    <w:rsid w:val="5B5D12B6"/>
    <w:rsid w:val="5B5D12B6"/>
    <w:rsid w:val="5B6A742B"/>
    <w:rsid w:val="5B85C765"/>
    <w:rsid w:val="5B9FBA64"/>
    <w:rsid w:val="5BE98780"/>
    <w:rsid w:val="5C3DEFCC"/>
    <w:rsid w:val="5C97C530"/>
    <w:rsid w:val="5CBC6002"/>
    <w:rsid w:val="5CEA9C5F"/>
    <w:rsid w:val="5D374EDD"/>
    <w:rsid w:val="5D38BCEB"/>
    <w:rsid w:val="5D512839"/>
    <w:rsid w:val="5D6F288C"/>
    <w:rsid w:val="5DFA7AA1"/>
    <w:rsid w:val="5E0E3E9F"/>
    <w:rsid w:val="5E1E01C4"/>
    <w:rsid w:val="5E53B12E"/>
    <w:rsid w:val="5EE59FD4"/>
    <w:rsid w:val="5EF617BA"/>
    <w:rsid w:val="5F4686BB"/>
    <w:rsid w:val="5FEEA4F2"/>
    <w:rsid w:val="605FD3C3"/>
    <w:rsid w:val="60A54CC9"/>
    <w:rsid w:val="6177DF16"/>
    <w:rsid w:val="618877F0"/>
    <w:rsid w:val="61AE4122"/>
    <w:rsid w:val="622B898E"/>
    <w:rsid w:val="622EC09B"/>
    <w:rsid w:val="6248852A"/>
    <w:rsid w:val="624D3DA4"/>
    <w:rsid w:val="6289106F"/>
    <w:rsid w:val="62C5061E"/>
    <w:rsid w:val="631B29E8"/>
    <w:rsid w:val="6332149D"/>
    <w:rsid w:val="63366235"/>
    <w:rsid w:val="6349FAA7"/>
    <w:rsid w:val="63754CD4"/>
    <w:rsid w:val="6383645D"/>
    <w:rsid w:val="63908219"/>
    <w:rsid w:val="63EEA40B"/>
    <w:rsid w:val="63F257AA"/>
    <w:rsid w:val="63F776B2"/>
    <w:rsid w:val="640D7A1E"/>
    <w:rsid w:val="6414DBB1"/>
    <w:rsid w:val="6421BD57"/>
    <w:rsid w:val="647644AF"/>
    <w:rsid w:val="64D17910"/>
    <w:rsid w:val="64DB76AE"/>
    <w:rsid w:val="6507DA6C"/>
    <w:rsid w:val="6532A5CF"/>
    <w:rsid w:val="653A0CD3"/>
    <w:rsid w:val="653B96B4"/>
    <w:rsid w:val="6553411A"/>
    <w:rsid w:val="65893B4B"/>
    <w:rsid w:val="65A6DF76"/>
    <w:rsid w:val="65F0372E"/>
    <w:rsid w:val="660A9F8F"/>
    <w:rsid w:val="664CCE43"/>
    <w:rsid w:val="6678111F"/>
    <w:rsid w:val="66B78DF0"/>
    <w:rsid w:val="67004F9F"/>
    <w:rsid w:val="6712B04D"/>
    <w:rsid w:val="677994C6"/>
    <w:rsid w:val="678FBAD8"/>
    <w:rsid w:val="67C58737"/>
    <w:rsid w:val="67D2C051"/>
    <w:rsid w:val="68412B99"/>
    <w:rsid w:val="68C9A60A"/>
    <w:rsid w:val="6915DC07"/>
    <w:rsid w:val="6992A8D8"/>
    <w:rsid w:val="69ACCA79"/>
    <w:rsid w:val="6A2ED319"/>
    <w:rsid w:val="6A543D1B"/>
    <w:rsid w:val="6AB4D65A"/>
    <w:rsid w:val="6AB5F8FE"/>
    <w:rsid w:val="6ABBE241"/>
    <w:rsid w:val="6AD7F8FA"/>
    <w:rsid w:val="6AF55FCB"/>
    <w:rsid w:val="6B350698"/>
    <w:rsid w:val="6B7DB4CC"/>
    <w:rsid w:val="6BC88CEC"/>
    <w:rsid w:val="6BD1A853"/>
    <w:rsid w:val="6C40CEEC"/>
    <w:rsid w:val="6C790B36"/>
    <w:rsid w:val="6CABC0FF"/>
    <w:rsid w:val="6D16C6A1"/>
    <w:rsid w:val="6D6254A6"/>
    <w:rsid w:val="6D78B659"/>
    <w:rsid w:val="6D8FB5EE"/>
    <w:rsid w:val="6D953ADA"/>
    <w:rsid w:val="6E3C3E34"/>
    <w:rsid w:val="6E5FD873"/>
    <w:rsid w:val="6EB6334F"/>
    <w:rsid w:val="6EDC73EA"/>
    <w:rsid w:val="6EE39474"/>
    <w:rsid w:val="6EF118F8"/>
    <w:rsid w:val="6F1A0620"/>
    <w:rsid w:val="6F58ED28"/>
    <w:rsid w:val="6F7800D9"/>
    <w:rsid w:val="6FAD4F81"/>
    <w:rsid w:val="6FB7A9B5"/>
    <w:rsid w:val="6FCD09E0"/>
    <w:rsid w:val="6FD2DEC6"/>
    <w:rsid w:val="6FE2AD4D"/>
    <w:rsid w:val="70358D26"/>
    <w:rsid w:val="703AF130"/>
    <w:rsid w:val="70C61188"/>
    <w:rsid w:val="71687772"/>
    <w:rsid w:val="71800CBB"/>
    <w:rsid w:val="71E0D7DA"/>
    <w:rsid w:val="71E9CD53"/>
    <w:rsid w:val="720D9A89"/>
    <w:rsid w:val="72A1829D"/>
    <w:rsid w:val="7310C333"/>
    <w:rsid w:val="73976A91"/>
    <w:rsid w:val="740EC933"/>
    <w:rsid w:val="7422C70A"/>
    <w:rsid w:val="74367AE0"/>
    <w:rsid w:val="748E6D5E"/>
    <w:rsid w:val="749B3A78"/>
    <w:rsid w:val="74E7C49A"/>
    <w:rsid w:val="74EC60EF"/>
    <w:rsid w:val="7502923C"/>
    <w:rsid w:val="75FE1FBA"/>
    <w:rsid w:val="7617DFD1"/>
    <w:rsid w:val="763C130C"/>
    <w:rsid w:val="7647AB83"/>
    <w:rsid w:val="7688A189"/>
    <w:rsid w:val="76FA6AF1"/>
    <w:rsid w:val="77361438"/>
    <w:rsid w:val="7757632A"/>
    <w:rsid w:val="779591EF"/>
    <w:rsid w:val="77CBF17D"/>
    <w:rsid w:val="77E28887"/>
    <w:rsid w:val="7817A392"/>
    <w:rsid w:val="7819ECED"/>
    <w:rsid w:val="78382570"/>
    <w:rsid w:val="788B67B3"/>
    <w:rsid w:val="78AADD41"/>
    <w:rsid w:val="78BE42B1"/>
    <w:rsid w:val="790171BD"/>
    <w:rsid w:val="793425CC"/>
    <w:rsid w:val="79444865"/>
    <w:rsid w:val="7952AF8B"/>
    <w:rsid w:val="796FDA82"/>
    <w:rsid w:val="7977B7FF"/>
    <w:rsid w:val="79928A67"/>
    <w:rsid w:val="79CC5718"/>
    <w:rsid w:val="79ECE1A8"/>
    <w:rsid w:val="79F5CF2C"/>
    <w:rsid w:val="7A282E3B"/>
    <w:rsid w:val="7A5E0E4D"/>
    <w:rsid w:val="7AD8D1EF"/>
    <w:rsid w:val="7AF2A431"/>
    <w:rsid w:val="7B7253EC"/>
    <w:rsid w:val="7B991EAF"/>
    <w:rsid w:val="7BA2F1D3"/>
    <w:rsid w:val="7BBA5493"/>
    <w:rsid w:val="7BD2CBB8"/>
    <w:rsid w:val="7BD50127"/>
    <w:rsid w:val="7BD99708"/>
    <w:rsid w:val="7BF89647"/>
    <w:rsid w:val="7C20D20D"/>
    <w:rsid w:val="7C59948E"/>
    <w:rsid w:val="7CA2491F"/>
    <w:rsid w:val="7CD5F29B"/>
    <w:rsid w:val="7CD8299D"/>
    <w:rsid w:val="7D077B7A"/>
    <w:rsid w:val="7D0B857B"/>
    <w:rsid w:val="7D82CFD3"/>
    <w:rsid w:val="7DA8288F"/>
    <w:rsid w:val="7E1C4913"/>
    <w:rsid w:val="7E92DBE8"/>
    <w:rsid w:val="7EAD7558"/>
    <w:rsid w:val="7EB390CD"/>
    <w:rsid w:val="7ECEC3CB"/>
    <w:rsid w:val="7ED05765"/>
    <w:rsid w:val="7F028F92"/>
    <w:rsid w:val="7F2BB11F"/>
    <w:rsid w:val="7F4C5BF1"/>
    <w:rsid w:val="7F55063F"/>
    <w:rsid w:val="7F5EFCC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76B2"/>
  <w15:chartTrackingRefBased/>
  <w15:docId w15:val="{A34CB346-267C-4EB3-AAAB-28F86D71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3EEA40B"/>
    <w:rPr>
      <w:rFonts w:cs="Aptos"/>
    </w:rPr>
    <w:pPr>
      <w:spacing w:before="24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3EEA40B"/>
    <w:pPr>
      <w:spacing/>
      <w:ind w:left="720"/>
      <w:contextualSpacing/>
    </w:pPr>
  </w:style>
  <w:style w:type="paragraph" w:styleId="Heading1">
    <w:uiPriority w:val="9"/>
    <w:name w:val="heading 1"/>
    <w:basedOn w:val="Normal"/>
    <w:next w:val="Normal"/>
    <w:link w:val="Heading1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sz w:val="32"/>
      <w:szCs w:val="32"/>
    </w:rPr>
    <w:pPr>
      <w:keepNext w:val="1"/>
      <w:keepLines w:val="1"/>
      <w:spacing w:after="0"/>
      <w:outlineLvl w:val="0"/>
    </w:pPr>
  </w:style>
  <w:style w:type="paragraph" w:styleId="Heading2">
    <w:uiPriority w:val="9"/>
    <w:name w:val="heading 2"/>
    <w:basedOn w:val="Normal"/>
    <w:next w:val="Normal"/>
    <w:unhideWhenUsed/>
    <w:link w:val="Heading2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3EEA40B"/>
    <w:rPr>
      <w:rFonts w:ascii="Aptos Display" w:hAnsi="Aptos Display" w:eastAsia="ＭＳ ゴシック" w:cs="Times New Roman" w:asciiTheme="majorAscii" w:hAnsiTheme="majorAscii" w:eastAsiaTheme="majorEastAsia" w:cstheme="majorBidi"/>
      <w:color w:val="0A2F40"/>
    </w:rPr>
    <w:pPr>
      <w:keepNext w:val="1"/>
      <w:keepLines w:val="1"/>
      <w:spacing w:before="40" w:after="0"/>
      <w:outlineLvl w:val="2"/>
    </w:pPr>
  </w:style>
  <w:style w:type="paragraph" w:styleId="Heading4">
    <w:uiPriority w:val="9"/>
    <w:name w:val="heading 4"/>
    <w:basedOn w:val="Normal"/>
    <w:next w:val="Normal"/>
    <w:unhideWhenUsed/>
    <w:link w:val="Heading4Char"/>
    <w:qFormat/>
    <w:rsid w:val="63EEA40B"/>
    <w:rPr>
      <w:rFonts w:ascii="Aptos Display" w:hAnsi="Aptos Display" w:eastAsia="ＭＳ ゴシック" w:cs="Times New Roman"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3EEA40B"/>
    <w:rPr>
      <w:rFonts w:ascii="Aptos Display" w:hAnsi="Aptos Display" w:eastAsia="ＭＳ ゴシック" w:cs="Times New Roman"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63EEA40B"/>
    <w:rPr>
      <w:rFonts w:ascii="Aptos Display" w:hAnsi="Aptos Display" w:eastAsia="ＭＳ ゴシック" w:cs="Times New Roman"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63EEA40B"/>
    <w:rPr>
      <w:rFonts w:ascii="Aptos Display" w:hAnsi="Aptos Display" w:eastAsia="ＭＳ ゴシック"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3EEA40B"/>
    <w:rPr>
      <w:rFonts w:ascii="Aptos Display" w:hAnsi="Aptos Display" w:eastAsia="ＭＳ ゴシック"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3EEA40B"/>
    <w:rPr>
      <w:rFonts w:ascii="Aptos Display" w:hAnsi="Aptos Display" w:eastAsia="ＭＳ ゴシック"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3EEA40B"/>
    <w:rPr>
      <w:rFonts w:eastAsia="ＭＳ 明朝" w:eastAsiaTheme="minorEastAsia"/>
      <w:color w:val="5A5A5A"/>
    </w:rPr>
  </w:style>
  <w:style w:type="paragraph" w:styleId="Quote">
    <w:uiPriority w:val="29"/>
    <w:name w:val="Quote"/>
    <w:basedOn w:val="Normal"/>
    <w:next w:val="Normal"/>
    <w:link w:val="QuoteChar"/>
    <w:qFormat/>
    <w:rsid w:val="63EEA40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EEA40B"/>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TOC1">
    <w:uiPriority w:val="39"/>
    <w:name w:val="toc 1"/>
    <w:basedOn w:val="Normal"/>
    <w:next w:val="Normal"/>
    <w:unhideWhenUsed/>
    <w:rsid w:val="63EEA40B"/>
    <w:pPr>
      <w:spacing w:after="100"/>
    </w:pPr>
  </w:style>
  <w:style w:type="paragraph" w:styleId="TOC2">
    <w:uiPriority w:val="39"/>
    <w:name w:val="toc 2"/>
    <w:basedOn w:val="Normal"/>
    <w:next w:val="Normal"/>
    <w:unhideWhenUsed/>
    <w:rsid w:val="63EEA40B"/>
    <w:pPr>
      <w:spacing w:after="100"/>
      <w:ind w:left="220"/>
    </w:pPr>
  </w:style>
  <w:style w:type="paragraph" w:styleId="TOC3">
    <w:uiPriority w:val="39"/>
    <w:name w:val="toc 3"/>
    <w:basedOn w:val="Normal"/>
    <w:next w:val="Normal"/>
    <w:unhideWhenUsed/>
    <w:rsid w:val="63EEA40B"/>
    <w:pPr>
      <w:spacing w:after="100"/>
      <w:ind w:left="440"/>
    </w:pPr>
  </w:style>
  <w:style w:type="paragraph" w:styleId="TOC4">
    <w:uiPriority w:val="39"/>
    <w:name w:val="toc 4"/>
    <w:basedOn w:val="Normal"/>
    <w:next w:val="Normal"/>
    <w:unhideWhenUsed/>
    <w:rsid w:val="63EEA40B"/>
    <w:pPr>
      <w:spacing w:after="100"/>
      <w:ind w:left="660"/>
    </w:pPr>
  </w:style>
  <w:style w:type="paragraph" w:styleId="TOC5">
    <w:uiPriority w:val="39"/>
    <w:name w:val="toc 5"/>
    <w:basedOn w:val="Normal"/>
    <w:next w:val="Normal"/>
    <w:unhideWhenUsed/>
    <w:rsid w:val="63EEA40B"/>
    <w:pPr>
      <w:spacing w:after="100"/>
      <w:ind w:left="880"/>
    </w:pPr>
  </w:style>
  <w:style w:type="paragraph" w:styleId="TOC6">
    <w:uiPriority w:val="39"/>
    <w:name w:val="toc 6"/>
    <w:basedOn w:val="Normal"/>
    <w:next w:val="Normal"/>
    <w:unhideWhenUsed/>
    <w:rsid w:val="63EEA40B"/>
    <w:pPr>
      <w:spacing w:after="100"/>
      <w:ind w:left="1100"/>
    </w:pPr>
  </w:style>
  <w:style w:type="paragraph" w:styleId="TOC7">
    <w:uiPriority w:val="39"/>
    <w:name w:val="toc 7"/>
    <w:basedOn w:val="Normal"/>
    <w:next w:val="Normal"/>
    <w:unhideWhenUsed/>
    <w:rsid w:val="63EEA40B"/>
    <w:pPr>
      <w:spacing w:after="100"/>
      <w:ind w:left="1320"/>
    </w:pPr>
  </w:style>
  <w:style w:type="paragraph" w:styleId="TOC8">
    <w:uiPriority w:val="39"/>
    <w:name w:val="toc 8"/>
    <w:basedOn w:val="Normal"/>
    <w:next w:val="Normal"/>
    <w:unhideWhenUsed/>
    <w:rsid w:val="63EEA40B"/>
    <w:pPr>
      <w:spacing w:after="100"/>
      <w:ind w:left="1540"/>
    </w:pPr>
  </w:style>
  <w:style w:type="paragraph" w:styleId="TOC9">
    <w:uiPriority w:val="39"/>
    <w:name w:val="toc 9"/>
    <w:basedOn w:val="Normal"/>
    <w:next w:val="Normal"/>
    <w:unhideWhenUsed/>
    <w:rsid w:val="63EEA40B"/>
    <w:pPr>
      <w:spacing w:after="100"/>
      <w:ind w:left="1760"/>
    </w:pPr>
  </w:style>
  <w:style w:type="paragraph" w:styleId="EndnoteText">
    <w:uiPriority w:val="99"/>
    <w:name w:val="endnote text"/>
    <w:basedOn w:val="Normal"/>
    <w:semiHidden/>
    <w:unhideWhenUsed/>
    <w:link w:val="EndnoteTextChar"/>
    <w:rsid w:val="63EEA40B"/>
    <w:rPr>
      <w:sz w:val="20"/>
      <w:szCs w:val="20"/>
    </w:rPr>
    <w:pPr>
      <w:spacing w:after="0"/>
    </w:pPr>
  </w:style>
  <w:style w:type="paragraph" w:styleId="Footer">
    <w:uiPriority w:val="99"/>
    <w:name w:val="footer"/>
    <w:basedOn w:val="Normal"/>
    <w:unhideWhenUsed/>
    <w:link w:val="FooterChar"/>
    <w:rsid w:val="63EEA40B"/>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63EEA40B"/>
    <w:rPr>
      <w:sz w:val="20"/>
      <w:szCs w:val="20"/>
    </w:rPr>
    <w:pPr>
      <w:spacing w:after="0"/>
    </w:pPr>
  </w:style>
  <w:style w:type="paragraph" w:styleId="Header">
    <w:uiPriority w:val="99"/>
    <w:name w:val="header"/>
    <w:basedOn w:val="Normal"/>
    <w:unhideWhenUsed/>
    <w:link w:val="HeaderChar"/>
    <w:rsid w:val="63EEA40B"/>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eader" Target="header.xml" Id="R06fac09e5a2a40eb" /><Relationship Type="http://schemas.openxmlformats.org/officeDocument/2006/relationships/footer" Target="footer.xml" Id="R7fb3cc9c017f40c4" /><Relationship Type="http://schemas.openxmlformats.org/officeDocument/2006/relationships/image" Target="/media/image2.jpg" Id="R119a4ef7eb2d47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HOBBINS LLOVET Patrick</dc:creator>
  <keywords/>
  <dc:description/>
  <lastModifiedBy>HOBBINS LLOVET Patrick</lastModifiedBy>
  <revision>9</revision>
  <dcterms:created xsi:type="dcterms:W3CDTF">2024-08-23T15:34:00.0000000Z</dcterms:created>
  <dcterms:modified xsi:type="dcterms:W3CDTF">2024-08-30T23:44:23.8677661Z</dcterms:modified>
</coreProperties>
</file>