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jc w:val="both"/>
        <w:rPr>
          <w:rFonts w:ascii="Times New Roman" w:cs="Times New Roman" w:eastAsia="Times New Roman" w:hAnsi="Times New Roman"/>
          <w:b w:val="1"/>
          <w:sz w:val="46"/>
          <w:szCs w:val="46"/>
        </w:rPr>
      </w:pPr>
      <w:bookmarkStart w:colFirst="0" w:colLast="0" w:name="_e09nlm8vv9ff" w:id="0"/>
      <w:bookmarkEnd w:id="0"/>
      <w:r w:rsidDel="00000000" w:rsidR="00000000" w:rsidRPr="00000000">
        <w:rPr>
          <w:rFonts w:ascii="Times New Roman" w:cs="Times New Roman" w:eastAsia="Times New Roman" w:hAnsi="Times New Roman"/>
          <w:b w:val="1"/>
          <w:sz w:val="46"/>
          <w:szCs w:val="46"/>
          <w:rtl w:val="0"/>
        </w:rPr>
        <w:t xml:space="preserve">1. Introduction</w:t>
      </w:r>
    </w:p>
    <w:p w:rsidR="00000000" w:rsidDel="00000000" w:rsidP="00000000" w:rsidRDefault="00000000" w:rsidRPr="00000000" w14:paraId="00000002">
      <w:pPr>
        <w:pStyle w:val="Heading2"/>
        <w:keepNext w:val="0"/>
        <w:keepLines w:val="0"/>
        <w:spacing w:after="80" w:line="240" w:lineRule="auto"/>
        <w:jc w:val="both"/>
        <w:rPr>
          <w:rFonts w:ascii="Times New Roman" w:cs="Times New Roman" w:eastAsia="Times New Roman" w:hAnsi="Times New Roman"/>
          <w:b w:val="1"/>
          <w:sz w:val="34"/>
          <w:szCs w:val="34"/>
        </w:rPr>
      </w:pPr>
      <w:bookmarkStart w:colFirst="0" w:colLast="0" w:name="_d0byh09de1kk" w:id="1"/>
      <w:bookmarkEnd w:id="1"/>
      <w:r w:rsidDel="00000000" w:rsidR="00000000" w:rsidRPr="00000000">
        <w:rPr>
          <w:rFonts w:ascii="Times New Roman" w:cs="Times New Roman" w:eastAsia="Times New Roman" w:hAnsi="Times New Roman"/>
          <w:b w:val="1"/>
          <w:sz w:val="34"/>
          <w:szCs w:val="34"/>
          <w:rtl w:val="0"/>
        </w:rPr>
        <w:t xml:space="preserve">1.1 Project Background</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Guangdong-Hong Kong-Macao Greater Bay Area economy is growing rapidly, and the number of cross-boundary private cars is increasing. Currently, cross-boundary private car insurance applications rely on paper processes. Car owners must fill out multiple forms, submit numerous documents, and wait for approvals from various departments. Information cannot be shared effectively between insurance companies, traffic departments, and car owners. This results in slow processing, frequent errors, and user dissatisfaction.</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Current insurance application issues:</w:t>
      </w:r>
    </w:p>
    <w:p w:rsidR="00000000" w:rsidDel="00000000" w:rsidP="00000000" w:rsidRDefault="00000000" w:rsidRPr="00000000" w14:paraId="00000005">
      <w:pPr>
        <w:numPr>
          <w:ilvl w:val="0"/>
          <w:numId w:val="12"/>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must repeatedly fill in the same information</w:t>
        <w:br w:type="textWrapping"/>
      </w:r>
    </w:p>
    <w:p w:rsidR="00000000" w:rsidDel="00000000" w:rsidP="00000000" w:rsidRDefault="00000000" w:rsidRPr="00000000" w14:paraId="00000006">
      <w:pPr>
        <w:numPr>
          <w:ilvl w:val="0"/>
          <w:numId w:val="12"/>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documents are easily lost or damaged</w:t>
        <w:br w:type="textWrapping"/>
      </w:r>
    </w:p>
    <w:p w:rsidR="00000000" w:rsidDel="00000000" w:rsidP="00000000" w:rsidRDefault="00000000" w:rsidRPr="00000000" w14:paraId="00000007">
      <w:pPr>
        <w:numPr>
          <w:ilvl w:val="0"/>
          <w:numId w:val="12"/>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cannot track application progress</w:t>
        <w:br w:type="textWrapping"/>
      </w:r>
    </w:p>
    <w:p w:rsidR="00000000" w:rsidDel="00000000" w:rsidP="00000000" w:rsidRDefault="00000000" w:rsidRPr="00000000" w14:paraId="00000008">
      <w:pPr>
        <w:numPr>
          <w:ilvl w:val="0"/>
          <w:numId w:val="12"/>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 process takes 7–10 days</w:t>
        <w:br w:type="textWrapping"/>
      </w:r>
    </w:p>
    <w:p w:rsidR="00000000" w:rsidDel="00000000" w:rsidP="00000000" w:rsidRDefault="00000000" w:rsidRPr="00000000" w14:paraId="00000009">
      <w:pPr>
        <w:numPr>
          <w:ilvl w:val="0"/>
          <w:numId w:val="12"/>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across departments are disconnected; data is not shared</w:t>
        <w:br w:type="textWrapping"/>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develop a digital platform for cross-boundary private car insurance. The platform connects users, insurance companies, and management departments, enabling data sharing and automated processes. Users can submit applications online, track their progress, and receive digital insurance policies — greatly improving efficiency and user experience.</w:t>
      </w:r>
    </w:p>
    <w:p w:rsidR="00000000" w:rsidDel="00000000" w:rsidP="00000000" w:rsidRDefault="00000000" w:rsidRPr="00000000" w14:paraId="0000000B">
      <w:pPr>
        <w:pStyle w:val="Heading2"/>
        <w:keepNext w:val="0"/>
        <w:keepLines w:val="0"/>
        <w:spacing w:after="80" w:line="240" w:lineRule="auto"/>
        <w:jc w:val="both"/>
        <w:rPr>
          <w:rFonts w:ascii="Times New Roman" w:cs="Times New Roman" w:eastAsia="Times New Roman" w:hAnsi="Times New Roman"/>
          <w:b w:val="1"/>
          <w:sz w:val="34"/>
          <w:szCs w:val="34"/>
        </w:rPr>
      </w:pPr>
      <w:bookmarkStart w:colFirst="0" w:colLast="0" w:name="_zia6mxvjcllt" w:id="2"/>
      <w:bookmarkEnd w:id="2"/>
      <w:r w:rsidDel="00000000" w:rsidR="00000000" w:rsidRPr="00000000">
        <w:rPr>
          <w:rFonts w:ascii="Times New Roman" w:cs="Times New Roman" w:eastAsia="Times New Roman" w:hAnsi="Times New Roman"/>
          <w:b w:val="1"/>
          <w:sz w:val="34"/>
          <w:szCs w:val="34"/>
          <w:rtl w:val="0"/>
        </w:rPr>
        <w:t xml:space="preserve">1.2 System Objectives</w:t>
      </w:r>
    </w:p>
    <w:p w:rsidR="00000000" w:rsidDel="00000000" w:rsidP="00000000" w:rsidRDefault="00000000" w:rsidRPr="00000000" w14:paraId="0000000C">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iawbduaylekg" w:id="3"/>
      <w:bookmarkEnd w:id="3"/>
      <w:r w:rsidDel="00000000" w:rsidR="00000000" w:rsidRPr="00000000">
        <w:rPr>
          <w:rFonts w:ascii="Times New Roman" w:cs="Times New Roman" w:eastAsia="Times New Roman" w:hAnsi="Times New Roman"/>
          <w:b w:val="1"/>
          <w:color w:val="000000"/>
          <w:sz w:val="26"/>
          <w:szCs w:val="26"/>
          <w:rtl w:val="0"/>
        </w:rPr>
        <w:t xml:space="preserve">1.2.1 Business Objectives</w:t>
      </w:r>
    </w:p>
    <w:p w:rsidR="00000000" w:rsidDel="00000000" w:rsidP="00000000" w:rsidRDefault="00000000" w:rsidRPr="00000000" w14:paraId="0000000D">
      <w:pPr>
        <w:numPr>
          <w:ilvl w:val="0"/>
          <w:numId w:val="15"/>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Digitize the cross-boundary private car insurance application process</w:t>
        <w:br w:type="textWrapping"/>
      </w:r>
    </w:p>
    <w:p w:rsidR="00000000" w:rsidDel="00000000" w:rsidP="00000000" w:rsidRDefault="00000000" w:rsidRPr="00000000" w14:paraId="0000000E">
      <w:pPr>
        <w:numPr>
          <w:ilvl w:val="0"/>
          <w:numId w:val="15"/>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platform for information sharing</w:t>
        <w:br w:type="textWrapping"/>
      </w:r>
    </w:p>
    <w:p w:rsidR="00000000" w:rsidDel="00000000" w:rsidP="00000000" w:rsidRDefault="00000000" w:rsidRPr="00000000" w14:paraId="0000000F">
      <w:pPr>
        <w:numPr>
          <w:ilvl w:val="0"/>
          <w:numId w:val="15"/>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 application and approval procedures</w:t>
        <w:br w:type="textWrapping"/>
      </w:r>
    </w:p>
    <w:p w:rsidR="00000000" w:rsidDel="00000000" w:rsidP="00000000" w:rsidRDefault="00000000" w:rsidRPr="00000000" w14:paraId="00000010">
      <w:pPr>
        <w:numPr>
          <w:ilvl w:val="0"/>
          <w:numId w:val="15"/>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data analysis capabilities</w:t>
        <w:br w:type="textWrapping"/>
      </w:r>
    </w:p>
    <w:p w:rsidR="00000000" w:rsidDel="00000000" w:rsidP="00000000" w:rsidRDefault="00000000" w:rsidRPr="00000000" w14:paraId="00000011">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zsf52b69r15" w:id="4"/>
      <w:bookmarkEnd w:id="4"/>
      <w:r w:rsidDel="00000000" w:rsidR="00000000" w:rsidRPr="00000000">
        <w:rPr>
          <w:rFonts w:ascii="Times New Roman" w:cs="Times New Roman" w:eastAsia="Times New Roman" w:hAnsi="Times New Roman"/>
          <w:b w:val="1"/>
          <w:color w:val="000000"/>
          <w:sz w:val="26"/>
          <w:szCs w:val="26"/>
          <w:rtl w:val="0"/>
        </w:rPr>
        <w:t xml:space="preserve">1.2.2 User Objectives</w:t>
      </w:r>
    </w:p>
    <w:p w:rsidR="00000000" w:rsidDel="00000000" w:rsidP="00000000" w:rsidRDefault="00000000" w:rsidRPr="00000000" w14:paraId="00000012">
      <w:pPr>
        <w:numPr>
          <w:ilvl w:val="0"/>
          <w:numId w:val="19"/>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Simplify the application process by reducing forms and documents</w:t>
        <w:br w:type="textWrapping"/>
      </w:r>
    </w:p>
    <w:p w:rsidR="00000000" w:rsidDel="00000000" w:rsidP="00000000" w:rsidRDefault="00000000" w:rsidRPr="00000000" w14:paraId="00000013">
      <w:pPr>
        <w:numPr>
          <w:ilvl w:val="0"/>
          <w:numId w:val="19"/>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application progress tracking</w:t>
        <w:br w:type="textWrapping"/>
      </w:r>
    </w:p>
    <w:p w:rsidR="00000000" w:rsidDel="00000000" w:rsidP="00000000" w:rsidRDefault="00000000" w:rsidRPr="00000000" w14:paraId="00000014">
      <w:pPr>
        <w:numPr>
          <w:ilvl w:val="0"/>
          <w:numId w:val="19"/>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online payment</w:t>
        <w:br w:type="textWrapping"/>
      </w:r>
    </w:p>
    <w:p w:rsidR="00000000" w:rsidDel="00000000" w:rsidP="00000000" w:rsidRDefault="00000000" w:rsidRPr="00000000" w14:paraId="00000015">
      <w:pPr>
        <w:numPr>
          <w:ilvl w:val="0"/>
          <w:numId w:val="19"/>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digital insurance policies</w:t>
        <w:br w:type="textWrapping"/>
      </w:r>
    </w:p>
    <w:p w:rsidR="00000000" w:rsidDel="00000000" w:rsidP="00000000" w:rsidRDefault="00000000" w:rsidRPr="00000000" w14:paraId="00000016">
      <w:pPr>
        <w:numPr>
          <w:ilvl w:val="0"/>
          <w:numId w:val="19"/>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policy management and renewal reminders</w:t>
        <w:br w:type="textWrapping"/>
      </w:r>
    </w:p>
    <w:p w:rsidR="00000000" w:rsidDel="00000000" w:rsidP="00000000" w:rsidRDefault="00000000" w:rsidRPr="00000000" w14:paraId="00000017">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8xhje38qcqj" w:id="5"/>
      <w:bookmarkEnd w:id="5"/>
      <w:r w:rsidDel="00000000" w:rsidR="00000000" w:rsidRPr="00000000">
        <w:rPr>
          <w:rFonts w:ascii="Times New Roman" w:cs="Times New Roman" w:eastAsia="Times New Roman" w:hAnsi="Times New Roman"/>
          <w:b w:val="1"/>
          <w:color w:val="000000"/>
          <w:sz w:val="26"/>
          <w:szCs w:val="26"/>
          <w:rtl w:val="0"/>
        </w:rPr>
        <w:t xml:space="preserve">1.2.3 Quantitative Indicators</w:t>
      </w:r>
    </w:p>
    <w:p w:rsidR="00000000" w:rsidDel="00000000" w:rsidP="00000000" w:rsidRDefault="00000000" w:rsidRPr="00000000" w14:paraId="00000018">
      <w:pPr>
        <w:numPr>
          <w:ilvl w:val="0"/>
          <w:numId w:val="18"/>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processing time from 7–10 days to 1–2 days</w:t>
        <w:br w:type="textWrapping"/>
      </w:r>
    </w:p>
    <w:p w:rsidR="00000000" w:rsidDel="00000000" w:rsidP="00000000" w:rsidRDefault="00000000" w:rsidRPr="00000000" w14:paraId="00000019">
      <w:pPr>
        <w:numPr>
          <w:ilvl w:val="0"/>
          <w:numId w:val="18"/>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document error rate below 5%</w:t>
        <w:br w:type="textWrapping"/>
      </w:r>
    </w:p>
    <w:p w:rsidR="00000000" w:rsidDel="00000000" w:rsidP="00000000" w:rsidRDefault="00000000" w:rsidRPr="00000000" w14:paraId="0000001A">
      <w:pPr>
        <w:numPr>
          <w:ilvl w:val="0"/>
          <w:numId w:val="18"/>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 user satisfaction rate above 85%</w:t>
        <w:br w:type="textWrapping"/>
        <w:br w:type="textWrapping"/>
      </w:r>
    </w:p>
    <w:p w:rsidR="00000000" w:rsidDel="00000000" w:rsidP="00000000" w:rsidRDefault="00000000" w:rsidRPr="00000000" w14:paraId="0000001B">
      <w:pPr>
        <w:pStyle w:val="Heading2"/>
        <w:keepNext w:val="0"/>
        <w:keepLines w:val="0"/>
        <w:spacing w:after="80" w:line="240" w:lineRule="auto"/>
        <w:jc w:val="both"/>
        <w:rPr>
          <w:rFonts w:ascii="Times New Roman" w:cs="Times New Roman" w:eastAsia="Times New Roman" w:hAnsi="Times New Roman"/>
          <w:b w:val="1"/>
          <w:sz w:val="34"/>
          <w:szCs w:val="34"/>
        </w:rPr>
      </w:pPr>
      <w:bookmarkStart w:colFirst="0" w:colLast="0" w:name="_2y1s0puuq35b" w:id="6"/>
      <w:bookmarkEnd w:id="6"/>
      <w:r w:rsidDel="00000000" w:rsidR="00000000" w:rsidRPr="00000000">
        <w:rPr>
          <w:rFonts w:ascii="Times New Roman" w:cs="Times New Roman" w:eastAsia="Times New Roman" w:hAnsi="Times New Roman"/>
          <w:b w:val="1"/>
          <w:sz w:val="34"/>
          <w:szCs w:val="34"/>
          <w:rtl w:val="0"/>
        </w:rPr>
        <w:t xml:space="preserve">1.3 Implementation Scope</w:t>
      </w:r>
    </w:p>
    <w:p w:rsidR="00000000" w:rsidDel="00000000" w:rsidP="00000000" w:rsidRDefault="00000000" w:rsidRPr="00000000" w14:paraId="0000001C">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sqi4op9x1mjo" w:id="7"/>
      <w:bookmarkEnd w:id="7"/>
      <w:r w:rsidDel="00000000" w:rsidR="00000000" w:rsidRPr="00000000">
        <w:rPr>
          <w:rFonts w:ascii="Times New Roman" w:cs="Times New Roman" w:eastAsia="Times New Roman" w:hAnsi="Times New Roman"/>
          <w:b w:val="1"/>
          <w:color w:val="000000"/>
          <w:sz w:val="26"/>
          <w:szCs w:val="26"/>
          <w:rtl w:val="0"/>
        </w:rPr>
        <w:t xml:space="preserve">1.3.1 System Boundary</w:t>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covers the entire process from user registration to insurance policy delivery. It includes user management, vehicle information management, insurance product selection, online application, approval, payment, and policy management.</w:t>
      </w:r>
    </w:p>
    <w:p w:rsidR="00000000" w:rsidDel="00000000" w:rsidP="00000000" w:rsidRDefault="00000000" w:rsidRPr="00000000" w14:paraId="0000001E">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7h7nggxya4dx" w:id="8"/>
      <w:bookmarkEnd w:id="8"/>
      <w:r w:rsidDel="00000000" w:rsidR="00000000" w:rsidRPr="00000000">
        <w:rPr>
          <w:rFonts w:ascii="Times New Roman" w:cs="Times New Roman" w:eastAsia="Times New Roman" w:hAnsi="Times New Roman"/>
          <w:b w:val="1"/>
          <w:color w:val="000000"/>
          <w:sz w:val="26"/>
          <w:szCs w:val="26"/>
          <w:rtl w:val="0"/>
        </w:rPr>
        <w:t xml:space="preserve">1.3.2 Functional Scope</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system design, there are six main functional modules:</w:t>
      </w:r>
    </w:p>
    <w:p w:rsidR="00000000" w:rsidDel="00000000" w:rsidP="00000000" w:rsidRDefault="00000000" w:rsidRPr="00000000" w14:paraId="00000020">
      <w:pPr>
        <w:numPr>
          <w:ilvl w:val="0"/>
          <w:numId w:val="10"/>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Product Selection Module</w:t>
      </w:r>
      <w:r w:rsidDel="00000000" w:rsidR="00000000" w:rsidRPr="00000000">
        <w:rPr>
          <w:rFonts w:ascii="Times New Roman" w:cs="Times New Roman" w:eastAsia="Times New Roman" w:hAnsi="Times New Roman"/>
          <w:rtl w:val="0"/>
        </w:rPr>
        <w:t xml:space="preserve">: Allows users to browse and select cross-boundary insurance products</w:t>
        <w:br w:type="textWrapping"/>
      </w:r>
    </w:p>
    <w:p w:rsidR="00000000" w:rsidDel="00000000" w:rsidP="00000000" w:rsidRDefault="00000000" w:rsidRPr="00000000" w14:paraId="00000021">
      <w:pPr>
        <w:numPr>
          <w:ilvl w:val="0"/>
          <w:numId w:val="10"/>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Vehicle Management Module</w:t>
      </w:r>
      <w:r w:rsidDel="00000000" w:rsidR="00000000" w:rsidRPr="00000000">
        <w:rPr>
          <w:rFonts w:ascii="Times New Roman" w:cs="Times New Roman" w:eastAsia="Times New Roman" w:hAnsi="Times New Roman"/>
          <w:rtl w:val="0"/>
        </w:rPr>
        <w:t xml:space="preserve">: Manages vehicle information and related policies</w:t>
        <w:br w:type="textWrapping"/>
      </w:r>
    </w:p>
    <w:p w:rsidR="00000000" w:rsidDel="00000000" w:rsidP="00000000" w:rsidRDefault="00000000" w:rsidRPr="00000000" w14:paraId="00000022">
      <w:pPr>
        <w:numPr>
          <w:ilvl w:val="0"/>
          <w:numId w:val="10"/>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Personal/Company Information Management Module</w:t>
      </w:r>
      <w:r w:rsidDel="00000000" w:rsidR="00000000" w:rsidRPr="00000000">
        <w:rPr>
          <w:rFonts w:ascii="Times New Roman" w:cs="Times New Roman" w:eastAsia="Times New Roman" w:hAnsi="Times New Roman"/>
          <w:rtl w:val="0"/>
        </w:rPr>
        <w:t xml:space="preserve">: Handles user personal or business data</w:t>
        <w:br w:type="textWrapping"/>
      </w:r>
    </w:p>
    <w:p w:rsidR="00000000" w:rsidDel="00000000" w:rsidP="00000000" w:rsidRDefault="00000000" w:rsidRPr="00000000" w14:paraId="00000023">
      <w:pPr>
        <w:numPr>
          <w:ilvl w:val="0"/>
          <w:numId w:val="10"/>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Policy Management Module</w:t>
      </w:r>
      <w:r w:rsidDel="00000000" w:rsidR="00000000" w:rsidRPr="00000000">
        <w:rPr>
          <w:rFonts w:ascii="Times New Roman" w:cs="Times New Roman" w:eastAsia="Times New Roman" w:hAnsi="Times New Roman"/>
          <w:rtl w:val="0"/>
        </w:rPr>
        <w:t xml:space="preserve">: Enables users to view and manage valid insurance policies</w:t>
        <w:br w:type="textWrapping"/>
      </w:r>
    </w:p>
    <w:p w:rsidR="00000000" w:rsidDel="00000000" w:rsidP="00000000" w:rsidRDefault="00000000" w:rsidRPr="00000000" w14:paraId="00000024">
      <w:pPr>
        <w:numPr>
          <w:ilvl w:val="0"/>
          <w:numId w:val="10"/>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Order Management Module</w:t>
      </w:r>
      <w:r w:rsidDel="00000000" w:rsidR="00000000" w:rsidRPr="00000000">
        <w:rPr>
          <w:rFonts w:ascii="Times New Roman" w:cs="Times New Roman" w:eastAsia="Times New Roman" w:hAnsi="Times New Roman"/>
          <w:rtl w:val="0"/>
        </w:rPr>
        <w:t xml:space="preserve">: Manages insurance orders and payment records</w:t>
        <w:br w:type="textWrapping"/>
      </w:r>
    </w:p>
    <w:p w:rsidR="00000000" w:rsidDel="00000000" w:rsidP="00000000" w:rsidRDefault="00000000" w:rsidRPr="00000000" w14:paraId="00000025">
      <w:pPr>
        <w:numPr>
          <w:ilvl w:val="0"/>
          <w:numId w:val="10"/>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Claims Guide Module</w:t>
      </w:r>
      <w:r w:rsidDel="00000000" w:rsidR="00000000" w:rsidRPr="00000000">
        <w:rPr>
          <w:rFonts w:ascii="Times New Roman" w:cs="Times New Roman" w:eastAsia="Times New Roman" w:hAnsi="Times New Roman"/>
          <w:rtl w:val="0"/>
        </w:rPr>
        <w:t xml:space="preserve">: Provides guidance on the claims process and required materials</w:t>
        <w:br w:type="textWrapping"/>
      </w:r>
    </w:p>
    <w:p w:rsidR="00000000" w:rsidDel="00000000" w:rsidP="00000000" w:rsidRDefault="00000000" w:rsidRPr="00000000" w14:paraId="00000026">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46cqwu3j2iyo" w:id="9"/>
      <w:bookmarkEnd w:id="9"/>
      <w:r w:rsidDel="00000000" w:rsidR="00000000" w:rsidRPr="00000000">
        <w:rPr>
          <w:rFonts w:ascii="Times New Roman" w:cs="Times New Roman" w:eastAsia="Times New Roman" w:hAnsi="Times New Roman"/>
          <w:b w:val="1"/>
          <w:color w:val="000000"/>
          <w:sz w:val="26"/>
          <w:szCs w:val="26"/>
          <w:rtl w:val="0"/>
        </w:rPr>
        <w:t xml:space="preserve">1.3.3 Out of Scope Functions</w:t>
      </w:r>
    </w:p>
    <w:p w:rsidR="00000000" w:rsidDel="00000000" w:rsidP="00000000" w:rsidRDefault="00000000" w:rsidRPr="00000000" w14:paraId="00000027">
      <w:pPr>
        <w:numPr>
          <w:ilvl w:val="0"/>
          <w:numId w:val="14"/>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vehicle accident claims processing</w:t>
        <w:br w:type="textWrapping"/>
      </w:r>
    </w:p>
    <w:p w:rsidR="00000000" w:rsidDel="00000000" w:rsidP="00000000" w:rsidRDefault="00000000" w:rsidRPr="00000000" w14:paraId="00000028">
      <w:pPr>
        <w:numPr>
          <w:ilvl w:val="0"/>
          <w:numId w:val="14"/>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vehicle repair or maintenance services</w:t>
        <w:br w:type="textWrapping"/>
      </w:r>
    </w:p>
    <w:p w:rsidR="00000000" w:rsidDel="00000000" w:rsidP="00000000" w:rsidRDefault="00000000" w:rsidRPr="00000000" w14:paraId="00000029">
      <w:pPr>
        <w:numPr>
          <w:ilvl w:val="0"/>
          <w:numId w:val="14"/>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regular (non-cross-boundary) vehicle insurance</w:t>
        <w:br w:type="textWrapping"/>
      </w:r>
    </w:p>
    <w:p w:rsidR="00000000" w:rsidDel="00000000" w:rsidP="00000000" w:rsidRDefault="00000000" w:rsidRPr="00000000" w14:paraId="0000002A">
      <w:pPr>
        <w:numPr>
          <w:ilvl w:val="0"/>
          <w:numId w:val="14"/>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freight vehicle insurance</w:t>
        <w:br w:type="textWrapping"/>
      </w:r>
    </w:p>
    <w:p w:rsidR="00000000" w:rsidDel="00000000" w:rsidP="00000000" w:rsidRDefault="00000000" w:rsidRPr="00000000" w14:paraId="0000002B">
      <w:pPr>
        <w:numPr>
          <w:ilvl w:val="0"/>
          <w:numId w:val="14"/>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application not included in this phase (web version only)</w:t>
        <w:br w:type="textWrapping"/>
      </w:r>
    </w:p>
    <w:p w:rsidR="00000000" w:rsidDel="00000000" w:rsidP="00000000" w:rsidRDefault="00000000" w:rsidRPr="00000000" w14:paraId="0000002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will first be implemented in the Guangdong-Hong Kong-Macao Greater Bay Area, with potential for expansion to other cross-boundary regions. The system adopts a modular design to support future feature upgrades.</w:t>
      </w:r>
    </w:p>
    <w:p w:rsidR="00000000" w:rsidDel="00000000" w:rsidP="00000000" w:rsidRDefault="00000000" w:rsidRPr="00000000" w14:paraId="0000002D">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2"/>
        <w:spacing w:line="240" w:lineRule="auto"/>
        <w:jc w:val="both"/>
        <w:rPr/>
      </w:pPr>
      <w:bookmarkStart w:colFirst="0" w:colLast="0" w:name="_tw527xvbux54" w:id="10"/>
      <w:bookmarkEnd w:id="10"/>
      <w:r w:rsidDel="00000000" w:rsidR="00000000" w:rsidRPr="00000000">
        <w:rPr>
          <w:rFonts w:ascii="Gungsuh" w:cs="Gungsuh" w:eastAsia="Gungsuh" w:hAnsi="Gungsuh"/>
          <w:b w:val="1"/>
          <w:sz w:val="34"/>
          <w:szCs w:val="34"/>
          <w:rtl w:val="0"/>
        </w:rPr>
        <w:t xml:space="preserve">2. system architecture(加一下上云端的内容)</w:t>
      </w:r>
      <w:r w:rsidDel="00000000" w:rsidR="00000000" w:rsidRPr="00000000">
        <w:rPr>
          <w:rtl w:val="0"/>
        </w:rPr>
      </w:r>
    </w:p>
    <w:p w:rsidR="00000000" w:rsidDel="00000000" w:rsidP="00000000" w:rsidRDefault="00000000" w:rsidRPr="00000000" w14:paraId="0000002F">
      <w:pPr>
        <w:pStyle w:val="Heading3"/>
        <w:spacing w:line="240" w:lineRule="auto"/>
        <w:jc w:val="both"/>
        <w:rPr>
          <w:rFonts w:ascii="Times New Roman" w:cs="Times New Roman" w:eastAsia="Times New Roman" w:hAnsi="Times New Roman"/>
          <w:b w:val="1"/>
          <w:color w:val="000000"/>
          <w:sz w:val="26"/>
          <w:szCs w:val="26"/>
        </w:rPr>
      </w:pPr>
      <w:bookmarkStart w:colFirst="0" w:colLast="0" w:name="_u2txvufa7brc" w:id="11"/>
      <w:bookmarkEnd w:id="11"/>
      <w:r w:rsidDel="00000000" w:rsidR="00000000" w:rsidRPr="00000000">
        <w:rPr>
          <w:rFonts w:ascii="Times New Roman" w:cs="Times New Roman" w:eastAsia="Times New Roman" w:hAnsi="Times New Roman"/>
          <w:b w:val="1"/>
          <w:color w:val="000000"/>
          <w:sz w:val="26"/>
          <w:szCs w:val="26"/>
          <w:rtl w:val="0"/>
        </w:rPr>
        <w:t xml:space="preserve">2.1 System High Level Overview</w:t>
      </w:r>
    </w:p>
    <w:p w:rsidR="00000000" w:rsidDel="00000000" w:rsidP="00000000" w:rsidRDefault="00000000" w:rsidRPr="00000000" w14:paraId="00000030">
      <w:pPr>
        <w:spacing w:after="240" w:before="240"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The system is designed using a three-tier architecture, which achieves modularity and maintainability through the separation of duties：</w:t>
      </w:r>
      <w:r w:rsidDel="00000000" w:rsidR="00000000" w:rsidRPr="00000000">
        <w:rPr>
          <w:rtl w:val="0"/>
        </w:rPr>
      </w:r>
    </w:p>
    <w:p w:rsidR="00000000" w:rsidDel="00000000" w:rsidP="00000000" w:rsidRDefault="00000000" w:rsidRPr="00000000" w14:paraId="00000031">
      <w:pPr>
        <w:numPr>
          <w:ilvl w:val="0"/>
          <w:numId w:val="12"/>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Presentation Layer</w:t>
      </w:r>
      <w:r w:rsidDel="00000000" w:rsidR="00000000" w:rsidRPr="00000000">
        <w:rPr>
          <w:rFonts w:ascii="Times New Roman" w:cs="Times New Roman" w:eastAsia="Times New Roman" w:hAnsi="Times New Roman"/>
          <w:rtl w:val="0"/>
        </w:rPr>
        <w:t xml:space="preserve">:  The system uses Bootstrap framework to build a responsive user interface, including homepage, product page, personal centre and administration backend modules to provide users with an intuitive and simple operating experience.</w:t>
        <w:br w:type="textWrapping"/>
      </w:r>
    </w:p>
    <w:p w:rsidR="00000000" w:rsidDel="00000000" w:rsidP="00000000" w:rsidRDefault="00000000" w:rsidRPr="00000000" w14:paraId="00000032">
      <w:pPr>
        <w:numPr>
          <w:ilvl w:val="0"/>
          <w:numId w:val="12"/>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Business Logic Layers</w:t>
      </w:r>
      <w:r w:rsidDel="00000000" w:rsidR="00000000" w:rsidRPr="00000000">
        <w:rPr>
          <w:rFonts w:ascii="Times New Roman" w:cs="Times New Roman" w:eastAsia="Times New Roman" w:hAnsi="Times New Roman"/>
          <w:rtl w:val="0"/>
        </w:rPr>
        <w:t xml:space="preserve">: The system contains core functional modules such as product management, quote calculation, policy processing and order management, each of which is encapsulated through a separate PHP file to ensure clear and maintainable business logic.</w:t>
        <w:br w:type="textWrapping"/>
      </w:r>
    </w:p>
    <w:p w:rsidR="00000000" w:rsidDel="00000000" w:rsidP="00000000" w:rsidRDefault="00000000" w:rsidRPr="00000000" w14:paraId="00000033">
      <w:pPr>
        <w:numPr>
          <w:ilvl w:val="0"/>
          <w:numId w:val="12"/>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Access Layers</w:t>
      </w:r>
      <w:r w:rsidDel="00000000" w:rsidR="00000000" w:rsidRPr="00000000">
        <w:rPr>
          <w:rFonts w:ascii="Times New Roman" w:cs="Times New Roman" w:eastAsia="Times New Roman" w:hAnsi="Times New Roman"/>
          <w:rtl w:val="0"/>
        </w:rPr>
        <w:t xml:space="preserve">:  The system uses PDO to connect to the MySQL database, which enables secure access to data such as users, products, quotes, policies, vehicles, etc. through unified database configuration and connection management.</w:t>
      </w:r>
    </w:p>
    <w:p w:rsidR="00000000" w:rsidDel="00000000" w:rsidP="00000000" w:rsidRDefault="00000000" w:rsidRPr="00000000" w14:paraId="00000034">
      <w:pPr>
        <w:spacing w:after="240" w:before="24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between the various layers of the system is carried out through standard interfaces. For example, after a user selects a product in the front-end, the business layer calls the corresponding calculation module to generate a quotation and then persists the result in the database. The whole system adopts modular design to ensure system security through unified user authentication and authority control mechanism, while reserving enough expansion space to provide a basis for future function enhancement and architecture optimisation. This layered architecture not only ensures a clear system structure, but also facilitates teamwork and later maintenance, while providing a good foundation for system performance optimization and functional expansion.</w:t>
      </w:r>
    </w:p>
    <w:p w:rsidR="00000000" w:rsidDel="00000000" w:rsidP="00000000" w:rsidRDefault="00000000" w:rsidRPr="00000000" w14:paraId="00000035">
      <w:pPr>
        <w:pStyle w:val="Heading3"/>
        <w:spacing w:after="240" w:before="240" w:line="240" w:lineRule="auto"/>
        <w:jc w:val="both"/>
        <w:rPr>
          <w:sz w:val="21"/>
          <w:szCs w:val="21"/>
        </w:rPr>
      </w:pPr>
      <w:bookmarkStart w:colFirst="0" w:colLast="0" w:name="_9k971kf2vp32" w:id="12"/>
      <w:bookmarkEnd w:id="12"/>
      <w:r w:rsidDel="00000000" w:rsidR="00000000" w:rsidRPr="00000000">
        <w:rPr>
          <w:rFonts w:ascii="Times New Roman" w:cs="Times New Roman" w:eastAsia="Times New Roman" w:hAnsi="Times New Roman"/>
          <w:b w:val="1"/>
          <w:color w:val="000000"/>
          <w:sz w:val="26"/>
          <w:szCs w:val="26"/>
          <w:rtl w:val="0"/>
        </w:rPr>
        <w:t xml:space="preserve">2.2 Main Modules</w:t>
      </w:r>
      <w:r w:rsidDel="00000000" w:rsidR="00000000" w:rsidRPr="00000000">
        <w:rPr>
          <w:rtl w:val="0"/>
        </w:rPr>
      </w:r>
    </w:p>
    <w:p w:rsidR="00000000" w:rsidDel="00000000" w:rsidP="00000000" w:rsidRDefault="00000000" w:rsidRPr="00000000" w14:paraId="00000036">
      <w:pPr>
        <w:pStyle w:val="Heading3"/>
        <w:spacing w:after="240" w:before="240" w:line="240" w:lineRule="auto"/>
        <w:jc w:val="both"/>
        <w:rPr/>
      </w:pPr>
      <w:bookmarkStart w:colFirst="0" w:colLast="0" w:name="_d5ni5drh9aev" w:id="13"/>
      <w:bookmarkEnd w:id="13"/>
      <w:r w:rsidDel="00000000" w:rsidR="00000000" w:rsidRPr="00000000">
        <w:rPr>
          <w:rtl w:val="0"/>
        </w:rPr>
      </w:r>
    </w:p>
    <w:tbl>
      <w:tblPr>
        <w:tblStyle w:val="Table1"/>
        <w:tblW w:w="4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820"/>
        <w:tblGridChange w:id="0">
          <w:tblGrid>
            <w:gridCol w:w="1635"/>
            <w:gridCol w:w="2820"/>
          </w:tblGrid>
        </w:tblGridChange>
      </w:tblGrid>
      <w:tr>
        <w:trPr>
          <w:cantSplit w:val="0"/>
          <w:trHeight w:val="61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Roboto Mono" w:cs="Roboto Mono" w:eastAsia="Roboto Mono" w:hAnsi="Roboto Mono"/>
                <w:b w:val="1"/>
                <w:sz w:val="19"/>
                <w:szCs w:val="19"/>
              </w:rPr>
            </w:pPr>
            <w:r w:rsidDel="00000000" w:rsidR="00000000" w:rsidRPr="00000000">
              <w:rPr>
                <w:rFonts w:ascii="Roboto Mono" w:cs="Roboto Mono" w:eastAsia="Roboto Mono" w:hAnsi="Roboto Mono"/>
                <w:b w:val="1"/>
                <w:sz w:val="19"/>
                <w:szCs w:val="19"/>
                <w:rtl w:val="0"/>
              </w:rPr>
              <w:t xml:space="preserve">Presentation Layer</w:t>
            </w:r>
          </w:p>
        </w:tc>
      </w:tr>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[Home] [Products] [Customer] [Admin]</w:t>
            </w:r>
            <w:r w:rsidDel="00000000" w:rsidR="00000000" w:rsidRPr="00000000">
              <w:rPr>
                <w:rtl w:val="0"/>
              </w:rPr>
            </w:r>
          </w:p>
        </w:tc>
      </w:tr>
      <w:tr>
        <w:trPr>
          <w:cantSplit w:val="0"/>
          <w:trHeight w:val="1011.97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 index.php (Main Page)               - home.php (Personal Center)          </w:t>
            </w:r>
          </w:p>
          <w:p w:rsidR="00000000" w:rsidDel="00000000" w:rsidP="00000000" w:rsidRDefault="00000000" w:rsidRPr="00000000" w14:paraId="0000003C">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 login.php (Login)                     </w:t>
            </w:r>
          </w:p>
          <w:p w:rsidR="00000000" w:rsidDel="00000000" w:rsidP="00000000" w:rsidRDefault="00000000" w:rsidRPr="00000000" w14:paraId="0000003D">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 register.php (Registration)           - admin.php (Admin Panel)               - pages/ (Page Components)              - css/ (Style Files)                    - images/ (Image Resources)  </w:t>
            </w:r>
          </w:p>
          <w:p w:rsidR="00000000" w:rsidDel="00000000" w:rsidP="00000000" w:rsidRDefault="00000000" w:rsidRPr="00000000" w14:paraId="0000003E">
            <w:pPr>
              <w:widowControl w:val="0"/>
              <w:spacing w:line="240" w:lineRule="auto"/>
              <w:jc w:val="center"/>
              <w:rPr>
                <w:rFonts w:ascii="Roboto Mono" w:cs="Roboto Mono" w:eastAsia="Roboto Mono" w:hAnsi="Roboto Mono"/>
                <w:sz w:val="19"/>
                <w:szCs w:val="19"/>
              </w:rPr>
            </w:pPr>
            <w:r w:rsidDel="00000000" w:rsidR="00000000" w:rsidRPr="00000000">
              <w:rPr>
                <w:rtl w:val="0"/>
              </w:rPr>
            </w:r>
          </w:p>
        </w:tc>
      </w:tr>
    </w:tbl>
    <w:p w:rsidR="00000000" w:rsidDel="00000000" w:rsidP="00000000" w:rsidRDefault="00000000" w:rsidRPr="00000000" w14:paraId="00000040">
      <w:pPr>
        <w:pStyle w:val="Heading3"/>
        <w:spacing w:after="240" w:before="240" w:line="240" w:lineRule="auto"/>
        <w:jc w:val="both"/>
        <w:rPr>
          <w:b w:val="1"/>
          <w:sz w:val="32"/>
          <w:szCs w:val="32"/>
        </w:rPr>
      </w:pPr>
      <w:bookmarkStart w:colFirst="0" w:colLast="0" w:name="_vlmaqkjdydzr" w:id="14"/>
      <w:bookmarkEnd w:id="14"/>
      <w:r w:rsidDel="00000000" w:rsidR="00000000" w:rsidRPr="00000000">
        <w:rPr>
          <w:rtl w:val="0"/>
        </w:rPr>
        <w:t xml:space="preserve">                    </w:t>
      </w:r>
      <w:r w:rsidDel="00000000" w:rsidR="00000000" w:rsidRPr="00000000">
        <w:rPr>
          <w:rFonts w:ascii="Arial Unicode MS" w:cs="Arial Unicode MS" w:eastAsia="Arial Unicode MS" w:hAnsi="Arial Unicode MS"/>
          <w:b w:val="1"/>
          <w:sz w:val="32"/>
          <w:szCs w:val="32"/>
          <w:rtl w:val="0"/>
        </w:rPr>
        <w:t xml:space="preserve">↓</w:t>
      </w:r>
    </w:p>
    <w:p w:rsidR="00000000" w:rsidDel="00000000" w:rsidP="00000000" w:rsidRDefault="00000000" w:rsidRPr="00000000" w14:paraId="00000041">
      <w:pPr>
        <w:pStyle w:val="Heading3"/>
        <w:spacing w:after="240" w:before="240" w:line="240" w:lineRule="auto"/>
        <w:jc w:val="both"/>
        <w:rPr>
          <w:rFonts w:ascii="Roboto Mono" w:cs="Roboto Mono" w:eastAsia="Roboto Mono" w:hAnsi="Roboto Mono"/>
          <w:color w:val="000000"/>
          <w:sz w:val="19"/>
          <w:szCs w:val="19"/>
        </w:rPr>
      </w:pPr>
      <w:bookmarkStart w:colFirst="0" w:colLast="0" w:name="_vlmaqkjdydzr" w:id="14"/>
      <w:bookmarkEnd w:id="14"/>
      <w:r w:rsidDel="00000000" w:rsidR="00000000" w:rsidRPr="00000000">
        <w:rPr>
          <w:rtl w:val="0"/>
        </w:rPr>
        <w:t xml:space="preserve">                    │</w:t>
      </w:r>
      <w:r w:rsidDel="00000000" w:rsidR="00000000" w:rsidRPr="00000000">
        <w:rPr>
          <w:rFonts w:ascii="Roboto Mono" w:cs="Roboto Mono" w:eastAsia="Roboto Mono" w:hAnsi="Roboto Mono"/>
          <w:color w:val="000000"/>
          <w:sz w:val="19"/>
          <w:szCs w:val="19"/>
          <w:rtl w:val="0"/>
        </w:rPr>
        <w:t xml:space="preserve"> (RESTful API/JSON)</w:t>
      </w:r>
    </w:p>
    <w:p w:rsidR="00000000" w:rsidDel="00000000" w:rsidP="00000000" w:rsidRDefault="00000000" w:rsidRPr="00000000" w14:paraId="00000042">
      <w:pPr>
        <w:pStyle w:val="Heading3"/>
        <w:spacing w:after="240" w:before="240" w:line="240" w:lineRule="auto"/>
        <w:jc w:val="both"/>
        <w:rPr/>
      </w:pPr>
      <w:bookmarkStart w:colFirst="0" w:colLast="0" w:name="_45kdi8xzg7wa" w:id="15"/>
      <w:bookmarkEnd w:id="15"/>
      <w:r w:rsidDel="00000000" w:rsidR="00000000" w:rsidRPr="00000000">
        <w:rPr>
          <w:rtl w:val="0"/>
        </w:rPr>
        <w:t xml:space="preserve">                    │</w:t>
      </w:r>
    </w:p>
    <w:tbl>
      <w:tblPr>
        <w:tblStyle w:val="Table2"/>
        <w:tblW w:w="4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805"/>
        <w:tblGridChange w:id="0">
          <w:tblGrid>
            <w:gridCol w:w="1650"/>
            <w:gridCol w:w="2805"/>
          </w:tblGrid>
        </w:tblGridChange>
      </w:tblGrid>
      <w:tr>
        <w:trPr>
          <w:cantSplit w:val="0"/>
          <w:trHeight w:val="6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Roboto Mono" w:cs="Roboto Mono" w:eastAsia="Roboto Mono" w:hAnsi="Roboto Mono"/>
                <w:b w:val="1"/>
                <w:sz w:val="19"/>
                <w:szCs w:val="19"/>
              </w:rPr>
            </w:pPr>
            <w:r w:rsidDel="00000000" w:rsidR="00000000" w:rsidRPr="00000000">
              <w:rPr>
                <w:rFonts w:ascii="Roboto Mono" w:cs="Roboto Mono" w:eastAsia="Roboto Mono" w:hAnsi="Roboto Mono"/>
                <w:b w:val="1"/>
                <w:sz w:val="19"/>
                <w:szCs w:val="19"/>
                <w:rtl w:val="0"/>
              </w:rPr>
              <w:t xml:space="preserve">Business Logic Layer</w:t>
            </w:r>
          </w:p>
        </w:tc>
      </w:tr>
      <w:tr>
        <w:trPr>
          <w:cantSplit w:val="0"/>
          <w:trHeight w:val="792.3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1. User Management Module                - User Authentication &amp; Authorization </w:t>
            </w:r>
          </w:p>
          <w:p w:rsidR="00000000" w:rsidDel="00000000" w:rsidP="00000000" w:rsidRDefault="00000000" w:rsidRPr="00000000" w14:paraId="00000046">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 User Information Management</w:t>
            </w:r>
          </w:p>
          <w:p w:rsidR="00000000" w:rsidDel="00000000" w:rsidP="00000000" w:rsidRDefault="00000000" w:rsidRPr="00000000" w14:paraId="00000047">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 Session Management  </w:t>
            </w:r>
            <w:r w:rsidDel="00000000" w:rsidR="00000000" w:rsidRPr="00000000">
              <w:rPr>
                <w:rtl w:val="0"/>
              </w:rPr>
            </w:r>
          </w:p>
        </w:tc>
      </w:tr>
      <w:tr>
        <w:trPr>
          <w:cantSplit w:val="0"/>
          <w:trHeight w:val="792.3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2. Product Management Module             - Product Information Management         - Product Category Management            - Product Pricing Rules </w:t>
            </w:r>
            <w:r w:rsidDel="00000000" w:rsidR="00000000" w:rsidRPr="00000000">
              <w:rPr>
                <w:rtl w:val="0"/>
              </w:rPr>
            </w:r>
          </w:p>
        </w:tc>
      </w:tr>
      <w:tr>
        <w:trPr>
          <w:cantSplit w:val="0"/>
          <w:trHeight w:val="792.3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3. Policy Management Module              - Policy Creation &amp; Modification         - Policy Status Management                 - Policy Query &amp; Statistics </w:t>
            </w:r>
          </w:p>
        </w:tc>
      </w:tr>
      <w:tr>
        <w:trPr>
          <w:cantSplit w:val="0"/>
          <w:trHeight w:val="792.3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4. Payment Management Module             - Payment Processing                </w:t>
            </w:r>
          </w:p>
          <w:p w:rsidR="00000000" w:rsidDel="00000000" w:rsidP="00000000" w:rsidRDefault="00000000" w:rsidRPr="00000000" w14:paraId="0000004E">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 Order Management                       - Transaction Records </w:t>
            </w:r>
          </w:p>
        </w:tc>
      </w:tr>
    </w:tbl>
    <w:p w:rsidR="00000000" w:rsidDel="00000000" w:rsidP="00000000" w:rsidRDefault="00000000" w:rsidRPr="00000000" w14:paraId="00000050">
      <w:pPr>
        <w:pStyle w:val="Heading3"/>
        <w:spacing w:after="240" w:before="240" w:line="240" w:lineRule="auto"/>
        <w:jc w:val="both"/>
        <w:rPr>
          <w:sz w:val="32"/>
          <w:szCs w:val="32"/>
        </w:rPr>
      </w:pPr>
      <w:bookmarkStart w:colFirst="0" w:colLast="0" w:name="_3u4qv8aoq557" w:id="16"/>
      <w:bookmarkEnd w:id="16"/>
      <w:r w:rsidDel="00000000" w:rsidR="00000000" w:rsidRPr="00000000">
        <w:rPr>
          <w:rtl w:val="0"/>
        </w:rPr>
        <w:t xml:space="preserve">                    </w:t>
      </w:r>
      <w:r w:rsidDel="00000000" w:rsidR="00000000" w:rsidRPr="00000000">
        <w:rPr>
          <w:rFonts w:ascii="Arial Unicode MS" w:cs="Arial Unicode MS" w:eastAsia="Arial Unicode MS" w:hAnsi="Arial Unicode MS"/>
          <w:sz w:val="32"/>
          <w:szCs w:val="32"/>
          <w:rtl w:val="0"/>
        </w:rPr>
        <w:t xml:space="preserve">↓</w:t>
      </w:r>
    </w:p>
    <w:p w:rsidR="00000000" w:rsidDel="00000000" w:rsidP="00000000" w:rsidRDefault="00000000" w:rsidRPr="00000000" w14:paraId="00000051">
      <w:pPr>
        <w:pStyle w:val="Heading3"/>
        <w:spacing w:after="240" w:before="240" w:line="240" w:lineRule="auto"/>
        <w:jc w:val="both"/>
        <w:rPr/>
      </w:pPr>
      <w:bookmarkStart w:colFirst="0" w:colLast="0" w:name="_3u4qv8aoq557" w:id="16"/>
      <w:bookmarkEnd w:id="16"/>
      <w:r w:rsidDel="00000000" w:rsidR="00000000" w:rsidRPr="00000000">
        <w:rPr>
          <w:rtl w:val="0"/>
        </w:rPr>
        <w:t xml:space="preserve">                    │ </w:t>
      </w:r>
      <w:r w:rsidDel="00000000" w:rsidR="00000000" w:rsidRPr="00000000">
        <w:rPr>
          <w:rFonts w:ascii="Roboto Mono" w:cs="Roboto Mono" w:eastAsia="Roboto Mono" w:hAnsi="Roboto Mono"/>
          <w:color w:val="000000"/>
          <w:sz w:val="19"/>
          <w:szCs w:val="19"/>
          <w:rtl w:val="0"/>
        </w:rPr>
        <w:t xml:space="preserve">(PDO/SQL)</w:t>
      </w:r>
      <w:r w:rsidDel="00000000" w:rsidR="00000000" w:rsidRPr="00000000">
        <w:rPr>
          <w:rtl w:val="0"/>
        </w:rPr>
      </w:r>
    </w:p>
    <w:p w:rsidR="00000000" w:rsidDel="00000000" w:rsidP="00000000" w:rsidRDefault="00000000" w:rsidRPr="00000000" w14:paraId="00000052">
      <w:pPr>
        <w:pStyle w:val="Heading3"/>
        <w:spacing w:after="240" w:before="240" w:line="240" w:lineRule="auto"/>
        <w:jc w:val="both"/>
        <w:rPr/>
      </w:pPr>
      <w:bookmarkStart w:colFirst="0" w:colLast="0" w:name="_9spar6n8nkqw" w:id="17"/>
      <w:bookmarkEnd w:id="17"/>
      <w:r w:rsidDel="00000000" w:rsidR="00000000" w:rsidRPr="00000000">
        <w:rPr>
          <w:rtl w:val="0"/>
        </w:rPr>
        <w:t xml:space="preserve">                    │</w:t>
      </w:r>
      <w:r w:rsidDel="00000000" w:rsidR="00000000" w:rsidRPr="00000000">
        <w:rPr>
          <w:rtl w:val="0"/>
        </w:rPr>
      </w:r>
    </w:p>
    <w:tbl>
      <w:tblPr>
        <w:tblStyle w:val="Table3"/>
        <w:tblW w:w="4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475"/>
        <w:tblGridChange w:id="0">
          <w:tblGrid>
            <w:gridCol w:w="1650"/>
            <w:gridCol w:w="2475"/>
          </w:tblGrid>
        </w:tblGridChange>
      </w:tblGrid>
      <w:tr>
        <w:trPr>
          <w:cantSplit w:val="0"/>
          <w:trHeight w:val="541.743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Roboto Mono" w:cs="Roboto Mono" w:eastAsia="Roboto Mono" w:hAnsi="Roboto Mono"/>
                <w:sz w:val="19"/>
                <w:szCs w:val="19"/>
              </w:rPr>
            </w:pPr>
            <w:r w:rsidDel="00000000" w:rsidR="00000000" w:rsidRPr="00000000">
              <w:rPr>
                <w:rFonts w:ascii="Roboto Mono" w:cs="Roboto Mono" w:eastAsia="Roboto Mono" w:hAnsi="Roboto Mono"/>
                <w:b w:val="1"/>
                <w:sz w:val="19"/>
                <w:szCs w:val="19"/>
                <w:rtl w:val="0"/>
              </w:rPr>
              <w:t xml:space="preserve">Data Access Layer</w:t>
            </w:r>
            <w:r w:rsidDel="00000000" w:rsidR="00000000" w:rsidRPr="00000000">
              <w:rPr>
                <w:rFonts w:ascii="Roboto Mono" w:cs="Roboto Mono" w:eastAsia="Roboto Mono" w:hAnsi="Roboto Mono"/>
                <w:sz w:val="19"/>
                <w:szCs w:val="19"/>
                <w:rtl w:val="0"/>
              </w:rPr>
              <w:t xml:space="preserve"> </w:t>
            </w:r>
            <w:r w:rsidDel="00000000" w:rsidR="00000000" w:rsidRPr="00000000">
              <w:rPr>
                <w:rtl w:val="0"/>
              </w:rPr>
            </w:r>
          </w:p>
        </w:tc>
      </w:tr>
      <w:tr>
        <w:trPr>
          <w:cantSplit w:val="0"/>
          <w:trHeight w:val="792.3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1. Database Connection Management        </w:t>
            </w:r>
          </w:p>
          <w:p w:rsidR="00000000" w:rsidDel="00000000" w:rsidP="00000000" w:rsidRDefault="00000000" w:rsidRPr="00000000" w14:paraId="00000056">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 db_config.php (DB Configuration)             - PDO Connection Pool</w:t>
            </w:r>
            <w:r w:rsidDel="00000000" w:rsidR="00000000" w:rsidRPr="00000000">
              <w:rPr>
                <w:rtl w:val="0"/>
              </w:rPr>
            </w:r>
          </w:p>
        </w:tc>
      </w:tr>
      <w:tr>
        <w:trPr>
          <w:cantSplit w:val="0"/>
          <w:trHeight w:val="792.3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2. Data Operation Layer                  - User Data Operations                </w:t>
            </w:r>
          </w:p>
          <w:p w:rsidR="00000000" w:rsidDel="00000000" w:rsidP="00000000" w:rsidRDefault="00000000" w:rsidRPr="00000000" w14:paraId="00000059">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 Product Data Operations        </w:t>
            </w:r>
          </w:p>
          <w:p w:rsidR="00000000" w:rsidDel="00000000" w:rsidP="00000000" w:rsidRDefault="00000000" w:rsidRPr="00000000" w14:paraId="0000005A">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 Policy Data Operations          </w:t>
            </w:r>
          </w:p>
          <w:p w:rsidR="00000000" w:rsidDel="00000000" w:rsidP="00000000" w:rsidRDefault="00000000" w:rsidRPr="00000000" w14:paraId="0000005B">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 Order Data Operations</w:t>
            </w:r>
            <w:r w:rsidDel="00000000" w:rsidR="00000000" w:rsidRPr="00000000">
              <w:rPr>
                <w:rtl w:val="0"/>
              </w:rPr>
            </w:r>
          </w:p>
        </w:tc>
      </w:tr>
      <w:tr>
        <w:trPr>
          <w:cantSplit w:val="0"/>
          <w:trHeight w:val="792.3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3. Cache Management                      - Data Caching                        - Session Caching </w:t>
            </w:r>
          </w:p>
        </w:tc>
      </w:tr>
    </w:tbl>
    <w:p w:rsidR="00000000" w:rsidDel="00000000" w:rsidP="00000000" w:rsidRDefault="00000000" w:rsidRPr="00000000" w14:paraId="0000005F">
      <w:pPr>
        <w:pStyle w:val="Heading3"/>
        <w:spacing w:after="240" w:before="240" w:line="240" w:lineRule="auto"/>
        <w:jc w:val="both"/>
        <w:rPr>
          <w:sz w:val="32"/>
          <w:szCs w:val="32"/>
        </w:rPr>
      </w:pPr>
      <w:bookmarkStart w:colFirst="0" w:colLast="0" w:name="_5eol09q50515" w:id="18"/>
      <w:bookmarkEnd w:id="18"/>
      <w:r w:rsidDel="00000000" w:rsidR="00000000" w:rsidRPr="00000000">
        <w:rPr>
          <w:rtl w:val="0"/>
        </w:rPr>
        <w:t xml:space="preserve">                    </w:t>
      </w:r>
      <w:r w:rsidDel="00000000" w:rsidR="00000000" w:rsidRPr="00000000">
        <w:rPr>
          <w:rFonts w:ascii="Arial Unicode MS" w:cs="Arial Unicode MS" w:eastAsia="Arial Unicode MS" w:hAnsi="Arial Unicode MS"/>
          <w:sz w:val="32"/>
          <w:szCs w:val="32"/>
          <w:rtl w:val="0"/>
        </w:rPr>
        <w:t xml:space="preserve">↓</w:t>
      </w:r>
    </w:p>
    <w:p w:rsidR="00000000" w:rsidDel="00000000" w:rsidP="00000000" w:rsidRDefault="00000000" w:rsidRPr="00000000" w14:paraId="00000060">
      <w:pPr>
        <w:pStyle w:val="Heading3"/>
        <w:spacing w:after="240" w:before="240" w:line="240" w:lineRule="auto"/>
        <w:jc w:val="both"/>
        <w:rPr/>
      </w:pPr>
      <w:bookmarkStart w:colFirst="0" w:colLast="0" w:name="_5eol09q50515" w:id="18"/>
      <w:bookmarkEnd w:id="18"/>
      <w:r w:rsidDel="00000000" w:rsidR="00000000" w:rsidRPr="00000000">
        <w:rPr>
          <w:rtl w:val="0"/>
        </w:rPr>
        <w:t xml:space="preserve">                    │ </w:t>
      </w:r>
      <w:r w:rsidDel="00000000" w:rsidR="00000000" w:rsidRPr="00000000">
        <w:rPr>
          <w:rFonts w:ascii="Roboto Mono" w:cs="Roboto Mono" w:eastAsia="Roboto Mono" w:hAnsi="Roboto Mono"/>
          <w:color w:val="000000"/>
          <w:sz w:val="19"/>
          <w:szCs w:val="19"/>
          <w:rtl w:val="0"/>
        </w:rPr>
        <w:t xml:space="preserve">(MySQL)</w:t>
      </w:r>
      <w:r w:rsidDel="00000000" w:rsidR="00000000" w:rsidRPr="00000000">
        <w:rPr>
          <w:rtl w:val="0"/>
        </w:rPr>
      </w:r>
    </w:p>
    <w:p w:rsidR="00000000" w:rsidDel="00000000" w:rsidP="00000000" w:rsidRDefault="00000000" w:rsidRPr="00000000" w14:paraId="00000061">
      <w:pPr>
        <w:pStyle w:val="Heading3"/>
        <w:spacing w:after="240" w:before="240" w:line="240" w:lineRule="auto"/>
        <w:jc w:val="both"/>
        <w:rPr/>
      </w:pPr>
      <w:bookmarkStart w:colFirst="0" w:colLast="0" w:name="_xki4ngymrtam" w:id="19"/>
      <w:bookmarkEnd w:id="19"/>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r>
    </w:p>
    <w:tbl>
      <w:tblPr>
        <w:tblStyle w:val="Table4"/>
        <w:tblW w:w="4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760"/>
        <w:tblGridChange w:id="0">
          <w:tblGrid>
            <w:gridCol w:w="1650"/>
            <w:gridCol w:w="2760"/>
          </w:tblGrid>
        </w:tblGridChange>
      </w:tblGrid>
      <w:tr>
        <w:trPr>
          <w:cantSplit w:val="0"/>
          <w:trHeight w:val="5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Roboto Mono" w:cs="Roboto Mono" w:eastAsia="Roboto Mono" w:hAnsi="Roboto Mono"/>
                <w:b w:val="1"/>
                <w:sz w:val="19"/>
                <w:szCs w:val="19"/>
              </w:rPr>
            </w:pPr>
            <w:r w:rsidDel="00000000" w:rsidR="00000000" w:rsidRPr="00000000">
              <w:rPr>
                <w:rFonts w:ascii="Roboto Mono" w:cs="Roboto Mono" w:eastAsia="Roboto Mono" w:hAnsi="Roboto Mono"/>
                <w:b w:val="1"/>
                <w:sz w:val="19"/>
                <w:szCs w:val="19"/>
                <w:rtl w:val="0"/>
              </w:rPr>
              <w:t xml:space="preserve">Database</w:t>
            </w:r>
            <w:r w:rsidDel="00000000" w:rsidR="00000000" w:rsidRPr="00000000">
              <w:rPr>
                <w:rtl w:val="0"/>
              </w:rPr>
            </w:r>
          </w:p>
        </w:tc>
      </w:tr>
      <w:tr>
        <w:trPr>
          <w:cantSplit w:val="0"/>
          <w:trHeight w:val="1011.97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1. User Table (user)                     - User_ID                            - User_name                          - Other User Information </w:t>
            </w:r>
          </w:p>
        </w:tc>
      </w:tr>
      <w:tr>
        <w:trPr>
          <w:cantSplit w:val="0"/>
          <w:trHeight w:val="1011.97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2. Product Table (product)               - Basic Product Information          </w:t>
            </w:r>
          </w:p>
          <w:p w:rsidR="00000000" w:rsidDel="00000000" w:rsidP="00000000" w:rsidRDefault="00000000" w:rsidRPr="00000000" w14:paraId="00000068">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 Product Category Information</w:t>
            </w:r>
          </w:p>
        </w:tc>
      </w:tr>
      <w:tr>
        <w:trPr>
          <w:cantSplit w:val="0"/>
          <w:trHeight w:val="1011.97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3. Policy Table (policy)                 - Basic Policy Information            </w:t>
            </w:r>
          </w:p>
          <w:p w:rsidR="00000000" w:rsidDel="00000000" w:rsidP="00000000" w:rsidRDefault="00000000" w:rsidRPr="00000000" w14:paraId="0000006B">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 Policy Status Information </w:t>
            </w:r>
          </w:p>
        </w:tc>
      </w:tr>
      <w:tr>
        <w:trPr>
          <w:cantSplit w:val="0"/>
          <w:trHeight w:val="1011.97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4. Order Table (orders)                  - Order Information                   - Payment Information</w:t>
            </w:r>
          </w:p>
        </w:tc>
      </w:tr>
    </w:tbl>
    <w:p w:rsidR="00000000" w:rsidDel="00000000" w:rsidP="00000000" w:rsidRDefault="00000000" w:rsidRPr="00000000" w14:paraId="0000006F">
      <w:pPr>
        <w:pStyle w:val="Heading3"/>
        <w:spacing w:after="240" w:before="240" w:line="240" w:lineRule="auto"/>
        <w:jc w:val="both"/>
        <w:rPr/>
      </w:pPr>
      <w:bookmarkStart w:colFirst="0" w:colLast="0" w:name="_10ucbookjotb" w:id="20"/>
      <w:bookmarkEnd w:id="20"/>
      <w:r w:rsidDel="00000000" w:rsidR="00000000" w:rsidRPr="00000000">
        <w:rPr>
          <w:rtl w:val="0"/>
        </w:rPr>
      </w:r>
    </w:p>
    <w:p w:rsidR="00000000" w:rsidDel="00000000" w:rsidP="00000000" w:rsidRDefault="00000000" w:rsidRPr="00000000" w14:paraId="00000070">
      <w:pPr>
        <w:pStyle w:val="Heading3"/>
        <w:rPr/>
      </w:pPr>
      <w:bookmarkStart w:colFirst="0" w:colLast="0" w:name="_8k8ac21p960" w:id="21"/>
      <w:bookmarkEnd w:id="21"/>
      <w:r w:rsidDel="00000000" w:rsidR="00000000" w:rsidRPr="00000000">
        <w:rPr>
          <w:rFonts w:ascii="Times New Roman" w:cs="Times New Roman" w:eastAsia="Times New Roman" w:hAnsi="Times New Roman"/>
          <w:b w:val="1"/>
          <w:color w:val="000000"/>
          <w:sz w:val="26"/>
          <w:szCs w:val="26"/>
          <w:rtl w:val="0"/>
        </w:rPr>
        <w:t xml:space="preserve">2.3 Functions of main modules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 this cross-border vehicle insurance management system, components interact through various hierarchies:</w:t>
      </w:r>
    </w:p>
    <w:p w:rsidR="00000000" w:rsidDel="00000000" w:rsidP="00000000" w:rsidRDefault="00000000" w:rsidRPr="00000000" w14:paraId="00000072">
      <w:pPr>
        <w:numPr>
          <w:ilvl w:val="0"/>
          <w:numId w:val="12"/>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Users</w:t>
      </w:r>
      <w:r w:rsidDel="00000000" w:rsidR="00000000" w:rsidRPr="00000000">
        <w:rPr>
          <w:rFonts w:ascii="Times New Roman" w:cs="Times New Roman" w:eastAsia="Times New Roman" w:hAnsi="Times New Roman"/>
          <w:rtl w:val="0"/>
        </w:rPr>
        <w:t xml:space="preserve"> through the performance layer of the various interfaces (such as the home page, product pages, personal centre and management back-office) to initiate the request, these requests are sent to the business logic layer through AJAX in JSON format.</w:t>
      </w:r>
    </w:p>
    <w:p w:rsidR="00000000" w:rsidDel="00000000" w:rsidP="00000000" w:rsidRDefault="00000000" w:rsidRPr="00000000" w14:paraId="00000073">
      <w:pPr>
        <w:numPr>
          <w:ilvl w:val="0"/>
          <w:numId w:val="12"/>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Administrators </w:t>
      </w:r>
      <w:r w:rsidDel="00000000" w:rsidR="00000000" w:rsidRPr="00000000">
        <w:rPr>
          <w:rFonts w:ascii="Times New Roman" w:cs="Times New Roman" w:eastAsia="Times New Roman" w:hAnsi="Times New Roman"/>
          <w:rtl w:val="0"/>
        </w:rPr>
        <w:t xml:space="preserve">enter the administration back office via admin.php and have access to functions such as user management, policy validation and data analysis.</w:t>
      </w:r>
    </w:p>
    <w:p w:rsidR="00000000" w:rsidDel="00000000" w:rsidP="00000000" w:rsidRDefault="00000000" w:rsidRPr="00000000" w14:paraId="00000074">
      <w:pPr>
        <w:numPr>
          <w:ilvl w:val="0"/>
          <w:numId w:val="12"/>
        </w:numPr>
        <w:spacing w:after="0" w:afterAutospacing="0" w:before="0" w:beforeAutospacing="0" w:line="240" w:lineRule="auto"/>
        <w:ind w:left="72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Business logic layer </w:t>
      </w:r>
      <w:r w:rsidDel="00000000" w:rsidR="00000000" w:rsidRPr="00000000">
        <w:rPr>
          <w:rFonts w:ascii="Times New Roman" w:cs="Times New Roman" w:eastAsia="Times New Roman" w:hAnsi="Times New Roman"/>
          <w:rtl w:val="0"/>
        </w:rPr>
        <w:t xml:space="preserve">calls the corresponding processing modules according to the type of request (product selection, quote calculation, policy processing or order processing), which establishes a database connection through the db_config.php in the data access layer and processes the data by using the general function functions in functions.php.</w:t>
      </w:r>
    </w:p>
    <w:p w:rsidR="00000000" w:rsidDel="00000000" w:rsidP="00000000" w:rsidRDefault="00000000" w:rsidRPr="00000000" w14:paraId="00000075">
      <w:pPr>
        <w:numPr>
          <w:ilvl w:val="0"/>
          <w:numId w:val="12"/>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access layer </w:t>
      </w:r>
      <w:r w:rsidDel="00000000" w:rsidR="00000000" w:rsidRPr="00000000">
        <w:rPr>
          <w:rFonts w:ascii="Times New Roman" w:cs="Times New Roman" w:eastAsia="Times New Roman" w:hAnsi="Times New Roman"/>
          <w:rtl w:val="0"/>
        </w:rPr>
        <w:t xml:space="preserve">performs SQL operations through PDO, interacts with various tables in the database (user table, product table, policy table, vehicle table, etc.), and returns the results to the user interface along the original path after processing.</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Style w:val="Heading2"/>
        <w:spacing w:line="240" w:lineRule="auto"/>
        <w:jc w:val="both"/>
        <w:rPr/>
      </w:pPr>
      <w:bookmarkStart w:colFirst="0" w:colLast="0" w:name="_n3j99tczq7tv" w:id="22"/>
      <w:bookmarkEnd w:id="22"/>
      <w:r w:rsidDel="00000000" w:rsidR="00000000" w:rsidRPr="00000000">
        <w:rPr>
          <w:rFonts w:ascii="Times New Roman" w:cs="Times New Roman" w:eastAsia="Times New Roman" w:hAnsi="Times New Roman"/>
          <w:b w:val="1"/>
          <w:sz w:val="34"/>
          <w:szCs w:val="34"/>
          <w:rtl w:val="0"/>
        </w:rPr>
        <w:t xml:space="preserve">3. Modules Description</w:t>
      </w:r>
      <w:r w:rsidDel="00000000" w:rsidR="00000000" w:rsidRPr="00000000">
        <w:rPr>
          <w:rtl w:val="0"/>
        </w:rPr>
      </w:r>
    </w:p>
    <w:p w:rsidR="00000000" w:rsidDel="00000000" w:rsidP="00000000" w:rsidRDefault="00000000" w:rsidRPr="00000000" w14:paraId="0000008E">
      <w:pPr>
        <w:pStyle w:val="Heading3"/>
        <w:spacing w:after="240" w:before="240" w:line="240" w:lineRule="auto"/>
        <w:jc w:val="both"/>
        <w:rPr>
          <w:rFonts w:ascii="Times New Roman" w:cs="Times New Roman" w:eastAsia="Times New Roman" w:hAnsi="Times New Roman"/>
          <w:b w:val="1"/>
          <w:u w:val="single"/>
        </w:rPr>
      </w:pPr>
      <w:bookmarkStart w:colFirst="0" w:colLast="0" w:name="_sfzxkjrnk9o9" w:id="23"/>
      <w:bookmarkEnd w:id="23"/>
      <w:r w:rsidDel="00000000" w:rsidR="00000000" w:rsidRPr="00000000">
        <w:rPr>
          <w:rFonts w:ascii="Times New Roman" w:cs="Times New Roman" w:eastAsia="Times New Roman" w:hAnsi="Times New Roman"/>
          <w:b w:val="1"/>
          <w:u w:val="single"/>
          <w:rtl w:val="0"/>
        </w:rPr>
        <w:t xml:space="preserve">3.1 User Module</w:t>
      </w:r>
    </w:p>
    <w:p w:rsidR="00000000" w:rsidDel="00000000" w:rsidP="00000000" w:rsidRDefault="00000000" w:rsidRPr="00000000" w14:paraId="0000008F">
      <w:pPr>
        <w:pStyle w:val="Heading4"/>
        <w:rPr>
          <w:rFonts w:ascii="Times New Roman" w:cs="Times New Roman" w:eastAsia="Times New Roman" w:hAnsi="Times New Roman"/>
          <w:b w:val="1"/>
          <w:sz w:val="28"/>
          <w:szCs w:val="28"/>
        </w:rPr>
      </w:pPr>
      <w:bookmarkStart w:colFirst="0" w:colLast="0" w:name="_iebm9yv2jjr4" w:id="24"/>
      <w:bookmarkEnd w:id="24"/>
      <w:r w:rsidDel="00000000" w:rsidR="00000000" w:rsidRPr="00000000">
        <w:rPr>
          <w:rFonts w:ascii="Times New Roman" w:cs="Times New Roman" w:eastAsia="Times New Roman" w:hAnsi="Times New Roman"/>
          <w:b w:val="1"/>
          <w:sz w:val="28"/>
          <w:szCs w:val="28"/>
          <w:rtl w:val="0"/>
        </w:rPr>
        <w:t xml:space="preserve">3.1.1 User login module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login module is responsible for user authentication and data security. After users log in, they can enter their own personal center and access their own platform data. At the same time, it provides a comprehensive password management function to ensure the security of user accounts. The main functions include:</w:t>
      </w:r>
    </w:p>
    <w:p w:rsidR="00000000" w:rsidDel="00000000" w:rsidP="00000000" w:rsidRDefault="00000000" w:rsidRPr="00000000" w14:paraId="000000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login</w:t>
      </w:r>
    </w:p>
    <w:p w:rsidR="00000000" w:rsidDel="00000000" w:rsidP="00000000" w:rsidRDefault="00000000" w:rsidRPr="00000000" w14:paraId="0000009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Registration</w:t>
      </w:r>
    </w:p>
    <w:p w:rsidR="00000000" w:rsidDel="00000000" w:rsidP="00000000" w:rsidRDefault="00000000" w:rsidRPr="00000000" w14:paraId="000000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password is reset</w:t>
      </w:r>
    </w:p>
    <w:p w:rsidR="00000000" w:rsidDel="00000000" w:rsidP="00000000" w:rsidRDefault="00000000" w:rsidRPr="00000000" w14:paraId="000000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Username and password authentication</w:t>
      </w:r>
    </w:p>
    <w:p w:rsidR="00000000" w:rsidDel="00000000" w:rsidP="00000000" w:rsidRDefault="00000000" w:rsidRPr="00000000" w14:paraId="0000009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verification code verification</w:t>
      </w:r>
    </w:p>
    <w:p w:rsidR="00000000" w:rsidDel="00000000" w:rsidP="00000000" w:rsidRDefault="00000000" w:rsidRPr="00000000" w14:paraId="000000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Abnormal login detection</w:t>
      </w:r>
    </w:p>
    <w:p w:rsidR="00000000" w:rsidDel="00000000" w:rsidP="00000000" w:rsidRDefault="00000000" w:rsidRPr="00000000" w14:paraId="0000009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Indicates the password hash encryption</w:t>
      </w:r>
    </w:p>
    <w:p w:rsidR="00000000" w:rsidDel="00000000" w:rsidP="00000000" w:rsidRDefault="00000000" w:rsidRPr="00000000" w14:paraId="00000098">
      <w:pPr>
        <w:pStyle w:val="Heading4"/>
        <w:spacing w:after="240" w:before="240" w:line="240" w:lineRule="auto"/>
        <w:jc w:val="both"/>
        <w:rPr>
          <w:rFonts w:ascii="Times New Roman" w:cs="Times New Roman" w:eastAsia="Times New Roman" w:hAnsi="Times New Roman"/>
          <w:b w:val="1"/>
          <w:sz w:val="28"/>
          <w:szCs w:val="28"/>
        </w:rPr>
      </w:pPr>
      <w:bookmarkStart w:colFirst="0" w:colLast="0" w:name="_rrrvzzxtq86t" w:id="25"/>
      <w:bookmarkEnd w:id="25"/>
      <w:r w:rsidDel="00000000" w:rsidR="00000000" w:rsidRPr="00000000">
        <w:rPr>
          <w:rFonts w:ascii="Times New Roman" w:cs="Times New Roman" w:eastAsia="Times New Roman" w:hAnsi="Times New Roman"/>
          <w:b w:val="1"/>
          <w:sz w:val="28"/>
          <w:szCs w:val="28"/>
          <w:rtl w:val="0"/>
        </w:rPr>
        <w:t xml:space="preserve">3.1.2 Quote and product module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provides users with insurance product information and quotation services. This module helps users choose the most suitable insurance products by calculating the recommended quotation of products. Specific functions include:</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information display and intelligent recommendation (According to user needs, historical data and risk appetite)</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Offer and discount calculation</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Quote view and details display</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Insurance terms and conditions and insurance confirmation</w:t>
      </w:r>
      <w:r w:rsidDel="00000000" w:rsidR="00000000" w:rsidRPr="00000000">
        <w:rPr>
          <w:rtl w:val="0"/>
        </w:rPr>
      </w:r>
    </w:p>
    <w:p w:rsidR="00000000" w:rsidDel="00000000" w:rsidP="00000000" w:rsidRDefault="00000000" w:rsidRPr="00000000" w14:paraId="0000009E">
      <w:pPr>
        <w:pStyle w:val="Heading4"/>
        <w:spacing w:after="240" w:before="240" w:line="240" w:lineRule="auto"/>
        <w:ind w:left="0" w:firstLine="0"/>
        <w:jc w:val="both"/>
        <w:rPr>
          <w:rFonts w:ascii="Times New Roman" w:cs="Times New Roman" w:eastAsia="Times New Roman" w:hAnsi="Times New Roman"/>
          <w:b w:val="1"/>
          <w:sz w:val="28"/>
          <w:szCs w:val="28"/>
        </w:rPr>
      </w:pPr>
      <w:bookmarkStart w:colFirst="0" w:colLast="0" w:name="_vqf6w3xs1se6" w:id="26"/>
      <w:bookmarkEnd w:id="26"/>
      <w:r w:rsidDel="00000000" w:rsidR="00000000" w:rsidRPr="00000000">
        <w:rPr>
          <w:rFonts w:ascii="Times New Roman" w:cs="Times New Roman" w:eastAsia="Times New Roman" w:hAnsi="Times New Roman"/>
          <w:b w:val="1"/>
          <w:sz w:val="28"/>
          <w:szCs w:val="28"/>
          <w:rtl w:val="0"/>
        </w:rPr>
        <w:t xml:space="preserve">3.1.3 Payment module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payment module provides secure and convenient payment services, supports multiple payment methods, and ensures the security and reliability of the transaction process. The main functions include: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Payment processing (credit card payment, Alipay Pay, wechat Pay) and security verification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Trading status updates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Payment history query</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Download electronic invoice and generate proof of payment</w:t>
      </w:r>
    </w:p>
    <w:p w:rsidR="00000000" w:rsidDel="00000000" w:rsidP="00000000" w:rsidRDefault="00000000" w:rsidRPr="00000000" w14:paraId="000000A4">
      <w:pPr>
        <w:pStyle w:val="Heading4"/>
        <w:spacing w:after="240" w:before="240" w:line="240" w:lineRule="auto"/>
        <w:jc w:val="both"/>
        <w:rPr>
          <w:rFonts w:ascii="Times New Roman" w:cs="Times New Roman" w:eastAsia="Times New Roman" w:hAnsi="Times New Roman"/>
          <w:b w:val="1"/>
          <w:sz w:val="28"/>
          <w:szCs w:val="28"/>
        </w:rPr>
      </w:pPr>
      <w:bookmarkStart w:colFirst="0" w:colLast="0" w:name="_v4h18t55a464" w:id="27"/>
      <w:bookmarkEnd w:id="27"/>
      <w:r w:rsidDel="00000000" w:rsidR="00000000" w:rsidRPr="00000000">
        <w:rPr>
          <w:rFonts w:ascii="Times New Roman" w:cs="Times New Roman" w:eastAsia="Times New Roman" w:hAnsi="Times New Roman"/>
          <w:b w:val="1"/>
          <w:sz w:val="28"/>
          <w:szCs w:val="28"/>
          <w:rtl w:val="0"/>
        </w:rPr>
        <w:t xml:space="preserve">3.1.4 Customer service module</w:t>
      </w:r>
    </w:p>
    <w:p w:rsidR="00000000" w:rsidDel="00000000" w:rsidP="00000000" w:rsidRDefault="00000000" w:rsidRPr="00000000" w14:paraId="000000A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provides customer support, including functions such as personal information management, user vehicle management and claims services. Specific services include:</w:t>
      </w:r>
    </w:p>
    <w:p w:rsidR="00000000" w:rsidDel="00000000" w:rsidP="00000000" w:rsidRDefault="00000000" w:rsidRPr="00000000" w14:paraId="000000A6">
      <w:pPr>
        <w:numPr>
          <w:ilvl w:val="0"/>
          <w:numId w:val="9"/>
        </w:numPr>
        <w:spacing w:after="0" w:afterAutospacing="0" w:before="24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Party Management</w:t>
      </w:r>
    </w:p>
    <w:p w:rsidR="00000000" w:rsidDel="00000000" w:rsidP="00000000" w:rsidRDefault="00000000" w:rsidRPr="00000000" w14:paraId="000000A7">
      <w:pPr>
        <w:numPr>
          <w:ilvl w:val="0"/>
          <w:numId w:val="13"/>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Basic information management</w:t>
      </w:r>
    </w:p>
    <w:p w:rsidR="00000000" w:rsidDel="00000000" w:rsidP="00000000" w:rsidRDefault="00000000" w:rsidRPr="00000000" w14:paraId="000000A8">
      <w:pPr>
        <w:numPr>
          <w:ilvl w:val="0"/>
          <w:numId w:val="13"/>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Certificate information management</w:t>
      </w:r>
    </w:p>
    <w:p w:rsidR="00000000" w:rsidDel="00000000" w:rsidP="00000000" w:rsidRDefault="00000000" w:rsidRPr="00000000" w14:paraId="000000A9">
      <w:pPr>
        <w:numPr>
          <w:ilvl w:val="0"/>
          <w:numId w:val="9"/>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Car Management</w:t>
      </w:r>
    </w:p>
    <w:p w:rsidR="00000000" w:rsidDel="00000000" w:rsidP="00000000" w:rsidRDefault="00000000" w:rsidRPr="00000000" w14:paraId="000000AA">
      <w:pPr>
        <w:numPr>
          <w:ilvl w:val="0"/>
          <w:numId w:val="2"/>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Car basic information management</w:t>
      </w:r>
    </w:p>
    <w:p w:rsidR="00000000" w:rsidDel="00000000" w:rsidP="00000000" w:rsidRDefault="00000000" w:rsidRPr="00000000" w14:paraId="000000AB">
      <w:pPr>
        <w:numPr>
          <w:ilvl w:val="0"/>
          <w:numId w:val="2"/>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Car certificate management</w:t>
      </w:r>
    </w:p>
    <w:p w:rsidR="00000000" w:rsidDel="00000000" w:rsidP="00000000" w:rsidRDefault="00000000" w:rsidRPr="00000000" w14:paraId="000000AC">
      <w:pPr>
        <w:numPr>
          <w:ilvl w:val="0"/>
          <w:numId w:val="2"/>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Owner information management</w:t>
      </w:r>
    </w:p>
    <w:p w:rsidR="00000000" w:rsidDel="00000000" w:rsidP="00000000" w:rsidRDefault="00000000" w:rsidRPr="00000000" w14:paraId="000000AD">
      <w:pPr>
        <w:numPr>
          <w:ilvl w:val="0"/>
          <w:numId w:val="6"/>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Order Management</w:t>
      </w:r>
    </w:p>
    <w:p w:rsidR="00000000" w:rsidDel="00000000" w:rsidP="00000000" w:rsidRDefault="00000000" w:rsidRPr="00000000" w14:paraId="000000AE">
      <w:pPr>
        <w:numPr>
          <w:ilvl w:val="0"/>
          <w:numId w:val="16"/>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the application status (Approve/Reject/Waiting)</w:t>
      </w:r>
    </w:p>
    <w:p w:rsidR="00000000" w:rsidDel="00000000" w:rsidP="00000000" w:rsidRDefault="00000000" w:rsidRPr="00000000" w14:paraId="000000AF">
      <w:pPr>
        <w:numPr>
          <w:ilvl w:val="0"/>
          <w:numId w:val="16"/>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the rejection reason email and reapply</w:t>
      </w:r>
    </w:p>
    <w:p w:rsidR="00000000" w:rsidDel="00000000" w:rsidP="00000000" w:rsidRDefault="00000000" w:rsidRPr="00000000" w14:paraId="000000B0">
      <w:pPr>
        <w:numPr>
          <w:ilvl w:val="0"/>
          <w:numId w:val="11"/>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Claims service</w:t>
      </w:r>
    </w:p>
    <w:p w:rsidR="00000000" w:rsidDel="00000000" w:rsidP="00000000" w:rsidRDefault="00000000" w:rsidRPr="00000000" w14:paraId="000000B1">
      <w:pPr>
        <w:numPr>
          <w:ilvl w:val="0"/>
          <w:numId w:val="5"/>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Claim application</w:t>
      </w:r>
    </w:p>
    <w:p w:rsidR="00000000" w:rsidDel="00000000" w:rsidP="00000000" w:rsidRDefault="00000000" w:rsidRPr="00000000" w14:paraId="000000B2">
      <w:pPr>
        <w:numPr>
          <w:ilvl w:val="0"/>
          <w:numId w:val="5"/>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Progress query</w:t>
      </w:r>
    </w:p>
    <w:p w:rsidR="00000000" w:rsidDel="00000000" w:rsidP="00000000" w:rsidRDefault="00000000" w:rsidRPr="00000000" w14:paraId="000000B3">
      <w:pPr>
        <w:numPr>
          <w:ilvl w:val="0"/>
          <w:numId w:val="5"/>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Claims Settlement Guide</w:t>
      </w:r>
    </w:p>
    <w:p w:rsidR="00000000" w:rsidDel="00000000" w:rsidP="00000000" w:rsidRDefault="00000000" w:rsidRPr="00000000" w14:paraId="000000B4">
      <w:pPr>
        <w:numPr>
          <w:ilvl w:val="0"/>
          <w:numId w:val="5"/>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Historical claims records</w:t>
      </w:r>
    </w:p>
    <w:p w:rsidR="00000000" w:rsidDel="00000000" w:rsidP="00000000" w:rsidRDefault="00000000" w:rsidRPr="00000000" w14:paraId="000000B5">
      <w:pPr>
        <w:numPr>
          <w:ilvl w:val="0"/>
          <w:numId w:val="8"/>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Policy Management</w:t>
      </w:r>
    </w:p>
    <w:p w:rsidR="00000000" w:rsidDel="00000000" w:rsidP="00000000" w:rsidRDefault="00000000" w:rsidRPr="00000000" w14:paraId="000000B6">
      <w:pPr>
        <w:numPr>
          <w:ilvl w:val="0"/>
          <w:numId w:val="7"/>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Historical insurance record</w:t>
      </w:r>
    </w:p>
    <w:p w:rsidR="00000000" w:rsidDel="00000000" w:rsidP="00000000" w:rsidRDefault="00000000" w:rsidRPr="00000000" w14:paraId="000000B7">
      <w:pPr>
        <w:numPr>
          <w:ilvl w:val="0"/>
          <w:numId w:val="7"/>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History of renewal</w:t>
      </w:r>
    </w:p>
    <w:p w:rsidR="00000000" w:rsidDel="00000000" w:rsidP="00000000" w:rsidRDefault="00000000" w:rsidRPr="00000000" w14:paraId="000000B8">
      <w:pPr>
        <w:numPr>
          <w:ilvl w:val="0"/>
          <w:numId w:val="7"/>
        </w:numPr>
        <w:spacing w:after="24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History of surrender</w:t>
      </w:r>
    </w:p>
    <w:p w:rsidR="00000000" w:rsidDel="00000000" w:rsidP="00000000" w:rsidRDefault="00000000" w:rsidRPr="00000000" w14:paraId="000000B9">
      <w:pPr>
        <w:pStyle w:val="Heading3"/>
        <w:spacing w:after="240" w:before="240" w:line="240" w:lineRule="auto"/>
        <w:jc w:val="both"/>
        <w:rPr>
          <w:rFonts w:ascii="Times New Roman" w:cs="Times New Roman" w:eastAsia="Times New Roman" w:hAnsi="Times New Roman"/>
        </w:rPr>
      </w:pPr>
      <w:bookmarkStart w:colFirst="0" w:colLast="0" w:name="_pm01z0ln1y98" w:id="28"/>
      <w:bookmarkEnd w:id="28"/>
      <w:r w:rsidDel="00000000" w:rsidR="00000000" w:rsidRPr="00000000">
        <w:rPr>
          <w:rFonts w:ascii="Times New Roman" w:cs="Times New Roman" w:eastAsia="Times New Roman" w:hAnsi="Times New Roman"/>
          <w:b w:val="1"/>
          <w:u w:val="single"/>
          <w:rtl w:val="0"/>
        </w:rPr>
        <w:t xml:space="preserve">3.2 Admin Module</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Style w:val="Heading2"/>
        <w:spacing w:line="240" w:lineRule="auto"/>
        <w:jc w:val="both"/>
        <w:rPr>
          <w:rFonts w:ascii="Times New Roman" w:cs="Times New Roman" w:eastAsia="Times New Roman" w:hAnsi="Times New Roman"/>
        </w:rPr>
      </w:pPr>
      <w:bookmarkStart w:colFirst="0" w:colLast="0" w:name="_hoxsdto267rt" w:id="29"/>
      <w:bookmarkEnd w:id="29"/>
      <w:r w:rsidDel="00000000" w:rsidR="00000000" w:rsidRPr="00000000">
        <w:rPr>
          <w:rFonts w:ascii="Times New Roman" w:cs="Times New Roman" w:eastAsia="Times New Roman" w:hAnsi="Times New Roman"/>
          <w:b w:val="1"/>
          <w:sz w:val="34"/>
          <w:szCs w:val="34"/>
          <w:rtl w:val="0"/>
        </w:rPr>
        <w:t xml:space="preserve">4. Implementation Details </w:t>
      </w:r>
      <w:r w:rsidDel="00000000" w:rsidR="00000000" w:rsidRPr="00000000">
        <w:rPr>
          <w:rtl w:val="0"/>
        </w:rPr>
      </w:r>
    </w:p>
    <w:p w:rsidR="00000000" w:rsidDel="00000000" w:rsidP="00000000" w:rsidRDefault="00000000" w:rsidRPr="00000000" w14:paraId="000000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cross-border insurance solution system was developed and deployed using modern technical architecture and rigorous project management processes, ensuring competitive functionality, security, and user experience compared to similar industry systems.</w:t>
      </w:r>
    </w:p>
    <w:p w:rsidR="00000000" w:rsidDel="00000000" w:rsidP="00000000" w:rsidRDefault="00000000" w:rsidRPr="00000000" w14:paraId="000000C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Technical Architecture Design</w:t>
      </w:r>
    </w:p>
    <w:p w:rsidR="00000000" w:rsidDel="00000000" w:rsidP="00000000" w:rsidRDefault="00000000" w:rsidRPr="00000000" w14:paraId="000000C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employs a layered architecture design. The backend is built using PHP 8.3.8 with native PHP development, ensuring efficient business logic processing and reliable data interactions. The frontend features responsive design incorporating HTML5, CSS3, and JavaScript, enhanced by the Bootstrap 5.1.3 framework for optimal layout adaptation and Font Awesome 6.0.0 icon library for improved visual presentation.</w:t>
      </w:r>
    </w:p>
    <w:p w:rsidR="00000000" w:rsidDel="00000000" w:rsidP="00000000" w:rsidRDefault="00000000" w:rsidRPr="00000000" w14:paraId="000000D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database management, MariaDB 10.6.19 was selected with InnoDB storage engine to support high-concurrency transactions. The carefully designed table structure ensures query efficiency while effectively avoiding compatibility issues present in MySQL 5.7 (lack of Common Table Expressions(CTE) support) and MySQL 8.0 (character set incompatibilities).</w:t>
      </w:r>
    </w:p>
    <w:p w:rsidR="00000000" w:rsidDel="00000000" w:rsidP="00000000" w:rsidRDefault="00000000" w:rsidRPr="00000000" w14:paraId="000000D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3">
      <w:pPr>
        <w:spacing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4.1 Development and Implementation Environment)</w:t>
      </w:r>
    </w:p>
    <w:tbl>
      <w:tblPr>
        <w:tblStyle w:val="Table5"/>
        <w:tblW w:w="88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95"/>
        <w:gridCol w:w="2955"/>
        <w:gridCol w:w="3000"/>
        <w:tblGridChange w:id="0">
          <w:tblGrid>
            <w:gridCol w:w="2895"/>
            <w:gridCol w:w="2955"/>
            <w:gridCol w:w="300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r>
      <w:tr>
        <w:trPr>
          <w:cantSplit w:val="0"/>
          <w:trHeight w:val="4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 8.2.4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CentOS 7.9</w:t>
            </w:r>
          </w:p>
        </w:tc>
      </w:tr>
      <w:tr>
        <w:trPr>
          <w:cantSplit w:val="0"/>
          <w:trHeight w:val="4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2.4.56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2.4.6</w:t>
            </w:r>
          </w:p>
        </w:tc>
      </w:tr>
      <w:tr>
        <w:trPr>
          <w:cantSplit w:val="0"/>
          <w:trHeight w:val="4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MariaDB 10.4.28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MariaDB 10.6.19</w:t>
            </w:r>
          </w:p>
        </w:tc>
      </w:tr>
      <w:tr>
        <w:trPr>
          <w:cantSplit w:val="0"/>
          <w:trHeight w:val="4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8.2.4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8.3.8</w:t>
            </w:r>
          </w:p>
        </w:tc>
      </w:tr>
    </w:tbl>
    <w:p w:rsidR="00000000" w:rsidDel="00000000" w:rsidP="00000000" w:rsidRDefault="00000000" w:rsidRPr="00000000" w14:paraId="000000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Core Technical Implementation</w:t>
      </w:r>
    </w:p>
    <w:p w:rsidR="00000000" w:rsidDel="00000000" w:rsidP="00000000" w:rsidRDefault="00000000" w:rsidRPr="00000000" w14:paraId="000000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employs multiple optimization strategies to enhance performance and security. For database operations, the system employs multiple optimization strategies to enhance performance and security. For database operations, we optimized query efficiency through thoughtful table structure design and SQL query refinements.</w:t>
      </w:r>
    </w:p>
    <w:p w:rsidR="00000000" w:rsidDel="00000000" w:rsidP="00000000" w:rsidRDefault="00000000" w:rsidRPr="00000000" w14:paraId="000000E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file processing module incorporates rigorous security protocols, including file type validation and size restrictions, to effectively mitigate risks associated with malicious file uploads.</w:t>
      </w:r>
    </w:p>
    <w:p w:rsidR="00000000" w:rsidDel="00000000" w:rsidP="00000000" w:rsidRDefault="00000000" w:rsidRPr="00000000" w14:paraId="000000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comprehensive data protection, the system implements multiple security measures:</w:t>
      </w:r>
    </w:p>
    <w:p w:rsidR="00000000" w:rsidDel="00000000" w:rsidP="00000000" w:rsidRDefault="00000000" w:rsidRPr="00000000" w14:paraId="000000E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 information storage using HASH encryption</w:t>
      </w:r>
    </w:p>
    <w:p w:rsidR="00000000" w:rsidDel="00000000" w:rsidP="00000000" w:rsidRDefault="00000000" w:rsidRPr="00000000" w14:paraId="000000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statements to prevent SQL injection vulnerabilities</w:t>
      </w:r>
    </w:p>
    <w:p w:rsidR="00000000" w:rsidDel="00000000" w:rsidP="00000000" w:rsidRDefault="00000000" w:rsidRPr="00000000" w14:paraId="000000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encoding to guard against XSS attacks</w:t>
      </w:r>
    </w:p>
    <w:p w:rsidR="00000000" w:rsidDel="00000000" w:rsidP="00000000" w:rsidRDefault="00000000" w:rsidRPr="00000000" w14:paraId="000000E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security implementations ensure full compliance with data protection requirements for cross-border operations while maintaining system stability and performance. The technical approach balances robust security with operational efficiency through carefully selected encryption and validation methods.</w:t>
      </w:r>
    </w:p>
    <w:p w:rsidR="00000000" w:rsidDel="00000000" w:rsidP="00000000" w:rsidRDefault="00000000" w:rsidRPr="00000000" w14:paraId="000000F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Cloud Deployment Architecture</w:t>
      </w:r>
    </w:p>
    <w:p w:rsidR="00000000" w:rsidDel="00000000" w:rsidP="00000000" w:rsidRDefault="00000000" w:rsidRPr="00000000" w14:paraId="000000F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supports flexible cloud deployment solutions, and can be based on platforms such as AWS, Azure or AliCloud to build a highly available architecture. Typical deployment topology includes CDN acceleration layer, elastic load balancer, and file persistence with object storage service. The monitoring system integrates the monitoring tools provided by cloud service providers and the data analysis module built independently to achieve comprehensive observation of infrastructure, application performance and business indicators. This architecture can support the high concurrency processing capability of the system and ensure that the API response latency is controlled within a reasonable range and the failure recovery time is shorter than the expected target.</w:t>
      </w:r>
    </w:p>
    <w:p w:rsidR="00000000" w:rsidDel="00000000" w:rsidP="00000000" w:rsidRDefault="00000000" w:rsidRPr="00000000" w14:paraId="000000F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System Environment Configuration</w:t>
      </w:r>
    </w:p>
    <w:p w:rsidR="00000000" w:rsidDel="00000000" w:rsidP="00000000" w:rsidRDefault="00000000" w:rsidRPr="00000000" w14:paraId="000000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deployment environment covers the comprehensive configuration requirements of server-side and client-side. The server is recommended to use Windows Server or Linux operating system, with Apache as the Web server, and ensure that PHP 8.0 + operating environment. The database server should be configured with MariaDB 10.2.2+, and it is recommended to use master-slave replication architecture to enhance data availability. In terms of hardware, the server should be equipped with at least 2-core 2-thread CPU, 16GB RAM and 500GB SSD storage, and deployed in a network environment with a bandwidth of 100Mbps or above. Client support covers mainstream modern browsers, including Chrome, Firefox, Safari and Edge, and is optimised for resolutions ranging from 1920x1080 to 3840×2160 to ensure a consistent cross-platform user experience.</w:t>
      </w:r>
    </w:p>
    <w:p w:rsidR="00000000" w:rsidDel="00000000" w:rsidP="00000000" w:rsidRDefault="00000000" w:rsidRPr="00000000" w14:paraId="000000F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Implementation Milestones</w:t>
      </w:r>
    </w:p>
    <w:p w:rsidR="00000000" w:rsidDel="00000000" w:rsidP="00000000" w:rsidRDefault="00000000" w:rsidRPr="00000000" w14:paraId="000000F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implementation follows the traditional development methodology and completes the whole process from requirement analysis to formal go-live. The requirement analysis and planning phase focuses on business requirement specifications and lays the foundation for technical solutions. During the system development phase, the core functions of policy management, user authentication, data analysis and other front and back office functions are gradually implemented through iteration, during which test feedback is continuously collected to optimize the functional design. The system integration and testing phase focuses on completing functional testing and performance tuning. The final deployment phase adopts a prudent go-live strategy to ensure stable system operation.</w:t>
      </w:r>
    </w:p>
    <w:p w:rsidR="00000000" w:rsidDel="00000000" w:rsidP="00000000" w:rsidRDefault="00000000" w:rsidRPr="00000000" w14:paraId="000000F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Cloud Deployment Test Practice</w:t>
      </w:r>
    </w:p>
    <w:p w:rsidR="00000000" w:rsidDel="00000000" w:rsidP="00000000" w:rsidRDefault="00000000" w:rsidRPr="00000000" w14:paraId="0000010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tested for basic deployment on the Aliyun platform with the following simple architecture:</w:t>
      </w:r>
    </w:p>
    <w:p w:rsidR="00000000" w:rsidDel="00000000" w:rsidP="00000000" w:rsidRDefault="00000000" w:rsidRPr="00000000" w14:paraId="0000010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(Figure 4.2 cloud deployment architecture)</w:t>
      </w:r>
    </w:p>
    <w:p w:rsidR="00000000" w:rsidDel="00000000" w:rsidP="00000000" w:rsidRDefault="00000000" w:rsidRPr="00000000" w14:paraId="0000010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10188" cy="1744533"/>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10188" cy="1744533"/>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4.6.1 Specific deployment configurations:</w:t>
      </w:r>
    </w:p>
    <w:p w:rsidR="00000000" w:rsidDel="00000000" w:rsidP="00000000" w:rsidRDefault="00000000" w:rsidRPr="00000000" w14:paraId="000001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4.6.1.1 Computing resources</w:t>
      </w:r>
    </w:p>
    <w:p w:rsidR="00000000" w:rsidDel="00000000" w:rsidP="00000000" w:rsidRDefault="00000000" w:rsidRPr="00000000" w14:paraId="0000010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Use AliCloud ECS instances, configured as 2-core 2G</w:t>
      </w:r>
    </w:p>
    <w:p w:rsidR="00000000" w:rsidDel="00000000" w:rsidP="00000000" w:rsidRDefault="00000000" w:rsidRPr="00000000" w14:paraId="000001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Operating system: CentOS 7.9</w:t>
      </w:r>
    </w:p>
    <w:p w:rsidR="00000000" w:rsidDel="00000000" w:rsidP="00000000" w:rsidRDefault="00000000" w:rsidRPr="00000000" w14:paraId="0000010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Web server: Apache 2.4.6 + PHP 8.3.8</w:t>
      </w:r>
    </w:p>
    <w:p w:rsidR="00000000" w:rsidDel="00000000" w:rsidP="00000000" w:rsidRDefault="00000000" w:rsidRPr="00000000" w14:paraId="000001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Database: MariaDB 10.6.19 deployed directly on ECS.</w:t>
      </w:r>
    </w:p>
    <w:p w:rsidR="00000000" w:rsidDel="00000000" w:rsidP="00000000" w:rsidRDefault="00000000" w:rsidRPr="00000000" w14:paraId="0000010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Deployment region: Shenzhen region (taking into account cross-border business needs)</w:t>
      </w:r>
    </w:p>
    <w:p w:rsidR="00000000" w:rsidDel="00000000" w:rsidP="00000000" w:rsidRDefault="00000000" w:rsidRPr="00000000" w14:paraId="000001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4.6.1.2 Database service</w:t>
      </w:r>
    </w:p>
    <w:p w:rsidR="00000000" w:rsidDel="00000000" w:rsidP="00000000" w:rsidRDefault="00000000" w:rsidRPr="00000000" w14:paraId="0000010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MariaDB Direct Deployment on ECS Server</w:t>
      </w:r>
    </w:p>
    <w:p w:rsidR="00000000" w:rsidDel="00000000" w:rsidP="00000000" w:rsidRDefault="00000000" w:rsidRPr="00000000" w14:paraId="0000011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Configure basic security policy</w:t>
      </w:r>
    </w:p>
    <w:p w:rsidR="00000000" w:rsidDel="00000000" w:rsidP="00000000" w:rsidRDefault="00000000" w:rsidRPr="00000000" w14:paraId="000001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Regular manual data backup to ECS local storage</w:t>
      </w:r>
    </w:p>
    <w:p w:rsidR="00000000" w:rsidDel="00000000" w:rsidP="00000000" w:rsidRDefault="00000000" w:rsidRPr="00000000" w14:paraId="000001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4.6.1.3 Network and security:</w:t>
      </w:r>
    </w:p>
    <w:p w:rsidR="00000000" w:rsidDel="00000000" w:rsidP="00000000" w:rsidRDefault="00000000" w:rsidRPr="00000000" w14:paraId="0000011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Accelerating static resources using Aliyun free CDNs</w:t>
      </w:r>
    </w:p>
    <w:p w:rsidR="00000000" w:rsidDel="00000000" w:rsidP="00000000" w:rsidRDefault="00000000" w:rsidRPr="00000000" w14:paraId="000001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Configure basic security group rules</w:t>
      </w:r>
    </w:p>
    <w:p w:rsidR="00000000" w:rsidDel="00000000" w:rsidP="00000000" w:rsidRDefault="00000000" w:rsidRPr="00000000" w14:paraId="0000011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Use free SSL certificates</w:t>
      </w:r>
    </w:p>
    <w:p w:rsidR="00000000" w:rsidDel="00000000" w:rsidP="00000000" w:rsidRDefault="00000000" w:rsidRPr="00000000" w14:paraId="0000011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 Test results:</w:t>
      </w:r>
    </w:p>
    <w:p w:rsidR="00000000" w:rsidDel="00000000" w:rsidP="00000000" w:rsidRDefault="00000000" w:rsidRPr="00000000" w14:paraId="000001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4.6.2.1 Performance test:</w:t>
      </w:r>
    </w:p>
    <w:p w:rsidR="00000000" w:rsidDel="00000000" w:rsidP="00000000" w:rsidRDefault="00000000" w:rsidRPr="00000000" w14:paraId="000001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System response time: 300ms on average</w:t>
      </w:r>
    </w:p>
    <w:p w:rsidR="00000000" w:rsidDel="00000000" w:rsidP="00000000" w:rsidRDefault="00000000" w:rsidRPr="00000000" w14:paraId="0000011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Concurrent processing capability: support 50+ users online at the same time</w:t>
      </w:r>
    </w:p>
    <w:p w:rsidR="00000000" w:rsidDel="00000000" w:rsidP="00000000" w:rsidRDefault="00000000" w:rsidRPr="00000000" w14:paraId="0000011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File upload and download: basically meets the demand</w:t>
      </w:r>
    </w:p>
    <w:p w:rsidR="00000000" w:rsidDel="00000000" w:rsidP="00000000" w:rsidRDefault="00000000" w:rsidRPr="00000000" w14:paraId="0000011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Database query response: 100ms on average</w:t>
      </w:r>
    </w:p>
    <w:p w:rsidR="00000000" w:rsidDel="00000000" w:rsidP="00000000" w:rsidRDefault="00000000" w:rsidRPr="00000000" w14:paraId="0000011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4.6.2.2 Stability test:</w:t>
      </w:r>
    </w:p>
    <w:p w:rsidR="00000000" w:rsidDel="00000000" w:rsidP="00000000" w:rsidRDefault="00000000" w:rsidRPr="00000000" w14:paraId="0000012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Stable system operation</w:t>
      </w:r>
    </w:p>
    <w:p w:rsidR="00000000" w:rsidDel="00000000" w:rsidP="00000000" w:rsidRDefault="00000000" w:rsidRPr="00000000" w14:paraId="0000012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No data loss when manually backing up data to ECS locally.</w:t>
      </w:r>
    </w:p>
    <w:p w:rsidR="00000000" w:rsidDel="00000000" w:rsidP="00000000" w:rsidRDefault="00000000" w:rsidRPr="00000000" w14:paraId="0000012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Basic monitoring and alarm function is normal</w:t>
      </w:r>
    </w:p>
    <w:p w:rsidR="00000000" w:rsidDel="00000000" w:rsidP="00000000" w:rsidRDefault="00000000" w:rsidRPr="00000000" w14:paraId="0000012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4.6.2.3 Cost-effectiveness:</w:t>
      </w:r>
    </w:p>
    <w:p w:rsidR="00000000" w:rsidDel="00000000" w:rsidP="00000000" w:rsidRDefault="00000000" w:rsidRPr="00000000" w14:paraId="0000012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Average monthly running cost: about 50 RMB</w:t>
      </w:r>
    </w:p>
    <w:p w:rsidR="00000000" w:rsidDel="00000000" w:rsidP="00000000" w:rsidRDefault="00000000" w:rsidRPr="00000000" w14:paraId="0000012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Resource utilisation: CPU 30% on average, memory 50% on average</w:t>
      </w:r>
    </w:p>
    <w:p w:rsidR="00000000" w:rsidDel="00000000" w:rsidP="00000000" w:rsidRDefault="00000000" w:rsidRPr="00000000" w14:paraId="000001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Resource utilisation: CPU 30%, memory 50% on average, storage utilisation: about 40%.</w:t>
      </w:r>
    </w:p>
    <w:p w:rsidR="00000000" w:rsidDel="00000000" w:rsidP="00000000" w:rsidRDefault="00000000" w:rsidRPr="00000000" w14:paraId="000001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4.6.2.4 user experience:</w:t>
      </w:r>
    </w:p>
    <w:p w:rsidR="00000000" w:rsidDel="00000000" w:rsidP="00000000" w:rsidRDefault="00000000" w:rsidRPr="00000000" w14:paraId="000001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Page load time: 2 seconds on average</w:t>
      </w:r>
    </w:p>
    <w:p w:rsidR="00000000" w:rsidDel="00000000" w:rsidP="00000000" w:rsidRDefault="00000000" w:rsidRPr="00000000" w14:paraId="0000012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System availability: basically meets requirements</w:t>
      </w:r>
    </w:p>
    <w:p w:rsidR="00000000" w:rsidDel="00000000" w:rsidP="00000000" w:rsidRDefault="00000000" w:rsidRPr="00000000" w14:paraId="0000012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Performance and outcomes</w:t>
      </w:r>
    </w:p>
    <w:p w:rsidR="00000000" w:rsidDel="00000000" w:rsidP="00000000" w:rsidRDefault="00000000" w:rsidRPr="00000000" w14:paraId="0000012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cloud deployment has demonstrated strong operational readiness, with the system handling core business processes reliably in production. The architecture delivers solid performance for cross-border insurance transactions, with CDN integration noticeably improving static content delivery. System responsiveness meets service level expectations, while monitoring and security controls maintain stability.</w:t>
      </w:r>
    </w:p>
    <w:p w:rsidR="00000000" w:rsidDel="00000000" w:rsidP="00000000" w:rsidRDefault="00000000" w:rsidRPr="00000000" w14:paraId="0000013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broader deployment model, three key areas should be focussed on:</w:t>
      </w:r>
    </w:p>
    <w:p w:rsidR="00000000" w:rsidDel="00000000" w:rsidP="00000000" w:rsidRDefault="00000000" w:rsidRPr="00000000" w14:paraId="0000013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4">
      <w:pPr>
        <w:numPr>
          <w:ilvl w:val="0"/>
          <w:numId w:val="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Resource management - potentially through dedicated compute allocation, separating database and application workloads to avoid resource contention</w:t>
      </w:r>
    </w:p>
    <w:p w:rsidR="00000000" w:rsidDel="00000000" w:rsidP="00000000" w:rsidRDefault="00000000" w:rsidRPr="00000000" w14:paraId="00000135">
      <w:pPr>
        <w:numPr>
          <w:ilvl w:val="0"/>
          <w:numId w:val="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protection - establishing automated backup workflows to back up data to OSS with appropriate retention policies and recovery validation</w:t>
      </w:r>
    </w:p>
    <w:p w:rsidR="00000000" w:rsidDel="00000000" w:rsidP="00000000" w:rsidRDefault="00000000" w:rsidRPr="00000000" w14:paraId="00000136">
      <w:pPr>
        <w:numPr>
          <w:ilvl w:val="0"/>
          <w:numId w:val="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Growth readiness - planning for capacity expansion through caching layers and database scaling options</w:t>
      </w:r>
    </w:p>
    <w:p w:rsidR="00000000" w:rsidDel="00000000" w:rsidP="00000000" w:rsidRDefault="00000000" w:rsidRPr="00000000" w14:paraId="00000137">
      <w:pPr>
        <w:pStyle w:val="Heading2"/>
        <w:spacing w:line="240" w:lineRule="auto"/>
        <w:jc w:val="both"/>
        <w:rPr>
          <w:rFonts w:ascii="Times New Roman" w:cs="Times New Roman" w:eastAsia="Times New Roman" w:hAnsi="Times New Roman"/>
        </w:rPr>
      </w:pPr>
      <w:bookmarkStart w:colFirst="0" w:colLast="0" w:name="_cl8mej3enm2" w:id="30"/>
      <w:bookmarkEnd w:id="30"/>
      <w:r w:rsidDel="00000000" w:rsidR="00000000" w:rsidRPr="00000000">
        <w:rPr>
          <w:rFonts w:ascii="Times New Roman" w:cs="Times New Roman" w:eastAsia="Times New Roman" w:hAnsi="Times New Roman"/>
          <w:b w:val="1"/>
          <w:sz w:val="34"/>
          <w:szCs w:val="34"/>
          <w:rtl w:val="0"/>
        </w:rPr>
        <w:t xml:space="preserve">5. Database Design</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5906" cy="5204799"/>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405906" cy="5204799"/>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2"/>
        <w:keepNext w:val="0"/>
        <w:keepLines w:val="0"/>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pPr>
      <w:bookmarkStart w:colFirst="0" w:colLast="0" w:name="_gr7hk5681nsj" w:id="31"/>
      <w:bookmarkEnd w:id="31"/>
      <w:r w:rsidDel="00000000" w:rsidR="00000000" w:rsidRPr="00000000">
        <w:rPr>
          <w:rtl w:val="0"/>
        </w:rPr>
        <w:t xml:space="preserve">admin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591204037491"/>
        <w:gridCol w:w="1646.6041816870943"/>
        <w:gridCol w:w="674.8377793799567"/>
        <w:gridCol w:w="1072.992069214131"/>
        <w:gridCol w:w="1187.714491708724"/>
        <w:gridCol w:w="1538.6301369863013"/>
        <w:gridCol w:w="1538.6301369863013"/>
        <w:tblGridChange w:id="0">
          <w:tblGrid>
            <w:gridCol w:w="1700.591204037491"/>
            <w:gridCol w:w="1646.6041816870943"/>
            <w:gridCol w:w="674.8377793799567"/>
            <w:gridCol w:w="1072.992069214131"/>
            <w:gridCol w:w="1187.714491708724"/>
            <w:gridCol w:w="1538.6301369863013"/>
            <w:gridCol w:w="1538.6301369863013"/>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3A">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3B">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3C">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3D">
            <w:pPr>
              <w:shd w:fill="ffffff" w:val="clear"/>
              <w:spacing w:after="240" w:before="240" w:line="240" w:lineRule="auto"/>
              <w:rPr>
                <w:color w:val="444444"/>
                <w:sz w:val="20"/>
                <w:szCs w:val="20"/>
              </w:rPr>
            </w:pPr>
            <w:r w:rsidDel="00000000" w:rsidR="00000000" w:rsidRPr="00000000">
              <w:rPr>
                <w:b w:val="1"/>
                <w:sz w:val="20"/>
                <w:szCs w:val="20"/>
                <w:rtl w:val="0"/>
              </w:rPr>
              <w:t xml:space="preserve">Default</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3E">
            <w:pPr>
              <w:shd w:fill="ffffff" w:val="clear"/>
              <w:spacing w:after="240" w:before="240" w:line="240" w:lineRule="auto"/>
              <w:rPr>
                <w:color w:val="444444"/>
                <w:sz w:val="20"/>
                <w:szCs w:val="20"/>
              </w:rPr>
            </w:pPr>
            <w:r w:rsidDel="00000000" w:rsidR="00000000" w:rsidRPr="00000000">
              <w:rPr>
                <w:b w:val="1"/>
                <w:sz w:val="20"/>
                <w:szCs w:val="20"/>
                <w:rtl w:val="0"/>
              </w:rPr>
              <w:t xml:space="preserve">Links to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3F">
            <w:pPr>
              <w:shd w:fill="ffffff" w:val="clear"/>
              <w:spacing w:after="240" w:before="240" w:line="240" w:lineRule="auto"/>
              <w:rPr>
                <w:color w:val="444444"/>
                <w:sz w:val="20"/>
                <w:szCs w:val="20"/>
              </w:rPr>
            </w:pPr>
            <w:r w:rsidDel="00000000" w:rsidR="00000000" w:rsidRPr="00000000">
              <w:rPr>
                <w:b w:val="1"/>
                <w:sz w:val="20"/>
                <w:szCs w:val="20"/>
                <w:rtl w:val="0"/>
              </w:rPr>
              <w:t xml:space="preserve">Comments</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40">
            <w:pPr>
              <w:shd w:fill="ffffff" w:val="clear"/>
              <w:spacing w:after="240" w:before="240" w:line="240" w:lineRule="auto"/>
              <w:rPr>
                <w:color w:val="444444"/>
                <w:sz w:val="20"/>
                <w:szCs w:val="20"/>
              </w:rPr>
            </w:pPr>
            <w:r w:rsidDel="00000000" w:rsidR="00000000" w:rsidRPr="00000000">
              <w:rPr>
                <w:b w:val="1"/>
                <w:sz w:val="20"/>
                <w:szCs w:val="20"/>
                <w:rtl w:val="0"/>
              </w:rPr>
              <w:t xml:space="preserve">Media type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4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Admin_ID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4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4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4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4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46">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47">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4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Admin_name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4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4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4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4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4D">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4E">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4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Email</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5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5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5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5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5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55">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5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HASH_Value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5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char(64)</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5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59">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5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5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5C">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15D">
      <w:pPr>
        <w:shd w:fill="ffffff" w:val="clear"/>
        <w:spacing w:after="240" w:line="240" w:lineRule="auto"/>
        <w:ind w:left="120" w:right="120" w:firstLine="0"/>
        <w:jc w:val="both"/>
        <w:rPr>
          <w:color w:val="444444"/>
          <w:sz w:val="20"/>
          <w:szCs w:val="20"/>
        </w:rPr>
      </w:pPr>
      <w:r w:rsidDel="00000000" w:rsidR="00000000" w:rsidRPr="00000000">
        <w:rPr>
          <w:color w:val="444444"/>
          <w:sz w:val="20"/>
          <w:szCs w:val="20"/>
          <w:rtl w:val="0"/>
        </w:rPr>
        <w:t xml:space="preserve">No index defined!</w:t>
      </w:r>
    </w:p>
    <w:p w:rsidR="00000000" w:rsidDel="00000000" w:rsidP="00000000" w:rsidRDefault="00000000" w:rsidRPr="00000000" w14:paraId="0000015E">
      <w:pPr>
        <w:pStyle w:val="Heading2"/>
        <w:keepNext w:val="0"/>
        <w:keepLines w:val="0"/>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color w:val="777777"/>
          <w:sz w:val="64"/>
          <w:szCs w:val="64"/>
        </w:rPr>
      </w:pPr>
      <w:bookmarkStart w:colFirst="0" w:colLast="0" w:name="_fyh14c379982" w:id="32"/>
      <w:bookmarkEnd w:id="32"/>
      <w:r w:rsidDel="00000000" w:rsidR="00000000" w:rsidRPr="00000000">
        <w:rPr>
          <w:rtl w:val="0"/>
        </w:rPr>
        <w:t xml:space="preserve">car</w:t>
      </w:r>
      <w:r w:rsidDel="00000000" w:rsidR="00000000" w:rsidRPr="00000000">
        <w:rPr>
          <w:rtl w:val="0"/>
        </w:rPr>
      </w:r>
    </w:p>
    <w:tbl>
      <w:tblPr>
        <w:tblStyle w:val="Table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1425"/>
        <w:gridCol w:w="675"/>
        <w:gridCol w:w="915"/>
        <w:gridCol w:w="1050"/>
        <w:gridCol w:w="1410"/>
        <w:gridCol w:w="1005"/>
        <w:tblGridChange w:id="0">
          <w:tblGrid>
            <w:gridCol w:w="2895"/>
            <w:gridCol w:w="1425"/>
            <w:gridCol w:w="675"/>
            <w:gridCol w:w="915"/>
            <w:gridCol w:w="1050"/>
            <w:gridCol w:w="1410"/>
            <w:gridCol w:w="100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5F">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60">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61">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62">
            <w:pPr>
              <w:shd w:fill="ffffff" w:val="clear"/>
              <w:spacing w:after="240" w:before="240" w:line="240" w:lineRule="auto"/>
              <w:rPr>
                <w:color w:val="444444"/>
                <w:sz w:val="20"/>
                <w:szCs w:val="20"/>
              </w:rPr>
            </w:pPr>
            <w:r w:rsidDel="00000000" w:rsidR="00000000" w:rsidRPr="00000000">
              <w:rPr>
                <w:b w:val="1"/>
                <w:sz w:val="20"/>
                <w:szCs w:val="20"/>
                <w:rtl w:val="0"/>
              </w:rPr>
              <w:t xml:space="preserve">Default</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63">
            <w:pPr>
              <w:shd w:fill="ffffff" w:val="clear"/>
              <w:spacing w:after="240" w:before="240" w:line="240" w:lineRule="auto"/>
              <w:rPr>
                <w:color w:val="444444"/>
                <w:sz w:val="20"/>
                <w:szCs w:val="20"/>
              </w:rPr>
            </w:pPr>
            <w:r w:rsidDel="00000000" w:rsidR="00000000" w:rsidRPr="00000000">
              <w:rPr>
                <w:b w:val="1"/>
                <w:sz w:val="20"/>
                <w:szCs w:val="20"/>
                <w:rtl w:val="0"/>
              </w:rPr>
              <w:t xml:space="preserve">Links to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64">
            <w:pPr>
              <w:shd w:fill="ffffff" w:val="clear"/>
              <w:spacing w:after="240" w:before="240" w:line="240" w:lineRule="auto"/>
              <w:rPr>
                <w:color w:val="444444"/>
                <w:sz w:val="20"/>
                <w:szCs w:val="20"/>
              </w:rPr>
            </w:pPr>
            <w:r w:rsidDel="00000000" w:rsidR="00000000" w:rsidRPr="00000000">
              <w:rPr>
                <w:b w:val="1"/>
                <w:sz w:val="20"/>
                <w:szCs w:val="20"/>
                <w:rtl w:val="0"/>
              </w:rPr>
              <w:t xml:space="preserve">Comments</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65">
            <w:pPr>
              <w:shd w:fill="ffffff" w:val="clear"/>
              <w:spacing w:after="240" w:before="240" w:line="240" w:lineRule="auto"/>
              <w:rPr>
                <w:color w:val="444444"/>
                <w:sz w:val="20"/>
                <w:szCs w:val="20"/>
              </w:rPr>
            </w:pPr>
            <w:r w:rsidDel="00000000" w:rsidR="00000000" w:rsidRPr="00000000">
              <w:rPr>
                <w:b w:val="1"/>
                <w:sz w:val="20"/>
                <w:szCs w:val="20"/>
                <w:rtl w:val="0"/>
              </w:rPr>
              <w:t xml:space="preserve">Media type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6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Registration_No </w:t>
            </w:r>
            <w:r w:rsidDel="00000000" w:rsidR="00000000" w:rsidRPr="00000000">
              <w:rPr>
                <w:i w:val="1"/>
                <w:color w:val="444444"/>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6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varchar(10)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6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69">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6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6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6C">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6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Car_Make_and_Model</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6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6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70">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7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7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73">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7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Seats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7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int(11)</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7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77">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78">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79">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7A">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7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Date_of_Registration</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7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7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7E">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7F">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80">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81">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8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Chasis_No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8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8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8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86">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87">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88">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8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Ownership_Registration_Certificate_Image_file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8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longblob</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8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8C">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8D">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8E">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8F">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9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Vehicle_Registration_Card_Image_file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9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longblob</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9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93">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9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9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96">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9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Owner1_ID_No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9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9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9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9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party -&gt; 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9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9D">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9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Owner2_ID_No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9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A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A1">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A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party -&gt; 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A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A4">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A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Owner3_ID_No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A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A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A8">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A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party -&gt; 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A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AB">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A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A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A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AF">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B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 -&gt; 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B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B2">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1B3">
      <w:pPr>
        <w:pStyle w:val="Heading3"/>
        <w:keepNext w:val="0"/>
        <w:keepLines w:val="0"/>
        <w:shd w:fill="ffffff" w:val="clear"/>
        <w:spacing w:after="0" w:before="0" w:line="288" w:lineRule="auto"/>
        <w:ind w:left="120" w:right="120" w:firstLine="0"/>
        <w:jc w:val="both"/>
        <w:rPr>
          <w:b w:val="1"/>
          <w:color w:val="444444"/>
          <w:sz w:val="24"/>
          <w:szCs w:val="24"/>
        </w:rPr>
      </w:pPr>
      <w:bookmarkStart w:colFirst="0" w:colLast="0" w:name="_elw1kit0nz2u" w:id="33"/>
      <w:bookmarkEnd w:id="33"/>
      <w:r w:rsidDel="00000000" w:rsidR="00000000" w:rsidRPr="00000000">
        <w:rPr>
          <w:b w:val="1"/>
          <w:color w:val="444444"/>
          <w:sz w:val="24"/>
          <w:szCs w:val="24"/>
          <w:rtl w:val="0"/>
        </w:rPr>
        <w:t xml:space="preserve">Indexes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110"/>
        <w:gridCol w:w="795"/>
        <w:gridCol w:w="1065"/>
        <w:gridCol w:w="1050"/>
        <w:gridCol w:w="945"/>
        <w:gridCol w:w="1005"/>
        <w:gridCol w:w="510"/>
        <w:gridCol w:w="1350"/>
        <w:tblGridChange w:id="0">
          <w:tblGrid>
            <w:gridCol w:w="1530"/>
            <w:gridCol w:w="1110"/>
            <w:gridCol w:w="795"/>
            <w:gridCol w:w="1065"/>
            <w:gridCol w:w="1050"/>
            <w:gridCol w:w="945"/>
            <w:gridCol w:w="1005"/>
            <w:gridCol w:w="510"/>
            <w:gridCol w:w="135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B4">
            <w:pPr>
              <w:shd w:fill="ffffff" w:val="clear"/>
              <w:spacing w:after="240" w:before="240" w:line="240" w:lineRule="auto"/>
              <w:rPr>
                <w:color w:val="444444"/>
                <w:sz w:val="20"/>
                <w:szCs w:val="20"/>
              </w:rPr>
            </w:pPr>
            <w:r w:rsidDel="00000000" w:rsidR="00000000" w:rsidRPr="00000000">
              <w:rPr>
                <w:b w:val="1"/>
                <w:sz w:val="20"/>
                <w:szCs w:val="20"/>
                <w:rtl w:val="0"/>
              </w:rPr>
              <w:t xml:space="preserve">Keyname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B5">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B6">
            <w:pPr>
              <w:shd w:fill="ffffff" w:val="clear"/>
              <w:spacing w:after="240" w:before="240" w:line="240" w:lineRule="auto"/>
              <w:rPr>
                <w:color w:val="444444"/>
                <w:sz w:val="20"/>
                <w:szCs w:val="20"/>
              </w:rPr>
            </w:pPr>
            <w:r w:rsidDel="00000000" w:rsidR="00000000" w:rsidRPr="00000000">
              <w:rPr>
                <w:b w:val="1"/>
                <w:sz w:val="20"/>
                <w:szCs w:val="20"/>
                <w:rtl w:val="0"/>
              </w:rPr>
              <w:t xml:space="preserve">Unique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B7">
            <w:pPr>
              <w:shd w:fill="ffffff" w:val="clear"/>
              <w:spacing w:after="240" w:before="240" w:line="240" w:lineRule="auto"/>
              <w:rPr>
                <w:color w:val="444444"/>
                <w:sz w:val="20"/>
                <w:szCs w:val="20"/>
              </w:rPr>
            </w:pPr>
            <w:r w:rsidDel="00000000" w:rsidR="00000000" w:rsidRPr="00000000">
              <w:rPr>
                <w:b w:val="1"/>
                <w:sz w:val="20"/>
                <w:szCs w:val="20"/>
                <w:rtl w:val="0"/>
              </w:rPr>
              <w:t xml:space="preserve">Packed</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B8">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B9">
            <w:pPr>
              <w:shd w:fill="ffffff" w:val="clear"/>
              <w:spacing w:after="240" w:before="240" w:line="240" w:lineRule="auto"/>
              <w:rPr>
                <w:color w:val="444444"/>
                <w:sz w:val="20"/>
                <w:szCs w:val="20"/>
              </w:rPr>
            </w:pPr>
            <w:r w:rsidDel="00000000" w:rsidR="00000000" w:rsidRPr="00000000">
              <w:rPr>
                <w:b w:val="1"/>
                <w:sz w:val="20"/>
                <w:szCs w:val="20"/>
                <w:rtl w:val="0"/>
              </w:rPr>
              <w:t xml:space="preserve">Cardinality</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BA">
            <w:pPr>
              <w:shd w:fill="ffffff" w:val="clear"/>
              <w:spacing w:after="240" w:before="240" w:line="240" w:lineRule="auto"/>
              <w:rPr>
                <w:color w:val="444444"/>
                <w:sz w:val="20"/>
                <w:szCs w:val="20"/>
              </w:rPr>
            </w:pPr>
            <w:r w:rsidDel="00000000" w:rsidR="00000000" w:rsidRPr="00000000">
              <w:rPr>
                <w:b w:val="1"/>
                <w:sz w:val="20"/>
                <w:szCs w:val="20"/>
                <w:rtl w:val="0"/>
              </w:rPr>
              <w:t xml:space="preserve">Collation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BB">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BC">
            <w:pPr>
              <w:shd w:fill="ffffff" w:val="clear"/>
              <w:spacing w:after="240" w:before="240" w:line="240" w:lineRule="auto"/>
              <w:rPr>
                <w:color w:val="444444"/>
                <w:sz w:val="20"/>
                <w:szCs w:val="20"/>
              </w:rPr>
            </w:pPr>
            <w:r w:rsidDel="00000000" w:rsidR="00000000" w:rsidRPr="00000000">
              <w:rPr>
                <w:b w:val="1"/>
                <w:sz w:val="20"/>
                <w:szCs w:val="20"/>
                <w:rtl w:val="0"/>
              </w:rPr>
              <w:t xml:space="preserve">Comment</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B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PRIMARY</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B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B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C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C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Registration_No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C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23</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C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C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C5">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C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idx_car_user_id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C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C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C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C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C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23</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C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C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CE">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C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fk_owner1</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D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D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D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D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Owner1_ID_No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D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23</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D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D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D7">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D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fk_owner2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D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D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D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D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Owner2_ID_No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D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23</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D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D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E0">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E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fk_owner3_party_no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E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E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E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E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Owner3_ID_No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E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E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E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E9">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1EA">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color w:val="777777"/>
          <w:sz w:val="64"/>
          <w:szCs w:val="64"/>
        </w:rPr>
      </w:pPr>
      <w:bookmarkStart w:colFirst="0" w:colLast="0" w:name="_cl2dho34ra2j" w:id="34"/>
      <w:bookmarkEnd w:id="34"/>
      <w:r w:rsidDel="00000000" w:rsidR="00000000" w:rsidRPr="00000000">
        <w:rPr>
          <w:rtl w:val="0"/>
        </w:rPr>
        <w:t xml:space="preserve">discount_history</w:t>
      </w:r>
      <w:r w:rsidDel="00000000" w:rsidR="00000000" w:rsidRPr="00000000">
        <w:rPr>
          <w:rtl w:val="0"/>
        </w:rPr>
      </w:r>
    </w:p>
    <w:tbl>
      <w:tblPr>
        <w:tblStyle w:val="Table9"/>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155"/>
        <w:gridCol w:w="570"/>
        <w:gridCol w:w="1290"/>
        <w:gridCol w:w="1245"/>
        <w:gridCol w:w="1575"/>
        <w:gridCol w:w="1230"/>
        <w:tblGridChange w:id="0">
          <w:tblGrid>
            <w:gridCol w:w="1890"/>
            <w:gridCol w:w="1155"/>
            <w:gridCol w:w="570"/>
            <w:gridCol w:w="1290"/>
            <w:gridCol w:w="1245"/>
            <w:gridCol w:w="1575"/>
            <w:gridCol w:w="123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EB">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EC">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ED">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EE">
            <w:pPr>
              <w:shd w:fill="ffffff" w:val="clear"/>
              <w:spacing w:after="240" w:before="240" w:line="240" w:lineRule="auto"/>
              <w:rPr>
                <w:color w:val="444444"/>
                <w:sz w:val="20"/>
                <w:szCs w:val="20"/>
              </w:rPr>
            </w:pPr>
            <w:r w:rsidDel="00000000" w:rsidR="00000000" w:rsidRPr="00000000">
              <w:rPr>
                <w:b w:val="1"/>
                <w:sz w:val="20"/>
                <w:szCs w:val="20"/>
                <w:rtl w:val="0"/>
              </w:rPr>
              <w:t xml:space="preserve">Default</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EF">
            <w:pPr>
              <w:shd w:fill="ffffff" w:val="clear"/>
              <w:spacing w:after="240" w:before="240" w:line="240" w:lineRule="auto"/>
              <w:rPr>
                <w:color w:val="444444"/>
                <w:sz w:val="20"/>
                <w:szCs w:val="20"/>
              </w:rPr>
            </w:pPr>
            <w:r w:rsidDel="00000000" w:rsidR="00000000" w:rsidRPr="00000000">
              <w:rPr>
                <w:b w:val="1"/>
                <w:sz w:val="20"/>
                <w:szCs w:val="20"/>
                <w:rtl w:val="0"/>
              </w:rPr>
              <w:t xml:space="preserve">Links to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F0">
            <w:pPr>
              <w:shd w:fill="ffffff" w:val="clear"/>
              <w:spacing w:after="240" w:before="240" w:line="240" w:lineRule="auto"/>
              <w:rPr>
                <w:color w:val="444444"/>
                <w:sz w:val="20"/>
                <w:szCs w:val="20"/>
              </w:rPr>
            </w:pPr>
            <w:r w:rsidDel="00000000" w:rsidR="00000000" w:rsidRPr="00000000">
              <w:rPr>
                <w:b w:val="1"/>
                <w:sz w:val="20"/>
                <w:szCs w:val="20"/>
                <w:rtl w:val="0"/>
              </w:rPr>
              <w:t xml:space="preserve">Comments</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F1">
            <w:pPr>
              <w:shd w:fill="ffffff" w:val="clear"/>
              <w:spacing w:after="240" w:before="240" w:line="240" w:lineRule="auto"/>
              <w:rPr>
                <w:color w:val="444444"/>
                <w:sz w:val="20"/>
                <w:szCs w:val="20"/>
              </w:rPr>
            </w:pPr>
            <w:r w:rsidDel="00000000" w:rsidR="00000000" w:rsidRPr="00000000">
              <w:rPr>
                <w:b w:val="1"/>
                <w:sz w:val="20"/>
                <w:szCs w:val="20"/>
                <w:rtl w:val="0"/>
              </w:rPr>
              <w:t xml:space="preserve">Media type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F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 </w:t>
            </w:r>
            <w:r w:rsidDel="00000000" w:rsidR="00000000" w:rsidRPr="00000000">
              <w:rPr>
                <w:i w:val="1"/>
                <w:color w:val="444444"/>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F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int(11)</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F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F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F6">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F7">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F8">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F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high_discount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F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int(11)</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F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F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FD">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FE">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1FF">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0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medium_discount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0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int(11)</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0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0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0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0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06">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0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high_user_ids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0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0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0A">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0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0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0D">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0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medium_user_ids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0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1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11">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1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1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14">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1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1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1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1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current_timestamp()</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19">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1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1B">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21C">
      <w:pPr>
        <w:pStyle w:val="Heading3"/>
        <w:keepNext w:val="0"/>
        <w:keepLines w:val="0"/>
        <w:shd w:fill="ffffff" w:val="clear"/>
        <w:spacing w:after="0" w:before="0" w:line="288" w:lineRule="auto"/>
        <w:ind w:left="120" w:right="120" w:firstLine="0"/>
        <w:jc w:val="both"/>
        <w:rPr>
          <w:b w:val="1"/>
          <w:color w:val="444444"/>
          <w:sz w:val="24"/>
          <w:szCs w:val="24"/>
        </w:rPr>
      </w:pPr>
      <w:bookmarkStart w:colFirst="0" w:colLast="0" w:name="_2tuidbq7x88b" w:id="35"/>
      <w:bookmarkEnd w:id="35"/>
      <w:r w:rsidDel="00000000" w:rsidR="00000000" w:rsidRPr="00000000">
        <w:rPr>
          <w:b w:val="1"/>
          <w:color w:val="444444"/>
          <w:sz w:val="24"/>
          <w:szCs w:val="24"/>
          <w:rtl w:val="0"/>
        </w:rPr>
        <w:t xml:space="preserve">Indexes</w:t>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2890173410403"/>
        <w:gridCol w:w="913.0057803468208"/>
        <w:gridCol w:w="946.8208092485548"/>
        <w:gridCol w:w="973.8728323699422"/>
        <w:gridCol w:w="1021.21387283237"/>
        <w:gridCol w:w="1352.6011560693642"/>
        <w:gridCol w:w="1142.9479768786127"/>
        <w:gridCol w:w="595.1445086705202"/>
        <w:gridCol w:w="1224.1040462427745"/>
        <w:tblGridChange w:id="0">
          <w:tblGrid>
            <w:gridCol w:w="1190.2890173410403"/>
            <w:gridCol w:w="913.0057803468208"/>
            <w:gridCol w:w="946.8208092485548"/>
            <w:gridCol w:w="973.8728323699422"/>
            <w:gridCol w:w="1021.21387283237"/>
            <w:gridCol w:w="1352.6011560693642"/>
            <w:gridCol w:w="1142.9479768786127"/>
            <w:gridCol w:w="595.1445086705202"/>
            <w:gridCol w:w="1224.104046242774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1D">
            <w:pPr>
              <w:shd w:fill="ffffff" w:val="clear"/>
              <w:spacing w:after="240" w:before="240" w:line="240" w:lineRule="auto"/>
              <w:rPr>
                <w:color w:val="444444"/>
                <w:sz w:val="20"/>
                <w:szCs w:val="20"/>
              </w:rPr>
            </w:pPr>
            <w:r w:rsidDel="00000000" w:rsidR="00000000" w:rsidRPr="00000000">
              <w:rPr>
                <w:b w:val="1"/>
                <w:sz w:val="20"/>
                <w:szCs w:val="20"/>
                <w:rtl w:val="0"/>
              </w:rPr>
              <w:t xml:space="preserve">Keyname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1E">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1F">
            <w:pPr>
              <w:shd w:fill="ffffff" w:val="clear"/>
              <w:spacing w:after="240" w:before="240" w:line="240" w:lineRule="auto"/>
              <w:rPr>
                <w:color w:val="444444"/>
                <w:sz w:val="20"/>
                <w:szCs w:val="20"/>
              </w:rPr>
            </w:pPr>
            <w:r w:rsidDel="00000000" w:rsidR="00000000" w:rsidRPr="00000000">
              <w:rPr>
                <w:b w:val="1"/>
                <w:sz w:val="20"/>
                <w:szCs w:val="20"/>
                <w:rtl w:val="0"/>
              </w:rPr>
              <w:t xml:space="preserve">Unique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20">
            <w:pPr>
              <w:shd w:fill="ffffff" w:val="clear"/>
              <w:spacing w:after="240" w:before="240" w:line="240" w:lineRule="auto"/>
              <w:rPr>
                <w:color w:val="444444"/>
                <w:sz w:val="20"/>
                <w:szCs w:val="20"/>
              </w:rPr>
            </w:pPr>
            <w:r w:rsidDel="00000000" w:rsidR="00000000" w:rsidRPr="00000000">
              <w:rPr>
                <w:b w:val="1"/>
                <w:sz w:val="20"/>
                <w:szCs w:val="20"/>
                <w:rtl w:val="0"/>
              </w:rPr>
              <w:t xml:space="preserve">Packed</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21">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22">
            <w:pPr>
              <w:shd w:fill="ffffff" w:val="clear"/>
              <w:spacing w:after="240" w:before="240" w:line="240" w:lineRule="auto"/>
              <w:rPr>
                <w:color w:val="444444"/>
                <w:sz w:val="20"/>
                <w:szCs w:val="20"/>
              </w:rPr>
            </w:pPr>
            <w:r w:rsidDel="00000000" w:rsidR="00000000" w:rsidRPr="00000000">
              <w:rPr>
                <w:b w:val="1"/>
                <w:sz w:val="20"/>
                <w:szCs w:val="20"/>
                <w:rtl w:val="0"/>
              </w:rPr>
              <w:t xml:space="preserve">Cardinality</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23">
            <w:pPr>
              <w:shd w:fill="ffffff" w:val="clear"/>
              <w:spacing w:after="240" w:before="240" w:line="240" w:lineRule="auto"/>
              <w:rPr>
                <w:color w:val="444444"/>
                <w:sz w:val="20"/>
                <w:szCs w:val="20"/>
              </w:rPr>
            </w:pPr>
            <w:r w:rsidDel="00000000" w:rsidR="00000000" w:rsidRPr="00000000">
              <w:rPr>
                <w:b w:val="1"/>
                <w:sz w:val="20"/>
                <w:szCs w:val="20"/>
                <w:rtl w:val="0"/>
              </w:rPr>
              <w:t xml:space="preserve">Collation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24">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25">
            <w:pPr>
              <w:shd w:fill="ffffff" w:val="clear"/>
              <w:spacing w:after="240" w:before="240" w:line="240" w:lineRule="auto"/>
              <w:rPr>
                <w:color w:val="444444"/>
                <w:sz w:val="20"/>
                <w:szCs w:val="20"/>
              </w:rPr>
            </w:pPr>
            <w:r w:rsidDel="00000000" w:rsidR="00000000" w:rsidRPr="00000000">
              <w:rPr>
                <w:b w:val="1"/>
                <w:sz w:val="20"/>
                <w:szCs w:val="20"/>
                <w:rtl w:val="0"/>
              </w:rPr>
              <w:t xml:space="preserve">Comment</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2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PRIMARY</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2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2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2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2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2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2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2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2E">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22F">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color w:val="777777"/>
          <w:sz w:val="64"/>
          <w:szCs w:val="64"/>
        </w:rPr>
      </w:pPr>
      <w:bookmarkStart w:colFirst="0" w:colLast="0" w:name="_sna9s6puu5t9" w:id="36"/>
      <w:bookmarkEnd w:id="36"/>
      <w:r w:rsidDel="00000000" w:rsidR="00000000" w:rsidRPr="00000000">
        <w:rPr>
          <w:rtl w:val="0"/>
        </w:rPr>
        <w:t xml:space="preserve">discount_settings</w: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0.12987012987"/>
        <w:gridCol w:w="1087.2727272727273"/>
        <w:gridCol w:w="540.2597402597403"/>
        <w:gridCol w:w="1992.2077922077924"/>
        <w:gridCol w:w="945.4545454545455"/>
        <w:gridCol w:w="1222.3376623376623"/>
        <w:gridCol w:w="1222.3376623376623"/>
        <w:tblGridChange w:id="0">
          <w:tblGrid>
            <w:gridCol w:w="2350.12987012987"/>
            <w:gridCol w:w="1087.2727272727273"/>
            <w:gridCol w:w="540.2597402597403"/>
            <w:gridCol w:w="1992.2077922077924"/>
            <w:gridCol w:w="945.4545454545455"/>
            <w:gridCol w:w="1222.3376623376623"/>
            <w:gridCol w:w="1222.3376623376623"/>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30">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31">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32">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33">
            <w:pPr>
              <w:shd w:fill="ffffff" w:val="clear"/>
              <w:spacing w:after="240" w:before="240" w:line="240" w:lineRule="auto"/>
              <w:rPr>
                <w:color w:val="444444"/>
                <w:sz w:val="20"/>
                <w:szCs w:val="20"/>
              </w:rPr>
            </w:pPr>
            <w:r w:rsidDel="00000000" w:rsidR="00000000" w:rsidRPr="00000000">
              <w:rPr>
                <w:b w:val="1"/>
                <w:sz w:val="20"/>
                <w:szCs w:val="20"/>
                <w:rtl w:val="0"/>
              </w:rPr>
              <w:t xml:space="preserve">Default</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34">
            <w:pPr>
              <w:shd w:fill="ffffff" w:val="clear"/>
              <w:spacing w:after="240" w:before="240" w:line="240" w:lineRule="auto"/>
              <w:rPr>
                <w:color w:val="444444"/>
                <w:sz w:val="20"/>
                <w:szCs w:val="20"/>
              </w:rPr>
            </w:pPr>
            <w:r w:rsidDel="00000000" w:rsidR="00000000" w:rsidRPr="00000000">
              <w:rPr>
                <w:b w:val="1"/>
                <w:sz w:val="20"/>
                <w:szCs w:val="20"/>
                <w:rtl w:val="0"/>
              </w:rPr>
              <w:t xml:space="preserve">Links to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35">
            <w:pPr>
              <w:shd w:fill="ffffff" w:val="clear"/>
              <w:spacing w:after="240" w:before="240" w:line="240" w:lineRule="auto"/>
              <w:rPr>
                <w:color w:val="444444"/>
                <w:sz w:val="20"/>
                <w:szCs w:val="20"/>
              </w:rPr>
            </w:pPr>
            <w:r w:rsidDel="00000000" w:rsidR="00000000" w:rsidRPr="00000000">
              <w:rPr>
                <w:b w:val="1"/>
                <w:sz w:val="20"/>
                <w:szCs w:val="20"/>
                <w:rtl w:val="0"/>
              </w:rPr>
              <w:t xml:space="preserve">Comments</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36">
            <w:pPr>
              <w:shd w:fill="ffffff" w:val="clear"/>
              <w:spacing w:after="240" w:before="240" w:line="240" w:lineRule="auto"/>
              <w:rPr>
                <w:color w:val="444444"/>
                <w:sz w:val="20"/>
                <w:szCs w:val="20"/>
              </w:rPr>
            </w:pPr>
            <w:r w:rsidDel="00000000" w:rsidR="00000000" w:rsidRPr="00000000">
              <w:rPr>
                <w:b w:val="1"/>
                <w:sz w:val="20"/>
                <w:szCs w:val="20"/>
                <w:rtl w:val="0"/>
              </w:rPr>
              <w:t xml:space="preserve">Media type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3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 </w:t>
            </w:r>
            <w:r w:rsidDel="00000000" w:rsidR="00000000" w:rsidRPr="00000000">
              <w:rPr>
                <w:i w:val="1"/>
                <w:color w:val="444444"/>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3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int(11)</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3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3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3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3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3D">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3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high_threshold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3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int(11)</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4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4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4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4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44">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4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medium_high_threshold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4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int(11)</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4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48">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49">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4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4B">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4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medium_low_threshold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4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int(11)</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4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4F">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50">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5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52">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5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high_discount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5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int(11)</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5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56">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57">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58">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59">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5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medium_discount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5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int(11)</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5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5D">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5E">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5F">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60">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6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6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6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6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current_timestamp()</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6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66">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67">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268">
      <w:pPr>
        <w:pStyle w:val="Heading3"/>
        <w:keepNext w:val="0"/>
        <w:keepLines w:val="0"/>
        <w:shd w:fill="ffffff" w:val="clear"/>
        <w:spacing w:after="0" w:before="0" w:line="288" w:lineRule="auto"/>
        <w:ind w:left="120" w:right="120" w:firstLine="0"/>
        <w:jc w:val="both"/>
        <w:rPr>
          <w:b w:val="1"/>
          <w:color w:val="444444"/>
          <w:sz w:val="24"/>
          <w:szCs w:val="24"/>
        </w:rPr>
      </w:pPr>
      <w:bookmarkStart w:colFirst="0" w:colLast="0" w:name="_1ynbsfolte3h" w:id="37"/>
      <w:bookmarkEnd w:id="37"/>
      <w:r w:rsidDel="00000000" w:rsidR="00000000" w:rsidRPr="00000000">
        <w:rPr>
          <w:b w:val="1"/>
          <w:color w:val="444444"/>
          <w:sz w:val="24"/>
          <w:szCs w:val="24"/>
          <w:rtl w:val="0"/>
        </w:rPr>
        <w:t xml:space="preserve">Indexes</w:t>
      </w:r>
    </w:p>
    <w:tbl>
      <w:tblPr>
        <w:tblStyle w:val="Table1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2890173410403"/>
        <w:gridCol w:w="913.0057803468208"/>
        <w:gridCol w:w="946.8208092485548"/>
        <w:gridCol w:w="973.8728323699422"/>
        <w:gridCol w:w="1021.21387283237"/>
        <w:gridCol w:w="1352.6011560693642"/>
        <w:gridCol w:w="1142.9479768786127"/>
        <w:gridCol w:w="595.1445086705202"/>
        <w:gridCol w:w="1224.1040462427745"/>
        <w:tblGridChange w:id="0">
          <w:tblGrid>
            <w:gridCol w:w="1190.2890173410403"/>
            <w:gridCol w:w="913.0057803468208"/>
            <w:gridCol w:w="946.8208092485548"/>
            <w:gridCol w:w="973.8728323699422"/>
            <w:gridCol w:w="1021.21387283237"/>
            <w:gridCol w:w="1352.6011560693642"/>
            <w:gridCol w:w="1142.9479768786127"/>
            <w:gridCol w:w="595.1445086705202"/>
            <w:gridCol w:w="1224.104046242774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69">
            <w:pPr>
              <w:shd w:fill="ffffff" w:val="clear"/>
              <w:spacing w:after="240" w:before="240" w:line="240" w:lineRule="auto"/>
              <w:rPr>
                <w:color w:val="444444"/>
                <w:sz w:val="20"/>
                <w:szCs w:val="20"/>
              </w:rPr>
            </w:pPr>
            <w:r w:rsidDel="00000000" w:rsidR="00000000" w:rsidRPr="00000000">
              <w:rPr>
                <w:b w:val="1"/>
                <w:sz w:val="20"/>
                <w:szCs w:val="20"/>
                <w:rtl w:val="0"/>
              </w:rPr>
              <w:t xml:space="preserve">Keyname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6A">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6B">
            <w:pPr>
              <w:shd w:fill="ffffff" w:val="clear"/>
              <w:spacing w:after="240" w:before="240" w:line="240" w:lineRule="auto"/>
              <w:rPr>
                <w:color w:val="444444"/>
                <w:sz w:val="20"/>
                <w:szCs w:val="20"/>
              </w:rPr>
            </w:pPr>
            <w:r w:rsidDel="00000000" w:rsidR="00000000" w:rsidRPr="00000000">
              <w:rPr>
                <w:b w:val="1"/>
                <w:sz w:val="20"/>
                <w:szCs w:val="20"/>
                <w:rtl w:val="0"/>
              </w:rPr>
              <w:t xml:space="preserve">Unique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6C">
            <w:pPr>
              <w:shd w:fill="ffffff" w:val="clear"/>
              <w:spacing w:after="240" w:before="240" w:line="240" w:lineRule="auto"/>
              <w:rPr>
                <w:color w:val="444444"/>
                <w:sz w:val="20"/>
                <w:szCs w:val="20"/>
              </w:rPr>
            </w:pPr>
            <w:r w:rsidDel="00000000" w:rsidR="00000000" w:rsidRPr="00000000">
              <w:rPr>
                <w:b w:val="1"/>
                <w:sz w:val="20"/>
                <w:szCs w:val="20"/>
                <w:rtl w:val="0"/>
              </w:rPr>
              <w:t xml:space="preserve">Packed</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6D">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6E">
            <w:pPr>
              <w:shd w:fill="ffffff" w:val="clear"/>
              <w:spacing w:after="240" w:before="240" w:line="240" w:lineRule="auto"/>
              <w:rPr>
                <w:color w:val="444444"/>
                <w:sz w:val="20"/>
                <w:szCs w:val="20"/>
              </w:rPr>
            </w:pPr>
            <w:r w:rsidDel="00000000" w:rsidR="00000000" w:rsidRPr="00000000">
              <w:rPr>
                <w:b w:val="1"/>
                <w:sz w:val="20"/>
                <w:szCs w:val="20"/>
                <w:rtl w:val="0"/>
              </w:rPr>
              <w:t xml:space="preserve">Cardinality</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6F">
            <w:pPr>
              <w:shd w:fill="ffffff" w:val="clear"/>
              <w:spacing w:after="240" w:before="240" w:line="240" w:lineRule="auto"/>
              <w:rPr>
                <w:color w:val="444444"/>
                <w:sz w:val="20"/>
                <w:szCs w:val="20"/>
              </w:rPr>
            </w:pPr>
            <w:r w:rsidDel="00000000" w:rsidR="00000000" w:rsidRPr="00000000">
              <w:rPr>
                <w:b w:val="1"/>
                <w:sz w:val="20"/>
                <w:szCs w:val="20"/>
                <w:rtl w:val="0"/>
              </w:rPr>
              <w:t xml:space="preserve">Collation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70">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71">
            <w:pPr>
              <w:shd w:fill="ffffff" w:val="clear"/>
              <w:spacing w:after="240" w:before="240" w:line="240" w:lineRule="auto"/>
              <w:rPr>
                <w:color w:val="444444"/>
                <w:sz w:val="20"/>
                <w:szCs w:val="20"/>
              </w:rPr>
            </w:pPr>
            <w:r w:rsidDel="00000000" w:rsidR="00000000" w:rsidRPr="00000000">
              <w:rPr>
                <w:b w:val="1"/>
                <w:sz w:val="20"/>
                <w:szCs w:val="20"/>
                <w:rtl w:val="0"/>
              </w:rPr>
              <w:t xml:space="preserve">Comment</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7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PRIMARY</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7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7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7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7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7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7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7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7A">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27B">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color w:val="777777"/>
          <w:sz w:val="64"/>
          <w:szCs w:val="64"/>
        </w:rPr>
      </w:pPr>
      <w:bookmarkStart w:colFirst="0" w:colLast="0" w:name="_lhfxy7dtq6yi" w:id="38"/>
      <w:bookmarkEnd w:id="38"/>
      <w:r w:rsidDel="00000000" w:rsidR="00000000" w:rsidRPr="00000000">
        <w:rPr>
          <w:rtl w:val="0"/>
        </w:rPr>
        <w:t xml:space="preserve">party</w:t>
      </w: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665"/>
        <w:gridCol w:w="1005"/>
        <w:gridCol w:w="915"/>
        <w:gridCol w:w="1365"/>
        <w:gridCol w:w="1050"/>
        <w:gridCol w:w="1050"/>
        <w:tblGridChange w:id="0">
          <w:tblGrid>
            <w:gridCol w:w="2310"/>
            <w:gridCol w:w="1665"/>
            <w:gridCol w:w="1005"/>
            <w:gridCol w:w="915"/>
            <w:gridCol w:w="1365"/>
            <w:gridCol w:w="1050"/>
            <w:gridCol w:w="105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7C">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7D">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7E">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7F">
            <w:pPr>
              <w:shd w:fill="ffffff" w:val="clear"/>
              <w:spacing w:after="240" w:before="240" w:line="240" w:lineRule="auto"/>
              <w:rPr>
                <w:color w:val="444444"/>
                <w:sz w:val="20"/>
                <w:szCs w:val="20"/>
              </w:rPr>
            </w:pPr>
            <w:r w:rsidDel="00000000" w:rsidR="00000000" w:rsidRPr="00000000">
              <w:rPr>
                <w:b w:val="1"/>
                <w:sz w:val="20"/>
                <w:szCs w:val="20"/>
                <w:rtl w:val="0"/>
              </w:rPr>
              <w:t xml:space="preserve">Default</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80">
            <w:pPr>
              <w:shd w:fill="ffffff" w:val="clear"/>
              <w:spacing w:after="240" w:before="240" w:line="240" w:lineRule="auto"/>
              <w:rPr>
                <w:color w:val="444444"/>
                <w:sz w:val="20"/>
                <w:szCs w:val="20"/>
              </w:rPr>
            </w:pPr>
            <w:r w:rsidDel="00000000" w:rsidR="00000000" w:rsidRPr="00000000">
              <w:rPr>
                <w:b w:val="1"/>
                <w:sz w:val="20"/>
                <w:szCs w:val="20"/>
                <w:rtl w:val="0"/>
              </w:rPr>
              <w:t xml:space="preserve">Links to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81">
            <w:pPr>
              <w:shd w:fill="ffffff" w:val="clear"/>
              <w:spacing w:after="240" w:before="240" w:line="240" w:lineRule="auto"/>
              <w:rPr>
                <w:color w:val="444444"/>
                <w:sz w:val="20"/>
                <w:szCs w:val="20"/>
              </w:rPr>
            </w:pPr>
            <w:r w:rsidDel="00000000" w:rsidR="00000000" w:rsidRPr="00000000">
              <w:rPr>
                <w:b w:val="1"/>
                <w:sz w:val="20"/>
                <w:szCs w:val="20"/>
                <w:rtl w:val="0"/>
              </w:rPr>
              <w:t xml:space="preserve">Comments</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82">
            <w:pPr>
              <w:shd w:fill="ffffff" w:val="clear"/>
              <w:spacing w:after="240" w:before="240" w:line="240" w:lineRule="auto"/>
              <w:rPr>
                <w:color w:val="444444"/>
                <w:sz w:val="20"/>
                <w:szCs w:val="20"/>
              </w:rPr>
            </w:pPr>
            <w:r w:rsidDel="00000000" w:rsidR="00000000" w:rsidRPr="00000000">
              <w:rPr>
                <w:b w:val="1"/>
                <w:sz w:val="20"/>
                <w:szCs w:val="20"/>
                <w:rtl w:val="0"/>
              </w:rPr>
              <w:t xml:space="preserve">Media type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8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Party_No </w:t>
            </w:r>
            <w:r w:rsidDel="00000000" w:rsidR="00000000" w:rsidRPr="00000000">
              <w:rPr>
                <w:i w:val="1"/>
                <w:color w:val="444444"/>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8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8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86">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87">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88">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89">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8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8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enum('Individual', 'Company')</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8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8D">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8E">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8F">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90">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9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9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9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9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9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96">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97">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9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9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9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9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9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9D">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9E">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9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Date_of_Birth</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A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A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A2">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A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A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A5">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A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DL_No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A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A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A9">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A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A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AC">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A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Date_of_B_class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A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A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B0">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B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B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B3">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B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Date_of_C_class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B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B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B7">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B8">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B9">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BA">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B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ID_Image_file_front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B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longblob</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B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BE">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BF">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C0">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C1">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C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DL_image_file_front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C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longblob</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C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C5">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C6">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C7">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C8">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C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DL_image_file_back</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C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longblob</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C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CC">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CD">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CE">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CF">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D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Total_Claim_Amount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D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decimal(10,2)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D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D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D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D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D6">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D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Total_Contributed_Premium</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D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decimal(10,2)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D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D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D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D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DD">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D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D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E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E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E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 -&gt; 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E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E4">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2E5">
      <w:pPr>
        <w:pStyle w:val="Heading3"/>
        <w:keepNext w:val="0"/>
        <w:keepLines w:val="0"/>
        <w:shd w:fill="ffffff" w:val="clear"/>
        <w:spacing w:after="0" w:before="0" w:line="288" w:lineRule="auto"/>
        <w:ind w:left="120" w:right="120" w:firstLine="0"/>
        <w:jc w:val="both"/>
        <w:rPr>
          <w:b w:val="1"/>
          <w:color w:val="444444"/>
          <w:sz w:val="24"/>
          <w:szCs w:val="24"/>
        </w:rPr>
      </w:pPr>
      <w:bookmarkStart w:colFirst="0" w:colLast="0" w:name="_ye1pgz987vib" w:id="39"/>
      <w:bookmarkEnd w:id="39"/>
      <w:r w:rsidDel="00000000" w:rsidR="00000000" w:rsidRPr="00000000">
        <w:rPr>
          <w:b w:val="1"/>
          <w:color w:val="444444"/>
          <w:sz w:val="24"/>
          <w:szCs w:val="24"/>
          <w:rtl w:val="0"/>
        </w:rPr>
        <w:t xml:space="preserve">Indexes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8.961038961039"/>
        <w:gridCol w:w="871.1688311688312"/>
        <w:gridCol w:w="898.1818181818182"/>
        <w:gridCol w:w="925.1948051948052"/>
        <w:gridCol w:w="1053.5064935064934"/>
        <w:gridCol w:w="1296.6233766233768"/>
        <w:gridCol w:w="1100.7792207792209"/>
        <w:gridCol w:w="567.2727272727273"/>
        <w:gridCol w:w="1168.3116883116884"/>
        <w:tblGridChange w:id="0">
          <w:tblGrid>
            <w:gridCol w:w="1478.961038961039"/>
            <w:gridCol w:w="871.1688311688312"/>
            <w:gridCol w:w="898.1818181818182"/>
            <w:gridCol w:w="925.1948051948052"/>
            <w:gridCol w:w="1053.5064935064934"/>
            <w:gridCol w:w="1296.6233766233768"/>
            <w:gridCol w:w="1100.7792207792209"/>
            <w:gridCol w:w="567.2727272727273"/>
            <w:gridCol w:w="1168.3116883116884"/>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E6">
            <w:pPr>
              <w:shd w:fill="ffffff" w:val="clear"/>
              <w:spacing w:after="240" w:before="240" w:line="240" w:lineRule="auto"/>
              <w:rPr>
                <w:color w:val="444444"/>
                <w:sz w:val="20"/>
                <w:szCs w:val="20"/>
              </w:rPr>
            </w:pPr>
            <w:r w:rsidDel="00000000" w:rsidR="00000000" w:rsidRPr="00000000">
              <w:rPr>
                <w:b w:val="1"/>
                <w:sz w:val="20"/>
                <w:szCs w:val="20"/>
                <w:rtl w:val="0"/>
              </w:rPr>
              <w:t xml:space="preserve">Keyname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E7">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E8">
            <w:pPr>
              <w:shd w:fill="ffffff" w:val="clear"/>
              <w:spacing w:after="240" w:before="240" w:line="240" w:lineRule="auto"/>
              <w:rPr>
                <w:color w:val="444444"/>
                <w:sz w:val="20"/>
                <w:szCs w:val="20"/>
              </w:rPr>
            </w:pPr>
            <w:r w:rsidDel="00000000" w:rsidR="00000000" w:rsidRPr="00000000">
              <w:rPr>
                <w:b w:val="1"/>
                <w:sz w:val="20"/>
                <w:szCs w:val="20"/>
                <w:rtl w:val="0"/>
              </w:rPr>
              <w:t xml:space="preserve">Unique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E9">
            <w:pPr>
              <w:shd w:fill="ffffff" w:val="clear"/>
              <w:spacing w:after="240" w:before="240" w:line="240" w:lineRule="auto"/>
              <w:rPr>
                <w:color w:val="444444"/>
                <w:sz w:val="20"/>
                <w:szCs w:val="20"/>
              </w:rPr>
            </w:pPr>
            <w:r w:rsidDel="00000000" w:rsidR="00000000" w:rsidRPr="00000000">
              <w:rPr>
                <w:b w:val="1"/>
                <w:sz w:val="20"/>
                <w:szCs w:val="20"/>
                <w:rtl w:val="0"/>
              </w:rPr>
              <w:t xml:space="preserve">Packed</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EA">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EB">
            <w:pPr>
              <w:shd w:fill="ffffff" w:val="clear"/>
              <w:spacing w:after="240" w:before="240" w:line="240" w:lineRule="auto"/>
              <w:rPr>
                <w:color w:val="444444"/>
                <w:sz w:val="20"/>
                <w:szCs w:val="20"/>
              </w:rPr>
            </w:pPr>
            <w:r w:rsidDel="00000000" w:rsidR="00000000" w:rsidRPr="00000000">
              <w:rPr>
                <w:b w:val="1"/>
                <w:sz w:val="20"/>
                <w:szCs w:val="20"/>
                <w:rtl w:val="0"/>
              </w:rPr>
              <w:t xml:space="preserve">Cardinality</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EC">
            <w:pPr>
              <w:shd w:fill="ffffff" w:val="clear"/>
              <w:spacing w:after="240" w:before="240" w:line="240" w:lineRule="auto"/>
              <w:rPr>
                <w:color w:val="444444"/>
                <w:sz w:val="20"/>
                <w:szCs w:val="20"/>
              </w:rPr>
            </w:pPr>
            <w:r w:rsidDel="00000000" w:rsidR="00000000" w:rsidRPr="00000000">
              <w:rPr>
                <w:b w:val="1"/>
                <w:sz w:val="20"/>
                <w:szCs w:val="20"/>
                <w:rtl w:val="0"/>
              </w:rPr>
              <w:t xml:space="preserve">Collation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ED">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EE">
            <w:pPr>
              <w:shd w:fill="ffffff" w:val="clear"/>
              <w:spacing w:after="240" w:before="240" w:line="240" w:lineRule="auto"/>
              <w:rPr>
                <w:color w:val="444444"/>
                <w:sz w:val="20"/>
                <w:szCs w:val="20"/>
              </w:rPr>
            </w:pPr>
            <w:r w:rsidDel="00000000" w:rsidR="00000000" w:rsidRPr="00000000">
              <w:rPr>
                <w:b w:val="1"/>
                <w:sz w:val="20"/>
                <w:szCs w:val="20"/>
                <w:rtl w:val="0"/>
              </w:rPr>
              <w:t xml:space="preserve">Comment</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E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PRIMARY</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F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F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F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F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F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69</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F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F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F7">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F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fk_party_user</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F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F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F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F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F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F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2F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00">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301">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color w:val="777777"/>
          <w:sz w:val="64"/>
          <w:szCs w:val="64"/>
        </w:rPr>
      </w:pPr>
      <w:bookmarkStart w:colFirst="0" w:colLast="0" w:name="_el3zhgqxo4lw" w:id="40"/>
      <w:bookmarkEnd w:id="40"/>
      <w:r w:rsidDel="00000000" w:rsidR="00000000" w:rsidRPr="00000000">
        <w:rPr>
          <w:rtl w:val="0"/>
        </w:rPr>
        <w:t xml:space="preserve">pending_quotation</w:t>
      </w: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350"/>
        <w:gridCol w:w="705"/>
        <w:gridCol w:w="1005"/>
        <w:gridCol w:w="1935"/>
        <w:gridCol w:w="1335"/>
        <w:gridCol w:w="855"/>
        <w:tblGridChange w:id="0">
          <w:tblGrid>
            <w:gridCol w:w="2175"/>
            <w:gridCol w:w="1350"/>
            <w:gridCol w:w="705"/>
            <w:gridCol w:w="1005"/>
            <w:gridCol w:w="1935"/>
            <w:gridCol w:w="1335"/>
            <w:gridCol w:w="8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02">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03">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04">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05">
            <w:pPr>
              <w:shd w:fill="ffffff" w:val="clear"/>
              <w:spacing w:after="240" w:before="240" w:line="240" w:lineRule="auto"/>
              <w:rPr>
                <w:color w:val="444444"/>
                <w:sz w:val="20"/>
                <w:szCs w:val="20"/>
              </w:rPr>
            </w:pPr>
            <w:r w:rsidDel="00000000" w:rsidR="00000000" w:rsidRPr="00000000">
              <w:rPr>
                <w:b w:val="1"/>
                <w:sz w:val="20"/>
                <w:szCs w:val="20"/>
                <w:rtl w:val="0"/>
              </w:rPr>
              <w:t xml:space="preserve">Default</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06">
            <w:pPr>
              <w:shd w:fill="ffffff" w:val="clear"/>
              <w:spacing w:after="240" w:before="240" w:line="240" w:lineRule="auto"/>
              <w:rPr>
                <w:color w:val="444444"/>
                <w:sz w:val="20"/>
                <w:szCs w:val="20"/>
              </w:rPr>
            </w:pPr>
            <w:r w:rsidDel="00000000" w:rsidR="00000000" w:rsidRPr="00000000">
              <w:rPr>
                <w:b w:val="1"/>
                <w:sz w:val="20"/>
                <w:szCs w:val="20"/>
                <w:rtl w:val="0"/>
              </w:rPr>
              <w:t xml:space="preserve">Links to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07">
            <w:pPr>
              <w:shd w:fill="ffffff" w:val="clear"/>
              <w:spacing w:after="240" w:before="240" w:line="240" w:lineRule="auto"/>
              <w:rPr>
                <w:color w:val="444444"/>
                <w:sz w:val="20"/>
                <w:szCs w:val="20"/>
              </w:rPr>
            </w:pPr>
            <w:r w:rsidDel="00000000" w:rsidR="00000000" w:rsidRPr="00000000">
              <w:rPr>
                <w:b w:val="1"/>
                <w:sz w:val="20"/>
                <w:szCs w:val="20"/>
                <w:rtl w:val="0"/>
              </w:rPr>
              <w:t xml:space="preserve">Comments</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08">
            <w:pPr>
              <w:shd w:fill="ffffff" w:val="clear"/>
              <w:spacing w:after="240" w:before="240" w:line="240" w:lineRule="auto"/>
              <w:rPr>
                <w:color w:val="444444"/>
                <w:sz w:val="20"/>
                <w:szCs w:val="20"/>
              </w:rPr>
            </w:pPr>
            <w:r w:rsidDel="00000000" w:rsidR="00000000" w:rsidRPr="00000000">
              <w:rPr>
                <w:b w:val="1"/>
                <w:sz w:val="20"/>
                <w:szCs w:val="20"/>
                <w:rtl w:val="0"/>
              </w:rPr>
              <w:t xml:space="preserve">Media type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0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Pending_Quotation_ID </w:t>
            </w:r>
            <w:r w:rsidDel="00000000" w:rsidR="00000000" w:rsidRPr="00000000">
              <w:rPr>
                <w:i w:val="1"/>
                <w:color w:val="444444"/>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0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0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0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0D">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0E">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0F">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1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1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1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1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1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party -&gt; 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1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16">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1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Registration_No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1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1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1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1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car -&gt; Registration_No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1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1D">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1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Product_Type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1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2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2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2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2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24">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2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2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2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28">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2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 -&gt; 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2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2B">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2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Generate_Time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2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datetime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2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2F">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30">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3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32">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333">
      <w:pPr>
        <w:pStyle w:val="Heading3"/>
        <w:keepNext w:val="0"/>
        <w:keepLines w:val="0"/>
        <w:shd w:fill="ffffff" w:val="clear"/>
        <w:spacing w:after="0" w:before="0" w:line="288" w:lineRule="auto"/>
        <w:ind w:left="120" w:right="120" w:firstLine="0"/>
        <w:jc w:val="both"/>
        <w:rPr>
          <w:b w:val="1"/>
          <w:color w:val="444444"/>
          <w:sz w:val="24"/>
          <w:szCs w:val="24"/>
        </w:rPr>
      </w:pPr>
      <w:bookmarkStart w:colFirst="0" w:colLast="0" w:name="_dhnt0jsfadw0" w:id="41"/>
      <w:bookmarkEnd w:id="41"/>
      <w:r w:rsidDel="00000000" w:rsidR="00000000" w:rsidRPr="00000000">
        <w:rPr>
          <w:b w:val="1"/>
          <w:color w:val="444444"/>
          <w:sz w:val="24"/>
          <w:szCs w:val="24"/>
          <w:rtl w:val="0"/>
        </w:rPr>
        <w:t xml:space="preserve">Indexes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960"/>
        <w:gridCol w:w="840"/>
        <w:gridCol w:w="840"/>
        <w:gridCol w:w="1410"/>
        <w:gridCol w:w="1155"/>
        <w:gridCol w:w="990"/>
        <w:gridCol w:w="600"/>
        <w:gridCol w:w="1125"/>
        <w:tblGridChange w:id="0">
          <w:tblGrid>
            <w:gridCol w:w="1440"/>
            <w:gridCol w:w="960"/>
            <w:gridCol w:w="840"/>
            <w:gridCol w:w="840"/>
            <w:gridCol w:w="1410"/>
            <w:gridCol w:w="1155"/>
            <w:gridCol w:w="990"/>
            <w:gridCol w:w="600"/>
            <w:gridCol w:w="112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34">
            <w:pPr>
              <w:shd w:fill="ffffff" w:val="clear"/>
              <w:spacing w:after="240" w:before="240" w:line="240" w:lineRule="auto"/>
              <w:rPr>
                <w:color w:val="444444"/>
                <w:sz w:val="20"/>
                <w:szCs w:val="20"/>
              </w:rPr>
            </w:pPr>
            <w:r w:rsidDel="00000000" w:rsidR="00000000" w:rsidRPr="00000000">
              <w:rPr>
                <w:b w:val="1"/>
                <w:sz w:val="20"/>
                <w:szCs w:val="20"/>
                <w:rtl w:val="0"/>
              </w:rPr>
              <w:t xml:space="preserve">Keyname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35">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36">
            <w:pPr>
              <w:shd w:fill="ffffff" w:val="clear"/>
              <w:spacing w:after="240" w:before="240" w:line="240" w:lineRule="auto"/>
              <w:rPr>
                <w:color w:val="444444"/>
                <w:sz w:val="20"/>
                <w:szCs w:val="20"/>
              </w:rPr>
            </w:pPr>
            <w:r w:rsidDel="00000000" w:rsidR="00000000" w:rsidRPr="00000000">
              <w:rPr>
                <w:b w:val="1"/>
                <w:sz w:val="20"/>
                <w:szCs w:val="20"/>
                <w:rtl w:val="0"/>
              </w:rPr>
              <w:t xml:space="preserve">Unique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37">
            <w:pPr>
              <w:shd w:fill="ffffff" w:val="clear"/>
              <w:spacing w:after="240" w:before="240" w:line="240" w:lineRule="auto"/>
              <w:rPr>
                <w:color w:val="444444"/>
                <w:sz w:val="20"/>
                <w:szCs w:val="20"/>
              </w:rPr>
            </w:pPr>
            <w:r w:rsidDel="00000000" w:rsidR="00000000" w:rsidRPr="00000000">
              <w:rPr>
                <w:b w:val="1"/>
                <w:sz w:val="20"/>
                <w:szCs w:val="20"/>
                <w:rtl w:val="0"/>
              </w:rPr>
              <w:t xml:space="preserve">Packed</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38">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39">
            <w:pPr>
              <w:shd w:fill="ffffff" w:val="clear"/>
              <w:spacing w:after="240" w:before="240" w:line="240" w:lineRule="auto"/>
              <w:rPr>
                <w:color w:val="444444"/>
                <w:sz w:val="20"/>
                <w:szCs w:val="20"/>
              </w:rPr>
            </w:pPr>
            <w:r w:rsidDel="00000000" w:rsidR="00000000" w:rsidRPr="00000000">
              <w:rPr>
                <w:b w:val="1"/>
                <w:sz w:val="20"/>
                <w:szCs w:val="20"/>
                <w:rtl w:val="0"/>
              </w:rPr>
              <w:t xml:space="preserve">Cardinality</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3A">
            <w:pPr>
              <w:shd w:fill="ffffff" w:val="clear"/>
              <w:spacing w:after="240" w:before="240" w:line="240" w:lineRule="auto"/>
              <w:rPr>
                <w:color w:val="444444"/>
                <w:sz w:val="20"/>
                <w:szCs w:val="20"/>
              </w:rPr>
            </w:pPr>
            <w:r w:rsidDel="00000000" w:rsidR="00000000" w:rsidRPr="00000000">
              <w:rPr>
                <w:b w:val="1"/>
                <w:sz w:val="20"/>
                <w:szCs w:val="20"/>
                <w:rtl w:val="0"/>
              </w:rPr>
              <w:t xml:space="preserve">Collation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3B">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3C">
            <w:pPr>
              <w:shd w:fill="ffffff" w:val="clear"/>
              <w:spacing w:after="240" w:before="240" w:line="240" w:lineRule="auto"/>
              <w:rPr>
                <w:color w:val="444444"/>
                <w:sz w:val="20"/>
                <w:szCs w:val="20"/>
              </w:rPr>
            </w:pPr>
            <w:r w:rsidDel="00000000" w:rsidR="00000000" w:rsidRPr="00000000">
              <w:rPr>
                <w:b w:val="1"/>
                <w:sz w:val="20"/>
                <w:szCs w:val="20"/>
                <w:rtl w:val="0"/>
              </w:rPr>
              <w:t xml:space="preserve">Comment</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3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PRIMARY</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3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3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4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4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Pending_Quotation_ID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4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4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4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45">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4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idx_party_no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4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4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4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4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4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4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4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4E">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4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idx_registration_no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5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5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5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5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Registration_No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5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5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5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57">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5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idx_user_id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5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5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5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5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5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5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5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60">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361">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color w:val="777777"/>
          <w:sz w:val="64"/>
          <w:szCs w:val="64"/>
        </w:rPr>
      </w:pPr>
      <w:bookmarkStart w:colFirst="0" w:colLast="0" w:name="_d8nciwnrbxg9" w:id="42"/>
      <w:bookmarkEnd w:id="42"/>
      <w:r w:rsidDel="00000000" w:rsidR="00000000" w:rsidRPr="00000000">
        <w:rPr>
          <w:rtl w:val="0"/>
        </w:rPr>
        <w:t xml:space="preserve">pending_review</w:t>
      </w: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350"/>
        <w:gridCol w:w="780"/>
        <w:gridCol w:w="990"/>
        <w:gridCol w:w="1875"/>
        <w:gridCol w:w="1305"/>
        <w:gridCol w:w="1080"/>
        <w:tblGridChange w:id="0">
          <w:tblGrid>
            <w:gridCol w:w="1980"/>
            <w:gridCol w:w="1350"/>
            <w:gridCol w:w="780"/>
            <w:gridCol w:w="990"/>
            <w:gridCol w:w="1875"/>
            <w:gridCol w:w="1305"/>
            <w:gridCol w:w="108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62">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63">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64">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65">
            <w:pPr>
              <w:shd w:fill="ffffff" w:val="clear"/>
              <w:spacing w:after="240" w:before="240" w:line="240" w:lineRule="auto"/>
              <w:rPr>
                <w:color w:val="444444"/>
                <w:sz w:val="20"/>
                <w:szCs w:val="20"/>
              </w:rPr>
            </w:pPr>
            <w:r w:rsidDel="00000000" w:rsidR="00000000" w:rsidRPr="00000000">
              <w:rPr>
                <w:b w:val="1"/>
                <w:sz w:val="20"/>
                <w:szCs w:val="20"/>
                <w:rtl w:val="0"/>
              </w:rPr>
              <w:t xml:space="preserve">Default</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66">
            <w:pPr>
              <w:shd w:fill="ffffff" w:val="clear"/>
              <w:spacing w:after="240" w:before="240" w:line="240" w:lineRule="auto"/>
              <w:rPr>
                <w:color w:val="444444"/>
                <w:sz w:val="20"/>
                <w:szCs w:val="20"/>
              </w:rPr>
            </w:pPr>
            <w:r w:rsidDel="00000000" w:rsidR="00000000" w:rsidRPr="00000000">
              <w:rPr>
                <w:b w:val="1"/>
                <w:sz w:val="20"/>
                <w:szCs w:val="20"/>
                <w:rtl w:val="0"/>
              </w:rPr>
              <w:t xml:space="preserve">Links to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67">
            <w:pPr>
              <w:shd w:fill="ffffff" w:val="clear"/>
              <w:spacing w:after="240" w:before="240" w:line="240" w:lineRule="auto"/>
              <w:rPr>
                <w:color w:val="444444"/>
                <w:sz w:val="20"/>
                <w:szCs w:val="20"/>
              </w:rPr>
            </w:pPr>
            <w:r w:rsidDel="00000000" w:rsidR="00000000" w:rsidRPr="00000000">
              <w:rPr>
                <w:b w:val="1"/>
                <w:sz w:val="20"/>
                <w:szCs w:val="20"/>
                <w:rtl w:val="0"/>
              </w:rPr>
              <w:t xml:space="preserve">Comments</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68">
            <w:pPr>
              <w:shd w:fill="ffffff" w:val="clear"/>
              <w:spacing w:after="240" w:before="240" w:line="240" w:lineRule="auto"/>
              <w:rPr>
                <w:color w:val="444444"/>
                <w:sz w:val="20"/>
                <w:szCs w:val="20"/>
              </w:rPr>
            </w:pPr>
            <w:r w:rsidDel="00000000" w:rsidR="00000000" w:rsidRPr="00000000">
              <w:rPr>
                <w:b w:val="1"/>
                <w:sz w:val="20"/>
                <w:szCs w:val="20"/>
                <w:rtl w:val="0"/>
              </w:rPr>
              <w:t xml:space="preserve">Media type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6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Pending_review_ID </w:t>
            </w:r>
            <w:r w:rsidDel="00000000" w:rsidR="00000000" w:rsidRPr="00000000">
              <w:rPr>
                <w:i w:val="1"/>
                <w:color w:val="444444"/>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6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6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6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6D">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6E">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6F">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7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7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7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7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7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party -&gt; 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7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76">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7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Registration_No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7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7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7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7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car -&gt; Registration_No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7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7D">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7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Generate_Time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7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datetime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8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8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8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8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84">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8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8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8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88">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8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 -&gt; 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8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8B">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8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Product_Type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8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8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8F">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90">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9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92">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9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Admin_Comment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9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9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96">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97">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98">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99">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39A">
      <w:pPr>
        <w:pStyle w:val="Heading3"/>
        <w:keepNext w:val="0"/>
        <w:keepLines w:val="0"/>
        <w:shd w:fill="ffffff" w:val="clear"/>
        <w:spacing w:after="0" w:before="0" w:line="288" w:lineRule="auto"/>
        <w:ind w:left="120" w:right="120" w:firstLine="0"/>
        <w:jc w:val="both"/>
        <w:rPr>
          <w:b w:val="1"/>
          <w:color w:val="444444"/>
          <w:sz w:val="24"/>
          <w:szCs w:val="24"/>
        </w:rPr>
      </w:pPr>
      <w:bookmarkStart w:colFirst="0" w:colLast="0" w:name="_8m7j3xfwsyif" w:id="43"/>
      <w:bookmarkEnd w:id="43"/>
      <w:r w:rsidDel="00000000" w:rsidR="00000000" w:rsidRPr="00000000">
        <w:rPr>
          <w:b w:val="1"/>
          <w:color w:val="444444"/>
          <w:sz w:val="24"/>
          <w:szCs w:val="24"/>
          <w:rtl w:val="0"/>
        </w:rPr>
        <w:t xml:space="preserve">Indexes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915"/>
        <w:gridCol w:w="945"/>
        <w:gridCol w:w="855"/>
        <w:gridCol w:w="1035"/>
        <w:gridCol w:w="1155"/>
        <w:gridCol w:w="1215"/>
        <w:gridCol w:w="570"/>
        <w:gridCol w:w="1125"/>
        <w:tblGridChange w:id="0">
          <w:tblGrid>
            <w:gridCol w:w="1545"/>
            <w:gridCol w:w="915"/>
            <w:gridCol w:w="945"/>
            <w:gridCol w:w="855"/>
            <w:gridCol w:w="1035"/>
            <w:gridCol w:w="1155"/>
            <w:gridCol w:w="1215"/>
            <w:gridCol w:w="570"/>
            <w:gridCol w:w="112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9B">
            <w:pPr>
              <w:shd w:fill="ffffff" w:val="clear"/>
              <w:spacing w:after="240" w:before="240" w:line="240" w:lineRule="auto"/>
              <w:rPr>
                <w:color w:val="444444"/>
                <w:sz w:val="20"/>
                <w:szCs w:val="20"/>
              </w:rPr>
            </w:pPr>
            <w:r w:rsidDel="00000000" w:rsidR="00000000" w:rsidRPr="00000000">
              <w:rPr>
                <w:b w:val="1"/>
                <w:sz w:val="20"/>
                <w:szCs w:val="20"/>
                <w:rtl w:val="0"/>
              </w:rPr>
              <w:t xml:space="preserve">Keyname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9C">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9D">
            <w:pPr>
              <w:shd w:fill="ffffff" w:val="clear"/>
              <w:spacing w:after="240" w:before="240" w:line="240" w:lineRule="auto"/>
              <w:rPr>
                <w:color w:val="444444"/>
                <w:sz w:val="20"/>
                <w:szCs w:val="20"/>
              </w:rPr>
            </w:pPr>
            <w:r w:rsidDel="00000000" w:rsidR="00000000" w:rsidRPr="00000000">
              <w:rPr>
                <w:b w:val="1"/>
                <w:sz w:val="20"/>
                <w:szCs w:val="20"/>
                <w:rtl w:val="0"/>
              </w:rPr>
              <w:t xml:space="preserve">Unique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9E">
            <w:pPr>
              <w:shd w:fill="ffffff" w:val="clear"/>
              <w:spacing w:after="240" w:before="240" w:line="240" w:lineRule="auto"/>
              <w:rPr>
                <w:color w:val="444444"/>
                <w:sz w:val="20"/>
                <w:szCs w:val="20"/>
              </w:rPr>
            </w:pPr>
            <w:r w:rsidDel="00000000" w:rsidR="00000000" w:rsidRPr="00000000">
              <w:rPr>
                <w:b w:val="1"/>
                <w:sz w:val="20"/>
                <w:szCs w:val="20"/>
                <w:rtl w:val="0"/>
              </w:rPr>
              <w:t xml:space="preserve">Packed</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9F">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A0">
            <w:pPr>
              <w:shd w:fill="ffffff" w:val="clear"/>
              <w:spacing w:after="240" w:before="240" w:line="240" w:lineRule="auto"/>
              <w:rPr>
                <w:color w:val="444444"/>
                <w:sz w:val="20"/>
                <w:szCs w:val="20"/>
              </w:rPr>
            </w:pPr>
            <w:r w:rsidDel="00000000" w:rsidR="00000000" w:rsidRPr="00000000">
              <w:rPr>
                <w:b w:val="1"/>
                <w:sz w:val="20"/>
                <w:szCs w:val="20"/>
                <w:rtl w:val="0"/>
              </w:rPr>
              <w:t xml:space="preserve">Cardinality</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A1">
            <w:pPr>
              <w:shd w:fill="ffffff" w:val="clear"/>
              <w:spacing w:after="240" w:before="240" w:line="240" w:lineRule="auto"/>
              <w:rPr>
                <w:color w:val="444444"/>
                <w:sz w:val="20"/>
                <w:szCs w:val="20"/>
              </w:rPr>
            </w:pPr>
            <w:r w:rsidDel="00000000" w:rsidR="00000000" w:rsidRPr="00000000">
              <w:rPr>
                <w:b w:val="1"/>
                <w:sz w:val="20"/>
                <w:szCs w:val="20"/>
                <w:rtl w:val="0"/>
              </w:rPr>
              <w:t xml:space="preserve">Collation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A2">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A3">
            <w:pPr>
              <w:shd w:fill="ffffff" w:val="clear"/>
              <w:spacing w:after="240" w:before="240" w:line="240" w:lineRule="auto"/>
              <w:rPr>
                <w:color w:val="444444"/>
                <w:sz w:val="20"/>
                <w:szCs w:val="20"/>
              </w:rPr>
            </w:pPr>
            <w:r w:rsidDel="00000000" w:rsidR="00000000" w:rsidRPr="00000000">
              <w:rPr>
                <w:b w:val="1"/>
                <w:sz w:val="20"/>
                <w:szCs w:val="20"/>
                <w:rtl w:val="0"/>
              </w:rPr>
              <w:t xml:space="preserve">Comment</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A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PRIMARY</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A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A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A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A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Pending_review_ID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A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37</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A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A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AC">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A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fk_review_party_no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A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A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B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B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B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B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B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B5">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B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fk_review_registration_no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B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B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B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B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Registration_No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B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18</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B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B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BE">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B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idx_pending_review_user_id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C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C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C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C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C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C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C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C7">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3C8">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pPr>
      <w:bookmarkStart w:colFirst="0" w:colLast="0" w:name="_k3bykjto63z9" w:id="44"/>
      <w:bookmarkEnd w:id="44"/>
      <w:r w:rsidDel="00000000" w:rsidR="00000000" w:rsidRPr="00000000">
        <w:rPr>
          <w:rtl w:val="0"/>
        </w:rPr>
      </w:r>
    </w:p>
    <w:p w:rsidR="00000000" w:rsidDel="00000000" w:rsidP="00000000" w:rsidRDefault="00000000" w:rsidRPr="00000000" w14:paraId="000003C9">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color w:val="777777"/>
          <w:sz w:val="64"/>
          <w:szCs w:val="64"/>
        </w:rPr>
      </w:pPr>
      <w:bookmarkStart w:colFirst="0" w:colLast="0" w:name="_4ke5b9tgcmml" w:id="45"/>
      <w:bookmarkEnd w:id="45"/>
      <w:r w:rsidDel="00000000" w:rsidR="00000000" w:rsidRPr="00000000">
        <w:rPr>
          <w:rtl w:val="0"/>
        </w:rPr>
        <w:t xml:space="preserve">policy</w:t>
      </w: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490"/>
        <w:gridCol w:w="840"/>
        <w:gridCol w:w="1230"/>
        <w:gridCol w:w="1020"/>
        <w:gridCol w:w="1305"/>
        <w:gridCol w:w="1095"/>
        <w:tblGridChange w:id="0">
          <w:tblGrid>
            <w:gridCol w:w="1380"/>
            <w:gridCol w:w="2490"/>
            <w:gridCol w:w="840"/>
            <w:gridCol w:w="1230"/>
            <w:gridCol w:w="1020"/>
            <w:gridCol w:w="1305"/>
            <w:gridCol w:w="109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CA">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CB">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CC">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CD">
            <w:pPr>
              <w:shd w:fill="ffffff" w:val="clear"/>
              <w:spacing w:after="240" w:before="240" w:line="240" w:lineRule="auto"/>
              <w:rPr>
                <w:color w:val="444444"/>
                <w:sz w:val="20"/>
                <w:szCs w:val="20"/>
              </w:rPr>
            </w:pPr>
            <w:r w:rsidDel="00000000" w:rsidR="00000000" w:rsidRPr="00000000">
              <w:rPr>
                <w:b w:val="1"/>
                <w:sz w:val="20"/>
                <w:szCs w:val="20"/>
                <w:rtl w:val="0"/>
              </w:rPr>
              <w:t xml:space="preserve">Default</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CE">
            <w:pPr>
              <w:shd w:fill="ffffff" w:val="clear"/>
              <w:spacing w:after="240" w:before="240" w:line="240" w:lineRule="auto"/>
              <w:rPr>
                <w:color w:val="444444"/>
                <w:sz w:val="20"/>
                <w:szCs w:val="20"/>
              </w:rPr>
            </w:pPr>
            <w:r w:rsidDel="00000000" w:rsidR="00000000" w:rsidRPr="00000000">
              <w:rPr>
                <w:b w:val="1"/>
                <w:sz w:val="20"/>
                <w:szCs w:val="20"/>
                <w:rtl w:val="0"/>
              </w:rPr>
              <w:t xml:space="preserve">Links to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CF">
            <w:pPr>
              <w:shd w:fill="ffffff" w:val="clear"/>
              <w:spacing w:after="240" w:before="240" w:line="240" w:lineRule="auto"/>
              <w:rPr>
                <w:color w:val="444444"/>
                <w:sz w:val="20"/>
                <w:szCs w:val="20"/>
              </w:rPr>
            </w:pPr>
            <w:r w:rsidDel="00000000" w:rsidR="00000000" w:rsidRPr="00000000">
              <w:rPr>
                <w:b w:val="1"/>
                <w:sz w:val="20"/>
                <w:szCs w:val="20"/>
                <w:rtl w:val="0"/>
              </w:rPr>
              <w:t xml:space="preserve">Comments</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D0">
            <w:pPr>
              <w:shd w:fill="ffffff" w:val="clear"/>
              <w:spacing w:after="240" w:before="240" w:line="240" w:lineRule="auto"/>
              <w:rPr>
                <w:color w:val="444444"/>
                <w:sz w:val="20"/>
                <w:szCs w:val="20"/>
              </w:rPr>
            </w:pPr>
            <w:r w:rsidDel="00000000" w:rsidR="00000000" w:rsidRPr="00000000">
              <w:rPr>
                <w:b w:val="1"/>
                <w:sz w:val="20"/>
                <w:szCs w:val="20"/>
                <w:rtl w:val="0"/>
              </w:rPr>
              <w:t xml:space="preserve">Media type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D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Policy_No </w:t>
            </w:r>
            <w:r w:rsidDel="00000000" w:rsidR="00000000" w:rsidRPr="00000000">
              <w:rPr>
                <w:i w:val="1"/>
                <w:color w:val="444444"/>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D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D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D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D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D6">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D7">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D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Quotation_ID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D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D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D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D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quotation -&gt; Quotation_ID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DD">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DE">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D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Proposal_ID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E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E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E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E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proposal -&gt; Proposal_ID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E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E5">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E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Policy_Issue_Date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E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E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E9">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E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E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EC">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E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Policy_Status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E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enum('Expired', 'Renewed', 'Inforce', 'Waiting', 'Cancel')</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E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F0">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F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F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F3">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F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Previous_Policy_No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F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F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F7">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F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policy -&gt; Policy_No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F9">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FA">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F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Renew_Policy_No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F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F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FE">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3F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policy -&gt; Policy_No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00">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01">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0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Claim_Amount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0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decimal(15,2)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0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0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06">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07">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08">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0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0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0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0C">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0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 -&gt; 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0E">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0F">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410">
      <w:pPr>
        <w:pStyle w:val="Heading3"/>
        <w:keepNext w:val="0"/>
        <w:keepLines w:val="0"/>
        <w:shd w:fill="ffffff" w:val="clear"/>
        <w:spacing w:after="0" w:before="0" w:line="288" w:lineRule="auto"/>
        <w:ind w:left="120" w:right="120" w:firstLine="0"/>
        <w:jc w:val="both"/>
        <w:rPr>
          <w:b w:val="1"/>
          <w:color w:val="444444"/>
          <w:sz w:val="24"/>
          <w:szCs w:val="24"/>
        </w:rPr>
      </w:pPr>
      <w:bookmarkStart w:colFirst="0" w:colLast="0" w:name="_hyh70kqz91yk" w:id="46"/>
      <w:bookmarkEnd w:id="46"/>
      <w:r w:rsidDel="00000000" w:rsidR="00000000" w:rsidRPr="00000000">
        <w:rPr>
          <w:b w:val="1"/>
          <w:color w:val="444444"/>
          <w:sz w:val="24"/>
          <w:szCs w:val="24"/>
          <w:rtl w:val="0"/>
        </w:rPr>
        <w:t xml:space="preserve">Indexes</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95"/>
        <w:gridCol w:w="870"/>
        <w:gridCol w:w="930"/>
        <w:gridCol w:w="1020"/>
        <w:gridCol w:w="1200"/>
        <w:gridCol w:w="1005"/>
        <w:gridCol w:w="540"/>
        <w:gridCol w:w="1275"/>
        <w:tblGridChange w:id="0">
          <w:tblGrid>
            <w:gridCol w:w="1710"/>
            <w:gridCol w:w="795"/>
            <w:gridCol w:w="870"/>
            <w:gridCol w:w="930"/>
            <w:gridCol w:w="1020"/>
            <w:gridCol w:w="1200"/>
            <w:gridCol w:w="1005"/>
            <w:gridCol w:w="540"/>
            <w:gridCol w:w="127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11">
            <w:pPr>
              <w:shd w:fill="ffffff" w:val="clear"/>
              <w:spacing w:after="240" w:before="240" w:line="240" w:lineRule="auto"/>
              <w:rPr>
                <w:color w:val="444444"/>
                <w:sz w:val="20"/>
                <w:szCs w:val="20"/>
              </w:rPr>
            </w:pPr>
            <w:r w:rsidDel="00000000" w:rsidR="00000000" w:rsidRPr="00000000">
              <w:rPr>
                <w:b w:val="1"/>
                <w:sz w:val="20"/>
                <w:szCs w:val="20"/>
                <w:rtl w:val="0"/>
              </w:rPr>
              <w:t xml:space="preserve">Keyname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12">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13">
            <w:pPr>
              <w:shd w:fill="ffffff" w:val="clear"/>
              <w:spacing w:after="240" w:before="240" w:line="240" w:lineRule="auto"/>
              <w:rPr>
                <w:color w:val="444444"/>
                <w:sz w:val="20"/>
                <w:szCs w:val="20"/>
              </w:rPr>
            </w:pPr>
            <w:r w:rsidDel="00000000" w:rsidR="00000000" w:rsidRPr="00000000">
              <w:rPr>
                <w:b w:val="1"/>
                <w:sz w:val="20"/>
                <w:szCs w:val="20"/>
                <w:rtl w:val="0"/>
              </w:rPr>
              <w:t xml:space="preserve">Unique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14">
            <w:pPr>
              <w:shd w:fill="ffffff" w:val="clear"/>
              <w:spacing w:after="240" w:before="240" w:line="240" w:lineRule="auto"/>
              <w:rPr>
                <w:color w:val="444444"/>
                <w:sz w:val="20"/>
                <w:szCs w:val="20"/>
              </w:rPr>
            </w:pPr>
            <w:r w:rsidDel="00000000" w:rsidR="00000000" w:rsidRPr="00000000">
              <w:rPr>
                <w:b w:val="1"/>
                <w:sz w:val="20"/>
                <w:szCs w:val="20"/>
                <w:rtl w:val="0"/>
              </w:rPr>
              <w:t xml:space="preserve">Packed</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15">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16">
            <w:pPr>
              <w:shd w:fill="ffffff" w:val="clear"/>
              <w:spacing w:after="240" w:before="240" w:line="240" w:lineRule="auto"/>
              <w:rPr>
                <w:color w:val="444444"/>
                <w:sz w:val="20"/>
                <w:szCs w:val="20"/>
              </w:rPr>
            </w:pPr>
            <w:r w:rsidDel="00000000" w:rsidR="00000000" w:rsidRPr="00000000">
              <w:rPr>
                <w:b w:val="1"/>
                <w:sz w:val="20"/>
                <w:szCs w:val="20"/>
                <w:rtl w:val="0"/>
              </w:rPr>
              <w:t xml:space="preserve">Cardinality</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17">
            <w:pPr>
              <w:shd w:fill="ffffff" w:val="clear"/>
              <w:spacing w:after="240" w:before="240" w:line="240" w:lineRule="auto"/>
              <w:rPr>
                <w:color w:val="444444"/>
                <w:sz w:val="20"/>
                <w:szCs w:val="20"/>
              </w:rPr>
            </w:pPr>
            <w:r w:rsidDel="00000000" w:rsidR="00000000" w:rsidRPr="00000000">
              <w:rPr>
                <w:b w:val="1"/>
                <w:sz w:val="20"/>
                <w:szCs w:val="20"/>
                <w:rtl w:val="0"/>
              </w:rPr>
              <w:t xml:space="preserve">Collation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18">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19">
            <w:pPr>
              <w:shd w:fill="ffffff" w:val="clear"/>
              <w:spacing w:after="240" w:before="240" w:line="240" w:lineRule="auto"/>
              <w:rPr>
                <w:color w:val="444444"/>
                <w:sz w:val="20"/>
                <w:szCs w:val="20"/>
              </w:rPr>
            </w:pPr>
            <w:r w:rsidDel="00000000" w:rsidR="00000000" w:rsidRPr="00000000">
              <w:rPr>
                <w:b w:val="1"/>
                <w:sz w:val="20"/>
                <w:szCs w:val="20"/>
                <w:rtl w:val="0"/>
              </w:rPr>
              <w:t xml:space="preserve">Comment</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1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PRIMARY</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1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1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1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1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Policy_No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1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58</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2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2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22">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2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fk_policy_proposal_id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2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2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2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2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Proposal_ID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2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58</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2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2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2B">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2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fk_policy_previous_policy_no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2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2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2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3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Previous_Policy_No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3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3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3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34">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3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fk_policy_renew_policy_no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3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3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3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3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Renew_Policy_No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3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3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3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3D">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3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fk_policy_quotation_id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3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4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4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4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Quotation_ID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4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58</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4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4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46">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4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idx_policy_user_id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4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4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4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4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4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19</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4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4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4F">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450">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color w:val="777777"/>
          <w:sz w:val="64"/>
          <w:szCs w:val="64"/>
        </w:rPr>
      </w:pPr>
      <w:bookmarkStart w:colFirst="0" w:colLast="0" w:name="_oh9k1zk32y95" w:id="47"/>
      <w:bookmarkEnd w:id="47"/>
      <w:r w:rsidDel="00000000" w:rsidR="00000000" w:rsidRPr="00000000">
        <w:rPr>
          <w:rtl w:val="0"/>
        </w:rPr>
        <w:t xml:space="preserve">product</w:t>
      </w:r>
      <w:r w:rsidDel="00000000" w:rsidR="00000000" w:rsidRPr="00000000">
        <w:rPr>
          <w:rtl w:val="0"/>
        </w:rPr>
      </w:r>
    </w:p>
    <w:tbl>
      <w:tblPr>
        <w:tblStyle w:val="Table2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430"/>
        <w:gridCol w:w="975"/>
        <w:gridCol w:w="930"/>
        <w:gridCol w:w="1080"/>
        <w:gridCol w:w="1200"/>
        <w:gridCol w:w="1050"/>
        <w:tblGridChange w:id="0">
          <w:tblGrid>
            <w:gridCol w:w="1710"/>
            <w:gridCol w:w="2430"/>
            <w:gridCol w:w="975"/>
            <w:gridCol w:w="930"/>
            <w:gridCol w:w="1080"/>
            <w:gridCol w:w="1200"/>
            <w:gridCol w:w="105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51">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52">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53">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54">
            <w:pPr>
              <w:shd w:fill="ffffff" w:val="clear"/>
              <w:spacing w:after="240" w:before="240" w:line="240" w:lineRule="auto"/>
              <w:rPr>
                <w:color w:val="444444"/>
                <w:sz w:val="20"/>
                <w:szCs w:val="20"/>
              </w:rPr>
            </w:pPr>
            <w:r w:rsidDel="00000000" w:rsidR="00000000" w:rsidRPr="00000000">
              <w:rPr>
                <w:b w:val="1"/>
                <w:sz w:val="20"/>
                <w:szCs w:val="20"/>
                <w:rtl w:val="0"/>
              </w:rPr>
              <w:t xml:space="preserve">Default</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55">
            <w:pPr>
              <w:shd w:fill="ffffff" w:val="clear"/>
              <w:spacing w:after="240" w:before="240" w:line="240" w:lineRule="auto"/>
              <w:rPr>
                <w:color w:val="444444"/>
                <w:sz w:val="20"/>
                <w:szCs w:val="20"/>
              </w:rPr>
            </w:pPr>
            <w:r w:rsidDel="00000000" w:rsidR="00000000" w:rsidRPr="00000000">
              <w:rPr>
                <w:b w:val="1"/>
                <w:sz w:val="20"/>
                <w:szCs w:val="20"/>
                <w:rtl w:val="0"/>
              </w:rPr>
              <w:t xml:space="preserve">Links to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56">
            <w:pPr>
              <w:shd w:fill="ffffff" w:val="clear"/>
              <w:spacing w:after="240" w:before="240" w:line="240" w:lineRule="auto"/>
              <w:rPr>
                <w:color w:val="444444"/>
                <w:sz w:val="20"/>
                <w:szCs w:val="20"/>
              </w:rPr>
            </w:pPr>
            <w:r w:rsidDel="00000000" w:rsidR="00000000" w:rsidRPr="00000000">
              <w:rPr>
                <w:b w:val="1"/>
                <w:sz w:val="20"/>
                <w:szCs w:val="20"/>
                <w:rtl w:val="0"/>
              </w:rPr>
              <w:t xml:space="preserve">Comments</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57">
            <w:pPr>
              <w:shd w:fill="ffffff" w:val="clear"/>
              <w:spacing w:after="240" w:before="240" w:line="240" w:lineRule="auto"/>
              <w:rPr>
                <w:color w:val="444444"/>
                <w:sz w:val="20"/>
                <w:szCs w:val="20"/>
              </w:rPr>
            </w:pPr>
            <w:r w:rsidDel="00000000" w:rsidR="00000000" w:rsidRPr="00000000">
              <w:rPr>
                <w:b w:val="1"/>
                <w:sz w:val="20"/>
                <w:szCs w:val="20"/>
                <w:rtl w:val="0"/>
              </w:rPr>
              <w:t xml:space="preserve">Media type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5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Product_ID </w:t>
            </w:r>
            <w:r w:rsidDel="00000000" w:rsidR="00000000" w:rsidRPr="00000000">
              <w:rPr>
                <w:i w:val="1"/>
                <w:color w:val="444444"/>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5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varchar(10)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5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5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5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5D">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5E">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5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Product_Code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6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varchar(3)</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6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6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6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6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65">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6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Product_Name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6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varchar(100)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6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69">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6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6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6C">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6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Death_coverage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6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decimal(15,2)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6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70">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7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7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73">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7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Medical_coverage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7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decimal(15,2)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7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77">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78">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79">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7A">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7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Material_coverage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7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decimal(15,2)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7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7E">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7F">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80">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81">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8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Excess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8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decimal(15,2)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8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85">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86">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87">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88">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8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Basic_premium</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8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decimal(15,2)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8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8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8D">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8E">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8F">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9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Fit_for</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9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enum('Less_than_5_seats', 'Over_5_seats', 'All')</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9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93">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9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9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96">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497">
      <w:pPr>
        <w:pStyle w:val="Heading3"/>
        <w:keepNext w:val="0"/>
        <w:keepLines w:val="0"/>
        <w:shd w:fill="ffffff" w:val="clear"/>
        <w:spacing w:after="0" w:before="0" w:line="288" w:lineRule="auto"/>
        <w:ind w:left="120" w:right="120" w:firstLine="0"/>
        <w:jc w:val="both"/>
        <w:rPr>
          <w:b w:val="1"/>
          <w:color w:val="444444"/>
          <w:sz w:val="24"/>
          <w:szCs w:val="24"/>
        </w:rPr>
      </w:pPr>
      <w:bookmarkStart w:colFirst="0" w:colLast="0" w:name="_hndzprdtv7u" w:id="48"/>
      <w:bookmarkEnd w:id="48"/>
      <w:r w:rsidDel="00000000" w:rsidR="00000000" w:rsidRPr="00000000">
        <w:rPr>
          <w:b w:val="1"/>
          <w:color w:val="444444"/>
          <w:sz w:val="24"/>
          <w:szCs w:val="24"/>
          <w:rtl w:val="0"/>
        </w:rPr>
        <w:t xml:space="preserve">Indexes</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6389891696751"/>
        <w:gridCol w:w="885.3140794223827"/>
        <w:gridCol w:w="919.1046931407942"/>
        <w:gridCol w:w="939.3790613718411"/>
        <w:gridCol w:w="1263.768953068592"/>
        <w:gridCol w:w="1317.8339350180504"/>
        <w:gridCol w:w="1115.0902527075814"/>
        <w:gridCol w:w="574.4404332129964"/>
        <w:gridCol w:w="1189.4296028880867"/>
        <w:tblGridChange w:id="0">
          <w:tblGrid>
            <w:gridCol w:w="1155.6389891696751"/>
            <w:gridCol w:w="885.3140794223827"/>
            <w:gridCol w:w="919.1046931407942"/>
            <w:gridCol w:w="939.3790613718411"/>
            <w:gridCol w:w="1263.768953068592"/>
            <w:gridCol w:w="1317.8339350180504"/>
            <w:gridCol w:w="1115.0902527075814"/>
            <w:gridCol w:w="574.4404332129964"/>
            <w:gridCol w:w="1189.4296028880867"/>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98">
            <w:pPr>
              <w:shd w:fill="ffffff" w:val="clear"/>
              <w:spacing w:after="240" w:before="240" w:line="240" w:lineRule="auto"/>
              <w:rPr>
                <w:color w:val="444444"/>
                <w:sz w:val="20"/>
                <w:szCs w:val="20"/>
              </w:rPr>
            </w:pPr>
            <w:r w:rsidDel="00000000" w:rsidR="00000000" w:rsidRPr="00000000">
              <w:rPr>
                <w:b w:val="1"/>
                <w:sz w:val="20"/>
                <w:szCs w:val="20"/>
                <w:rtl w:val="0"/>
              </w:rPr>
              <w:t xml:space="preserve">Keyname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99">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9A">
            <w:pPr>
              <w:shd w:fill="ffffff" w:val="clear"/>
              <w:spacing w:after="240" w:before="240" w:line="240" w:lineRule="auto"/>
              <w:rPr>
                <w:color w:val="444444"/>
                <w:sz w:val="20"/>
                <w:szCs w:val="20"/>
              </w:rPr>
            </w:pPr>
            <w:r w:rsidDel="00000000" w:rsidR="00000000" w:rsidRPr="00000000">
              <w:rPr>
                <w:b w:val="1"/>
                <w:sz w:val="20"/>
                <w:szCs w:val="20"/>
                <w:rtl w:val="0"/>
              </w:rPr>
              <w:t xml:space="preserve">Unique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9B">
            <w:pPr>
              <w:shd w:fill="ffffff" w:val="clear"/>
              <w:spacing w:after="240" w:before="240" w:line="240" w:lineRule="auto"/>
              <w:rPr>
                <w:color w:val="444444"/>
                <w:sz w:val="20"/>
                <w:szCs w:val="20"/>
              </w:rPr>
            </w:pPr>
            <w:r w:rsidDel="00000000" w:rsidR="00000000" w:rsidRPr="00000000">
              <w:rPr>
                <w:b w:val="1"/>
                <w:sz w:val="20"/>
                <w:szCs w:val="20"/>
                <w:rtl w:val="0"/>
              </w:rPr>
              <w:t xml:space="preserve">Packed</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9C">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9D">
            <w:pPr>
              <w:shd w:fill="ffffff" w:val="clear"/>
              <w:spacing w:after="240" w:before="240" w:line="240" w:lineRule="auto"/>
              <w:rPr>
                <w:color w:val="444444"/>
                <w:sz w:val="20"/>
                <w:szCs w:val="20"/>
              </w:rPr>
            </w:pPr>
            <w:r w:rsidDel="00000000" w:rsidR="00000000" w:rsidRPr="00000000">
              <w:rPr>
                <w:b w:val="1"/>
                <w:sz w:val="20"/>
                <w:szCs w:val="20"/>
                <w:rtl w:val="0"/>
              </w:rPr>
              <w:t xml:space="preserve">Cardinality</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9E">
            <w:pPr>
              <w:shd w:fill="ffffff" w:val="clear"/>
              <w:spacing w:after="240" w:before="240" w:line="240" w:lineRule="auto"/>
              <w:rPr>
                <w:color w:val="444444"/>
                <w:sz w:val="20"/>
                <w:szCs w:val="20"/>
              </w:rPr>
            </w:pPr>
            <w:r w:rsidDel="00000000" w:rsidR="00000000" w:rsidRPr="00000000">
              <w:rPr>
                <w:b w:val="1"/>
                <w:sz w:val="20"/>
                <w:szCs w:val="20"/>
                <w:rtl w:val="0"/>
              </w:rPr>
              <w:t xml:space="preserve">Collation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9F">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A0">
            <w:pPr>
              <w:shd w:fill="ffffff" w:val="clear"/>
              <w:spacing w:after="240" w:before="240" w:line="240" w:lineRule="auto"/>
              <w:rPr>
                <w:color w:val="444444"/>
                <w:sz w:val="20"/>
                <w:szCs w:val="20"/>
              </w:rPr>
            </w:pPr>
            <w:r w:rsidDel="00000000" w:rsidR="00000000" w:rsidRPr="00000000">
              <w:rPr>
                <w:b w:val="1"/>
                <w:sz w:val="20"/>
                <w:szCs w:val="20"/>
                <w:rtl w:val="0"/>
              </w:rPr>
              <w:t xml:space="preserve">Comment</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A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PRIMARY</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A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A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A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A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Product_ID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A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A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A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A9">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4AA">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color w:val="777777"/>
          <w:sz w:val="64"/>
          <w:szCs w:val="64"/>
        </w:rPr>
      </w:pPr>
      <w:bookmarkStart w:colFirst="0" w:colLast="0" w:name="_7loxdfa2gz4q" w:id="49"/>
      <w:bookmarkEnd w:id="49"/>
      <w:r w:rsidDel="00000000" w:rsidR="00000000" w:rsidRPr="00000000">
        <w:rPr>
          <w:rtl w:val="0"/>
        </w:rPr>
        <w:t xml:space="preserve">proposal</w:t>
      </w: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5835140997833"/>
        <w:gridCol w:w="1143.774403470716"/>
        <w:gridCol w:w="514.3600867678958"/>
        <w:gridCol w:w="818.9154013015184"/>
        <w:gridCol w:w="2429.6746203904554"/>
        <w:gridCol w:w="1170.8459869848157"/>
        <w:gridCol w:w="1170.8459869848157"/>
        <w:tblGridChange w:id="0">
          <w:tblGrid>
            <w:gridCol w:w="2111.5835140997833"/>
            <w:gridCol w:w="1143.774403470716"/>
            <w:gridCol w:w="514.3600867678958"/>
            <w:gridCol w:w="818.9154013015184"/>
            <w:gridCol w:w="2429.6746203904554"/>
            <w:gridCol w:w="1170.8459869848157"/>
            <w:gridCol w:w="1170.8459869848157"/>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AB">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AC">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AD">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AE">
            <w:pPr>
              <w:shd w:fill="ffffff" w:val="clear"/>
              <w:spacing w:after="240" w:before="240" w:line="240" w:lineRule="auto"/>
              <w:rPr>
                <w:color w:val="444444"/>
                <w:sz w:val="20"/>
                <w:szCs w:val="20"/>
              </w:rPr>
            </w:pPr>
            <w:r w:rsidDel="00000000" w:rsidR="00000000" w:rsidRPr="00000000">
              <w:rPr>
                <w:b w:val="1"/>
                <w:sz w:val="20"/>
                <w:szCs w:val="20"/>
                <w:rtl w:val="0"/>
              </w:rPr>
              <w:t xml:space="preserve">Default</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AF">
            <w:pPr>
              <w:shd w:fill="ffffff" w:val="clear"/>
              <w:spacing w:after="240" w:before="240" w:line="240" w:lineRule="auto"/>
              <w:rPr>
                <w:color w:val="444444"/>
                <w:sz w:val="20"/>
                <w:szCs w:val="20"/>
              </w:rPr>
            </w:pPr>
            <w:r w:rsidDel="00000000" w:rsidR="00000000" w:rsidRPr="00000000">
              <w:rPr>
                <w:b w:val="1"/>
                <w:sz w:val="20"/>
                <w:szCs w:val="20"/>
                <w:rtl w:val="0"/>
              </w:rPr>
              <w:t xml:space="preserve">Links to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B0">
            <w:pPr>
              <w:shd w:fill="ffffff" w:val="clear"/>
              <w:spacing w:after="240" w:before="240" w:line="240" w:lineRule="auto"/>
              <w:rPr>
                <w:color w:val="444444"/>
                <w:sz w:val="20"/>
                <w:szCs w:val="20"/>
              </w:rPr>
            </w:pPr>
            <w:r w:rsidDel="00000000" w:rsidR="00000000" w:rsidRPr="00000000">
              <w:rPr>
                <w:b w:val="1"/>
                <w:sz w:val="20"/>
                <w:szCs w:val="20"/>
                <w:rtl w:val="0"/>
              </w:rPr>
              <w:t xml:space="preserve">Comments</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B1">
            <w:pPr>
              <w:shd w:fill="ffffff" w:val="clear"/>
              <w:spacing w:after="240" w:before="240" w:line="240" w:lineRule="auto"/>
              <w:rPr>
                <w:color w:val="444444"/>
                <w:sz w:val="20"/>
                <w:szCs w:val="20"/>
              </w:rPr>
            </w:pPr>
            <w:r w:rsidDel="00000000" w:rsidR="00000000" w:rsidRPr="00000000">
              <w:rPr>
                <w:b w:val="1"/>
                <w:sz w:val="20"/>
                <w:szCs w:val="20"/>
                <w:rtl w:val="0"/>
              </w:rPr>
              <w:t xml:space="preserve">Media type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B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Proposal_ID </w:t>
            </w:r>
            <w:r w:rsidDel="00000000" w:rsidR="00000000" w:rsidRPr="00000000">
              <w:rPr>
                <w:i w:val="1"/>
                <w:color w:val="444444"/>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B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B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B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B6">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B7">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B8">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B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Quotation_ID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B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B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B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B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quotation -&gt; Quotation_ID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BE">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BF">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C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Start_Date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C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C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C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C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C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C6">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C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End_Date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C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C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C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C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C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CD">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C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Signature_image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C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longblob</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D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D1">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D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D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D4">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D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Renew_times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D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int(11)</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D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D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D9">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D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DB">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D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D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D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DF">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E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 -&gt; 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E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E2">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4E3">
      <w:pPr>
        <w:pStyle w:val="Heading3"/>
        <w:keepNext w:val="0"/>
        <w:keepLines w:val="0"/>
        <w:shd w:fill="ffffff" w:val="clear"/>
        <w:spacing w:after="0" w:before="0" w:line="288" w:lineRule="auto"/>
        <w:ind w:left="120" w:right="120" w:firstLine="0"/>
        <w:jc w:val="both"/>
        <w:rPr>
          <w:b w:val="1"/>
          <w:color w:val="444444"/>
          <w:sz w:val="24"/>
          <w:szCs w:val="24"/>
        </w:rPr>
      </w:pPr>
      <w:bookmarkStart w:colFirst="0" w:colLast="0" w:name="_t3r1h7izzw0e" w:id="50"/>
      <w:bookmarkEnd w:id="50"/>
      <w:r w:rsidDel="00000000" w:rsidR="00000000" w:rsidRPr="00000000">
        <w:rPr>
          <w:b w:val="1"/>
          <w:color w:val="444444"/>
          <w:sz w:val="24"/>
          <w:szCs w:val="24"/>
          <w:rtl w:val="0"/>
        </w:rPr>
        <w:t xml:space="preserve">Indexes</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930"/>
        <w:gridCol w:w="945"/>
        <w:gridCol w:w="885"/>
        <w:gridCol w:w="1065"/>
        <w:gridCol w:w="1230"/>
        <w:gridCol w:w="1005"/>
        <w:gridCol w:w="630"/>
        <w:gridCol w:w="1095"/>
        <w:tblGridChange w:id="0">
          <w:tblGrid>
            <w:gridCol w:w="1575"/>
            <w:gridCol w:w="930"/>
            <w:gridCol w:w="945"/>
            <w:gridCol w:w="885"/>
            <w:gridCol w:w="1065"/>
            <w:gridCol w:w="1230"/>
            <w:gridCol w:w="1005"/>
            <w:gridCol w:w="630"/>
            <w:gridCol w:w="109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E4">
            <w:pPr>
              <w:shd w:fill="ffffff" w:val="clear"/>
              <w:spacing w:after="240" w:before="240" w:line="240" w:lineRule="auto"/>
              <w:rPr>
                <w:color w:val="444444"/>
                <w:sz w:val="20"/>
                <w:szCs w:val="20"/>
              </w:rPr>
            </w:pPr>
            <w:r w:rsidDel="00000000" w:rsidR="00000000" w:rsidRPr="00000000">
              <w:rPr>
                <w:b w:val="1"/>
                <w:sz w:val="20"/>
                <w:szCs w:val="20"/>
                <w:rtl w:val="0"/>
              </w:rPr>
              <w:t xml:space="preserve">Keyname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E5">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E6">
            <w:pPr>
              <w:shd w:fill="ffffff" w:val="clear"/>
              <w:spacing w:after="240" w:before="240" w:line="240" w:lineRule="auto"/>
              <w:rPr>
                <w:color w:val="444444"/>
                <w:sz w:val="20"/>
                <w:szCs w:val="20"/>
              </w:rPr>
            </w:pPr>
            <w:r w:rsidDel="00000000" w:rsidR="00000000" w:rsidRPr="00000000">
              <w:rPr>
                <w:b w:val="1"/>
                <w:sz w:val="20"/>
                <w:szCs w:val="20"/>
                <w:rtl w:val="0"/>
              </w:rPr>
              <w:t xml:space="preserve">Unique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E7">
            <w:pPr>
              <w:shd w:fill="ffffff" w:val="clear"/>
              <w:spacing w:after="240" w:before="240" w:line="240" w:lineRule="auto"/>
              <w:rPr>
                <w:color w:val="444444"/>
                <w:sz w:val="20"/>
                <w:szCs w:val="20"/>
              </w:rPr>
            </w:pPr>
            <w:r w:rsidDel="00000000" w:rsidR="00000000" w:rsidRPr="00000000">
              <w:rPr>
                <w:b w:val="1"/>
                <w:sz w:val="20"/>
                <w:szCs w:val="20"/>
                <w:rtl w:val="0"/>
              </w:rPr>
              <w:t xml:space="preserve">Packed</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E8">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E9">
            <w:pPr>
              <w:shd w:fill="ffffff" w:val="clear"/>
              <w:spacing w:after="240" w:before="240" w:line="240" w:lineRule="auto"/>
              <w:rPr>
                <w:color w:val="444444"/>
                <w:sz w:val="20"/>
                <w:szCs w:val="20"/>
              </w:rPr>
            </w:pPr>
            <w:r w:rsidDel="00000000" w:rsidR="00000000" w:rsidRPr="00000000">
              <w:rPr>
                <w:b w:val="1"/>
                <w:sz w:val="20"/>
                <w:szCs w:val="20"/>
                <w:rtl w:val="0"/>
              </w:rPr>
              <w:t xml:space="preserve">Cardinality</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EA">
            <w:pPr>
              <w:shd w:fill="ffffff" w:val="clear"/>
              <w:spacing w:after="240" w:before="240" w:line="240" w:lineRule="auto"/>
              <w:rPr>
                <w:color w:val="444444"/>
                <w:sz w:val="20"/>
                <w:szCs w:val="20"/>
              </w:rPr>
            </w:pPr>
            <w:r w:rsidDel="00000000" w:rsidR="00000000" w:rsidRPr="00000000">
              <w:rPr>
                <w:b w:val="1"/>
                <w:sz w:val="20"/>
                <w:szCs w:val="20"/>
                <w:rtl w:val="0"/>
              </w:rPr>
              <w:t xml:space="preserve">Collation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EB">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EC">
            <w:pPr>
              <w:shd w:fill="ffffff" w:val="clear"/>
              <w:spacing w:after="240" w:before="240" w:line="240" w:lineRule="auto"/>
              <w:rPr>
                <w:color w:val="444444"/>
                <w:sz w:val="20"/>
                <w:szCs w:val="20"/>
              </w:rPr>
            </w:pPr>
            <w:r w:rsidDel="00000000" w:rsidR="00000000" w:rsidRPr="00000000">
              <w:rPr>
                <w:b w:val="1"/>
                <w:sz w:val="20"/>
                <w:szCs w:val="20"/>
                <w:rtl w:val="0"/>
              </w:rPr>
              <w:t xml:space="preserve">Comment</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E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PRIMARY</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E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E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F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F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Proposal_ID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F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110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F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F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F5">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F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fk_proposal_quotation_id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F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F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F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F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Quotation_ID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F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110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F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F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FE">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4F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idx_proposal_user_id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0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0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0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0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0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18</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0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0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07">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508">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color w:val="777777"/>
          <w:sz w:val="64"/>
          <w:szCs w:val="64"/>
        </w:rPr>
      </w:pPr>
      <w:bookmarkStart w:colFirst="0" w:colLast="0" w:name="_ezo1mudbcda9" w:id="51"/>
      <w:bookmarkEnd w:id="51"/>
      <w:r w:rsidDel="00000000" w:rsidR="00000000" w:rsidRPr="00000000">
        <w:rPr>
          <w:rtl w:val="0"/>
        </w:rPr>
        <w:t xml:space="preserve">quotation</w:t>
      </w:r>
      <w:r w:rsidDel="00000000" w:rsidR="00000000" w:rsidRPr="00000000">
        <w:rPr>
          <w:rtl w:val="0"/>
        </w:rPr>
      </w:r>
    </w:p>
    <w:tbl>
      <w:tblPr>
        <w:tblStyle w:val="Table2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8.0519480519483"/>
        <w:gridCol w:w="1343.896103896104"/>
        <w:gridCol w:w="513.2467532467533"/>
        <w:gridCol w:w="817.1428571428572"/>
        <w:gridCol w:w="2134.0259740259744"/>
        <w:gridCol w:w="1181.818181818182"/>
        <w:gridCol w:w="1181.818181818182"/>
        <w:tblGridChange w:id="0">
          <w:tblGrid>
            <w:gridCol w:w="2188.0519480519483"/>
            <w:gridCol w:w="1343.896103896104"/>
            <w:gridCol w:w="513.2467532467533"/>
            <w:gridCol w:w="817.1428571428572"/>
            <w:gridCol w:w="2134.0259740259744"/>
            <w:gridCol w:w="1181.818181818182"/>
            <w:gridCol w:w="1181.818181818182"/>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09">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0A">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0B">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0C">
            <w:pPr>
              <w:shd w:fill="ffffff" w:val="clear"/>
              <w:spacing w:after="240" w:before="240" w:line="240" w:lineRule="auto"/>
              <w:rPr>
                <w:color w:val="444444"/>
                <w:sz w:val="20"/>
                <w:szCs w:val="20"/>
              </w:rPr>
            </w:pPr>
            <w:r w:rsidDel="00000000" w:rsidR="00000000" w:rsidRPr="00000000">
              <w:rPr>
                <w:b w:val="1"/>
                <w:sz w:val="20"/>
                <w:szCs w:val="20"/>
                <w:rtl w:val="0"/>
              </w:rPr>
              <w:t xml:space="preserve">Default</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0D">
            <w:pPr>
              <w:shd w:fill="ffffff" w:val="clear"/>
              <w:spacing w:after="240" w:before="240" w:line="240" w:lineRule="auto"/>
              <w:rPr>
                <w:color w:val="444444"/>
                <w:sz w:val="20"/>
                <w:szCs w:val="20"/>
              </w:rPr>
            </w:pPr>
            <w:r w:rsidDel="00000000" w:rsidR="00000000" w:rsidRPr="00000000">
              <w:rPr>
                <w:b w:val="1"/>
                <w:sz w:val="20"/>
                <w:szCs w:val="20"/>
                <w:rtl w:val="0"/>
              </w:rPr>
              <w:t xml:space="preserve">Links to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0E">
            <w:pPr>
              <w:shd w:fill="ffffff" w:val="clear"/>
              <w:spacing w:after="240" w:before="240" w:line="240" w:lineRule="auto"/>
              <w:rPr>
                <w:color w:val="444444"/>
                <w:sz w:val="20"/>
                <w:szCs w:val="20"/>
              </w:rPr>
            </w:pPr>
            <w:r w:rsidDel="00000000" w:rsidR="00000000" w:rsidRPr="00000000">
              <w:rPr>
                <w:b w:val="1"/>
                <w:sz w:val="20"/>
                <w:szCs w:val="20"/>
                <w:rtl w:val="0"/>
              </w:rPr>
              <w:t xml:space="preserve">Comments</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0F">
            <w:pPr>
              <w:shd w:fill="ffffff" w:val="clear"/>
              <w:spacing w:after="240" w:before="240" w:line="240" w:lineRule="auto"/>
              <w:rPr>
                <w:color w:val="444444"/>
                <w:sz w:val="20"/>
                <w:szCs w:val="20"/>
              </w:rPr>
            </w:pPr>
            <w:r w:rsidDel="00000000" w:rsidR="00000000" w:rsidRPr="00000000">
              <w:rPr>
                <w:b w:val="1"/>
                <w:sz w:val="20"/>
                <w:szCs w:val="20"/>
                <w:rtl w:val="0"/>
              </w:rPr>
              <w:t xml:space="preserve">Media type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1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Quotation_ID </w:t>
            </w:r>
            <w:r w:rsidDel="00000000" w:rsidR="00000000" w:rsidRPr="00000000">
              <w:rPr>
                <w:i w:val="1"/>
                <w:color w:val="444444"/>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1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1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1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1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1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16">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1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Product1_ID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1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varchar(10)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1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1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1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product -&gt; Product_ID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1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1D">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1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Product2_ID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1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varchar(10)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2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21">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2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product -&gt; Product_ID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2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24">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2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Product3_ID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2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varchar(10)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2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28">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2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product -&gt; Product_ID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2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2B">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2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Total_Coverage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2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decimal(15,2)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2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2F">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30">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3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32">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3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Final_Excess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3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decimal(15,2)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3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36">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37">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38">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39">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3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NCD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3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decimal(5,2)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3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3D">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3E">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3F">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40">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4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Total_Premium</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4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decimal(15,2)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4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4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4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46">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47">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4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4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4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4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4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party -&gt; 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4D">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4E">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4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Registration_No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5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5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5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5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car -&gt; Registration_No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5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55">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5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Created_Date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5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5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59">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5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5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5C">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5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5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5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60">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6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 -&gt; 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6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63">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564">
      <w:pPr>
        <w:pStyle w:val="Heading3"/>
        <w:keepNext w:val="0"/>
        <w:keepLines w:val="0"/>
        <w:shd w:fill="ffffff" w:val="clear"/>
        <w:spacing w:after="0" w:before="0" w:line="288" w:lineRule="auto"/>
        <w:ind w:left="120" w:right="120" w:firstLine="0"/>
        <w:jc w:val="both"/>
        <w:rPr>
          <w:b w:val="1"/>
          <w:color w:val="444444"/>
          <w:sz w:val="24"/>
          <w:szCs w:val="24"/>
        </w:rPr>
      </w:pPr>
      <w:bookmarkStart w:colFirst="0" w:colLast="0" w:name="_x2flz8p9ekvd" w:id="52"/>
      <w:bookmarkEnd w:id="52"/>
      <w:r w:rsidDel="00000000" w:rsidR="00000000" w:rsidRPr="00000000">
        <w:rPr>
          <w:b w:val="1"/>
          <w:color w:val="444444"/>
          <w:sz w:val="24"/>
          <w:szCs w:val="24"/>
          <w:rtl w:val="0"/>
        </w:rPr>
        <w:t xml:space="preserve">Indexes</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900"/>
        <w:gridCol w:w="870"/>
        <w:gridCol w:w="1050"/>
        <w:gridCol w:w="1005"/>
        <w:gridCol w:w="1200"/>
        <w:gridCol w:w="1065"/>
        <w:gridCol w:w="600"/>
        <w:gridCol w:w="1170"/>
        <w:tblGridChange w:id="0">
          <w:tblGrid>
            <w:gridCol w:w="1500"/>
            <w:gridCol w:w="900"/>
            <w:gridCol w:w="870"/>
            <w:gridCol w:w="1050"/>
            <w:gridCol w:w="1005"/>
            <w:gridCol w:w="1200"/>
            <w:gridCol w:w="1065"/>
            <w:gridCol w:w="60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65">
            <w:pPr>
              <w:shd w:fill="ffffff" w:val="clear"/>
              <w:spacing w:after="240" w:before="240" w:line="240" w:lineRule="auto"/>
              <w:rPr>
                <w:color w:val="444444"/>
                <w:sz w:val="20"/>
                <w:szCs w:val="20"/>
              </w:rPr>
            </w:pPr>
            <w:r w:rsidDel="00000000" w:rsidR="00000000" w:rsidRPr="00000000">
              <w:rPr>
                <w:b w:val="1"/>
                <w:sz w:val="20"/>
                <w:szCs w:val="20"/>
                <w:rtl w:val="0"/>
              </w:rPr>
              <w:t xml:space="preserve">Keyname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66">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67">
            <w:pPr>
              <w:shd w:fill="ffffff" w:val="clear"/>
              <w:spacing w:after="240" w:before="240" w:line="240" w:lineRule="auto"/>
              <w:rPr>
                <w:color w:val="444444"/>
                <w:sz w:val="20"/>
                <w:szCs w:val="20"/>
              </w:rPr>
            </w:pPr>
            <w:r w:rsidDel="00000000" w:rsidR="00000000" w:rsidRPr="00000000">
              <w:rPr>
                <w:b w:val="1"/>
                <w:sz w:val="20"/>
                <w:szCs w:val="20"/>
                <w:rtl w:val="0"/>
              </w:rPr>
              <w:t xml:space="preserve">Unique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68">
            <w:pPr>
              <w:shd w:fill="ffffff" w:val="clear"/>
              <w:spacing w:after="240" w:before="240" w:line="240" w:lineRule="auto"/>
              <w:rPr>
                <w:color w:val="444444"/>
                <w:sz w:val="20"/>
                <w:szCs w:val="20"/>
              </w:rPr>
            </w:pPr>
            <w:r w:rsidDel="00000000" w:rsidR="00000000" w:rsidRPr="00000000">
              <w:rPr>
                <w:b w:val="1"/>
                <w:sz w:val="20"/>
                <w:szCs w:val="20"/>
                <w:rtl w:val="0"/>
              </w:rPr>
              <w:t xml:space="preserve">Packed</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69">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6A">
            <w:pPr>
              <w:shd w:fill="ffffff" w:val="clear"/>
              <w:spacing w:after="240" w:before="240" w:line="240" w:lineRule="auto"/>
              <w:rPr>
                <w:color w:val="444444"/>
                <w:sz w:val="20"/>
                <w:szCs w:val="20"/>
              </w:rPr>
            </w:pPr>
            <w:r w:rsidDel="00000000" w:rsidR="00000000" w:rsidRPr="00000000">
              <w:rPr>
                <w:b w:val="1"/>
                <w:sz w:val="20"/>
                <w:szCs w:val="20"/>
                <w:rtl w:val="0"/>
              </w:rPr>
              <w:t xml:space="preserve">Cardinality</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6B">
            <w:pPr>
              <w:shd w:fill="ffffff" w:val="clear"/>
              <w:spacing w:after="240" w:before="240" w:line="240" w:lineRule="auto"/>
              <w:rPr>
                <w:color w:val="444444"/>
                <w:sz w:val="20"/>
                <w:szCs w:val="20"/>
              </w:rPr>
            </w:pPr>
            <w:r w:rsidDel="00000000" w:rsidR="00000000" w:rsidRPr="00000000">
              <w:rPr>
                <w:b w:val="1"/>
                <w:sz w:val="20"/>
                <w:szCs w:val="20"/>
                <w:rtl w:val="0"/>
              </w:rPr>
              <w:t xml:space="preserve">Collation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6C">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6D">
            <w:pPr>
              <w:shd w:fill="ffffff" w:val="clear"/>
              <w:spacing w:after="240" w:before="240" w:line="240" w:lineRule="auto"/>
              <w:rPr>
                <w:color w:val="444444"/>
                <w:sz w:val="20"/>
                <w:szCs w:val="20"/>
              </w:rPr>
            </w:pPr>
            <w:r w:rsidDel="00000000" w:rsidR="00000000" w:rsidRPr="00000000">
              <w:rPr>
                <w:b w:val="1"/>
                <w:sz w:val="20"/>
                <w:szCs w:val="20"/>
                <w:rtl w:val="0"/>
              </w:rPr>
              <w:t xml:space="preserve">Comment</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6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PRIMARY</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6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7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7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7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Quotation_ID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7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119</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7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7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76">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7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idx_product1_id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7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7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7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7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Product1_ID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7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39</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7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7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7F">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8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idx_product2_id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8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8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8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8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Product2_ID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8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39</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8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8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88">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8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idx_product3_id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8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8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8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8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Product3_ID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8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29</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8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9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91">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9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idx_party_no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9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9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9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9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Party_No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9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119</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9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9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9A">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9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idx_registration_no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9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9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9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9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Registration_No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A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59</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A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A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A3">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A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idx_quotation_user_id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A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A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A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A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A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19</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A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A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AC">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5AD">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pPr>
      <w:bookmarkStart w:colFirst="0" w:colLast="0" w:name="_s7210u7zlqb" w:id="53"/>
      <w:bookmarkEnd w:id="53"/>
      <w:r w:rsidDel="00000000" w:rsidR="00000000" w:rsidRPr="00000000">
        <w:rPr>
          <w:rtl w:val="0"/>
        </w:rPr>
      </w:r>
    </w:p>
    <w:p w:rsidR="00000000" w:rsidDel="00000000" w:rsidP="00000000" w:rsidRDefault="00000000" w:rsidRPr="00000000" w14:paraId="000005AE">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pPr>
      <w:bookmarkStart w:colFirst="0" w:colLast="0" w:name="_bz64f97nyurg" w:id="54"/>
      <w:bookmarkEnd w:id="54"/>
      <w:r w:rsidDel="00000000" w:rsidR="00000000" w:rsidRPr="00000000">
        <w:rPr>
          <w:rtl w:val="0"/>
        </w:rPr>
      </w:r>
    </w:p>
    <w:p w:rsidR="00000000" w:rsidDel="00000000" w:rsidP="00000000" w:rsidRDefault="00000000" w:rsidRPr="00000000" w14:paraId="000005AF">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pPr>
      <w:bookmarkStart w:colFirst="0" w:colLast="0" w:name="_a2od2nlwdtyp" w:id="55"/>
      <w:bookmarkEnd w:id="55"/>
      <w:r w:rsidDel="00000000" w:rsidR="00000000" w:rsidRPr="00000000">
        <w:rPr>
          <w:rtl w:val="0"/>
        </w:rPr>
      </w:r>
    </w:p>
    <w:p w:rsidR="00000000" w:rsidDel="00000000" w:rsidP="00000000" w:rsidRDefault="00000000" w:rsidRPr="00000000" w14:paraId="000005B0">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pPr>
      <w:bookmarkStart w:colFirst="0" w:colLast="0" w:name="_eqiqbl1vetkp" w:id="56"/>
      <w:bookmarkEnd w:id="56"/>
      <w:r w:rsidDel="00000000" w:rsidR="00000000" w:rsidRPr="00000000">
        <w:rPr>
          <w:rtl w:val="0"/>
        </w:rPr>
      </w:r>
    </w:p>
    <w:p w:rsidR="00000000" w:rsidDel="00000000" w:rsidP="00000000" w:rsidRDefault="00000000" w:rsidRPr="00000000" w14:paraId="000005B1">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color w:val="777777"/>
          <w:sz w:val="64"/>
          <w:szCs w:val="64"/>
        </w:rPr>
      </w:pPr>
      <w:bookmarkStart w:colFirst="0" w:colLast="0" w:name="_ezd8n898244n" w:id="57"/>
      <w:bookmarkEnd w:id="57"/>
      <w:r w:rsidDel="00000000" w:rsidR="00000000" w:rsidRPr="00000000">
        <w:rPr>
          <w:rtl w:val="0"/>
        </w:rPr>
        <w:t xml:space="preserve">transaction</w:t>
      </w: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470"/>
        <w:gridCol w:w="780"/>
        <w:gridCol w:w="930"/>
        <w:gridCol w:w="1380"/>
        <w:gridCol w:w="1485"/>
        <w:gridCol w:w="1425"/>
        <w:tblGridChange w:id="0">
          <w:tblGrid>
            <w:gridCol w:w="1890"/>
            <w:gridCol w:w="1470"/>
            <w:gridCol w:w="780"/>
            <w:gridCol w:w="930"/>
            <w:gridCol w:w="1380"/>
            <w:gridCol w:w="1485"/>
            <w:gridCol w:w="142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B2">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B3">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B4">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B5">
            <w:pPr>
              <w:shd w:fill="ffffff" w:val="clear"/>
              <w:spacing w:after="240" w:before="240" w:line="240" w:lineRule="auto"/>
              <w:rPr>
                <w:color w:val="444444"/>
                <w:sz w:val="20"/>
                <w:szCs w:val="20"/>
              </w:rPr>
            </w:pPr>
            <w:r w:rsidDel="00000000" w:rsidR="00000000" w:rsidRPr="00000000">
              <w:rPr>
                <w:b w:val="1"/>
                <w:sz w:val="20"/>
                <w:szCs w:val="20"/>
                <w:rtl w:val="0"/>
              </w:rPr>
              <w:t xml:space="preserve">Default</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B6">
            <w:pPr>
              <w:shd w:fill="ffffff" w:val="clear"/>
              <w:spacing w:after="240" w:before="240" w:line="240" w:lineRule="auto"/>
              <w:rPr>
                <w:color w:val="444444"/>
                <w:sz w:val="20"/>
                <w:szCs w:val="20"/>
              </w:rPr>
            </w:pPr>
            <w:r w:rsidDel="00000000" w:rsidR="00000000" w:rsidRPr="00000000">
              <w:rPr>
                <w:b w:val="1"/>
                <w:sz w:val="20"/>
                <w:szCs w:val="20"/>
                <w:rtl w:val="0"/>
              </w:rPr>
              <w:t xml:space="preserve">Links to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B7">
            <w:pPr>
              <w:shd w:fill="ffffff" w:val="clear"/>
              <w:spacing w:after="240" w:before="240" w:line="240" w:lineRule="auto"/>
              <w:rPr>
                <w:color w:val="444444"/>
                <w:sz w:val="20"/>
                <w:szCs w:val="20"/>
              </w:rPr>
            </w:pPr>
            <w:r w:rsidDel="00000000" w:rsidR="00000000" w:rsidRPr="00000000">
              <w:rPr>
                <w:b w:val="1"/>
                <w:sz w:val="20"/>
                <w:szCs w:val="20"/>
                <w:rtl w:val="0"/>
              </w:rPr>
              <w:t xml:space="preserve">Comments</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B8">
            <w:pPr>
              <w:shd w:fill="ffffff" w:val="clear"/>
              <w:spacing w:after="240" w:before="240" w:line="240" w:lineRule="auto"/>
              <w:rPr>
                <w:color w:val="444444"/>
                <w:sz w:val="20"/>
                <w:szCs w:val="20"/>
              </w:rPr>
            </w:pPr>
            <w:r w:rsidDel="00000000" w:rsidR="00000000" w:rsidRPr="00000000">
              <w:rPr>
                <w:b w:val="1"/>
                <w:sz w:val="20"/>
                <w:szCs w:val="20"/>
                <w:rtl w:val="0"/>
              </w:rPr>
              <w:t xml:space="preserve">Media type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B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Transaction_ID </w:t>
            </w:r>
            <w:r w:rsidDel="00000000" w:rsidR="00000000" w:rsidRPr="00000000">
              <w:rPr>
                <w:i w:val="1"/>
                <w:color w:val="444444"/>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B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B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B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BD">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BE">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BF">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C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Card_No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C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C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C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C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C5">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C6">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C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Quotation_ID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C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C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C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C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quotation -&gt; Quotation_ID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C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CD">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C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Bank_Time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C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datetime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D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D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D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D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D4">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D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Balance_OS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D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decimal(15,2)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D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D8">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D9">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D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DB">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D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Trading_Status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D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enum('Written_off', 'Unwritten_off')</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D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DF">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E0">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E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E2">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E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E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E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E6">
            <w:pPr>
              <w:shd w:fill="ffffff" w:val="clear"/>
              <w:spacing w:after="240" w:before="240" w:line="240" w:lineRule="auto"/>
              <w:jc w:val="both"/>
              <w:rPr>
                <w:color w:val="444444"/>
                <w:sz w:val="20"/>
                <w:szCs w:val="20"/>
              </w:rPr>
            </w:pPr>
            <w:r w:rsidDel="00000000" w:rsidR="00000000" w:rsidRPr="00000000">
              <w:rPr>
                <w:i w:val="1"/>
                <w:color w:val="444444"/>
                <w:sz w:val="20"/>
                <w:szCs w:val="20"/>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E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 -&gt; 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E8">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E9">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5EA">
      <w:pPr>
        <w:pStyle w:val="Heading3"/>
        <w:keepNext w:val="0"/>
        <w:keepLines w:val="0"/>
        <w:shd w:fill="ffffff" w:val="clear"/>
        <w:spacing w:after="0" w:before="0" w:line="288" w:lineRule="auto"/>
        <w:ind w:left="120" w:right="120" w:firstLine="0"/>
        <w:jc w:val="both"/>
        <w:rPr>
          <w:b w:val="1"/>
          <w:color w:val="444444"/>
          <w:sz w:val="24"/>
          <w:szCs w:val="24"/>
        </w:rPr>
      </w:pPr>
      <w:bookmarkStart w:colFirst="0" w:colLast="0" w:name="_54hvnvc8ng5t" w:id="58"/>
      <w:bookmarkEnd w:id="58"/>
      <w:r w:rsidDel="00000000" w:rsidR="00000000" w:rsidRPr="00000000">
        <w:rPr>
          <w:b w:val="1"/>
          <w:color w:val="444444"/>
          <w:sz w:val="24"/>
          <w:szCs w:val="24"/>
          <w:rtl w:val="0"/>
        </w:rPr>
        <w:t xml:space="preserve">Indexes</w:t>
      </w:r>
    </w:p>
    <w:tbl>
      <w:tblPr>
        <w:tblStyle w:val="Table2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930"/>
        <w:gridCol w:w="900"/>
        <w:gridCol w:w="885"/>
        <w:gridCol w:w="1110"/>
        <w:gridCol w:w="1245"/>
        <w:gridCol w:w="1035"/>
        <w:gridCol w:w="555"/>
        <w:gridCol w:w="1125"/>
        <w:tblGridChange w:id="0">
          <w:tblGrid>
            <w:gridCol w:w="1590"/>
            <w:gridCol w:w="930"/>
            <w:gridCol w:w="900"/>
            <w:gridCol w:w="885"/>
            <w:gridCol w:w="1110"/>
            <w:gridCol w:w="1245"/>
            <w:gridCol w:w="1035"/>
            <w:gridCol w:w="555"/>
            <w:gridCol w:w="112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EB">
            <w:pPr>
              <w:shd w:fill="ffffff" w:val="clear"/>
              <w:spacing w:after="240" w:before="240" w:line="240" w:lineRule="auto"/>
              <w:rPr>
                <w:color w:val="444444"/>
                <w:sz w:val="20"/>
                <w:szCs w:val="20"/>
              </w:rPr>
            </w:pPr>
            <w:r w:rsidDel="00000000" w:rsidR="00000000" w:rsidRPr="00000000">
              <w:rPr>
                <w:b w:val="1"/>
                <w:sz w:val="20"/>
                <w:szCs w:val="20"/>
                <w:rtl w:val="0"/>
              </w:rPr>
              <w:t xml:space="preserve">Keyname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EC">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ED">
            <w:pPr>
              <w:shd w:fill="ffffff" w:val="clear"/>
              <w:spacing w:after="240" w:before="240" w:line="240" w:lineRule="auto"/>
              <w:rPr>
                <w:color w:val="444444"/>
                <w:sz w:val="20"/>
                <w:szCs w:val="20"/>
              </w:rPr>
            </w:pPr>
            <w:r w:rsidDel="00000000" w:rsidR="00000000" w:rsidRPr="00000000">
              <w:rPr>
                <w:b w:val="1"/>
                <w:sz w:val="20"/>
                <w:szCs w:val="20"/>
                <w:rtl w:val="0"/>
              </w:rPr>
              <w:t xml:space="preserve">Unique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EE">
            <w:pPr>
              <w:shd w:fill="ffffff" w:val="clear"/>
              <w:spacing w:after="240" w:before="240" w:line="240" w:lineRule="auto"/>
              <w:rPr>
                <w:color w:val="444444"/>
                <w:sz w:val="20"/>
                <w:szCs w:val="20"/>
              </w:rPr>
            </w:pPr>
            <w:r w:rsidDel="00000000" w:rsidR="00000000" w:rsidRPr="00000000">
              <w:rPr>
                <w:b w:val="1"/>
                <w:sz w:val="20"/>
                <w:szCs w:val="20"/>
                <w:rtl w:val="0"/>
              </w:rPr>
              <w:t xml:space="preserve">Packed</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EF">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F0">
            <w:pPr>
              <w:shd w:fill="ffffff" w:val="clear"/>
              <w:spacing w:after="240" w:before="240" w:line="240" w:lineRule="auto"/>
              <w:rPr>
                <w:color w:val="444444"/>
                <w:sz w:val="20"/>
                <w:szCs w:val="20"/>
              </w:rPr>
            </w:pPr>
            <w:r w:rsidDel="00000000" w:rsidR="00000000" w:rsidRPr="00000000">
              <w:rPr>
                <w:b w:val="1"/>
                <w:sz w:val="20"/>
                <w:szCs w:val="20"/>
                <w:rtl w:val="0"/>
              </w:rPr>
              <w:t xml:space="preserve">Cardinality</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F1">
            <w:pPr>
              <w:shd w:fill="ffffff" w:val="clear"/>
              <w:spacing w:after="240" w:before="240" w:line="240" w:lineRule="auto"/>
              <w:rPr>
                <w:color w:val="444444"/>
                <w:sz w:val="20"/>
                <w:szCs w:val="20"/>
              </w:rPr>
            </w:pPr>
            <w:r w:rsidDel="00000000" w:rsidR="00000000" w:rsidRPr="00000000">
              <w:rPr>
                <w:b w:val="1"/>
                <w:sz w:val="20"/>
                <w:szCs w:val="20"/>
                <w:rtl w:val="0"/>
              </w:rPr>
              <w:t xml:space="preserve">Collation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F2">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F3">
            <w:pPr>
              <w:shd w:fill="ffffff" w:val="clear"/>
              <w:spacing w:after="240" w:before="240" w:line="240" w:lineRule="auto"/>
              <w:rPr>
                <w:color w:val="444444"/>
                <w:sz w:val="20"/>
                <w:szCs w:val="20"/>
              </w:rPr>
            </w:pPr>
            <w:r w:rsidDel="00000000" w:rsidR="00000000" w:rsidRPr="00000000">
              <w:rPr>
                <w:b w:val="1"/>
                <w:sz w:val="20"/>
                <w:szCs w:val="20"/>
                <w:rtl w:val="0"/>
              </w:rPr>
              <w:t xml:space="preserve">Comment</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F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PRIMARY</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F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F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F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F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Transaction_ID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F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31</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F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F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FC">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F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fk_transaction_quotation_id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F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5F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0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0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Quotation_ID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0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31</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0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0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05">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0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idx_transaction_user_id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0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0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0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0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0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0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0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0E">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60F">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pPr>
      <w:bookmarkStart w:colFirst="0" w:colLast="0" w:name="_xiztac2j0v8g" w:id="59"/>
      <w:bookmarkEnd w:id="59"/>
      <w:r w:rsidDel="00000000" w:rsidR="00000000" w:rsidRPr="00000000">
        <w:rPr>
          <w:rtl w:val="0"/>
        </w:rPr>
      </w:r>
    </w:p>
    <w:p w:rsidR="00000000" w:rsidDel="00000000" w:rsidP="00000000" w:rsidRDefault="00000000" w:rsidRPr="00000000" w14:paraId="00000610">
      <w:pPr>
        <w:pStyle w:val="Heading2"/>
        <w:keepNext w:val="0"/>
        <w:keepLines w:val="0"/>
        <w:pageBreakBefore w:val="0"/>
        <w:widowControl w:val="1"/>
        <w:pBdr>
          <w:top w:color="auto" w:space="7" w:sz="0" w:val="none"/>
          <w:left w:color="auto" w:space="2" w:sz="0" w:val="none"/>
          <w:bottom w:color="auto" w:space="7" w:sz="0" w:val="none"/>
          <w:right w:color="auto" w:space="0" w:sz="0" w:val="none"/>
          <w:between w:color="auto" w:space="7" w:sz="0" w:val="none"/>
        </w:pBdr>
        <w:shd w:fill="ffffff" w:val="clear"/>
        <w:spacing w:after="0" w:before="0" w:line="288" w:lineRule="auto"/>
        <w:ind w:left="120" w:right="120" w:firstLine="0"/>
        <w:jc w:val="both"/>
        <w:rPr>
          <w:color w:val="777777"/>
          <w:sz w:val="64"/>
          <w:szCs w:val="64"/>
        </w:rPr>
      </w:pPr>
      <w:bookmarkStart w:colFirst="0" w:colLast="0" w:name="_s435sl93me29" w:id="60"/>
      <w:bookmarkEnd w:id="60"/>
      <w:r w:rsidDel="00000000" w:rsidR="00000000" w:rsidRPr="00000000">
        <w:rPr>
          <w:rtl w:val="0"/>
        </w:rPr>
        <w:t xml:space="preserve">user</w:t>
      </w:r>
      <w:r w:rsidDel="00000000" w:rsidR="00000000" w:rsidRPr="00000000">
        <w:rPr>
          <w:rtl w:val="0"/>
        </w:rPr>
      </w:r>
    </w:p>
    <w:tbl>
      <w:tblPr>
        <w:tblStyle w:val="Table2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2.3249097472926"/>
        <w:gridCol w:w="1547.6101083032493"/>
        <w:gridCol w:w="642.0216606498195"/>
        <w:gridCol w:w="1006.9602888086644"/>
        <w:gridCol w:w="1115.0902527075814"/>
        <w:gridCol w:w="1452.996389891697"/>
        <w:gridCol w:w="1452.996389891697"/>
        <w:tblGridChange w:id="0">
          <w:tblGrid>
            <w:gridCol w:w="2142.3249097472926"/>
            <w:gridCol w:w="1547.6101083032493"/>
            <w:gridCol w:w="642.0216606498195"/>
            <w:gridCol w:w="1006.9602888086644"/>
            <w:gridCol w:w="1115.0902527075814"/>
            <w:gridCol w:w="1452.996389891697"/>
            <w:gridCol w:w="1452.996389891697"/>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11">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12">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13">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14">
            <w:pPr>
              <w:shd w:fill="ffffff" w:val="clear"/>
              <w:spacing w:after="240" w:before="240" w:line="240" w:lineRule="auto"/>
              <w:rPr>
                <w:color w:val="444444"/>
                <w:sz w:val="20"/>
                <w:szCs w:val="20"/>
              </w:rPr>
            </w:pPr>
            <w:r w:rsidDel="00000000" w:rsidR="00000000" w:rsidRPr="00000000">
              <w:rPr>
                <w:b w:val="1"/>
                <w:sz w:val="20"/>
                <w:szCs w:val="20"/>
                <w:rtl w:val="0"/>
              </w:rPr>
              <w:t xml:space="preserve">Default</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15">
            <w:pPr>
              <w:shd w:fill="ffffff" w:val="clear"/>
              <w:spacing w:after="240" w:before="240" w:line="240" w:lineRule="auto"/>
              <w:rPr>
                <w:color w:val="444444"/>
                <w:sz w:val="20"/>
                <w:szCs w:val="20"/>
              </w:rPr>
            </w:pPr>
            <w:r w:rsidDel="00000000" w:rsidR="00000000" w:rsidRPr="00000000">
              <w:rPr>
                <w:b w:val="1"/>
                <w:sz w:val="20"/>
                <w:szCs w:val="20"/>
                <w:rtl w:val="0"/>
              </w:rPr>
              <w:t xml:space="preserve">Links to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16">
            <w:pPr>
              <w:shd w:fill="ffffff" w:val="clear"/>
              <w:spacing w:after="240" w:before="240" w:line="240" w:lineRule="auto"/>
              <w:rPr>
                <w:color w:val="444444"/>
                <w:sz w:val="20"/>
                <w:szCs w:val="20"/>
              </w:rPr>
            </w:pPr>
            <w:r w:rsidDel="00000000" w:rsidR="00000000" w:rsidRPr="00000000">
              <w:rPr>
                <w:b w:val="1"/>
                <w:sz w:val="20"/>
                <w:szCs w:val="20"/>
                <w:rtl w:val="0"/>
              </w:rPr>
              <w:t xml:space="preserve">Comments</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17">
            <w:pPr>
              <w:shd w:fill="ffffff" w:val="clear"/>
              <w:spacing w:after="240" w:before="240" w:line="240" w:lineRule="auto"/>
              <w:rPr>
                <w:color w:val="444444"/>
                <w:sz w:val="20"/>
                <w:szCs w:val="20"/>
              </w:rPr>
            </w:pPr>
            <w:r w:rsidDel="00000000" w:rsidR="00000000" w:rsidRPr="00000000">
              <w:rPr>
                <w:b w:val="1"/>
                <w:sz w:val="20"/>
                <w:szCs w:val="20"/>
                <w:rtl w:val="0"/>
              </w:rPr>
              <w:t xml:space="preserve">Media type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1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 </w:t>
            </w:r>
            <w:r w:rsidDel="00000000" w:rsidR="00000000" w:rsidRPr="00000000">
              <w:rPr>
                <w:i w:val="1"/>
                <w:color w:val="444444"/>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1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1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1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1C">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1D">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1E">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1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User_name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2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2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2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23">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24">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25">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2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Email</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2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2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29">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2A">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2B">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2C">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2D">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HASH_Value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2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char(64)</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2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30">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31">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32">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33">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3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discount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3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decimal(5,2)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3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3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38">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39">
            <w:pPr>
              <w:shd w:fill="ffffff" w:val="clear"/>
              <w:spacing w:after="240" w:before="240" w:line="240" w:lineRule="auto"/>
              <w:jc w:val="both"/>
              <w:rPr>
                <w:color w:val="444444"/>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3A">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63B">
      <w:pPr>
        <w:pStyle w:val="Heading3"/>
        <w:keepNext w:val="0"/>
        <w:keepLines w:val="0"/>
        <w:shd w:fill="ffffff" w:val="clear"/>
        <w:spacing w:after="0" w:before="0" w:line="288" w:lineRule="auto"/>
        <w:ind w:left="120" w:right="120" w:firstLine="0"/>
        <w:jc w:val="both"/>
        <w:rPr>
          <w:b w:val="1"/>
          <w:color w:val="444444"/>
          <w:sz w:val="24"/>
          <w:szCs w:val="24"/>
        </w:rPr>
      </w:pPr>
      <w:bookmarkStart w:colFirst="0" w:colLast="0" w:name="_lzckhmz6kh3d" w:id="61"/>
      <w:bookmarkEnd w:id="61"/>
      <w:r w:rsidDel="00000000" w:rsidR="00000000" w:rsidRPr="00000000">
        <w:rPr>
          <w:b w:val="1"/>
          <w:color w:val="444444"/>
          <w:sz w:val="24"/>
          <w:szCs w:val="24"/>
          <w:rtl w:val="0"/>
        </w:rPr>
        <w:t xml:space="preserve">Indexes</w:t>
      </w:r>
    </w:p>
    <w:tbl>
      <w:tblPr>
        <w:tblStyle w:val="Table3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2890173410403"/>
        <w:gridCol w:w="913.0057803468208"/>
        <w:gridCol w:w="946.8208092485548"/>
        <w:gridCol w:w="973.8728323699422"/>
        <w:gridCol w:w="1021.21387283237"/>
        <w:gridCol w:w="1352.6011560693642"/>
        <w:gridCol w:w="1142.9479768786127"/>
        <w:gridCol w:w="595.1445086705202"/>
        <w:gridCol w:w="1224.1040462427745"/>
        <w:tblGridChange w:id="0">
          <w:tblGrid>
            <w:gridCol w:w="1190.2890173410403"/>
            <w:gridCol w:w="913.0057803468208"/>
            <w:gridCol w:w="946.8208092485548"/>
            <w:gridCol w:w="973.8728323699422"/>
            <w:gridCol w:w="1021.21387283237"/>
            <w:gridCol w:w="1352.6011560693642"/>
            <w:gridCol w:w="1142.9479768786127"/>
            <w:gridCol w:w="595.1445086705202"/>
            <w:gridCol w:w="1224.104046242774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3C">
            <w:pPr>
              <w:shd w:fill="ffffff" w:val="clear"/>
              <w:spacing w:after="240" w:before="240" w:line="240" w:lineRule="auto"/>
              <w:rPr>
                <w:color w:val="444444"/>
                <w:sz w:val="20"/>
                <w:szCs w:val="20"/>
              </w:rPr>
            </w:pPr>
            <w:r w:rsidDel="00000000" w:rsidR="00000000" w:rsidRPr="00000000">
              <w:rPr>
                <w:b w:val="1"/>
                <w:sz w:val="20"/>
                <w:szCs w:val="20"/>
                <w:rtl w:val="0"/>
              </w:rPr>
              <w:t xml:space="preserve">Keyname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3D">
            <w:pPr>
              <w:shd w:fill="ffffff" w:val="clear"/>
              <w:spacing w:after="240" w:before="240" w:line="240" w:lineRule="auto"/>
              <w:rPr>
                <w:color w:val="444444"/>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3E">
            <w:pPr>
              <w:shd w:fill="ffffff" w:val="clear"/>
              <w:spacing w:after="240" w:before="240" w:line="240" w:lineRule="auto"/>
              <w:rPr>
                <w:color w:val="444444"/>
                <w:sz w:val="20"/>
                <w:szCs w:val="20"/>
              </w:rPr>
            </w:pPr>
            <w:r w:rsidDel="00000000" w:rsidR="00000000" w:rsidRPr="00000000">
              <w:rPr>
                <w:b w:val="1"/>
                <w:sz w:val="20"/>
                <w:szCs w:val="20"/>
                <w:rtl w:val="0"/>
              </w:rPr>
              <w:t xml:space="preserve">Unique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3F">
            <w:pPr>
              <w:shd w:fill="ffffff" w:val="clear"/>
              <w:spacing w:after="240" w:before="240" w:line="240" w:lineRule="auto"/>
              <w:rPr>
                <w:color w:val="444444"/>
                <w:sz w:val="20"/>
                <w:szCs w:val="20"/>
              </w:rPr>
            </w:pPr>
            <w:r w:rsidDel="00000000" w:rsidR="00000000" w:rsidRPr="00000000">
              <w:rPr>
                <w:b w:val="1"/>
                <w:sz w:val="20"/>
                <w:szCs w:val="20"/>
                <w:rtl w:val="0"/>
              </w:rPr>
              <w:t xml:space="preserve">Packed</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40">
            <w:pPr>
              <w:shd w:fill="ffffff" w:val="clear"/>
              <w:spacing w:after="240" w:before="240" w:line="240" w:lineRule="auto"/>
              <w:rPr>
                <w:color w:val="444444"/>
                <w:sz w:val="20"/>
                <w:szCs w:val="20"/>
              </w:rPr>
            </w:pPr>
            <w:r w:rsidDel="00000000" w:rsidR="00000000" w:rsidRPr="00000000">
              <w:rPr>
                <w:b w:val="1"/>
                <w:sz w:val="20"/>
                <w:szCs w:val="20"/>
                <w:rtl w:val="0"/>
              </w:rPr>
              <w:t xml:space="preserve">Column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41">
            <w:pPr>
              <w:shd w:fill="ffffff" w:val="clear"/>
              <w:spacing w:after="240" w:before="240" w:line="240" w:lineRule="auto"/>
              <w:rPr>
                <w:color w:val="444444"/>
                <w:sz w:val="20"/>
                <w:szCs w:val="20"/>
              </w:rPr>
            </w:pPr>
            <w:r w:rsidDel="00000000" w:rsidR="00000000" w:rsidRPr="00000000">
              <w:rPr>
                <w:b w:val="1"/>
                <w:sz w:val="20"/>
                <w:szCs w:val="20"/>
                <w:rtl w:val="0"/>
              </w:rPr>
              <w:t xml:space="preserve">Cardinality</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42">
            <w:pPr>
              <w:shd w:fill="ffffff" w:val="clear"/>
              <w:spacing w:after="240" w:before="240" w:line="240" w:lineRule="auto"/>
              <w:rPr>
                <w:color w:val="444444"/>
                <w:sz w:val="20"/>
                <w:szCs w:val="20"/>
              </w:rPr>
            </w:pPr>
            <w:r w:rsidDel="00000000" w:rsidR="00000000" w:rsidRPr="00000000">
              <w:rPr>
                <w:b w:val="1"/>
                <w:sz w:val="20"/>
                <w:szCs w:val="20"/>
                <w:rtl w:val="0"/>
              </w:rPr>
              <w:t xml:space="preserve">Collation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43">
            <w:pPr>
              <w:shd w:fill="ffffff" w:val="clear"/>
              <w:spacing w:after="240" w:before="240" w:line="240" w:lineRule="auto"/>
              <w:rPr>
                <w:color w:val="444444"/>
                <w:sz w:val="20"/>
                <w:szCs w:val="20"/>
              </w:rPr>
            </w:pPr>
            <w:r w:rsidDel="00000000" w:rsidR="00000000" w:rsidRPr="00000000">
              <w:rPr>
                <w:b w:val="1"/>
                <w:sz w:val="20"/>
                <w:szCs w:val="20"/>
                <w:rtl w:val="0"/>
              </w:rPr>
              <w:t xml:space="preserve">Null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44">
            <w:pPr>
              <w:shd w:fill="ffffff" w:val="clear"/>
              <w:spacing w:after="240" w:before="240" w:line="240" w:lineRule="auto"/>
              <w:rPr>
                <w:color w:val="444444"/>
                <w:sz w:val="20"/>
                <w:szCs w:val="20"/>
              </w:rPr>
            </w:pPr>
            <w:r w:rsidDel="00000000" w:rsidR="00000000" w:rsidRPr="00000000">
              <w:rPr>
                <w:b w:val="1"/>
                <w:sz w:val="20"/>
                <w:szCs w:val="20"/>
                <w:rtl w:val="0"/>
              </w:rPr>
              <w:t xml:space="preserve">Comment</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4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PRIMARY</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46">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47">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48">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49">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4A">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4B">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4C">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4D">
            <w:pPr>
              <w:shd w:fill="ffffff" w:val="clear"/>
              <w:spacing w:after="240" w:before="240" w:line="240" w:lineRule="auto"/>
              <w:jc w:val="both"/>
              <w:rPr>
                <w:color w:val="444444"/>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4E">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Email</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4F">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BTREE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50">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51">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52">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Email</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53">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54">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55">
            <w:pPr>
              <w:shd w:fill="ffffff" w:val="clear"/>
              <w:spacing w:after="240" w:before="240" w:line="240" w:lineRule="auto"/>
              <w:jc w:val="both"/>
              <w:rPr>
                <w:color w:val="444444"/>
                <w:sz w:val="20"/>
                <w:szCs w:val="20"/>
              </w:rPr>
            </w:pPr>
            <w:r w:rsidDel="00000000" w:rsidR="00000000" w:rsidRPr="00000000">
              <w:rPr>
                <w:color w:val="444444"/>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60.0" w:type="dxa"/>
              <w:bottom w:w="20.0" w:type="dxa"/>
              <w:right w:w="60.0" w:type="dxa"/>
            </w:tcMar>
            <w:vAlign w:val="center"/>
          </w:tcPr>
          <w:p w:rsidR="00000000" w:rsidDel="00000000" w:rsidP="00000000" w:rsidRDefault="00000000" w:rsidRPr="00000000" w14:paraId="00000656">
            <w:pPr>
              <w:shd w:fill="ffffff" w:val="clear"/>
              <w:spacing w:after="240" w:before="240" w:line="240" w:lineRule="auto"/>
              <w:jc w:val="both"/>
              <w:rPr>
                <w:color w:val="444444"/>
                <w:sz w:val="20"/>
                <w:szCs w:val="20"/>
              </w:rPr>
            </w:pPr>
            <w:r w:rsidDel="00000000" w:rsidR="00000000" w:rsidRPr="00000000">
              <w:rPr>
                <w:rtl w:val="0"/>
              </w:rPr>
            </w:r>
          </w:p>
        </w:tc>
      </w:tr>
    </w:tbl>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8">
      <w:pPr>
        <w:pStyle w:val="Heading2"/>
        <w:spacing w:line="240" w:lineRule="auto"/>
        <w:jc w:val="both"/>
        <w:rPr>
          <w:rFonts w:ascii="Times New Roman" w:cs="Times New Roman" w:eastAsia="Times New Roman" w:hAnsi="Times New Roman"/>
          <w:b w:val="1"/>
          <w:sz w:val="34"/>
          <w:szCs w:val="34"/>
        </w:rPr>
      </w:pPr>
      <w:bookmarkStart w:colFirst="0" w:colLast="0" w:name="_ql2w694d96jh" w:id="62"/>
      <w:bookmarkEnd w:id="62"/>
      <w:r w:rsidDel="00000000" w:rsidR="00000000" w:rsidRPr="00000000">
        <w:rPr>
          <w:rFonts w:ascii="Times New Roman" w:cs="Times New Roman" w:eastAsia="Times New Roman" w:hAnsi="Times New Roman"/>
          <w:b w:val="1"/>
          <w:sz w:val="34"/>
          <w:szCs w:val="34"/>
          <w:rtl w:val="0"/>
        </w:rPr>
        <w:t xml:space="preserve">6. System evaluation</w:t>
      </w:r>
    </w:p>
    <w:p w:rsidR="00000000" w:rsidDel="00000000" w:rsidP="00000000" w:rsidRDefault="00000000" w:rsidRPr="00000000" w14:paraId="00000659">
      <w:pPr>
        <w:pStyle w:val="Heading3"/>
        <w:spacing w:after="240" w:before="240" w:lineRule="auto"/>
        <w:rPr>
          <w:rFonts w:ascii="Times New Roman" w:cs="Times New Roman" w:eastAsia="Times New Roman" w:hAnsi="Times New Roman"/>
        </w:rPr>
      </w:pPr>
      <w:bookmarkStart w:colFirst="0" w:colLast="0" w:name="_iqf0giynkiq" w:id="63"/>
      <w:bookmarkEnd w:id="63"/>
      <w:r w:rsidDel="00000000" w:rsidR="00000000" w:rsidRPr="00000000">
        <w:rPr>
          <w:rFonts w:ascii="Times New Roman" w:cs="Times New Roman" w:eastAsia="Times New Roman" w:hAnsi="Times New Roman"/>
          <w:b w:val="1"/>
          <w:rtl w:val="0"/>
        </w:rPr>
        <w:t xml:space="preserve">6.1 </w:t>
      </w:r>
      <w:r w:rsidDel="00000000" w:rsidR="00000000" w:rsidRPr="00000000">
        <w:rPr>
          <w:rFonts w:ascii="Times New Roman" w:cs="Times New Roman" w:eastAsia="Times New Roman" w:hAnsi="Times New Roman"/>
          <w:b w:val="1"/>
          <w:rtl w:val="0"/>
        </w:rPr>
        <w:t xml:space="preserve">Limitations of implementation</w:t>
      </w:r>
      <w:r w:rsidDel="00000000" w:rsidR="00000000" w:rsidRPr="00000000">
        <w:rPr>
          <w:rtl w:val="0"/>
        </w:rPr>
      </w:r>
    </w:p>
    <w:p w:rsidR="00000000" w:rsidDel="00000000" w:rsidP="00000000" w:rsidRDefault="00000000" w:rsidRPr="00000000" w14:paraId="0000065A">
      <w:pPr>
        <w:pStyle w:val="Heading4"/>
        <w:spacing w:after="240" w:before="240" w:lineRule="auto"/>
        <w:ind w:left="720" w:firstLine="0"/>
        <w:rPr>
          <w:rFonts w:ascii="Times New Roman" w:cs="Times New Roman" w:eastAsia="Times New Roman" w:hAnsi="Times New Roman"/>
          <w:b w:val="1"/>
        </w:rPr>
      </w:pPr>
      <w:bookmarkStart w:colFirst="0" w:colLast="0" w:name="_6lxp02ykyyny" w:id="64"/>
      <w:bookmarkEnd w:id="64"/>
      <w:r w:rsidDel="00000000" w:rsidR="00000000" w:rsidRPr="00000000">
        <w:rPr>
          <w:rFonts w:ascii="Times New Roman" w:cs="Times New Roman" w:eastAsia="Times New Roman" w:hAnsi="Times New Roman"/>
          <w:b w:val="1"/>
          <w:rtl w:val="0"/>
        </w:rPr>
        <w:t xml:space="preserve">6.1.1. Limitations in Data Integration and Sharing </w:t>
      </w:r>
    </w:p>
    <w:p w:rsidR="00000000" w:rsidDel="00000000" w:rsidP="00000000" w:rsidRDefault="00000000" w:rsidRPr="00000000" w14:paraId="0000065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faces data integration challenges. It needs to connect with different databases from insurers and traffic departments, but they use different formats for license plates and policy IDs. This requires extra programming to standardize the data, making development more complex. </w:t>
      </w:r>
    </w:p>
    <w:p w:rsidR="00000000" w:rsidDel="00000000" w:rsidP="00000000" w:rsidRDefault="00000000" w:rsidRPr="00000000" w14:paraId="0000065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issue is data timeliness. Our platform needs real-time updates, but traffic departments only provide daily batch updates about vehicle quotas. This delay could cause problems, so we may need to implement faster notification systems.</w:t>
      </w:r>
    </w:p>
    <w:p w:rsidR="00000000" w:rsidDel="00000000" w:rsidP="00000000" w:rsidRDefault="00000000" w:rsidRPr="00000000" w14:paraId="0000065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E">
      <w:pPr>
        <w:pStyle w:val="Heading4"/>
        <w:spacing w:after="240" w:before="240" w:lineRule="auto"/>
        <w:ind w:left="720" w:firstLine="0"/>
        <w:rPr>
          <w:rFonts w:ascii="Times New Roman" w:cs="Times New Roman" w:eastAsia="Times New Roman" w:hAnsi="Times New Roman"/>
        </w:rPr>
      </w:pPr>
      <w:bookmarkStart w:colFirst="0" w:colLast="0" w:name="_xdg90j1xsyqv" w:id="65"/>
      <w:bookmarkEnd w:id="65"/>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.1.2. Bottlenecks in Process Automation </w:t>
      </w:r>
    </w:p>
    <w:p w:rsidR="00000000" w:rsidDel="00000000" w:rsidP="00000000" w:rsidRDefault="00000000" w:rsidRPr="00000000" w14:paraId="0000065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automation has some limitations. First, when users upload ID documents like travel permits or driver's licenses, the photos might be unclear or have reflections. This makes the computer's text recognition less accurate, sometimes below 95%, so staff still need to check manually. This means we can't have completely automatic applications yet. </w:t>
      </w:r>
    </w:p>
    <w:p w:rsidR="00000000" w:rsidDel="00000000" w:rsidP="00000000" w:rsidRDefault="00000000" w:rsidRPr="00000000" w14:paraId="0000066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problem is with the approval process. We want approvals to take just 1-2 days, but sometimes different departments need to check information manually. For example, Hong Kong insurance companies might need to verify details about mainland vehicles themselves. When this happens, we should have a special process to handle these exceptions and record why manual checking was needed.</w:t>
      </w:r>
    </w:p>
    <w:p w:rsidR="00000000" w:rsidDel="00000000" w:rsidP="00000000" w:rsidRDefault="00000000" w:rsidRPr="00000000" w14:paraId="0000066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62">
      <w:pPr>
        <w:pStyle w:val="Heading4"/>
        <w:spacing w:after="240" w:before="240" w:lineRule="auto"/>
        <w:ind w:left="720" w:firstLine="0"/>
        <w:rPr/>
      </w:pPr>
      <w:bookmarkStart w:colFirst="0" w:colLast="0" w:name="_9iex3mtdpn19" w:id="66"/>
      <w:bookmarkEnd w:id="66"/>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.1.3. Risks in System Performance and Scalability</w:t>
      </w:r>
      <w:r w:rsidDel="00000000" w:rsidR="00000000" w:rsidRPr="00000000">
        <w:rPr>
          <w:rtl w:val="0"/>
        </w:rPr>
        <w:t xml:space="preserve"> </w:t>
      </w:r>
    </w:p>
    <w:p w:rsidR="00000000" w:rsidDel="00000000" w:rsidP="00000000" w:rsidRDefault="00000000" w:rsidRPr="00000000" w14:paraId="0000066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struggle during busy times like holidays when many people apply at once. If over 500 users submit applications simultaneously and the database isn't properly set up, the system could slow down or stop responding.</w:t>
      </w:r>
    </w:p>
    <w:p w:rsidR="00000000" w:rsidDel="00000000" w:rsidP="00000000" w:rsidRDefault="00000000" w:rsidRPr="00000000" w14:paraId="0000066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while the system is designed to be flexible, adding support for new regions like Shenzhen-Hong Kong would need extra checks. We'd have to make sure the policy management features can handle different local rules, such as Hong Kong's required third-party insurance coverage.</w:t>
      </w:r>
    </w:p>
    <w:p w:rsidR="00000000" w:rsidDel="00000000" w:rsidP="00000000" w:rsidRDefault="00000000" w:rsidRPr="00000000" w14:paraId="0000066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66">
      <w:pPr>
        <w:pStyle w:val="Heading4"/>
        <w:spacing w:after="240" w:before="240" w:lineRule="auto"/>
        <w:ind w:left="720" w:firstLine="0"/>
        <w:rPr>
          <w:rFonts w:ascii="Times New Roman" w:cs="Times New Roman" w:eastAsia="Times New Roman" w:hAnsi="Times New Roman"/>
        </w:rPr>
      </w:pPr>
      <w:bookmarkStart w:colFirst="0" w:colLast="0" w:name="_ojakxaxxvhj" w:id="67"/>
      <w:bookmarkEnd w:id="67"/>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.1.4. User Experience and Functional Gaps </w:t>
      </w:r>
    </w:p>
    <w:p w:rsidR="00000000" w:rsidDel="00000000" w:rsidP="00000000" w:rsidRDefault="00000000" w:rsidRPr="00000000" w14:paraId="0000066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system only shows basic status updates like "Informed ". Users want more detailed information, such as when their application is being reviewed by the traffic department or when their premium is being calculated. We should add these sub-statuses and send notifications via text or WeChat. </w:t>
      </w:r>
    </w:p>
    <w:p w:rsidR="00000000" w:rsidDel="00000000" w:rsidP="00000000" w:rsidRDefault="00000000" w:rsidRPr="00000000" w14:paraId="0000066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only works on computers, which isn't convenient for phone users. As a temporary solution, we could create a mobile-friendly website that works offline. This would help until we can develop a proper mobile app.</w:t>
      </w:r>
    </w:p>
    <w:p w:rsidR="00000000" w:rsidDel="00000000" w:rsidP="00000000" w:rsidRDefault="00000000" w:rsidRPr="00000000" w14:paraId="000006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A">
      <w:pPr>
        <w:pStyle w:val="Heading3"/>
        <w:spacing w:after="240" w:before="240" w:lineRule="auto"/>
        <w:rPr>
          <w:rFonts w:ascii="Times New Roman" w:cs="Times New Roman" w:eastAsia="Times New Roman" w:hAnsi="Times New Roman"/>
          <w:b w:val="1"/>
        </w:rPr>
      </w:pPr>
      <w:bookmarkStart w:colFirst="0" w:colLast="0" w:name="_3rsbg0fd79kd" w:id="68"/>
      <w:bookmarkEnd w:id="68"/>
      <w:r w:rsidDel="00000000" w:rsidR="00000000" w:rsidRPr="00000000">
        <w:rPr>
          <w:rFonts w:ascii="Times New Roman" w:cs="Times New Roman" w:eastAsia="Times New Roman" w:hAnsi="Times New Roman"/>
          <w:b w:val="1"/>
          <w:rtl w:val="0"/>
        </w:rPr>
        <w:t xml:space="preserve">6.2. </w:t>
      </w:r>
      <w:r w:rsidDel="00000000" w:rsidR="00000000" w:rsidRPr="00000000">
        <w:rPr>
          <w:rFonts w:ascii="Times New Roman" w:cs="Times New Roman" w:eastAsia="Times New Roman" w:hAnsi="Times New Roman"/>
          <w:b w:val="1"/>
          <w:rtl w:val="0"/>
        </w:rPr>
        <w:t xml:space="preserve">Future Improvement</w:t>
      </w:r>
    </w:p>
    <w:p w:rsidR="00000000" w:rsidDel="00000000" w:rsidP="00000000" w:rsidRDefault="00000000" w:rsidRPr="00000000" w14:paraId="0000066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Data Integration:</w:t>
      </w:r>
    </w:p>
    <w:p w:rsidR="00000000" w:rsidDel="00000000" w:rsidP="00000000" w:rsidRDefault="00000000" w:rsidRPr="00000000" w14:paraId="0000066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 unified data platform to automatically convert formats between different departments</w:t>
      </w:r>
    </w:p>
    <w:p w:rsidR="00000000" w:rsidDel="00000000" w:rsidP="00000000" w:rsidRDefault="00000000" w:rsidRPr="00000000" w14:paraId="0000066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blockchain to securely record important transactions</w:t>
      </w:r>
    </w:p>
    <w:p w:rsidR="00000000" w:rsidDel="00000000" w:rsidP="00000000" w:rsidRDefault="00000000" w:rsidRPr="00000000" w14:paraId="0000066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Process Improvements:</w:t>
      </w:r>
    </w:p>
    <w:p w:rsidR="00000000" w:rsidDel="00000000" w:rsidP="00000000" w:rsidRDefault="00000000" w:rsidRPr="00000000" w14:paraId="0000067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Automatically fill 80% of application forms using existing data</w:t>
      </w:r>
    </w:p>
    <w:p w:rsidR="00000000" w:rsidDel="00000000" w:rsidP="00000000" w:rsidRDefault="00000000" w:rsidRPr="00000000" w14:paraId="0000067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up rules to auto-approve simple cases (like vehicles under 5 years old with no claims)</w:t>
      </w:r>
    </w:p>
    <w:p w:rsidR="00000000" w:rsidDel="00000000" w:rsidP="00000000" w:rsidRDefault="00000000" w:rsidRPr="00000000" w14:paraId="0000067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Security &amp; Compliance:</w:t>
      </w:r>
    </w:p>
    <w:p w:rsidR="00000000" w:rsidDel="00000000" w:rsidP="00000000" w:rsidRDefault="00000000" w:rsidRPr="00000000" w14:paraId="0000067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automatic checks for regional regulations</w:t>
      </w:r>
    </w:p>
    <w:p w:rsidR="00000000" w:rsidDel="00000000" w:rsidP="00000000" w:rsidRDefault="00000000" w:rsidRPr="00000000" w14:paraId="0000067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Flag suspicious applications (like multiple submissions from same IP) for review</w:t>
      </w:r>
    </w:p>
    <w:p w:rsidR="00000000" w:rsidDel="00000000" w:rsidP="00000000" w:rsidRDefault="00000000" w:rsidRPr="00000000" w14:paraId="00000676">
      <w:pPr>
        <w:spacing w:after="240" w:before="240" w:lineRule="auto"/>
        <w:rPr/>
      </w:pPr>
      <w:r w:rsidDel="00000000" w:rsidR="00000000" w:rsidRPr="00000000">
        <w:rPr>
          <w:rtl w:val="0"/>
        </w:rPr>
        <w:t xml:space="preserve"> </w:t>
      </w:r>
    </w:p>
    <w:p w:rsidR="00000000" w:rsidDel="00000000" w:rsidP="00000000" w:rsidRDefault="00000000" w:rsidRPr="00000000" w14:paraId="00000677">
      <w:pPr>
        <w:spacing w:after="240" w:before="240" w:lineRule="auto"/>
        <w:rPr/>
      </w:pPr>
      <w:r w:rsidDel="00000000" w:rsidR="00000000" w:rsidRPr="00000000">
        <w:rPr>
          <w:rtl w:val="0"/>
        </w:rPr>
      </w:r>
    </w:p>
    <w:p w:rsidR="00000000" w:rsidDel="00000000" w:rsidP="00000000" w:rsidRDefault="00000000" w:rsidRPr="00000000" w14:paraId="00000678">
      <w:pPr>
        <w:spacing w:after="240" w:befor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7. Project Schedule and Job Division</w:t>
      </w:r>
    </w:p>
    <w:p w:rsidR="00000000" w:rsidDel="00000000" w:rsidP="00000000" w:rsidRDefault="00000000" w:rsidRPr="00000000" w14:paraId="00000679">
      <w:pPr>
        <w:pStyle w:val="Heading3"/>
        <w:spacing w:line="240" w:lineRule="auto"/>
        <w:jc w:val="both"/>
        <w:rPr>
          <w:rFonts w:ascii="Times New Roman" w:cs="Times New Roman" w:eastAsia="Times New Roman" w:hAnsi="Times New Roman"/>
          <w:b w:val="1"/>
          <w:color w:val="000000"/>
          <w:sz w:val="26"/>
          <w:szCs w:val="26"/>
        </w:rPr>
      </w:pPr>
      <w:bookmarkStart w:colFirst="0" w:colLast="0" w:name="_mml8hprw27ap" w:id="69"/>
      <w:bookmarkEnd w:id="69"/>
      <w:r w:rsidDel="00000000" w:rsidR="00000000" w:rsidRPr="00000000">
        <w:rPr>
          <w:rFonts w:ascii="Times New Roman" w:cs="Times New Roman" w:eastAsia="Times New Roman" w:hAnsi="Times New Roman"/>
          <w:b w:val="1"/>
          <w:color w:val="000000"/>
          <w:sz w:val="26"/>
          <w:szCs w:val="26"/>
          <w:rtl w:val="0"/>
        </w:rPr>
        <w:t xml:space="preserve">7.1 Project Schedule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Project Schedule Gantt Chart:</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drawing>
          <wp:inline distB="114300" distT="114300" distL="114300" distR="114300">
            <wp:extent cx="5886450" cy="2306500"/>
            <wp:effectExtent b="0" l="0" r="0" t="0"/>
            <wp:docPr id="3" name="image3.png"/>
            <a:graphic>
              <a:graphicData uri="http://schemas.openxmlformats.org/drawingml/2006/picture">
                <pic:pic>
                  <pic:nvPicPr>
                    <pic:cNvPr id="0" name="image3.png"/>
                    <pic:cNvPicPr preferRelativeResize="0"/>
                  </pic:nvPicPr>
                  <pic:blipFill>
                    <a:blip r:embed="rId8"/>
                    <a:srcRect b="2357" l="961" r="0" t="0"/>
                    <a:stretch>
                      <a:fillRect/>
                    </a:stretch>
                  </pic:blipFill>
                  <pic:spPr>
                    <a:xfrm>
                      <a:off x="0" y="0"/>
                      <a:ext cx="5886450" cy="2306500"/>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Project Schedule Gantt Chart:</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drawing>
          <wp:inline distB="114300" distT="114300" distL="114300" distR="114300">
            <wp:extent cx="5810250" cy="3695700"/>
            <wp:effectExtent b="0" l="0" r="0" t="0"/>
            <wp:docPr id="1" name="image1.png"/>
            <a:graphic>
              <a:graphicData uri="http://schemas.openxmlformats.org/drawingml/2006/picture">
                <pic:pic>
                  <pic:nvPicPr>
                    <pic:cNvPr id="0" name="image1.png"/>
                    <pic:cNvPicPr preferRelativeResize="0"/>
                  </pic:nvPicPr>
                  <pic:blipFill>
                    <a:blip r:embed="rId9"/>
                    <a:srcRect b="1516" l="961" r="1282" t="1483"/>
                    <a:stretch>
                      <a:fillRect/>
                    </a:stretch>
                  </pic:blipFill>
                  <pic:spPr>
                    <a:xfrm>
                      <a:off x="0" y="0"/>
                      <a:ext cx="581025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rPr/>
      </w:pPr>
      <w:r w:rsidDel="00000000" w:rsidR="00000000" w:rsidRPr="00000000">
        <w:rPr>
          <w:rFonts w:ascii="Times New Roman" w:cs="Times New Roman" w:eastAsia="Times New Roman" w:hAnsi="Times New Roman"/>
          <w:rtl w:val="0"/>
        </w:rPr>
        <w:t xml:space="preserve">The comparison between the proposal and actual Gantt charts shows that while the overall project was completed on time, some phases experienced minor schedule deviations.</w:t>
      </w:r>
      <w:r w:rsidDel="00000000" w:rsidR="00000000" w:rsidRPr="00000000">
        <w:rPr>
          <w:rtl w:val="0"/>
        </w:rPr>
      </w:r>
    </w:p>
    <w:p w:rsidR="00000000" w:rsidDel="00000000" w:rsidP="00000000" w:rsidRDefault="00000000" w:rsidRPr="00000000" w14:paraId="00000684">
      <w:pPr>
        <w:pStyle w:val="Heading3"/>
        <w:spacing w:line="240" w:lineRule="auto"/>
        <w:jc w:val="both"/>
        <w:rPr>
          <w:rFonts w:ascii="Times New Roman" w:cs="Times New Roman" w:eastAsia="Times New Roman" w:hAnsi="Times New Roman"/>
          <w:sz w:val="24"/>
          <w:szCs w:val="24"/>
        </w:rPr>
      </w:pPr>
      <w:bookmarkStart w:colFirst="0" w:colLast="0" w:name="_5pghqhgmezpm" w:id="70"/>
      <w:bookmarkEnd w:id="70"/>
      <w:r w:rsidDel="00000000" w:rsidR="00000000" w:rsidRPr="00000000">
        <w:rPr>
          <w:rFonts w:ascii="Times New Roman" w:cs="Times New Roman" w:eastAsia="Times New Roman" w:hAnsi="Times New Roman"/>
          <w:b w:val="1"/>
          <w:color w:val="000000"/>
          <w:sz w:val="26"/>
          <w:szCs w:val="26"/>
          <w:rtl w:val="0"/>
        </w:rPr>
        <w:t xml:space="preserve">7.2 Job Division</w:t>
      </w:r>
      <w:r w:rsidDel="00000000" w:rsidR="00000000" w:rsidRPr="00000000">
        <w:rPr>
          <w:rtl w:val="0"/>
        </w:rPr>
      </w:r>
    </w:p>
    <w:tbl>
      <w:tblPr>
        <w:tblStyle w:val="Table3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865"/>
        <w:tblGridChange w:id="0">
          <w:tblGrid>
            <w:gridCol w:w="3255"/>
            <w:gridCol w:w="5865"/>
          </w:tblGrid>
        </w:tblGridChange>
      </w:tblGrid>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 YUMING Macro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 overall project timeline and task allocation</w:t>
              <w:br w:type="textWrapping"/>
              <w:t xml:space="preserve">- Oversee coordination between frontend, backend, and UI design</w:t>
            </w:r>
          </w:p>
          <w:p w:rsidR="00000000" w:rsidDel="00000000" w:rsidP="00000000" w:rsidRDefault="00000000" w:rsidRPr="00000000" w14:paraId="000006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Prepare DFDs with group members</w:t>
              <w:br w:type="textWrapping"/>
              <w:t xml:space="preserve">- Maintain data dictionary and data store structures</w:t>
              <w:br w:type="textWrapping"/>
              <w:t xml:space="preserve">- Collaborate with backend on defining database schema</w:t>
            </w:r>
          </w:p>
          <w:p w:rsidR="00000000" w:rsidDel="00000000" w:rsidP="00000000" w:rsidRDefault="00000000" w:rsidRPr="00000000" w14:paraId="000006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Integrate frontend with backend APIs</w:t>
              <w:br w:type="textWrapping"/>
              <w:t xml:space="preserve">- Maintain project documentation and version control</w:t>
            </w:r>
          </w:p>
        </w:tc>
      </w:tr>
      <w:tr>
        <w:trPr>
          <w:cantSplit w:val="0"/>
          <w:trHeight w:val="34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CHANHOU Alvin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A">
            <w:pPr>
              <w:spacing w:line="360" w:lineRule="auto"/>
              <w:rPr/>
            </w:pPr>
            <w:r w:rsidDel="00000000" w:rsidR="00000000" w:rsidRPr="00000000">
              <w:rPr>
                <w:rFonts w:ascii="Times New Roman" w:cs="Times New Roman" w:eastAsia="Times New Roman" w:hAnsi="Times New Roman"/>
                <w:sz w:val="24"/>
                <w:szCs w:val="24"/>
                <w:rtl w:val="0"/>
              </w:rPr>
              <w:t xml:space="preserve">- Design user interface layouts for web pages (user, admin portals)</w:t>
              <w:br w:type="textWrapping"/>
              <w:t xml:space="preserve">- Create wireframes, mockups, and style guides</w:t>
              <w:br w:type="textWrapping"/>
              <w:t xml:space="preserve">- Ensure designs are responsive and accessible</w:t>
              <w:br w:type="textWrapping"/>
              <w:t xml:space="preserve">- Provide tooltip content and field input examples</w:t>
              <w:br w:type="textWrapping"/>
              <w:t xml:space="preserve">- Collaborate with frontend developer for UI implementation</w:t>
              <w:br w:type="textWrapping"/>
              <w:t xml:space="preserve">- Update designs based on testing and feedback</w:t>
            </w:r>
            <w:r w:rsidDel="00000000" w:rsidR="00000000" w:rsidRPr="00000000">
              <w:rPr>
                <w:rtl w:val="0"/>
              </w:rPr>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TSZ CHING Phoebe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 frontend components: registration, policy application, dashboard</w:t>
              <w:br w:type="textWrapping"/>
              <w:t xml:space="preserve">- Implement client-side form validation and document upload features</w:t>
              <w:br w:type="textWrapping"/>
              <w:t xml:space="preserve">- Optimize UI responsiveness across devices</w:t>
              <w:br w:type="textWrapping"/>
              <w:t xml:space="preserve">- Conduct frontend testing and fix UI bugs</w:t>
              <w:br w:type="textWrapping"/>
              <w:t xml:space="preserve">- Support UI/UX improvements</w:t>
            </w:r>
          </w:p>
          <w:p w:rsidR="00000000" w:rsidDel="00000000" w:rsidP="00000000" w:rsidRDefault="00000000" w:rsidRPr="00000000" w14:paraId="000006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Draft sections for proposal and final report, including problem statement and scope</w:t>
            </w:r>
          </w:p>
        </w:tc>
      </w:tr>
      <w:tr>
        <w:trPr>
          <w:cantSplit w:val="0"/>
          <w:trHeight w:val="25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 ZIYUE Moon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data flow diagrams and system logic charts</w:t>
            </w:r>
          </w:p>
          <w:p w:rsidR="00000000" w:rsidDel="00000000" w:rsidP="00000000" w:rsidRDefault="00000000" w:rsidRPr="00000000" w14:paraId="000006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 system integration and testing planning</w:t>
              <w:br w:type="textWrapping"/>
              <w:t xml:space="preserve">- Review all deliverables for consistency and completeness</w:t>
              <w:br w:type="textWrapping"/>
              <w:t xml:space="preserve">- Help prepare technical documentation and testing procedures</w:t>
              <w:br w:type="textWrapping"/>
              <w:t xml:space="preserve">- Assist in system testing and debugging</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RUOHAN Dorothy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 business analysis of the current cross-boundary insurance process</w:t>
              <w:br w:type="textWrapping"/>
              <w:t xml:space="preserve">- Define functional and non-functional requirements in detail</w:t>
              <w:br w:type="textWrapping"/>
              <w:t xml:space="preserve">- Map out user flows, system use cases, and stakeholder interactions</w:t>
              <w:br w:type="textWrapping"/>
              <w:t xml:space="preserve">- Design validation rules for insurance forms (e.g., required fields, format checks)</w:t>
              <w:br w:type="textWrapping"/>
              <w:t xml:space="preserve">- Assist with system testing and user feedback collection</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XIZHE Terrence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backend logic for user accounts, insurance applications, and admin controls</w:t>
              <w:br w:type="textWrapping"/>
              <w:t xml:space="preserve">- Design and implement secure database schema</w:t>
              <w:br w:type="textWrapping"/>
              <w:t xml:space="preserve">- Develop APIs for frontend interaction (e.g., policy submission, status checks)</w:t>
              <w:br w:type="textWrapping"/>
              <w:t xml:space="preserve">- Implement data encryption and access control</w:t>
              <w:br w:type="textWrapping"/>
              <w:t xml:space="preserve">- Conduct performance testing and database optimization</w:t>
              <w:br w:type="textWrapping"/>
              <w:t xml:space="preserve">- Set up logging, backups, and basic disaster recovery procedures</w:t>
            </w:r>
          </w:p>
        </w:tc>
      </w:tr>
    </w:tbl>
    <w:p w:rsidR="00000000" w:rsidDel="00000000" w:rsidP="00000000" w:rsidRDefault="00000000" w:rsidRPr="00000000" w14:paraId="000006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