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D10BE" w:rsidRDefault="00963A73" w:rsidP="007A60B3">
      <w:pPr>
        <w:jc w:val="center"/>
        <w:rPr>
          <w:b/>
        </w:rPr>
      </w:pPr>
      <w:r>
        <w:rPr>
          <w:rFonts w:hint="eastAsia"/>
          <w:b/>
        </w:rPr>
        <w:t>“</w:t>
      </w:r>
      <w:r w:rsidRPr="00545214">
        <w:rPr>
          <w:rFonts w:hint="eastAsia"/>
          <w:b/>
        </w:rPr>
        <w:t>云田</w:t>
      </w:r>
      <w:r>
        <w:rPr>
          <w:rFonts w:hint="eastAsia"/>
          <w:b/>
        </w:rPr>
        <w:t>生活”</w:t>
      </w:r>
      <w:r w:rsidR="00146AF9">
        <w:rPr>
          <w:rFonts w:hint="eastAsia"/>
          <w:b/>
        </w:rPr>
        <w:t>H5</w:t>
      </w:r>
      <w:r w:rsidR="00146AF9">
        <w:rPr>
          <w:rFonts w:hint="eastAsia"/>
          <w:b/>
        </w:rPr>
        <w:t>技术构建设想</w:t>
      </w:r>
    </w:p>
    <w:p w:rsidR="00146AF9" w:rsidRPr="00545214" w:rsidRDefault="00146AF9" w:rsidP="007A60B3">
      <w:pPr>
        <w:jc w:val="center"/>
        <w:rPr>
          <w:b/>
        </w:rPr>
      </w:pPr>
    </w:p>
    <w:p w:rsidR="000D10BE" w:rsidRDefault="009F31C4">
      <w:r>
        <w:pict>
          <v:group id="_x0000_s1027" editas="canvas" style="width:415.3pt;height:455.7pt;mso-position-horizontal-relative:char;mso-position-vertical-relative:line" coordorigin="1820,2848" coordsize="8306,911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1820;top:2848;width:8306;height:9114" o:preferrelative="f" stroked="t" strokecolor="#7f7f7f">
              <v:fill o:detectmouseclick="t"/>
              <v:path o:extrusionok="t" o:connecttype="none"/>
              <o:lock v:ext="edit" text="t"/>
            </v:shape>
            <v:shapetype id="_x0000_t202" coordsize="21600,21600" o:spt="202" path="m,l,21600r21600,l21600,xe">
              <v:stroke joinstyle="miter"/>
              <v:path gradientshapeok="t" o:connecttype="rect"/>
            </v:shapetype>
            <v:shape id="_x0000_s1477" type="#_x0000_t202" style="position:absolute;left:1939;top:2963;width:3603;height:312;mso-height-percent:200;mso-height-percent:200;mso-width-relative:margin;mso-height-relative:margin" stroked="f">
              <v:textbox style="mso-next-textbox:#_x0000_s1477;mso-fit-shape-to-text:t" inset="0,0,0,0">
                <w:txbxContent>
                  <w:p w:rsidR="003260B1" w:rsidRPr="00DE4CF6" w:rsidRDefault="003260B1" w:rsidP="00AA436B">
                    <w:pPr>
                      <w:jc w:val="center"/>
                      <w:rPr>
                        <w:sz w:val="18"/>
                        <w:szCs w:val="18"/>
                      </w:rPr>
                    </w:pPr>
                    <w:r>
                      <w:rPr>
                        <w:rFonts w:hint="eastAsia"/>
                        <w:sz w:val="18"/>
                        <w:szCs w:val="18"/>
                      </w:rPr>
                      <w:t>云</w:t>
                    </w:r>
                    <w:proofErr w:type="gramStart"/>
                    <w:r>
                      <w:rPr>
                        <w:rFonts w:hint="eastAsia"/>
                        <w:sz w:val="18"/>
                        <w:szCs w:val="18"/>
                      </w:rPr>
                      <w:t>田生活</w:t>
                    </w:r>
                    <w:proofErr w:type="gramEnd"/>
                    <w:r>
                      <w:rPr>
                        <w:rFonts w:hint="eastAsia"/>
                        <w:sz w:val="18"/>
                        <w:szCs w:val="18"/>
                      </w:rPr>
                      <w:t>——公众号为切入口</w:t>
                    </w:r>
                  </w:p>
                </w:txbxContent>
              </v:textbox>
            </v:shape>
            <v:rect id="_x0000_s1478" style="position:absolute;left:2462;top:3325;width:2491;height:3996"/>
            <v:rect id="_x0000_s1479" style="position:absolute;left:2462;top:7028;width:2491;height:285" strokeweight=".25pt"/>
            <v:shape id="_x0000_s1480" type="#_x0000_t202" style="position:absolute;left:2861;top:7026;width:1995;height:211;mso-height-percent:200;mso-height-percent:200;mso-width-relative:margin;mso-height-relative:margin" stroked="f">
              <v:textbox style="mso-next-textbox:#_x0000_s1480" inset="0,0,0,0">
                <w:txbxContent>
                  <w:p w:rsidR="003260B1" w:rsidRPr="004367E2" w:rsidRDefault="003260B1" w:rsidP="00AA436B">
                    <w:pPr>
                      <w:jc w:val="center"/>
                      <w:rPr>
                        <w:sz w:val="13"/>
                        <w:szCs w:val="13"/>
                      </w:rPr>
                    </w:pPr>
                    <w:r>
                      <w:rPr>
                        <w:rFonts w:hint="eastAsia"/>
                        <w:sz w:val="13"/>
                        <w:szCs w:val="13"/>
                      </w:rPr>
                      <w:t>|</w:t>
                    </w:r>
                    <w:r w:rsidRPr="004367E2">
                      <w:rPr>
                        <w:rFonts w:hint="eastAsia"/>
                        <w:sz w:val="13"/>
                        <w:szCs w:val="13"/>
                      </w:rPr>
                      <w:t>漫步云田</w:t>
                    </w:r>
                    <w:r w:rsidRPr="004367E2">
                      <w:rPr>
                        <w:rFonts w:hint="eastAsia"/>
                        <w:sz w:val="13"/>
                        <w:szCs w:val="13"/>
                      </w:rPr>
                      <w:t xml:space="preserve"> | Cloud</w:t>
                    </w:r>
                    <w:r w:rsidRPr="004367E2">
                      <w:rPr>
                        <w:rFonts w:hint="eastAsia"/>
                        <w:sz w:val="13"/>
                        <w:szCs w:val="13"/>
                      </w:rPr>
                      <w:t>商城</w:t>
                    </w:r>
                    <w:r w:rsidRPr="004367E2">
                      <w:rPr>
                        <w:rFonts w:hint="eastAsia"/>
                        <w:sz w:val="13"/>
                        <w:szCs w:val="13"/>
                      </w:rPr>
                      <w:t xml:space="preserve"> |</w:t>
                    </w:r>
                    <w:r>
                      <w:rPr>
                        <w:rFonts w:hint="eastAsia"/>
                        <w:sz w:val="13"/>
                        <w:szCs w:val="13"/>
                      </w:rPr>
                      <w:t>服务管理</w:t>
                    </w:r>
                  </w:p>
                </w:txbxContent>
              </v:textbox>
            </v:shape>
            <v:shapetype id="_x0000_t119" coordsize="21600,21600" o:spt="119" path="m,l21600,,17240,21600r-12880,xe">
              <v:stroke joinstyle="miter"/>
              <v:path gradientshapeok="t" o:connecttype="custom" o:connectlocs="10800,0;2180,10800;10800,21600;19420,10800" textboxrect="4321,0,17204,21600"/>
            </v:shapetype>
            <v:shape id="_x0000_s1481" type="#_x0000_t119" style="position:absolute;left:2512;top:7090;width:290;height:158" strokeweight=".25pt"/>
            <v:rect id="_x0000_s1482" style="position:absolute;left:2512;top:3390;width:2388;height:2625" strokeweight=".25pt"/>
            <v:shape id="_x0000_s1483" type="#_x0000_t202" style="position:absolute;left:2552;top:3388;width:1995;height:211;mso-height-percent:200;mso-height-percent:200;mso-width-relative:margin;mso-height-relative:margin" filled="f" stroked="f">
              <v:textbox style="mso-next-textbox:#_x0000_s1483" inset="0,0,0,0">
                <w:txbxContent>
                  <w:p w:rsidR="003260B1" w:rsidRPr="004367E2" w:rsidRDefault="003260B1" w:rsidP="004367E2">
                    <w:pPr>
                      <w:jc w:val="left"/>
                      <w:rPr>
                        <w:sz w:val="13"/>
                        <w:szCs w:val="13"/>
                      </w:rPr>
                    </w:pPr>
                    <w:r w:rsidRPr="004367E2">
                      <w:rPr>
                        <w:rFonts w:hint="eastAsia"/>
                        <w:sz w:val="13"/>
                        <w:szCs w:val="13"/>
                      </w:rPr>
                      <w:t>云田</w:t>
                    </w:r>
                    <w:r>
                      <w:rPr>
                        <w:rFonts w:hint="eastAsia"/>
                        <w:sz w:val="13"/>
                        <w:szCs w:val="13"/>
                      </w:rPr>
                      <w:t>-</w:t>
                    </w:r>
                    <w:r>
                      <w:rPr>
                        <w:rFonts w:hint="eastAsia"/>
                        <w:sz w:val="13"/>
                        <w:szCs w:val="13"/>
                      </w:rPr>
                      <w:t>城市农耕聚合服务平台</w:t>
                    </w:r>
                  </w:p>
                </w:txbxContent>
              </v:textbox>
            </v:shape>
            <v:shape id="_x0000_s1484" type="#_x0000_t202" style="position:absolute;left:2568;top:3581;width:475;height:241;mso-height-percent:200;mso-height-percent:200;mso-width-relative:margin;mso-height-relative:margin" filled="f" stroked="f">
              <v:textbox style="mso-next-textbox:#_x0000_s1484" inset="0,0,0,0">
                <w:txbxContent>
                  <w:p w:rsidR="003260B1" w:rsidRPr="004367E2" w:rsidRDefault="003260B1" w:rsidP="004367E2">
                    <w:pPr>
                      <w:jc w:val="left"/>
                      <w:rPr>
                        <w:sz w:val="10"/>
                        <w:szCs w:val="10"/>
                      </w:rPr>
                    </w:pPr>
                    <w:r w:rsidRPr="004367E2">
                      <w:rPr>
                        <w:rFonts w:hint="eastAsia"/>
                        <w:sz w:val="10"/>
                        <w:szCs w:val="10"/>
                      </w:rPr>
                      <w:t>6</w:t>
                    </w:r>
                    <w:r w:rsidRPr="004367E2">
                      <w:rPr>
                        <w:rFonts w:hint="eastAsia"/>
                        <w:sz w:val="10"/>
                        <w:szCs w:val="10"/>
                      </w:rPr>
                      <w:t>月</w:t>
                    </w:r>
                    <w:r w:rsidRPr="004367E2">
                      <w:rPr>
                        <w:rFonts w:hint="eastAsia"/>
                        <w:sz w:val="10"/>
                        <w:szCs w:val="10"/>
                      </w:rPr>
                      <w:t>6</w:t>
                    </w:r>
                    <w:r w:rsidRPr="004367E2">
                      <w:rPr>
                        <w:rFonts w:hint="eastAsia"/>
                        <w:sz w:val="10"/>
                        <w:szCs w:val="10"/>
                      </w:rPr>
                      <w:t>日</w:t>
                    </w:r>
                  </w:p>
                </w:txbxContent>
              </v:textbox>
            </v:shape>
            <v:shape id="_x0000_s1485" type="#_x0000_t75" style="position:absolute;left:2512;top:3876;width:2380;height:1388">
              <v:imagedata r:id="rId7" o:title=""/>
            </v:shape>
            <v:shape id="_x0000_s1486" type="#_x0000_t202" style="position:absolute;left:2552;top:5307;width:2113;height:376;mso-height-percent:200;mso-height-percent:200;mso-width-relative:margin;mso-height-relative:margin" filled="f" stroked="f">
              <v:textbox style="mso-next-textbox:#_x0000_s1486" inset="0,0,0,0">
                <w:txbxContent>
                  <w:p w:rsidR="003260B1" w:rsidRDefault="003260B1" w:rsidP="00003F79">
                    <w:pPr>
                      <w:spacing w:line="160" w:lineRule="exact"/>
                      <w:jc w:val="left"/>
                      <w:rPr>
                        <w:sz w:val="10"/>
                        <w:szCs w:val="10"/>
                      </w:rPr>
                    </w:pPr>
                    <w:r>
                      <w:rPr>
                        <w:rFonts w:hint="eastAsia"/>
                        <w:sz w:val="10"/>
                        <w:szCs w:val="10"/>
                      </w:rPr>
                      <w:t>欢迎您，加入云田！</w:t>
                    </w:r>
                  </w:p>
                  <w:p w:rsidR="003260B1" w:rsidRPr="004367E2" w:rsidRDefault="003260B1" w:rsidP="00003F79">
                    <w:pPr>
                      <w:spacing w:line="160" w:lineRule="exact"/>
                      <w:jc w:val="left"/>
                      <w:rPr>
                        <w:sz w:val="10"/>
                        <w:szCs w:val="10"/>
                      </w:rPr>
                    </w:pPr>
                    <w:r>
                      <w:rPr>
                        <w:rFonts w:hint="eastAsia"/>
                        <w:sz w:val="10"/>
                        <w:szCs w:val="10"/>
                      </w:rPr>
                      <w:t>共建、共享、共赢城市农耕文明……</w:t>
                    </w:r>
                  </w:p>
                </w:txbxContent>
              </v:textbox>
            </v:shape>
            <v:shape id="_x0000_s1487" type="#_x0000_t202" style="position:absolute;left:2552;top:5744;width:1995;height:211;mso-height-percent:200;mso-height-percent:200;mso-width-relative:margin;mso-height-relative:margin" filled="f" stroked="f">
              <v:textbox style="mso-next-textbox:#_x0000_s1487" inset="0,0,0,0">
                <w:txbxContent>
                  <w:p w:rsidR="003260B1" w:rsidRPr="004367E2" w:rsidRDefault="003260B1" w:rsidP="004367E2">
                    <w:pPr>
                      <w:jc w:val="left"/>
                      <w:rPr>
                        <w:sz w:val="13"/>
                        <w:szCs w:val="13"/>
                      </w:rPr>
                    </w:pPr>
                    <w:r>
                      <w:rPr>
                        <w:rFonts w:hint="eastAsia"/>
                        <w:sz w:val="13"/>
                        <w:szCs w:val="13"/>
                      </w:rPr>
                      <w:t>查看详情</w:t>
                    </w:r>
                  </w:p>
                </w:txbxContent>
              </v:textbox>
            </v:shape>
            <v:rect id="_x0000_s1489" style="position:absolute;left:6315;top:3325;width:2491;height:3996"/>
            <v:shape id="_x0000_s1496" type="#_x0000_t75" style="position:absolute;left:6315;top:3341;width:2483;height:1211">
              <v:imagedata r:id="rId7" o:title=""/>
            </v:shape>
            <v:shapetype id="_x0000_t94" coordsize="21600,21600" o:spt="94" adj="16200,5400" path="m@0,l@0@1,0@1@5,10800,0@2@0@2@0,21600,21600,10800xe">
              <v:stroke joinstyle="miter"/>
              <v:formulas>
                <v:f eqn="val #0"/>
                <v:f eqn="val #1"/>
                <v:f eqn="sum height 0 #1"/>
                <v:f eqn="sum 10800 0 #1"/>
                <v:f eqn="sum width 0 #0"/>
                <v:f eqn="prod @4 @3 10800"/>
                <v:f eqn="sum width 0 @5"/>
              </v:formulas>
              <v:path o:connecttype="custom" o:connectlocs="@0,0;@5,10800;@0,21600;21600,10800" o:connectangles="270,180,90,0" textboxrect="@5,@1,@6,@2"/>
              <v:handles>
                <v:h position="#0,#1" xrange="0,21600" yrange="0,10800"/>
              </v:handles>
            </v:shapetype>
            <v:shape id="_x0000_s1499" type="#_x0000_t94" style="position:absolute;left:5080;top:5264;width:1120;height:230" strokeweight=".5pt"/>
            <v:shape id="_x0000_s1500" type="#_x0000_t202" style="position:absolute;left:5080;top:4987;width:1038;height:211;mso-height-percent:200;mso-height-percent:200;mso-width-relative:margin;mso-height-relative:margin" filled="f" stroked="f">
              <v:textbox style="mso-next-textbox:#_x0000_s1500" inset="0,0,0,0">
                <w:txbxContent>
                  <w:p w:rsidR="003260B1" w:rsidRPr="004367E2" w:rsidRDefault="003260B1" w:rsidP="004367E2">
                    <w:pPr>
                      <w:jc w:val="left"/>
                      <w:rPr>
                        <w:sz w:val="13"/>
                        <w:szCs w:val="13"/>
                      </w:rPr>
                    </w:pPr>
                    <w:r>
                      <w:rPr>
                        <w:rFonts w:hint="eastAsia"/>
                        <w:sz w:val="13"/>
                        <w:szCs w:val="13"/>
                      </w:rPr>
                      <w:t>点击“漫步云田”</w:t>
                    </w:r>
                  </w:p>
                </w:txbxContent>
              </v:textbox>
            </v:shape>
            <v:group id="_x0000_s1510" style="position:absolute;left:7410;top:4407;width:429;height:109" coordorigin="7330,4383" coordsize="429,109">
              <v:oval id="_x0000_s1506" style="position:absolute;left:7330;top:4383;width:89;height:109" o:regroupid="6" fillcolor="yellow" stroked="f" strokecolor="#e36c0a"/>
              <v:oval id="_x0000_s1508" style="position:absolute;left:7497;top:4383;width:89;height:109" fillcolor="yellow" stroked="f" strokecolor="#e36c0a"/>
              <v:oval id="_x0000_s1509" style="position:absolute;left:7670;top:4383;width:89;height:109" fillcolor="yellow" stroked="f" strokecolor="#e36c0a"/>
            </v:group>
            <v:oval id="_x0000_s1511" style="position:absolute;left:6426;top:4646;width:496;height:496" fillcolor="#7030a0" strokecolor="yellow" strokeweight=".25pt"/>
            <v:oval id="_x0000_s1512" style="position:absolute;left:7017;top:4654;width:496;height:496" fillcolor="#c00000" strokecolor="yellow" strokeweight=".25pt"/>
            <v:oval id="_x0000_s1513" style="position:absolute;left:7614;top:4646;width:496;height:496" fillcolor="#c00000" strokecolor="yellow" strokeweight=".25pt"/>
            <v:oval id="_x0000_s1514" style="position:absolute;left:8213;top:4654;width:496;height:496" fillcolor="#7030a0" strokecolor="yellow" strokeweight=".25pt"/>
            <v:shape id="_x0000_s1515" type="#_x0000_t202" style="position:absolute;left:6427;top:5166;width:487;height:189;mso-height-percent:200;mso-height-percent:200;mso-width-relative:margin;mso-height-relative:margin" filled="f" stroked="f">
              <v:textbox style="mso-next-textbox:#_x0000_s1515" inset="0,0,0,0">
                <w:txbxContent>
                  <w:p w:rsidR="003260B1" w:rsidRPr="004367E2" w:rsidRDefault="003260B1" w:rsidP="00AA6532">
                    <w:pPr>
                      <w:spacing w:line="160" w:lineRule="exact"/>
                      <w:jc w:val="center"/>
                      <w:rPr>
                        <w:sz w:val="10"/>
                        <w:szCs w:val="10"/>
                      </w:rPr>
                    </w:pPr>
                    <w:r>
                      <w:rPr>
                        <w:rFonts w:hint="eastAsia"/>
                        <w:sz w:val="10"/>
                        <w:szCs w:val="10"/>
                      </w:rPr>
                      <w:t>云耕知识</w:t>
                    </w:r>
                  </w:p>
                </w:txbxContent>
              </v:textbox>
            </v:shape>
            <v:shape id="_x0000_s1516" type="#_x0000_t202" style="position:absolute;left:7012;top:5166;width:487;height:189;mso-height-percent:200;mso-height-percent:200;mso-width-relative:margin;mso-height-relative:margin" filled="f" stroked="f">
              <v:textbox style="mso-next-textbox:#_x0000_s1516" inset="0,0,0,0">
                <w:txbxContent>
                  <w:p w:rsidR="003260B1" w:rsidRPr="004367E2" w:rsidRDefault="003260B1" w:rsidP="00AA6532">
                    <w:pPr>
                      <w:spacing w:line="160" w:lineRule="exact"/>
                      <w:jc w:val="center"/>
                      <w:rPr>
                        <w:sz w:val="10"/>
                        <w:szCs w:val="10"/>
                      </w:rPr>
                    </w:pPr>
                    <w:r>
                      <w:rPr>
                        <w:rFonts w:hint="eastAsia"/>
                        <w:sz w:val="10"/>
                        <w:szCs w:val="10"/>
                      </w:rPr>
                      <w:t>定制云田</w:t>
                    </w:r>
                  </w:p>
                </w:txbxContent>
              </v:textbox>
            </v:shape>
            <v:shape id="_x0000_s1517" type="#_x0000_t202" style="position:absolute;left:7623;top:5166;width:487;height:189;mso-height-percent:200;mso-height-percent:200;mso-width-relative:margin;mso-height-relative:margin" filled="f" stroked="f">
              <v:textbox style="mso-next-textbox:#_x0000_s1517" inset="0,0,0,0">
                <w:txbxContent>
                  <w:p w:rsidR="003260B1" w:rsidRPr="004367E2" w:rsidRDefault="003260B1" w:rsidP="00AA6532">
                    <w:pPr>
                      <w:spacing w:line="160" w:lineRule="exact"/>
                      <w:jc w:val="center"/>
                      <w:rPr>
                        <w:sz w:val="10"/>
                        <w:szCs w:val="10"/>
                      </w:rPr>
                    </w:pPr>
                    <w:r>
                      <w:rPr>
                        <w:rFonts w:hint="eastAsia"/>
                        <w:sz w:val="10"/>
                        <w:szCs w:val="10"/>
                      </w:rPr>
                      <w:t>管理云田</w:t>
                    </w:r>
                  </w:p>
                </w:txbxContent>
              </v:textbox>
            </v:shape>
            <v:shape id="_x0000_s1518" type="#_x0000_t202" style="position:absolute;left:8222;top:5166;width:487;height:189;mso-height-percent:200;mso-height-percent:200;mso-width-relative:margin;mso-height-relative:margin" filled="f" stroked="f">
              <v:textbox style="mso-next-textbox:#_x0000_s1518" inset="0,0,0,0">
                <w:txbxContent>
                  <w:p w:rsidR="003260B1" w:rsidRPr="004367E2" w:rsidRDefault="003260B1" w:rsidP="00AA6532">
                    <w:pPr>
                      <w:spacing w:line="160" w:lineRule="exact"/>
                      <w:jc w:val="center"/>
                      <w:rPr>
                        <w:sz w:val="10"/>
                        <w:szCs w:val="10"/>
                      </w:rPr>
                    </w:pPr>
                    <w:r>
                      <w:rPr>
                        <w:rFonts w:hint="eastAsia"/>
                        <w:sz w:val="10"/>
                        <w:szCs w:val="10"/>
                      </w:rPr>
                      <w:t>云娱乐</w:t>
                    </w:r>
                  </w:p>
                </w:txbxContent>
              </v:textbox>
            </v:shape>
            <v:oval id="_x0000_s1519" style="position:absolute;left:6426;top:5459;width:496;height:496" fillcolor="#7030a0" strokecolor="yellow" strokeweight=".25pt"/>
            <v:oval id="_x0000_s1520" style="position:absolute;left:7017;top:5467;width:496;height:496" fillcolor="#7030a0" strokecolor="yellow" strokeweight=".25pt"/>
            <v:oval id="_x0000_s1521" style="position:absolute;left:7614;top:5459;width:496;height:496" fillcolor="#c00000" strokecolor="yellow" strokeweight=".25pt"/>
            <v:oval id="_x0000_s1522" style="position:absolute;left:8213;top:5467;width:496;height:496" fillcolor="#c00000" strokecolor="yellow" strokeweight=".25pt"/>
            <v:shape id="_x0000_s1523" type="#_x0000_t202" style="position:absolute;left:6427;top:5979;width:487;height:189;mso-height-percent:200;mso-height-percent:200;mso-width-relative:margin;mso-height-relative:margin" filled="f" stroked="f">
              <v:textbox style="mso-next-textbox:#_x0000_s1523" inset="0,0,0,0">
                <w:txbxContent>
                  <w:p w:rsidR="003260B1" w:rsidRPr="004367E2" w:rsidRDefault="003260B1" w:rsidP="00AA6532">
                    <w:pPr>
                      <w:spacing w:line="160" w:lineRule="exact"/>
                      <w:jc w:val="center"/>
                      <w:rPr>
                        <w:sz w:val="10"/>
                        <w:szCs w:val="10"/>
                      </w:rPr>
                    </w:pPr>
                    <w:r>
                      <w:rPr>
                        <w:rFonts w:hint="eastAsia"/>
                        <w:sz w:val="10"/>
                        <w:szCs w:val="10"/>
                      </w:rPr>
                      <w:t>云田博览</w:t>
                    </w:r>
                  </w:p>
                </w:txbxContent>
              </v:textbox>
            </v:shape>
            <v:shape id="_x0000_s1524" type="#_x0000_t202" style="position:absolute;left:7012;top:5979;width:487;height:189;mso-height-percent:200;mso-height-percent:200;mso-width-relative:margin;mso-height-relative:margin" filled="f" stroked="f">
              <v:textbox style="mso-next-textbox:#_x0000_s1524" inset="0,0,0,0">
                <w:txbxContent>
                  <w:p w:rsidR="003260B1" w:rsidRPr="004367E2" w:rsidRDefault="003260B1" w:rsidP="00AA6532">
                    <w:pPr>
                      <w:spacing w:line="160" w:lineRule="exact"/>
                      <w:jc w:val="center"/>
                      <w:rPr>
                        <w:sz w:val="10"/>
                        <w:szCs w:val="10"/>
                      </w:rPr>
                    </w:pPr>
                    <w:r>
                      <w:rPr>
                        <w:rFonts w:hint="eastAsia"/>
                        <w:sz w:val="10"/>
                        <w:szCs w:val="10"/>
                      </w:rPr>
                      <w:t>公益云站</w:t>
                    </w:r>
                  </w:p>
                </w:txbxContent>
              </v:textbox>
            </v:shape>
            <v:shape id="_x0000_s1525" type="#_x0000_t202" style="position:absolute;left:7623;top:5979;width:487;height:189;mso-height-percent:200;mso-height-percent:200;mso-width-relative:margin;mso-height-relative:margin" filled="f" stroked="f">
              <v:textbox style="mso-next-textbox:#_x0000_s1525" inset="0,0,0,0">
                <w:txbxContent>
                  <w:p w:rsidR="003260B1" w:rsidRPr="004367E2" w:rsidRDefault="003260B1" w:rsidP="00AA6532">
                    <w:pPr>
                      <w:spacing w:line="160" w:lineRule="exact"/>
                      <w:jc w:val="center"/>
                      <w:rPr>
                        <w:sz w:val="10"/>
                        <w:szCs w:val="10"/>
                      </w:rPr>
                    </w:pPr>
                    <w:r>
                      <w:rPr>
                        <w:rFonts w:hint="eastAsia"/>
                        <w:sz w:val="10"/>
                        <w:szCs w:val="10"/>
                      </w:rPr>
                      <w:t>720</w:t>
                    </w:r>
                    <w:r>
                      <w:rPr>
                        <w:rFonts w:hint="eastAsia"/>
                        <w:sz w:val="10"/>
                        <w:szCs w:val="10"/>
                      </w:rPr>
                      <w:t>云游</w:t>
                    </w:r>
                  </w:p>
                </w:txbxContent>
              </v:textbox>
            </v:shape>
            <v:shape id="_x0000_s1526" type="#_x0000_t202" style="position:absolute;left:8222;top:5979;width:487;height:189;mso-height-percent:200;mso-height-percent:200;mso-width-relative:margin;mso-height-relative:margin" filled="f" stroked="f">
              <v:textbox style="mso-next-textbox:#_x0000_s1526" inset="0,0,0,0">
                <w:txbxContent>
                  <w:p w:rsidR="003260B1" w:rsidRPr="004367E2" w:rsidRDefault="003260B1" w:rsidP="00AA6532">
                    <w:pPr>
                      <w:spacing w:line="160" w:lineRule="exact"/>
                      <w:jc w:val="center"/>
                      <w:rPr>
                        <w:sz w:val="10"/>
                        <w:szCs w:val="10"/>
                      </w:rPr>
                    </w:pPr>
                    <w:r>
                      <w:rPr>
                        <w:rFonts w:hint="eastAsia"/>
                        <w:sz w:val="10"/>
                        <w:szCs w:val="10"/>
                      </w:rPr>
                      <w:t>云特权</w:t>
                    </w:r>
                  </w:p>
                </w:txbxContent>
              </v:textbox>
            </v:shape>
            <v:oval id="_x0000_s1527" style="position:absolute;left:6418;top:6242;width:496;height:496" fillcolor="#c00000" strokecolor="yellow" strokeweight=".25pt"/>
            <v:oval id="_x0000_s1528" style="position:absolute;left:7009;top:6250;width:496;height:496" fillcolor="#c00000" strokecolor="yellow" strokeweight=".25pt"/>
            <v:oval id="_x0000_s1529" style="position:absolute;left:7606;top:6242;width:496;height:496" fillcolor="#7030a0" strokecolor="yellow" strokeweight=".25pt"/>
            <v:oval id="_x0000_s1530" style="position:absolute;left:8205;top:6250;width:496;height:496" fillcolor="#c00000" strokecolor="yellow" strokeweight=".25pt"/>
            <v:shape id="_x0000_s1531" type="#_x0000_t202" style="position:absolute;left:6419;top:6762;width:487;height:189;mso-height-percent:200;mso-height-percent:200;mso-width-relative:margin;mso-height-relative:margin" filled="f" stroked="f">
              <v:textbox style="mso-next-textbox:#_x0000_s1531" inset="0,0,0,0">
                <w:txbxContent>
                  <w:p w:rsidR="003260B1" w:rsidRPr="004367E2" w:rsidRDefault="003260B1" w:rsidP="00AA6532">
                    <w:pPr>
                      <w:spacing w:line="160" w:lineRule="exact"/>
                      <w:jc w:val="center"/>
                      <w:rPr>
                        <w:sz w:val="10"/>
                        <w:szCs w:val="10"/>
                      </w:rPr>
                    </w:pPr>
                    <w:r>
                      <w:rPr>
                        <w:rFonts w:hint="eastAsia"/>
                        <w:sz w:val="10"/>
                        <w:szCs w:val="10"/>
                      </w:rPr>
                      <w:t>我的云店</w:t>
                    </w:r>
                  </w:p>
                </w:txbxContent>
              </v:textbox>
            </v:shape>
            <v:shape id="_x0000_s1532" type="#_x0000_t202" style="position:absolute;left:7004;top:6762;width:487;height:189;mso-height-percent:200;mso-height-percent:200;mso-width-relative:margin;mso-height-relative:margin" filled="f" stroked="f">
              <v:textbox style="mso-next-textbox:#_x0000_s1532" inset="0,0,0,0">
                <w:txbxContent>
                  <w:p w:rsidR="003260B1" w:rsidRPr="004367E2" w:rsidRDefault="003260B1" w:rsidP="00AA6532">
                    <w:pPr>
                      <w:spacing w:line="160" w:lineRule="exact"/>
                      <w:jc w:val="center"/>
                      <w:rPr>
                        <w:sz w:val="10"/>
                        <w:szCs w:val="10"/>
                      </w:rPr>
                    </w:pPr>
                    <w:r>
                      <w:rPr>
                        <w:rFonts w:hint="eastAsia"/>
                        <w:sz w:val="10"/>
                        <w:szCs w:val="10"/>
                      </w:rPr>
                      <w:t>云田论坛</w:t>
                    </w:r>
                  </w:p>
                </w:txbxContent>
              </v:textbox>
            </v:shape>
            <v:shape id="_x0000_s1533" type="#_x0000_t202" style="position:absolute;left:7615;top:6762;width:487;height:189;mso-height-percent:200;mso-height-percent:200;mso-width-relative:margin;mso-height-relative:margin" filled="f" stroked="f">
              <v:textbox style="mso-next-textbox:#_x0000_s1533" inset="0,0,0,0">
                <w:txbxContent>
                  <w:p w:rsidR="003260B1" w:rsidRPr="004367E2" w:rsidRDefault="003260B1" w:rsidP="00AA6532">
                    <w:pPr>
                      <w:spacing w:line="160" w:lineRule="exact"/>
                      <w:jc w:val="center"/>
                      <w:rPr>
                        <w:sz w:val="10"/>
                        <w:szCs w:val="10"/>
                      </w:rPr>
                    </w:pPr>
                    <w:r>
                      <w:rPr>
                        <w:rFonts w:hint="eastAsia"/>
                        <w:sz w:val="10"/>
                        <w:szCs w:val="10"/>
                      </w:rPr>
                      <w:t>实时视频</w:t>
                    </w:r>
                  </w:p>
                </w:txbxContent>
              </v:textbox>
            </v:shape>
            <v:shape id="_x0000_s1534" type="#_x0000_t202" style="position:absolute;left:8214;top:6762;width:487;height:189;mso-height-percent:200;mso-height-percent:200;mso-width-relative:margin;mso-height-relative:margin" filled="f" stroked="f">
              <v:textbox style="mso-next-textbox:#_x0000_s1534" inset="0,0,0,0">
                <w:txbxContent>
                  <w:p w:rsidR="003260B1" w:rsidRPr="004367E2" w:rsidRDefault="003260B1" w:rsidP="00AA6532">
                    <w:pPr>
                      <w:spacing w:line="160" w:lineRule="exact"/>
                      <w:jc w:val="center"/>
                      <w:rPr>
                        <w:sz w:val="10"/>
                        <w:szCs w:val="10"/>
                      </w:rPr>
                    </w:pPr>
                    <w:r>
                      <w:rPr>
                        <w:rFonts w:hint="eastAsia"/>
                        <w:sz w:val="10"/>
                        <w:szCs w:val="10"/>
                      </w:rPr>
                      <w:t>……</w:t>
                    </w:r>
                  </w:p>
                </w:txbxContent>
              </v:textbox>
            </v:shape>
            <v:shape id="_x0000_s1535" type="#_x0000_t202" style="position:absolute;left:2568;top:3916;width:1918;height:730;mso-width-relative:margin;mso-height-relative:margin" filled="f" stroked="f">
              <v:textbox>
                <w:txbxContent>
                  <w:p w:rsidR="003260B1" w:rsidRPr="00BB6780" w:rsidRDefault="003260B1" w:rsidP="00BB6780">
                    <w:pPr>
                      <w:spacing w:line="200" w:lineRule="exact"/>
                      <w:rPr>
                        <w:rFonts w:ascii="文鼎粗钢笔行楷" w:eastAsia="文鼎粗钢笔行楷"/>
                        <w:sz w:val="13"/>
                        <w:szCs w:val="13"/>
                      </w:rPr>
                    </w:pPr>
                    <w:r w:rsidRPr="00BB6780">
                      <w:rPr>
                        <w:rFonts w:ascii="文鼎粗钢笔行楷" w:eastAsia="文鼎粗钢笔行楷" w:hint="eastAsia"/>
                        <w:sz w:val="13"/>
                        <w:szCs w:val="13"/>
                      </w:rPr>
                      <w:t>谁说我就不能有土地？</w:t>
                    </w:r>
                  </w:p>
                  <w:p w:rsidR="003260B1" w:rsidRPr="00BB6780" w:rsidRDefault="003260B1" w:rsidP="00BB6780">
                    <w:pPr>
                      <w:spacing w:line="200" w:lineRule="exact"/>
                      <w:rPr>
                        <w:rFonts w:ascii="文鼎粗钢笔行楷" w:eastAsia="文鼎粗钢笔行楷"/>
                        <w:sz w:val="13"/>
                        <w:szCs w:val="13"/>
                      </w:rPr>
                    </w:pPr>
                    <w:r w:rsidRPr="00BB6780">
                      <w:rPr>
                        <w:rFonts w:ascii="文鼎粗钢笔行楷" w:eastAsia="文鼎粗钢笔行楷" w:hint="eastAsia"/>
                        <w:sz w:val="13"/>
                        <w:szCs w:val="13"/>
                      </w:rPr>
                      <w:t>在云端开辟我的土地……</w:t>
                    </w:r>
                  </w:p>
                  <w:p w:rsidR="003260B1" w:rsidRPr="00BB6780" w:rsidRDefault="003260B1" w:rsidP="00BB6780">
                    <w:pPr>
                      <w:spacing w:line="200" w:lineRule="exact"/>
                      <w:rPr>
                        <w:sz w:val="13"/>
                        <w:szCs w:val="13"/>
                      </w:rPr>
                    </w:pPr>
                    <w:r w:rsidRPr="00BB6780">
                      <w:rPr>
                        <w:rFonts w:ascii="文鼎粗钢笔行楷" w:eastAsia="文鼎粗钢笔行楷" w:hint="eastAsia"/>
                        <w:sz w:val="13"/>
                        <w:szCs w:val="13"/>
                      </w:rPr>
                      <w:t>——我耕耘，我收获！</w:t>
                    </w:r>
                  </w:p>
                </w:txbxContent>
              </v:textbox>
            </v:shape>
            <v:rect id="_x0000_s1536" style="position:absolute;left:2441;top:7676;width:2491;height:3996"/>
            <v:shape id="_x0000_s1537" type="#_x0000_t75" style="position:absolute;left:2441;top:7692;width:2483;height:1211">
              <v:imagedata r:id="rId7" o:title=""/>
            </v:shape>
            <v:group id="_x0000_s1538" style="position:absolute;left:3536;top:8758;width:429;height:109" coordorigin="7330,4383" coordsize="429,109">
              <v:oval id="_x0000_s1539" style="position:absolute;left:7330;top:4383;width:89;height:109" fillcolor="yellow" stroked="f" strokecolor="#e36c0a"/>
              <v:oval id="_x0000_s1540" style="position:absolute;left:7497;top:4383;width:89;height:109" fillcolor="yellow" stroked="f" strokecolor="#e36c0a"/>
              <v:oval id="_x0000_s1541" style="position:absolute;left:7670;top:4383;width:89;height:109" fillcolor="yellow" stroked="f" strokecolor="#e36c0a"/>
            </v:group>
            <v:oval id="_x0000_s1542" style="position:absolute;left:2552;top:8997;width:496;height:496" fillcolor="#c00000" strokecolor="yellow" strokeweight=".25pt"/>
            <v:oval id="_x0000_s1543" style="position:absolute;left:3143;top:9005;width:496;height:496" fillcolor="#c00000" strokecolor="yellow" strokeweight=".25pt"/>
            <v:oval id="_x0000_s1544" style="position:absolute;left:3740;top:8997;width:496;height:496" fillcolor="#c00000" strokecolor="yellow" strokeweight=".25pt"/>
            <v:oval id="_x0000_s1545" style="position:absolute;left:4339;top:9005;width:496;height:496" fillcolor="#c00000" strokecolor="yellow" strokeweight=".25pt"/>
            <v:shape id="_x0000_s1546" type="#_x0000_t202" style="position:absolute;left:2553;top:9517;width:487;height:189;mso-height-percent:200;mso-height-percent:200;mso-width-relative:margin;mso-height-relative:margin" filled="f" stroked="f">
              <v:textbox style="mso-next-textbox:#_x0000_s1546" inset="0,0,0,0">
                <w:txbxContent>
                  <w:p w:rsidR="003260B1" w:rsidRPr="004367E2" w:rsidRDefault="003260B1" w:rsidP="00AA6532">
                    <w:pPr>
                      <w:spacing w:line="160" w:lineRule="exact"/>
                      <w:jc w:val="center"/>
                      <w:rPr>
                        <w:sz w:val="10"/>
                        <w:szCs w:val="10"/>
                      </w:rPr>
                    </w:pPr>
                    <w:r>
                      <w:rPr>
                        <w:rFonts w:hint="eastAsia"/>
                        <w:sz w:val="10"/>
                        <w:szCs w:val="10"/>
                      </w:rPr>
                      <w:t>云推荐</w:t>
                    </w:r>
                  </w:p>
                </w:txbxContent>
              </v:textbox>
            </v:shape>
            <v:shape id="_x0000_s1547" type="#_x0000_t202" style="position:absolute;left:3138;top:9517;width:487;height:189;mso-height-percent:200;mso-height-percent:200;mso-width-relative:margin;mso-height-relative:margin" filled="f" stroked="f">
              <v:textbox style="mso-next-textbox:#_x0000_s1547" inset="0,0,0,0">
                <w:txbxContent>
                  <w:p w:rsidR="003260B1" w:rsidRPr="004367E2" w:rsidRDefault="003260B1" w:rsidP="00AA6532">
                    <w:pPr>
                      <w:spacing w:line="160" w:lineRule="exact"/>
                      <w:jc w:val="center"/>
                      <w:rPr>
                        <w:sz w:val="10"/>
                        <w:szCs w:val="10"/>
                      </w:rPr>
                    </w:pPr>
                    <w:r>
                      <w:rPr>
                        <w:rFonts w:hint="eastAsia"/>
                        <w:sz w:val="10"/>
                        <w:szCs w:val="10"/>
                      </w:rPr>
                      <w:t>云易物</w:t>
                    </w:r>
                  </w:p>
                </w:txbxContent>
              </v:textbox>
            </v:shape>
            <v:shape id="_x0000_s1548" type="#_x0000_t202" style="position:absolute;left:3749;top:9517;width:487;height:189;mso-height-percent:200;mso-height-percent:200;mso-width-relative:margin;mso-height-relative:margin" filled="f" stroked="f">
              <v:textbox style="mso-next-textbox:#_x0000_s1548" inset="0,0,0,0">
                <w:txbxContent>
                  <w:p w:rsidR="003260B1" w:rsidRPr="004367E2" w:rsidRDefault="003260B1" w:rsidP="00AA6532">
                    <w:pPr>
                      <w:spacing w:line="160" w:lineRule="exact"/>
                      <w:jc w:val="center"/>
                      <w:rPr>
                        <w:sz w:val="10"/>
                        <w:szCs w:val="10"/>
                      </w:rPr>
                    </w:pPr>
                    <w:r>
                      <w:rPr>
                        <w:rFonts w:hint="eastAsia"/>
                        <w:sz w:val="10"/>
                        <w:szCs w:val="10"/>
                      </w:rPr>
                      <w:t>云淘吧</w:t>
                    </w:r>
                  </w:p>
                </w:txbxContent>
              </v:textbox>
            </v:shape>
            <v:shape id="_x0000_s1549" type="#_x0000_t202" style="position:absolute;left:4348;top:9517;width:487;height:189;mso-height-percent:200;mso-height-percent:200;mso-width-relative:margin;mso-height-relative:margin" filled="f" stroked="f">
              <v:textbox style="mso-next-textbox:#_x0000_s1549" inset="0,0,0,0">
                <w:txbxContent>
                  <w:p w:rsidR="003260B1" w:rsidRPr="004367E2" w:rsidRDefault="003260B1" w:rsidP="00AA6532">
                    <w:pPr>
                      <w:spacing w:line="160" w:lineRule="exact"/>
                      <w:jc w:val="center"/>
                      <w:rPr>
                        <w:sz w:val="10"/>
                        <w:szCs w:val="10"/>
                      </w:rPr>
                    </w:pPr>
                    <w:r>
                      <w:rPr>
                        <w:rFonts w:hint="eastAsia"/>
                        <w:sz w:val="10"/>
                        <w:szCs w:val="10"/>
                      </w:rPr>
                      <w:t>云旅游</w:t>
                    </w:r>
                  </w:p>
                </w:txbxContent>
              </v:textbox>
            </v:shape>
            <v:oval id="_x0000_s1550" style="position:absolute;left:2552;top:9810;width:496;height:496" fillcolor="#c00000" strokecolor="yellow" strokeweight=".25pt"/>
            <v:oval id="_x0000_s1551" style="position:absolute;left:3143;top:9818;width:496;height:496" fillcolor="#c00000" strokecolor="yellow" strokeweight=".25pt"/>
            <v:oval id="_x0000_s1552" style="position:absolute;left:3740;top:9810;width:496;height:496" fillcolor="#c00000" strokecolor="yellow" strokeweight=".25pt"/>
            <v:oval id="_x0000_s1553" style="position:absolute;left:4339;top:9818;width:496;height:496" fillcolor="#c00000" strokecolor="yellow" strokeweight=".25pt"/>
            <v:shape id="_x0000_s1554" type="#_x0000_t202" style="position:absolute;left:2553;top:10330;width:487;height:189;mso-height-percent:200;mso-height-percent:200;mso-width-relative:margin;mso-height-relative:margin" filled="f" stroked="f">
              <v:textbox style="mso-next-textbox:#_x0000_s1554" inset="0,0,0,0">
                <w:txbxContent>
                  <w:p w:rsidR="003260B1" w:rsidRPr="004367E2" w:rsidRDefault="003260B1" w:rsidP="00AA6532">
                    <w:pPr>
                      <w:spacing w:line="160" w:lineRule="exact"/>
                      <w:jc w:val="center"/>
                      <w:rPr>
                        <w:sz w:val="10"/>
                        <w:szCs w:val="10"/>
                      </w:rPr>
                    </w:pPr>
                    <w:r>
                      <w:rPr>
                        <w:rFonts w:hint="eastAsia"/>
                        <w:sz w:val="10"/>
                        <w:szCs w:val="10"/>
                      </w:rPr>
                      <w:t>农场秀</w:t>
                    </w:r>
                  </w:p>
                </w:txbxContent>
              </v:textbox>
            </v:shape>
            <v:shape id="_x0000_s1555" type="#_x0000_t202" style="position:absolute;left:3138;top:10330;width:487;height:189;mso-height-percent:200;mso-height-percent:200;mso-width-relative:margin;mso-height-relative:margin" filled="f" stroked="f">
              <v:textbox style="mso-next-textbox:#_x0000_s1555" inset="0,0,0,0">
                <w:txbxContent>
                  <w:p w:rsidR="003260B1" w:rsidRPr="004367E2" w:rsidRDefault="003260B1" w:rsidP="00AA6532">
                    <w:pPr>
                      <w:spacing w:line="160" w:lineRule="exact"/>
                      <w:jc w:val="center"/>
                      <w:rPr>
                        <w:sz w:val="10"/>
                        <w:szCs w:val="10"/>
                      </w:rPr>
                    </w:pPr>
                    <w:r>
                      <w:rPr>
                        <w:rFonts w:hint="eastAsia"/>
                        <w:sz w:val="10"/>
                        <w:szCs w:val="10"/>
                      </w:rPr>
                      <w:t>独一品</w:t>
                    </w:r>
                  </w:p>
                </w:txbxContent>
              </v:textbox>
            </v:shape>
            <v:shape id="_x0000_s1557" type="#_x0000_t202" style="position:absolute;left:3724;top:11113;width:487;height:189;mso-height-percent:200;mso-height-percent:200;mso-width-relative:margin;mso-height-relative:margin" filled="f" stroked="f">
              <v:textbox style="mso-next-textbox:#_x0000_s1557" inset="0,0,0,0">
                <w:txbxContent>
                  <w:p w:rsidR="003260B1" w:rsidRPr="004367E2" w:rsidRDefault="003260B1" w:rsidP="00AA6532">
                    <w:pPr>
                      <w:spacing w:line="160" w:lineRule="exact"/>
                      <w:jc w:val="center"/>
                      <w:rPr>
                        <w:sz w:val="10"/>
                        <w:szCs w:val="10"/>
                      </w:rPr>
                    </w:pPr>
                    <w:r>
                      <w:rPr>
                        <w:rFonts w:hint="eastAsia"/>
                        <w:sz w:val="10"/>
                        <w:szCs w:val="10"/>
                      </w:rPr>
                      <w:t>云工厂</w:t>
                    </w:r>
                  </w:p>
                </w:txbxContent>
              </v:textbox>
            </v:shape>
            <v:oval id="_x0000_s1558" style="position:absolute;left:2544;top:10593;width:496;height:496" fillcolor="#c00000" strokecolor="yellow" strokeweight=".25pt"/>
            <v:oval id="_x0000_s1559" style="position:absolute;left:3135;top:10601;width:496;height:496" fillcolor="#c00000" strokecolor="yellow" strokeweight=".25pt"/>
            <v:oval id="_x0000_s1560" style="position:absolute;left:3732;top:10593;width:496;height:496" fillcolor="#c00000" strokecolor="yellow" strokeweight=".25pt"/>
            <v:oval id="_x0000_s1561" style="position:absolute;left:4331;top:10601;width:496;height:496" fillcolor="#c00000" strokecolor="yellow" strokeweight=".25pt"/>
            <v:shape id="_x0000_s1562" type="#_x0000_t202" style="position:absolute;left:2483;top:11113;width:565;height:189;mso-height-percent:200;mso-height-percent:200;mso-width-relative:margin;mso-height-relative:margin" filled="f" stroked="f">
              <v:textbox style="mso-next-textbox:#_x0000_s1562" inset="0,0,0,0">
                <w:txbxContent>
                  <w:p w:rsidR="003260B1" w:rsidRPr="004367E2" w:rsidRDefault="003260B1" w:rsidP="00AA6532">
                    <w:pPr>
                      <w:spacing w:line="160" w:lineRule="exact"/>
                      <w:jc w:val="center"/>
                      <w:rPr>
                        <w:sz w:val="10"/>
                        <w:szCs w:val="10"/>
                      </w:rPr>
                    </w:pPr>
                    <w:r>
                      <w:rPr>
                        <w:rFonts w:hint="eastAsia"/>
                        <w:sz w:val="10"/>
                        <w:szCs w:val="10"/>
                      </w:rPr>
                      <w:t>半成品区</w:t>
                    </w:r>
                  </w:p>
                </w:txbxContent>
              </v:textbox>
            </v:shape>
            <v:shape id="_x0000_s1563" type="#_x0000_t202" style="position:absolute;left:3130;top:11113;width:487;height:189;mso-height-percent:200;mso-height-percent:200;mso-width-relative:margin;mso-height-relative:margin" filled="f" stroked="f">
              <v:textbox style="mso-next-textbox:#_x0000_s1563" inset="0,0,0,0">
                <w:txbxContent>
                  <w:p w:rsidR="003260B1" w:rsidRPr="004367E2" w:rsidRDefault="003260B1" w:rsidP="00AA6532">
                    <w:pPr>
                      <w:spacing w:line="160" w:lineRule="exact"/>
                      <w:jc w:val="center"/>
                      <w:rPr>
                        <w:sz w:val="10"/>
                        <w:szCs w:val="10"/>
                      </w:rPr>
                    </w:pPr>
                    <w:r>
                      <w:rPr>
                        <w:rFonts w:hint="eastAsia"/>
                        <w:sz w:val="10"/>
                        <w:szCs w:val="10"/>
                      </w:rPr>
                      <w:t>北京二商</w:t>
                    </w:r>
                  </w:p>
                </w:txbxContent>
              </v:textbox>
            </v:shape>
            <v:shape id="_x0000_s1564" type="#_x0000_t202" style="position:absolute;left:4332;top:10338;width:487;height:189;mso-height-percent:200;mso-height-percent:200;mso-width-relative:margin;mso-height-relative:margin" filled="f" stroked="f">
              <v:textbox style="mso-next-textbox:#_x0000_s1564" inset="0,0,0,0">
                <w:txbxContent>
                  <w:p w:rsidR="003260B1" w:rsidRPr="004367E2" w:rsidRDefault="003260B1" w:rsidP="00AA6532">
                    <w:pPr>
                      <w:spacing w:line="160" w:lineRule="exact"/>
                      <w:jc w:val="center"/>
                      <w:rPr>
                        <w:sz w:val="10"/>
                        <w:szCs w:val="10"/>
                      </w:rPr>
                    </w:pPr>
                    <w:r>
                      <w:rPr>
                        <w:rFonts w:hint="eastAsia"/>
                        <w:sz w:val="10"/>
                        <w:szCs w:val="10"/>
                      </w:rPr>
                      <w:t>云团购</w:t>
                    </w:r>
                  </w:p>
                </w:txbxContent>
              </v:textbox>
            </v:shape>
            <v:shape id="_x0000_s1565" type="#_x0000_t202" style="position:absolute;left:4252;top:11113;width:599;height:189;mso-height-percent:200;mso-height-percent:200;mso-width-relative:margin;mso-height-relative:margin" filled="f" stroked="f">
              <v:textbox style="mso-next-textbox:#_x0000_s1565" inset="0,0,0,0">
                <w:txbxContent>
                  <w:p w:rsidR="003260B1" w:rsidRPr="004367E2" w:rsidRDefault="003260B1" w:rsidP="00AA6532">
                    <w:pPr>
                      <w:spacing w:line="160" w:lineRule="exact"/>
                      <w:jc w:val="center"/>
                      <w:rPr>
                        <w:sz w:val="10"/>
                        <w:szCs w:val="10"/>
                      </w:rPr>
                    </w:pPr>
                    <w:proofErr w:type="gramStart"/>
                    <w:r>
                      <w:rPr>
                        <w:rFonts w:hint="eastAsia"/>
                        <w:sz w:val="10"/>
                        <w:szCs w:val="10"/>
                      </w:rPr>
                      <w:t>云盟特区</w:t>
                    </w:r>
                    <w:proofErr w:type="gramEnd"/>
                  </w:p>
                </w:txbxContent>
              </v:textbox>
            </v:shape>
            <v:shape id="_x0000_s1566" type="#_x0000_t202" style="position:absolute;left:1868;top:7441;width:1038;height:211;mso-height-percent:200;mso-height-percent:200;mso-width-relative:margin;mso-height-relative:margin" filled="f" stroked="f">
              <v:textbox style="mso-next-textbox:#_x0000_s1566" inset="0,0,0,0">
                <w:txbxContent>
                  <w:p w:rsidR="003260B1" w:rsidRPr="004367E2" w:rsidRDefault="003260B1" w:rsidP="004367E2">
                    <w:pPr>
                      <w:jc w:val="left"/>
                      <w:rPr>
                        <w:sz w:val="13"/>
                        <w:szCs w:val="13"/>
                      </w:rPr>
                    </w:pPr>
                    <w:r>
                      <w:rPr>
                        <w:rFonts w:hint="eastAsia"/>
                        <w:sz w:val="13"/>
                        <w:szCs w:val="13"/>
                      </w:rPr>
                      <w:t>点击“</w:t>
                    </w:r>
                    <w:r>
                      <w:rPr>
                        <w:rFonts w:hint="eastAsia"/>
                        <w:sz w:val="13"/>
                        <w:szCs w:val="13"/>
                      </w:rPr>
                      <w:t>Cloud</w:t>
                    </w:r>
                    <w:r>
                      <w:rPr>
                        <w:rFonts w:hint="eastAsia"/>
                        <w:sz w:val="13"/>
                        <w:szCs w:val="13"/>
                      </w:rPr>
                      <w:t>商城”</w:t>
                    </w:r>
                  </w:p>
                </w:txbxContent>
              </v:textbox>
            </v:shape>
            <v:shape id="_x0000_s1597" type="#_x0000_t202" style="position:absolute;left:5750;top:7441;width:1038;height:211;mso-height-percent:200;mso-height-percent:200;mso-width-relative:margin;mso-height-relative:margin" filled="f" stroked="f">
              <v:textbox style="mso-next-textbox:#_x0000_s1597" inset="0,0,0,0">
                <w:txbxContent>
                  <w:p w:rsidR="003260B1" w:rsidRPr="004367E2" w:rsidRDefault="003260B1" w:rsidP="004367E2">
                    <w:pPr>
                      <w:jc w:val="left"/>
                      <w:rPr>
                        <w:sz w:val="13"/>
                        <w:szCs w:val="13"/>
                      </w:rPr>
                    </w:pPr>
                    <w:r>
                      <w:rPr>
                        <w:rFonts w:hint="eastAsia"/>
                        <w:sz w:val="13"/>
                        <w:szCs w:val="13"/>
                      </w:rPr>
                      <w:t>点击“服务管理”</w:t>
                    </w:r>
                  </w:p>
                </w:txbxContent>
              </v:textbox>
            </v:shape>
            <v:rect id="_x0000_s1598" style="position:absolute;left:6315;top:7692;width:2491;height:3996"/>
            <v:rect id="_x0000_s1599" style="position:absolute;left:6315;top:11395;width:2491;height:285" strokeweight=".25pt"/>
            <v:shape id="_x0000_s1600" type="#_x0000_t202" style="position:absolute;left:6714;top:11393;width:1995;height:211;mso-height-percent:200;mso-height-percent:200;mso-width-relative:margin;mso-height-relative:margin" filled="f" stroked="f">
              <v:textbox style="mso-next-textbox:#_x0000_s1600" inset="0,0,0,0">
                <w:txbxContent>
                  <w:p w:rsidR="003260B1" w:rsidRPr="004367E2" w:rsidRDefault="003260B1" w:rsidP="00AA436B">
                    <w:pPr>
                      <w:jc w:val="center"/>
                      <w:rPr>
                        <w:sz w:val="13"/>
                        <w:szCs w:val="13"/>
                      </w:rPr>
                    </w:pPr>
                    <w:r>
                      <w:rPr>
                        <w:rFonts w:hint="eastAsia"/>
                        <w:sz w:val="13"/>
                        <w:szCs w:val="13"/>
                      </w:rPr>
                      <w:t>|</w:t>
                    </w:r>
                    <w:r w:rsidRPr="004367E2">
                      <w:rPr>
                        <w:rFonts w:hint="eastAsia"/>
                        <w:sz w:val="13"/>
                        <w:szCs w:val="13"/>
                      </w:rPr>
                      <w:t>漫步云田</w:t>
                    </w:r>
                    <w:r w:rsidRPr="004367E2">
                      <w:rPr>
                        <w:rFonts w:hint="eastAsia"/>
                        <w:sz w:val="13"/>
                        <w:szCs w:val="13"/>
                      </w:rPr>
                      <w:t xml:space="preserve"> | Cloud</w:t>
                    </w:r>
                    <w:r w:rsidRPr="004367E2">
                      <w:rPr>
                        <w:rFonts w:hint="eastAsia"/>
                        <w:sz w:val="13"/>
                        <w:szCs w:val="13"/>
                      </w:rPr>
                      <w:t>商城</w:t>
                    </w:r>
                    <w:r w:rsidRPr="004367E2">
                      <w:rPr>
                        <w:rFonts w:hint="eastAsia"/>
                        <w:sz w:val="13"/>
                        <w:szCs w:val="13"/>
                      </w:rPr>
                      <w:t xml:space="preserve"> |</w:t>
                    </w:r>
                    <w:r>
                      <w:rPr>
                        <w:rFonts w:hint="eastAsia"/>
                        <w:sz w:val="13"/>
                        <w:szCs w:val="13"/>
                      </w:rPr>
                      <w:t>服务管理</w:t>
                    </w:r>
                  </w:p>
                </w:txbxContent>
              </v:textbox>
            </v:shape>
            <v:shape id="_x0000_s1601" type="#_x0000_t119" style="position:absolute;left:6365;top:11457;width:290;height:158" strokeweight=".25pt"/>
            <v:rect id="_x0000_s1602" style="position:absolute;left:6365;top:7757;width:2388;height:2625" strokeweight=".25pt"/>
            <v:shape id="_x0000_s1603" type="#_x0000_t202" style="position:absolute;left:6405;top:7755;width:1995;height:211;mso-height-percent:200;mso-height-percent:200;mso-width-relative:margin;mso-height-relative:margin" filled="f" stroked="f">
              <v:textbox style="mso-next-textbox:#_x0000_s1603" inset="0,0,0,0">
                <w:txbxContent>
                  <w:p w:rsidR="003260B1" w:rsidRPr="004367E2" w:rsidRDefault="003260B1" w:rsidP="004367E2">
                    <w:pPr>
                      <w:jc w:val="left"/>
                      <w:rPr>
                        <w:sz w:val="13"/>
                        <w:szCs w:val="13"/>
                      </w:rPr>
                    </w:pPr>
                    <w:r w:rsidRPr="004367E2">
                      <w:rPr>
                        <w:rFonts w:hint="eastAsia"/>
                        <w:sz w:val="13"/>
                        <w:szCs w:val="13"/>
                      </w:rPr>
                      <w:t>云田</w:t>
                    </w:r>
                    <w:r>
                      <w:rPr>
                        <w:rFonts w:hint="eastAsia"/>
                        <w:sz w:val="13"/>
                        <w:szCs w:val="13"/>
                      </w:rPr>
                      <w:t>-CFC</w:t>
                    </w:r>
                    <w:r>
                      <w:rPr>
                        <w:rFonts w:hint="eastAsia"/>
                        <w:sz w:val="13"/>
                        <w:szCs w:val="13"/>
                      </w:rPr>
                      <w:t>云耕</w:t>
                    </w:r>
                    <w:r>
                      <w:rPr>
                        <w:rFonts w:hint="eastAsia"/>
                        <w:sz w:val="13"/>
                        <w:szCs w:val="13"/>
                      </w:rPr>
                      <w:t>&amp;</w:t>
                    </w:r>
                    <w:proofErr w:type="gramStart"/>
                    <w:r>
                      <w:rPr>
                        <w:rFonts w:hint="eastAsia"/>
                        <w:sz w:val="13"/>
                        <w:szCs w:val="13"/>
                      </w:rPr>
                      <w:t>众创综合</w:t>
                    </w:r>
                    <w:proofErr w:type="gramEnd"/>
                    <w:r>
                      <w:rPr>
                        <w:rFonts w:hint="eastAsia"/>
                        <w:sz w:val="13"/>
                        <w:szCs w:val="13"/>
                      </w:rPr>
                      <w:t>服务平台</w:t>
                    </w:r>
                  </w:p>
                </w:txbxContent>
              </v:textbox>
            </v:shape>
            <v:shape id="_x0000_s1604" type="#_x0000_t202" style="position:absolute;left:6421;top:7948;width:475;height:241;mso-height-percent:200;mso-height-percent:200;mso-width-relative:margin;mso-height-relative:margin" filled="f" stroked="f">
              <v:textbox style="mso-next-textbox:#_x0000_s1604" inset="0,0,0,0">
                <w:txbxContent>
                  <w:p w:rsidR="003260B1" w:rsidRPr="004367E2" w:rsidRDefault="003260B1" w:rsidP="004367E2">
                    <w:pPr>
                      <w:jc w:val="left"/>
                      <w:rPr>
                        <w:sz w:val="10"/>
                        <w:szCs w:val="10"/>
                      </w:rPr>
                    </w:pPr>
                    <w:r w:rsidRPr="004367E2">
                      <w:rPr>
                        <w:rFonts w:hint="eastAsia"/>
                        <w:sz w:val="10"/>
                        <w:szCs w:val="10"/>
                      </w:rPr>
                      <w:t>6</w:t>
                    </w:r>
                    <w:r w:rsidRPr="004367E2">
                      <w:rPr>
                        <w:rFonts w:hint="eastAsia"/>
                        <w:sz w:val="10"/>
                        <w:szCs w:val="10"/>
                      </w:rPr>
                      <w:t>月</w:t>
                    </w:r>
                    <w:r w:rsidRPr="004367E2">
                      <w:rPr>
                        <w:rFonts w:hint="eastAsia"/>
                        <w:sz w:val="10"/>
                        <w:szCs w:val="10"/>
                      </w:rPr>
                      <w:t>6</w:t>
                    </w:r>
                    <w:r w:rsidRPr="004367E2">
                      <w:rPr>
                        <w:rFonts w:hint="eastAsia"/>
                        <w:sz w:val="10"/>
                        <w:szCs w:val="10"/>
                      </w:rPr>
                      <w:t>日</w:t>
                    </w:r>
                  </w:p>
                </w:txbxContent>
              </v:textbox>
            </v:shape>
            <v:shape id="_x0000_s1605" type="#_x0000_t75" style="position:absolute;left:6365;top:8243;width:2380;height:1388">
              <v:imagedata r:id="rId7" o:title=""/>
            </v:shape>
            <v:shape id="_x0000_s1606" type="#_x0000_t202" style="position:absolute;left:6405;top:9674;width:2113;height:376;mso-height-percent:200;mso-height-percent:200;mso-width-relative:margin;mso-height-relative:margin" filled="f" stroked="f">
              <v:textbox style="mso-next-textbox:#_x0000_s1606" inset="0,0,0,0">
                <w:txbxContent>
                  <w:p w:rsidR="003260B1" w:rsidRDefault="003260B1" w:rsidP="00003F79">
                    <w:pPr>
                      <w:spacing w:line="160" w:lineRule="exact"/>
                      <w:jc w:val="left"/>
                      <w:rPr>
                        <w:sz w:val="10"/>
                        <w:szCs w:val="10"/>
                      </w:rPr>
                    </w:pPr>
                    <w:r>
                      <w:rPr>
                        <w:rFonts w:hint="eastAsia"/>
                        <w:sz w:val="10"/>
                        <w:szCs w:val="10"/>
                      </w:rPr>
                      <w:t>欢迎您，加入云田！</w:t>
                    </w:r>
                  </w:p>
                  <w:p w:rsidR="003260B1" w:rsidRPr="004367E2" w:rsidRDefault="003260B1" w:rsidP="00003F79">
                    <w:pPr>
                      <w:spacing w:line="160" w:lineRule="exact"/>
                      <w:jc w:val="left"/>
                      <w:rPr>
                        <w:sz w:val="10"/>
                        <w:szCs w:val="10"/>
                      </w:rPr>
                    </w:pPr>
                    <w:r>
                      <w:rPr>
                        <w:rFonts w:hint="eastAsia"/>
                        <w:sz w:val="10"/>
                        <w:szCs w:val="10"/>
                      </w:rPr>
                      <w:t>共建、共享、共赢城市农耕文明……</w:t>
                    </w:r>
                  </w:p>
                </w:txbxContent>
              </v:textbox>
            </v:shape>
            <v:shape id="_x0000_s1607" type="#_x0000_t202" style="position:absolute;left:6405;top:10111;width:1995;height:211;mso-height-percent:200;mso-height-percent:200;mso-width-relative:margin;mso-height-relative:margin" filled="f" stroked="f">
              <v:textbox style="mso-next-textbox:#_x0000_s1607" inset="0,0,0,0">
                <w:txbxContent>
                  <w:p w:rsidR="003260B1" w:rsidRPr="004367E2" w:rsidRDefault="003260B1" w:rsidP="004367E2">
                    <w:pPr>
                      <w:jc w:val="left"/>
                      <w:rPr>
                        <w:sz w:val="13"/>
                        <w:szCs w:val="13"/>
                      </w:rPr>
                    </w:pPr>
                    <w:r>
                      <w:rPr>
                        <w:rFonts w:hint="eastAsia"/>
                        <w:sz w:val="13"/>
                        <w:szCs w:val="13"/>
                      </w:rPr>
                      <w:t>查看详情</w:t>
                    </w:r>
                  </w:p>
                </w:txbxContent>
              </v:textbox>
            </v:shape>
            <v:shape id="_x0000_s1608" type="#_x0000_t202" style="position:absolute;left:6421;top:8283;width:1918;height:730;mso-width-relative:margin;mso-height-relative:margin" filled="f" stroked="f">
              <v:textbox>
                <w:txbxContent>
                  <w:p w:rsidR="003260B1" w:rsidRPr="00BB6780" w:rsidRDefault="003260B1" w:rsidP="00BB6780">
                    <w:pPr>
                      <w:spacing w:line="200" w:lineRule="exact"/>
                      <w:rPr>
                        <w:rFonts w:ascii="文鼎粗钢笔行楷" w:eastAsia="文鼎粗钢笔行楷"/>
                        <w:sz w:val="13"/>
                        <w:szCs w:val="13"/>
                      </w:rPr>
                    </w:pPr>
                    <w:r w:rsidRPr="00BB6780">
                      <w:rPr>
                        <w:rFonts w:ascii="文鼎粗钢笔行楷" w:eastAsia="文鼎粗钢笔行楷" w:hint="eastAsia"/>
                        <w:sz w:val="13"/>
                        <w:szCs w:val="13"/>
                      </w:rPr>
                      <w:t>谁说我就不能有土地？</w:t>
                    </w:r>
                  </w:p>
                  <w:p w:rsidR="003260B1" w:rsidRPr="00BB6780" w:rsidRDefault="003260B1" w:rsidP="00BB6780">
                    <w:pPr>
                      <w:spacing w:line="200" w:lineRule="exact"/>
                      <w:rPr>
                        <w:rFonts w:ascii="文鼎粗钢笔行楷" w:eastAsia="文鼎粗钢笔行楷"/>
                        <w:sz w:val="13"/>
                        <w:szCs w:val="13"/>
                      </w:rPr>
                    </w:pPr>
                    <w:r w:rsidRPr="00BB6780">
                      <w:rPr>
                        <w:rFonts w:ascii="文鼎粗钢笔行楷" w:eastAsia="文鼎粗钢笔行楷" w:hint="eastAsia"/>
                        <w:sz w:val="13"/>
                        <w:szCs w:val="13"/>
                      </w:rPr>
                      <w:t>在云端开辟我的土地……</w:t>
                    </w:r>
                  </w:p>
                  <w:p w:rsidR="003260B1" w:rsidRPr="00BB6780" w:rsidRDefault="003260B1" w:rsidP="00BB6780">
                    <w:pPr>
                      <w:spacing w:line="200" w:lineRule="exact"/>
                      <w:rPr>
                        <w:sz w:val="13"/>
                        <w:szCs w:val="13"/>
                      </w:rPr>
                    </w:pPr>
                    <w:r w:rsidRPr="00BB6780">
                      <w:rPr>
                        <w:rFonts w:ascii="文鼎粗钢笔行楷" w:eastAsia="文鼎粗钢笔行楷" w:hint="eastAsia"/>
                        <w:sz w:val="13"/>
                        <w:szCs w:val="13"/>
                      </w:rPr>
                      <w:t>——我耕耘，我收获！</w:t>
                    </w:r>
                  </w:p>
                </w:txbxContent>
              </v:textbox>
            </v:shape>
            <v:shape id="_x0000_s1609" type="#_x0000_t202" style="position:absolute;left:8202;top:10612;width:487;height:794;mso-height-percent:200;mso-height-percent:200;mso-width-relative:margin;mso-height-relative:margin" filled="f" stroked="f">
              <v:textbox style="mso-next-textbox:#_x0000_s1609" inset="0,0,0,0">
                <w:txbxContent>
                  <w:p w:rsidR="003260B1" w:rsidRDefault="003260B1" w:rsidP="00AA6532">
                    <w:pPr>
                      <w:spacing w:line="160" w:lineRule="exact"/>
                      <w:jc w:val="center"/>
                      <w:rPr>
                        <w:sz w:val="10"/>
                        <w:szCs w:val="10"/>
                      </w:rPr>
                    </w:pPr>
                    <w:r>
                      <w:rPr>
                        <w:rFonts w:hint="eastAsia"/>
                        <w:sz w:val="10"/>
                        <w:szCs w:val="10"/>
                      </w:rPr>
                      <w:t>关于云田</w:t>
                    </w:r>
                  </w:p>
                  <w:p w:rsidR="003260B1" w:rsidRDefault="003260B1" w:rsidP="00AA6532">
                    <w:pPr>
                      <w:spacing w:line="160" w:lineRule="exact"/>
                      <w:jc w:val="center"/>
                      <w:rPr>
                        <w:sz w:val="10"/>
                        <w:szCs w:val="10"/>
                      </w:rPr>
                    </w:pPr>
                    <w:r>
                      <w:rPr>
                        <w:rFonts w:hint="eastAsia"/>
                        <w:sz w:val="10"/>
                        <w:szCs w:val="10"/>
                      </w:rPr>
                      <w:t>用户中心客服热线</w:t>
                    </w:r>
                  </w:p>
                  <w:p w:rsidR="003260B1" w:rsidRDefault="003260B1" w:rsidP="00AA6532">
                    <w:pPr>
                      <w:spacing w:line="160" w:lineRule="exact"/>
                      <w:jc w:val="center"/>
                      <w:rPr>
                        <w:sz w:val="10"/>
                        <w:szCs w:val="10"/>
                      </w:rPr>
                    </w:pPr>
                    <w:r>
                      <w:rPr>
                        <w:rFonts w:hint="eastAsia"/>
                        <w:sz w:val="10"/>
                        <w:szCs w:val="10"/>
                      </w:rPr>
                      <w:t>最新动态</w:t>
                    </w:r>
                  </w:p>
                  <w:p w:rsidR="003260B1" w:rsidRPr="004367E2" w:rsidRDefault="003260B1" w:rsidP="00AA6532">
                    <w:pPr>
                      <w:spacing w:line="160" w:lineRule="exact"/>
                      <w:jc w:val="center"/>
                      <w:rPr>
                        <w:sz w:val="10"/>
                        <w:szCs w:val="10"/>
                      </w:rPr>
                    </w:pPr>
                    <w:r>
                      <w:rPr>
                        <w:rFonts w:hint="eastAsia"/>
                        <w:sz w:val="10"/>
                        <w:szCs w:val="10"/>
                      </w:rPr>
                      <w:t>合作联盟</w:t>
                    </w:r>
                  </w:p>
                </w:txbxContent>
              </v:textbox>
            </v:shape>
            <v:rect id="_x0000_s1611" style="position:absolute;left:2433;top:11384;width:2491;height:285" strokeweight=".25pt"/>
            <v:shape id="_x0000_s1612" type="#_x0000_t202" style="position:absolute;left:2832;top:11390;width:1995;height:211;mso-height-percent:200;mso-height-percent:200;mso-width-relative:margin;mso-height-relative:margin" stroked="f">
              <v:textbox style="mso-next-textbox:#_x0000_s1612" inset="0,0,0,0">
                <w:txbxContent>
                  <w:p w:rsidR="003260B1" w:rsidRPr="004367E2" w:rsidRDefault="003260B1" w:rsidP="00AA436B">
                    <w:pPr>
                      <w:jc w:val="center"/>
                      <w:rPr>
                        <w:sz w:val="13"/>
                        <w:szCs w:val="13"/>
                      </w:rPr>
                    </w:pPr>
                    <w:r>
                      <w:rPr>
                        <w:rFonts w:hint="eastAsia"/>
                        <w:sz w:val="13"/>
                        <w:szCs w:val="13"/>
                      </w:rPr>
                      <w:t xml:space="preserve">   </w:t>
                    </w:r>
                    <w:r>
                      <w:rPr>
                        <w:rFonts w:hint="eastAsia"/>
                        <w:sz w:val="13"/>
                        <w:szCs w:val="13"/>
                      </w:rPr>
                      <w:t>搜索</w:t>
                    </w:r>
                    <w:r w:rsidRPr="004367E2">
                      <w:rPr>
                        <w:rFonts w:hint="eastAsia"/>
                        <w:sz w:val="13"/>
                        <w:szCs w:val="13"/>
                      </w:rPr>
                      <w:t>|</w:t>
                    </w:r>
                    <w:r>
                      <w:rPr>
                        <w:rFonts w:hint="eastAsia"/>
                        <w:sz w:val="13"/>
                        <w:szCs w:val="13"/>
                      </w:rPr>
                      <w:t xml:space="preserve"> </w:t>
                    </w:r>
                    <w:r>
                      <w:rPr>
                        <w:rFonts w:hint="eastAsia"/>
                        <w:sz w:val="13"/>
                        <w:szCs w:val="13"/>
                      </w:rPr>
                      <w:t>购物车</w:t>
                    </w:r>
                    <w:r w:rsidRPr="004367E2">
                      <w:rPr>
                        <w:rFonts w:hint="eastAsia"/>
                        <w:sz w:val="13"/>
                        <w:szCs w:val="13"/>
                      </w:rPr>
                      <w:t xml:space="preserve"> |</w:t>
                    </w:r>
                    <w:r>
                      <w:rPr>
                        <w:rFonts w:hint="eastAsia"/>
                        <w:sz w:val="13"/>
                        <w:szCs w:val="13"/>
                      </w:rPr>
                      <w:t>用户中心</w:t>
                    </w:r>
                  </w:p>
                </w:txbxContent>
              </v:textbox>
            </v:shape>
            <v:shape id="_x0000_s1613" type="#_x0000_t119" style="position:absolute;left:2483;top:11446;width:290;height:158" strokeweight=".25pt"/>
            <v:rect id="_x0000_s1614" style="position:absolute;left:6307;top:7026;width:2491;height:285" strokeweight=".25pt"/>
            <v:shape id="_x0000_s1615" type="#_x0000_t202" style="position:absolute;left:6706;top:7032;width:1995;height:211;mso-height-percent:200;mso-height-percent:200;mso-width-relative:margin;mso-height-relative:margin" stroked="f">
              <v:textbox style="mso-next-textbox:#_x0000_s1615" inset="0,0,0,0">
                <w:txbxContent>
                  <w:p w:rsidR="003260B1" w:rsidRPr="004367E2" w:rsidRDefault="003260B1" w:rsidP="00AA436B">
                    <w:pPr>
                      <w:jc w:val="center"/>
                      <w:rPr>
                        <w:sz w:val="13"/>
                        <w:szCs w:val="13"/>
                      </w:rPr>
                    </w:pPr>
                    <w:r>
                      <w:rPr>
                        <w:rFonts w:hint="eastAsia"/>
                        <w:sz w:val="13"/>
                        <w:szCs w:val="13"/>
                      </w:rPr>
                      <w:t>|</w:t>
                    </w:r>
                    <w:r>
                      <w:rPr>
                        <w:rFonts w:hint="eastAsia"/>
                        <w:sz w:val="13"/>
                        <w:szCs w:val="13"/>
                      </w:rPr>
                      <w:t>信息查询</w:t>
                    </w:r>
                    <w:r w:rsidRPr="004367E2">
                      <w:rPr>
                        <w:rFonts w:hint="eastAsia"/>
                        <w:sz w:val="13"/>
                        <w:szCs w:val="13"/>
                      </w:rPr>
                      <w:t xml:space="preserve"> | </w:t>
                    </w:r>
                    <w:r>
                      <w:rPr>
                        <w:rFonts w:hint="eastAsia"/>
                        <w:sz w:val="13"/>
                        <w:szCs w:val="13"/>
                      </w:rPr>
                      <w:t>我的蛛网</w:t>
                    </w:r>
                    <w:r w:rsidRPr="004367E2">
                      <w:rPr>
                        <w:rFonts w:hint="eastAsia"/>
                        <w:sz w:val="13"/>
                        <w:szCs w:val="13"/>
                      </w:rPr>
                      <w:t>|</w:t>
                    </w:r>
                    <w:r>
                      <w:rPr>
                        <w:rFonts w:hint="eastAsia"/>
                        <w:sz w:val="13"/>
                        <w:szCs w:val="13"/>
                      </w:rPr>
                      <w:t>用户中心</w:t>
                    </w:r>
                  </w:p>
                </w:txbxContent>
              </v:textbox>
            </v:shape>
            <v:shape id="_x0000_s1616" type="#_x0000_t119" style="position:absolute;left:6357;top:7088;width:290;height:158" strokeweight=".25pt"/>
            <v:shape id="_x0000_s1618" type="#_x0000_t202" style="position:absolute;left:3768;top:10330;width:444;height:189;mso-height-percent:200;mso-height-percent:200;mso-width-relative:margin;mso-height-relative:margin" filled="f" stroked="f">
              <v:textbox style="mso-next-textbox:#_x0000_s1618" inset="0,0,0,0">
                <w:txbxContent>
                  <w:p w:rsidR="003260B1" w:rsidRPr="004367E2" w:rsidRDefault="003260B1" w:rsidP="00AA6532">
                    <w:pPr>
                      <w:spacing w:line="160" w:lineRule="exact"/>
                      <w:jc w:val="center"/>
                      <w:rPr>
                        <w:sz w:val="10"/>
                        <w:szCs w:val="10"/>
                      </w:rPr>
                    </w:pPr>
                    <w:proofErr w:type="gramStart"/>
                    <w:r>
                      <w:rPr>
                        <w:rFonts w:hint="eastAsia"/>
                        <w:sz w:val="10"/>
                        <w:szCs w:val="10"/>
                      </w:rPr>
                      <w:t>逛云店</w:t>
                    </w:r>
                    <w:proofErr w:type="gramEnd"/>
                  </w:p>
                </w:txbxContent>
              </v:textbox>
            </v:shape>
            <w10:wrap type="none"/>
            <w10:anchorlock/>
          </v:group>
        </w:pict>
      </w:r>
    </w:p>
    <w:p w:rsidR="00963A73" w:rsidRDefault="00963A73"/>
    <w:p w:rsidR="00963A73" w:rsidRPr="00963A73" w:rsidRDefault="00963A73">
      <w:pPr>
        <w:rPr>
          <w:b/>
        </w:rPr>
      </w:pPr>
      <w:r w:rsidRPr="00963A73">
        <w:rPr>
          <w:rFonts w:hint="eastAsia"/>
          <w:b/>
        </w:rPr>
        <w:t>“云田生活”</w:t>
      </w:r>
      <w:r w:rsidRPr="00963A73">
        <w:rPr>
          <w:rFonts w:hint="eastAsia"/>
          <w:b/>
        </w:rPr>
        <w:t xml:space="preserve"> </w:t>
      </w:r>
      <w:r w:rsidRPr="00963A73">
        <w:rPr>
          <w:rFonts w:hint="eastAsia"/>
          <w:b/>
        </w:rPr>
        <w:t>设计详情：</w:t>
      </w:r>
    </w:p>
    <w:p w:rsidR="00963A73" w:rsidRDefault="00963A73" w:rsidP="00963A73">
      <w:pPr>
        <w:pStyle w:val="a9"/>
        <w:numPr>
          <w:ilvl w:val="0"/>
          <w:numId w:val="10"/>
        </w:numPr>
        <w:ind w:firstLineChars="0"/>
      </w:pPr>
      <w:r w:rsidRPr="00963A73">
        <w:rPr>
          <w:rFonts w:hint="eastAsia"/>
        </w:rPr>
        <w:t>漫步云田</w:t>
      </w:r>
    </w:p>
    <w:p w:rsidR="00CA4305" w:rsidRDefault="00CA4305" w:rsidP="00CA4305">
      <w:pPr>
        <w:pStyle w:val="a9"/>
        <w:numPr>
          <w:ilvl w:val="0"/>
          <w:numId w:val="12"/>
        </w:numPr>
        <w:ind w:firstLineChars="0"/>
      </w:pPr>
      <w:r>
        <w:rPr>
          <w:rFonts w:hint="eastAsia"/>
        </w:rPr>
        <w:t>单元构想：</w:t>
      </w:r>
    </w:p>
    <w:p w:rsidR="00326D15" w:rsidRDefault="00CA4305" w:rsidP="00326D15">
      <w:pPr>
        <w:pStyle w:val="a9"/>
        <w:numPr>
          <w:ilvl w:val="0"/>
          <w:numId w:val="13"/>
        </w:numPr>
        <w:ind w:firstLineChars="0"/>
      </w:pPr>
      <w:r w:rsidRPr="00CA4305">
        <w:rPr>
          <w:rFonts w:hint="eastAsia"/>
        </w:rPr>
        <w:t>云耕知识</w:t>
      </w:r>
      <w:r w:rsidR="00326D15">
        <w:rPr>
          <w:rFonts w:hint="eastAsia"/>
        </w:rPr>
        <w:t>：视频</w:t>
      </w:r>
      <w:r w:rsidR="00326D15">
        <w:rPr>
          <w:rFonts w:hint="eastAsia"/>
        </w:rPr>
        <w:t>+</w:t>
      </w:r>
      <w:r w:rsidR="00326D15">
        <w:rPr>
          <w:rFonts w:hint="eastAsia"/>
        </w:rPr>
        <w:t>文字形式的单向教育说明服务频道。构想包括“云田视频短片、农品介绍短片、种植标准介绍、云田运营相关说明等”</w:t>
      </w:r>
    </w:p>
    <w:p w:rsidR="00326D15" w:rsidRDefault="00CA4305" w:rsidP="00326D15">
      <w:pPr>
        <w:pStyle w:val="a9"/>
        <w:numPr>
          <w:ilvl w:val="0"/>
          <w:numId w:val="13"/>
        </w:numPr>
        <w:ind w:firstLineChars="0"/>
      </w:pPr>
      <w:r w:rsidRPr="00CA4305">
        <w:rPr>
          <w:rFonts w:hint="eastAsia"/>
        </w:rPr>
        <w:t>定制云田</w:t>
      </w:r>
      <w:r w:rsidR="00326D15">
        <w:rPr>
          <w:rFonts w:hint="eastAsia"/>
        </w:rPr>
        <w:t>：云田产品的独享定制频道</w:t>
      </w:r>
    </w:p>
    <w:p w:rsidR="00326D15" w:rsidRDefault="00326D15" w:rsidP="00326D15">
      <w:pPr>
        <w:pStyle w:val="a9"/>
        <w:numPr>
          <w:ilvl w:val="0"/>
          <w:numId w:val="13"/>
        </w:numPr>
        <w:ind w:firstLineChars="0"/>
      </w:pPr>
      <w:r w:rsidRPr="00326D15">
        <w:rPr>
          <w:rFonts w:hint="eastAsia"/>
        </w:rPr>
        <w:t>管理云田</w:t>
      </w:r>
      <w:r>
        <w:rPr>
          <w:rFonts w:hint="eastAsia"/>
        </w:rPr>
        <w:t>：云耕的专属游戏频道</w:t>
      </w:r>
    </w:p>
    <w:p w:rsidR="00326D15" w:rsidRDefault="00326D15" w:rsidP="00326D15">
      <w:pPr>
        <w:pStyle w:val="a9"/>
        <w:numPr>
          <w:ilvl w:val="0"/>
          <w:numId w:val="13"/>
        </w:numPr>
        <w:ind w:firstLineChars="0"/>
      </w:pPr>
      <w:r w:rsidRPr="00326D15">
        <w:rPr>
          <w:rFonts w:hint="eastAsia"/>
        </w:rPr>
        <w:t>云娱乐</w:t>
      </w:r>
      <w:r>
        <w:rPr>
          <w:rFonts w:hint="eastAsia"/>
        </w:rPr>
        <w:t>：外挂的页面游戏频道（但有积分与用户利益关联）</w:t>
      </w:r>
    </w:p>
    <w:p w:rsidR="00326D15" w:rsidRDefault="00326D15" w:rsidP="00326D15">
      <w:pPr>
        <w:pStyle w:val="a9"/>
        <w:numPr>
          <w:ilvl w:val="0"/>
          <w:numId w:val="13"/>
        </w:numPr>
        <w:ind w:firstLineChars="0"/>
      </w:pPr>
      <w:r w:rsidRPr="00326D15">
        <w:rPr>
          <w:rFonts w:hint="eastAsia"/>
        </w:rPr>
        <w:t>云田博览</w:t>
      </w:r>
      <w:r>
        <w:rPr>
          <w:rFonts w:hint="eastAsia"/>
        </w:rPr>
        <w:t>：</w:t>
      </w:r>
    </w:p>
    <w:p w:rsidR="00326D15" w:rsidRDefault="00326D15" w:rsidP="00326D15">
      <w:pPr>
        <w:pStyle w:val="a9"/>
        <w:numPr>
          <w:ilvl w:val="0"/>
          <w:numId w:val="13"/>
        </w:numPr>
        <w:ind w:firstLineChars="0"/>
      </w:pPr>
      <w:r w:rsidRPr="00326D15">
        <w:rPr>
          <w:rFonts w:hint="eastAsia"/>
        </w:rPr>
        <w:t>公益云站</w:t>
      </w:r>
      <w:r>
        <w:rPr>
          <w:rFonts w:hint="eastAsia"/>
        </w:rPr>
        <w:t>：专属的云</w:t>
      </w:r>
      <w:proofErr w:type="gramStart"/>
      <w:r>
        <w:rPr>
          <w:rFonts w:hint="eastAsia"/>
        </w:rPr>
        <w:t>田成果</w:t>
      </w:r>
      <w:proofErr w:type="gramEnd"/>
      <w:r>
        <w:rPr>
          <w:rFonts w:hint="eastAsia"/>
        </w:rPr>
        <w:t>捐赠及展示频道</w:t>
      </w:r>
    </w:p>
    <w:p w:rsidR="00326D15" w:rsidRDefault="00326D15" w:rsidP="00326D15">
      <w:pPr>
        <w:pStyle w:val="a9"/>
        <w:numPr>
          <w:ilvl w:val="0"/>
          <w:numId w:val="13"/>
        </w:numPr>
        <w:ind w:firstLineChars="0"/>
      </w:pPr>
      <w:r w:rsidRPr="00326D15">
        <w:rPr>
          <w:rFonts w:hint="eastAsia"/>
        </w:rPr>
        <w:t>720</w:t>
      </w:r>
      <w:r w:rsidRPr="00326D15">
        <w:rPr>
          <w:rFonts w:hint="eastAsia"/>
        </w:rPr>
        <w:t>云游</w:t>
      </w:r>
      <w:r>
        <w:rPr>
          <w:rFonts w:hint="eastAsia"/>
        </w:rPr>
        <w:t>：外接科技的独立频道</w:t>
      </w:r>
    </w:p>
    <w:p w:rsidR="00326D15" w:rsidRDefault="00326D15" w:rsidP="00326D15">
      <w:pPr>
        <w:pStyle w:val="a9"/>
        <w:numPr>
          <w:ilvl w:val="0"/>
          <w:numId w:val="13"/>
        </w:numPr>
        <w:ind w:firstLineChars="0"/>
      </w:pPr>
      <w:r w:rsidRPr="00326D15">
        <w:rPr>
          <w:rFonts w:hint="eastAsia"/>
        </w:rPr>
        <w:t>云特权</w:t>
      </w:r>
      <w:r>
        <w:rPr>
          <w:rFonts w:hint="eastAsia"/>
        </w:rPr>
        <w:t>：不断整个特殊资源为云</w:t>
      </w:r>
      <w:proofErr w:type="gramStart"/>
      <w:r>
        <w:rPr>
          <w:rFonts w:hint="eastAsia"/>
        </w:rPr>
        <w:t>田用户</w:t>
      </w:r>
      <w:proofErr w:type="gramEnd"/>
      <w:r>
        <w:rPr>
          <w:rFonts w:hint="eastAsia"/>
        </w:rPr>
        <w:t>提供的特权服务频道</w:t>
      </w:r>
    </w:p>
    <w:p w:rsidR="00326D15" w:rsidRDefault="00326D15" w:rsidP="00326D15">
      <w:pPr>
        <w:pStyle w:val="a9"/>
        <w:numPr>
          <w:ilvl w:val="0"/>
          <w:numId w:val="13"/>
        </w:numPr>
        <w:ind w:firstLineChars="0"/>
      </w:pPr>
      <w:r w:rsidRPr="00326D15">
        <w:rPr>
          <w:rFonts w:hint="eastAsia"/>
        </w:rPr>
        <w:t>我的云店</w:t>
      </w:r>
      <w:r>
        <w:rPr>
          <w:rFonts w:hint="eastAsia"/>
        </w:rPr>
        <w:t>：思考如何</w:t>
      </w:r>
      <w:proofErr w:type="gramStart"/>
      <w:r>
        <w:rPr>
          <w:rFonts w:hint="eastAsia"/>
        </w:rPr>
        <w:t>与微店无缝</w:t>
      </w:r>
      <w:proofErr w:type="gramEnd"/>
      <w:r>
        <w:rPr>
          <w:rFonts w:hint="eastAsia"/>
        </w:rPr>
        <w:t>对接</w:t>
      </w:r>
    </w:p>
    <w:p w:rsidR="00326D15" w:rsidRDefault="00326D15" w:rsidP="00326D15">
      <w:pPr>
        <w:pStyle w:val="a9"/>
        <w:numPr>
          <w:ilvl w:val="0"/>
          <w:numId w:val="13"/>
        </w:numPr>
        <w:ind w:firstLineChars="0"/>
      </w:pPr>
      <w:r w:rsidRPr="00326D15">
        <w:rPr>
          <w:rFonts w:hint="eastAsia"/>
        </w:rPr>
        <w:t>云田论坛</w:t>
      </w:r>
      <w:r>
        <w:rPr>
          <w:rFonts w:hint="eastAsia"/>
        </w:rPr>
        <w:t>：专属的主题化论坛频道</w:t>
      </w:r>
    </w:p>
    <w:p w:rsidR="00CA4305" w:rsidRDefault="00326D15" w:rsidP="00326D15">
      <w:pPr>
        <w:pStyle w:val="a9"/>
        <w:numPr>
          <w:ilvl w:val="0"/>
          <w:numId w:val="13"/>
        </w:numPr>
        <w:ind w:firstLineChars="0"/>
      </w:pPr>
      <w:r w:rsidRPr="00326D15">
        <w:rPr>
          <w:rFonts w:hint="eastAsia"/>
        </w:rPr>
        <w:t>实时视频</w:t>
      </w:r>
      <w:r>
        <w:rPr>
          <w:rFonts w:hint="eastAsia"/>
        </w:rPr>
        <w:t>：与合作基地视频对接</w:t>
      </w:r>
    </w:p>
    <w:p w:rsidR="00326D15" w:rsidRDefault="00326D15" w:rsidP="00326D15">
      <w:pPr>
        <w:pStyle w:val="a9"/>
        <w:numPr>
          <w:ilvl w:val="0"/>
          <w:numId w:val="13"/>
        </w:numPr>
        <w:ind w:firstLineChars="0"/>
      </w:pPr>
      <w:r>
        <w:rPr>
          <w:rFonts w:hint="eastAsia"/>
        </w:rPr>
        <w:lastRenderedPageBreak/>
        <w:t>……</w:t>
      </w:r>
    </w:p>
    <w:p w:rsidR="00CA4305" w:rsidRDefault="00CA4305" w:rsidP="00CA4305"/>
    <w:p w:rsidR="00CA4305" w:rsidRDefault="00CA4305" w:rsidP="00CA4305">
      <w:pPr>
        <w:pStyle w:val="a9"/>
        <w:numPr>
          <w:ilvl w:val="0"/>
          <w:numId w:val="12"/>
        </w:numPr>
        <w:ind w:firstLineChars="0"/>
      </w:pPr>
      <w:r>
        <w:rPr>
          <w:rFonts w:hint="eastAsia"/>
        </w:rPr>
        <w:t>相对独立的设计板块划分：</w:t>
      </w:r>
    </w:p>
    <w:p w:rsidR="00326D15" w:rsidRDefault="00326D15" w:rsidP="007F75DD">
      <w:pPr>
        <w:pStyle w:val="a9"/>
        <w:numPr>
          <w:ilvl w:val="0"/>
          <w:numId w:val="14"/>
        </w:numPr>
        <w:ind w:firstLineChars="0"/>
      </w:pPr>
      <w:r w:rsidRPr="00CA4305">
        <w:rPr>
          <w:rFonts w:hint="eastAsia"/>
        </w:rPr>
        <w:t>云耕知识</w:t>
      </w:r>
      <w:r w:rsidR="007F75DD">
        <w:rPr>
          <w:rFonts w:hint="eastAsia"/>
        </w:rPr>
        <w:t>、</w:t>
      </w:r>
      <w:r w:rsidRPr="00CA4305">
        <w:rPr>
          <w:rFonts w:hint="eastAsia"/>
        </w:rPr>
        <w:t>定制云田</w:t>
      </w:r>
      <w:r w:rsidR="007F75DD">
        <w:rPr>
          <w:rFonts w:hint="eastAsia"/>
        </w:rPr>
        <w:t>、</w:t>
      </w:r>
      <w:r w:rsidRPr="00326D15">
        <w:rPr>
          <w:rFonts w:hint="eastAsia"/>
        </w:rPr>
        <w:t>管理云田</w:t>
      </w:r>
      <w:r w:rsidR="007F75DD">
        <w:rPr>
          <w:rFonts w:hint="eastAsia"/>
        </w:rPr>
        <w:t>、</w:t>
      </w:r>
      <w:r w:rsidRPr="00326D15">
        <w:rPr>
          <w:rFonts w:hint="eastAsia"/>
        </w:rPr>
        <w:t>云娱乐</w:t>
      </w:r>
      <w:r w:rsidR="007F75DD">
        <w:rPr>
          <w:rFonts w:hint="eastAsia"/>
        </w:rPr>
        <w:t>、</w:t>
      </w:r>
      <w:r w:rsidRPr="00326D15">
        <w:rPr>
          <w:rFonts w:hint="eastAsia"/>
        </w:rPr>
        <w:t>云田博览</w:t>
      </w:r>
      <w:r w:rsidR="007F75DD">
        <w:rPr>
          <w:rFonts w:hint="eastAsia"/>
        </w:rPr>
        <w:t>这</w:t>
      </w:r>
      <w:r w:rsidR="007F75DD">
        <w:rPr>
          <w:rFonts w:hint="eastAsia"/>
        </w:rPr>
        <w:t>5</w:t>
      </w:r>
      <w:r w:rsidR="007F75DD">
        <w:rPr>
          <w:rFonts w:hint="eastAsia"/>
        </w:rPr>
        <w:t>个频道虽然独立进入，但必须统一设计，运营应由一个团队负责，后台通过定制数据和积分有效关联，综合体现的是</w:t>
      </w:r>
      <w:r w:rsidR="007F75DD">
        <w:rPr>
          <w:rFonts w:hint="eastAsia"/>
        </w:rPr>
        <w:t>CFC</w:t>
      </w:r>
      <w:r w:rsidR="007F75DD">
        <w:rPr>
          <w:rFonts w:hint="eastAsia"/>
        </w:rPr>
        <w:t>云耕服务系统；</w:t>
      </w:r>
    </w:p>
    <w:p w:rsidR="007F75DD" w:rsidRDefault="007F75DD" w:rsidP="007F75DD">
      <w:pPr>
        <w:pStyle w:val="a9"/>
        <w:numPr>
          <w:ilvl w:val="0"/>
          <w:numId w:val="14"/>
        </w:numPr>
        <w:ind w:firstLineChars="0"/>
      </w:pPr>
      <w:r w:rsidRPr="00326D15">
        <w:rPr>
          <w:rFonts w:hint="eastAsia"/>
        </w:rPr>
        <w:t>公益云站</w:t>
      </w:r>
      <w:r>
        <w:rPr>
          <w:rFonts w:hint="eastAsia"/>
        </w:rPr>
        <w:t>：独立开发参考</w:t>
      </w:r>
      <w:proofErr w:type="gramStart"/>
      <w:r>
        <w:rPr>
          <w:rFonts w:hint="eastAsia"/>
        </w:rPr>
        <w:t>鑫源电</w:t>
      </w:r>
      <w:proofErr w:type="gramEnd"/>
      <w:r>
        <w:rPr>
          <w:rFonts w:hint="eastAsia"/>
        </w:rPr>
        <w:t>商的公益小站</w:t>
      </w:r>
    </w:p>
    <w:p w:rsidR="007F75DD" w:rsidRDefault="007F75DD" w:rsidP="007F75DD">
      <w:pPr>
        <w:pStyle w:val="a9"/>
        <w:numPr>
          <w:ilvl w:val="0"/>
          <w:numId w:val="14"/>
        </w:numPr>
        <w:ind w:firstLineChars="0"/>
      </w:pPr>
      <w:r w:rsidRPr="00326D15">
        <w:rPr>
          <w:rFonts w:hint="eastAsia"/>
        </w:rPr>
        <w:t>720</w:t>
      </w:r>
      <w:r w:rsidRPr="00326D15">
        <w:rPr>
          <w:rFonts w:hint="eastAsia"/>
        </w:rPr>
        <w:t>云游</w:t>
      </w:r>
      <w:r>
        <w:rPr>
          <w:rFonts w:hint="eastAsia"/>
        </w:rPr>
        <w:t>：沟通对接黑金汇的刘总，</w:t>
      </w:r>
      <w:r>
        <w:rPr>
          <w:rFonts w:hint="eastAsia"/>
        </w:rPr>
        <w:t>720</w:t>
      </w:r>
      <w:r>
        <w:rPr>
          <w:rFonts w:hint="eastAsia"/>
        </w:rPr>
        <w:t>度在线观摩体验板块独立思考合作和盈利点；</w:t>
      </w:r>
    </w:p>
    <w:p w:rsidR="007F75DD" w:rsidRDefault="007F75DD" w:rsidP="007F75DD">
      <w:pPr>
        <w:pStyle w:val="a9"/>
        <w:numPr>
          <w:ilvl w:val="0"/>
          <w:numId w:val="14"/>
        </w:numPr>
        <w:ind w:firstLineChars="0"/>
      </w:pPr>
      <w:r w:rsidRPr="00326D15">
        <w:rPr>
          <w:rFonts w:hint="eastAsia"/>
        </w:rPr>
        <w:t>云特权</w:t>
      </w:r>
      <w:r>
        <w:rPr>
          <w:rFonts w:hint="eastAsia"/>
        </w:rPr>
        <w:t>：目前可以暂定火车票订购、北京医院绿色通道服务、物流优惠服务、知识产权申报绿色通道服务</w:t>
      </w:r>
    </w:p>
    <w:p w:rsidR="007F75DD" w:rsidRDefault="007F75DD" w:rsidP="007F75DD">
      <w:pPr>
        <w:pStyle w:val="a9"/>
        <w:numPr>
          <w:ilvl w:val="0"/>
          <w:numId w:val="14"/>
        </w:numPr>
        <w:ind w:firstLineChars="0"/>
      </w:pPr>
      <w:r w:rsidRPr="00326D15">
        <w:rPr>
          <w:rFonts w:hint="eastAsia"/>
        </w:rPr>
        <w:t>我的云店</w:t>
      </w:r>
      <w:r>
        <w:rPr>
          <w:rFonts w:hint="eastAsia"/>
        </w:rPr>
        <w:t>：也可以改名叫</w:t>
      </w:r>
      <w:proofErr w:type="gramStart"/>
      <w:r>
        <w:rPr>
          <w:rFonts w:hint="eastAsia"/>
        </w:rPr>
        <w:t>云田微店</w:t>
      </w:r>
      <w:proofErr w:type="gramEnd"/>
      <w:r>
        <w:rPr>
          <w:rFonts w:hint="eastAsia"/>
        </w:rPr>
        <w:t>，思考如何与</w:t>
      </w:r>
      <w:proofErr w:type="gramStart"/>
      <w:r>
        <w:rPr>
          <w:rFonts w:hint="eastAsia"/>
        </w:rPr>
        <w:t>微信的微店</w:t>
      </w:r>
      <w:proofErr w:type="gramEnd"/>
      <w:r>
        <w:rPr>
          <w:rFonts w:hint="eastAsia"/>
        </w:rPr>
        <w:t>服务直接对接</w:t>
      </w:r>
    </w:p>
    <w:p w:rsidR="007F75DD" w:rsidRDefault="007F75DD" w:rsidP="007F75DD">
      <w:pPr>
        <w:pStyle w:val="a9"/>
        <w:numPr>
          <w:ilvl w:val="0"/>
          <w:numId w:val="14"/>
        </w:numPr>
        <w:ind w:firstLineChars="0"/>
      </w:pPr>
      <w:r w:rsidRPr="00326D15">
        <w:rPr>
          <w:rFonts w:hint="eastAsia"/>
        </w:rPr>
        <w:t>云田论坛</w:t>
      </w:r>
      <w:r>
        <w:rPr>
          <w:rFonts w:hint="eastAsia"/>
        </w:rPr>
        <w:t>：这个需要独立构想设计，论坛参考成熟化论坛运营模式，后台结合积分对接</w:t>
      </w:r>
    </w:p>
    <w:p w:rsidR="007F75DD" w:rsidRDefault="007F75DD" w:rsidP="007F75DD">
      <w:pPr>
        <w:pStyle w:val="a9"/>
        <w:numPr>
          <w:ilvl w:val="0"/>
          <w:numId w:val="14"/>
        </w:numPr>
        <w:ind w:firstLineChars="0"/>
      </w:pPr>
      <w:r w:rsidRPr="00326D15">
        <w:rPr>
          <w:rFonts w:hint="eastAsia"/>
        </w:rPr>
        <w:t>实时视频</w:t>
      </w:r>
      <w:r>
        <w:rPr>
          <w:rFonts w:hint="eastAsia"/>
        </w:rPr>
        <w:t>：这个主要是视频连线问题，前期主要考虑如何对接线下基地实施视频监控。</w:t>
      </w:r>
    </w:p>
    <w:p w:rsidR="00326D15" w:rsidRDefault="00326D15" w:rsidP="00326D15"/>
    <w:p w:rsidR="00CA4305" w:rsidRDefault="00CA4305" w:rsidP="00CA4305">
      <w:pPr>
        <w:pStyle w:val="a9"/>
        <w:numPr>
          <w:ilvl w:val="0"/>
          <w:numId w:val="12"/>
        </w:numPr>
        <w:ind w:firstLineChars="0"/>
      </w:pPr>
      <w:r>
        <w:rPr>
          <w:rFonts w:hint="eastAsia"/>
        </w:rPr>
        <w:t>用户权限开放关系设置：</w:t>
      </w:r>
    </w:p>
    <w:p w:rsidR="007F75DD" w:rsidRDefault="0091138B" w:rsidP="0091138B">
      <w:pPr>
        <w:pStyle w:val="a9"/>
        <w:numPr>
          <w:ilvl w:val="0"/>
          <w:numId w:val="15"/>
        </w:numPr>
        <w:ind w:firstLineChars="0"/>
      </w:pPr>
      <w:r>
        <w:rPr>
          <w:rFonts w:hint="eastAsia"/>
        </w:rPr>
        <w:t>普通用户：也就是过客，因为前期我们主要是通过公众号传播，因此只要是关注我们的公众号，即成为普通会员（可以是通过微信、支付宝、</w:t>
      </w:r>
      <w:r>
        <w:rPr>
          <w:rFonts w:hint="eastAsia"/>
        </w:rPr>
        <w:t>QQ</w:t>
      </w:r>
      <w:r>
        <w:rPr>
          <w:rFonts w:hint="eastAsia"/>
        </w:rPr>
        <w:t>授权用户）</w:t>
      </w:r>
    </w:p>
    <w:p w:rsidR="00E14951" w:rsidRDefault="00E14951" w:rsidP="00E14951">
      <w:pPr>
        <w:ind w:left="720"/>
      </w:pPr>
      <w:r>
        <w:rPr>
          <w:rFonts w:hint="eastAsia"/>
        </w:rPr>
        <w:t>条件：必须关注公众号</w:t>
      </w:r>
    </w:p>
    <w:p w:rsidR="00E14951" w:rsidRDefault="00E14951" w:rsidP="00E14951">
      <w:pPr>
        <w:ind w:left="720"/>
      </w:pPr>
      <w:r>
        <w:rPr>
          <w:rFonts w:hint="eastAsia"/>
        </w:rPr>
        <w:t>权益：关注即赠送</w:t>
      </w:r>
      <w:r>
        <w:rPr>
          <w:rFonts w:hint="eastAsia"/>
        </w:rPr>
        <w:t>50</w:t>
      </w:r>
      <w:r>
        <w:rPr>
          <w:rFonts w:hint="eastAsia"/>
        </w:rPr>
        <w:t>积分；</w:t>
      </w:r>
    </w:p>
    <w:p w:rsidR="00E14951" w:rsidRDefault="00E14951" w:rsidP="00E14951">
      <w:pPr>
        <w:ind w:left="720"/>
      </w:pPr>
      <w:r>
        <w:rPr>
          <w:rFonts w:hint="eastAsia"/>
        </w:rPr>
        <w:t xml:space="preserve">      </w:t>
      </w:r>
      <w:r w:rsidRPr="00CA4305">
        <w:rPr>
          <w:rFonts w:hint="eastAsia"/>
        </w:rPr>
        <w:t>云耕知识</w:t>
      </w:r>
      <w:r>
        <w:rPr>
          <w:rFonts w:hint="eastAsia"/>
        </w:rPr>
        <w:t>、</w:t>
      </w:r>
      <w:r w:rsidRPr="00326D15">
        <w:rPr>
          <w:rFonts w:hint="eastAsia"/>
        </w:rPr>
        <w:t>云田博览</w:t>
      </w:r>
      <w:r>
        <w:rPr>
          <w:rFonts w:hint="eastAsia"/>
        </w:rPr>
        <w:t>、</w:t>
      </w:r>
      <w:r w:rsidRPr="00326D15">
        <w:rPr>
          <w:rFonts w:hint="eastAsia"/>
        </w:rPr>
        <w:t>公益云站</w:t>
      </w:r>
      <w:r>
        <w:rPr>
          <w:rFonts w:hint="eastAsia"/>
        </w:rPr>
        <w:t>、</w:t>
      </w:r>
      <w:r w:rsidRPr="00326D15">
        <w:rPr>
          <w:rFonts w:hint="eastAsia"/>
        </w:rPr>
        <w:t>实时视频</w:t>
      </w:r>
      <w:r>
        <w:rPr>
          <w:rFonts w:hint="eastAsia"/>
        </w:rPr>
        <w:t>四个频道可进入观看，参与；</w:t>
      </w:r>
    </w:p>
    <w:p w:rsidR="00EF57AA" w:rsidRDefault="00E14951" w:rsidP="00E14951">
      <w:pPr>
        <w:ind w:left="720"/>
      </w:pPr>
      <w:r>
        <w:rPr>
          <w:rFonts w:hint="eastAsia"/>
        </w:rPr>
        <w:t xml:space="preserve">      </w:t>
      </w:r>
      <w:r w:rsidR="00EF57AA">
        <w:rPr>
          <w:rFonts w:hint="eastAsia"/>
        </w:rPr>
        <w:t>云娱乐可进入，利用赠送的</w:t>
      </w:r>
      <w:r w:rsidR="00EF57AA">
        <w:rPr>
          <w:rFonts w:hint="eastAsia"/>
        </w:rPr>
        <w:t>50</w:t>
      </w:r>
      <w:r w:rsidR="00EF57AA">
        <w:rPr>
          <w:rFonts w:hint="eastAsia"/>
        </w:rPr>
        <w:t>积分参与体验部分游戏，积分不足情况下进入积分购买页面。</w:t>
      </w:r>
    </w:p>
    <w:p w:rsidR="00E14951" w:rsidRDefault="00E14951" w:rsidP="00EF57AA">
      <w:pPr>
        <w:ind w:left="720" w:firstLineChars="300" w:firstLine="630"/>
      </w:pPr>
      <w:r w:rsidRPr="00326D15">
        <w:rPr>
          <w:rFonts w:hint="eastAsia"/>
        </w:rPr>
        <w:t>云田论坛</w:t>
      </w:r>
      <w:r>
        <w:rPr>
          <w:rFonts w:hint="eastAsia"/>
        </w:rPr>
        <w:t>可进入浏览，但无权发言；</w:t>
      </w:r>
    </w:p>
    <w:p w:rsidR="00E14951" w:rsidRDefault="00E14951" w:rsidP="00E14951">
      <w:pPr>
        <w:ind w:left="720" w:firstLineChars="300" w:firstLine="630"/>
      </w:pPr>
      <w:r w:rsidRPr="00326D15">
        <w:rPr>
          <w:rFonts w:hint="eastAsia"/>
        </w:rPr>
        <w:t>云特权</w:t>
      </w:r>
      <w:r>
        <w:rPr>
          <w:rFonts w:hint="eastAsia"/>
        </w:rPr>
        <w:t>可进入浏览，</w:t>
      </w:r>
      <w:r w:rsidR="00525B4A">
        <w:rPr>
          <w:rFonts w:hint="eastAsia"/>
        </w:rPr>
        <w:t>消耗计费获得使用权</w:t>
      </w:r>
      <w:r>
        <w:rPr>
          <w:rFonts w:hint="eastAsia"/>
        </w:rPr>
        <w:t>，</w:t>
      </w:r>
      <w:r w:rsidR="00525B4A">
        <w:rPr>
          <w:rFonts w:hint="eastAsia"/>
        </w:rPr>
        <w:t>积分不足情况下进入积分购买页面。</w:t>
      </w:r>
    </w:p>
    <w:p w:rsidR="00E14951" w:rsidRDefault="00E14951" w:rsidP="00E14951"/>
    <w:p w:rsidR="0091138B" w:rsidRDefault="0091138B" w:rsidP="0091138B">
      <w:pPr>
        <w:pStyle w:val="a9"/>
        <w:numPr>
          <w:ilvl w:val="0"/>
          <w:numId w:val="15"/>
        </w:numPr>
        <w:ind w:firstLineChars="0"/>
      </w:pPr>
      <w:r>
        <w:rPr>
          <w:rFonts w:hint="eastAsia"/>
        </w:rPr>
        <w:t>云田用户：在关注微信号后，认同并按早期政策能够支付</w:t>
      </w:r>
      <w:r>
        <w:rPr>
          <w:rFonts w:hint="eastAsia"/>
        </w:rPr>
        <w:t>100</w:t>
      </w:r>
      <w:r>
        <w:rPr>
          <w:rFonts w:hint="eastAsia"/>
        </w:rPr>
        <w:t>元，并完善了个人信息的用户，这其实才是我们的真正用户。</w:t>
      </w:r>
    </w:p>
    <w:p w:rsidR="007F75DD" w:rsidRDefault="007F75DD" w:rsidP="007F75DD"/>
    <w:p w:rsidR="00CA4305" w:rsidRDefault="00CA4305" w:rsidP="00CA4305">
      <w:pPr>
        <w:pStyle w:val="a9"/>
        <w:numPr>
          <w:ilvl w:val="0"/>
          <w:numId w:val="12"/>
        </w:numPr>
        <w:ind w:firstLineChars="0"/>
      </w:pPr>
      <w:r>
        <w:rPr>
          <w:rFonts w:hint="eastAsia"/>
        </w:rPr>
        <w:t>其它说明：</w:t>
      </w:r>
    </w:p>
    <w:p w:rsidR="00CA4305" w:rsidRDefault="00CA4305" w:rsidP="00CA4305"/>
    <w:p w:rsidR="00963A73" w:rsidRDefault="00963A73" w:rsidP="00963A73">
      <w:pPr>
        <w:pStyle w:val="a9"/>
        <w:numPr>
          <w:ilvl w:val="0"/>
          <w:numId w:val="10"/>
        </w:numPr>
        <w:ind w:firstLineChars="0"/>
      </w:pPr>
      <w:r w:rsidRPr="00963A73">
        <w:rPr>
          <w:rFonts w:hint="eastAsia"/>
        </w:rPr>
        <w:t>Cloud</w:t>
      </w:r>
      <w:r w:rsidRPr="00963A73">
        <w:rPr>
          <w:rFonts w:hint="eastAsia"/>
        </w:rPr>
        <w:t>商城</w:t>
      </w:r>
    </w:p>
    <w:p w:rsidR="002B46BA" w:rsidRDefault="00AD0863" w:rsidP="002B46BA">
      <w:pPr>
        <w:pStyle w:val="a9"/>
        <w:numPr>
          <w:ilvl w:val="0"/>
          <w:numId w:val="23"/>
        </w:numPr>
        <w:ind w:left="567" w:firstLineChars="0" w:hanging="567"/>
      </w:pPr>
      <w:r w:rsidRPr="00AD0863">
        <w:rPr>
          <w:rFonts w:hint="eastAsia"/>
        </w:rPr>
        <w:t>云推荐</w:t>
      </w:r>
      <w:r w:rsidR="00E863D9">
        <w:rPr>
          <w:rFonts w:hint="eastAsia"/>
        </w:rPr>
        <w:t>：</w:t>
      </w:r>
      <w:r w:rsidR="002B46BA">
        <w:rPr>
          <w:rFonts w:hint="eastAsia"/>
        </w:rPr>
        <w:t>平台自营或对平台利润贡献高的优质商品。</w:t>
      </w:r>
    </w:p>
    <w:p w:rsidR="002B46BA" w:rsidRDefault="00AD0863" w:rsidP="002B46BA">
      <w:pPr>
        <w:pStyle w:val="a9"/>
        <w:numPr>
          <w:ilvl w:val="0"/>
          <w:numId w:val="23"/>
        </w:numPr>
        <w:ind w:left="567" w:firstLineChars="0" w:hanging="567"/>
      </w:pPr>
      <w:r w:rsidRPr="00AD0863">
        <w:rPr>
          <w:rFonts w:hint="eastAsia"/>
        </w:rPr>
        <w:t>云易物</w:t>
      </w:r>
      <w:r w:rsidR="002B46BA">
        <w:rPr>
          <w:rFonts w:hint="eastAsia"/>
        </w:rPr>
        <w:t>：专属的易物频道（进一步设计是，参考当下的易物项目）</w:t>
      </w:r>
    </w:p>
    <w:p w:rsidR="002B46BA" w:rsidRDefault="00AD0863" w:rsidP="002B46BA">
      <w:pPr>
        <w:pStyle w:val="a9"/>
        <w:numPr>
          <w:ilvl w:val="0"/>
          <w:numId w:val="23"/>
        </w:numPr>
        <w:ind w:left="567" w:firstLineChars="0" w:hanging="567"/>
      </w:pPr>
      <w:r w:rsidRPr="00AD0863">
        <w:rPr>
          <w:rFonts w:hint="eastAsia"/>
        </w:rPr>
        <w:t>云淘吧</w:t>
      </w:r>
      <w:r w:rsidR="002B46BA">
        <w:rPr>
          <w:rFonts w:hint="eastAsia"/>
        </w:rPr>
        <w:t>：</w:t>
      </w:r>
    </w:p>
    <w:p w:rsidR="002B46BA" w:rsidRDefault="00AD0863" w:rsidP="002B46BA">
      <w:pPr>
        <w:pStyle w:val="a9"/>
        <w:numPr>
          <w:ilvl w:val="0"/>
          <w:numId w:val="23"/>
        </w:numPr>
        <w:ind w:left="567" w:firstLineChars="0" w:hanging="567"/>
      </w:pPr>
      <w:r>
        <w:rPr>
          <w:rFonts w:hint="eastAsia"/>
        </w:rPr>
        <w:t>云旅游</w:t>
      </w:r>
      <w:r w:rsidR="002B46BA">
        <w:rPr>
          <w:rFonts w:hint="eastAsia"/>
        </w:rPr>
        <w:t>：主要是围绕农产品、高品质精品文化旅游的专属服务，主推短期周边休闲</w:t>
      </w:r>
      <w:r w:rsidR="002B46BA">
        <w:rPr>
          <w:rFonts w:hint="eastAsia"/>
        </w:rPr>
        <w:t>1</w:t>
      </w:r>
      <w:r w:rsidR="002B46BA">
        <w:rPr>
          <w:rFonts w:hint="eastAsia"/>
        </w:rPr>
        <w:t>日或</w:t>
      </w:r>
      <w:r w:rsidR="002B46BA">
        <w:rPr>
          <w:rFonts w:hint="eastAsia"/>
        </w:rPr>
        <w:t>2</w:t>
      </w:r>
      <w:r w:rsidR="002B46BA">
        <w:rPr>
          <w:rFonts w:hint="eastAsia"/>
        </w:rPr>
        <w:t>日游。</w:t>
      </w:r>
    </w:p>
    <w:p w:rsidR="002B46BA" w:rsidRDefault="00AD0863" w:rsidP="002B46BA">
      <w:pPr>
        <w:pStyle w:val="a9"/>
        <w:numPr>
          <w:ilvl w:val="0"/>
          <w:numId w:val="23"/>
        </w:numPr>
        <w:ind w:left="567" w:firstLineChars="0" w:hanging="567"/>
      </w:pPr>
      <w:r w:rsidRPr="00AD0863">
        <w:rPr>
          <w:rFonts w:hint="eastAsia"/>
        </w:rPr>
        <w:t>农场</w:t>
      </w:r>
      <w:r w:rsidR="00E863D9">
        <w:rPr>
          <w:rFonts w:hint="eastAsia"/>
        </w:rPr>
        <w:t>秀</w:t>
      </w:r>
      <w:r w:rsidR="002B46BA">
        <w:rPr>
          <w:rFonts w:hint="eastAsia"/>
        </w:rPr>
        <w:t>：与平台签约的实体农场的自身特色产品及服务的专</w:t>
      </w:r>
      <w:proofErr w:type="gramStart"/>
      <w:r w:rsidR="002B46BA">
        <w:rPr>
          <w:rFonts w:hint="eastAsia"/>
        </w:rPr>
        <w:t>属推广</w:t>
      </w:r>
      <w:proofErr w:type="gramEnd"/>
      <w:r w:rsidR="002B46BA">
        <w:rPr>
          <w:rFonts w:hint="eastAsia"/>
        </w:rPr>
        <w:t>销售区。</w:t>
      </w:r>
    </w:p>
    <w:p w:rsidR="002B46BA" w:rsidRDefault="00E863D9" w:rsidP="002B46BA">
      <w:pPr>
        <w:pStyle w:val="a9"/>
        <w:numPr>
          <w:ilvl w:val="0"/>
          <w:numId w:val="23"/>
        </w:numPr>
        <w:ind w:left="567" w:firstLineChars="0" w:hanging="567"/>
      </w:pPr>
      <w:r w:rsidRPr="00E863D9">
        <w:rPr>
          <w:rFonts w:hint="eastAsia"/>
        </w:rPr>
        <w:t>独一品</w:t>
      </w:r>
      <w:r w:rsidR="002B46BA">
        <w:rPr>
          <w:rFonts w:hint="eastAsia"/>
        </w:rPr>
        <w:t>：这个频道的特色是商品数量不多</w:t>
      </w:r>
      <w:r w:rsidR="002B6E0F">
        <w:rPr>
          <w:rFonts w:hint="eastAsia"/>
        </w:rPr>
        <w:t>,</w:t>
      </w:r>
      <w:r w:rsidR="002B6E0F">
        <w:rPr>
          <w:rFonts w:hint="eastAsia"/>
        </w:rPr>
        <w:t>且</w:t>
      </w:r>
      <w:r w:rsidR="002B46BA">
        <w:rPr>
          <w:rFonts w:hint="eastAsia"/>
        </w:rPr>
        <w:t>限量，</w:t>
      </w:r>
      <w:proofErr w:type="gramStart"/>
      <w:r w:rsidR="002B46BA">
        <w:rPr>
          <w:rFonts w:hint="eastAsia"/>
        </w:rPr>
        <w:t>且更多</w:t>
      </w:r>
      <w:proofErr w:type="gramEnd"/>
      <w:r w:rsidR="002B46BA">
        <w:rPr>
          <w:rFonts w:hint="eastAsia"/>
        </w:rPr>
        <w:t>引导云</w:t>
      </w:r>
      <w:proofErr w:type="gramStart"/>
      <w:r w:rsidR="002B46BA">
        <w:rPr>
          <w:rFonts w:hint="eastAsia"/>
        </w:rPr>
        <w:t>田用户</w:t>
      </w:r>
      <w:proofErr w:type="gramEnd"/>
      <w:r w:rsidR="002B46BA">
        <w:rPr>
          <w:rFonts w:hint="eastAsia"/>
        </w:rPr>
        <w:t>自己创意品展示销售，对于企业来说主要是限量发行商品。</w:t>
      </w:r>
    </w:p>
    <w:p w:rsidR="002B46BA" w:rsidRDefault="00E863D9" w:rsidP="002B46BA">
      <w:pPr>
        <w:pStyle w:val="a9"/>
        <w:numPr>
          <w:ilvl w:val="0"/>
          <w:numId w:val="23"/>
        </w:numPr>
        <w:ind w:left="567" w:firstLineChars="0" w:hanging="567"/>
      </w:pPr>
      <w:r>
        <w:rPr>
          <w:rFonts w:hint="eastAsia"/>
        </w:rPr>
        <w:t>云团购</w:t>
      </w:r>
      <w:r w:rsidR="002B46BA">
        <w:rPr>
          <w:rFonts w:hint="eastAsia"/>
        </w:rPr>
        <w:t>：不做社会上的大众团，仅围绕</w:t>
      </w:r>
      <w:r w:rsidR="000408D9">
        <w:rPr>
          <w:rFonts w:hint="eastAsia"/>
        </w:rPr>
        <w:t>云田自营商品和预售性商品</w:t>
      </w:r>
      <w:proofErr w:type="gramStart"/>
      <w:r w:rsidR="000408D9">
        <w:rPr>
          <w:rFonts w:hint="eastAsia"/>
        </w:rPr>
        <w:t>做众筹团购方式</w:t>
      </w:r>
      <w:proofErr w:type="gramEnd"/>
      <w:r w:rsidR="000408D9">
        <w:rPr>
          <w:rFonts w:hint="eastAsia"/>
        </w:rPr>
        <w:t>的营销。</w:t>
      </w:r>
    </w:p>
    <w:p w:rsidR="002B46BA" w:rsidRDefault="00E863D9" w:rsidP="002B46BA">
      <w:pPr>
        <w:pStyle w:val="a9"/>
        <w:numPr>
          <w:ilvl w:val="0"/>
          <w:numId w:val="23"/>
        </w:numPr>
        <w:ind w:left="567" w:firstLineChars="0" w:hanging="567"/>
      </w:pPr>
      <w:r w:rsidRPr="00E863D9">
        <w:rPr>
          <w:rFonts w:hint="eastAsia"/>
        </w:rPr>
        <w:t>半成品区</w:t>
      </w:r>
      <w:r w:rsidR="000408D9">
        <w:rPr>
          <w:rFonts w:hint="eastAsia"/>
        </w:rPr>
        <w:t>：开发方向与半成品发展企业合作，如：青年菜君、小农女等；</w:t>
      </w:r>
    </w:p>
    <w:p w:rsidR="002B46BA" w:rsidRDefault="00E863D9" w:rsidP="002B46BA">
      <w:pPr>
        <w:pStyle w:val="a9"/>
        <w:numPr>
          <w:ilvl w:val="0"/>
          <w:numId w:val="23"/>
        </w:numPr>
        <w:ind w:left="567" w:firstLineChars="0" w:hanging="567"/>
      </w:pPr>
      <w:r>
        <w:rPr>
          <w:rFonts w:hint="eastAsia"/>
        </w:rPr>
        <w:t>北京二商</w:t>
      </w:r>
      <w:r w:rsidR="000408D9">
        <w:rPr>
          <w:rFonts w:hint="eastAsia"/>
        </w:rPr>
        <w:t>：一个地区一个</w:t>
      </w:r>
      <w:proofErr w:type="gramStart"/>
      <w:r w:rsidR="000408D9">
        <w:rPr>
          <w:rFonts w:hint="eastAsia"/>
        </w:rPr>
        <w:t>战略级</w:t>
      </w:r>
      <w:proofErr w:type="gramEnd"/>
      <w:r w:rsidR="000408D9">
        <w:rPr>
          <w:rFonts w:hint="eastAsia"/>
        </w:rPr>
        <w:t>深度合作国企或上市企业（北京区拟定二商）</w:t>
      </w:r>
    </w:p>
    <w:p w:rsidR="002B46BA" w:rsidRDefault="00E863D9" w:rsidP="002B46BA">
      <w:pPr>
        <w:pStyle w:val="a9"/>
        <w:numPr>
          <w:ilvl w:val="0"/>
          <w:numId w:val="23"/>
        </w:numPr>
        <w:ind w:left="567" w:firstLineChars="0" w:hanging="567"/>
      </w:pPr>
      <w:r>
        <w:rPr>
          <w:rFonts w:hint="eastAsia"/>
        </w:rPr>
        <w:t>云工厂</w:t>
      </w:r>
      <w:r w:rsidR="000408D9">
        <w:rPr>
          <w:rFonts w:hint="eastAsia"/>
        </w:rPr>
        <w:t>：整合规划食品定制加工服务企业，提供个性化服务产品（效仿猪八戒）</w:t>
      </w:r>
    </w:p>
    <w:p w:rsidR="00E863D9" w:rsidRDefault="00E863D9" w:rsidP="002B46BA">
      <w:pPr>
        <w:pStyle w:val="a9"/>
        <w:numPr>
          <w:ilvl w:val="0"/>
          <w:numId w:val="23"/>
        </w:numPr>
        <w:ind w:left="567" w:firstLineChars="0" w:hanging="567"/>
      </w:pPr>
      <w:proofErr w:type="gramStart"/>
      <w:r>
        <w:rPr>
          <w:rFonts w:hint="eastAsia"/>
        </w:rPr>
        <w:t>云盟特区</w:t>
      </w:r>
      <w:proofErr w:type="gramEnd"/>
      <w:r w:rsidR="000408D9">
        <w:rPr>
          <w:rFonts w:hint="eastAsia"/>
        </w:rPr>
        <w:t>：</w:t>
      </w:r>
      <w:proofErr w:type="gramStart"/>
      <w:r w:rsidR="000408D9">
        <w:rPr>
          <w:rFonts w:hint="eastAsia"/>
        </w:rPr>
        <w:t>非云田产</w:t>
      </w:r>
      <w:proofErr w:type="gramEnd"/>
      <w:r w:rsidR="000408D9">
        <w:rPr>
          <w:rFonts w:hint="eastAsia"/>
        </w:rPr>
        <w:t>出</w:t>
      </w:r>
      <w:proofErr w:type="gramStart"/>
      <w:r w:rsidR="000408D9">
        <w:rPr>
          <w:rFonts w:hint="eastAsia"/>
        </w:rPr>
        <w:t>的快消商品</w:t>
      </w:r>
      <w:proofErr w:type="gramEnd"/>
      <w:r w:rsidR="000408D9">
        <w:rPr>
          <w:rFonts w:hint="eastAsia"/>
        </w:rPr>
        <w:t>，来源为与云田签订经销协议关系的供应商（如：</w:t>
      </w:r>
      <w:r w:rsidR="000408D9">
        <w:rPr>
          <w:rFonts w:hint="eastAsia"/>
        </w:rPr>
        <w:lastRenderedPageBreak/>
        <w:t>中茶普洱、红酒等）</w:t>
      </w:r>
    </w:p>
    <w:p w:rsidR="00AD0863" w:rsidRDefault="00AD0863" w:rsidP="00AD0863"/>
    <w:p w:rsidR="00963A73" w:rsidRDefault="00963A73" w:rsidP="00963A73">
      <w:pPr>
        <w:pStyle w:val="a9"/>
        <w:numPr>
          <w:ilvl w:val="0"/>
          <w:numId w:val="10"/>
        </w:numPr>
        <w:ind w:firstLineChars="0"/>
      </w:pPr>
      <w:r w:rsidRPr="00963A73">
        <w:rPr>
          <w:rFonts w:hint="eastAsia"/>
        </w:rPr>
        <w:t>服务管理</w:t>
      </w:r>
    </w:p>
    <w:p w:rsidR="000408D9" w:rsidRDefault="000408D9" w:rsidP="000408D9">
      <w:pPr>
        <w:pStyle w:val="a9"/>
        <w:numPr>
          <w:ilvl w:val="0"/>
          <w:numId w:val="24"/>
        </w:numPr>
        <w:ind w:firstLineChars="0"/>
      </w:pPr>
      <w:r>
        <w:rPr>
          <w:rFonts w:hint="eastAsia"/>
        </w:rPr>
        <w:t>关于云田</w:t>
      </w:r>
      <w:r w:rsidR="00775DEA">
        <w:rPr>
          <w:rFonts w:hint="eastAsia"/>
        </w:rPr>
        <w:t>：图文</w:t>
      </w:r>
      <w:r w:rsidR="00775DEA">
        <w:rPr>
          <w:rFonts w:hint="eastAsia"/>
        </w:rPr>
        <w:t>+</w:t>
      </w:r>
      <w:r w:rsidR="00775DEA">
        <w:rPr>
          <w:rFonts w:hint="eastAsia"/>
        </w:rPr>
        <w:t>小视频方式，展示介绍云田项目、企业、文化等信心；</w:t>
      </w:r>
    </w:p>
    <w:p w:rsidR="000408D9" w:rsidRDefault="000408D9" w:rsidP="000408D9">
      <w:pPr>
        <w:pStyle w:val="a9"/>
        <w:numPr>
          <w:ilvl w:val="0"/>
          <w:numId w:val="24"/>
        </w:numPr>
        <w:ind w:firstLineChars="0"/>
      </w:pPr>
      <w:r>
        <w:rPr>
          <w:rFonts w:hint="eastAsia"/>
        </w:rPr>
        <w:t>用户中心</w:t>
      </w:r>
      <w:r w:rsidR="00775DEA">
        <w:rPr>
          <w:rFonts w:hint="eastAsia"/>
        </w:rPr>
        <w:t>：用户等级管理（授权注册、升级）、用户状态显示（用户类型、等级、现金账户、积分账户、礼券状态、订单状态、个人设置、）</w:t>
      </w:r>
    </w:p>
    <w:p w:rsidR="000408D9" w:rsidRDefault="000408D9" w:rsidP="000408D9">
      <w:pPr>
        <w:pStyle w:val="a9"/>
        <w:numPr>
          <w:ilvl w:val="0"/>
          <w:numId w:val="24"/>
        </w:numPr>
        <w:ind w:firstLineChars="0"/>
      </w:pPr>
      <w:r>
        <w:rPr>
          <w:rFonts w:hint="eastAsia"/>
        </w:rPr>
        <w:t>客服热线</w:t>
      </w:r>
      <w:r w:rsidR="00775DEA">
        <w:rPr>
          <w:rFonts w:hint="eastAsia"/>
        </w:rPr>
        <w:t>：提供一个</w:t>
      </w:r>
      <w:r w:rsidR="00775DEA">
        <w:rPr>
          <w:rFonts w:hint="eastAsia"/>
        </w:rPr>
        <w:t>7*16</w:t>
      </w:r>
      <w:r w:rsidR="00775DEA">
        <w:rPr>
          <w:rFonts w:hint="eastAsia"/>
        </w:rPr>
        <w:t>小时在线的互动交流形式</w:t>
      </w:r>
      <w:r w:rsidR="00775DEA">
        <w:rPr>
          <w:rFonts w:hint="eastAsia"/>
        </w:rPr>
        <w:t>+</w:t>
      </w:r>
      <w:r w:rsidR="00775DEA">
        <w:rPr>
          <w:rFonts w:hint="eastAsia"/>
        </w:rPr>
        <w:t>一个</w:t>
      </w:r>
      <w:r w:rsidR="00775DEA">
        <w:rPr>
          <w:rFonts w:hint="eastAsia"/>
        </w:rPr>
        <w:t>7*8</w:t>
      </w:r>
      <w:r w:rsidR="00775DEA">
        <w:rPr>
          <w:rFonts w:hint="eastAsia"/>
        </w:rPr>
        <w:t>小时的</w:t>
      </w:r>
      <w:r w:rsidR="00775DEA">
        <w:rPr>
          <w:rFonts w:hint="eastAsia"/>
        </w:rPr>
        <w:t>400</w:t>
      </w:r>
      <w:r w:rsidR="00775DEA">
        <w:rPr>
          <w:rFonts w:hint="eastAsia"/>
        </w:rPr>
        <w:t>客服热线电话</w:t>
      </w:r>
      <w:r w:rsidR="00775DEA">
        <w:rPr>
          <w:rFonts w:hint="eastAsia"/>
        </w:rPr>
        <w:t>+7*24</w:t>
      </w:r>
      <w:r w:rsidR="00775DEA">
        <w:rPr>
          <w:rFonts w:hint="eastAsia"/>
        </w:rPr>
        <w:t>小时留言版</w:t>
      </w:r>
    </w:p>
    <w:p w:rsidR="000408D9" w:rsidRDefault="000408D9" w:rsidP="000408D9">
      <w:pPr>
        <w:pStyle w:val="a9"/>
        <w:numPr>
          <w:ilvl w:val="0"/>
          <w:numId w:val="24"/>
        </w:numPr>
        <w:ind w:firstLineChars="0"/>
      </w:pPr>
      <w:r>
        <w:rPr>
          <w:rFonts w:hint="eastAsia"/>
        </w:rPr>
        <w:t>最新动态</w:t>
      </w:r>
      <w:r w:rsidR="00775DEA">
        <w:rPr>
          <w:rFonts w:hint="eastAsia"/>
        </w:rPr>
        <w:t>：企业</w:t>
      </w:r>
      <w:r w:rsidR="00775DEA">
        <w:rPr>
          <w:rFonts w:hint="eastAsia"/>
        </w:rPr>
        <w:t>+</w:t>
      </w:r>
      <w:r w:rsidR="00775DEA">
        <w:rPr>
          <w:rFonts w:hint="eastAsia"/>
        </w:rPr>
        <w:t>行业</w:t>
      </w:r>
      <w:r w:rsidR="00775DEA">
        <w:rPr>
          <w:rFonts w:hint="eastAsia"/>
        </w:rPr>
        <w:t>+</w:t>
      </w:r>
      <w:r w:rsidR="00775DEA">
        <w:rPr>
          <w:rFonts w:hint="eastAsia"/>
        </w:rPr>
        <w:t>合作伙伴</w:t>
      </w:r>
      <w:r w:rsidR="00775DEA">
        <w:rPr>
          <w:rFonts w:hint="eastAsia"/>
        </w:rPr>
        <w:t>+</w:t>
      </w:r>
      <w:r w:rsidR="00775DEA">
        <w:rPr>
          <w:rFonts w:hint="eastAsia"/>
        </w:rPr>
        <w:t>用户新闻趣事的信息发布</w:t>
      </w:r>
    </w:p>
    <w:p w:rsidR="000408D9" w:rsidRDefault="000408D9" w:rsidP="000408D9">
      <w:pPr>
        <w:pStyle w:val="a9"/>
        <w:numPr>
          <w:ilvl w:val="0"/>
          <w:numId w:val="24"/>
        </w:numPr>
        <w:ind w:firstLineChars="0"/>
      </w:pPr>
      <w:r>
        <w:rPr>
          <w:rFonts w:hint="eastAsia"/>
        </w:rPr>
        <w:t>合作联盟</w:t>
      </w:r>
      <w:r w:rsidR="00775DEA">
        <w:rPr>
          <w:rFonts w:hint="eastAsia"/>
        </w:rPr>
        <w:t>：咨询和申请</w:t>
      </w:r>
      <w:r w:rsidR="006F6C8E">
        <w:rPr>
          <w:rFonts w:hint="eastAsia"/>
        </w:rPr>
        <w:t>加盟的通路。</w:t>
      </w:r>
    </w:p>
    <w:p w:rsidR="000408D9" w:rsidRDefault="000408D9" w:rsidP="000408D9"/>
    <w:p w:rsidR="000408D9" w:rsidRDefault="000408D9" w:rsidP="000408D9"/>
    <w:p w:rsidR="00C56004" w:rsidRDefault="00C56004">
      <w:pPr>
        <w:widowControl/>
        <w:jc w:val="left"/>
      </w:pPr>
      <w:r>
        <w:br w:type="page"/>
      </w:r>
    </w:p>
    <w:p w:rsidR="00963A73" w:rsidRDefault="00963A73" w:rsidP="00963A73">
      <w:pPr>
        <w:pStyle w:val="a9"/>
        <w:numPr>
          <w:ilvl w:val="0"/>
          <w:numId w:val="10"/>
        </w:numPr>
        <w:ind w:firstLineChars="0"/>
      </w:pPr>
      <w:r w:rsidRPr="00963A73">
        <w:rPr>
          <w:rFonts w:hint="eastAsia"/>
        </w:rPr>
        <w:lastRenderedPageBreak/>
        <w:t>用户中心</w:t>
      </w:r>
    </w:p>
    <w:p w:rsidR="006F6C8E" w:rsidRDefault="009F31C4" w:rsidP="006F6C8E">
      <w:r>
        <w:pict>
          <v:group id="_x0000_s1812" editas="canvas" style="width:415.3pt;height:698.35pt;mso-position-horizontal-relative:char;mso-position-vertical-relative:line" coordorigin="1820,2848" coordsize="8306,13967">
            <o:lock v:ext="edit" aspectratio="t"/>
            <v:shape id="_x0000_s1813" type="#_x0000_t75" style="position:absolute;left:1820;top:2848;width:8306;height:13967" o:preferrelative="f" stroked="t" strokecolor="#7f7f7f">
              <v:fill o:detectmouseclick="t"/>
              <v:path o:extrusionok="t" o:connecttype="none"/>
              <o:lock v:ext="edit" text="t"/>
            </v:shape>
            <v:shape id="_x0000_s1814" type="#_x0000_t202" style="position:absolute;left:4008;top:2963;width:3603;height:312;mso-height-percent:200;mso-height-percent:200;mso-width-relative:margin;mso-height-relative:margin" stroked="f">
              <v:textbox style="mso-next-textbox:#_x0000_s1814;mso-fit-shape-to-text:t" inset="0,0,0,0">
                <w:txbxContent>
                  <w:p w:rsidR="003260B1" w:rsidRPr="00DE4CF6" w:rsidRDefault="003260B1" w:rsidP="00BD5542">
                    <w:pPr>
                      <w:jc w:val="center"/>
                      <w:rPr>
                        <w:sz w:val="18"/>
                        <w:szCs w:val="18"/>
                      </w:rPr>
                    </w:pPr>
                    <w:r>
                      <w:rPr>
                        <w:rFonts w:hint="eastAsia"/>
                        <w:sz w:val="18"/>
                        <w:szCs w:val="18"/>
                      </w:rPr>
                      <w:t>云</w:t>
                    </w:r>
                    <w:proofErr w:type="gramStart"/>
                    <w:r>
                      <w:rPr>
                        <w:rFonts w:hint="eastAsia"/>
                        <w:sz w:val="18"/>
                        <w:szCs w:val="18"/>
                      </w:rPr>
                      <w:t>田生活</w:t>
                    </w:r>
                    <w:proofErr w:type="gramEnd"/>
                    <w:r>
                      <w:rPr>
                        <w:rFonts w:hint="eastAsia"/>
                        <w:sz w:val="18"/>
                        <w:szCs w:val="18"/>
                      </w:rPr>
                      <w:t>——用户中心构想</w:t>
                    </w:r>
                  </w:p>
                </w:txbxContent>
              </v:textbox>
            </v:shape>
            <v:rect id="_x0000_s1858" style="position:absolute;left:2441;top:7676;width:2491;height:3996"/>
            <v:shape id="_x0000_s1859" type="#_x0000_t75" style="position:absolute;left:2441;top:7692;width:2483;height:1211">
              <v:imagedata r:id="rId7" o:title=""/>
            </v:shape>
            <v:group id="_x0000_s1860" style="position:absolute;left:3536;top:8758;width:429;height:109" coordorigin="7330,4383" coordsize="429,109">
              <v:oval id="_x0000_s1861" style="position:absolute;left:7330;top:4383;width:89;height:109" fillcolor="yellow" stroked="f" strokecolor="#e36c0a"/>
              <v:oval id="_x0000_s1862" style="position:absolute;left:7497;top:4383;width:89;height:109" fillcolor="yellow" stroked="f" strokecolor="#e36c0a"/>
              <v:oval id="_x0000_s1863" style="position:absolute;left:7670;top:4383;width:89;height:109" fillcolor="yellow" stroked="f" strokecolor="#e36c0a"/>
            </v:group>
            <v:oval id="_x0000_s1864" style="position:absolute;left:2552;top:8997;width:496;height:496" fillcolor="#c00000" strokecolor="yellow" strokeweight=".25pt"/>
            <v:oval id="_x0000_s1865" style="position:absolute;left:3143;top:9005;width:496;height:496" fillcolor="#c00000" strokecolor="yellow" strokeweight=".25pt"/>
            <v:oval id="_x0000_s1866" style="position:absolute;left:3740;top:8997;width:496;height:496" fillcolor="#c00000" strokecolor="yellow" strokeweight=".25pt"/>
            <v:oval id="_x0000_s1867" style="position:absolute;left:4339;top:9005;width:496;height:496" fillcolor="#c00000" strokecolor="yellow" strokeweight=".25pt"/>
            <v:shape id="_x0000_s1868" type="#_x0000_t202" style="position:absolute;left:2553;top:9517;width:487;height:189;mso-height-percent:200;mso-height-percent:200;mso-width-relative:margin;mso-height-relative:margin" filled="f" stroked="f">
              <v:textbox style="mso-next-textbox:#_x0000_s1868" inset="0,0,0,0">
                <w:txbxContent>
                  <w:p w:rsidR="003260B1" w:rsidRPr="004367E2" w:rsidRDefault="003260B1" w:rsidP="00BD5542">
                    <w:pPr>
                      <w:spacing w:line="160" w:lineRule="exact"/>
                      <w:jc w:val="center"/>
                      <w:rPr>
                        <w:sz w:val="10"/>
                        <w:szCs w:val="10"/>
                      </w:rPr>
                    </w:pPr>
                    <w:r>
                      <w:rPr>
                        <w:rFonts w:hint="eastAsia"/>
                        <w:sz w:val="10"/>
                        <w:szCs w:val="10"/>
                      </w:rPr>
                      <w:t>云推荐</w:t>
                    </w:r>
                  </w:p>
                </w:txbxContent>
              </v:textbox>
            </v:shape>
            <v:shape id="_x0000_s1869" type="#_x0000_t202" style="position:absolute;left:3138;top:9517;width:487;height:189;mso-height-percent:200;mso-height-percent:200;mso-width-relative:margin;mso-height-relative:margin" filled="f" stroked="f">
              <v:textbox style="mso-next-textbox:#_x0000_s1869" inset="0,0,0,0">
                <w:txbxContent>
                  <w:p w:rsidR="003260B1" w:rsidRPr="004367E2" w:rsidRDefault="003260B1" w:rsidP="00BD5542">
                    <w:pPr>
                      <w:spacing w:line="160" w:lineRule="exact"/>
                      <w:jc w:val="center"/>
                      <w:rPr>
                        <w:sz w:val="10"/>
                        <w:szCs w:val="10"/>
                      </w:rPr>
                    </w:pPr>
                    <w:r>
                      <w:rPr>
                        <w:rFonts w:hint="eastAsia"/>
                        <w:sz w:val="10"/>
                        <w:szCs w:val="10"/>
                      </w:rPr>
                      <w:t>云易物</w:t>
                    </w:r>
                  </w:p>
                </w:txbxContent>
              </v:textbox>
            </v:shape>
            <v:shape id="_x0000_s1870" type="#_x0000_t202" style="position:absolute;left:3749;top:9517;width:487;height:189;mso-height-percent:200;mso-height-percent:200;mso-width-relative:margin;mso-height-relative:margin" filled="f" stroked="f">
              <v:textbox style="mso-next-textbox:#_x0000_s1870" inset="0,0,0,0">
                <w:txbxContent>
                  <w:p w:rsidR="003260B1" w:rsidRPr="004367E2" w:rsidRDefault="003260B1" w:rsidP="00BD5542">
                    <w:pPr>
                      <w:spacing w:line="160" w:lineRule="exact"/>
                      <w:jc w:val="center"/>
                      <w:rPr>
                        <w:sz w:val="10"/>
                        <w:szCs w:val="10"/>
                      </w:rPr>
                    </w:pPr>
                    <w:r>
                      <w:rPr>
                        <w:rFonts w:hint="eastAsia"/>
                        <w:sz w:val="10"/>
                        <w:szCs w:val="10"/>
                      </w:rPr>
                      <w:t>云淘吧</w:t>
                    </w:r>
                  </w:p>
                </w:txbxContent>
              </v:textbox>
            </v:shape>
            <v:shape id="_x0000_s1871" type="#_x0000_t202" style="position:absolute;left:4348;top:9517;width:487;height:189;mso-height-percent:200;mso-height-percent:200;mso-width-relative:margin;mso-height-relative:margin" filled="f" stroked="f">
              <v:textbox style="mso-next-textbox:#_x0000_s1871" inset="0,0,0,0">
                <w:txbxContent>
                  <w:p w:rsidR="003260B1" w:rsidRPr="004367E2" w:rsidRDefault="003260B1" w:rsidP="00BD5542">
                    <w:pPr>
                      <w:spacing w:line="160" w:lineRule="exact"/>
                      <w:jc w:val="center"/>
                      <w:rPr>
                        <w:sz w:val="10"/>
                        <w:szCs w:val="10"/>
                      </w:rPr>
                    </w:pPr>
                    <w:r>
                      <w:rPr>
                        <w:rFonts w:hint="eastAsia"/>
                        <w:sz w:val="10"/>
                        <w:szCs w:val="10"/>
                      </w:rPr>
                      <w:t>云旅游</w:t>
                    </w:r>
                  </w:p>
                </w:txbxContent>
              </v:textbox>
            </v:shape>
            <v:oval id="_x0000_s1872" style="position:absolute;left:2552;top:9810;width:496;height:496" fillcolor="#c00000" strokecolor="yellow" strokeweight=".25pt"/>
            <v:oval id="_x0000_s1873" style="position:absolute;left:3143;top:9818;width:496;height:496" fillcolor="#c00000" strokecolor="yellow" strokeweight=".25pt"/>
            <v:oval id="_x0000_s1874" style="position:absolute;left:3740;top:9810;width:496;height:496" fillcolor="#c00000" strokecolor="yellow" strokeweight=".25pt"/>
            <v:oval id="_x0000_s1875" style="position:absolute;left:4339;top:9818;width:496;height:496" fillcolor="#c00000" strokecolor="yellow" strokeweight=".25pt"/>
            <v:shape id="_x0000_s1876" type="#_x0000_t202" style="position:absolute;left:2553;top:10330;width:487;height:189;mso-height-percent:200;mso-height-percent:200;mso-width-relative:margin;mso-height-relative:margin" filled="f" stroked="f">
              <v:textbox style="mso-next-textbox:#_x0000_s1876" inset="0,0,0,0">
                <w:txbxContent>
                  <w:p w:rsidR="003260B1" w:rsidRPr="004367E2" w:rsidRDefault="003260B1" w:rsidP="00BD5542">
                    <w:pPr>
                      <w:spacing w:line="160" w:lineRule="exact"/>
                      <w:jc w:val="center"/>
                      <w:rPr>
                        <w:sz w:val="10"/>
                        <w:szCs w:val="10"/>
                      </w:rPr>
                    </w:pPr>
                    <w:r>
                      <w:rPr>
                        <w:rFonts w:hint="eastAsia"/>
                        <w:sz w:val="10"/>
                        <w:szCs w:val="10"/>
                      </w:rPr>
                      <w:t>农场秀</w:t>
                    </w:r>
                  </w:p>
                </w:txbxContent>
              </v:textbox>
            </v:shape>
            <v:shape id="_x0000_s1877" type="#_x0000_t202" style="position:absolute;left:3138;top:10330;width:487;height:189;mso-height-percent:200;mso-height-percent:200;mso-width-relative:margin;mso-height-relative:margin" filled="f" stroked="f">
              <v:textbox style="mso-next-textbox:#_x0000_s1877" inset="0,0,0,0">
                <w:txbxContent>
                  <w:p w:rsidR="003260B1" w:rsidRPr="004367E2" w:rsidRDefault="003260B1" w:rsidP="00BD5542">
                    <w:pPr>
                      <w:spacing w:line="160" w:lineRule="exact"/>
                      <w:jc w:val="center"/>
                      <w:rPr>
                        <w:sz w:val="10"/>
                        <w:szCs w:val="10"/>
                      </w:rPr>
                    </w:pPr>
                    <w:r>
                      <w:rPr>
                        <w:rFonts w:hint="eastAsia"/>
                        <w:sz w:val="10"/>
                        <w:szCs w:val="10"/>
                      </w:rPr>
                      <w:t>独一品</w:t>
                    </w:r>
                  </w:p>
                </w:txbxContent>
              </v:textbox>
            </v:shape>
            <v:shape id="_x0000_s1878" type="#_x0000_t202" style="position:absolute;left:3724;top:11113;width:487;height:189;mso-height-percent:200;mso-height-percent:200;mso-width-relative:margin;mso-height-relative:margin" filled="f" stroked="f">
              <v:textbox style="mso-next-textbox:#_x0000_s1878" inset="0,0,0,0">
                <w:txbxContent>
                  <w:p w:rsidR="003260B1" w:rsidRPr="004367E2" w:rsidRDefault="003260B1" w:rsidP="00BD5542">
                    <w:pPr>
                      <w:spacing w:line="160" w:lineRule="exact"/>
                      <w:jc w:val="center"/>
                      <w:rPr>
                        <w:sz w:val="10"/>
                        <w:szCs w:val="10"/>
                      </w:rPr>
                    </w:pPr>
                    <w:r>
                      <w:rPr>
                        <w:rFonts w:hint="eastAsia"/>
                        <w:sz w:val="10"/>
                        <w:szCs w:val="10"/>
                      </w:rPr>
                      <w:t>云工厂</w:t>
                    </w:r>
                  </w:p>
                </w:txbxContent>
              </v:textbox>
            </v:shape>
            <v:oval id="_x0000_s1879" style="position:absolute;left:2544;top:10593;width:496;height:496" fillcolor="#c00000" strokecolor="yellow" strokeweight=".25pt"/>
            <v:oval id="_x0000_s1880" style="position:absolute;left:3135;top:10601;width:496;height:496" fillcolor="#c00000" strokecolor="yellow" strokeweight=".25pt"/>
            <v:oval id="_x0000_s1881" style="position:absolute;left:3732;top:10593;width:496;height:496" fillcolor="#c00000" strokecolor="yellow" strokeweight=".25pt"/>
            <v:oval id="_x0000_s1882" style="position:absolute;left:4331;top:10601;width:496;height:496" fillcolor="#c00000" strokecolor="yellow" strokeweight=".25pt"/>
            <v:shape id="_x0000_s1883" type="#_x0000_t202" style="position:absolute;left:2483;top:11113;width:565;height:189;mso-height-percent:200;mso-height-percent:200;mso-width-relative:margin;mso-height-relative:margin" filled="f" stroked="f">
              <v:textbox style="mso-next-textbox:#_x0000_s1883" inset="0,0,0,0">
                <w:txbxContent>
                  <w:p w:rsidR="003260B1" w:rsidRPr="004367E2" w:rsidRDefault="003260B1" w:rsidP="00BD5542">
                    <w:pPr>
                      <w:spacing w:line="160" w:lineRule="exact"/>
                      <w:jc w:val="center"/>
                      <w:rPr>
                        <w:sz w:val="10"/>
                        <w:szCs w:val="10"/>
                      </w:rPr>
                    </w:pPr>
                    <w:r>
                      <w:rPr>
                        <w:rFonts w:hint="eastAsia"/>
                        <w:sz w:val="10"/>
                        <w:szCs w:val="10"/>
                      </w:rPr>
                      <w:t>半成品区</w:t>
                    </w:r>
                  </w:p>
                </w:txbxContent>
              </v:textbox>
            </v:shape>
            <v:shape id="_x0000_s1884" type="#_x0000_t202" style="position:absolute;left:3130;top:11113;width:487;height:189;mso-height-percent:200;mso-height-percent:200;mso-width-relative:margin;mso-height-relative:margin" filled="f" stroked="f">
              <v:textbox style="mso-next-textbox:#_x0000_s1884" inset="0,0,0,0">
                <w:txbxContent>
                  <w:p w:rsidR="003260B1" w:rsidRPr="004367E2" w:rsidRDefault="003260B1" w:rsidP="00BD5542">
                    <w:pPr>
                      <w:spacing w:line="160" w:lineRule="exact"/>
                      <w:jc w:val="center"/>
                      <w:rPr>
                        <w:sz w:val="10"/>
                        <w:szCs w:val="10"/>
                      </w:rPr>
                    </w:pPr>
                    <w:r>
                      <w:rPr>
                        <w:rFonts w:hint="eastAsia"/>
                        <w:sz w:val="10"/>
                        <w:szCs w:val="10"/>
                      </w:rPr>
                      <w:t>北京二商</w:t>
                    </w:r>
                  </w:p>
                </w:txbxContent>
              </v:textbox>
            </v:shape>
            <v:shape id="_x0000_s1885" type="#_x0000_t202" style="position:absolute;left:4332;top:10338;width:487;height:189;mso-height-percent:200;mso-height-percent:200;mso-width-relative:margin;mso-height-relative:margin" filled="f" stroked="f">
              <v:textbox style="mso-next-textbox:#_x0000_s1885" inset="0,0,0,0">
                <w:txbxContent>
                  <w:p w:rsidR="003260B1" w:rsidRPr="004367E2" w:rsidRDefault="003260B1" w:rsidP="00BD5542">
                    <w:pPr>
                      <w:spacing w:line="160" w:lineRule="exact"/>
                      <w:jc w:val="center"/>
                      <w:rPr>
                        <w:sz w:val="10"/>
                        <w:szCs w:val="10"/>
                      </w:rPr>
                    </w:pPr>
                    <w:r>
                      <w:rPr>
                        <w:rFonts w:hint="eastAsia"/>
                        <w:sz w:val="10"/>
                        <w:szCs w:val="10"/>
                      </w:rPr>
                      <w:t>云团购</w:t>
                    </w:r>
                  </w:p>
                </w:txbxContent>
              </v:textbox>
            </v:shape>
            <v:shape id="_x0000_s1886" type="#_x0000_t202" style="position:absolute;left:4252;top:11113;width:599;height:189;mso-height-percent:200;mso-height-percent:200;mso-width-relative:margin;mso-height-relative:margin" filled="f" stroked="f">
              <v:textbox style="mso-next-textbox:#_x0000_s1886" inset="0,0,0,0">
                <w:txbxContent>
                  <w:p w:rsidR="003260B1" w:rsidRPr="004367E2" w:rsidRDefault="003260B1" w:rsidP="00BD5542">
                    <w:pPr>
                      <w:spacing w:line="160" w:lineRule="exact"/>
                      <w:jc w:val="center"/>
                      <w:rPr>
                        <w:sz w:val="10"/>
                        <w:szCs w:val="10"/>
                      </w:rPr>
                    </w:pPr>
                    <w:proofErr w:type="gramStart"/>
                    <w:r>
                      <w:rPr>
                        <w:rFonts w:hint="eastAsia"/>
                        <w:sz w:val="10"/>
                        <w:szCs w:val="10"/>
                      </w:rPr>
                      <w:t>云盟特区</w:t>
                    </w:r>
                    <w:proofErr w:type="gramEnd"/>
                  </w:p>
                </w:txbxContent>
              </v:textbox>
            </v:shape>
            <v:rect id="_x0000_s1901" style="position:absolute;left:2433;top:11384;width:2491;height:285" strokeweight=".25pt"/>
            <v:shape id="_x0000_s1902" type="#_x0000_t202" style="position:absolute;left:2425;top:11390;width:2394;height:211;mso-height-percent:200;mso-height-percent:200;mso-width-relative:margin;mso-height-relative:margin" filled="f" stroked="f">
              <v:textbox style="mso-next-textbox:#_x0000_s1902" inset="0,0,0,0">
                <w:txbxContent>
                  <w:p w:rsidR="003260B1" w:rsidRPr="004367E2" w:rsidRDefault="003260B1" w:rsidP="00BD5542">
                    <w:pPr>
                      <w:jc w:val="center"/>
                      <w:rPr>
                        <w:sz w:val="13"/>
                        <w:szCs w:val="13"/>
                      </w:rPr>
                    </w:pPr>
                    <w:r>
                      <w:rPr>
                        <w:rFonts w:hint="eastAsia"/>
                        <w:sz w:val="13"/>
                        <w:szCs w:val="13"/>
                      </w:rPr>
                      <w:t>首页</w:t>
                    </w:r>
                    <w:r w:rsidRPr="004367E2">
                      <w:rPr>
                        <w:rFonts w:hint="eastAsia"/>
                        <w:sz w:val="13"/>
                        <w:szCs w:val="13"/>
                      </w:rPr>
                      <w:t xml:space="preserve"> |</w:t>
                    </w:r>
                    <w:r>
                      <w:rPr>
                        <w:rFonts w:hint="eastAsia"/>
                        <w:sz w:val="13"/>
                        <w:szCs w:val="13"/>
                      </w:rPr>
                      <w:t xml:space="preserve"> </w:t>
                    </w:r>
                    <w:r>
                      <w:rPr>
                        <w:rFonts w:hint="eastAsia"/>
                        <w:sz w:val="13"/>
                        <w:szCs w:val="13"/>
                      </w:rPr>
                      <w:t>搜索</w:t>
                    </w:r>
                    <w:r>
                      <w:rPr>
                        <w:rFonts w:hint="eastAsia"/>
                        <w:sz w:val="13"/>
                        <w:szCs w:val="13"/>
                      </w:rPr>
                      <w:t xml:space="preserve"> </w:t>
                    </w:r>
                    <w:r w:rsidRPr="004367E2">
                      <w:rPr>
                        <w:rFonts w:hint="eastAsia"/>
                        <w:sz w:val="13"/>
                        <w:szCs w:val="13"/>
                      </w:rPr>
                      <w:t>|</w:t>
                    </w:r>
                    <w:r>
                      <w:rPr>
                        <w:rFonts w:hint="eastAsia"/>
                        <w:sz w:val="13"/>
                        <w:szCs w:val="13"/>
                      </w:rPr>
                      <w:t xml:space="preserve"> </w:t>
                    </w:r>
                    <w:r>
                      <w:rPr>
                        <w:rFonts w:hint="eastAsia"/>
                        <w:sz w:val="13"/>
                        <w:szCs w:val="13"/>
                      </w:rPr>
                      <w:t>购物车</w:t>
                    </w:r>
                    <w:r w:rsidRPr="004367E2">
                      <w:rPr>
                        <w:rFonts w:hint="eastAsia"/>
                        <w:sz w:val="13"/>
                        <w:szCs w:val="13"/>
                      </w:rPr>
                      <w:t xml:space="preserve"> |</w:t>
                    </w:r>
                    <w:r>
                      <w:rPr>
                        <w:rFonts w:hint="eastAsia"/>
                        <w:sz w:val="13"/>
                        <w:szCs w:val="13"/>
                      </w:rPr>
                      <w:t xml:space="preserve"> </w:t>
                    </w:r>
                    <w:r>
                      <w:rPr>
                        <w:rFonts w:hint="eastAsia"/>
                        <w:sz w:val="13"/>
                        <w:szCs w:val="13"/>
                      </w:rPr>
                      <w:t>用户中心</w:t>
                    </w:r>
                  </w:p>
                </w:txbxContent>
              </v:textbox>
            </v:shape>
            <v:shape id="_x0000_s1907" type="#_x0000_t202" style="position:absolute;left:3768;top:10330;width:444;height:189;mso-height-percent:200;mso-height-percent:200;mso-width-relative:margin;mso-height-relative:margin" filled="f" stroked="f">
              <v:textbox style="mso-next-textbox:#_x0000_s1907" inset="0,0,0,0">
                <w:txbxContent>
                  <w:p w:rsidR="003260B1" w:rsidRPr="004367E2" w:rsidRDefault="003260B1" w:rsidP="00BD5542">
                    <w:pPr>
                      <w:spacing w:line="160" w:lineRule="exact"/>
                      <w:jc w:val="center"/>
                      <w:rPr>
                        <w:sz w:val="10"/>
                        <w:szCs w:val="10"/>
                      </w:rPr>
                    </w:pPr>
                    <w:proofErr w:type="gramStart"/>
                    <w:r>
                      <w:rPr>
                        <w:rFonts w:hint="eastAsia"/>
                        <w:sz w:val="10"/>
                        <w:szCs w:val="10"/>
                      </w:rPr>
                      <w:t>逛云店</w:t>
                    </w:r>
                    <w:proofErr w:type="gramEnd"/>
                  </w:p>
                </w:txbxContent>
              </v:textbox>
            </v:shape>
            <v:shape id="_x0000_s1912" type="#_x0000_t94" style="position:absolute;left:5305;top:8969;width:712;height:1455" strokeweight=".5pt"/>
            <v:shape id="_x0000_s1913" type="#_x0000_t202" style="position:absolute;left:5175;top:8281;width:996;height:959;mso-height-percent:200;mso-height-percent:200;mso-width-relative:margin;mso-height-relative:margin" filled="f" stroked="f">
              <v:textbox style="mso-next-textbox:#_x0000_s1913" inset="0,0,0,0">
                <w:txbxContent>
                  <w:p w:rsidR="003260B1" w:rsidRDefault="003260B1" w:rsidP="00BD5542">
                    <w:pPr>
                      <w:jc w:val="center"/>
                      <w:rPr>
                        <w:sz w:val="13"/>
                        <w:szCs w:val="13"/>
                      </w:rPr>
                    </w:pPr>
                    <w:r>
                      <w:rPr>
                        <w:rFonts w:hint="eastAsia"/>
                        <w:sz w:val="13"/>
                        <w:szCs w:val="13"/>
                      </w:rPr>
                      <w:t>进入</w:t>
                    </w:r>
                  </w:p>
                  <w:p w:rsidR="003260B1" w:rsidRPr="004367E2" w:rsidRDefault="003260B1" w:rsidP="00BD5542">
                    <w:pPr>
                      <w:jc w:val="center"/>
                      <w:rPr>
                        <w:sz w:val="13"/>
                        <w:szCs w:val="13"/>
                      </w:rPr>
                    </w:pPr>
                    <w:r>
                      <w:rPr>
                        <w:rFonts w:hint="eastAsia"/>
                        <w:sz w:val="13"/>
                        <w:szCs w:val="13"/>
                      </w:rPr>
                      <w:t>“用户中心”</w:t>
                    </w:r>
                  </w:p>
                </w:txbxContent>
              </v:textbox>
            </v:shape>
            <v:rect id="_x0000_s1825" style="position:absolute;left:6753;top:3480;width:2491;height:3996" o:regroupid="7" fillcolor="#d8d8d8 [2732]"/>
            <v:rect id="_x0000_s1909" style="position:absolute;left:6753;top:3480;width:2491;height:256" o:regroupid="7" fillcolor="black [3213]" strokeweight=".25pt"/>
            <v:shape id="_x0000_s1910" type="#_x0000_t202" style="position:absolute;left:8916;top:3445;width:296;height:277;mso-height-percent:200;mso-height-percent:200;mso-width-relative:margin;mso-height-relative:margin" o:regroupid="7" filled="f" stroked="f">
              <v:textbox style="mso-next-textbox:#_x0000_s1910" inset="0,0,0,0">
                <w:txbxContent>
                  <w:p w:rsidR="003260B1" w:rsidRPr="003772B2" w:rsidRDefault="003260B1" w:rsidP="00BD5542">
                    <w:pPr>
                      <w:jc w:val="center"/>
                      <w:rPr>
                        <w:color w:val="FFFFFF" w:themeColor="background1"/>
                        <w:sz w:val="18"/>
                        <w:szCs w:val="18"/>
                      </w:rPr>
                    </w:pPr>
                    <w:r w:rsidRPr="003772B2">
                      <w:rPr>
                        <w:rFonts w:hint="eastAsia"/>
                        <w:color w:val="FFFFFF" w:themeColor="background1"/>
                        <w:sz w:val="18"/>
                        <w:szCs w:val="18"/>
                      </w:rPr>
                      <w:t>|</w:t>
                    </w:r>
                  </w:p>
                </w:txbxContent>
              </v:textbox>
            </v:shape>
            <v:shape id="_x0000_s1911" type="#_x0000_t202" style="position:absolute;left:6811;top:3430;width:823;height:306;mso-height-percent:200;mso-height-percent:200;mso-width-relative:margin;mso-height-relative:margin" o:regroupid="7" filled="f" stroked="f">
              <v:textbox style="mso-next-textbox:#_x0000_s1911" inset="0,0,0,0">
                <w:txbxContent>
                  <w:p w:rsidR="003260B1" w:rsidRPr="003772B2" w:rsidRDefault="003260B1" w:rsidP="00BD5542">
                    <w:pPr>
                      <w:jc w:val="left"/>
                      <w:rPr>
                        <w:color w:val="FFFFFF" w:themeColor="background1"/>
                        <w:sz w:val="13"/>
                        <w:szCs w:val="13"/>
                      </w:rPr>
                    </w:pPr>
                    <w:r w:rsidRPr="003772B2">
                      <w:rPr>
                        <w:rFonts w:hint="eastAsia"/>
                        <w:color w:val="FFFFFF" w:themeColor="background1"/>
                        <w:sz w:val="18"/>
                        <w:szCs w:val="18"/>
                      </w:rPr>
                      <w:t>X</w:t>
                    </w:r>
                    <w:r>
                      <w:rPr>
                        <w:rFonts w:hint="eastAsia"/>
                        <w:color w:val="FFFFFF" w:themeColor="background1"/>
                        <w:sz w:val="18"/>
                        <w:szCs w:val="18"/>
                      </w:rPr>
                      <w:t xml:space="preserve">  </w:t>
                    </w:r>
                    <w:r>
                      <w:rPr>
                        <w:rFonts w:hint="eastAsia"/>
                        <w:color w:val="FFFFFF" w:themeColor="background1"/>
                        <w:sz w:val="13"/>
                        <w:szCs w:val="13"/>
                      </w:rPr>
                      <w:t>用户中心</w:t>
                    </w:r>
                  </w:p>
                </w:txbxContent>
              </v:textbox>
            </v:shape>
            <v:rect id="_x0000_s1927" style="position:absolute;left:2472;top:3430;width:2491;height:3996"/>
            <v:shape id="_x0000_s1928" type="#_x0000_t75" style="position:absolute;left:2472;top:3686;width:2483;height:971">
              <v:imagedata r:id="rId7" o:title=""/>
            </v:shape>
            <v:group id="_x0000_s1929" style="position:absolute;left:3567;top:4512;width:429;height:109" coordorigin="7330,4383" coordsize="429,109">
              <v:oval id="_x0000_s1930" style="position:absolute;left:7330;top:4383;width:89;height:109" fillcolor="yellow" stroked="f" strokecolor="#e36c0a"/>
              <v:oval id="_x0000_s1931" style="position:absolute;left:7497;top:4383;width:89;height:109" fillcolor="yellow" stroked="f" strokecolor="#e36c0a"/>
              <v:oval id="_x0000_s1932" style="position:absolute;left:7670;top:4383;width:89;height:109" fillcolor="yellow" stroked="f" strokecolor="#e36c0a"/>
            </v:group>
            <v:oval id="_x0000_s1933" style="position:absolute;left:2583;top:4751;width:496;height:496" fillcolor="#7030a0" strokecolor="yellow" strokeweight=".25pt"/>
            <v:oval id="_x0000_s1934" style="position:absolute;left:3174;top:4759;width:496;height:496" fillcolor="#c00000" strokecolor="yellow" strokeweight=".25pt"/>
            <v:oval id="_x0000_s1935" style="position:absolute;left:3771;top:4751;width:496;height:496" fillcolor="#c00000" strokecolor="yellow" strokeweight=".25pt"/>
            <v:oval id="_x0000_s1936" style="position:absolute;left:4370;top:4759;width:496;height:496" fillcolor="#7030a0" strokecolor="yellow" strokeweight=".25pt"/>
            <v:shape id="_x0000_s1937" type="#_x0000_t202" style="position:absolute;left:2584;top:5271;width:487;height:189;mso-height-percent:200;mso-height-percent:200;mso-width-relative:margin;mso-height-relative:margin" filled="f" stroked="f">
              <v:textbox style="mso-next-textbox:#_x0000_s1937" inset="0,0,0,0">
                <w:txbxContent>
                  <w:p w:rsidR="003260B1" w:rsidRPr="004367E2" w:rsidRDefault="003260B1" w:rsidP="00BD5542">
                    <w:pPr>
                      <w:spacing w:line="160" w:lineRule="exact"/>
                      <w:jc w:val="center"/>
                      <w:rPr>
                        <w:sz w:val="10"/>
                        <w:szCs w:val="10"/>
                      </w:rPr>
                    </w:pPr>
                    <w:r>
                      <w:rPr>
                        <w:rFonts w:hint="eastAsia"/>
                        <w:sz w:val="10"/>
                        <w:szCs w:val="10"/>
                      </w:rPr>
                      <w:t>云耕知识</w:t>
                    </w:r>
                  </w:p>
                </w:txbxContent>
              </v:textbox>
            </v:shape>
            <v:shape id="_x0000_s1938" type="#_x0000_t202" style="position:absolute;left:3169;top:5271;width:487;height:189;mso-height-percent:200;mso-height-percent:200;mso-width-relative:margin;mso-height-relative:margin" filled="f" stroked="f">
              <v:textbox style="mso-next-textbox:#_x0000_s1938" inset="0,0,0,0">
                <w:txbxContent>
                  <w:p w:rsidR="003260B1" w:rsidRPr="004367E2" w:rsidRDefault="003260B1" w:rsidP="00BD5542">
                    <w:pPr>
                      <w:spacing w:line="160" w:lineRule="exact"/>
                      <w:jc w:val="center"/>
                      <w:rPr>
                        <w:sz w:val="10"/>
                        <w:szCs w:val="10"/>
                      </w:rPr>
                    </w:pPr>
                    <w:r>
                      <w:rPr>
                        <w:rFonts w:hint="eastAsia"/>
                        <w:sz w:val="10"/>
                        <w:szCs w:val="10"/>
                      </w:rPr>
                      <w:t>定制云田</w:t>
                    </w:r>
                  </w:p>
                </w:txbxContent>
              </v:textbox>
            </v:shape>
            <v:shape id="_x0000_s1939" type="#_x0000_t202" style="position:absolute;left:3780;top:5271;width:487;height:189;mso-height-percent:200;mso-height-percent:200;mso-width-relative:margin;mso-height-relative:margin" filled="f" stroked="f">
              <v:textbox style="mso-next-textbox:#_x0000_s1939" inset="0,0,0,0">
                <w:txbxContent>
                  <w:p w:rsidR="003260B1" w:rsidRPr="004367E2" w:rsidRDefault="003260B1" w:rsidP="00BD5542">
                    <w:pPr>
                      <w:spacing w:line="160" w:lineRule="exact"/>
                      <w:jc w:val="center"/>
                      <w:rPr>
                        <w:sz w:val="10"/>
                        <w:szCs w:val="10"/>
                      </w:rPr>
                    </w:pPr>
                    <w:r>
                      <w:rPr>
                        <w:rFonts w:hint="eastAsia"/>
                        <w:sz w:val="10"/>
                        <w:szCs w:val="10"/>
                      </w:rPr>
                      <w:t>管理云田</w:t>
                    </w:r>
                  </w:p>
                </w:txbxContent>
              </v:textbox>
            </v:shape>
            <v:shape id="_x0000_s1940" type="#_x0000_t202" style="position:absolute;left:4379;top:5271;width:487;height:189;mso-height-percent:200;mso-height-percent:200;mso-width-relative:margin;mso-height-relative:margin" filled="f" stroked="f">
              <v:textbox style="mso-next-textbox:#_x0000_s1940" inset="0,0,0,0">
                <w:txbxContent>
                  <w:p w:rsidR="003260B1" w:rsidRPr="004367E2" w:rsidRDefault="003260B1" w:rsidP="00BD5542">
                    <w:pPr>
                      <w:spacing w:line="160" w:lineRule="exact"/>
                      <w:jc w:val="center"/>
                      <w:rPr>
                        <w:sz w:val="10"/>
                        <w:szCs w:val="10"/>
                      </w:rPr>
                    </w:pPr>
                    <w:r>
                      <w:rPr>
                        <w:rFonts w:hint="eastAsia"/>
                        <w:sz w:val="10"/>
                        <w:szCs w:val="10"/>
                      </w:rPr>
                      <w:t>云娱乐</w:t>
                    </w:r>
                  </w:p>
                </w:txbxContent>
              </v:textbox>
            </v:shape>
            <v:oval id="_x0000_s1941" style="position:absolute;left:2583;top:5564;width:496;height:496" fillcolor="#7030a0" strokecolor="yellow" strokeweight=".25pt"/>
            <v:oval id="_x0000_s1942" style="position:absolute;left:3174;top:5572;width:496;height:496" fillcolor="#7030a0" strokecolor="yellow" strokeweight=".25pt"/>
            <v:oval id="_x0000_s1943" style="position:absolute;left:3771;top:5564;width:496;height:496" fillcolor="#c00000" strokecolor="yellow" strokeweight=".25pt"/>
            <v:oval id="_x0000_s1944" style="position:absolute;left:4370;top:5572;width:496;height:496" fillcolor="#c00000" strokecolor="yellow" strokeweight=".25pt"/>
            <v:shape id="_x0000_s1945" type="#_x0000_t202" style="position:absolute;left:2584;top:6084;width:487;height:189;mso-height-percent:200;mso-height-percent:200;mso-width-relative:margin;mso-height-relative:margin" filled="f" stroked="f">
              <v:textbox style="mso-next-textbox:#_x0000_s1945" inset="0,0,0,0">
                <w:txbxContent>
                  <w:p w:rsidR="003260B1" w:rsidRPr="004367E2" w:rsidRDefault="003260B1" w:rsidP="00BD5542">
                    <w:pPr>
                      <w:spacing w:line="160" w:lineRule="exact"/>
                      <w:jc w:val="center"/>
                      <w:rPr>
                        <w:sz w:val="10"/>
                        <w:szCs w:val="10"/>
                      </w:rPr>
                    </w:pPr>
                    <w:r>
                      <w:rPr>
                        <w:rFonts w:hint="eastAsia"/>
                        <w:sz w:val="10"/>
                        <w:szCs w:val="10"/>
                      </w:rPr>
                      <w:t>云田博览</w:t>
                    </w:r>
                  </w:p>
                </w:txbxContent>
              </v:textbox>
            </v:shape>
            <v:shape id="_x0000_s1946" type="#_x0000_t202" style="position:absolute;left:3169;top:6084;width:487;height:189;mso-height-percent:200;mso-height-percent:200;mso-width-relative:margin;mso-height-relative:margin" filled="f" stroked="f">
              <v:textbox style="mso-next-textbox:#_x0000_s1946" inset="0,0,0,0">
                <w:txbxContent>
                  <w:p w:rsidR="003260B1" w:rsidRPr="004367E2" w:rsidRDefault="003260B1" w:rsidP="00BD5542">
                    <w:pPr>
                      <w:spacing w:line="160" w:lineRule="exact"/>
                      <w:jc w:val="center"/>
                      <w:rPr>
                        <w:sz w:val="10"/>
                        <w:szCs w:val="10"/>
                      </w:rPr>
                    </w:pPr>
                    <w:r>
                      <w:rPr>
                        <w:rFonts w:hint="eastAsia"/>
                        <w:sz w:val="10"/>
                        <w:szCs w:val="10"/>
                      </w:rPr>
                      <w:t>公益云站</w:t>
                    </w:r>
                  </w:p>
                </w:txbxContent>
              </v:textbox>
            </v:shape>
            <v:shape id="_x0000_s1947" type="#_x0000_t202" style="position:absolute;left:3780;top:6084;width:487;height:189;mso-height-percent:200;mso-height-percent:200;mso-width-relative:margin;mso-height-relative:margin" filled="f" stroked="f">
              <v:textbox style="mso-next-textbox:#_x0000_s1947" inset="0,0,0,0">
                <w:txbxContent>
                  <w:p w:rsidR="003260B1" w:rsidRPr="004367E2" w:rsidRDefault="003260B1" w:rsidP="00BD5542">
                    <w:pPr>
                      <w:spacing w:line="160" w:lineRule="exact"/>
                      <w:jc w:val="center"/>
                      <w:rPr>
                        <w:sz w:val="10"/>
                        <w:szCs w:val="10"/>
                      </w:rPr>
                    </w:pPr>
                    <w:r>
                      <w:rPr>
                        <w:rFonts w:hint="eastAsia"/>
                        <w:sz w:val="10"/>
                        <w:szCs w:val="10"/>
                      </w:rPr>
                      <w:t>720</w:t>
                    </w:r>
                    <w:r>
                      <w:rPr>
                        <w:rFonts w:hint="eastAsia"/>
                        <w:sz w:val="10"/>
                        <w:szCs w:val="10"/>
                      </w:rPr>
                      <w:t>云游</w:t>
                    </w:r>
                  </w:p>
                </w:txbxContent>
              </v:textbox>
            </v:shape>
            <v:shape id="_x0000_s1948" type="#_x0000_t202" style="position:absolute;left:4379;top:6084;width:487;height:189;mso-height-percent:200;mso-height-percent:200;mso-width-relative:margin;mso-height-relative:margin" filled="f" stroked="f">
              <v:textbox style="mso-next-textbox:#_x0000_s1948" inset="0,0,0,0">
                <w:txbxContent>
                  <w:p w:rsidR="003260B1" w:rsidRPr="004367E2" w:rsidRDefault="003260B1" w:rsidP="00BD5542">
                    <w:pPr>
                      <w:spacing w:line="160" w:lineRule="exact"/>
                      <w:jc w:val="center"/>
                      <w:rPr>
                        <w:sz w:val="10"/>
                        <w:szCs w:val="10"/>
                      </w:rPr>
                    </w:pPr>
                    <w:r>
                      <w:rPr>
                        <w:rFonts w:hint="eastAsia"/>
                        <w:sz w:val="10"/>
                        <w:szCs w:val="10"/>
                      </w:rPr>
                      <w:t>云特权</w:t>
                    </w:r>
                  </w:p>
                </w:txbxContent>
              </v:textbox>
            </v:shape>
            <v:oval id="_x0000_s1949" style="position:absolute;left:2575;top:6347;width:496;height:496" fillcolor="#c00000" strokecolor="yellow" strokeweight=".25pt"/>
            <v:oval id="_x0000_s1950" style="position:absolute;left:3166;top:6355;width:496;height:496" fillcolor="#c00000" strokecolor="yellow" strokeweight=".25pt"/>
            <v:oval id="_x0000_s1951" style="position:absolute;left:3763;top:6347;width:496;height:496" fillcolor="#7030a0" strokecolor="yellow" strokeweight=".25pt"/>
            <v:oval id="_x0000_s1952" style="position:absolute;left:4362;top:6355;width:496;height:496" fillcolor="#c00000" strokecolor="yellow" strokeweight=".25pt"/>
            <v:shape id="_x0000_s1953" type="#_x0000_t202" style="position:absolute;left:2576;top:6867;width:487;height:189;mso-height-percent:200;mso-height-percent:200;mso-width-relative:margin;mso-height-relative:margin" filled="f" stroked="f">
              <v:textbox style="mso-next-textbox:#_x0000_s1953" inset="0,0,0,0">
                <w:txbxContent>
                  <w:p w:rsidR="003260B1" w:rsidRPr="004367E2" w:rsidRDefault="003260B1" w:rsidP="00BD5542">
                    <w:pPr>
                      <w:spacing w:line="160" w:lineRule="exact"/>
                      <w:jc w:val="center"/>
                      <w:rPr>
                        <w:sz w:val="10"/>
                        <w:szCs w:val="10"/>
                      </w:rPr>
                    </w:pPr>
                    <w:r>
                      <w:rPr>
                        <w:rFonts w:hint="eastAsia"/>
                        <w:sz w:val="10"/>
                        <w:szCs w:val="10"/>
                      </w:rPr>
                      <w:t>我的云店</w:t>
                    </w:r>
                  </w:p>
                </w:txbxContent>
              </v:textbox>
            </v:shape>
            <v:shape id="_x0000_s1954" type="#_x0000_t202" style="position:absolute;left:3161;top:6867;width:487;height:189;mso-height-percent:200;mso-height-percent:200;mso-width-relative:margin;mso-height-relative:margin" filled="f" stroked="f">
              <v:textbox style="mso-next-textbox:#_x0000_s1954" inset="0,0,0,0">
                <w:txbxContent>
                  <w:p w:rsidR="003260B1" w:rsidRPr="004367E2" w:rsidRDefault="003260B1" w:rsidP="00BD5542">
                    <w:pPr>
                      <w:spacing w:line="160" w:lineRule="exact"/>
                      <w:jc w:val="center"/>
                      <w:rPr>
                        <w:sz w:val="10"/>
                        <w:szCs w:val="10"/>
                      </w:rPr>
                    </w:pPr>
                    <w:r>
                      <w:rPr>
                        <w:rFonts w:hint="eastAsia"/>
                        <w:sz w:val="10"/>
                        <w:szCs w:val="10"/>
                      </w:rPr>
                      <w:t>云田论坛</w:t>
                    </w:r>
                  </w:p>
                </w:txbxContent>
              </v:textbox>
            </v:shape>
            <v:shape id="_x0000_s1955" type="#_x0000_t202" style="position:absolute;left:3772;top:6867;width:487;height:189;mso-height-percent:200;mso-height-percent:200;mso-width-relative:margin;mso-height-relative:margin" filled="f" stroked="f">
              <v:textbox style="mso-next-textbox:#_x0000_s1955" inset="0,0,0,0">
                <w:txbxContent>
                  <w:p w:rsidR="003260B1" w:rsidRPr="004367E2" w:rsidRDefault="003260B1" w:rsidP="00BD5542">
                    <w:pPr>
                      <w:spacing w:line="160" w:lineRule="exact"/>
                      <w:jc w:val="center"/>
                      <w:rPr>
                        <w:sz w:val="10"/>
                        <w:szCs w:val="10"/>
                      </w:rPr>
                    </w:pPr>
                    <w:r>
                      <w:rPr>
                        <w:rFonts w:hint="eastAsia"/>
                        <w:sz w:val="10"/>
                        <w:szCs w:val="10"/>
                      </w:rPr>
                      <w:t>实时视频</w:t>
                    </w:r>
                  </w:p>
                </w:txbxContent>
              </v:textbox>
            </v:shape>
            <v:shape id="_x0000_s1956" type="#_x0000_t202" style="position:absolute;left:4371;top:6867;width:487;height:189;mso-height-percent:200;mso-height-percent:200;mso-width-relative:margin;mso-height-relative:margin" filled="f" stroked="f">
              <v:textbox style="mso-next-textbox:#_x0000_s1956" inset="0,0,0,0">
                <w:txbxContent>
                  <w:p w:rsidR="003260B1" w:rsidRPr="004367E2" w:rsidRDefault="003260B1" w:rsidP="00BD5542">
                    <w:pPr>
                      <w:spacing w:line="160" w:lineRule="exact"/>
                      <w:jc w:val="center"/>
                      <w:rPr>
                        <w:sz w:val="10"/>
                        <w:szCs w:val="10"/>
                      </w:rPr>
                    </w:pPr>
                    <w:r>
                      <w:rPr>
                        <w:rFonts w:hint="eastAsia"/>
                        <w:sz w:val="10"/>
                        <w:szCs w:val="10"/>
                      </w:rPr>
                      <w:t>……</w:t>
                    </w:r>
                  </w:p>
                </w:txbxContent>
              </v:textbox>
            </v:shape>
            <v:rect id="_x0000_s1957" style="position:absolute;left:2464;top:7131;width:2491;height:285" strokeweight=".25pt"/>
            <v:shape id="_x0000_s1958" type="#_x0000_t202" style="position:absolute;left:2863;top:7137;width:1995;height:211;mso-height-percent:200;mso-height-percent:200;mso-width-relative:margin;mso-height-relative:margin" stroked="f">
              <v:textbox style="mso-next-textbox:#_x0000_s1958" inset="0,0,0,0">
                <w:txbxContent>
                  <w:p w:rsidR="003260B1" w:rsidRPr="004367E2" w:rsidRDefault="003260B1" w:rsidP="00BD5542">
                    <w:pPr>
                      <w:jc w:val="center"/>
                      <w:rPr>
                        <w:sz w:val="13"/>
                        <w:szCs w:val="13"/>
                      </w:rPr>
                    </w:pPr>
                    <w:r>
                      <w:rPr>
                        <w:rFonts w:hint="eastAsia"/>
                        <w:sz w:val="13"/>
                        <w:szCs w:val="13"/>
                      </w:rPr>
                      <w:t>|</w:t>
                    </w:r>
                    <w:r>
                      <w:rPr>
                        <w:rFonts w:hint="eastAsia"/>
                        <w:sz w:val="13"/>
                        <w:szCs w:val="13"/>
                      </w:rPr>
                      <w:t>信息查询</w:t>
                    </w:r>
                    <w:r w:rsidRPr="004367E2">
                      <w:rPr>
                        <w:rFonts w:hint="eastAsia"/>
                        <w:sz w:val="13"/>
                        <w:szCs w:val="13"/>
                      </w:rPr>
                      <w:t xml:space="preserve"> | </w:t>
                    </w:r>
                    <w:r>
                      <w:rPr>
                        <w:rFonts w:hint="eastAsia"/>
                        <w:sz w:val="13"/>
                        <w:szCs w:val="13"/>
                      </w:rPr>
                      <w:t>我的蛛网</w:t>
                    </w:r>
                    <w:r w:rsidRPr="004367E2">
                      <w:rPr>
                        <w:rFonts w:hint="eastAsia"/>
                        <w:sz w:val="13"/>
                        <w:szCs w:val="13"/>
                      </w:rPr>
                      <w:t>|</w:t>
                    </w:r>
                    <w:r>
                      <w:rPr>
                        <w:rFonts w:hint="eastAsia"/>
                        <w:sz w:val="13"/>
                        <w:szCs w:val="13"/>
                      </w:rPr>
                      <w:t>用户中心</w:t>
                    </w:r>
                  </w:p>
                </w:txbxContent>
              </v:textbox>
            </v:shape>
            <v:shape id="_x0000_s1959" type="#_x0000_t119" style="position:absolute;left:2514;top:7193;width:290;height:158" strokeweight=".25pt"/>
            <v:rect id="_x0000_s1960" style="position:absolute;left:2472;top:3430;width:2491;height:256" fillcolor="black [3213]" strokeweight=".25pt"/>
            <v:shape id="_x0000_s1961" type="#_x0000_t202" style="position:absolute;left:4635;top:3395;width:296;height:277;mso-height-percent:200;mso-height-percent:200;mso-width-relative:margin;mso-height-relative:margin" filled="f" stroked="f">
              <v:textbox style="mso-next-textbox:#_x0000_s1961" inset="0,0,0,0">
                <w:txbxContent>
                  <w:p w:rsidR="003260B1" w:rsidRPr="003772B2" w:rsidRDefault="003260B1" w:rsidP="00BD5542">
                    <w:pPr>
                      <w:jc w:val="center"/>
                      <w:rPr>
                        <w:color w:val="FFFFFF" w:themeColor="background1"/>
                        <w:sz w:val="18"/>
                        <w:szCs w:val="18"/>
                      </w:rPr>
                    </w:pPr>
                    <w:r w:rsidRPr="003772B2">
                      <w:rPr>
                        <w:rFonts w:hint="eastAsia"/>
                        <w:color w:val="FFFFFF" w:themeColor="background1"/>
                        <w:sz w:val="18"/>
                        <w:szCs w:val="18"/>
                      </w:rPr>
                      <w:t>|</w:t>
                    </w:r>
                  </w:p>
                </w:txbxContent>
              </v:textbox>
            </v:shape>
            <v:shape id="_x0000_s1962" type="#_x0000_t202" style="position:absolute;left:2530;top:3380;width:823;height:306;mso-height-percent:200;mso-height-percent:200;mso-width-relative:margin;mso-height-relative:margin" filled="f" stroked="f">
              <v:textbox style="mso-next-textbox:#_x0000_s1962" inset="0,0,0,0">
                <w:txbxContent>
                  <w:p w:rsidR="003260B1" w:rsidRPr="003772B2" w:rsidRDefault="003260B1" w:rsidP="00BD5542">
                    <w:pPr>
                      <w:jc w:val="left"/>
                      <w:rPr>
                        <w:color w:val="FFFFFF" w:themeColor="background1"/>
                        <w:sz w:val="13"/>
                        <w:szCs w:val="13"/>
                      </w:rPr>
                    </w:pPr>
                    <w:r w:rsidRPr="003772B2">
                      <w:rPr>
                        <w:rFonts w:hint="eastAsia"/>
                        <w:color w:val="FFFFFF" w:themeColor="background1"/>
                        <w:sz w:val="18"/>
                        <w:szCs w:val="18"/>
                      </w:rPr>
                      <w:t>X</w:t>
                    </w:r>
                    <w:r>
                      <w:rPr>
                        <w:rFonts w:hint="eastAsia"/>
                        <w:color w:val="FFFFFF" w:themeColor="background1"/>
                        <w:sz w:val="18"/>
                        <w:szCs w:val="18"/>
                      </w:rPr>
                      <w:t xml:space="preserve">  </w:t>
                    </w:r>
                    <w:r w:rsidRPr="003772B2">
                      <w:rPr>
                        <w:rFonts w:hint="eastAsia"/>
                        <w:color w:val="FFFFFF" w:themeColor="background1"/>
                        <w:sz w:val="13"/>
                        <w:szCs w:val="13"/>
                      </w:rPr>
                      <w:t>云田</w:t>
                    </w:r>
                    <w:r>
                      <w:rPr>
                        <w:rFonts w:hint="eastAsia"/>
                        <w:color w:val="FFFFFF" w:themeColor="background1"/>
                        <w:sz w:val="13"/>
                        <w:szCs w:val="13"/>
                      </w:rPr>
                      <w:t>生活</w:t>
                    </w:r>
                  </w:p>
                </w:txbxContent>
              </v:textbox>
            </v:shape>
            <v:shape id="_x0000_s1963" type="#_x0000_t202" style="position:absolute;left:2385;top:12223;width:2296;height:211;mso-height-percent:200;mso-height-percent:200;mso-width-relative:margin;mso-height-relative:margin" filled="f" stroked="f">
              <v:textbox style="mso-next-textbox:#_x0000_s1963" inset="0,0,0,0">
                <w:txbxContent>
                  <w:p w:rsidR="003260B1" w:rsidRPr="004367E2" w:rsidRDefault="003260B1" w:rsidP="00BD5542">
                    <w:pPr>
                      <w:jc w:val="left"/>
                      <w:rPr>
                        <w:sz w:val="13"/>
                        <w:szCs w:val="13"/>
                      </w:rPr>
                    </w:pPr>
                    <w:r>
                      <w:rPr>
                        <w:rFonts w:hint="eastAsia"/>
                        <w:sz w:val="13"/>
                        <w:szCs w:val="13"/>
                      </w:rPr>
                      <w:t>点击“服务管理”，再选“用户中心”</w:t>
                    </w:r>
                  </w:p>
                </w:txbxContent>
              </v:textbox>
            </v:shape>
            <v:rect id="_x0000_s1964" style="position:absolute;left:2385;top:12524;width:2491;height:3996" filled="f"/>
            <v:rect id="_x0000_s1965" style="position:absolute;left:2385;top:16227;width:2491;height:285" strokeweight=".25pt"/>
            <v:shape id="_x0000_s1966" type="#_x0000_t202" style="position:absolute;left:2784;top:16225;width:1995;height:211;mso-height-percent:200;mso-height-percent:200;mso-width-relative:margin;mso-height-relative:margin" filled="f" stroked="f">
              <v:textbox style="mso-next-textbox:#_x0000_s1966" inset="0,0,0,0">
                <w:txbxContent>
                  <w:p w:rsidR="003260B1" w:rsidRPr="004367E2" w:rsidRDefault="003260B1" w:rsidP="00BD5542">
                    <w:pPr>
                      <w:jc w:val="center"/>
                      <w:rPr>
                        <w:sz w:val="13"/>
                        <w:szCs w:val="13"/>
                      </w:rPr>
                    </w:pPr>
                    <w:r>
                      <w:rPr>
                        <w:rFonts w:hint="eastAsia"/>
                        <w:sz w:val="13"/>
                        <w:szCs w:val="13"/>
                      </w:rPr>
                      <w:t>|</w:t>
                    </w:r>
                    <w:r w:rsidRPr="004367E2">
                      <w:rPr>
                        <w:rFonts w:hint="eastAsia"/>
                        <w:sz w:val="13"/>
                        <w:szCs w:val="13"/>
                      </w:rPr>
                      <w:t>漫步云田</w:t>
                    </w:r>
                    <w:r w:rsidRPr="004367E2">
                      <w:rPr>
                        <w:rFonts w:hint="eastAsia"/>
                        <w:sz w:val="13"/>
                        <w:szCs w:val="13"/>
                      </w:rPr>
                      <w:t xml:space="preserve"> | Cloud</w:t>
                    </w:r>
                    <w:r w:rsidRPr="004367E2">
                      <w:rPr>
                        <w:rFonts w:hint="eastAsia"/>
                        <w:sz w:val="13"/>
                        <w:szCs w:val="13"/>
                      </w:rPr>
                      <w:t>商城</w:t>
                    </w:r>
                    <w:r w:rsidRPr="004367E2">
                      <w:rPr>
                        <w:rFonts w:hint="eastAsia"/>
                        <w:sz w:val="13"/>
                        <w:szCs w:val="13"/>
                      </w:rPr>
                      <w:t xml:space="preserve"> |</w:t>
                    </w:r>
                    <w:r>
                      <w:rPr>
                        <w:rFonts w:hint="eastAsia"/>
                        <w:sz w:val="13"/>
                        <w:szCs w:val="13"/>
                      </w:rPr>
                      <w:t>服务管理</w:t>
                    </w:r>
                  </w:p>
                </w:txbxContent>
              </v:textbox>
            </v:shape>
            <v:shape id="_x0000_s1967" type="#_x0000_t119" style="position:absolute;left:2435;top:16289;width:290;height:158" strokeweight=".25pt"/>
            <v:rect id="_x0000_s1968" style="position:absolute;left:2435;top:12589;width:2388;height:2625" strokeweight=".25pt"/>
            <v:shape id="_x0000_s1969" type="#_x0000_t202" style="position:absolute;left:2475;top:12587;width:1995;height:211;mso-height-percent:200;mso-height-percent:200;mso-width-relative:margin;mso-height-relative:margin" filled="f" stroked="f">
              <v:textbox style="mso-next-textbox:#_x0000_s1969" inset="0,0,0,0">
                <w:txbxContent>
                  <w:p w:rsidR="003260B1" w:rsidRPr="004367E2" w:rsidRDefault="003260B1" w:rsidP="00BD5542">
                    <w:pPr>
                      <w:jc w:val="left"/>
                      <w:rPr>
                        <w:sz w:val="13"/>
                        <w:szCs w:val="13"/>
                      </w:rPr>
                    </w:pPr>
                    <w:r w:rsidRPr="004367E2">
                      <w:rPr>
                        <w:rFonts w:hint="eastAsia"/>
                        <w:sz w:val="13"/>
                        <w:szCs w:val="13"/>
                      </w:rPr>
                      <w:t>云田</w:t>
                    </w:r>
                    <w:r>
                      <w:rPr>
                        <w:rFonts w:hint="eastAsia"/>
                        <w:sz w:val="13"/>
                        <w:szCs w:val="13"/>
                      </w:rPr>
                      <w:t>-CFC</w:t>
                    </w:r>
                    <w:r>
                      <w:rPr>
                        <w:rFonts w:hint="eastAsia"/>
                        <w:sz w:val="13"/>
                        <w:szCs w:val="13"/>
                      </w:rPr>
                      <w:t>云耕</w:t>
                    </w:r>
                    <w:r>
                      <w:rPr>
                        <w:rFonts w:hint="eastAsia"/>
                        <w:sz w:val="13"/>
                        <w:szCs w:val="13"/>
                      </w:rPr>
                      <w:t>&amp;</w:t>
                    </w:r>
                    <w:proofErr w:type="gramStart"/>
                    <w:r>
                      <w:rPr>
                        <w:rFonts w:hint="eastAsia"/>
                        <w:sz w:val="13"/>
                        <w:szCs w:val="13"/>
                      </w:rPr>
                      <w:t>众创综合</w:t>
                    </w:r>
                    <w:proofErr w:type="gramEnd"/>
                    <w:r>
                      <w:rPr>
                        <w:rFonts w:hint="eastAsia"/>
                        <w:sz w:val="13"/>
                        <w:szCs w:val="13"/>
                      </w:rPr>
                      <w:t>服务平台</w:t>
                    </w:r>
                  </w:p>
                </w:txbxContent>
              </v:textbox>
            </v:shape>
            <v:shape id="_x0000_s1970" type="#_x0000_t202" style="position:absolute;left:2491;top:12780;width:475;height:241;mso-height-percent:200;mso-height-percent:200;mso-width-relative:margin;mso-height-relative:margin" filled="f" stroked="f">
              <v:textbox style="mso-next-textbox:#_x0000_s1970" inset="0,0,0,0">
                <w:txbxContent>
                  <w:p w:rsidR="003260B1" w:rsidRPr="004367E2" w:rsidRDefault="003260B1" w:rsidP="00BD5542">
                    <w:pPr>
                      <w:jc w:val="left"/>
                      <w:rPr>
                        <w:sz w:val="10"/>
                        <w:szCs w:val="10"/>
                      </w:rPr>
                    </w:pPr>
                    <w:r w:rsidRPr="004367E2">
                      <w:rPr>
                        <w:rFonts w:hint="eastAsia"/>
                        <w:sz w:val="10"/>
                        <w:szCs w:val="10"/>
                      </w:rPr>
                      <w:t>6</w:t>
                    </w:r>
                    <w:r w:rsidRPr="004367E2">
                      <w:rPr>
                        <w:rFonts w:hint="eastAsia"/>
                        <w:sz w:val="10"/>
                        <w:szCs w:val="10"/>
                      </w:rPr>
                      <w:t>月</w:t>
                    </w:r>
                    <w:r w:rsidRPr="004367E2">
                      <w:rPr>
                        <w:rFonts w:hint="eastAsia"/>
                        <w:sz w:val="10"/>
                        <w:szCs w:val="10"/>
                      </w:rPr>
                      <w:t>6</w:t>
                    </w:r>
                    <w:r w:rsidRPr="004367E2">
                      <w:rPr>
                        <w:rFonts w:hint="eastAsia"/>
                        <w:sz w:val="10"/>
                        <w:szCs w:val="10"/>
                      </w:rPr>
                      <w:t>日</w:t>
                    </w:r>
                  </w:p>
                </w:txbxContent>
              </v:textbox>
            </v:shape>
            <v:shape id="_x0000_s1971" type="#_x0000_t75" style="position:absolute;left:2435;top:13075;width:2380;height:1388">
              <v:imagedata r:id="rId7" o:title=""/>
            </v:shape>
            <v:shape id="_x0000_s1972" type="#_x0000_t202" style="position:absolute;left:2475;top:14506;width:2113;height:376;mso-height-percent:200;mso-height-percent:200;mso-width-relative:margin;mso-height-relative:margin" filled="f" stroked="f">
              <v:textbox style="mso-next-textbox:#_x0000_s1972" inset="0,0,0,0">
                <w:txbxContent>
                  <w:p w:rsidR="003260B1" w:rsidRDefault="003260B1" w:rsidP="00BD5542">
                    <w:pPr>
                      <w:spacing w:line="160" w:lineRule="exact"/>
                      <w:jc w:val="left"/>
                      <w:rPr>
                        <w:sz w:val="10"/>
                        <w:szCs w:val="10"/>
                      </w:rPr>
                    </w:pPr>
                    <w:r>
                      <w:rPr>
                        <w:rFonts w:hint="eastAsia"/>
                        <w:sz w:val="10"/>
                        <w:szCs w:val="10"/>
                      </w:rPr>
                      <w:t>欢迎您，加入云田！</w:t>
                    </w:r>
                  </w:p>
                  <w:p w:rsidR="003260B1" w:rsidRPr="004367E2" w:rsidRDefault="003260B1" w:rsidP="00BD5542">
                    <w:pPr>
                      <w:spacing w:line="160" w:lineRule="exact"/>
                      <w:jc w:val="left"/>
                      <w:rPr>
                        <w:sz w:val="10"/>
                        <w:szCs w:val="10"/>
                      </w:rPr>
                    </w:pPr>
                    <w:r>
                      <w:rPr>
                        <w:rFonts w:hint="eastAsia"/>
                        <w:sz w:val="10"/>
                        <w:szCs w:val="10"/>
                      </w:rPr>
                      <w:t>共建、共享、共赢城市农耕文明……</w:t>
                    </w:r>
                  </w:p>
                </w:txbxContent>
              </v:textbox>
            </v:shape>
            <v:shape id="_x0000_s1973" type="#_x0000_t202" style="position:absolute;left:2475;top:14943;width:1995;height:211;mso-height-percent:200;mso-height-percent:200;mso-width-relative:margin;mso-height-relative:margin" filled="f" stroked="f">
              <v:textbox style="mso-next-textbox:#_x0000_s1973" inset="0,0,0,0">
                <w:txbxContent>
                  <w:p w:rsidR="003260B1" w:rsidRPr="004367E2" w:rsidRDefault="003260B1" w:rsidP="00BD5542">
                    <w:pPr>
                      <w:jc w:val="left"/>
                      <w:rPr>
                        <w:sz w:val="13"/>
                        <w:szCs w:val="13"/>
                      </w:rPr>
                    </w:pPr>
                    <w:r>
                      <w:rPr>
                        <w:rFonts w:hint="eastAsia"/>
                        <w:sz w:val="13"/>
                        <w:szCs w:val="13"/>
                      </w:rPr>
                      <w:t>查看详情</w:t>
                    </w:r>
                  </w:p>
                </w:txbxContent>
              </v:textbox>
            </v:shape>
            <v:shape id="_x0000_s1974" type="#_x0000_t202" style="position:absolute;left:2491;top:13115;width:1918;height:730;mso-width-relative:margin;mso-height-relative:margin" filled="f" stroked="f">
              <v:textbox>
                <w:txbxContent>
                  <w:p w:rsidR="003260B1" w:rsidRPr="00BB6780" w:rsidRDefault="003260B1" w:rsidP="00BD5542">
                    <w:pPr>
                      <w:spacing w:line="200" w:lineRule="exact"/>
                      <w:rPr>
                        <w:rFonts w:ascii="文鼎粗钢笔行楷" w:eastAsia="文鼎粗钢笔行楷"/>
                        <w:sz w:val="13"/>
                        <w:szCs w:val="13"/>
                      </w:rPr>
                    </w:pPr>
                    <w:r w:rsidRPr="00BB6780">
                      <w:rPr>
                        <w:rFonts w:ascii="文鼎粗钢笔行楷" w:eastAsia="文鼎粗钢笔行楷" w:hint="eastAsia"/>
                        <w:sz w:val="13"/>
                        <w:szCs w:val="13"/>
                      </w:rPr>
                      <w:t>谁说我就不能有土地？</w:t>
                    </w:r>
                  </w:p>
                  <w:p w:rsidR="003260B1" w:rsidRPr="00BB6780" w:rsidRDefault="003260B1" w:rsidP="00BD5542">
                    <w:pPr>
                      <w:spacing w:line="200" w:lineRule="exact"/>
                      <w:rPr>
                        <w:rFonts w:ascii="文鼎粗钢笔行楷" w:eastAsia="文鼎粗钢笔行楷"/>
                        <w:sz w:val="13"/>
                        <w:szCs w:val="13"/>
                      </w:rPr>
                    </w:pPr>
                    <w:r w:rsidRPr="00BB6780">
                      <w:rPr>
                        <w:rFonts w:ascii="文鼎粗钢笔行楷" w:eastAsia="文鼎粗钢笔行楷" w:hint="eastAsia"/>
                        <w:sz w:val="13"/>
                        <w:szCs w:val="13"/>
                      </w:rPr>
                      <w:t>在云端开辟我的土地……</w:t>
                    </w:r>
                  </w:p>
                  <w:p w:rsidR="003260B1" w:rsidRPr="00BB6780" w:rsidRDefault="003260B1" w:rsidP="00BD5542">
                    <w:pPr>
                      <w:spacing w:line="200" w:lineRule="exact"/>
                      <w:rPr>
                        <w:sz w:val="13"/>
                        <w:szCs w:val="13"/>
                      </w:rPr>
                    </w:pPr>
                    <w:r w:rsidRPr="00BB6780">
                      <w:rPr>
                        <w:rFonts w:ascii="文鼎粗钢笔行楷" w:eastAsia="文鼎粗钢笔行楷" w:hint="eastAsia"/>
                        <w:sz w:val="13"/>
                        <w:szCs w:val="13"/>
                      </w:rPr>
                      <w:t>——我耕耘，我收获！</w:t>
                    </w:r>
                  </w:p>
                </w:txbxContent>
              </v:textbox>
            </v:shape>
            <v:shape id="_x0000_s1975" type="#_x0000_t202" style="position:absolute;left:4272;top:15444;width:487;height:794;mso-height-percent:200;mso-height-percent:200;mso-width-relative:margin;mso-height-relative:margin" filled="f" stroked="f">
              <v:textbox style="mso-next-textbox:#_x0000_s1975" inset="0,0,0,0">
                <w:txbxContent>
                  <w:p w:rsidR="003260B1" w:rsidRDefault="003260B1" w:rsidP="00BD5542">
                    <w:pPr>
                      <w:spacing w:line="160" w:lineRule="exact"/>
                      <w:jc w:val="center"/>
                      <w:rPr>
                        <w:sz w:val="10"/>
                        <w:szCs w:val="10"/>
                      </w:rPr>
                    </w:pPr>
                    <w:r>
                      <w:rPr>
                        <w:rFonts w:hint="eastAsia"/>
                        <w:sz w:val="10"/>
                        <w:szCs w:val="10"/>
                      </w:rPr>
                      <w:t>关于云田</w:t>
                    </w:r>
                  </w:p>
                  <w:p w:rsidR="003260B1" w:rsidRDefault="003260B1" w:rsidP="00BD5542">
                    <w:pPr>
                      <w:spacing w:line="160" w:lineRule="exact"/>
                      <w:jc w:val="center"/>
                      <w:rPr>
                        <w:sz w:val="10"/>
                        <w:szCs w:val="10"/>
                      </w:rPr>
                    </w:pPr>
                    <w:r>
                      <w:rPr>
                        <w:rFonts w:hint="eastAsia"/>
                        <w:sz w:val="10"/>
                        <w:szCs w:val="10"/>
                      </w:rPr>
                      <w:t>用户中心客服热线</w:t>
                    </w:r>
                  </w:p>
                  <w:p w:rsidR="003260B1" w:rsidRDefault="003260B1" w:rsidP="00BD5542">
                    <w:pPr>
                      <w:spacing w:line="160" w:lineRule="exact"/>
                      <w:jc w:val="center"/>
                      <w:rPr>
                        <w:sz w:val="10"/>
                        <w:szCs w:val="10"/>
                      </w:rPr>
                    </w:pPr>
                    <w:r>
                      <w:rPr>
                        <w:rFonts w:hint="eastAsia"/>
                        <w:sz w:val="10"/>
                        <w:szCs w:val="10"/>
                      </w:rPr>
                      <w:t>最新动态</w:t>
                    </w:r>
                  </w:p>
                  <w:p w:rsidR="003260B1" w:rsidRPr="004367E2" w:rsidRDefault="003260B1" w:rsidP="00BD5542">
                    <w:pPr>
                      <w:spacing w:line="160" w:lineRule="exact"/>
                      <w:jc w:val="center"/>
                      <w:rPr>
                        <w:sz w:val="10"/>
                        <w:szCs w:val="10"/>
                      </w:rPr>
                    </w:pPr>
                    <w:r>
                      <w:rPr>
                        <w:rFonts w:hint="eastAsia"/>
                        <w:sz w:val="10"/>
                        <w:szCs w:val="10"/>
                      </w:rPr>
                      <w:t>合作联盟</w:t>
                    </w:r>
                  </w:p>
                </w:txbxContent>
              </v:textbox>
            </v:shape>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_x0000_s1976" type="#_x0000_t88" style="position:absolute;left:5040;top:4442;width:179;height:10440"/>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_x0000_s1977" type="#_x0000_t87" style="position:absolute;left:6097;top:4442;width:312;height:10501"/>
            <v:shape id="_x0000_s1978" type="#_x0000_t202" style="position:absolute;left:5186;top:10595;width:996;height:959;mso-height-percent:200;mso-height-percent:200;mso-width-relative:margin;mso-height-relative:margin" filled="f" stroked="f">
              <v:textbox style="mso-next-textbox:#_x0000_s1978" inset="0,0,0,0">
                <w:txbxContent>
                  <w:p w:rsidR="003260B1" w:rsidRDefault="003260B1" w:rsidP="00BD5542">
                    <w:pPr>
                      <w:jc w:val="center"/>
                      <w:rPr>
                        <w:sz w:val="13"/>
                        <w:szCs w:val="13"/>
                      </w:rPr>
                    </w:pPr>
                    <w:r>
                      <w:rPr>
                        <w:rFonts w:hint="eastAsia"/>
                        <w:sz w:val="13"/>
                        <w:szCs w:val="13"/>
                      </w:rPr>
                      <w:t>进入</w:t>
                    </w:r>
                  </w:p>
                  <w:p w:rsidR="003260B1" w:rsidRPr="004367E2" w:rsidRDefault="003260B1" w:rsidP="00BD5542">
                    <w:pPr>
                      <w:jc w:val="center"/>
                      <w:rPr>
                        <w:sz w:val="13"/>
                        <w:szCs w:val="13"/>
                      </w:rPr>
                    </w:pPr>
                    <w:r>
                      <w:rPr>
                        <w:rFonts w:hint="eastAsia"/>
                        <w:sz w:val="13"/>
                        <w:szCs w:val="13"/>
                      </w:rPr>
                      <w:t>“用户中心”</w:t>
                    </w:r>
                  </w:p>
                </w:txbxContent>
              </v:textbox>
            </v:shape>
            <v:rect id="_x0000_s1979" style="position:absolute;left:6759;top:3736;width:2477;height:620" fillcolor="#c00000" stroked="f" strokeweight=".25pt"/>
            <v:oval id="_x0000_s1980" style="position:absolute;left:6836;top:3791;width:496;height:496" fillcolor="white [3212]" stroked="f" strokecolor="yellow" strokeweight=".25pt"/>
            <v:shape id="_x0000_s1981" type="#_x0000_t202" style="position:absolute;left:6845;top:3884;width:487;height:300;mso-height-percent:200;mso-height-percent:200;mso-width-relative:margin;mso-height-relative:margin" filled="f" stroked="f">
              <v:textbox style="mso-next-textbox:#_x0000_s1981" inset="0,0,0,0">
                <w:txbxContent>
                  <w:p w:rsidR="003260B1" w:rsidRPr="00176D84" w:rsidRDefault="003260B1" w:rsidP="00BD5542">
                    <w:pPr>
                      <w:spacing w:line="240" w:lineRule="exact"/>
                      <w:jc w:val="center"/>
                      <w:rPr>
                        <w:sz w:val="18"/>
                        <w:szCs w:val="18"/>
                      </w:rPr>
                    </w:pPr>
                    <w:r w:rsidRPr="00176D84">
                      <w:rPr>
                        <w:rFonts w:hint="eastAsia"/>
                        <w:sz w:val="18"/>
                        <w:szCs w:val="18"/>
                      </w:rPr>
                      <w:t>头像</w:t>
                    </w:r>
                  </w:p>
                </w:txbxContent>
              </v:textbox>
            </v:shape>
            <v:shape id="_x0000_s1982" type="#_x0000_t202" style="position:absolute;left:7407;top:3927;width:895;height:346;mso-height-percent:200;mso-height-percent:200;mso-width-relative:margin;mso-height-relative:margin" filled="f" stroked="f">
              <v:textbox style="mso-next-textbox:#_x0000_s1982" inset="0,0,0,0">
                <w:txbxContent>
                  <w:p w:rsidR="003260B1" w:rsidRPr="00176D84" w:rsidRDefault="003260B1" w:rsidP="00BD5542">
                    <w:pPr>
                      <w:spacing w:line="160" w:lineRule="exact"/>
                      <w:jc w:val="left"/>
                      <w:rPr>
                        <w:color w:val="FFFFFF" w:themeColor="background1"/>
                        <w:sz w:val="10"/>
                        <w:szCs w:val="10"/>
                      </w:rPr>
                    </w:pPr>
                    <w:r w:rsidRPr="00176D84">
                      <w:rPr>
                        <w:rFonts w:hint="eastAsia"/>
                        <w:color w:val="FFFFFF" w:themeColor="background1"/>
                        <w:sz w:val="10"/>
                        <w:szCs w:val="10"/>
                      </w:rPr>
                      <w:t>张珊珊</w:t>
                    </w:r>
                  </w:p>
                  <w:p w:rsidR="003260B1" w:rsidRPr="00176D84" w:rsidRDefault="003260B1" w:rsidP="00BD5542">
                    <w:pPr>
                      <w:spacing w:line="160" w:lineRule="exact"/>
                      <w:jc w:val="left"/>
                      <w:rPr>
                        <w:color w:val="FFFFFF" w:themeColor="background1"/>
                        <w:sz w:val="10"/>
                        <w:szCs w:val="10"/>
                      </w:rPr>
                    </w:pPr>
                    <w:proofErr w:type="gramStart"/>
                    <w:r w:rsidRPr="00176D84">
                      <w:rPr>
                        <w:rFonts w:hint="eastAsia"/>
                        <w:color w:val="FFFFFF" w:themeColor="background1"/>
                        <w:sz w:val="10"/>
                        <w:szCs w:val="10"/>
                      </w:rPr>
                      <w:t>请完善</w:t>
                    </w:r>
                    <w:proofErr w:type="gramEnd"/>
                    <w:r w:rsidRPr="00176D84">
                      <w:rPr>
                        <w:rFonts w:hint="eastAsia"/>
                        <w:color w:val="FFFFFF" w:themeColor="background1"/>
                        <w:sz w:val="10"/>
                        <w:szCs w:val="10"/>
                      </w:rPr>
                      <w:t>个人资料</w:t>
                    </w:r>
                  </w:p>
                </w:txbxContent>
              </v:textbox>
            </v:shape>
            <v:shape id="_x0000_s1983" type="#_x0000_t202" style="position:absolute;left:8945;top:4011;width:205;height:346;mso-height-percent:200;mso-height-percent:200;mso-width-relative:margin;mso-height-relative:margin" filled="f" stroked="f">
              <v:textbox style="mso-next-textbox:#_x0000_s1983" inset="0,0,0,0">
                <w:txbxContent>
                  <w:p w:rsidR="003260B1" w:rsidRPr="00176D84" w:rsidRDefault="003260B1" w:rsidP="00BD5542">
                    <w:pPr>
                      <w:spacing w:line="300" w:lineRule="exact"/>
                      <w:jc w:val="center"/>
                      <w:rPr>
                        <w:color w:val="FFFFFF" w:themeColor="background1"/>
                        <w:sz w:val="24"/>
                        <w:szCs w:val="24"/>
                      </w:rPr>
                    </w:pPr>
                    <w:r w:rsidRPr="00176D84">
                      <w:rPr>
                        <w:rFonts w:hint="eastAsia"/>
                        <w:color w:val="FFFFFF" w:themeColor="background1"/>
                        <w:sz w:val="24"/>
                        <w:szCs w:val="24"/>
                      </w:rPr>
                      <w:t>&gt;</w:t>
                    </w:r>
                  </w:p>
                </w:txbxContent>
              </v:textbox>
            </v:shape>
            <v:group id="_x0000_s1987" style="position:absolute;left:8636;top:3755;width:238;height:201" coordorigin="8636,3755" coordsize="238,201">
              <v:shapetype id="_x0000_t63" coordsize="21600,21600" o:spt="63" adj="1350,25920" path="wr,,21600,21600@15@16@17@18l@21@22xe">
                <v:stroke joinstyle="miter"/>
                <v:formulas>
                  <v:f eqn="val #0"/>
                  <v:f eqn="val #1"/>
                  <v:f eqn="sum 10800 0 #0"/>
                  <v:f eqn="sum 10800 0 #1"/>
                  <v:f eqn="atan2 @2 @3"/>
                  <v:f eqn="sumangle @4 11 0"/>
                  <v:f eqn="sumangle @4 0 11"/>
                  <v:f eqn="cos 10800 @4"/>
                  <v:f eqn="sin 10800 @4"/>
                  <v:f eqn="cos 10800 @5"/>
                  <v:f eqn="sin 10800 @5"/>
                  <v:f eqn="cos 10800 @6"/>
                  <v:f eqn="sin 10800 @6"/>
                  <v:f eqn="sum 10800 0 @7"/>
                  <v:f eqn="sum 10800 0 @8"/>
                  <v:f eqn="sum 10800 0 @9"/>
                  <v:f eqn="sum 10800 0 @10"/>
                  <v:f eqn="sum 10800 0 @11"/>
                  <v:f eqn="sum 10800 0 @12"/>
                  <v:f eqn="mod @2 @3 0"/>
                  <v:f eqn="sum @19 0 10800"/>
                  <v:f eqn="if @20 #0 @13"/>
                  <v:f eqn="if @20 #1 @14"/>
                </v:formulas>
                <v:path o:connecttype="custom" o:connectlocs="10800,0;3163,3163;0,10800;3163,18437;10800,21600;18437,18437;21600,10800;18437,3163;@21,@22" textboxrect="3163,3163,18437,18437"/>
                <v:handles>
                  <v:h position="#0,#1"/>
                </v:handles>
              </v:shapetype>
              <v:shape id="_x0000_s1984" type="#_x0000_t63" style="position:absolute;left:8636;top:3798;width:238;height:158" adj="545,24881" stroked="f">
                <v:textbox>
                  <w:txbxContent>
                    <w:p w:rsidR="003260B1" w:rsidRDefault="003260B1" w:rsidP="00BD5542"/>
                  </w:txbxContent>
                </v:textbox>
              </v:shape>
              <v:shape id="_x0000_s1986" type="#_x0000_t202" style="position:absolute;left:8651;top:3755;width:217;height:198;mso-height-percent:200;mso-height-percent:200;mso-width-relative:margin;mso-height-relative:margin" filled="f" stroked="f">
                <v:textbox style="mso-next-textbox:#_x0000_s1986" inset="0,0,0,0">
                  <w:txbxContent>
                    <w:p w:rsidR="003260B1" w:rsidRPr="00DF16B9" w:rsidRDefault="003260B1" w:rsidP="00BD5542">
                      <w:pPr>
                        <w:spacing w:line="160" w:lineRule="exact"/>
                        <w:jc w:val="center"/>
                        <w:rPr>
                          <w:sz w:val="15"/>
                          <w:szCs w:val="15"/>
                        </w:rPr>
                      </w:pPr>
                      <w:r w:rsidRPr="00DF16B9">
                        <w:rPr>
                          <w:rFonts w:hint="eastAsia"/>
                          <w:sz w:val="15"/>
                          <w:szCs w:val="15"/>
                        </w:rPr>
                        <w:t>..</w:t>
                      </w:r>
                    </w:p>
                  </w:txbxContent>
                </v:textbox>
              </v:shape>
            </v:group>
            <v:rect id="_x0000_s1988" style="position:absolute;left:6763;top:4394;width:2479;height:620" fillcolor="white [3212]" stroked="f" strokeweight=".25pt"/>
            <v:oval id="_x0000_s1989" style="position:absolute;left:6903;top:4430;width:382;height:382" fillcolor="#c00000" strokecolor="yellow" strokeweight=".25pt"/>
            <v:oval id="_x0000_s1990" style="position:absolute;left:7494;top:4438;width:382;height:382" fillcolor="#c00000" strokecolor="yellow" strokeweight=".25pt"/>
            <v:oval id="_x0000_s1991" style="position:absolute;left:8091;top:4430;width:382;height:382" fillcolor="#7030a0" strokecolor="yellow" strokeweight=".25pt"/>
            <v:oval id="_x0000_s1992" style="position:absolute;left:8690;top:4438;width:382;height:382" fillcolor="#7030a0" strokecolor="yellow" strokeweight=".25pt"/>
            <v:shape id="_x0000_s1993" type="#_x0000_t202" style="position:absolute;left:6993;top:4530;width:276;height:189;mso-height-percent:200;mso-height-percent:200;mso-width-relative:margin;mso-height-relative:margin" filled="f" stroked="f">
              <v:textbox style="mso-next-textbox:#_x0000_s1993" inset="0,0,0,0">
                <w:txbxContent>
                  <w:p w:rsidR="003260B1" w:rsidRPr="00DF16B9" w:rsidRDefault="003260B1" w:rsidP="00BD5542">
                    <w:pPr>
                      <w:spacing w:line="160" w:lineRule="exact"/>
                      <w:rPr>
                        <w:b/>
                        <w:color w:val="FFFFFF" w:themeColor="background1"/>
                        <w:sz w:val="10"/>
                        <w:szCs w:val="10"/>
                      </w:rPr>
                    </w:pPr>
                    <w:r w:rsidRPr="00DF16B9">
                      <w:rPr>
                        <w:rFonts w:hint="eastAsia"/>
                        <w:b/>
                        <w:color w:val="FFFFFF" w:themeColor="background1"/>
                        <w:sz w:val="10"/>
                        <w:szCs w:val="10"/>
                      </w:rPr>
                      <w:t>现金</w:t>
                    </w:r>
                  </w:p>
                </w:txbxContent>
              </v:textbox>
            </v:shape>
            <v:shape id="_x0000_s1997" type="#_x0000_t202" style="position:absolute;left:6777;top:4813;width:612;height:189;mso-height-percent:200;mso-height-percent:200;mso-width-relative:margin;mso-height-relative:margin" filled="f" stroked="f">
              <v:textbox style="mso-next-textbox:#_x0000_s1997" inset="0,0,0,0">
                <w:txbxContent>
                  <w:p w:rsidR="003260B1" w:rsidRPr="00DF16B9" w:rsidRDefault="003260B1" w:rsidP="00BD5542">
                    <w:pPr>
                      <w:spacing w:line="160" w:lineRule="exact"/>
                      <w:jc w:val="center"/>
                      <w:rPr>
                        <w:color w:val="FF0000"/>
                        <w:sz w:val="10"/>
                        <w:szCs w:val="10"/>
                      </w:rPr>
                    </w:pPr>
                    <w:r w:rsidRPr="00DF16B9">
                      <w:rPr>
                        <w:rFonts w:hint="eastAsia"/>
                        <w:color w:val="FF0000"/>
                        <w:sz w:val="10"/>
                        <w:szCs w:val="10"/>
                      </w:rPr>
                      <w:t>100.00</w:t>
                    </w:r>
                  </w:p>
                </w:txbxContent>
              </v:textbox>
            </v:shape>
            <v:shape id="_x0000_s1998" type="#_x0000_t202" style="position:absolute;left:7585;top:4530;width:276;height:189;mso-height-percent:200;mso-height-percent:200;mso-width-relative:margin;mso-height-relative:margin" filled="f" stroked="f">
              <v:textbox style="mso-next-textbox:#_x0000_s1998" inset="0,0,0,0">
                <w:txbxContent>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积分</w:t>
                    </w:r>
                  </w:p>
                </w:txbxContent>
              </v:textbox>
            </v:shape>
            <v:shape id="_x0000_s1999" type="#_x0000_t202" style="position:absolute;left:7364;top:4813;width:612;height:189;mso-height-percent:200;mso-height-percent:200;mso-width-relative:margin;mso-height-relative:margin" filled="f" stroked="f">
              <v:textbox style="mso-next-textbox:#_x0000_s1999" inset="0,0,0,0">
                <w:txbxContent>
                  <w:p w:rsidR="003260B1" w:rsidRPr="00DF16B9" w:rsidRDefault="003260B1" w:rsidP="00BD5542">
                    <w:pPr>
                      <w:spacing w:line="160" w:lineRule="exact"/>
                      <w:jc w:val="center"/>
                      <w:rPr>
                        <w:color w:val="00B050"/>
                        <w:sz w:val="10"/>
                        <w:szCs w:val="10"/>
                      </w:rPr>
                    </w:pPr>
                    <w:r w:rsidRPr="00DF16B9">
                      <w:rPr>
                        <w:rFonts w:hint="eastAsia"/>
                        <w:color w:val="00B050"/>
                        <w:sz w:val="10"/>
                        <w:szCs w:val="10"/>
                      </w:rPr>
                      <w:t>-6000.00</w:t>
                    </w:r>
                  </w:p>
                </w:txbxContent>
              </v:textbox>
            </v:shape>
            <v:shape id="_x0000_s2000" type="#_x0000_t202" style="position:absolute;left:8181;top:4528;width:276;height:189;mso-height-percent:200;mso-height-percent:200;mso-width-relative:margin;mso-height-relative:margin" filled="f" stroked="f">
              <v:textbox style="mso-next-textbox:#_x0000_s2000" inset="0,0,0,0">
                <w:txbxContent>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道具</w:t>
                    </w:r>
                  </w:p>
                </w:txbxContent>
              </v:textbox>
            </v:shape>
            <v:shape id="_x0000_s2001" type="#_x0000_t202" style="position:absolute;left:8006;top:4813;width:612;height:189;mso-height-percent:200;mso-height-percent:200;mso-width-relative:margin;mso-height-relative:margin" filled="f" stroked="f">
              <v:textbox style="mso-next-textbox:#_x0000_s2001" inset="0,0,0,0">
                <w:txbxContent>
                  <w:p w:rsidR="003260B1" w:rsidRPr="00DF16B9" w:rsidRDefault="003260B1" w:rsidP="00BD5542">
                    <w:pPr>
                      <w:spacing w:line="160" w:lineRule="exact"/>
                      <w:jc w:val="center"/>
                      <w:rPr>
                        <w:color w:val="000000" w:themeColor="text1"/>
                        <w:sz w:val="10"/>
                        <w:szCs w:val="10"/>
                      </w:rPr>
                    </w:pPr>
                    <w:r w:rsidRPr="00DF16B9">
                      <w:rPr>
                        <w:rFonts w:hint="eastAsia"/>
                        <w:color w:val="000000" w:themeColor="text1"/>
                        <w:sz w:val="10"/>
                        <w:szCs w:val="10"/>
                      </w:rPr>
                      <w:t>16</w:t>
                    </w:r>
                  </w:p>
                </w:txbxContent>
              </v:textbox>
            </v:shape>
            <v:shape id="_x0000_s2002" type="#_x0000_t202" style="position:absolute;left:8772;top:4528;width:276;height:189;mso-height-percent:200;mso-height-percent:200;mso-width-relative:margin;mso-height-relative:margin" filled="f" stroked="f">
              <v:textbox style="mso-next-textbox:#_x0000_s2002" inset="0,0,0,0">
                <w:txbxContent>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礼券</w:t>
                    </w:r>
                  </w:p>
                </w:txbxContent>
              </v:textbox>
            </v:shape>
            <v:shape id="_x0000_s2003" type="#_x0000_t202" style="position:absolute;left:8654;top:4813;width:472;height:189;mso-height-percent:200;mso-height-percent:200;mso-width-relative:margin;mso-height-relative:margin" filled="f" stroked="f">
              <v:textbox style="mso-next-textbox:#_x0000_s2003" inset="0,0,0,0">
                <w:txbxContent>
                  <w:p w:rsidR="003260B1" w:rsidRPr="00DF16B9" w:rsidRDefault="003260B1" w:rsidP="00BD5542">
                    <w:pPr>
                      <w:spacing w:line="160" w:lineRule="exact"/>
                      <w:jc w:val="center"/>
                      <w:rPr>
                        <w:color w:val="000000" w:themeColor="text1"/>
                        <w:sz w:val="10"/>
                        <w:szCs w:val="10"/>
                      </w:rPr>
                    </w:pPr>
                    <w:r>
                      <w:rPr>
                        <w:rFonts w:hint="eastAsia"/>
                        <w:color w:val="000000" w:themeColor="text1"/>
                        <w:sz w:val="10"/>
                        <w:szCs w:val="10"/>
                      </w:rPr>
                      <w:t>8</w:t>
                    </w:r>
                  </w:p>
                </w:txbxContent>
              </v:textbox>
            </v:shape>
            <v:rect id="_x0000_s2004" style="position:absolute;left:6765;top:5044;width:2469;height:533" fillcolor="#76923c [2406]" stroked="f" strokeweight=".25pt"/>
            <v:rect id="_x0000_s2006" style="position:absolute;left:6765;top:5593;width:1211;height:533" fillcolor="white [3212]" stroked="f" strokeweight=".25pt"/>
            <v:rect id="_x0000_s2007" style="position:absolute;left:8024;top:5593;width:1211;height:533" fillcolor="white [3212]" stroked="f" strokeweight=".25pt"/>
            <v:rect id="_x0000_s2008" style="position:absolute;left:6764;top:6143;width:1211;height:533" fillcolor="white [3212]" stroked="f" strokeweight=".25pt"/>
            <v:rect id="_x0000_s2009" style="position:absolute;left:8023;top:6143;width:1211;height:533" fillcolor="white [3212]" stroked="f" strokeweight=".25pt"/>
            <v:rect id="_x0000_s2010" style="position:absolute;left:6764;top:6692;width:1211;height:533" fillcolor="white [3212]" stroked="f" strokeweight=".25pt"/>
            <v:rect id="_x0000_s2011" style="position:absolute;left:8023;top:6692;width:1211;height:533" fillcolor="white [3212]" stroked="f" strokeweight=".25pt"/>
            <v:rect id="_x0000_s2012" style="position:absolute;left:6761;top:7266;width:2491;height:210" strokeweight=".25pt"/>
            <v:shape id="_x0000_s2013" type="#_x0000_t202" style="position:absolute;left:7202;top:7291;width:1995;height:156;mso-height-percent:200;mso-height-percent:200;mso-width-relative:margin;mso-height-relative:margin" filled="f" stroked="f">
              <v:textbox style="mso-next-textbox:#_x0000_s2013" inset="0,0,0,0">
                <w:txbxContent>
                  <w:p w:rsidR="003260B1" w:rsidRPr="004367E2" w:rsidRDefault="003260B1" w:rsidP="00BD5542">
                    <w:pPr>
                      <w:spacing w:line="160" w:lineRule="exact"/>
                      <w:jc w:val="center"/>
                      <w:rPr>
                        <w:sz w:val="13"/>
                        <w:szCs w:val="13"/>
                      </w:rPr>
                    </w:pPr>
                    <w:r>
                      <w:rPr>
                        <w:rFonts w:hint="eastAsia"/>
                        <w:sz w:val="13"/>
                        <w:szCs w:val="13"/>
                      </w:rPr>
                      <w:t>|</w:t>
                    </w:r>
                    <w:r w:rsidRPr="004367E2">
                      <w:rPr>
                        <w:rFonts w:hint="eastAsia"/>
                        <w:sz w:val="13"/>
                        <w:szCs w:val="13"/>
                      </w:rPr>
                      <w:t>漫步云田</w:t>
                    </w:r>
                    <w:r w:rsidRPr="004367E2">
                      <w:rPr>
                        <w:rFonts w:hint="eastAsia"/>
                        <w:sz w:val="13"/>
                        <w:szCs w:val="13"/>
                      </w:rPr>
                      <w:t xml:space="preserve"> | Cloud</w:t>
                    </w:r>
                    <w:r w:rsidRPr="004367E2">
                      <w:rPr>
                        <w:rFonts w:hint="eastAsia"/>
                        <w:sz w:val="13"/>
                        <w:szCs w:val="13"/>
                      </w:rPr>
                      <w:t>商城</w:t>
                    </w:r>
                    <w:r w:rsidRPr="004367E2">
                      <w:rPr>
                        <w:rFonts w:hint="eastAsia"/>
                        <w:sz w:val="13"/>
                        <w:szCs w:val="13"/>
                      </w:rPr>
                      <w:t xml:space="preserve"> |</w:t>
                    </w:r>
                    <w:r>
                      <w:rPr>
                        <w:rFonts w:hint="eastAsia"/>
                        <w:sz w:val="13"/>
                        <w:szCs w:val="13"/>
                      </w:rPr>
                      <w:t>服务管理</w:t>
                    </w:r>
                  </w:p>
                </w:txbxContent>
              </v:textbox>
            </v:shape>
            <v:shape id="_x0000_s2014" type="#_x0000_t119" style="position:absolute;left:6823;top:7311;width:250;height:124" strokeweight=".25pt"/>
            <v:shape id="_x0000_s2015" type="#_x0000_t202" style="position:absolute;left:7389;top:5058;width:1808;height:495;mso-height-percent:200;mso-height-percent:200;mso-width-relative:margin;mso-height-relative:margin" filled="f" stroked="f">
              <v:textbox style="mso-next-textbox:#_x0000_s2015" inset="0,0,0,0">
                <w:txbxContent>
                  <w:p w:rsidR="003260B1" w:rsidRPr="00061467" w:rsidRDefault="003260B1" w:rsidP="00BD5542">
                    <w:pPr>
                      <w:spacing w:line="160" w:lineRule="exact"/>
                      <w:jc w:val="left"/>
                      <w:rPr>
                        <w:color w:val="FFFF00"/>
                        <w:sz w:val="10"/>
                        <w:szCs w:val="10"/>
                      </w:rPr>
                    </w:pPr>
                    <w:r w:rsidRPr="00061467">
                      <w:rPr>
                        <w:rFonts w:hint="eastAsia"/>
                        <w:color w:val="FFFF00"/>
                        <w:sz w:val="10"/>
                        <w:szCs w:val="10"/>
                      </w:rPr>
                      <w:t>生命效期：</w:t>
                    </w:r>
                    <w:r w:rsidRPr="00061467">
                      <w:rPr>
                        <w:rFonts w:hint="eastAsia"/>
                        <w:color w:val="FFFF00"/>
                        <w:sz w:val="10"/>
                        <w:szCs w:val="10"/>
                      </w:rPr>
                      <w:t xml:space="preserve">100     </w:t>
                    </w:r>
                    <w:r w:rsidRPr="00061467">
                      <w:rPr>
                        <w:rFonts w:hint="eastAsia"/>
                        <w:color w:val="FFFF00"/>
                        <w:sz w:val="10"/>
                        <w:szCs w:val="10"/>
                      </w:rPr>
                      <w:t>当前生命值：</w:t>
                    </w:r>
                    <w:r w:rsidRPr="00061467">
                      <w:rPr>
                        <w:rFonts w:hint="eastAsia"/>
                        <w:color w:val="FFFF00"/>
                        <w:sz w:val="10"/>
                        <w:szCs w:val="10"/>
                      </w:rPr>
                      <w:t>80</w:t>
                    </w:r>
                  </w:p>
                  <w:p w:rsidR="003260B1" w:rsidRPr="00061467" w:rsidRDefault="003260B1" w:rsidP="00BD5542">
                    <w:pPr>
                      <w:spacing w:line="160" w:lineRule="exact"/>
                      <w:jc w:val="left"/>
                      <w:rPr>
                        <w:color w:val="FFFF00"/>
                        <w:sz w:val="10"/>
                        <w:szCs w:val="10"/>
                      </w:rPr>
                    </w:pPr>
                    <w:r w:rsidRPr="00061467">
                      <w:rPr>
                        <w:rFonts w:hint="eastAsia"/>
                        <w:color w:val="FFFF00"/>
                        <w:sz w:val="10"/>
                        <w:szCs w:val="10"/>
                      </w:rPr>
                      <w:t>预定产值：</w:t>
                    </w:r>
                    <w:r w:rsidRPr="00061467">
                      <w:rPr>
                        <w:rFonts w:hint="eastAsia"/>
                        <w:color w:val="FFFF00"/>
                        <w:sz w:val="10"/>
                        <w:szCs w:val="10"/>
                      </w:rPr>
                      <w:t xml:space="preserve">6000    </w:t>
                    </w:r>
                    <w:r w:rsidRPr="00061467">
                      <w:rPr>
                        <w:rFonts w:hint="eastAsia"/>
                        <w:color w:val="FFFF00"/>
                        <w:sz w:val="10"/>
                        <w:szCs w:val="10"/>
                      </w:rPr>
                      <w:t>当前产值：</w:t>
                    </w:r>
                    <w:r w:rsidRPr="00061467">
                      <w:rPr>
                        <w:rFonts w:hint="eastAsia"/>
                        <w:color w:val="FFFF00"/>
                        <w:sz w:val="10"/>
                        <w:szCs w:val="10"/>
                      </w:rPr>
                      <w:t xml:space="preserve">-5800 </w:t>
                    </w:r>
                  </w:p>
                  <w:p w:rsidR="003260B1" w:rsidRDefault="003260B1" w:rsidP="00BD5542">
                    <w:pPr>
                      <w:spacing w:line="160" w:lineRule="exact"/>
                      <w:jc w:val="left"/>
                      <w:rPr>
                        <w:sz w:val="10"/>
                        <w:szCs w:val="10"/>
                      </w:rPr>
                    </w:pPr>
                    <w:r w:rsidRPr="00061467">
                      <w:rPr>
                        <w:rFonts w:hint="eastAsia"/>
                        <w:color w:val="FFFF00"/>
                        <w:sz w:val="10"/>
                        <w:szCs w:val="10"/>
                      </w:rPr>
                      <w:t>可分配值：</w:t>
                    </w:r>
                    <w:r w:rsidRPr="00061467">
                      <w:rPr>
                        <w:rFonts w:hint="eastAsia"/>
                        <w:color w:val="FFFF00"/>
                        <w:sz w:val="10"/>
                        <w:szCs w:val="10"/>
                      </w:rPr>
                      <w:t xml:space="preserve">0       </w:t>
                    </w:r>
                    <w:r w:rsidRPr="00061467">
                      <w:rPr>
                        <w:rFonts w:hint="eastAsia"/>
                        <w:color w:val="FFFF00"/>
                        <w:sz w:val="10"/>
                        <w:szCs w:val="10"/>
                      </w:rPr>
                      <w:t>已赚取值：</w:t>
                    </w:r>
                    <w:r w:rsidRPr="00061467">
                      <w:rPr>
                        <w:rFonts w:hint="eastAsia"/>
                        <w:color w:val="FFFF00"/>
                        <w:sz w:val="10"/>
                        <w:szCs w:val="10"/>
                      </w:rPr>
                      <w:t xml:space="preserve">200 </w:t>
                    </w:r>
                    <w:r>
                      <w:rPr>
                        <w:rFonts w:hint="eastAsia"/>
                        <w:sz w:val="10"/>
                        <w:szCs w:val="10"/>
                      </w:rPr>
                      <w:t xml:space="preserve"> </w:t>
                    </w:r>
                  </w:p>
                </w:txbxContent>
              </v:textbox>
            </v:shape>
            <v:oval id="_x0000_s2016" style="position:absolute;left:6817;top:5066;width:343;height:343" fillcolor="#002060" stroked="f" strokecolor="yellow" strokeweight=".25pt"/>
            <v:shape id="_x0000_s2018" type="#_x0000_t202" style="position:absolute;left:6859;top:5043;width:276;height:327;mso-height-percent:200;mso-height-percent:200;mso-width-relative:margin;mso-height-relative:margin" filled="f" stroked="f">
              <v:textbox style="mso-next-textbox:#_x0000_s2018" inset="0,0,0,0">
                <w:txbxContent>
                  <w:p w:rsidR="003260B1" w:rsidRDefault="003260B1" w:rsidP="00BD5542">
                    <w:pPr>
                      <w:spacing w:line="160" w:lineRule="exact"/>
                      <w:jc w:val="center"/>
                      <w:rPr>
                        <w:b/>
                        <w:color w:val="FFFFFF" w:themeColor="background1"/>
                        <w:sz w:val="10"/>
                        <w:szCs w:val="10"/>
                      </w:rPr>
                    </w:pPr>
                    <w:r>
                      <w:rPr>
                        <w:rFonts w:hint="eastAsia"/>
                        <w:b/>
                        <w:color w:val="FFFFFF" w:themeColor="background1"/>
                        <w:sz w:val="10"/>
                        <w:szCs w:val="10"/>
                      </w:rPr>
                      <w:t>My</w:t>
                    </w:r>
                  </w:p>
                  <w:p w:rsidR="003260B1" w:rsidRPr="00DF16B9" w:rsidRDefault="003260B1" w:rsidP="00BD5542">
                    <w:pPr>
                      <w:spacing w:line="160" w:lineRule="exact"/>
                      <w:jc w:val="center"/>
                      <w:rPr>
                        <w:b/>
                        <w:color w:val="FFFFFF" w:themeColor="background1"/>
                        <w:sz w:val="10"/>
                        <w:szCs w:val="10"/>
                      </w:rPr>
                    </w:pPr>
                    <w:r>
                      <w:rPr>
                        <w:rFonts w:hint="eastAsia"/>
                        <w:b/>
                        <w:color w:val="FFFFFF" w:themeColor="background1"/>
                        <w:sz w:val="10"/>
                        <w:szCs w:val="10"/>
                      </w:rPr>
                      <w:t>云田</w:t>
                    </w:r>
                  </w:p>
                </w:txbxContent>
              </v:textbox>
            </v:shape>
            <v:shape id="_x0000_s2022" type="#_x0000_t202" style="position:absolute;left:7267;top:5696;width:700;height:372;mso-height-percent:200;mso-height-percent:200;mso-width-relative:margin;mso-height-relative:margin" filled="f" stroked="f">
              <v:textbox style="mso-next-textbox:#_x0000_s2022" inset="0,0,0,0">
                <w:txbxContent>
                  <w:p w:rsidR="003260B1" w:rsidRDefault="003260B1" w:rsidP="00BD5542">
                    <w:pPr>
                      <w:spacing w:line="160" w:lineRule="exact"/>
                      <w:jc w:val="left"/>
                      <w:rPr>
                        <w:sz w:val="10"/>
                        <w:szCs w:val="10"/>
                      </w:rPr>
                    </w:pPr>
                    <w:r>
                      <w:rPr>
                        <w:rFonts w:hint="eastAsia"/>
                        <w:sz w:val="10"/>
                        <w:szCs w:val="10"/>
                      </w:rPr>
                      <w:t>可定制量</w:t>
                    </w:r>
                    <w:r>
                      <w:rPr>
                        <w:rFonts w:hint="eastAsia"/>
                        <w:sz w:val="10"/>
                        <w:szCs w:val="10"/>
                      </w:rPr>
                      <w:t xml:space="preserve">   10</w:t>
                    </w:r>
                  </w:p>
                  <w:p w:rsidR="003260B1" w:rsidRDefault="003260B1" w:rsidP="00BD5542">
                    <w:pPr>
                      <w:spacing w:line="160" w:lineRule="exact"/>
                      <w:jc w:val="left"/>
                      <w:rPr>
                        <w:sz w:val="10"/>
                        <w:szCs w:val="10"/>
                      </w:rPr>
                    </w:pPr>
                    <w:r>
                      <w:rPr>
                        <w:rFonts w:hint="eastAsia"/>
                        <w:sz w:val="10"/>
                        <w:szCs w:val="10"/>
                      </w:rPr>
                      <w:t>已经定制</w:t>
                    </w:r>
                    <w:r>
                      <w:rPr>
                        <w:rFonts w:hint="eastAsia"/>
                        <w:sz w:val="10"/>
                        <w:szCs w:val="10"/>
                      </w:rPr>
                      <w:t xml:space="preserve">    1     </w:t>
                    </w:r>
                  </w:p>
                </w:txbxContent>
              </v:textbox>
            </v:shape>
            <v:oval id="_x0000_s2023" style="position:absolute;left:6823;top:5702;width:343;height:343" fillcolor="#002060" strokecolor="yellow" strokeweight=".25pt"/>
            <v:shape id="_x0000_s2024" type="#_x0000_t202" style="position:absolute;left:6889;top:5697;width:276;height:309;mso-height-percent:200;mso-height-percent:200;mso-width-relative:margin;mso-height-relative:margin" filled="f" stroked="f">
              <v:textbox style="mso-next-textbox:#_x0000_s2024" inset="0,0,0,0">
                <w:txbxContent>
                  <w:p w:rsidR="003260B1" w:rsidRDefault="003260B1" w:rsidP="00BD5542">
                    <w:pPr>
                      <w:spacing w:line="160" w:lineRule="exact"/>
                      <w:rPr>
                        <w:b/>
                        <w:color w:val="FFFFFF" w:themeColor="background1"/>
                        <w:sz w:val="10"/>
                        <w:szCs w:val="10"/>
                      </w:rPr>
                    </w:pPr>
                    <w:r>
                      <w:rPr>
                        <w:rFonts w:hint="eastAsia"/>
                        <w:b/>
                        <w:color w:val="FFFFFF" w:themeColor="background1"/>
                        <w:sz w:val="10"/>
                        <w:szCs w:val="10"/>
                      </w:rPr>
                      <w:t>云田</w:t>
                    </w:r>
                  </w:p>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切换</w:t>
                    </w:r>
                  </w:p>
                </w:txbxContent>
              </v:textbox>
            </v:shape>
            <v:shape id="_x0000_s2025" type="#_x0000_t202" style="position:absolute;left:6765;top:5379;width:472;height:178;mso-height-percent:200;mso-height-percent:200;mso-width-relative:margin;mso-height-relative:margin" filled="f" stroked="f">
              <v:textbox style="mso-next-textbox:#_x0000_s2025" inset="0,0,0,0">
                <w:txbxContent>
                  <w:p w:rsidR="003260B1" w:rsidRPr="00FB0497" w:rsidRDefault="003260B1" w:rsidP="00BD5542">
                    <w:pPr>
                      <w:spacing w:line="160" w:lineRule="exact"/>
                      <w:jc w:val="center"/>
                      <w:rPr>
                        <w:color w:val="FFFFFF" w:themeColor="background1"/>
                        <w:sz w:val="10"/>
                        <w:szCs w:val="10"/>
                      </w:rPr>
                    </w:pPr>
                    <w:r w:rsidRPr="00FB0497">
                      <w:rPr>
                        <w:rFonts w:hint="eastAsia"/>
                        <w:color w:val="FFFFFF" w:themeColor="background1"/>
                        <w:sz w:val="10"/>
                        <w:szCs w:val="10"/>
                      </w:rPr>
                      <w:t>ID</w:t>
                    </w:r>
                    <w:r w:rsidRPr="00FB0497">
                      <w:rPr>
                        <w:rFonts w:hint="eastAsia"/>
                        <w:color w:val="FFFFFF" w:themeColor="background1"/>
                        <w:sz w:val="10"/>
                        <w:szCs w:val="10"/>
                      </w:rPr>
                      <w:t>：</w:t>
                    </w:r>
                    <w:r w:rsidRPr="00FB0497">
                      <w:rPr>
                        <w:rFonts w:hint="eastAsia"/>
                        <w:color w:val="FFFFFF" w:themeColor="background1"/>
                        <w:sz w:val="10"/>
                        <w:szCs w:val="10"/>
                      </w:rPr>
                      <w:t>88888</w:t>
                    </w:r>
                  </w:p>
                </w:txbxContent>
              </v:textbox>
            </v:shape>
            <v:shape id="_x0000_s2026" type="#_x0000_t202" style="position:absolute;left:8512;top:6203;width:700;height:372;mso-height-percent:200;mso-height-percent:200;mso-width-relative:margin;mso-height-relative:margin" o:regroupid="8" filled="f" stroked="f">
              <v:textbox style="mso-next-textbox:#_x0000_s2026" inset="0,0,0,0">
                <w:txbxContent>
                  <w:p w:rsidR="003260B1" w:rsidRDefault="003260B1" w:rsidP="00BD5542">
                    <w:pPr>
                      <w:spacing w:line="160" w:lineRule="exact"/>
                      <w:jc w:val="left"/>
                      <w:rPr>
                        <w:sz w:val="10"/>
                        <w:szCs w:val="10"/>
                      </w:rPr>
                    </w:pPr>
                    <w:r>
                      <w:rPr>
                        <w:rFonts w:hint="eastAsia"/>
                        <w:sz w:val="10"/>
                        <w:szCs w:val="10"/>
                      </w:rPr>
                      <w:t>在售商品</w:t>
                    </w:r>
                    <w:r>
                      <w:rPr>
                        <w:rFonts w:hint="eastAsia"/>
                        <w:sz w:val="10"/>
                        <w:szCs w:val="10"/>
                      </w:rPr>
                      <w:t xml:space="preserve">  10</w:t>
                    </w:r>
                  </w:p>
                  <w:p w:rsidR="003260B1" w:rsidRDefault="003260B1" w:rsidP="00BD5542">
                    <w:pPr>
                      <w:spacing w:line="160" w:lineRule="exact"/>
                      <w:jc w:val="left"/>
                      <w:rPr>
                        <w:sz w:val="10"/>
                        <w:szCs w:val="10"/>
                      </w:rPr>
                    </w:pPr>
                    <w:r>
                      <w:rPr>
                        <w:rFonts w:hint="eastAsia"/>
                        <w:sz w:val="10"/>
                        <w:szCs w:val="10"/>
                      </w:rPr>
                      <w:t>审核中</w:t>
                    </w:r>
                    <w:r>
                      <w:rPr>
                        <w:rFonts w:hint="eastAsia"/>
                        <w:sz w:val="10"/>
                        <w:szCs w:val="10"/>
                      </w:rPr>
                      <w:t xml:space="preserve">     6     </w:t>
                    </w:r>
                  </w:p>
                </w:txbxContent>
              </v:textbox>
            </v:shape>
            <v:oval id="_x0000_s2027" style="position:absolute;left:8068;top:6209;width:343;height:343" o:regroupid="8" fillcolor="#002060" strokecolor="yellow" strokeweight=".25pt"/>
            <v:shape id="_x0000_s2028" type="#_x0000_t202" style="position:absolute;left:8128;top:6282;width:276;height:189;mso-height-percent:200;mso-height-percent:200;mso-width-relative:margin;mso-height-relative:margin" o:regroupid="8" filled="f" stroked="f">
              <v:textbox style="mso-next-textbox:#_x0000_s2028" inset="0,0,0,0">
                <w:txbxContent>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云店</w:t>
                    </w:r>
                  </w:p>
                </w:txbxContent>
              </v:textbox>
            </v:shape>
            <v:shape id="_x0000_s2029" type="#_x0000_t202" style="position:absolute;left:7267;top:6226;width:700;height:372;mso-height-percent:200;mso-height-percent:200;mso-width-relative:margin;mso-height-relative:margin" filled="f" stroked="f">
              <v:textbox style="mso-next-textbox:#_x0000_s2029" inset="0,0,0,0">
                <w:txbxContent>
                  <w:p w:rsidR="003260B1" w:rsidRDefault="003260B1" w:rsidP="00BD5542">
                    <w:pPr>
                      <w:spacing w:line="160" w:lineRule="exact"/>
                      <w:jc w:val="left"/>
                      <w:rPr>
                        <w:sz w:val="10"/>
                        <w:szCs w:val="10"/>
                      </w:rPr>
                    </w:pPr>
                    <w:r>
                      <w:rPr>
                        <w:rFonts w:hint="eastAsia"/>
                        <w:sz w:val="10"/>
                        <w:szCs w:val="10"/>
                      </w:rPr>
                      <w:t>未启动</w:t>
                    </w:r>
                    <w:r>
                      <w:rPr>
                        <w:rFonts w:hint="eastAsia"/>
                        <w:sz w:val="10"/>
                        <w:szCs w:val="10"/>
                      </w:rPr>
                      <w:t xml:space="preserve">      6</w:t>
                    </w:r>
                  </w:p>
                  <w:p w:rsidR="003260B1" w:rsidRDefault="003260B1" w:rsidP="00BD5542">
                    <w:pPr>
                      <w:spacing w:line="160" w:lineRule="exact"/>
                      <w:jc w:val="left"/>
                      <w:rPr>
                        <w:sz w:val="10"/>
                        <w:szCs w:val="10"/>
                      </w:rPr>
                    </w:pPr>
                    <w:r>
                      <w:rPr>
                        <w:rFonts w:hint="eastAsia"/>
                        <w:sz w:val="10"/>
                        <w:szCs w:val="10"/>
                      </w:rPr>
                      <w:t>进行中</w:t>
                    </w:r>
                    <w:r>
                      <w:rPr>
                        <w:rFonts w:hint="eastAsia"/>
                        <w:sz w:val="10"/>
                        <w:szCs w:val="10"/>
                      </w:rPr>
                      <w:t xml:space="preserve">      6     </w:t>
                    </w:r>
                  </w:p>
                </w:txbxContent>
              </v:textbox>
            </v:shape>
            <v:oval id="_x0000_s2030" style="position:absolute;left:6823;top:6232;width:343;height:343" fillcolor="#002060" strokecolor="yellow" strokeweight=".25pt"/>
            <v:shape id="_x0000_s2031" type="#_x0000_t202" style="position:absolute;left:6883;top:6305;width:276;height:189;mso-height-percent:200;mso-height-percent:200;mso-width-relative:margin;mso-height-relative:margin" filled="f" stroked="f">
              <v:textbox style="mso-next-textbox:#_x0000_s2031" inset="0,0,0,0">
                <w:txbxContent>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订单</w:t>
                    </w:r>
                  </w:p>
                </w:txbxContent>
              </v:textbox>
            </v:shape>
            <v:group id="_x0000_s2042" style="position:absolute;left:8068;top:5685;width:1144;height:383" coordorigin="6823,6777" coordsize="1144,383">
              <v:shape id="_x0000_s2035" type="#_x0000_t202" style="position:absolute;left:7267;top:6788;width:700;height:372;mso-height-percent:200;mso-height-percent:200;mso-width-relative:margin;mso-height-relative:margin" filled="f" stroked="f">
                <v:textbox style="mso-next-textbox:#_x0000_s2035" inset="0,0,0,0">
                  <w:txbxContent>
                    <w:p w:rsidR="003260B1" w:rsidRDefault="003260B1" w:rsidP="00BD5542">
                      <w:pPr>
                        <w:spacing w:line="160" w:lineRule="exact"/>
                        <w:jc w:val="left"/>
                        <w:rPr>
                          <w:sz w:val="10"/>
                          <w:szCs w:val="10"/>
                        </w:rPr>
                      </w:pPr>
                      <w:r>
                        <w:rPr>
                          <w:rFonts w:hint="eastAsia"/>
                          <w:sz w:val="10"/>
                          <w:szCs w:val="10"/>
                        </w:rPr>
                        <w:t>总局数</w:t>
                      </w:r>
                      <w:r>
                        <w:rPr>
                          <w:rFonts w:hint="eastAsia"/>
                          <w:sz w:val="10"/>
                          <w:szCs w:val="10"/>
                        </w:rPr>
                        <w:t xml:space="preserve">     6</w:t>
                      </w:r>
                    </w:p>
                    <w:p w:rsidR="003260B1" w:rsidRDefault="003260B1" w:rsidP="00BD5542">
                      <w:pPr>
                        <w:spacing w:line="160" w:lineRule="exact"/>
                        <w:jc w:val="left"/>
                        <w:rPr>
                          <w:sz w:val="10"/>
                          <w:szCs w:val="10"/>
                        </w:rPr>
                      </w:pPr>
                      <w:r>
                        <w:rPr>
                          <w:rFonts w:hint="eastAsia"/>
                          <w:sz w:val="10"/>
                          <w:szCs w:val="10"/>
                        </w:rPr>
                        <w:t>进行中</w:t>
                      </w:r>
                      <w:r>
                        <w:rPr>
                          <w:rFonts w:hint="eastAsia"/>
                          <w:sz w:val="10"/>
                          <w:szCs w:val="10"/>
                        </w:rPr>
                        <w:t xml:space="preserve">     2     </w:t>
                      </w:r>
                    </w:p>
                  </w:txbxContent>
                </v:textbox>
              </v:shape>
              <v:oval id="_x0000_s2036" style="position:absolute;left:6823;top:6794;width:343;height:343" fillcolor="#002060" strokecolor="yellow" strokeweight=".25pt"/>
              <v:shape id="_x0000_s2037" type="#_x0000_t202" style="position:absolute;left:6859;top:6777;width:276;height:358;mso-height-percent:200;mso-height-percent:200;mso-width-relative:margin;mso-height-relative:margin" filled="f" stroked="f">
                <v:textbox style="mso-next-textbox:#_x0000_s2037" inset="0,0,0,0">
                  <w:txbxContent>
                    <w:p w:rsidR="003260B1" w:rsidRDefault="003260B1" w:rsidP="00BD5542">
                      <w:pPr>
                        <w:spacing w:line="160" w:lineRule="exact"/>
                        <w:jc w:val="center"/>
                        <w:rPr>
                          <w:b/>
                          <w:color w:val="FFFFFF" w:themeColor="background1"/>
                          <w:sz w:val="10"/>
                          <w:szCs w:val="10"/>
                        </w:rPr>
                      </w:pPr>
                      <w:r>
                        <w:rPr>
                          <w:rFonts w:hint="eastAsia"/>
                          <w:b/>
                          <w:color w:val="FFFFFF" w:themeColor="background1"/>
                          <w:sz w:val="10"/>
                          <w:szCs w:val="10"/>
                        </w:rPr>
                        <w:t>My</w:t>
                      </w:r>
                    </w:p>
                    <w:p w:rsidR="003260B1" w:rsidRPr="00DF16B9" w:rsidRDefault="003260B1" w:rsidP="00BD5542">
                      <w:pPr>
                        <w:spacing w:line="160" w:lineRule="exact"/>
                        <w:jc w:val="center"/>
                        <w:rPr>
                          <w:b/>
                          <w:color w:val="FFFFFF" w:themeColor="background1"/>
                          <w:sz w:val="10"/>
                          <w:szCs w:val="10"/>
                        </w:rPr>
                      </w:pPr>
                      <w:r>
                        <w:rPr>
                          <w:rFonts w:hint="eastAsia"/>
                          <w:b/>
                          <w:color w:val="FFFFFF" w:themeColor="background1"/>
                          <w:sz w:val="10"/>
                          <w:szCs w:val="10"/>
                        </w:rPr>
                        <w:t>蛛网</w:t>
                      </w:r>
                    </w:p>
                  </w:txbxContent>
                </v:textbox>
              </v:shape>
            </v:group>
            <v:shape id="_x0000_s2038" type="#_x0000_t202" style="position:absolute;left:8497;top:6788;width:700;height:372;mso-height-percent:200;mso-height-percent:200;mso-width-relative:margin;mso-height-relative:margin" filled="f" stroked="f">
              <v:textbox style="mso-next-textbox:#_x0000_s2038" inset="0,0,0,0">
                <w:txbxContent>
                  <w:p w:rsidR="003260B1" w:rsidRDefault="003260B1" w:rsidP="00BD5542">
                    <w:pPr>
                      <w:spacing w:line="160" w:lineRule="exact"/>
                      <w:jc w:val="left"/>
                      <w:rPr>
                        <w:sz w:val="10"/>
                        <w:szCs w:val="10"/>
                      </w:rPr>
                    </w:pPr>
                    <w:r>
                      <w:rPr>
                        <w:rFonts w:hint="eastAsia"/>
                        <w:sz w:val="10"/>
                        <w:szCs w:val="10"/>
                      </w:rPr>
                      <w:t>……</w:t>
                    </w:r>
                    <w:r>
                      <w:rPr>
                        <w:rFonts w:hint="eastAsia"/>
                        <w:sz w:val="10"/>
                        <w:szCs w:val="10"/>
                      </w:rPr>
                      <w:t xml:space="preserve">     </w:t>
                    </w:r>
                  </w:p>
                </w:txbxContent>
              </v:textbox>
            </v:shape>
            <v:oval id="_x0000_s2039" style="position:absolute;left:8053;top:6794;width:343;height:343" fillcolor="#002060" strokecolor="yellow" strokeweight=".25pt"/>
            <v:shape id="_x0000_s2040" type="#_x0000_t202" style="position:absolute;left:8113;top:6867;width:276;height:189;mso-height-percent:200;mso-height-percent:200;mso-width-relative:margin;mso-height-relative:margin" filled="f" stroked="f">
              <v:textbox style="mso-next-textbox:#_x0000_s2040" inset="0,0,0,0">
                <w:txbxContent>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设置</w:t>
                    </w:r>
                  </w:p>
                </w:txbxContent>
              </v:textbox>
            </v:shape>
            <v:shape id="_x0000_s2043" type="#_x0000_t202" style="position:absolute;left:7260;top:6788;width:700;height:372;mso-height-percent:200;mso-height-percent:200;mso-width-relative:margin;mso-height-relative:margin" filled="f" stroked="f">
              <v:textbox style="mso-next-textbox:#_x0000_s2043" inset="0,0,0,0">
                <w:txbxContent>
                  <w:p w:rsidR="003260B1" w:rsidRDefault="003260B1" w:rsidP="00BD5542">
                    <w:pPr>
                      <w:spacing w:line="160" w:lineRule="exact"/>
                      <w:jc w:val="left"/>
                      <w:rPr>
                        <w:sz w:val="10"/>
                        <w:szCs w:val="10"/>
                      </w:rPr>
                    </w:pPr>
                    <w:r>
                      <w:rPr>
                        <w:rFonts w:hint="eastAsia"/>
                        <w:sz w:val="10"/>
                        <w:szCs w:val="10"/>
                      </w:rPr>
                      <w:t>商品收藏</w:t>
                    </w:r>
                    <w:r>
                      <w:rPr>
                        <w:rFonts w:hint="eastAsia"/>
                        <w:sz w:val="10"/>
                        <w:szCs w:val="10"/>
                      </w:rPr>
                      <w:t xml:space="preserve">  100</w:t>
                    </w:r>
                  </w:p>
                  <w:p w:rsidR="003260B1" w:rsidRDefault="003260B1" w:rsidP="00BD5542">
                    <w:pPr>
                      <w:spacing w:line="160" w:lineRule="exact"/>
                      <w:jc w:val="left"/>
                      <w:rPr>
                        <w:sz w:val="10"/>
                        <w:szCs w:val="10"/>
                      </w:rPr>
                    </w:pPr>
                    <w:r>
                      <w:rPr>
                        <w:rFonts w:hint="eastAsia"/>
                        <w:sz w:val="10"/>
                        <w:szCs w:val="10"/>
                      </w:rPr>
                      <w:t>云友店铺</w:t>
                    </w:r>
                    <w:r>
                      <w:rPr>
                        <w:rFonts w:hint="eastAsia"/>
                        <w:sz w:val="10"/>
                        <w:szCs w:val="10"/>
                      </w:rPr>
                      <w:t xml:space="preserve">   20     </w:t>
                    </w:r>
                  </w:p>
                </w:txbxContent>
              </v:textbox>
            </v:shape>
            <v:oval id="_x0000_s2044" style="position:absolute;left:6816;top:6794;width:343;height:343" fillcolor="#002060" strokecolor="yellow" strokeweight=".25pt"/>
            <v:shape id="_x0000_s2045" type="#_x0000_t202" style="position:absolute;left:6876;top:6867;width:276;height:189;mso-height-percent:200;mso-height-percent:200;mso-width-relative:margin;mso-height-relative:margin" filled="f" stroked="f">
              <v:textbox style="mso-next-textbox:#_x0000_s2045" inset="0,0,0,0">
                <w:txbxContent>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收藏</w:t>
                    </w:r>
                  </w:p>
                </w:txbxContent>
              </v:textbox>
            </v:shape>
            <v:rect id="_x0000_s2046" style="position:absolute;left:6759;top:7691;width:2491;height:3996" fillcolor="#d8d8d8 [2732]"/>
            <v:rect id="_x0000_s2047" style="position:absolute;left:6759;top:7691;width:2491;height:256" fillcolor="black [3213]" strokeweight=".25pt"/>
            <v:shape id="_x0000_s12288" type="#_x0000_t202" style="position:absolute;left:8922;top:7656;width:296;height:277;mso-height-percent:200;mso-height-percent:200;mso-width-relative:margin;mso-height-relative:margin" filled="f" stroked="f">
              <v:textbox style="mso-next-textbox:#_x0000_s12288" inset="0,0,0,0">
                <w:txbxContent>
                  <w:p w:rsidR="003260B1" w:rsidRPr="003772B2" w:rsidRDefault="003260B1" w:rsidP="00BD5542">
                    <w:pPr>
                      <w:jc w:val="center"/>
                      <w:rPr>
                        <w:color w:val="FFFFFF" w:themeColor="background1"/>
                        <w:sz w:val="18"/>
                        <w:szCs w:val="18"/>
                      </w:rPr>
                    </w:pPr>
                    <w:r w:rsidRPr="003772B2">
                      <w:rPr>
                        <w:rFonts w:hint="eastAsia"/>
                        <w:color w:val="FFFFFF" w:themeColor="background1"/>
                        <w:sz w:val="18"/>
                        <w:szCs w:val="18"/>
                      </w:rPr>
                      <w:t>|</w:t>
                    </w:r>
                  </w:p>
                </w:txbxContent>
              </v:textbox>
            </v:shape>
            <v:shape id="_x0000_s12289" type="#_x0000_t202" style="position:absolute;left:6817;top:7641;width:1143;height:306;mso-height-percent:200;mso-height-percent:200;mso-width-relative:margin;mso-height-relative:margin" filled="f" stroked="f">
              <v:textbox style="mso-next-textbox:#_x0000_s12289" inset="0,0,0,0">
                <w:txbxContent>
                  <w:p w:rsidR="003260B1" w:rsidRPr="003772B2" w:rsidRDefault="003260B1" w:rsidP="00BD5542">
                    <w:pPr>
                      <w:jc w:val="left"/>
                      <w:rPr>
                        <w:color w:val="FFFFFF" w:themeColor="background1"/>
                        <w:sz w:val="13"/>
                        <w:szCs w:val="13"/>
                      </w:rPr>
                    </w:pPr>
                    <w:r w:rsidRPr="003772B2">
                      <w:rPr>
                        <w:rFonts w:hint="eastAsia"/>
                        <w:color w:val="FFFFFF" w:themeColor="background1"/>
                        <w:sz w:val="18"/>
                        <w:szCs w:val="18"/>
                      </w:rPr>
                      <w:t>X</w:t>
                    </w:r>
                    <w:r>
                      <w:rPr>
                        <w:rFonts w:hint="eastAsia"/>
                        <w:color w:val="FFFFFF" w:themeColor="background1"/>
                        <w:sz w:val="18"/>
                        <w:szCs w:val="18"/>
                      </w:rPr>
                      <w:t xml:space="preserve">  </w:t>
                    </w:r>
                    <w:r>
                      <w:rPr>
                        <w:rFonts w:hint="eastAsia"/>
                        <w:color w:val="FFFFFF" w:themeColor="background1"/>
                        <w:sz w:val="13"/>
                        <w:szCs w:val="13"/>
                      </w:rPr>
                      <w:t>My</w:t>
                    </w:r>
                    <w:r>
                      <w:rPr>
                        <w:rFonts w:hint="eastAsia"/>
                        <w:color w:val="FFFFFF" w:themeColor="background1"/>
                        <w:sz w:val="13"/>
                        <w:szCs w:val="13"/>
                      </w:rPr>
                      <w:t>蛛网</w:t>
                    </w:r>
                  </w:p>
                </w:txbxContent>
              </v:textbox>
            </v:shape>
            <v:rect id="_x0000_s12299" style="position:absolute;left:6766;top:8071;width:2479;height:620" fillcolor="white [3212]" stroked="f" strokeweight=".25pt"/>
            <v:oval id="_x0000_s12300" style="position:absolute;left:6912;top:8107;width:382;height:382" fillcolor="#c00000" strokecolor="yellow" strokeweight=".25pt"/>
            <v:shape id="_x0000_s12304" type="#_x0000_t202" style="position:absolute;left:7002;top:8135;width:276;height:343;mso-height-percent:200;mso-height-percent:200;mso-width-relative:margin;mso-height-relative:margin" filled="f" stroked="f">
              <v:textbox style="mso-next-textbox:#_x0000_s12304" inset="0,0,0,0">
                <w:txbxContent>
                  <w:p w:rsidR="003260B1" w:rsidRDefault="003260B1" w:rsidP="00BD5542">
                    <w:pPr>
                      <w:spacing w:line="160" w:lineRule="exact"/>
                      <w:rPr>
                        <w:b/>
                        <w:color w:val="FFFFFF" w:themeColor="background1"/>
                        <w:sz w:val="10"/>
                        <w:szCs w:val="10"/>
                      </w:rPr>
                    </w:pPr>
                    <w:r>
                      <w:rPr>
                        <w:rFonts w:hint="eastAsia"/>
                        <w:b/>
                        <w:color w:val="FFFFFF" w:themeColor="background1"/>
                        <w:sz w:val="10"/>
                        <w:szCs w:val="10"/>
                      </w:rPr>
                      <w:t>支付</w:t>
                    </w:r>
                  </w:p>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开局</w:t>
                    </w:r>
                  </w:p>
                </w:txbxContent>
              </v:textbox>
            </v:shape>
            <v:shape id="_x0000_s12305" type="#_x0000_t202" style="position:absolute;left:6786;top:8490;width:612;height:189;mso-height-percent:200;mso-height-percent:200;mso-width-relative:margin;mso-height-relative:margin" filled="f" stroked="f">
              <v:textbox style="mso-next-textbox:#_x0000_s12305" inset="0,0,0,0">
                <w:txbxContent>
                  <w:p w:rsidR="003260B1" w:rsidRPr="00DF16B9" w:rsidRDefault="003260B1" w:rsidP="00BD5542">
                    <w:pPr>
                      <w:spacing w:line="160" w:lineRule="exact"/>
                      <w:jc w:val="center"/>
                      <w:rPr>
                        <w:color w:val="FF0000"/>
                        <w:sz w:val="10"/>
                        <w:szCs w:val="10"/>
                      </w:rPr>
                    </w:pPr>
                    <w:r>
                      <w:rPr>
                        <w:rFonts w:hint="eastAsia"/>
                        <w:color w:val="FF0000"/>
                        <w:sz w:val="10"/>
                        <w:szCs w:val="10"/>
                      </w:rPr>
                      <w:t>年</w:t>
                    </w:r>
                    <w:r>
                      <w:rPr>
                        <w:rFonts w:hint="eastAsia"/>
                        <w:color w:val="FF0000"/>
                        <w:sz w:val="10"/>
                        <w:szCs w:val="10"/>
                      </w:rPr>
                      <w:t>/</w:t>
                    </w:r>
                    <w:r>
                      <w:rPr>
                        <w:rFonts w:hint="eastAsia"/>
                        <w:color w:val="FF0000"/>
                        <w:sz w:val="10"/>
                        <w:szCs w:val="10"/>
                      </w:rPr>
                      <w:t>月</w:t>
                    </w:r>
                    <w:r>
                      <w:rPr>
                        <w:rFonts w:hint="eastAsia"/>
                        <w:color w:val="FF0000"/>
                        <w:sz w:val="10"/>
                        <w:szCs w:val="10"/>
                      </w:rPr>
                      <w:t>/</w:t>
                    </w:r>
                    <w:r>
                      <w:rPr>
                        <w:rFonts w:hint="eastAsia"/>
                        <w:color w:val="FF0000"/>
                        <w:sz w:val="10"/>
                        <w:szCs w:val="10"/>
                      </w:rPr>
                      <w:t>日</w:t>
                    </w:r>
                  </w:p>
                </w:txbxContent>
              </v:textbox>
            </v:shape>
            <v:rect id="_x0000_s12317" style="position:absolute;left:6748;top:11814;width:1211;height:533" fillcolor="white [3212]" stroked="f" strokeweight=".25pt"/>
            <v:rect id="_x0000_s12318" style="position:absolute;left:8007;top:11814;width:1211;height:533" fillcolor="white [3212]" stroked="f" strokeweight=".25pt"/>
            <v:rect id="_x0000_s12345" style="position:absolute;left:6741;top:12498;width:2491;height:3996" fillcolor="#d8d8d8 [2732]"/>
            <v:rect id="_x0000_s12346" style="position:absolute;left:6741;top:12498;width:2491;height:256" fillcolor="black [3213]" strokeweight=".25pt"/>
            <v:shape id="_x0000_s12347" type="#_x0000_t202" style="position:absolute;left:8904;top:12463;width:296;height:277;mso-height-percent:200;mso-height-percent:200;mso-width-relative:margin;mso-height-relative:margin" filled="f" stroked="f">
              <v:textbox style="mso-next-textbox:#_x0000_s12347" inset="0,0,0,0">
                <w:txbxContent>
                  <w:p w:rsidR="003260B1" w:rsidRPr="003772B2" w:rsidRDefault="003260B1" w:rsidP="00BD5542">
                    <w:pPr>
                      <w:jc w:val="center"/>
                      <w:rPr>
                        <w:color w:val="FFFFFF" w:themeColor="background1"/>
                        <w:sz w:val="18"/>
                        <w:szCs w:val="18"/>
                      </w:rPr>
                    </w:pPr>
                    <w:r w:rsidRPr="003772B2">
                      <w:rPr>
                        <w:rFonts w:hint="eastAsia"/>
                        <w:color w:val="FFFFFF" w:themeColor="background1"/>
                        <w:sz w:val="18"/>
                        <w:szCs w:val="18"/>
                      </w:rPr>
                      <w:t>|</w:t>
                    </w:r>
                  </w:p>
                </w:txbxContent>
              </v:textbox>
            </v:shape>
            <v:shape id="_x0000_s12348" type="#_x0000_t202" style="position:absolute;left:6799;top:12448;width:1143;height:306;mso-height-percent:200;mso-height-percent:200;mso-width-relative:margin;mso-height-relative:margin" filled="f" stroked="f">
              <v:textbox style="mso-next-textbox:#_x0000_s12348" inset="0,0,0,0">
                <w:txbxContent>
                  <w:p w:rsidR="003260B1" w:rsidRPr="003772B2" w:rsidRDefault="003260B1" w:rsidP="00BD5542">
                    <w:pPr>
                      <w:jc w:val="left"/>
                      <w:rPr>
                        <w:color w:val="FFFFFF" w:themeColor="background1"/>
                        <w:sz w:val="13"/>
                        <w:szCs w:val="13"/>
                      </w:rPr>
                    </w:pPr>
                    <w:r w:rsidRPr="003772B2">
                      <w:rPr>
                        <w:rFonts w:hint="eastAsia"/>
                        <w:color w:val="FFFFFF" w:themeColor="background1"/>
                        <w:sz w:val="18"/>
                        <w:szCs w:val="18"/>
                      </w:rPr>
                      <w:t>X</w:t>
                    </w:r>
                    <w:r>
                      <w:rPr>
                        <w:rFonts w:hint="eastAsia"/>
                        <w:color w:val="FFFFFF" w:themeColor="background1"/>
                        <w:sz w:val="18"/>
                        <w:szCs w:val="18"/>
                      </w:rPr>
                      <w:t xml:space="preserve">  </w:t>
                    </w:r>
                    <w:r>
                      <w:rPr>
                        <w:rFonts w:hint="eastAsia"/>
                        <w:color w:val="FFFFFF" w:themeColor="background1"/>
                        <w:sz w:val="13"/>
                        <w:szCs w:val="13"/>
                      </w:rPr>
                      <w:t>用户中心</w:t>
                    </w:r>
                    <w:r>
                      <w:rPr>
                        <w:rFonts w:hint="eastAsia"/>
                        <w:color w:val="FFFFFF" w:themeColor="background1"/>
                        <w:sz w:val="13"/>
                        <w:szCs w:val="13"/>
                      </w:rPr>
                      <w:t>-</w:t>
                    </w:r>
                    <w:r>
                      <w:rPr>
                        <w:rFonts w:hint="eastAsia"/>
                        <w:color w:val="FFFFFF" w:themeColor="background1"/>
                        <w:sz w:val="13"/>
                        <w:szCs w:val="13"/>
                      </w:rPr>
                      <w:t>设置</w:t>
                    </w:r>
                  </w:p>
                </w:txbxContent>
              </v:textbox>
            </v:shape>
            <v:rect id="_x0000_s12357" style="position:absolute;left:6748;top:12786;width:2479;height:235" fillcolor="white [3212]" stroked="f" strokeweight=".25pt"/>
            <v:shape id="_x0000_s12403" type="#_x0000_t202" style="position:absolute;left:6814;top:7904;width:2336;height:185;mso-height-percent:200;mso-height-percent:200;mso-width-relative:margin;mso-height-relative:margin" filled="f" stroked="f">
              <v:textbox style="mso-next-textbox:#_x0000_s12403" inset="0,0,0,0">
                <w:txbxContent>
                  <w:p w:rsidR="003260B1" w:rsidRPr="00BD5542" w:rsidRDefault="003260B1" w:rsidP="00BD5542">
                    <w:pPr>
                      <w:spacing w:line="160" w:lineRule="exact"/>
                      <w:jc w:val="left"/>
                      <w:rPr>
                        <w:b/>
                        <w:sz w:val="10"/>
                        <w:szCs w:val="10"/>
                      </w:rPr>
                    </w:pPr>
                    <w:r>
                      <w:rPr>
                        <w:rFonts w:hint="eastAsia"/>
                        <w:b/>
                        <w:sz w:val="10"/>
                        <w:szCs w:val="10"/>
                      </w:rPr>
                      <w:t>局</w:t>
                    </w:r>
                    <w:r>
                      <w:rPr>
                        <w:rFonts w:hint="eastAsia"/>
                        <w:b/>
                        <w:sz w:val="10"/>
                        <w:szCs w:val="10"/>
                      </w:rPr>
                      <w:t xml:space="preserve">1  </w:t>
                    </w:r>
                    <w:r>
                      <w:rPr>
                        <w:rFonts w:hint="eastAsia"/>
                        <w:b/>
                        <w:sz w:val="10"/>
                        <w:szCs w:val="10"/>
                      </w:rPr>
                      <w:t>——</w:t>
                    </w:r>
                    <w:r>
                      <w:rPr>
                        <w:rFonts w:hint="eastAsia"/>
                        <w:b/>
                        <w:sz w:val="10"/>
                        <w:szCs w:val="10"/>
                      </w:rPr>
                      <w:t xml:space="preserve"> GO  PLAY       </w:t>
                    </w:r>
                    <w:r>
                      <w:rPr>
                        <w:rFonts w:hint="eastAsia"/>
                        <w:b/>
                        <w:sz w:val="10"/>
                        <w:szCs w:val="10"/>
                      </w:rPr>
                      <w:t>时间进度</w:t>
                    </w:r>
                  </w:p>
                </w:txbxContent>
              </v:textbox>
            </v:shape>
            <v:rect id="_x0000_s12404" style="position:absolute;left:6766;top:8827;width:2479;height:620" fillcolor="white [3212]" stroked="f" strokeweight=".25pt"/>
            <v:rect id="_x0000_s12418" style="position:absolute;left:6767;top:9570;width:2479;height:620" fillcolor="white [3212]" stroked="f" strokeweight=".25pt"/>
            <v:rect id="_x0000_s12445" style="position:absolute;left:6767;top:10316;width:2479;height:620" fillcolor="white [3212]" stroked="f" strokeweight=".25pt"/>
            <v:shape id="_x0000_s12459" type="#_x0000_t202" style="position:absolute;left:6797;top:10899;width:2406;height:185;mso-height-percent:200;mso-height-percent:200;mso-width-relative:margin;mso-height-relative:margin" filled="f" stroked="f">
              <v:textbox style="mso-next-textbox:#_x0000_s12459" inset="0,0,0,0">
                <w:txbxContent>
                  <w:p w:rsidR="003260B1" w:rsidRPr="00BD5542" w:rsidRDefault="003260B1" w:rsidP="00BD5542">
                    <w:pPr>
                      <w:spacing w:line="160" w:lineRule="exact"/>
                      <w:jc w:val="left"/>
                      <w:rPr>
                        <w:b/>
                        <w:sz w:val="10"/>
                        <w:szCs w:val="10"/>
                      </w:rPr>
                    </w:pPr>
                    <w:r>
                      <w:rPr>
                        <w:rFonts w:hint="eastAsia"/>
                        <w:b/>
                        <w:sz w:val="10"/>
                        <w:szCs w:val="10"/>
                      </w:rPr>
                      <w:t>My</w:t>
                    </w:r>
                    <w:r>
                      <w:rPr>
                        <w:rFonts w:hint="eastAsia"/>
                        <w:b/>
                        <w:sz w:val="10"/>
                        <w:szCs w:val="10"/>
                      </w:rPr>
                      <w:t>蛛网</w:t>
                    </w:r>
                    <w:r>
                      <w:rPr>
                        <w:rFonts w:hint="eastAsia"/>
                        <w:b/>
                        <w:sz w:val="10"/>
                        <w:szCs w:val="10"/>
                      </w:rPr>
                      <w:t xml:space="preserve">   </w:t>
                    </w:r>
                    <w:r>
                      <w:rPr>
                        <w:rFonts w:hint="eastAsia"/>
                        <w:b/>
                        <w:sz w:val="10"/>
                        <w:szCs w:val="10"/>
                      </w:rPr>
                      <w:t>信息与管理</w:t>
                    </w:r>
                  </w:p>
                </w:txbxContent>
              </v:textbox>
            </v:shape>
            <v:shape id="_x0000_s12460" type="#_x0000_t202" style="position:absolute;left:7428;top:8111;width:1624;height:515;mso-height-percent:200;mso-height-percent:200;mso-width-relative:margin;mso-height-relative:margin" filled="f" stroked="f">
              <v:textbox style="mso-next-textbox:#_x0000_s12460" inset="0,0,0,0">
                <w:txbxContent>
                  <w:p w:rsidR="003260B1" w:rsidRDefault="003260B1" w:rsidP="00BD5542">
                    <w:pPr>
                      <w:spacing w:line="160" w:lineRule="exact"/>
                      <w:jc w:val="left"/>
                      <w:rPr>
                        <w:sz w:val="10"/>
                        <w:szCs w:val="10"/>
                      </w:rPr>
                    </w:pPr>
                    <w:r>
                      <w:rPr>
                        <w:rFonts w:hint="eastAsia"/>
                        <w:sz w:val="10"/>
                        <w:szCs w:val="10"/>
                      </w:rPr>
                      <w:t>直线名额</w:t>
                    </w:r>
                    <w:r>
                      <w:rPr>
                        <w:rFonts w:hint="eastAsia"/>
                        <w:sz w:val="10"/>
                        <w:szCs w:val="10"/>
                      </w:rPr>
                      <w:t xml:space="preserve">  2     </w:t>
                    </w:r>
                    <w:r>
                      <w:rPr>
                        <w:rFonts w:hint="eastAsia"/>
                        <w:sz w:val="10"/>
                        <w:szCs w:val="10"/>
                      </w:rPr>
                      <w:t>原点码：</w:t>
                    </w:r>
                    <w:r>
                      <w:rPr>
                        <w:rFonts w:hint="eastAsia"/>
                        <w:sz w:val="10"/>
                        <w:szCs w:val="10"/>
                      </w:rPr>
                      <w:t>XXXXXXX</w:t>
                    </w:r>
                  </w:p>
                  <w:p w:rsidR="003260B1" w:rsidRDefault="003260B1" w:rsidP="005E118A">
                    <w:pPr>
                      <w:spacing w:line="160" w:lineRule="exact"/>
                      <w:jc w:val="left"/>
                      <w:rPr>
                        <w:sz w:val="10"/>
                        <w:szCs w:val="10"/>
                      </w:rPr>
                    </w:pPr>
                    <w:r>
                      <w:rPr>
                        <w:rFonts w:hint="eastAsia"/>
                        <w:sz w:val="10"/>
                        <w:szCs w:val="10"/>
                      </w:rPr>
                      <w:t>节点状态：</w:t>
                    </w:r>
                    <w:proofErr w:type="gramStart"/>
                    <w:r>
                      <w:rPr>
                        <w:rFonts w:hint="eastAsia"/>
                        <w:sz w:val="10"/>
                        <w:szCs w:val="10"/>
                      </w:rPr>
                      <w:t>1F  2</w:t>
                    </w:r>
                    <w:proofErr w:type="gramEnd"/>
                    <w:r>
                      <w:rPr>
                        <w:rFonts w:hint="eastAsia"/>
                        <w:sz w:val="10"/>
                        <w:szCs w:val="10"/>
                      </w:rPr>
                      <w:t xml:space="preserve">  2F  3   3F  6</w:t>
                    </w:r>
                  </w:p>
                  <w:p w:rsidR="003260B1" w:rsidRDefault="003260B1" w:rsidP="005E118A">
                    <w:pPr>
                      <w:spacing w:line="160" w:lineRule="exact"/>
                      <w:jc w:val="left"/>
                      <w:rPr>
                        <w:sz w:val="10"/>
                        <w:szCs w:val="10"/>
                      </w:rPr>
                    </w:pPr>
                    <w:r>
                      <w:rPr>
                        <w:rFonts w:hint="eastAsia"/>
                        <w:sz w:val="10"/>
                        <w:szCs w:val="10"/>
                      </w:rPr>
                      <w:t>总节点数：</w:t>
                    </w:r>
                    <w:r>
                      <w:rPr>
                        <w:rFonts w:hint="eastAsia"/>
                        <w:sz w:val="10"/>
                        <w:szCs w:val="10"/>
                      </w:rPr>
                      <w:t xml:space="preserve">12    </w:t>
                    </w:r>
                    <w:proofErr w:type="gramStart"/>
                    <w:r>
                      <w:rPr>
                        <w:rFonts w:hint="eastAsia"/>
                        <w:sz w:val="10"/>
                        <w:szCs w:val="10"/>
                      </w:rPr>
                      <w:t>总完成度</w:t>
                    </w:r>
                    <w:proofErr w:type="gramEnd"/>
                    <w:r>
                      <w:rPr>
                        <w:rFonts w:hint="eastAsia"/>
                        <w:sz w:val="10"/>
                        <w:szCs w:val="10"/>
                      </w:rPr>
                      <w:t>：</w:t>
                    </w:r>
                    <w:r>
                      <w:rPr>
                        <w:rFonts w:hint="eastAsia"/>
                        <w:sz w:val="10"/>
                        <w:szCs w:val="10"/>
                      </w:rPr>
                      <w:t xml:space="preserve">   40%</w:t>
                    </w:r>
                  </w:p>
                </w:txbxContent>
              </v:textbox>
            </v:shape>
            <v:rect id="_x0000_s12461" style="position:absolute;left:6767;top:11061;width:2479;height:620" fillcolor="white [3212]" stroked="f" strokeweight=".25pt"/>
            <v:oval id="_x0000_s12462" style="position:absolute;left:6907;top:11097;width:382;height:382" fillcolor="#c00000" strokecolor="yellow" strokeweight=".25pt"/>
            <v:oval id="_x0000_s12463" style="position:absolute;left:7498;top:11105;width:382;height:382" fillcolor="#c00000" strokecolor="yellow" strokeweight=".25pt"/>
            <v:oval id="_x0000_s12464" style="position:absolute;left:8095;top:11097;width:382;height:382" fillcolor="#7030a0" strokecolor="yellow" strokeweight=".25pt"/>
            <v:oval id="_x0000_s12465" style="position:absolute;left:8694;top:11105;width:382;height:382" fillcolor="#7030a0" strokecolor="yellow" strokeweight=".25pt"/>
            <v:shape id="_x0000_s12466" type="#_x0000_t202" style="position:absolute;left:6997;top:11119;width:276;height:357;mso-height-percent:200;mso-height-percent:200;mso-width-relative:margin;mso-height-relative:margin" filled="f" stroked="f">
              <v:textbox style="mso-next-textbox:#_x0000_s12466" inset="0,0,0,0">
                <w:txbxContent>
                  <w:p w:rsidR="003260B1" w:rsidRDefault="003260B1" w:rsidP="00BD5542">
                    <w:pPr>
                      <w:spacing w:line="160" w:lineRule="exact"/>
                      <w:rPr>
                        <w:b/>
                        <w:color w:val="FFFFFF" w:themeColor="background1"/>
                        <w:sz w:val="10"/>
                        <w:szCs w:val="10"/>
                      </w:rPr>
                    </w:pPr>
                    <w:r>
                      <w:rPr>
                        <w:rFonts w:hint="eastAsia"/>
                        <w:b/>
                        <w:color w:val="FFFFFF" w:themeColor="background1"/>
                        <w:sz w:val="10"/>
                        <w:szCs w:val="10"/>
                      </w:rPr>
                      <w:t>积分</w:t>
                    </w:r>
                  </w:p>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收益</w:t>
                    </w:r>
                  </w:p>
                </w:txbxContent>
              </v:textbox>
            </v:shape>
            <v:shape id="_x0000_s12468" type="#_x0000_t202" style="position:absolute;left:7534;top:11203;width:367;height:231;mso-height-percent:200;mso-height-percent:200;mso-width-relative:margin;mso-height-relative:margin" filled="f" stroked="f">
              <v:textbox style="mso-next-textbox:#_x0000_s12468" inset="0,0,0,0">
                <w:txbxContent>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蛛网图</w:t>
                    </w:r>
                  </w:p>
                </w:txbxContent>
              </v:textbox>
            </v:shape>
            <v:shape id="_x0000_s12470" type="#_x0000_t202" style="position:absolute;left:8185;top:11111;width:276;height:359;mso-height-percent:200;mso-height-percent:200;mso-width-relative:margin;mso-height-relative:margin" filled="f" stroked="f">
              <v:textbox style="mso-next-textbox:#_x0000_s12470" inset="0,0,0,0">
                <w:txbxContent>
                  <w:p w:rsidR="003260B1" w:rsidRDefault="003260B1" w:rsidP="00BD5542">
                    <w:pPr>
                      <w:spacing w:line="160" w:lineRule="exact"/>
                      <w:rPr>
                        <w:b/>
                        <w:color w:val="FFFFFF" w:themeColor="background1"/>
                        <w:sz w:val="10"/>
                        <w:szCs w:val="10"/>
                      </w:rPr>
                    </w:pPr>
                    <w:r>
                      <w:rPr>
                        <w:rFonts w:hint="eastAsia"/>
                        <w:b/>
                        <w:color w:val="FFFFFF" w:themeColor="background1"/>
                        <w:sz w:val="10"/>
                        <w:szCs w:val="10"/>
                      </w:rPr>
                      <w:t>导出</w:t>
                    </w:r>
                  </w:p>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积分</w:t>
                    </w:r>
                  </w:p>
                </w:txbxContent>
              </v:textbox>
            </v:shape>
            <v:shape id="_x0000_s12472" type="#_x0000_t202" style="position:absolute;left:8782;top:11123;width:276;height:359;mso-height-percent:200;mso-height-percent:200;mso-width-relative:margin;mso-height-relative:margin" filled="f" stroked="f">
              <v:textbox style="mso-next-textbox:#_x0000_s12472" inset="0,0,0,0">
                <w:txbxContent>
                  <w:p w:rsidR="003260B1" w:rsidRDefault="003260B1" w:rsidP="00BD5542">
                    <w:pPr>
                      <w:spacing w:line="160" w:lineRule="exact"/>
                      <w:rPr>
                        <w:b/>
                        <w:color w:val="FFFFFF" w:themeColor="background1"/>
                        <w:sz w:val="10"/>
                        <w:szCs w:val="10"/>
                      </w:rPr>
                    </w:pPr>
                    <w:r>
                      <w:rPr>
                        <w:rFonts w:hint="eastAsia"/>
                        <w:b/>
                        <w:color w:val="FFFFFF" w:themeColor="background1"/>
                        <w:sz w:val="10"/>
                        <w:szCs w:val="10"/>
                      </w:rPr>
                      <w:t>战况</w:t>
                    </w:r>
                  </w:p>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统计</w:t>
                    </w:r>
                  </w:p>
                </w:txbxContent>
              </v:textbox>
            </v:shape>
            <v:roundrect id="_x0000_s12474" style="position:absolute;left:8568;top:7983;width:629;height:57" arcsize="10923f" fillcolor="black [3213]" stroked="f"/>
            <v:roundrect id="_x0000_s12475" style="position:absolute;left:8568;top:7983;width:510;height:57" arcsize="10923f" fillcolor="#4e6128 [1606]" stroked="f"/>
            <v:shape id="_x0000_s12476" type="#_x0000_t202" style="position:absolute;left:6816;top:8649;width:2336;height:185;mso-height-percent:200;mso-height-percent:200;mso-width-relative:margin;mso-height-relative:margin" filled="f" stroked="f">
              <v:textbox style="mso-next-textbox:#_x0000_s12476" inset="0,0,0,0">
                <w:txbxContent>
                  <w:p w:rsidR="003260B1" w:rsidRPr="00BD5542" w:rsidRDefault="003260B1" w:rsidP="00BD5542">
                    <w:pPr>
                      <w:spacing w:line="160" w:lineRule="exact"/>
                      <w:jc w:val="left"/>
                      <w:rPr>
                        <w:b/>
                        <w:sz w:val="10"/>
                        <w:szCs w:val="10"/>
                      </w:rPr>
                    </w:pPr>
                    <w:r>
                      <w:rPr>
                        <w:rFonts w:hint="eastAsia"/>
                        <w:b/>
                        <w:sz w:val="10"/>
                        <w:szCs w:val="10"/>
                      </w:rPr>
                      <w:t>局</w:t>
                    </w:r>
                    <w:r>
                      <w:rPr>
                        <w:rFonts w:hint="eastAsia"/>
                        <w:b/>
                        <w:sz w:val="10"/>
                        <w:szCs w:val="10"/>
                      </w:rPr>
                      <w:t xml:space="preserve">2  </w:t>
                    </w:r>
                    <w:r>
                      <w:rPr>
                        <w:rFonts w:hint="eastAsia"/>
                        <w:b/>
                        <w:sz w:val="10"/>
                        <w:szCs w:val="10"/>
                      </w:rPr>
                      <w:t>——</w:t>
                    </w:r>
                    <w:r>
                      <w:rPr>
                        <w:rFonts w:hint="eastAsia"/>
                        <w:b/>
                        <w:sz w:val="10"/>
                        <w:szCs w:val="10"/>
                      </w:rPr>
                      <w:t xml:space="preserve"> GO  PLAY       </w:t>
                    </w:r>
                    <w:r>
                      <w:rPr>
                        <w:rFonts w:hint="eastAsia"/>
                        <w:b/>
                        <w:sz w:val="10"/>
                        <w:szCs w:val="10"/>
                      </w:rPr>
                      <w:t>时间进度</w:t>
                    </w:r>
                  </w:p>
                </w:txbxContent>
              </v:textbox>
            </v:shape>
            <v:roundrect id="_x0000_s12477" style="position:absolute;left:8570;top:8728;width:629;height:57" arcsize="10923f" fillcolor="black [3213]" stroked="f"/>
            <v:roundrect id="_x0000_s12478" style="position:absolute;left:8570;top:8728;width:510;height:57" arcsize="10923f" fillcolor="#4e6128 [1606]" stroked="f"/>
            <v:rect id="_x0000_s12479" style="position:absolute;left:6766;top:8815;width:2479;height:620" fillcolor="white [3212]" stroked="f" strokeweight=".25pt"/>
            <v:oval id="_x0000_s12480" style="position:absolute;left:6912;top:8851;width:382;height:382" fillcolor="#5a5a5a [2109]" strokecolor="yellow" strokeweight=".25pt"/>
            <v:shape id="_x0000_s12481" type="#_x0000_t202" style="position:absolute;left:7002;top:8879;width:276;height:343;mso-height-percent:200;mso-height-percent:200;mso-width-relative:margin;mso-height-relative:margin" filled="f" stroked="f">
              <v:textbox style="mso-next-textbox:#_x0000_s12481" inset="0,0,0,0">
                <w:txbxContent>
                  <w:p w:rsidR="003260B1" w:rsidRDefault="003260B1" w:rsidP="00BD5542">
                    <w:pPr>
                      <w:spacing w:line="160" w:lineRule="exact"/>
                      <w:rPr>
                        <w:b/>
                        <w:color w:val="FFFFFF" w:themeColor="background1"/>
                        <w:sz w:val="10"/>
                        <w:szCs w:val="10"/>
                      </w:rPr>
                    </w:pPr>
                    <w:r>
                      <w:rPr>
                        <w:rFonts w:hint="eastAsia"/>
                        <w:b/>
                        <w:color w:val="FFFFFF" w:themeColor="background1"/>
                        <w:sz w:val="10"/>
                        <w:szCs w:val="10"/>
                      </w:rPr>
                      <w:t>支付</w:t>
                    </w:r>
                  </w:p>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开局</w:t>
                    </w:r>
                  </w:p>
                </w:txbxContent>
              </v:textbox>
            </v:shape>
            <v:shape id="_x0000_s12482" type="#_x0000_t202" style="position:absolute;left:6786;top:9234;width:612;height:189;mso-height-percent:200;mso-height-percent:200;mso-width-relative:margin;mso-height-relative:margin" filled="f" stroked="f">
              <v:textbox style="mso-next-textbox:#_x0000_s12482" inset="0,0,0,0">
                <w:txbxContent>
                  <w:p w:rsidR="003260B1" w:rsidRPr="00DF16B9" w:rsidRDefault="003260B1" w:rsidP="00BD5542">
                    <w:pPr>
                      <w:spacing w:line="160" w:lineRule="exact"/>
                      <w:jc w:val="center"/>
                      <w:rPr>
                        <w:color w:val="FF0000"/>
                        <w:sz w:val="10"/>
                        <w:szCs w:val="10"/>
                      </w:rPr>
                    </w:pPr>
                    <w:r>
                      <w:rPr>
                        <w:rFonts w:hint="eastAsia"/>
                        <w:color w:val="FF0000"/>
                        <w:sz w:val="10"/>
                        <w:szCs w:val="10"/>
                      </w:rPr>
                      <w:t>年</w:t>
                    </w:r>
                    <w:r>
                      <w:rPr>
                        <w:rFonts w:hint="eastAsia"/>
                        <w:color w:val="FF0000"/>
                        <w:sz w:val="10"/>
                        <w:szCs w:val="10"/>
                      </w:rPr>
                      <w:t>/</w:t>
                    </w:r>
                    <w:r>
                      <w:rPr>
                        <w:rFonts w:hint="eastAsia"/>
                        <w:color w:val="FF0000"/>
                        <w:sz w:val="10"/>
                        <w:szCs w:val="10"/>
                      </w:rPr>
                      <w:t>月</w:t>
                    </w:r>
                    <w:r>
                      <w:rPr>
                        <w:rFonts w:hint="eastAsia"/>
                        <w:color w:val="FF0000"/>
                        <w:sz w:val="10"/>
                        <w:szCs w:val="10"/>
                      </w:rPr>
                      <w:t>/</w:t>
                    </w:r>
                    <w:r>
                      <w:rPr>
                        <w:rFonts w:hint="eastAsia"/>
                        <w:color w:val="FF0000"/>
                        <w:sz w:val="10"/>
                        <w:szCs w:val="10"/>
                      </w:rPr>
                      <w:t>日</w:t>
                    </w:r>
                  </w:p>
                </w:txbxContent>
              </v:textbox>
            </v:shape>
            <v:rect id="_x0000_s12484" style="position:absolute;left:6766;top:9552;width:2479;height:620" fillcolor="white [3212]" stroked="f" strokeweight=".25pt"/>
            <v:shape id="_x0000_s12489" type="#_x0000_t202" style="position:absolute;left:7422;top:8867;width:1624;height:515;mso-height-percent:200;mso-height-percent:200;mso-width-relative:margin;mso-height-relative:margin" filled="f" stroked="f">
              <v:textbox style="mso-next-textbox:#_x0000_s12489" inset="0,0,0,0">
                <w:txbxContent>
                  <w:p w:rsidR="003260B1" w:rsidRDefault="003260B1" w:rsidP="00BD5542">
                    <w:pPr>
                      <w:spacing w:line="160" w:lineRule="exact"/>
                      <w:jc w:val="left"/>
                      <w:rPr>
                        <w:sz w:val="10"/>
                        <w:szCs w:val="10"/>
                      </w:rPr>
                    </w:pPr>
                    <w:r>
                      <w:rPr>
                        <w:rFonts w:hint="eastAsia"/>
                        <w:sz w:val="10"/>
                        <w:szCs w:val="10"/>
                      </w:rPr>
                      <w:t>直线名额</w:t>
                    </w:r>
                    <w:r>
                      <w:rPr>
                        <w:rFonts w:hint="eastAsia"/>
                        <w:sz w:val="10"/>
                        <w:szCs w:val="10"/>
                      </w:rPr>
                      <w:t xml:space="preserve">  4     </w:t>
                    </w:r>
                    <w:r>
                      <w:rPr>
                        <w:rFonts w:hint="eastAsia"/>
                        <w:sz w:val="10"/>
                        <w:szCs w:val="10"/>
                      </w:rPr>
                      <w:t>原点码：</w:t>
                    </w:r>
                    <w:r>
                      <w:rPr>
                        <w:rFonts w:hint="eastAsia"/>
                        <w:sz w:val="10"/>
                        <w:szCs w:val="10"/>
                      </w:rPr>
                      <w:t>XXXXXXX</w:t>
                    </w:r>
                  </w:p>
                  <w:p w:rsidR="003260B1" w:rsidRDefault="003260B1" w:rsidP="005E118A">
                    <w:pPr>
                      <w:spacing w:line="160" w:lineRule="exact"/>
                      <w:jc w:val="left"/>
                      <w:rPr>
                        <w:sz w:val="10"/>
                        <w:szCs w:val="10"/>
                      </w:rPr>
                    </w:pPr>
                    <w:r>
                      <w:rPr>
                        <w:rFonts w:hint="eastAsia"/>
                        <w:sz w:val="10"/>
                        <w:szCs w:val="10"/>
                      </w:rPr>
                      <w:t>节点状态：</w:t>
                    </w:r>
                    <w:proofErr w:type="gramStart"/>
                    <w:r>
                      <w:rPr>
                        <w:rFonts w:hint="eastAsia"/>
                        <w:sz w:val="10"/>
                        <w:szCs w:val="10"/>
                      </w:rPr>
                      <w:t>1F  2</w:t>
                    </w:r>
                    <w:proofErr w:type="gramEnd"/>
                    <w:r>
                      <w:rPr>
                        <w:rFonts w:hint="eastAsia"/>
                        <w:sz w:val="10"/>
                        <w:szCs w:val="10"/>
                      </w:rPr>
                      <w:t xml:space="preserve">  2F  3   3F  6</w:t>
                    </w:r>
                  </w:p>
                  <w:p w:rsidR="003260B1" w:rsidRDefault="003260B1" w:rsidP="005E118A">
                    <w:pPr>
                      <w:spacing w:line="160" w:lineRule="exact"/>
                      <w:jc w:val="left"/>
                      <w:rPr>
                        <w:sz w:val="10"/>
                        <w:szCs w:val="10"/>
                      </w:rPr>
                    </w:pPr>
                    <w:r>
                      <w:rPr>
                        <w:rFonts w:hint="eastAsia"/>
                        <w:sz w:val="10"/>
                        <w:szCs w:val="10"/>
                      </w:rPr>
                      <w:t>总节点数：</w:t>
                    </w:r>
                    <w:r>
                      <w:rPr>
                        <w:rFonts w:hint="eastAsia"/>
                        <w:sz w:val="10"/>
                        <w:szCs w:val="10"/>
                      </w:rPr>
                      <w:t>12</w:t>
                    </w:r>
                  </w:p>
                </w:txbxContent>
              </v:textbox>
            </v:shape>
            <v:oval id="_x0000_s12490" style="position:absolute;left:6912;top:9577;width:382;height:382" fillcolor="#5a5a5a [2109]" strokecolor="yellow" strokeweight=".25pt"/>
            <v:shape id="_x0000_s12491" type="#_x0000_t202" style="position:absolute;left:7002;top:9605;width:276;height:343;mso-height-percent:200;mso-height-percent:200;mso-width-relative:margin;mso-height-relative:margin" filled="f" stroked="f">
              <v:textbox style="mso-next-textbox:#_x0000_s12491" inset="0,0,0,0">
                <w:txbxContent>
                  <w:p w:rsidR="003260B1" w:rsidRDefault="003260B1" w:rsidP="00BD5542">
                    <w:pPr>
                      <w:spacing w:line="160" w:lineRule="exact"/>
                      <w:rPr>
                        <w:b/>
                        <w:color w:val="FFFFFF" w:themeColor="background1"/>
                        <w:sz w:val="10"/>
                        <w:szCs w:val="10"/>
                      </w:rPr>
                    </w:pPr>
                    <w:r>
                      <w:rPr>
                        <w:rFonts w:hint="eastAsia"/>
                        <w:b/>
                        <w:color w:val="FFFFFF" w:themeColor="background1"/>
                        <w:sz w:val="10"/>
                        <w:szCs w:val="10"/>
                      </w:rPr>
                      <w:t>支付</w:t>
                    </w:r>
                  </w:p>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开局</w:t>
                    </w:r>
                  </w:p>
                </w:txbxContent>
              </v:textbox>
            </v:shape>
            <v:shape id="_x0000_s12492" type="#_x0000_t202" style="position:absolute;left:6786;top:9960;width:612;height:189;mso-height-percent:200;mso-height-percent:200;mso-width-relative:margin;mso-height-relative:margin" filled="f" stroked="f">
              <v:textbox style="mso-next-textbox:#_x0000_s12492" inset="0,0,0,0">
                <w:txbxContent>
                  <w:p w:rsidR="003260B1" w:rsidRPr="00DF16B9" w:rsidRDefault="003260B1" w:rsidP="00BD5542">
                    <w:pPr>
                      <w:spacing w:line="160" w:lineRule="exact"/>
                      <w:jc w:val="center"/>
                      <w:rPr>
                        <w:color w:val="FF0000"/>
                        <w:sz w:val="10"/>
                        <w:szCs w:val="10"/>
                      </w:rPr>
                    </w:pPr>
                    <w:r>
                      <w:rPr>
                        <w:rFonts w:hint="eastAsia"/>
                        <w:color w:val="FF0000"/>
                        <w:sz w:val="10"/>
                        <w:szCs w:val="10"/>
                      </w:rPr>
                      <w:t>年</w:t>
                    </w:r>
                    <w:r>
                      <w:rPr>
                        <w:rFonts w:hint="eastAsia"/>
                        <w:color w:val="FF0000"/>
                        <w:sz w:val="10"/>
                        <w:szCs w:val="10"/>
                      </w:rPr>
                      <w:t>/</w:t>
                    </w:r>
                    <w:r>
                      <w:rPr>
                        <w:rFonts w:hint="eastAsia"/>
                        <w:color w:val="FF0000"/>
                        <w:sz w:val="10"/>
                        <w:szCs w:val="10"/>
                      </w:rPr>
                      <w:t>月</w:t>
                    </w:r>
                    <w:r>
                      <w:rPr>
                        <w:rFonts w:hint="eastAsia"/>
                        <w:color w:val="FF0000"/>
                        <w:sz w:val="10"/>
                        <w:szCs w:val="10"/>
                      </w:rPr>
                      <w:t>/</w:t>
                    </w:r>
                    <w:r>
                      <w:rPr>
                        <w:rFonts w:hint="eastAsia"/>
                        <w:color w:val="FF0000"/>
                        <w:sz w:val="10"/>
                        <w:szCs w:val="10"/>
                      </w:rPr>
                      <w:t>日</w:t>
                    </w:r>
                  </w:p>
                </w:txbxContent>
              </v:textbox>
            </v:shape>
            <v:shape id="_x0000_s12493" type="#_x0000_t202" style="position:absolute;left:7422;top:9593;width:1624;height:515;mso-height-percent:200;mso-height-percent:200;mso-width-relative:margin;mso-height-relative:margin" filled="f" stroked="f">
              <v:textbox style="mso-next-textbox:#_x0000_s12493" inset="0,0,0,0">
                <w:txbxContent>
                  <w:p w:rsidR="003260B1" w:rsidRDefault="003260B1" w:rsidP="00BD5542">
                    <w:pPr>
                      <w:spacing w:line="160" w:lineRule="exact"/>
                      <w:jc w:val="left"/>
                      <w:rPr>
                        <w:sz w:val="10"/>
                        <w:szCs w:val="10"/>
                      </w:rPr>
                    </w:pPr>
                    <w:r>
                      <w:rPr>
                        <w:rFonts w:hint="eastAsia"/>
                        <w:sz w:val="10"/>
                        <w:szCs w:val="10"/>
                      </w:rPr>
                      <w:t>直线名额</w:t>
                    </w:r>
                    <w:r>
                      <w:rPr>
                        <w:rFonts w:hint="eastAsia"/>
                        <w:sz w:val="10"/>
                        <w:szCs w:val="10"/>
                      </w:rPr>
                      <w:t xml:space="preserve">  8     </w:t>
                    </w:r>
                    <w:r>
                      <w:rPr>
                        <w:rFonts w:hint="eastAsia"/>
                        <w:sz w:val="10"/>
                        <w:szCs w:val="10"/>
                      </w:rPr>
                      <w:t>原点码：</w:t>
                    </w:r>
                    <w:r>
                      <w:rPr>
                        <w:rFonts w:hint="eastAsia"/>
                        <w:sz w:val="10"/>
                        <w:szCs w:val="10"/>
                      </w:rPr>
                      <w:t>XXXXXXX</w:t>
                    </w:r>
                  </w:p>
                  <w:p w:rsidR="003260B1" w:rsidRDefault="003260B1" w:rsidP="005E118A">
                    <w:pPr>
                      <w:spacing w:line="160" w:lineRule="exact"/>
                      <w:jc w:val="left"/>
                      <w:rPr>
                        <w:sz w:val="10"/>
                        <w:szCs w:val="10"/>
                      </w:rPr>
                    </w:pPr>
                    <w:r>
                      <w:rPr>
                        <w:rFonts w:hint="eastAsia"/>
                        <w:sz w:val="10"/>
                        <w:szCs w:val="10"/>
                      </w:rPr>
                      <w:t>节点状态：</w:t>
                    </w:r>
                    <w:proofErr w:type="gramStart"/>
                    <w:r>
                      <w:rPr>
                        <w:rFonts w:hint="eastAsia"/>
                        <w:sz w:val="10"/>
                        <w:szCs w:val="10"/>
                      </w:rPr>
                      <w:t>1F  2</w:t>
                    </w:r>
                    <w:proofErr w:type="gramEnd"/>
                    <w:r>
                      <w:rPr>
                        <w:rFonts w:hint="eastAsia"/>
                        <w:sz w:val="10"/>
                        <w:szCs w:val="10"/>
                      </w:rPr>
                      <w:t xml:space="preserve">  2F  3   3F  6</w:t>
                    </w:r>
                  </w:p>
                  <w:p w:rsidR="003260B1" w:rsidRDefault="003260B1" w:rsidP="005E118A">
                    <w:pPr>
                      <w:spacing w:line="160" w:lineRule="exact"/>
                      <w:jc w:val="left"/>
                      <w:rPr>
                        <w:sz w:val="10"/>
                        <w:szCs w:val="10"/>
                      </w:rPr>
                    </w:pPr>
                    <w:r>
                      <w:rPr>
                        <w:rFonts w:hint="eastAsia"/>
                        <w:sz w:val="10"/>
                        <w:szCs w:val="10"/>
                      </w:rPr>
                      <w:t>总节点数：</w:t>
                    </w:r>
                    <w:r>
                      <w:rPr>
                        <w:rFonts w:hint="eastAsia"/>
                        <w:sz w:val="10"/>
                        <w:szCs w:val="10"/>
                      </w:rPr>
                      <w:t>12</w:t>
                    </w:r>
                  </w:p>
                </w:txbxContent>
              </v:textbox>
            </v:shape>
            <v:oval id="_x0000_s12494" style="position:absolute;left:6912;top:10331;width:382;height:382" fillcolor="#5a5a5a [2109]" strokecolor="yellow" strokeweight=".25pt"/>
            <v:shape id="_x0000_s12495" type="#_x0000_t202" style="position:absolute;left:7002;top:10359;width:276;height:343;mso-height-percent:200;mso-height-percent:200;mso-width-relative:margin;mso-height-relative:margin" filled="f" stroked="f">
              <v:textbox style="mso-next-textbox:#_x0000_s12495" inset="0,0,0,0">
                <w:txbxContent>
                  <w:p w:rsidR="003260B1" w:rsidRDefault="003260B1" w:rsidP="00BD5542">
                    <w:pPr>
                      <w:spacing w:line="160" w:lineRule="exact"/>
                      <w:rPr>
                        <w:b/>
                        <w:color w:val="FFFFFF" w:themeColor="background1"/>
                        <w:sz w:val="10"/>
                        <w:szCs w:val="10"/>
                      </w:rPr>
                    </w:pPr>
                    <w:r>
                      <w:rPr>
                        <w:rFonts w:hint="eastAsia"/>
                        <w:b/>
                        <w:color w:val="FFFFFF" w:themeColor="background1"/>
                        <w:sz w:val="10"/>
                        <w:szCs w:val="10"/>
                      </w:rPr>
                      <w:t>支付</w:t>
                    </w:r>
                  </w:p>
                  <w:p w:rsidR="003260B1" w:rsidRPr="00DF16B9" w:rsidRDefault="003260B1" w:rsidP="00BD5542">
                    <w:pPr>
                      <w:spacing w:line="160" w:lineRule="exact"/>
                      <w:rPr>
                        <w:b/>
                        <w:color w:val="FFFFFF" w:themeColor="background1"/>
                        <w:sz w:val="10"/>
                        <w:szCs w:val="10"/>
                      </w:rPr>
                    </w:pPr>
                    <w:r>
                      <w:rPr>
                        <w:rFonts w:hint="eastAsia"/>
                        <w:b/>
                        <w:color w:val="FFFFFF" w:themeColor="background1"/>
                        <w:sz w:val="10"/>
                        <w:szCs w:val="10"/>
                      </w:rPr>
                      <w:t>开局</w:t>
                    </w:r>
                  </w:p>
                </w:txbxContent>
              </v:textbox>
            </v:shape>
            <v:shape id="_x0000_s12496" type="#_x0000_t202" style="position:absolute;left:6786;top:10714;width:612;height:189;mso-height-percent:200;mso-height-percent:200;mso-width-relative:margin;mso-height-relative:margin" filled="f" stroked="f">
              <v:textbox style="mso-next-textbox:#_x0000_s12496" inset="0,0,0,0">
                <w:txbxContent>
                  <w:p w:rsidR="003260B1" w:rsidRPr="00DF16B9" w:rsidRDefault="003260B1" w:rsidP="00BD5542">
                    <w:pPr>
                      <w:spacing w:line="160" w:lineRule="exact"/>
                      <w:jc w:val="center"/>
                      <w:rPr>
                        <w:color w:val="FF0000"/>
                        <w:sz w:val="10"/>
                        <w:szCs w:val="10"/>
                      </w:rPr>
                    </w:pPr>
                    <w:r>
                      <w:rPr>
                        <w:rFonts w:hint="eastAsia"/>
                        <w:color w:val="FF0000"/>
                        <w:sz w:val="10"/>
                        <w:szCs w:val="10"/>
                      </w:rPr>
                      <w:t>年</w:t>
                    </w:r>
                    <w:r>
                      <w:rPr>
                        <w:rFonts w:hint="eastAsia"/>
                        <w:color w:val="FF0000"/>
                        <w:sz w:val="10"/>
                        <w:szCs w:val="10"/>
                      </w:rPr>
                      <w:t>/</w:t>
                    </w:r>
                    <w:r>
                      <w:rPr>
                        <w:rFonts w:hint="eastAsia"/>
                        <w:color w:val="FF0000"/>
                        <w:sz w:val="10"/>
                        <w:szCs w:val="10"/>
                      </w:rPr>
                      <w:t>月</w:t>
                    </w:r>
                    <w:r>
                      <w:rPr>
                        <w:rFonts w:hint="eastAsia"/>
                        <w:color w:val="FF0000"/>
                        <w:sz w:val="10"/>
                        <w:szCs w:val="10"/>
                      </w:rPr>
                      <w:t>/</w:t>
                    </w:r>
                    <w:r>
                      <w:rPr>
                        <w:rFonts w:hint="eastAsia"/>
                        <w:color w:val="FF0000"/>
                        <w:sz w:val="10"/>
                        <w:szCs w:val="10"/>
                      </w:rPr>
                      <w:t>日</w:t>
                    </w:r>
                  </w:p>
                </w:txbxContent>
              </v:textbox>
            </v:shape>
            <v:shape id="_x0000_s12497" type="#_x0000_t202" style="position:absolute;left:7422;top:10347;width:1624;height:515;mso-height-percent:200;mso-height-percent:200;mso-width-relative:margin;mso-height-relative:margin" filled="f" stroked="f">
              <v:textbox style="mso-next-textbox:#_x0000_s12497" inset="0,0,0,0">
                <w:txbxContent>
                  <w:p w:rsidR="003260B1" w:rsidRDefault="003260B1" w:rsidP="00BD5542">
                    <w:pPr>
                      <w:spacing w:line="160" w:lineRule="exact"/>
                      <w:jc w:val="left"/>
                      <w:rPr>
                        <w:sz w:val="10"/>
                        <w:szCs w:val="10"/>
                      </w:rPr>
                    </w:pPr>
                    <w:r>
                      <w:rPr>
                        <w:rFonts w:hint="eastAsia"/>
                        <w:sz w:val="10"/>
                        <w:szCs w:val="10"/>
                      </w:rPr>
                      <w:t>直线名额</w:t>
                    </w:r>
                    <w:r>
                      <w:rPr>
                        <w:rFonts w:hint="eastAsia"/>
                        <w:sz w:val="10"/>
                        <w:szCs w:val="10"/>
                      </w:rPr>
                      <w:t xml:space="preserve">  N     </w:t>
                    </w:r>
                    <w:r>
                      <w:rPr>
                        <w:rFonts w:hint="eastAsia"/>
                        <w:sz w:val="10"/>
                        <w:szCs w:val="10"/>
                      </w:rPr>
                      <w:t>（设定值：</w:t>
                    </w:r>
                    <w:r>
                      <w:rPr>
                        <w:rFonts w:hint="eastAsia"/>
                        <w:sz w:val="10"/>
                        <w:szCs w:val="10"/>
                      </w:rPr>
                      <w:t>2~10</w:t>
                    </w:r>
                    <w:r>
                      <w:rPr>
                        <w:rFonts w:hint="eastAsia"/>
                        <w:sz w:val="10"/>
                        <w:szCs w:val="10"/>
                      </w:rPr>
                      <w:t>）</w:t>
                    </w:r>
                  </w:p>
                  <w:p w:rsidR="003260B1" w:rsidRDefault="003260B1" w:rsidP="005E118A">
                    <w:pPr>
                      <w:spacing w:line="160" w:lineRule="exact"/>
                      <w:jc w:val="left"/>
                      <w:rPr>
                        <w:sz w:val="10"/>
                        <w:szCs w:val="10"/>
                      </w:rPr>
                    </w:pPr>
                    <w:r>
                      <w:rPr>
                        <w:rFonts w:hint="eastAsia"/>
                        <w:sz w:val="10"/>
                        <w:szCs w:val="10"/>
                      </w:rPr>
                      <w:t>节点状态：</w:t>
                    </w:r>
                    <w:proofErr w:type="gramStart"/>
                    <w:r>
                      <w:rPr>
                        <w:rFonts w:hint="eastAsia"/>
                        <w:sz w:val="10"/>
                        <w:szCs w:val="10"/>
                      </w:rPr>
                      <w:t>1F  2</w:t>
                    </w:r>
                    <w:proofErr w:type="gramEnd"/>
                    <w:r>
                      <w:rPr>
                        <w:rFonts w:hint="eastAsia"/>
                        <w:sz w:val="10"/>
                        <w:szCs w:val="10"/>
                      </w:rPr>
                      <w:t xml:space="preserve">  2F  3   3F  6</w:t>
                    </w:r>
                  </w:p>
                  <w:p w:rsidR="003260B1" w:rsidRDefault="003260B1" w:rsidP="005E118A">
                    <w:pPr>
                      <w:spacing w:line="160" w:lineRule="exact"/>
                      <w:jc w:val="left"/>
                      <w:rPr>
                        <w:sz w:val="10"/>
                        <w:szCs w:val="10"/>
                      </w:rPr>
                    </w:pPr>
                    <w:r>
                      <w:rPr>
                        <w:rFonts w:hint="eastAsia"/>
                        <w:sz w:val="10"/>
                        <w:szCs w:val="10"/>
                      </w:rPr>
                      <w:t>总节点数：</w:t>
                    </w:r>
                    <w:r>
                      <w:rPr>
                        <w:rFonts w:hint="eastAsia"/>
                        <w:sz w:val="10"/>
                        <w:szCs w:val="10"/>
                      </w:rPr>
                      <w:t xml:space="preserve">12    </w:t>
                    </w:r>
                    <w:r>
                      <w:rPr>
                        <w:rFonts w:hint="eastAsia"/>
                        <w:sz w:val="10"/>
                        <w:szCs w:val="10"/>
                      </w:rPr>
                      <w:t>原点码：</w:t>
                    </w:r>
                    <w:r>
                      <w:rPr>
                        <w:rFonts w:hint="eastAsia"/>
                        <w:sz w:val="10"/>
                        <w:szCs w:val="10"/>
                      </w:rPr>
                      <w:t>XXXXXXX</w:t>
                    </w:r>
                  </w:p>
                </w:txbxContent>
              </v:textbox>
            </v:shape>
            <v:shape id="_x0000_s12498" type="#_x0000_t202" style="position:absolute;left:6802;top:9408;width:2336;height:185;mso-height-percent:200;mso-height-percent:200;mso-width-relative:margin;mso-height-relative:margin" filled="f" stroked="f">
              <v:textbox style="mso-next-textbox:#_x0000_s12498" inset="0,0,0,0">
                <w:txbxContent>
                  <w:p w:rsidR="003260B1" w:rsidRPr="00BD5542" w:rsidRDefault="003260B1" w:rsidP="00BD5542">
                    <w:pPr>
                      <w:spacing w:line="160" w:lineRule="exact"/>
                      <w:jc w:val="left"/>
                      <w:rPr>
                        <w:b/>
                        <w:sz w:val="10"/>
                        <w:szCs w:val="10"/>
                      </w:rPr>
                    </w:pPr>
                    <w:r>
                      <w:rPr>
                        <w:rFonts w:hint="eastAsia"/>
                        <w:b/>
                        <w:sz w:val="10"/>
                        <w:szCs w:val="10"/>
                      </w:rPr>
                      <w:t>局</w:t>
                    </w:r>
                    <w:r>
                      <w:rPr>
                        <w:rFonts w:hint="eastAsia"/>
                        <w:b/>
                        <w:sz w:val="10"/>
                        <w:szCs w:val="10"/>
                      </w:rPr>
                      <w:t xml:space="preserve">3  </w:t>
                    </w:r>
                    <w:r>
                      <w:rPr>
                        <w:rFonts w:hint="eastAsia"/>
                        <w:b/>
                        <w:sz w:val="10"/>
                        <w:szCs w:val="10"/>
                      </w:rPr>
                      <w:t>——</w:t>
                    </w:r>
                    <w:r>
                      <w:rPr>
                        <w:rFonts w:hint="eastAsia"/>
                        <w:b/>
                        <w:sz w:val="10"/>
                        <w:szCs w:val="10"/>
                      </w:rPr>
                      <w:t xml:space="preserve"> GO  PLAY       </w:t>
                    </w:r>
                    <w:r>
                      <w:rPr>
                        <w:rFonts w:hint="eastAsia"/>
                        <w:b/>
                        <w:sz w:val="10"/>
                        <w:szCs w:val="10"/>
                      </w:rPr>
                      <w:t>时间进度</w:t>
                    </w:r>
                  </w:p>
                </w:txbxContent>
              </v:textbox>
            </v:shape>
            <v:shape id="_x0000_s12499" type="#_x0000_t202" style="position:absolute;left:6795;top:10149;width:2336;height:185;mso-height-percent:200;mso-height-percent:200;mso-width-relative:margin;mso-height-relative:margin" filled="f" stroked="f">
              <v:textbox style="mso-next-textbox:#_x0000_s12499" inset="0,0,0,0">
                <w:txbxContent>
                  <w:p w:rsidR="003260B1" w:rsidRPr="00BD5542" w:rsidRDefault="003260B1" w:rsidP="00BD5542">
                    <w:pPr>
                      <w:spacing w:line="160" w:lineRule="exact"/>
                      <w:jc w:val="left"/>
                      <w:rPr>
                        <w:b/>
                        <w:sz w:val="10"/>
                        <w:szCs w:val="10"/>
                      </w:rPr>
                    </w:pPr>
                    <w:r>
                      <w:rPr>
                        <w:rFonts w:hint="eastAsia"/>
                        <w:b/>
                        <w:sz w:val="10"/>
                        <w:szCs w:val="10"/>
                      </w:rPr>
                      <w:t>局</w:t>
                    </w:r>
                    <w:r>
                      <w:rPr>
                        <w:rFonts w:hint="eastAsia"/>
                        <w:b/>
                        <w:sz w:val="10"/>
                        <w:szCs w:val="10"/>
                      </w:rPr>
                      <w:t xml:space="preserve">N  </w:t>
                    </w:r>
                    <w:r>
                      <w:rPr>
                        <w:rFonts w:hint="eastAsia"/>
                        <w:b/>
                        <w:sz w:val="10"/>
                        <w:szCs w:val="10"/>
                      </w:rPr>
                      <w:t>——</w:t>
                    </w:r>
                    <w:r>
                      <w:rPr>
                        <w:rFonts w:hint="eastAsia"/>
                        <w:b/>
                        <w:sz w:val="10"/>
                        <w:szCs w:val="10"/>
                      </w:rPr>
                      <w:t xml:space="preserve"> GO  PLAY       </w:t>
                    </w:r>
                    <w:r>
                      <w:rPr>
                        <w:rFonts w:hint="eastAsia"/>
                        <w:b/>
                        <w:sz w:val="10"/>
                        <w:szCs w:val="10"/>
                      </w:rPr>
                      <w:t>时间进度</w:t>
                    </w:r>
                  </w:p>
                </w:txbxContent>
              </v:textbox>
            </v:shape>
            <v:roundrect id="_x0000_s12500" style="position:absolute;left:8570;top:9475;width:629;height:57" arcsize="10923f" fillcolor="black [3213]" stroked="f"/>
            <v:roundrect id="_x0000_s12501" style="position:absolute;left:8570;top:9475;width:510;height:57" arcsize="10923f" fillcolor="#4e6128 [1606]" stroked="f"/>
            <v:roundrect id="_x0000_s12502" style="position:absolute;left:8570;top:10219;width:629;height:57" arcsize="10923f" fillcolor="black [3213]" stroked="f"/>
            <v:roundrect id="_x0000_s12503" style="position:absolute;left:8570;top:10219;width:510;height:57" arcsize="10923f" fillcolor="#4e6128 [1606]" stroked="f"/>
            <v:rect id="_x0000_s12504" style="position:absolute;left:6759;top:11522;width:2491;height:165" strokeweight=".25pt"/>
            <v:shape id="_x0000_s12505" type="#_x0000_t202" style="position:absolute;left:6813;top:11458;width:2394;height:222;mso-height-percent:200;mso-height-percent:200;mso-width-relative:margin;mso-height-relative:margin" filled="f" stroked="f">
              <v:textbox style="mso-next-textbox:#_x0000_s12505" inset="0,0,0,0">
                <w:txbxContent>
                  <w:p w:rsidR="003260B1" w:rsidRPr="00A30F2B" w:rsidRDefault="003260B1" w:rsidP="00BD5542">
                    <w:pPr>
                      <w:jc w:val="center"/>
                      <w:rPr>
                        <w:sz w:val="11"/>
                        <w:szCs w:val="11"/>
                      </w:rPr>
                    </w:pPr>
                    <w:r w:rsidRPr="00A30F2B">
                      <w:rPr>
                        <w:rFonts w:hint="eastAsia"/>
                        <w:sz w:val="11"/>
                        <w:szCs w:val="11"/>
                      </w:rPr>
                      <w:t>首页</w:t>
                    </w:r>
                    <w:r w:rsidRPr="00A30F2B">
                      <w:rPr>
                        <w:rFonts w:hint="eastAsia"/>
                        <w:sz w:val="11"/>
                        <w:szCs w:val="11"/>
                      </w:rPr>
                      <w:t xml:space="preserve"> | </w:t>
                    </w:r>
                    <w:r>
                      <w:rPr>
                        <w:rFonts w:hint="eastAsia"/>
                        <w:sz w:val="11"/>
                        <w:szCs w:val="11"/>
                      </w:rPr>
                      <w:t>节点密友</w:t>
                    </w:r>
                    <w:r w:rsidRPr="00A30F2B">
                      <w:rPr>
                        <w:rFonts w:hint="eastAsia"/>
                        <w:sz w:val="11"/>
                        <w:szCs w:val="11"/>
                      </w:rPr>
                      <w:t xml:space="preserve"> | </w:t>
                    </w:r>
                    <w:proofErr w:type="gramStart"/>
                    <w:r>
                      <w:rPr>
                        <w:rFonts w:hint="eastAsia"/>
                        <w:sz w:val="11"/>
                        <w:szCs w:val="11"/>
                      </w:rPr>
                      <w:t>蜘蛛侠榜</w:t>
                    </w:r>
                    <w:proofErr w:type="gramEnd"/>
                    <w:r w:rsidRPr="00A30F2B">
                      <w:rPr>
                        <w:rFonts w:hint="eastAsia"/>
                        <w:sz w:val="11"/>
                        <w:szCs w:val="11"/>
                      </w:rPr>
                      <w:t xml:space="preserve"> | </w:t>
                    </w:r>
                    <w:r>
                      <w:rPr>
                        <w:rFonts w:hint="eastAsia"/>
                        <w:sz w:val="11"/>
                        <w:szCs w:val="11"/>
                      </w:rPr>
                      <w:t>关于蛛网</w:t>
                    </w:r>
                  </w:p>
                </w:txbxContent>
              </v:textbox>
            </v:shape>
            <v:shape id="_x0000_s12507" type="#_x0000_t202" style="position:absolute;left:8971;top:12702;width:205;height:295;mso-height-percent:200;mso-height-percent:200;mso-width-relative:margin;mso-height-relative:margin" filled="f" stroked="f">
              <v:textbox style="mso-next-textbox:#_x0000_s12507" inset="0,0,0,0">
                <w:txbxContent>
                  <w:p w:rsidR="003260B1" w:rsidRPr="00A30F2B" w:rsidRDefault="003260B1" w:rsidP="00BD5542">
                    <w:pPr>
                      <w:spacing w:line="300" w:lineRule="exact"/>
                      <w:jc w:val="center"/>
                      <w:rPr>
                        <w:sz w:val="18"/>
                        <w:szCs w:val="18"/>
                      </w:rPr>
                    </w:pPr>
                    <w:r w:rsidRPr="00A30F2B">
                      <w:rPr>
                        <w:rFonts w:hint="eastAsia"/>
                        <w:sz w:val="18"/>
                        <w:szCs w:val="18"/>
                      </w:rPr>
                      <w:t>&gt;</w:t>
                    </w:r>
                  </w:p>
                </w:txbxContent>
              </v:textbox>
            </v:shape>
            <v:rect id="_x0000_s12508" style="position:absolute;left:6747;top:13045;width:2479;height:235" fillcolor="white [3212]" stroked="f" strokeweight=".25pt"/>
            <v:shape id="_x0000_s12509" type="#_x0000_t202" style="position:absolute;left:8971;top:12997;width:205;height:295;mso-height-percent:200;mso-height-percent:200;mso-width-relative:margin;mso-height-relative:margin" filled="f" stroked="f">
              <v:textbox style="mso-next-textbox:#_x0000_s12509" inset="0,0,0,0">
                <w:txbxContent>
                  <w:p w:rsidR="003260B1" w:rsidRPr="00A30F2B" w:rsidRDefault="003260B1" w:rsidP="00BD5542">
                    <w:pPr>
                      <w:spacing w:line="300" w:lineRule="exact"/>
                      <w:jc w:val="center"/>
                      <w:rPr>
                        <w:sz w:val="18"/>
                        <w:szCs w:val="18"/>
                      </w:rPr>
                    </w:pPr>
                    <w:r w:rsidRPr="00A30F2B">
                      <w:rPr>
                        <w:rFonts w:hint="eastAsia"/>
                        <w:sz w:val="18"/>
                        <w:szCs w:val="18"/>
                      </w:rPr>
                      <w:t>&gt;</w:t>
                    </w:r>
                  </w:p>
                </w:txbxContent>
              </v:textbox>
            </v:shape>
            <v:rect id="_x0000_s12510" style="position:absolute;left:6748;top:13303;width:2479;height:235" fillcolor="white [3212]" stroked="f" strokeweight=".25pt"/>
            <v:rect id="_x0000_s12511" style="position:absolute;left:6747;top:13562;width:2479;height:235" fillcolor="white [3212]" stroked="f" strokeweight=".25pt"/>
            <v:shape id="_x0000_s12512" type="#_x0000_t202" style="position:absolute;left:8971;top:13514;width:205;height:295;mso-height-percent:200;mso-height-percent:200;mso-width-relative:margin;mso-height-relative:margin" filled="f" stroked="f">
              <v:textbox style="mso-next-textbox:#_x0000_s12512" inset="0,0,0,0">
                <w:txbxContent>
                  <w:p w:rsidR="003260B1" w:rsidRPr="00A30F2B" w:rsidRDefault="003260B1" w:rsidP="00BD5542">
                    <w:pPr>
                      <w:spacing w:line="300" w:lineRule="exact"/>
                      <w:jc w:val="center"/>
                      <w:rPr>
                        <w:sz w:val="18"/>
                        <w:szCs w:val="18"/>
                      </w:rPr>
                    </w:pPr>
                    <w:r w:rsidRPr="00A30F2B">
                      <w:rPr>
                        <w:rFonts w:hint="eastAsia"/>
                        <w:sz w:val="18"/>
                        <w:szCs w:val="18"/>
                      </w:rPr>
                      <w:t>&gt;</w:t>
                    </w:r>
                  </w:p>
                </w:txbxContent>
              </v:textbox>
            </v:shape>
            <v:shape id="_x0000_s12513" type="#_x0000_t202" style="position:absolute;left:8971;top:13243;width:205;height:295;mso-height-percent:200;mso-height-percent:200;mso-width-relative:margin;mso-height-relative:margin" filled="f" stroked="f">
              <v:textbox style="mso-next-textbox:#_x0000_s12513" inset="0,0,0,0">
                <w:txbxContent>
                  <w:p w:rsidR="003260B1" w:rsidRPr="00A30F2B" w:rsidRDefault="003260B1" w:rsidP="00BD5542">
                    <w:pPr>
                      <w:spacing w:line="300" w:lineRule="exact"/>
                      <w:jc w:val="center"/>
                      <w:rPr>
                        <w:sz w:val="18"/>
                        <w:szCs w:val="18"/>
                      </w:rPr>
                    </w:pPr>
                    <w:r w:rsidRPr="00A30F2B">
                      <w:rPr>
                        <w:rFonts w:hint="eastAsia"/>
                        <w:sz w:val="18"/>
                        <w:szCs w:val="18"/>
                      </w:rPr>
                      <w:t>&gt;</w:t>
                    </w:r>
                  </w:p>
                </w:txbxContent>
              </v:textbox>
            </v:shape>
            <v:rect id="_x0000_s12514" style="position:absolute;left:6748;top:13821;width:2479;height:235" fillcolor="white [3212]" stroked="f" strokeweight=".25pt"/>
            <v:rect id="_x0000_s12515" style="position:absolute;left:6747;top:14080;width:2479;height:235" fillcolor="white [3212]" stroked="f" strokeweight=".25pt"/>
            <v:shape id="_x0000_s12516" type="#_x0000_t202" style="position:absolute;left:8971;top:14032;width:205;height:295;mso-height-percent:200;mso-height-percent:200;mso-width-relative:margin;mso-height-relative:margin" filled="f" stroked="f">
              <v:textbox style="mso-next-textbox:#_x0000_s12516" inset="0,0,0,0">
                <w:txbxContent>
                  <w:p w:rsidR="003260B1" w:rsidRPr="00A30F2B" w:rsidRDefault="003260B1" w:rsidP="00BD5542">
                    <w:pPr>
                      <w:spacing w:line="300" w:lineRule="exact"/>
                      <w:jc w:val="center"/>
                      <w:rPr>
                        <w:sz w:val="18"/>
                        <w:szCs w:val="18"/>
                      </w:rPr>
                    </w:pPr>
                    <w:r w:rsidRPr="00A30F2B">
                      <w:rPr>
                        <w:rFonts w:hint="eastAsia"/>
                        <w:sz w:val="18"/>
                        <w:szCs w:val="18"/>
                      </w:rPr>
                      <w:t>&gt;</w:t>
                    </w:r>
                  </w:p>
                </w:txbxContent>
              </v:textbox>
            </v:shape>
            <v:shape id="_x0000_s12517" type="#_x0000_t202" style="position:absolute;left:8971;top:13761;width:205;height:295;mso-height-percent:200;mso-height-percent:200;mso-width-relative:margin;mso-height-relative:margin" filled="f" stroked="f">
              <v:textbox style="mso-next-textbox:#_x0000_s12517" inset="0,0,0,0">
                <w:txbxContent>
                  <w:p w:rsidR="003260B1" w:rsidRPr="00A30F2B" w:rsidRDefault="003260B1" w:rsidP="00BD5542">
                    <w:pPr>
                      <w:spacing w:line="300" w:lineRule="exact"/>
                      <w:jc w:val="center"/>
                      <w:rPr>
                        <w:sz w:val="18"/>
                        <w:szCs w:val="18"/>
                      </w:rPr>
                    </w:pPr>
                    <w:r w:rsidRPr="00A30F2B">
                      <w:rPr>
                        <w:rFonts w:hint="eastAsia"/>
                        <w:sz w:val="18"/>
                        <w:szCs w:val="18"/>
                      </w:rPr>
                      <w:t>&gt;</w:t>
                    </w:r>
                  </w:p>
                </w:txbxContent>
              </v:textbox>
            </v:shape>
            <v:shape id="_x0000_s12518" type="#_x0000_t202" style="position:absolute;left:7135;top:12820;width:533;height:177;mso-height-percent:200;mso-height-percent:200;mso-width-relative:margin;mso-height-relative:margin" filled="f" stroked="f">
              <v:textbox style="mso-next-textbox:#_x0000_s12518" inset="0,0,0,0">
                <w:txbxContent>
                  <w:p w:rsidR="003260B1" w:rsidRDefault="003260B1" w:rsidP="00A30F2B">
                    <w:pPr>
                      <w:spacing w:line="160" w:lineRule="exact"/>
                      <w:jc w:val="left"/>
                      <w:rPr>
                        <w:sz w:val="10"/>
                        <w:szCs w:val="10"/>
                      </w:rPr>
                    </w:pPr>
                    <w:r>
                      <w:rPr>
                        <w:rFonts w:hint="eastAsia"/>
                        <w:sz w:val="10"/>
                        <w:szCs w:val="10"/>
                      </w:rPr>
                      <w:t>个人资料</w:t>
                    </w:r>
                    <w:r>
                      <w:rPr>
                        <w:rFonts w:hint="eastAsia"/>
                        <w:sz w:val="10"/>
                        <w:szCs w:val="10"/>
                      </w:rPr>
                      <w:t xml:space="preserve">     </w:t>
                    </w:r>
                  </w:p>
                </w:txbxContent>
              </v:textbox>
            </v:shape>
            <v:oval id="_x0000_s12519" style="position:absolute;left:6828;top:12790;width:208;height:208" fillcolor="#c00000" strokecolor="yellow" strokeweight=".25pt"/>
            <v:shape id="_x0000_s12520" type="#_x0000_t202" style="position:absolute;left:7138;top:13090;width:533;height:177;mso-height-percent:200;mso-height-percent:200;mso-width-relative:margin;mso-height-relative:margin" filled="f" stroked="f">
              <v:textbox style="mso-next-textbox:#_x0000_s12520" inset="0,0,0,0">
                <w:txbxContent>
                  <w:p w:rsidR="003260B1" w:rsidRDefault="003260B1" w:rsidP="00A30F2B">
                    <w:pPr>
                      <w:spacing w:line="160" w:lineRule="exact"/>
                      <w:jc w:val="left"/>
                      <w:rPr>
                        <w:sz w:val="10"/>
                        <w:szCs w:val="10"/>
                      </w:rPr>
                    </w:pPr>
                    <w:r>
                      <w:rPr>
                        <w:rFonts w:hint="eastAsia"/>
                        <w:sz w:val="10"/>
                        <w:szCs w:val="10"/>
                      </w:rPr>
                      <w:t>常用地址</w:t>
                    </w:r>
                    <w:r>
                      <w:rPr>
                        <w:rFonts w:hint="eastAsia"/>
                        <w:sz w:val="10"/>
                        <w:szCs w:val="10"/>
                      </w:rPr>
                      <w:t xml:space="preserve">     </w:t>
                    </w:r>
                  </w:p>
                </w:txbxContent>
              </v:textbox>
            </v:shape>
            <v:oval id="_x0000_s12521" style="position:absolute;left:6831;top:13060;width:208;height:208" fillcolor="#c00000" strokecolor="yellow" strokeweight=".25pt"/>
            <v:shape id="_x0000_s12522" type="#_x0000_t202" style="position:absolute;left:7135;top:13333;width:533;height:177;mso-height-percent:200;mso-height-percent:200;mso-width-relative:margin;mso-height-relative:margin" filled="f" stroked="f">
              <v:textbox style="mso-next-textbox:#_x0000_s12522" inset="0,0,0,0">
                <w:txbxContent>
                  <w:p w:rsidR="003260B1" w:rsidRDefault="003260B1" w:rsidP="00A30F2B">
                    <w:pPr>
                      <w:spacing w:line="160" w:lineRule="exact"/>
                      <w:jc w:val="left"/>
                      <w:rPr>
                        <w:sz w:val="10"/>
                        <w:szCs w:val="10"/>
                      </w:rPr>
                    </w:pPr>
                    <w:r>
                      <w:rPr>
                        <w:rFonts w:hint="eastAsia"/>
                        <w:sz w:val="10"/>
                        <w:szCs w:val="10"/>
                      </w:rPr>
                      <w:t>安全设置</w:t>
                    </w:r>
                    <w:r>
                      <w:rPr>
                        <w:rFonts w:hint="eastAsia"/>
                        <w:sz w:val="10"/>
                        <w:szCs w:val="10"/>
                      </w:rPr>
                      <w:t xml:space="preserve">     </w:t>
                    </w:r>
                  </w:p>
                </w:txbxContent>
              </v:textbox>
            </v:shape>
            <v:oval id="_x0000_s12523" style="position:absolute;left:6828;top:13303;width:208;height:208" fillcolor="#c00000" strokecolor="yellow" strokeweight=".25pt"/>
            <v:shape id="_x0000_s12524" type="#_x0000_t202" style="position:absolute;left:7138;top:13603;width:533;height:177;mso-height-percent:200;mso-height-percent:200;mso-width-relative:margin;mso-height-relative:margin" filled="f" stroked="f">
              <v:textbox style="mso-next-textbox:#_x0000_s12524" inset="0,0,0,0">
                <w:txbxContent>
                  <w:p w:rsidR="003260B1" w:rsidRDefault="003260B1" w:rsidP="00A30F2B">
                    <w:pPr>
                      <w:spacing w:line="160" w:lineRule="exact"/>
                      <w:jc w:val="left"/>
                      <w:rPr>
                        <w:sz w:val="10"/>
                        <w:szCs w:val="10"/>
                      </w:rPr>
                    </w:pPr>
                    <w:r>
                      <w:rPr>
                        <w:rFonts w:hint="eastAsia"/>
                        <w:sz w:val="10"/>
                        <w:szCs w:val="10"/>
                      </w:rPr>
                      <w:t>银行卡</w:t>
                    </w:r>
                    <w:r>
                      <w:rPr>
                        <w:rFonts w:hint="eastAsia"/>
                        <w:sz w:val="10"/>
                        <w:szCs w:val="10"/>
                      </w:rPr>
                      <w:t xml:space="preserve">     </w:t>
                    </w:r>
                  </w:p>
                </w:txbxContent>
              </v:textbox>
            </v:shape>
            <v:oval id="_x0000_s12525" style="position:absolute;left:6831;top:13573;width:208;height:208" fillcolor="#c00000" strokecolor="yellow" strokeweight=".25pt"/>
            <v:shape id="_x0000_s12526" type="#_x0000_t202" style="position:absolute;left:7135;top:13855;width:533;height:177;mso-height-percent:200;mso-height-percent:200;mso-width-relative:margin;mso-height-relative:margin" filled="f" stroked="f">
              <v:textbox style="mso-next-textbox:#_x0000_s12526" inset="0,0,0,0">
                <w:txbxContent>
                  <w:p w:rsidR="003260B1" w:rsidRDefault="003260B1" w:rsidP="00A30F2B">
                    <w:pPr>
                      <w:spacing w:line="160" w:lineRule="exact"/>
                      <w:jc w:val="left"/>
                      <w:rPr>
                        <w:sz w:val="10"/>
                        <w:szCs w:val="10"/>
                      </w:rPr>
                    </w:pPr>
                    <w:r>
                      <w:rPr>
                        <w:rFonts w:hint="eastAsia"/>
                        <w:sz w:val="10"/>
                        <w:szCs w:val="10"/>
                      </w:rPr>
                      <w:t>系统清洁</w:t>
                    </w:r>
                    <w:r>
                      <w:rPr>
                        <w:rFonts w:hint="eastAsia"/>
                        <w:sz w:val="10"/>
                        <w:szCs w:val="10"/>
                      </w:rPr>
                      <w:t xml:space="preserve">     </w:t>
                    </w:r>
                  </w:p>
                </w:txbxContent>
              </v:textbox>
            </v:shape>
            <v:oval id="_x0000_s12527" style="position:absolute;left:6828;top:13825;width:208;height:208" fillcolor="#c00000" strokecolor="yellow" strokeweight=".25pt"/>
            <v:shape id="_x0000_s12528" type="#_x0000_t202" style="position:absolute;left:7138;top:14125;width:533;height:177;mso-height-percent:200;mso-height-percent:200;mso-width-relative:margin;mso-height-relative:margin" filled="f" stroked="f">
              <v:textbox style="mso-next-textbox:#_x0000_s12528" inset="0,0,0,0">
                <w:txbxContent>
                  <w:p w:rsidR="003260B1" w:rsidRDefault="003260B1" w:rsidP="00A30F2B">
                    <w:pPr>
                      <w:spacing w:line="160" w:lineRule="exact"/>
                      <w:jc w:val="left"/>
                      <w:rPr>
                        <w:sz w:val="10"/>
                        <w:szCs w:val="10"/>
                      </w:rPr>
                    </w:pPr>
                    <w:r>
                      <w:rPr>
                        <w:rFonts w:hint="eastAsia"/>
                        <w:sz w:val="10"/>
                        <w:szCs w:val="10"/>
                      </w:rPr>
                      <w:t>用户手册</w:t>
                    </w:r>
                    <w:r>
                      <w:rPr>
                        <w:rFonts w:hint="eastAsia"/>
                        <w:sz w:val="10"/>
                        <w:szCs w:val="10"/>
                      </w:rPr>
                      <w:t xml:space="preserve">     </w:t>
                    </w:r>
                  </w:p>
                </w:txbxContent>
              </v:textbox>
            </v:shape>
            <v:oval id="_x0000_s12529" style="position:absolute;left:6831;top:14095;width:208;height:208" fillcolor="#c00000" strokecolor="yellow" strokeweight=".25pt"/>
            <v:rect id="_x0000_s12530" style="position:absolute;left:6748;top:14340;width:2479;height:235" fillcolor="white [3212]" stroked="f" strokeweight=".25pt"/>
            <v:rect id="_x0000_s12531" style="position:absolute;left:6747;top:14599;width:2479;height:235" fillcolor="white [3212]" stroked="f" strokeweight=".25pt"/>
            <v:shape id="_x0000_s12532" type="#_x0000_t202" style="position:absolute;left:8971;top:14551;width:205;height:295;mso-height-percent:200;mso-height-percent:200;mso-width-relative:margin;mso-height-relative:margin" filled="f" stroked="f">
              <v:textbox style="mso-next-textbox:#_x0000_s12532" inset="0,0,0,0">
                <w:txbxContent>
                  <w:p w:rsidR="003260B1" w:rsidRPr="00A30F2B" w:rsidRDefault="003260B1" w:rsidP="00BD5542">
                    <w:pPr>
                      <w:spacing w:line="300" w:lineRule="exact"/>
                      <w:jc w:val="center"/>
                      <w:rPr>
                        <w:sz w:val="18"/>
                        <w:szCs w:val="18"/>
                      </w:rPr>
                    </w:pPr>
                    <w:r w:rsidRPr="00A30F2B">
                      <w:rPr>
                        <w:rFonts w:hint="eastAsia"/>
                        <w:sz w:val="18"/>
                        <w:szCs w:val="18"/>
                      </w:rPr>
                      <w:t>&gt;</w:t>
                    </w:r>
                  </w:p>
                </w:txbxContent>
              </v:textbox>
            </v:shape>
            <v:shape id="_x0000_s12533" type="#_x0000_t202" style="position:absolute;left:7135;top:14374;width:533;height:177;mso-height-percent:200;mso-height-percent:200;mso-width-relative:margin;mso-height-relative:margin" filled="f" stroked="f">
              <v:textbox style="mso-next-textbox:#_x0000_s12533" inset="0,0,0,0">
                <w:txbxContent>
                  <w:p w:rsidR="003260B1" w:rsidRDefault="003260B1" w:rsidP="00A30F2B">
                    <w:pPr>
                      <w:spacing w:line="160" w:lineRule="exact"/>
                      <w:jc w:val="left"/>
                      <w:rPr>
                        <w:sz w:val="10"/>
                        <w:szCs w:val="10"/>
                      </w:rPr>
                    </w:pPr>
                    <w:r>
                      <w:rPr>
                        <w:rFonts w:hint="eastAsia"/>
                        <w:sz w:val="10"/>
                        <w:szCs w:val="10"/>
                      </w:rPr>
                      <w:t>意见反馈</w:t>
                    </w:r>
                    <w:r>
                      <w:rPr>
                        <w:rFonts w:hint="eastAsia"/>
                        <w:sz w:val="10"/>
                        <w:szCs w:val="10"/>
                      </w:rPr>
                      <w:t xml:space="preserve">     </w:t>
                    </w:r>
                  </w:p>
                </w:txbxContent>
              </v:textbox>
            </v:shape>
            <v:oval id="_x0000_s12534" style="position:absolute;left:6828;top:14344;width:208;height:208" fillcolor="#c00000" strokecolor="yellow" strokeweight=".25pt"/>
            <v:shape id="_x0000_s12535" type="#_x0000_t202" style="position:absolute;left:7138;top:14644;width:533;height:177;mso-height-percent:200;mso-height-percent:200;mso-width-relative:margin;mso-height-relative:margin" filled="f" stroked="f">
              <v:textbox style="mso-next-textbox:#_x0000_s12535" inset="0,0,0,0">
                <w:txbxContent>
                  <w:p w:rsidR="003260B1" w:rsidRDefault="003260B1" w:rsidP="00A30F2B">
                    <w:pPr>
                      <w:spacing w:line="160" w:lineRule="exact"/>
                      <w:jc w:val="left"/>
                      <w:rPr>
                        <w:sz w:val="10"/>
                        <w:szCs w:val="10"/>
                      </w:rPr>
                    </w:pPr>
                    <w:r>
                      <w:rPr>
                        <w:rFonts w:hint="eastAsia"/>
                        <w:sz w:val="10"/>
                        <w:szCs w:val="10"/>
                      </w:rPr>
                      <w:t>退出账号</w:t>
                    </w:r>
                    <w:r>
                      <w:rPr>
                        <w:rFonts w:hint="eastAsia"/>
                        <w:sz w:val="10"/>
                        <w:szCs w:val="10"/>
                      </w:rPr>
                      <w:t xml:space="preserve">    </w:t>
                    </w:r>
                  </w:p>
                </w:txbxContent>
              </v:textbox>
            </v:shape>
            <v:oval id="_x0000_s12536" style="position:absolute;left:6831;top:14614;width:208;height:208" fillcolor="#c00000" strokecolor="yellow" strokeweight=".25pt"/>
            <v:shape id="_x0000_s12537" type="#_x0000_t202" style="position:absolute;left:8971;top:14285;width:205;height:295;mso-height-percent:200;mso-height-percent:200;mso-width-relative:margin;mso-height-relative:margin" filled="f" stroked="f">
              <v:textbox style="mso-next-textbox:#_x0000_s12537" inset="0,0,0,0">
                <w:txbxContent>
                  <w:p w:rsidR="003260B1" w:rsidRPr="00A30F2B" w:rsidRDefault="003260B1" w:rsidP="00BD5542">
                    <w:pPr>
                      <w:spacing w:line="300" w:lineRule="exact"/>
                      <w:jc w:val="center"/>
                      <w:rPr>
                        <w:sz w:val="18"/>
                        <w:szCs w:val="18"/>
                      </w:rPr>
                    </w:pPr>
                    <w:r w:rsidRPr="00A30F2B">
                      <w:rPr>
                        <w:rFonts w:hint="eastAsia"/>
                        <w:sz w:val="18"/>
                        <w:szCs w:val="18"/>
                      </w:rPr>
                      <w:t>&gt;</w:t>
                    </w:r>
                  </w:p>
                </w:txbxContent>
              </v:textbox>
            </v:shape>
            <v:rect id="_x0000_s12539" style="position:absolute;left:6741;top:16329;width:2491;height:165" strokeweight=".25pt"/>
            <v:shape id="_x0000_s12540" type="#_x0000_t202" style="position:absolute;left:6795;top:16265;width:2394;height:222;mso-height-percent:200;mso-height-percent:200;mso-width-relative:margin;mso-height-relative:margin" filled="f" stroked="f">
              <v:textbox style="mso-next-textbox:#_x0000_s12540" inset="0,0,0,0">
                <w:txbxContent>
                  <w:p w:rsidR="003260B1" w:rsidRPr="00A30F2B" w:rsidRDefault="003260B1" w:rsidP="00BD5542">
                    <w:pPr>
                      <w:jc w:val="center"/>
                      <w:rPr>
                        <w:sz w:val="11"/>
                        <w:szCs w:val="11"/>
                      </w:rPr>
                    </w:pPr>
                    <w:r w:rsidRPr="00A30F2B">
                      <w:rPr>
                        <w:rFonts w:hint="eastAsia"/>
                        <w:sz w:val="11"/>
                        <w:szCs w:val="11"/>
                      </w:rPr>
                      <w:t>首页</w:t>
                    </w:r>
                    <w:r w:rsidRPr="00A30F2B">
                      <w:rPr>
                        <w:rFonts w:hint="eastAsia"/>
                        <w:sz w:val="11"/>
                        <w:szCs w:val="11"/>
                      </w:rPr>
                      <w:t xml:space="preserve"> | </w:t>
                    </w:r>
                    <w:r>
                      <w:rPr>
                        <w:rFonts w:hint="eastAsia"/>
                        <w:sz w:val="11"/>
                        <w:szCs w:val="11"/>
                      </w:rPr>
                      <w:t>漫步云田</w:t>
                    </w:r>
                    <w:r w:rsidRPr="00A30F2B">
                      <w:rPr>
                        <w:rFonts w:hint="eastAsia"/>
                        <w:sz w:val="11"/>
                        <w:szCs w:val="11"/>
                      </w:rPr>
                      <w:t xml:space="preserve"> | </w:t>
                    </w:r>
                    <w:r>
                      <w:rPr>
                        <w:rFonts w:hint="eastAsia"/>
                        <w:sz w:val="11"/>
                        <w:szCs w:val="11"/>
                      </w:rPr>
                      <w:t>Cloud</w:t>
                    </w:r>
                    <w:r>
                      <w:rPr>
                        <w:rFonts w:hint="eastAsia"/>
                        <w:sz w:val="11"/>
                        <w:szCs w:val="11"/>
                      </w:rPr>
                      <w:t>商城</w:t>
                    </w:r>
                    <w:r w:rsidRPr="00A30F2B">
                      <w:rPr>
                        <w:rFonts w:hint="eastAsia"/>
                        <w:sz w:val="11"/>
                        <w:szCs w:val="11"/>
                      </w:rPr>
                      <w:t xml:space="preserve"> | </w:t>
                    </w:r>
                    <w:r>
                      <w:rPr>
                        <w:rFonts w:hint="eastAsia"/>
                        <w:sz w:val="11"/>
                        <w:szCs w:val="11"/>
                      </w:rPr>
                      <w:t>关于云田</w:t>
                    </w:r>
                  </w:p>
                </w:txbxContent>
              </v:textbox>
            </v:shape>
            <v:shapetype id="_x0000_t33" coordsize="21600,21600" o:spt="33" o:oned="t" path="m,l21600,r,21600e" filled="f">
              <v:stroke joinstyle="miter"/>
              <v:path arrowok="t" fillok="f" o:connecttype="none"/>
              <o:lock v:ext="edit" shapetype="t"/>
            </v:shapetype>
            <v:shape id="_x0000_s12541" type="#_x0000_t33" style="position:absolute;left:9212;top:5882;width:277;height:2364" o:connectortype="elbow" adj="-718103,-38924,-718103">
              <v:stroke endarrow="block"/>
            </v:shape>
            <v:shape id="_x0000_s12542" type="#_x0000_t202" style="position:absolute;left:9130;top:8281;width:996;height:959;mso-height-percent:200;mso-height-percent:200;mso-width-relative:margin;mso-height-relative:margin" filled="f" stroked="f">
              <v:textbox style="mso-next-textbox:#_x0000_s12542" inset="0,0,0,0">
                <w:txbxContent>
                  <w:p w:rsidR="003260B1" w:rsidRDefault="003260B1" w:rsidP="00BD5542">
                    <w:pPr>
                      <w:jc w:val="center"/>
                      <w:rPr>
                        <w:sz w:val="13"/>
                        <w:szCs w:val="13"/>
                      </w:rPr>
                    </w:pPr>
                    <w:r>
                      <w:rPr>
                        <w:rFonts w:hint="eastAsia"/>
                        <w:sz w:val="13"/>
                        <w:szCs w:val="13"/>
                      </w:rPr>
                      <w:t>进入</w:t>
                    </w:r>
                  </w:p>
                  <w:p w:rsidR="003260B1" w:rsidRPr="004367E2" w:rsidRDefault="003260B1" w:rsidP="00BD5542">
                    <w:pPr>
                      <w:jc w:val="center"/>
                      <w:rPr>
                        <w:sz w:val="13"/>
                        <w:szCs w:val="13"/>
                      </w:rPr>
                    </w:pPr>
                    <w:r>
                      <w:rPr>
                        <w:rFonts w:hint="eastAsia"/>
                        <w:sz w:val="13"/>
                        <w:szCs w:val="13"/>
                      </w:rPr>
                      <w:t>“</w:t>
                    </w:r>
                    <w:r>
                      <w:rPr>
                        <w:rFonts w:hint="eastAsia"/>
                        <w:sz w:val="13"/>
                        <w:szCs w:val="13"/>
                      </w:rPr>
                      <w:t xml:space="preserve">My </w:t>
                    </w:r>
                    <w:r>
                      <w:rPr>
                        <w:rFonts w:hint="eastAsia"/>
                        <w:sz w:val="13"/>
                        <w:szCs w:val="13"/>
                      </w:rPr>
                      <w:t>蛛网”</w:t>
                    </w:r>
                  </w:p>
                </w:txbxContent>
              </v:textbox>
            </v:shape>
            <w10:wrap type="none"/>
            <w10:anchorlock/>
          </v:group>
        </w:pict>
      </w:r>
    </w:p>
    <w:p w:rsidR="006F6C8E" w:rsidRDefault="006F6C8E" w:rsidP="000408D9"/>
    <w:p w:rsidR="006F6C8E" w:rsidRDefault="006F6C8E" w:rsidP="000408D9"/>
    <w:p w:rsidR="000408D9" w:rsidRDefault="000408D9" w:rsidP="00963A73">
      <w:pPr>
        <w:pStyle w:val="a9"/>
        <w:numPr>
          <w:ilvl w:val="0"/>
          <w:numId w:val="10"/>
        </w:numPr>
        <w:ind w:firstLineChars="0"/>
      </w:pPr>
      <w:r w:rsidRPr="000408D9">
        <w:rPr>
          <w:rFonts w:hint="eastAsia"/>
        </w:rPr>
        <w:lastRenderedPageBreak/>
        <w:t>搜索</w:t>
      </w:r>
      <w:r w:rsidR="00846989">
        <w:rPr>
          <w:rFonts w:hint="eastAsia"/>
        </w:rPr>
        <w:t>：平台内商品</w:t>
      </w:r>
      <w:r w:rsidR="00846989">
        <w:rPr>
          <w:rFonts w:hint="eastAsia"/>
        </w:rPr>
        <w:t>/</w:t>
      </w:r>
      <w:r w:rsidR="00846989">
        <w:rPr>
          <w:rFonts w:hint="eastAsia"/>
        </w:rPr>
        <w:t>供应商</w:t>
      </w:r>
      <w:r w:rsidR="00846989">
        <w:rPr>
          <w:rFonts w:hint="eastAsia"/>
        </w:rPr>
        <w:t>/</w:t>
      </w:r>
      <w:r w:rsidR="00846989">
        <w:rPr>
          <w:rFonts w:hint="eastAsia"/>
        </w:rPr>
        <w:t>品牌</w:t>
      </w:r>
      <w:r w:rsidR="00846989">
        <w:rPr>
          <w:rFonts w:hint="eastAsia"/>
        </w:rPr>
        <w:t>/</w:t>
      </w:r>
      <w:r w:rsidR="00846989">
        <w:rPr>
          <w:rFonts w:hint="eastAsia"/>
        </w:rPr>
        <w:t>价格，搜索功能。</w:t>
      </w:r>
    </w:p>
    <w:p w:rsidR="000408D9" w:rsidRDefault="000408D9" w:rsidP="000408D9">
      <w:pPr>
        <w:pStyle w:val="a9"/>
        <w:ind w:left="420" w:firstLineChars="0" w:firstLine="0"/>
      </w:pPr>
    </w:p>
    <w:p w:rsidR="00963A73" w:rsidRDefault="00963A73" w:rsidP="00963A73">
      <w:pPr>
        <w:pStyle w:val="a9"/>
        <w:numPr>
          <w:ilvl w:val="0"/>
          <w:numId w:val="10"/>
        </w:numPr>
        <w:ind w:firstLineChars="0"/>
      </w:pPr>
      <w:r>
        <w:rPr>
          <w:rFonts w:hint="eastAsia"/>
        </w:rPr>
        <w:t>信息查询</w:t>
      </w:r>
    </w:p>
    <w:p w:rsidR="000408D9" w:rsidRDefault="00796349" w:rsidP="00796349">
      <w:pPr>
        <w:pStyle w:val="a9"/>
        <w:numPr>
          <w:ilvl w:val="0"/>
          <w:numId w:val="25"/>
        </w:numPr>
        <w:ind w:firstLineChars="0"/>
      </w:pPr>
      <w:r>
        <w:rPr>
          <w:rFonts w:hint="eastAsia"/>
        </w:rPr>
        <w:t>云</w:t>
      </w:r>
      <w:proofErr w:type="gramStart"/>
      <w:r>
        <w:rPr>
          <w:rFonts w:hint="eastAsia"/>
        </w:rPr>
        <w:t>田状态</w:t>
      </w:r>
      <w:proofErr w:type="gramEnd"/>
      <w:r>
        <w:rPr>
          <w:rFonts w:hint="eastAsia"/>
        </w:rPr>
        <w:t>实时查询</w:t>
      </w:r>
    </w:p>
    <w:p w:rsidR="00796349" w:rsidRDefault="00796349" w:rsidP="00796349">
      <w:pPr>
        <w:pStyle w:val="a9"/>
        <w:numPr>
          <w:ilvl w:val="0"/>
          <w:numId w:val="25"/>
        </w:numPr>
        <w:ind w:firstLineChars="0"/>
      </w:pPr>
      <w:r>
        <w:rPr>
          <w:rFonts w:hint="eastAsia"/>
        </w:rPr>
        <w:t>每日农贸市场信息查询（同步地区知名农贸市场）</w:t>
      </w:r>
    </w:p>
    <w:p w:rsidR="00796349" w:rsidRDefault="00796349" w:rsidP="00796349">
      <w:pPr>
        <w:pStyle w:val="a9"/>
        <w:numPr>
          <w:ilvl w:val="0"/>
          <w:numId w:val="25"/>
        </w:numPr>
        <w:ind w:firstLineChars="0"/>
      </w:pPr>
      <w:r>
        <w:rPr>
          <w:rFonts w:hint="eastAsia"/>
        </w:rPr>
        <w:t>农业知识查询（农品信息、种植工艺信息、鉴别保存等）</w:t>
      </w:r>
    </w:p>
    <w:p w:rsidR="00796349" w:rsidRDefault="00796349" w:rsidP="00796349">
      <w:pPr>
        <w:pStyle w:val="a9"/>
        <w:numPr>
          <w:ilvl w:val="0"/>
          <w:numId w:val="25"/>
        </w:numPr>
        <w:ind w:firstLineChars="0"/>
      </w:pPr>
      <w:r>
        <w:rPr>
          <w:rFonts w:hint="eastAsia"/>
        </w:rPr>
        <w:t>供应商资质查询（主要是进驻平台的供应商、合作农场等）</w:t>
      </w:r>
    </w:p>
    <w:p w:rsidR="00796349" w:rsidRDefault="00796349" w:rsidP="00796349">
      <w:pPr>
        <w:pStyle w:val="a9"/>
        <w:numPr>
          <w:ilvl w:val="0"/>
          <w:numId w:val="25"/>
        </w:numPr>
        <w:ind w:firstLineChars="0"/>
      </w:pPr>
    </w:p>
    <w:p w:rsidR="000408D9" w:rsidRDefault="000408D9" w:rsidP="000408D9"/>
    <w:p w:rsidR="00963A73" w:rsidRDefault="00963A73" w:rsidP="00963A73">
      <w:pPr>
        <w:pStyle w:val="a9"/>
        <w:numPr>
          <w:ilvl w:val="0"/>
          <w:numId w:val="10"/>
        </w:numPr>
        <w:ind w:firstLineChars="0"/>
      </w:pPr>
      <w:r>
        <w:rPr>
          <w:rFonts w:hint="eastAsia"/>
        </w:rPr>
        <w:t>购物车</w:t>
      </w:r>
      <w:r w:rsidR="00846989">
        <w:rPr>
          <w:rFonts w:hint="eastAsia"/>
        </w:rPr>
        <w:t>：一般通用功能</w:t>
      </w:r>
      <w:r w:rsidR="00846989">
        <w:rPr>
          <w:rFonts w:hint="eastAsia"/>
        </w:rPr>
        <w:t>+</w:t>
      </w:r>
      <w:r w:rsidR="00846989">
        <w:rPr>
          <w:rFonts w:hint="eastAsia"/>
        </w:rPr>
        <w:t>以物易的购物功能？</w:t>
      </w:r>
    </w:p>
    <w:p w:rsidR="00796349" w:rsidRDefault="00796349" w:rsidP="00796349">
      <w:pPr>
        <w:pStyle w:val="a9"/>
        <w:ind w:left="420" w:firstLineChars="0" w:firstLine="0"/>
      </w:pPr>
    </w:p>
    <w:p w:rsidR="00963A73" w:rsidRDefault="00963A73" w:rsidP="00963A73"/>
    <w:p w:rsidR="00963A73" w:rsidRPr="00963A73" w:rsidRDefault="00963A73" w:rsidP="00963A73">
      <w:pPr>
        <w:rPr>
          <w:b/>
        </w:rPr>
      </w:pPr>
      <w:r w:rsidRPr="00963A73">
        <w:rPr>
          <w:rFonts w:hint="eastAsia"/>
          <w:b/>
        </w:rPr>
        <w:t>“云田生活”</w:t>
      </w:r>
      <w:r w:rsidRPr="00963A73">
        <w:rPr>
          <w:rFonts w:hint="eastAsia"/>
          <w:b/>
        </w:rPr>
        <w:t xml:space="preserve"> </w:t>
      </w:r>
      <w:r>
        <w:rPr>
          <w:rFonts w:hint="eastAsia"/>
          <w:b/>
        </w:rPr>
        <w:t>运营构想</w:t>
      </w:r>
      <w:r w:rsidRPr="00963A73">
        <w:rPr>
          <w:rFonts w:hint="eastAsia"/>
          <w:b/>
        </w:rPr>
        <w:t>：</w:t>
      </w:r>
    </w:p>
    <w:p w:rsidR="00963A73" w:rsidRDefault="00963A73" w:rsidP="00963A73">
      <w:pPr>
        <w:pStyle w:val="a9"/>
        <w:numPr>
          <w:ilvl w:val="0"/>
          <w:numId w:val="11"/>
        </w:numPr>
        <w:ind w:firstLineChars="0"/>
      </w:pPr>
      <w:r>
        <w:rPr>
          <w:rFonts w:hint="eastAsia"/>
        </w:rPr>
        <w:t>用户条件、权益划分：</w:t>
      </w:r>
    </w:p>
    <w:p w:rsidR="00EF57AA" w:rsidRDefault="00EF57AA" w:rsidP="00EF57AA">
      <w:pPr>
        <w:pStyle w:val="a9"/>
        <w:numPr>
          <w:ilvl w:val="0"/>
          <w:numId w:val="16"/>
        </w:numPr>
        <w:ind w:firstLineChars="0"/>
      </w:pPr>
      <w:r>
        <w:rPr>
          <w:rFonts w:hint="eastAsia"/>
        </w:rPr>
        <w:t>普通用户：通过关注云</w:t>
      </w:r>
      <w:proofErr w:type="gramStart"/>
      <w:r>
        <w:rPr>
          <w:rFonts w:hint="eastAsia"/>
        </w:rPr>
        <w:t>田公众微</w:t>
      </w:r>
      <w:proofErr w:type="gramEnd"/>
      <w:r>
        <w:rPr>
          <w:rFonts w:hint="eastAsia"/>
        </w:rPr>
        <w:t>信号，并授权</w:t>
      </w:r>
      <w:proofErr w:type="gramStart"/>
      <w:r>
        <w:rPr>
          <w:rFonts w:hint="eastAsia"/>
        </w:rPr>
        <w:t>获得微信基本</w:t>
      </w:r>
      <w:proofErr w:type="gramEnd"/>
      <w:r>
        <w:rPr>
          <w:rFonts w:hint="eastAsia"/>
        </w:rPr>
        <w:t>用户信息，即可自动成为云田用户。（我们将这样的会员定位成，普通的公众号粉丝会员）</w:t>
      </w:r>
    </w:p>
    <w:p w:rsidR="00EF57AA" w:rsidRDefault="00EF57AA" w:rsidP="00EF57AA">
      <w:pPr>
        <w:ind w:left="360"/>
      </w:pPr>
      <w:r>
        <w:rPr>
          <w:rFonts w:hint="eastAsia"/>
        </w:rPr>
        <w:t>权益：</w:t>
      </w:r>
    </w:p>
    <w:p w:rsidR="00EF57AA" w:rsidRDefault="00EF57AA" w:rsidP="00525B4A">
      <w:pPr>
        <w:pStyle w:val="a9"/>
        <w:numPr>
          <w:ilvl w:val="0"/>
          <w:numId w:val="18"/>
        </w:numPr>
        <w:ind w:firstLineChars="0"/>
      </w:pPr>
      <w:r>
        <w:rPr>
          <w:rFonts w:hint="eastAsia"/>
        </w:rPr>
        <w:t>获得公众</w:t>
      </w:r>
      <w:proofErr w:type="gramStart"/>
      <w:r>
        <w:rPr>
          <w:rFonts w:hint="eastAsia"/>
        </w:rPr>
        <w:t>号关注</w:t>
      </w:r>
      <w:proofErr w:type="gramEnd"/>
      <w:r>
        <w:rPr>
          <w:rFonts w:hint="eastAsia"/>
        </w:rPr>
        <w:t>促销的福利；</w:t>
      </w:r>
    </w:p>
    <w:p w:rsidR="00EF57AA" w:rsidRDefault="00EF57AA" w:rsidP="00525B4A">
      <w:pPr>
        <w:pStyle w:val="a9"/>
        <w:numPr>
          <w:ilvl w:val="0"/>
          <w:numId w:val="18"/>
        </w:numPr>
        <w:ind w:firstLineChars="0"/>
      </w:pPr>
      <w:r>
        <w:rPr>
          <w:rFonts w:hint="eastAsia"/>
        </w:rPr>
        <w:t>获得一些频道的浏览权；</w:t>
      </w:r>
    </w:p>
    <w:p w:rsidR="00EF57AA" w:rsidRDefault="00EF57AA" w:rsidP="00525B4A">
      <w:pPr>
        <w:pStyle w:val="a9"/>
        <w:numPr>
          <w:ilvl w:val="0"/>
          <w:numId w:val="18"/>
        </w:numPr>
        <w:ind w:firstLineChars="0"/>
      </w:pPr>
      <w:r>
        <w:rPr>
          <w:rFonts w:hint="eastAsia"/>
        </w:rPr>
        <w:t>可以在云商城中按市场指导价购买商城产品；</w:t>
      </w:r>
    </w:p>
    <w:p w:rsidR="00EF57AA" w:rsidRDefault="00EF57AA" w:rsidP="00525B4A">
      <w:pPr>
        <w:pStyle w:val="a9"/>
        <w:numPr>
          <w:ilvl w:val="0"/>
          <w:numId w:val="18"/>
        </w:numPr>
        <w:ind w:firstLineChars="0"/>
      </w:pPr>
      <w:r>
        <w:rPr>
          <w:rFonts w:hint="eastAsia"/>
        </w:rPr>
        <w:t>获得</w:t>
      </w:r>
      <w:r>
        <w:rPr>
          <w:rFonts w:hint="eastAsia"/>
        </w:rPr>
        <w:t>50</w:t>
      </w:r>
      <w:r>
        <w:rPr>
          <w:rFonts w:hint="eastAsia"/>
        </w:rPr>
        <w:t>个积分，用于体验消费，参与娱乐等；</w:t>
      </w:r>
    </w:p>
    <w:p w:rsidR="00525B4A" w:rsidRDefault="00525B4A" w:rsidP="00EF57AA">
      <w:pPr>
        <w:ind w:left="360"/>
      </w:pPr>
    </w:p>
    <w:p w:rsidR="00EF57AA" w:rsidRDefault="00EF57AA" w:rsidP="00EF57AA">
      <w:pPr>
        <w:pStyle w:val="a9"/>
        <w:numPr>
          <w:ilvl w:val="0"/>
          <w:numId w:val="16"/>
        </w:numPr>
        <w:ind w:firstLineChars="0"/>
      </w:pPr>
      <w:r>
        <w:rPr>
          <w:rFonts w:hint="eastAsia"/>
        </w:rPr>
        <w:t>云田用户：</w:t>
      </w:r>
    </w:p>
    <w:p w:rsidR="00EF57AA" w:rsidRDefault="00EF57AA" w:rsidP="00EF57AA">
      <w:pPr>
        <w:pStyle w:val="a9"/>
        <w:numPr>
          <w:ilvl w:val="0"/>
          <w:numId w:val="17"/>
        </w:numPr>
        <w:ind w:firstLineChars="0"/>
      </w:pPr>
      <w:r>
        <w:rPr>
          <w:rFonts w:hint="eastAsia"/>
        </w:rPr>
        <w:t>通过关注公众号，并按要求完善个人信息，支付</w:t>
      </w:r>
      <w:r>
        <w:rPr>
          <w:rFonts w:hint="eastAsia"/>
        </w:rPr>
        <w:t>100</w:t>
      </w:r>
      <w:r>
        <w:rPr>
          <w:rFonts w:hint="eastAsia"/>
        </w:rPr>
        <w:t>元，成为真正的云田用户；</w:t>
      </w:r>
    </w:p>
    <w:p w:rsidR="00EF57AA" w:rsidRDefault="00EF57AA" w:rsidP="00EF57AA">
      <w:pPr>
        <w:pStyle w:val="a9"/>
        <w:numPr>
          <w:ilvl w:val="0"/>
          <w:numId w:val="17"/>
        </w:numPr>
        <w:ind w:firstLineChars="0"/>
      </w:pPr>
      <w:r>
        <w:rPr>
          <w:rFonts w:hint="eastAsia"/>
        </w:rPr>
        <w:t>已经是普通会员的，随时通过会员中心，按要求完善个人信息，支付</w:t>
      </w:r>
      <w:r>
        <w:rPr>
          <w:rFonts w:hint="eastAsia"/>
        </w:rPr>
        <w:t>100</w:t>
      </w:r>
      <w:r>
        <w:rPr>
          <w:rFonts w:hint="eastAsia"/>
        </w:rPr>
        <w:t>元即刻升级为云田用户。</w:t>
      </w:r>
    </w:p>
    <w:p w:rsidR="00CA303F" w:rsidRDefault="00CA303F" w:rsidP="00EF57AA">
      <w:pPr>
        <w:pStyle w:val="a9"/>
        <w:numPr>
          <w:ilvl w:val="0"/>
          <w:numId w:val="17"/>
        </w:numPr>
        <w:ind w:firstLineChars="0"/>
      </w:pPr>
      <w:r>
        <w:rPr>
          <w:rFonts w:hint="eastAsia"/>
        </w:rPr>
        <w:t>云田会员每年需要续交</w:t>
      </w:r>
      <w:r>
        <w:rPr>
          <w:rFonts w:hint="eastAsia"/>
        </w:rPr>
        <w:t>100</w:t>
      </w:r>
      <w:r>
        <w:rPr>
          <w:rFonts w:hint="eastAsia"/>
        </w:rPr>
        <w:t>元会费才可以保持继续生效（现金支付缴纳会费同样可以享受次月</w:t>
      </w:r>
      <w:proofErr w:type="gramStart"/>
      <w:r>
        <w:rPr>
          <w:rFonts w:hint="eastAsia"/>
        </w:rPr>
        <w:t>自动返现</w:t>
      </w:r>
      <w:r>
        <w:rPr>
          <w:rFonts w:hint="eastAsia"/>
        </w:rPr>
        <w:t>60</w:t>
      </w:r>
      <w:r>
        <w:rPr>
          <w:rFonts w:hint="eastAsia"/>
        </w:rPr>
        <w:t>元</w:t>
      </w:r>
      <w:proofErr w:type="gramEnd"/>
      <w:r>
        <w:rPr>
          <w:rFonts w:hint="eastAsia"/>
        </w:rPr>
        <w:t>的政策，另一方面也可以用自己的积分</w:t>
      </w:r>
      <w:r>
        <w:rPr>
          <w:rFonts w:hint="eastAsia"/>
        </w:rPr>
        <w:t>100</w:t>
      </w:r>
      <w:r>
        <w:rPr>
          <w:rFonts w:hint="eastAsia"/>
        </w:rPr>
        <w:t>分冲抵会费，积分冲抵成功不享受</w:t>
      </w:r>
      <w:proofErr w:type="gramStart"/>
      <w:r>
        <w:rPr>
          <w:rFonts w:hint="eastAsia"/>
        </w:rPr>
        <w:t>返现及</w:t>
      </w:r>
      <w:proofErr w:type="gramEnd"/>
      <w:r w:rsidR="00C30096">
        <w:rPr>
          <w:rFonts w:hint="eastAsia"/>
        </w:rPr>
        <w:t>再次积分赠送，但可以获得礼券奖励</w:t>
      </w:r>
      <w:r>
        <w:rPr>
          <w:rFonts w:hint="eastAsia"/>
        </w:rPr>
        <w:t>政策）</w:t>
      </w:r>
    </w:p>
    <w:p w:rsidR="00CA303F" w:rsidRDefault="00525B4A" w:rsidP="00525B4A">
      <w:r>
        <w:rPr>
          <w:rFonts w:hint="eastAsia"/>
        </w:rPr>
        <w:t xml:space="preserve">    </w:t>
      </w:r>
    </w:p>
    <w:p w:rsidR="00525B4A" w:rsidRDefault="00525B4A" w:rsidP="00CA303F">
      <w:pPr>
        <w:ind w:firstLineChars="200" w:firstLine="420"/>
      </w:pPr>
      <w:r>
        <w:rPr>
          <w:rFonts w:hint="eastAsia"/>
        </w:rPr>
        <w:t>权益：</w:t>
      </w:r>
    </w:p>
    <w:p w:rsidR="00525B4A" w:rsidRDefault="00525B4A" w:rsidP="00CA303F">
      <w:pPr>
        <w:pStyle w:val="a9"/>
        <w:numPr>
          <w:ilvl w:val="0"/>
          <w:numId w:val="26"/>
        </w:numPr>
        <w:ind w:firstLineChars="0"/>
      </w:pPr>
      <w:r>
        <w:rPr>
          <w:rFonts w:hint="eastAsia"/>
        </w:rPr>
        <w:t>获得普通用户的所有权益；</w:t>
      </w:r>
    </w:p>
    <w:p w:rsidR="00525B4A" w:rsidRDefault="00525B4A" w:rsidP="00CA303F">
      <w:pPr>
        <w:pStyle w:val="a9"/>
        <w:numPr>
          <w:ilvl w:val="0"/>
          <w:numId w:val="26"/>
        </w:numPr>
        <w:ind w:firstLineChars="0"/>
      </w:pPr>
      <w:r>
        <w:rPr>
          <w:rFonts w:hint="eastAsia"/>
        </w:rPr>
        <w:t>获得云田定制专属现金礼券</w:t>
      </w:r>
      <w:r>
        <w:rPr>
          <w:rFonts w:hint="eastAsia"/>
        </w:rPr>
        <w:t>1</w:t>
      </w:r>
      <w:r>
        <w:rPr>
          <w:rFonts w:hint="eastAsia"/>
        </w:rPr>
        <w:t>张（价值</w:t>
      </w:r>
      <w:r>
        <w:rPr>
          <w:rFonts w:hint="eastAsia"/>
        </w:rPr>
        <w:t>200</w:t>
      </w:r>
      <w:r>
        <w:rPr>
          <w:rFonts w:hint="eastAsia"/>
        </w:rPr>
        <w:t>元</w:t>
      </w:r>
      <w:r w:rsidR="00DF06D7">
        <w:rPr>
          <w:rFonts w:hint="eastAsia"/>
        </w:rPr>
        <w:t>，有效期</w:t>
      </w:r>
      <w:r w:rsidR="00DF06D7">
        <w:rPr>
          <w:rFonts w:hint="eastAsia"/>
        </w:rPr>
        <w:t>1</w:t>
      </w:r>
      <w:r w:rsidR="00CA303F">
        <w:rPr>
          <w:rFonts w:hint="eastAsia"/>
        </w:rPr>
        <w:t>2</w:t>
      </w:r>
      <w:r w:rsidR="00DF06D7">
        <w:rPr>
          <w:rFonts w:hint="eastAsia"/>
        </w:rPr>
        <w:t>个月</w:t>
      </w:r>
      <w:r>
        <w:rPr>
          <w:rFonts w:hint="eastAsia"/>
        </w:rPr>
        <w:t>）；</w:t>
      </w:r>
    </w:p>
    <w:p w:rsidR="00525B4A" w:rsidRDefault="00525B4A" w:rsidP="00CA303F">
      <w:pPr>
        <w:pStyle w:val="a9"/>
        <w:numPr>
          <w:ilvl w:val="0"/>
          <w:numId w:val="26"/>
        </w:numPr>
        <w:ind w:firstLineChars="0"/>
      </w:pPr>
      <w:r>
        <w:rPr>
          <w:rFonts w:hint="eastAsia"/>
        </w:rPr>
        <w:t>获得云</w:t>
      </w:r>
      <w:proofErr w:type="gramStart"/>
      <w:r>
        <w:rPr>
          <w:rFonts w:hint="eastAsia"/>
        </w:rPr>
        <w:t>田用户</w:t>
      </w:r>
      <w:proofErr w:type="gramEnd"/>
      <w:r>
        <w:rPr>
          <w:rFonts w:hint="eastAsia"/>
        </w:rPr>
        <w:t>积分</w:t>
      </w:r>
      <w:r>
        <w:rPr>
          <w:rFonts w:hint="eastAsia"/>
        </w:rPr>
        <w:t>100</w:t>
      </w:r>
      <w:r>
        <w:rPr>
          <w:rFonts w:hint="eastAsia"/>
        </w:rPr>
        <w:t>分；</w:t>
      </w:r>
    </w:p>
    <w:p w:rsidR="00525B4A" w:rsidRDefault="00525B4A" w:rsidP="00CA303F">
      <w:pPr>
        <w:pStyle w:val="a9"/>
        <w:numPr>
          <w:ilvl w:val="0"/>
          <w:numId w:val="26"/>
        </w:numPr>
        <w:ind w:firstLineChars="0"/>
      </w:pPr>
      <w:r>
        <w:rPr>
          <w:rFonts w:hint="eastAsia"/>
        </w:rPr>
        <w:t>支付成功后，于次月</w:t>
      </w:r>
      <w:r>
        <w:rPr>
          <w:rFonts w:hint="eastAsia"/>
        </w:rPr>
        <w:t>15</w:t>
      </w:r>
      <w:r>
        <w:rPr>
          <w:rFonts w:hint="eastAsia"/>
        </w:rPr>
        <w:t>日</w:t>
      </w:r>
      <w:r>
        <w:rPr>
          <w:rFonts w:hint="eastAsia"/>
        </w:rPr>
        <w:t>~20</w:t>
      </w:r>
      <w:r>
        <w:rPr>
          <w:rFonts w:hint="eastAsia"/>
        </w:rPr>
        <w:t>日期间，</w:t>
      </w:r>
      <w:proofErr w:type="gramStart"/>
      <w:r>
        <w:rPr>
          <w:rFonts w:hint="eastAsia"/>
        </w:rPr>
        <w:t>自动返现</w:t>
      </w:r>
      <w:r w:rsidR="00D9288F">
        <w:rPr>
          <w:rFonts w:hint="eastAsia"/>
        </w:rPr>
        <w:t>6</w:t>
      </w:r>
      <w:r>
        <w:rPr>
          <w:rFonts w:hint="eastAsia"/>
        </w:rPr>
        <w:t>0</w:t>
      </w:r>
      <w:r>
        <w:rPr>
          <w:rFonts w:hint="eastAsia"/>
        </w:rPr>
        <w:t>元</w:t>
      </w:r>
      <w:proofErr w:type="gramEnd"/>
      <w:r>
        <w:rPr>
          <w:rFonts w:hint="eastAsia"/>
        </w:rPr>
        <w:t>（现金账户体现）；</w:t>
      </w:r>
    </w:p>
    <w:p w:rsidR="00525B4A" w:rsidRDefault="00C30096" w:rsidP="00CA303F">
      <w:pPr>
        <w:pStyle w:val="a9"/>
        <w:numPr>
          <w:ilvl w:val="0"/>
          <w:numId w:val="26"/>
        </w:numPr>
        <w:ind w:firstLineChars="0"/>
      </w:pPr>
      <w:r>
        <w:rPr>
          <w:rFonts w:hint="eastAsia"/>
        </w:rPr>
        <w:t>应季</w:t>
      </w:r>
      <w:r w:rsidR="00525B4A">
        <w:rPr>
          <w:rFonts w:hint="eastAsia"/>
        </w:rPr>
        <w:t>获得超值礼品</w:t>
      </w:r>
      <w:r w:rsidR="00525B4A">
        <w:rPr>
          <w:rFonts w:hint="eastAsia"/>
        </w:rPr>
        <w:t>1</w:t>
      </w:r>
      <w:r w:rsidR="00525B4A">
        <w:rPr>
          <w:rFonts w:hint="eastAsia"/>
        </w:rPr>
        <w:t>分（视赞助情况而定，且限量）</w:t>
      </w:r>
    </w:p>
    <w:p w:rsidR="00525B4A" w:rsidRDefault="00C30096" w:rsidP="00CA303F">
      <w:pPr>
        <w:pStyle w:val="a9"/>
        <w:numPr>
          <w:ilvl w:val="0"/>
          <w:numId w:val="26"/>
        </w:numPr>
        <w:ind w:firstLineChars="0"/>
      </w:pPr>
      <w:r>
        <w:rPr>
          <w:rFonts w:hint="eastAsia"/>
        </w:rPr>
        <w:t>2016</w:t>
      </w:r>
      <w:r>
        <w:rPr>
          <w:rFonts w:hint="eastAsia"/>
        </w:rPr>
        <w:t>年</w:t>
      </w:r>
      <w:r w:rsidR="00525B4A">
        <w:rPr>
          <w:rFonts w:hint="eastAsia"/>
        </w:rPr>
        <w:t>获得参与</w:t>
      </w:r>
      <w:proofErr w:type="gramStart"/>
      <w:r w:rsidR="00525B4A">
        <w:rPr>
          <w:rFonts w:hint="eastAsia"/>
        </w:rPr>
        <w:t>云田云耕</w:t>
      </w:r>
      <w:proofErr w:type="gramEnd"/>
      <w:r w:rsidR="00525B4A">
        <w:rPr>
          <w:rFonts w:hint="eastAsia"/>
        </w:rPr>
        <w:t>体验资格，并免费租借到一块体验云田（价值</w:t>
      </w:r>
      <w:r w:rsidR="00525B4A">
        <w:rPr>
          <w:rFonts w:hint="eastAsia"/>
        </w:rPr>
        <w:t>3000</w:t>
      </w:r>
      <w:r w:rsidR="00525B4A">
        <w:rPr>
          <w:rFonts w:hint="eastAsia"/>
        </w:rPr>
        <w:t>元）；</w:t>
      </w:r>
    </w:p>
    <w:p w:rsidR="00525B4A" w:rsidRDefault="00525B4A" w:rsidP="00CA303F">
      <w:pPr>
        <w:pStyle w:val="a9"/>
        <w:numPr>
          <w:ilvl w:val="0"/>
          <w:numId w:val="26"/>
        </w:numPr>
        <w:ind w:firstLineChars="0"/>
      </w:pPr>
      <w:r>
        <w:rPr>
          <w:rFonts w:hint="eastAsia"/>
        </w:rPr>
        <w:t>2016</w:t>
      </w:r>
      <w:r>
        <w:rPr>
          <w:rFonts w:hint="eastAsia"/>
        </w:rPr>
        <w:t>年，免费额外赠送云田自营“枣国队长”若羌灰枣一袋（包邮）。</w:t>
      </w:r>
    </w:p>
    <w:p w:rsidR="00525B4A" w:rsidRDefault="00525B4A" w:rsidP="00525B4A"/>
    <w:p w:rsidR="00EF57AA" w:rsidRDefault="00796349" w:rsidP="00EF57AA">
      <w:pPr>
        <w:pStyle w:val="a9"/>
        <w:numPr>
          <w:ilvl w:val="0"/>
          <w:numId w:val="16"/>
        </w:numPr>
        <w:ind w:firstLineChars="0"/>
      </w:pPr>
      <w:r>
        <w:rPr>
          <w:rFonts w:hint="eastAsia"/>
        </w:rPr>
        <w:t>……</w:t>
      </w:r>
    </w:p>
    <w:p w:rsidR="00EF57AA" w:rsidRDefault="00EF57AA" w:rsidP="00EF57AA"/>
    <w:p w:rsidR="007924AE" w:rsidRDefault="007924AE" w:rsidP="00EF57AA"/>
    <w:p w:rsidR="00963A73" w:rsidRDefault="00963A73" w:rsidP="00963A73">
      <w:pPr>
        <w:pStyle w:val="a9"/>
        <w:numPr>
          <w:ilvl w:val="0"/>
          <w:numId w:val="11"/>
        </w:numPr>
        <w:ind w:firstLineChars="0"/>
      </w:pPr>
      <w:r>
        <w:rPr>
          <w:rFonts w:hint="eastAsia"/>
        </w:rPr>
        <w:t>体验田产品构想：</w:t>
      </w:r>
    </w:p>
    <w:p w:rsidR="00525B4A" w:rsidRDefault="00DD52F0" w:rsidP="00525B4A">
      <w:r>
        <w:rPr>
          <w:rFonts w:hint="eastAsia"/>
        </w:rPr>
        <w:t>云田——体验田</w:t>
      </w:r>
    </w:p>
    <w:p w:rsidR="00DD52F0" w:rsidRDefault="004812EB" w:rsidP="004812EB">
      <w:pPr>
        <w:pStyle w:val="a9"/>
        <w:numPr>
          <w:ilvl w:val="0"/>
          <w:numId w:val="19"/>
        </w:numPr>
        <w:ind w:firstLineChars="0"/>
      </w:pPr>
      <w:r>
        <w:rPr>
          <w:rFonts w:hint="eastAsia"/>
        </w:rPr>
        <w:t>价格：</w:t>
      </w:r>
      <w:r w:rsidR="007924AE">
        <w:rPr>
          <w:rFonts w:hint="eastAsia"/>
        </w:rPr>
        <w:t>1</w:t>
      </w:r>
      <w:r>
        <w:rPr>
          <w:rFonts w:hint="eastAsia"/>
        </w:rPr>
        <w:t>000</w:t>
      </w:r>
      <w:r>
        <w:rPr>
          <w:rFonts w:hint="eastAsia"/>
        </w:rPr>
        <w:t>元；</w:t>
      </w:r>
    </w:p>
    <w:p w:rsidR="004812EB" w:rsidRDefault="004812EB" w:rsidP="004812EB">
      <w:pPr>
        <w:pStyle w:val="a9"/>
        <w:numPr>
          <w:ilvl w:val="0"/>
          <w:numId w:val="19"/>
        </w:numPr>
        <w:ind w:firstLineChars="0"/>
      </w:pPr>
      <w:r>
        <w:rPr>
          <w:rFonts w:hint="eastAsia"/>
        </w:rPr>
        <w:t>价值积分：</w:t>
      </w:r>
      <w:r>
        <w:rPr>
          <w:rFonts w:hint="eastAsia"/>
        </w:rPr>
        <w:t>X</w:t>
      </w:r>
      <w:r>
        <w:rPr>
          <w:rFonts w:hint="eastAsia"/>
        </w:rPr>
        <w:t>（租借者，需要在形式上扣除等值积分，</w:t>
      </w:r>
      <w:proofErr w:type="gramStart"/>
      <w:r>
        <w:rPr>
          <w:rFonts w:hint="eastAsia"/>
        </w:rPr>
        <w:t>即欠平台</w:t>
      </w:r>
      <w:proofErr w:type="gramEnd"/>
      <w:r>
        <w:rPr>
          <w:rFonts w:hint="eastAsia"/>
        </w:rPr>
        <w:t>积分）</w:t>
      </w:r>
    </w:p>
    <w:p w:rsidR="004812EB" w:rsidRDefault="004812EB" w:rsidP="004812EB">
      <w:pPr>
        <w:pStyle w:val="a9"/>
        <w:numPr>
          <w:ilvl w:val="0"/>
          <w:numId w:val="19"/>
        </w:numPr>
        <w:ind w:firstLineChars="0"/>
      </w:pPr>
      <w:r>
        <w:rPr>
          <w:rFonts w:hint="eastAsia"/>
        </w:rPr>
        <w:t>有效周期：</w:t>
      </w:r>
      <w:r>
        <w:rPr>
          <w:rFonts w:hint="eastAsia"/>
        </w:rPr>
        <w:t>100</w:t>
      </w:r>
      <w:r>
        <w:rPr>
          <w:rFonts w:hint="eastAsia"/>
        </w:rPr>
        <w:t>天（</w:t>
      </w:r>
      <w:r>
        <w:rPr>
          <w:rFonts w:hint="eastAsia"/>
        </w:rPr>
        <w:t>14~15</w:t>
      </w:r>
      <w:r>
        <w:rPr>
          <w:rFonts w:hint="eastAsia"/>
        </w:rPr>
        <w:t>周）</w:t>
      </w:r>
    </w:p>
    <w:p w:rsidR="004812EB" w:rsidRDefault="004812EB" w:rsidP="004812EB">
      <w:pPr>
        <w:pStyle w:val="a9"/>
        <w:numPr>
          <w:ilvl w:val="0"/>
          <w:numId w:val="19"/>
        </w:numPr>
        <w:ind w:firstLineChars="0"/>
      </w:pPr>
      <w:r>
        <w:rPr>
          <w:rFonts w:hint="eastAsia"/>
        </w:rPr>
        <w:t>体验种植品种：黄瓜</w:t>
      </w:r>
      <w:r>
        <w:rPr>
          <w:rFonts w:hint="eastAsia"/>
        </w:rPr>
        <w:t>/</w:t>
      </w:r>
      <w:r>
        <w:rPr>
          <w:rFonts w:hint="eastAsia"/>
        </w:rPr>
        <w:t>草莓</w:t>
      </w:r>
      <w:r>
        <w:rPr>
          <w:rFonts w:hint="eastAsia"/>
        </w:rPr>
        <w:t>/</w:t>
      </w:r>
      <w:r>
        <w:rPr>
          <w:rFonts w:hint="eastAsia"/>
        </w:rPr>
        <w:t>土豆</w:t>
      </w:r>
      <w:r>
        <w:rPr>
          <w:rFonts w:hint="eastAsia"/>
        </w:rPr>
        <w:t>/</w:t>
      </w:r>
      <w:r>
        <w:rPr>
          <w:rFonts w:hint="eastAsia"/>
        </w:rPr>
        <w:t>……</w:t>
      </w:r>
      <w:r>
        <w:rPr>
          <w:rFonts w:hint="eastAsia"/>
        </w:rPr>
        <w:t>/</w:t>
      </w:r>
      <w:r>
        <w:rPr>
          <w:rFonts w:hint="eastAsia"/>
        </w:rPr>
        <w:t>，选</w:t>
      </w:r>
      <w:proofErr w:type="gramStart"/>
      <w:r>
        <w:rPr>
          <w:rFonts w:hint="eastAsia"/>
        </w:rPr>
        <w:t>一</w:t>
      </w:r>
      <w:proofErr w:type="gramEnd"/>
      <w:r>
        <w:rPr>
          <w:rFonts w:hint="eastAsia"/>
        </w:rPr>
        <w:t>；</w:t>
      </w:r>
    </w:p>
    <w:p w:rsidR="004812EB" w:rsidRDefault="004812EB" w:rsidP="004812EB">
      <w:pPr>
        <w:pStyle w:val="a9"/>
        <w:numPr>
          <w:ilvl w:val="0"/>
          <w:numId w:val="19"/>
        </w:numPr>
        <w:ind w:firstLineChars="0"/>
      </w:pPr>
      <w:r>
        <w:rPr>
          <w:rFonts w:hint="eastAsia"/>
        </w:rPr>
        <w:lastRenderedPageBreak/>
        <w:t>产能：</w:t>
      </w:r>
    </w:p>
    <w:tbl>
      <w:tblPr>
        <w:tblStyle w:val="aa"/>
        <w:tblW w:w="0" w:type="auto"/>
        <w:tblLook w:val="04A0"/>
      </w:tblPr>
      <w:tblGrid>
        <w:gridCol w:w="1101"/>
        <w:gridCol w:w="1417"/>
        <w:gridCol w:w="1843"/>
        <w:gridCol w:w="1984"/>
        <w:gridCol w:w="2183"/>
      </w:tblGrid>
      <w:tr w:rsidR="004812EB" w:rsidTr="004812EB">
        <w:tc>
          <w:tcPr>
            <w:tcW w:w="1101" w:type="dxa"/>
          </w:tcPr>
          <w:p w:rsidR="004812EB" w:rsidRDefault="004812EB" w:rsidP="004812EB">
            <w:pPr>
              <w:jc w:val="center"/>
            </w:pPr>
            <w:r>
              <w:rPr>
                <w:rFonts w:hint="eastAsia"/>
              </w:rPr>
              <w:t>品名</w:t>
            </w:r>
          </w:p>
        </w:tc>
        <w:tc>
          <w:tcPr>
            <w:tcW w:w="1417" w:type="dxa"/>
          </w:tcPr>
          <w:p w:rsidR="004812EB" w:rsidRDefault="004812EB" w:rsidP="004812EB">
            <w:pPr>
              <w:jc w:val="center"/>
            </w:pPr>
            <w:r>
              <w:rPr>
                <w:rFonts w:hint="eastAsia"/>
              </w:rPr>
              <w:t>品种</w:t>
            </w:r>
          </w:p>
        </w:tc>
        <w:tc>
          <w:tcPr>
            <w:tcW w:w="1843" w:type="dxa"/>
          </w:tcPr>
          <w:p w:rsidR="004812EB" w:rsidRDefault="004812EB" w:rsidP="004812EB">
            <w:pPr>
              <w:jc w:val="center"/>
            </w:pPr>
            <w:r>
              <w:rPr>
                <w:rFonts w:hint="eastAsia"/>
              </w:rPr>
              <w:t>种植标准</w:t>
            </w:r>
          </w:p>
        </w:tc>
        <w:tc>
          <w:tcPr>
            <w:tcW w:w="1984" w:type="dxa"/>
          </w:tcPr>
          <w:p w:rsidR="004812EB" w:rsidRDefault="004812EB" w:rsidP="004812EB">
            <w:pPr>
              <w:jc w:val="center"/>
            </w:pPr>
            <w:r>
              <w:rPr>
                <w:rFonts w:hint="eastAsia"/>
              </w:rPr>
              <w:t>产量值</w:t>
            </w:r>
          </w:p>
        </w:tc>
        <w:tc>
          <w:tcPr>
            <w:tcW w:w="2183" w:type="dxa"/>
          </w:tcPr>
          <w:p w:rsidR="004812EB" w:rsidRDefault="004812EB" w:rsidP="004812EB">
            <w:pPr>
              <w:jc w:val="center"/>
            </w:pPr>
            <w:r>
              <w:rPr>
                <w:rFonts w:hint="eastAsia"/>
              </w:rPr>
              <w:t>产值积分</w:t>
            </w:r>
          </w:p>
        </w:tc>
      </w:tr>
      <w:tr w:rsidR="004812EB" w:rsidTr="004812EB">
        <w:tc>
          <w:tcPr>
            <w:tcW w:w="1101" w:type="dxa"/>
          </w:tcPr>
          <w:p w:rsidR="004812EB" w:rsidRDefault="004812EB" w:rsidP="004812EB">
            <w:r>
              <w:rPr>
                <w:rFonts w:hint="eastAsia"/>
              </w:rPr>
              <w:t>黄瓜</w:t>
            </w:r>
          </w:p>
        </w:tc>
        <w:tc>
          <w:tcPr>
            <w:tcW w:w="1417" w:type="dxa"/>
          </w:tcPr>
          <w:p w:rsidR="004812EB" w:rsidRDefault="004812EB" w:rsidP="004812EB">
            <w:proofErr w:type="gramStart"/>
            <w:r>
              <w:rPr>
                <w:rFonts w:hint="eastAsia"/>
              </w:rPr>
              <w:t>津优</w:t>
            </w:r>
            <w:proofErr w:type="gramEnd"/>
            <w:r>
              <w:rPr>
                <w:rFonts w:hint="eastAsia"/>
              </w:rPr>
              <w:t>35</w:t>
            </w:r>
          </w:p>
        </w:tc>
        <w:tc>
          <w:tcPr>
            <w:tcW w:w="1843" w:type="dxa"/>
          </w:tcPr>
          <w:p w:rsidR="004812EB" w:rsidRDefault="004812EB" w:rsidP="004812EB">
            <w:r>
              <w:rPr>
                <w:rFonts w:hint="eastAsia"/>
              </w:rPr>
              <w:t>无公害种植</w:t>
            </w:r>
          </w:p>
        </w:tc>
        <w:tc>
          <w:tcPr>
            <w:tcW w:w="1984" w:type="dxa"/>
          </w:tcPr>
          <w:p w:rsidR="004812EB" w:rsidRDefault="007924AE" w:rsidP="004812EB">
            <w:r>
              <w:rPr>
                <w:rFonts w:hint="eastAsia"/>
              </w:rPr>
              <w:t>5</w:t>
            </w:r>
            <w:r w:rsidR="004812EB">
              <w:rPr>
                <w:rFonts w:hint="eastAsia"/>
              </w:rPr>
              <w:t>00</w:t>
            </w:r>
            <w:r w:rsidR="004812EB">
              <w:rPr>
                <w:rFonts w:hint="eastAsia"/>
              </w:rPr>
              <w:t>公斤</w:t>
            </w:r>
          </w:p>
        </w:tc>
        <w:tc>
          <w:tcPr>
            <w:tcW w:w="2183" w:type="dxa"/>
          </w:tcPr>
          <w:p w:rsidR="004812EB" w:rsidRDefault="007924AE" w:rsidP="004812EB">
            <w:r>
              <w:rPr>
                <w:rFonts w:hint="eastAsia"/>
              </w:rPr>
              <w:t>2</w:t>
            </w:r>
            <w:r w:rsidR="004812EB">
              <w:rPr>
                <w:rFonts w:hint="eastAsia"/>
              </w:rPr>
              <w:t>000</w:t>
            </w:r>
            <w:r w:rsidR="004812EB">
              <w:rPr>
                <w:rFonts w:hint="eastAsia"/>
              </w:rPr>
              <w:t>分</w:t>
            </w:r>
          </w:p>
        </w:tc>
      </w:tr>
      <w:tr w:rsidR="004812EB" w:rsidTr="004812EB">
        <w:tc>
          <w:tcPr>
            <w:tcW w:w="1101" w:type="dxa"/>
          </w:tcPr>
          <w:p w:rsidR="004812EB" w:rsidRDefault="004812EB" w:rsidP="004812EB">
            <w:r>
              <w:rPr>
                <w:rFonts w:hint="eastAsia"/>
              </w:rPr>
              <w:t>草莓</w:t>
            </w:r>
          </w:p>
        </w:tc>
        <w:tc>
          <w:tcPr>
            <w:tcW w:w="1417" w:type="dxa"/>
          </w:tcPr>
          <w:p w:rsidR="004812EB" w:rsidRDefault="004812EB" w:rsidP="004812EB"/>
        </w:tc>
        <w:tc>
          <w:tcPr>
            <w:tcW w:w="1843" w:type="dxa"/>
          </w:tcPr>
          <w:p w:rsidR="004812EB" w:rsidRDefault="004812EB" w:rsidP="004812EB">
            <w:r>
              <w:rPr>
                <w:rFonts w:hint="eastAsia"/>
              </w:rPr>
              <w:t>有机种植</w:t>
            </w:r>
          </w:p>
        </w:tc>
        <w:tc>
          <w:tcPr>
            <w:tcW w:w="1984" w:type="dxa"/>
          </w:tcPr>
          <w:p w:rsidR="004812EB" w:rsidRDefault="007924AE" w:rsidP="007924AE">
            <w:r>
              <w:rPr>
                <w:rFonts w:hint="eastAsia"/>
              </w:rPr>
              <w:t>20</w:t>
            </w:r>
            <w:r w:rsidR="004812EB">
              <w:rPr>
                <w:rFonts w:hint="eastAsia"/>
              </w:rPr>
              <w:t>公斤</w:t>
            </w:r>
          </w:p>
        </w:tc>
        <w:tc>
          <w:tcPr>
            <w:tcW w:w="2183" w:type="dxa"/>
          </w:tcPr>
          <w:p w:rsidR="004812EB" w:rsidRDefault="007924AE" w:rsidP="004812EB">
            <w:r>
              <w:rPr>
                <w:rFonts w:hint="eastAsia"/>
              </w:rPr>
              <w:t>2</w:t>
            </w:r>
            <w:r w:rsidR="004812EB">
              <w:rPr>
                <w:rFonts w:hint="eastAsia"/>
              </w:rPr>
              <w:t>000</w:t>
            </w:r>
            <w:r w:rsidR="004812EB">
              <w:rPr>
                <w:rFonts w:hint="eastAsia"/>
              </w:rPr>
              <w:t>分</w:t>
            </w:r>
          </w:p>
        </w:tc>
      </w:tr>
      <w:tr w:rsidR="004812EB" w:rsidTr="004812EB">
        <w:tc>
          <w:tcPr>
            <w:tcW w:w="1101" w:type="dxa"/>
          </w:tcPr>
          <w:p w:rsidR="004812EB" w:rsidRDefault="004812EB" w:rsidP="004812EB">
            <w:r>
              <w:rPr>
                <w:rFonts w:hint="eastAsia"/>
              </w:rPr>
              <w:t>土豆</w:t>
            </w:r>
          </w:p>
        </w:tc>
        <w:tc>
          <w:tcPr>
            <w:tcW w:w="1417" w:type="dxa"/>
          </w:tcPr>
          <w:p w:rsidR="004812EB" w:rsidRDefault="004812EB" w:rsidP="004812EB"/>
        </w:tc>
        <w:tc>
          <w:tcPr>
            <w:tcW w:w="1843" w:type="dxa"/>
          </w:tcPr>
          <w:p w:rsidR="004812EB" w:rsidRDefault="004812EB" w:rsidP="004812EB">
            <w:r>
              <w:rPr>
                <w:rFonts w:hint="eastAsia"/>
              </w:rPr>
              <w:t>无公害种植</w:t>
            </w:r>
          </w:p>
        </w:tc>
        <w:tc>
          <w:tcPr>
            <w:tcW w:w="1984" w:type="dxa"/>
          </w:tcPr>
          <w:p w:rsidR="004812EB" w:rsidRDefault="007924AE" w:rsidP="004812EB">
            <w:r>
              <w:rPr>
                <w:rFonts w:hint="eastAsia"/>
              </w:rPr>
              <w:t>10</w:t>
            </w:r>
            <w:r w:rsidR="004812EB">
              <w:rPr>
                <w:rFonts w:hint="eastAsia"/>
              </w:rPr>
              <w:t>00</w:t>
            </w:r>
            <w:r w:rsidR="004812EB">
              <w:rPr>
                <w:rFonts w:hint="eastAsia"/>
              </w:rPr>
              <w:t>公斤</w:t>
            </w:r>
          </w:p>
        </w:tc>
        <w:tc>
          <w:tcPr>
            <w:tcW w:w="2183" w:type="dxa"/>
          </w:tcPr>
          <w:p w:rsidR="004812EB" w:rsidRDefault="007924AE" w:rsidP="004812EB">
            <w:r>
              <w:rPr>
                <w:rFonts w:hint="eastAsia"/>
              </w:rPr>
              <w:t>20</w:t>
            </w:r>
            <w:r w:rsidR="004812EB">
              <w:rPr>
                <w:rFonts w:hint="eastAsia"/>
              </w:rPr>
              <w:t>00</w:t>
            </w:r>
            <w:r w:rsidR="004812EB">
              <w:rPr>
                <w:rFonts w:hint="eastAsia"/>
              </w:rPr>
              <w:t>分</w:t>
            </w:r>
          </w:p>
        </w:tc>
      </w:tr>
      <w:tr w:rsidR="004812EB" w:rsidTr="004812EB">
        <w:tc>
          <w:tcPr>
            <w:tcW w:w="1101" w:type="dxa"/>
          </w:tcPr>
          <w:p w:rsidR="004812EB" w:rsidRDefault="004812EB" w:rsidP="004812EB">
            <w:r>
              <w:rPr>
                <w:rFonts w:hint="eastAsia"/>
              </w:rPr>
              <w:t>……</w:t>
            </w:r>
          </w:p>
        </w:tc>
        <w:tc>
          <w:tcPr>
            <w:tcW w:w="1417" w:type="dxa"/>
          </w:tcPr>
          <w:p w:rsidR="004812EB" w:rsidRDefault="004812EB" w:rsidP="004812EB"/>
        </w:tc>
        <w:tc>
          <w:tcPr>
            <w:tcW w:w="1843" w:type="dxa"/>
          </w:tcPr>
          <w:p w:rsidR="004812EB" w:rsidRDefault="004812EB" w:rsidP="004812EB"/>
        </w:tc>
        <w:tc>
          <w:tcPr>
            <w:tcW w:w="1984" w:type="dxa"/>
          </w:tcPr>
          <w:p w:rsidR="004812EB" w:rsidRDefault="004812EB" w:rsidP="004812EB"/>
        </w:tc>
        <w:tc>
          <w:tcPr>
            <w:tcW w:w="2183" w:type="dxa"/>
          </w:tcPr>
          <w:p w:rsidR="004812EB" w:rsidRDefault="004812EB" w:rsidP="004812EB"/>
        </w:tc>
      </w:tr>
      <w:tr w:rsidR="004812EB" w:rsidTr="00BD5542">
        <w:tc>
          <w:tcPr>
            <w:tcW w:w="8528" w:type="dxa"/>
            <w:gridSpan w:val="5"/>
          </w:tcPr>
          <w:p w:rsidR="009B28DF" w:rsidRDefault="009B28DF" w:rsidP="004812EB">
            <w:r>
              <w:rPr>
                <w:rFonts w:hint="eastAsia"/>
              </w:rPr>
              <w:t>注：</w:t>
            </w:r>
          </w:p>
          <w:p w:rsidR="004812EB" w:rsidRDefault="004812EB" w:rsidP="009B28DF">
            <w:pPr>
              <w:pStyle w:val="a9"/>
              <w:numPr>
                <w:ilvl w:val="0"/>
                <w:numId w:val="20"/>
              </w:numPr>
              <w:ind w:firstLineChars="0"/>
            </w:pPr>
            <w:r>
              <w:rPr>
                <w:rFonts w:hint="eastAsia"/>
              </w:rPr>
              <w:t>产值积分</w:t>
            </w:r>
            <w:r w:rsidR="007924AE">
              <w:rPr>
                <w:rFonts w:hint="eastAsia"/>
              </w:rPr>
              <w:t>云田认购价格的</w:t>
            </w:r>
            <w:r w:rsidR="007924AE">
              <w:rPr>
                <w:rFonts w:hint="eastAsia"/>
              </w:rPr>
              <w:t>2</w:t>
            </w:r>
            <w:r w:rsidR="007924AE">
              <w:rPr>
                <w:rFonts w:hint="eastAsia"/>
              </w:rPr>
              <w:t>倍</w:t>
            </w:r>
            <w:r>
              <w:rPr>
                <w:rFonts w:hint="eastAsia"/>
              </w:rPr>
              <w:t>；</w:t>
            </w:r>
          </w:p>
          <w:p w:rsidR="009B28DF" w:rsidRDefault="009B28DF" w:rsidP="009B28DF">
            <w:pPr>
              <w:pStyle w:val="a9"/>
              <w:numPr>
                <w:ilvl w:val="0"/>
                <w:numId w:val="20"/>
              </w:numPr>
              <w:ind w:firstLineChars="0"/>
            </w:pPr>
            <w:r>
              <w:rPr>
                <w:rFonts w:hint="eastAsia"/>
              </w:rPr>
              <w:t>用户体验开始，按照选择的品种，账面积分为对应品种积分的负数值；</w:t>
            </w:r>
          </w:p>
          <w:p w:rsidR="009B28DF" w:rsidRDefault="009B28DF" w:rsidP="009B28DF">
            <w:pPr>
              <w:pStyle w:val="a9"/>
              <w:numPr>
                <w:ilvl w:val="0"/>
                <w:numId w:val="20"/>
              </w:numPr>
              <w:ind w:firstLineChars="0"/>
            </w:pPr>
            <w:r>
              <w:rPr>
                <w:rFonts w:hint="eastAsia"/>
              </w:rPr>
              <w:t>体验用户在云田游戏体验过程中，会不断的赚取积分，</w:t>
            </w:r>
            <w:r w:rsidR="00DF06D7">
              <w:rPr>
                <w:rFonts w:hint="eastAsia"/>
              </w:rPr>
              <w:t>赚取的积分不断冲抵负积分，在有效期内当积分变为正数的时候，即意味着自己收获时刻的来临。</w:t>
            </w:r>
          </w:p>
        </w:tc>
      </w:tr>
    </w:tbl>
    <w:p w:rsidR="004812EB" w:rsidRDefault="004812EB" w:rsidP="004812EB"/>
    <w:p w:rsidR="00963A73" w:rsidRPr="00213C30" w:rsidRDefault="00963A73" w:rsidP="00963A73">
      <w:pPr>
        <w:pStyle w:val="a9"/>
        <w:numPr>
          <w:ilvl w:val="0"/>
          <w:numId w:val="11"/>
        </w:numPr>
        <w:ind w:firstLineChars="0"/>
        <w:rPr>
          <w:color w:val="FF0000"/>
        </w:rPr>
      </w:pPr>
      <w:r w:rsidRPr="00213C30">
        <w:rPr>
          <w:rFonts w:hint="eastAsia"/>
          <w:color w:val="FF0000"/>
        </w:rPr>
        <w:t>积分管理构想：</w:t>
      </w:r>
    </w:p>
    <w:p w:rsidR="00DF06D7" w:rsidRPr="00213C30" w:rsidRDefault="009D7D0C" w:rsidP="00DF06D7">
      <w:pPr>
        <w:rPr>
          <w:color w:val="FF0000"/>
        </w:rPr>
      </w:pPr>
      <w:r w:rsidRPr="00213C30">
        <w:rPr>
          <w:rFonts w:hint="eastAsia"/>
          <w:color w:val="FF0000"/>
        </w:rPr>
        <w:t>【积分的获取】</w:t>
      </w:r>
    </w:p>
    <w:p w:rsidR="00DF06D7" w:rsidRDefault="00DF06D7" w:rsidP="00DF06D7">
      <w:pPr>
        <w:pStyle w:val="a9"/>
        <w:numPr>
          <w:ilvl w:val="0"/>
          <w:numId w:val="21"/>
        </w:numPr>
        <w:ind w:firstLineChars="0"/>
      </w:pPr>
      <w:r>
        <w:rPr>
          <w:rFonts w:hint="eastAsia"/>
        </w:rPr>
        <w:t>每日签到：奖励</w:t>
      </w:r>
      <w:r w:rsidR="00CA303F">
        <w:rPr>
          <w:rFonts w:hint="eastAsia"/>
        </w:rPr>
        <w:t>1</w:t>
      </w:r>
      <w:r>
        <w:rPr>
          <w:rFonts w:hint="eastAsia"/>
        </w:rPr>
        <w:t>积分（</w:t>
      </w:r>
      <w:r w:rsidR="00CA303F">
        <w:rPr>
          <w:rFonts w:hint="eastAsia"/>
        </w:rPr>
        <w:t>1</w:t>
      </w:r>
      <w:r w:rsidR="00CA303F">
        <w:rPr>
          <w:rFonts w:hint="eastAsia"/>
        </w:rPr>
        <w:t>年会员</w:t>
      </w:r>
      <w:r>
        <w:rPr>
          <w:rFonts w:hint="eastAsia"/>
        </w:rPr>
        <w:t>有效期</w:t>
      </w:r>
      <w:r w:rsidR="00CA303F">
        <w:rPr>
          <w:rFonts w:hint="eastAsia"/>
        </w:rPr>
        <w:t>内的</w:t>
      </w:r>
      <w:r>
        <w:rPr>
          <w:rFonts w:hint="eastAsia"/>
        </w:rPr>
        <w:t>最大奖励值预计</w:t>
      </w:r>
      <w:r w:rsidR="00CA303F">
        <w:rPr>
          <w:rFonts w:hint="eastAsia"/>
        </w:rPr>
        <w:t>365</w:t>
      </w:r>
      <w:r>
        <w:rPr>
          <w:rFonts w:hint="eastAsia"/>
        </w:rPr>
        <w:t>分）；</w:t>
      </w:r>
    </w:p>
    <w:p w:rsidR="00DF06D7" w:rsidRPr="00CA303F" w:rsidRDefault="00DF06D7" w:rsidP="00DF06D7">
      <w:pPr>
        <w:pStyle w:val="a9"/>
        <w:numPr>
          <w:ilvl w:val="0"/>
          <w:numId w:val="21"/>
        </w:numPr>
        <w:ind w:firstLineChars="0"/>
        <w:rPr>
          <w:b/>
        </w:rPr>
      </w:pPr>
      <w:r w:rsidRPr="00CA303F">
        <w:rPr>
          <w:rFonts w:hint="eastAsia"/>
          <w:b/>
        </w:rPr>
        <w:t>在规定时间里完成播种任务要求：一次性获得</w:t>
      </w:r>
      <w:r w:rsidR="00FA177A">
        <w:rPr>
          <w:rFonts w:hint="eastAsia"/>
          <w:b/>
        </w:rPr>
        <w:t>1</w:t>
      </w:r>
      <w:r w:rsidRPr="00CA303F">
        <w:rPr>
          <w:rFonts w:hint="eastAsia"/>
          <w:b/>
        </w:rPr>
        <w:t>00</w:t>
      </w:r>
      <w:r w:rsidRPr="00CA303F">
        <w:rPr>
          <w:rFonts w:hint="eastAsia"/>
          <w:b/>
        </w:rPr>
        <w:t>分；</w:t>
      </w:r>
    </w:p>
    <w:p w:rsidR="00DF06D7" w:rsidRPr="00CA303F" w:rsidRDefault="00DF06D7" w:rsidP="00DF06D7">
      <w:pPr>
        <w:pStyle w:val="a9"/>
        <w:numPr>
          <w:ilvl w:val="0"/>
          <w:numId w:val="21"/>
        </w:numPr>
        <w:ind w:firstLineChars="0"/>
        <w:rPr>
          <w:b/>
        </w:rPr>
      </w:pPr>
      <w:r w:rsidRPr="00CA303F">
        <w:rPr>
          <w:rFonts w:hint="eastAsia"/>
          <w:b/>
        </w:rPr>
        <w:t>认真管理云田，</w:t>
      </w:r>
      <w:proofErr w:type="gramStart"/>
      <w:r w:rsidRPr="00CA303F">
        <w:rPr>
          <w:rFonts w:hint="eastAsia"/>
          <w:b/>
        </w:rPr>
        <w:t>周任务</w:t>
      </w:r>
      <w:proofErr w:type="gramEnd"/>
      <w:r w:rsidRPr="00CA303F">
        <w:rPr>
          <w:rFonts w:hint="eastAsia"/>
          <w:b/>
        </w:rPr>
        <w:t>达标一次，即可获得</w:t>
      </w:r>
      <w:r w:rsidRPr="00CA303F">
        <w:rPr>
          <w:rFonts w:hint="eastAsia"/>
          <w:b/>
        </w:rPr>
        <w:t>100</w:t>
      </w:r>
      <w:r w:rsidRPr="00CA303F">
        <w:rPr>
          <w:rFonts w:hint="eastAsia"/>
          <w:b/>
        </w:rPr>
        <w:t>分；（有效期最大奖励值预计</w:t>
      </w:r>
      <w:r w:rsidRPr="00CA303F">
        <w:rPr>
          <w:rFonts w:hint="eastAsia"/>
          <w:b/>
        </w:rPr>
        <w:t>1500</w:t>
      </w:r>
      <w:r w:rsidRPr="00CA303F">
        <w:rPr>
          <w:rFonts w:hint="eastAsia"/>
          <w:b/>
        </w:rPr>
        <w:t>分）</w:t>
      </w:r>
    </w:p>
    <w:p w:rsidR="00DF06D7" w:rsidRPr="00CA303F" w:rsidRDefault="00DF06D7" w:rsidP="00DF06D7">
      <w:pPr>
        <w:pStyle w:val="a9"/>
        <w:numPr>
          <w:ilvl w:val="0"/>
          <w:numId w:val="21"/>
        </w:numPr>
        <w:ind w:firstLineChars="0"/>
        <w:rPr>
          <w:b/>
        </w:rPr>
      </w:pPr>
      <w:r w:rsidRPr="00CA303F">
        <w:rPr>
          <w:rFonts w:hint="eastAsia"/>
          <w:b/>
        </w:rPr>
        <w:t>连续</w:t>
      </w:r>
      <w:r w:rsidRPr="00CA303F">
        <w:rPr>
          <w:rFonts w:hint="eastAsia"/>
          <w:b/>
        </w:rPr>
        <w:t>3</w:t>
      </w:r>
      <w:r w:rsidRPr="00CA303F">
        <w:rPr>
          <w:rFonts w:hint="eastAsia"/>
          <w:b/>
        </w:rPr>
        <w:t>周达标，奖励：</w:t>
      </w:r>
      <w:r w:rsidRPr="00CA303F">
        <w:rPr>
          <w:rFonts w:hint="eastAsia"/>
          <w:b/>
        </w:rPr>
        <w:t>200</w:t>
      </w:r>
      <w:r w:rsidRPr="00CA303F">
        <w:rPr>
          <w:rFonts w:hint="eastAsia"/>
          <w:b/>
        </w:rPr>
        <w:t>分；（有效期最大奖励值预计</w:t>
      </w:r>
      <w:r w:rsidRPr="00CA303F">
        <w:rPr>
          <w:rFonts w:hint="eastAsia"/>
          <w:b/>
        </w:rPr>
        <w:t>1000</w:t>
      </w:r>
      <w:r w:rsidRPr="00CA303F">
        <w:rPr>
          <w:rFonts w:hint="eastAsia"/>
          <w:b/>
        </w:rPr>
        <w:t>分）；</w:t>
      </w:r>
    </w:p>
    <w:p w:rsidR="00DF06D7" w:rsidRPr="00CA303F" w:rsidRDefault="00DF06D7" w:rsidP="00DF06D7">
      <w:pPr>
        <w:pStyle w:val="a9"/>
        <w:numPr>
          <w:ilvl w:val="0"/>
          <w:numId w:val="21"/>
        </w:numPr>
        <w:ind w:firstLineChars="0"/>
        <w:rPr>
          <w:b/>
        </w:rPr>
      </w:pPr>
      <w:r w:rsidRPr="00CA303F">
        <w:rPr>
          <w:rFonts w:hint="eastAsia"/>
          <w:b/>
        </w:rPr>
        <w:t>累计</w:t>
      </w:r>
      <w:r w:rsidRPr="00CA303F">
        <w:rPr>
          <w:rFonts w:hint="eastAsia"/>
          <w:b/>
        </w:rPr>
        <w:t>10</w:t>
      </w:r>
      <w:r w:rsidRPr="00CA303F">
        <w:rPr>
          <w:rFonts w:hint="eastAsia"/>
          <w:b/>
        </w:rPr>
        <w:t>周及以上达标，额外奖励：</w:t>
      </w:r>
      <w:r w:rsidR="009D7D0C" w:rsidRPr="00CA303F">
        <w:rPr>
          <w:rFonts w:hint="eastAsia"/>
          <w:b/>
        </w:rPr>
        <w:t>300</w:t>
      </w:r>
      <w:r w:rsidR="009D7D0C" w:rsidRPr="00CA303F">
        <w:rPr>
          <w:rFonts w:hint="eastAsia"/>
          <w:b/>
        </w:rPr>
        <w:t>分；</w:t>
      </w:r>
    </w:p>
    <w:p w:rsidR="009D7D0C" w:rsidRPr="00CA303F" w:rsidRDefault="009D7D0C" w:rsidP="00DF06D7">
      <w:pPr>
        <w:pStyle w:val="a9"/>
        <w:numPr>
          <w:ilvl w:val="0"/>
          <w:numId w:val="21"/>
        </w:numPr>
        <w:ind w:firstLineChars="0"/>
        <w:rPr>
          <w:b/>
        </w:rPr>
      </w:pPr>
      <w:r w:rsidRPr="00CA303F">
        <w:rPr>
          <w:rFonts w:hint="eastAsia"/>
          <w:b/>
        </w:rPr>
        <w:t>有效期内参加实地体验活动</w:t>
      </w:r>
      <w:r w:rsidRPr="00CA303F">
        <w:rPr>
          <w:rFonts w:hint="eastAsia"/>
          <w:b/>
        </w:rPr>
        <w:t>1</w:t>
      </w:r>
      <w:r w:rsidRPr="00CA303F">
        <w:rPr>
          <w:rFonts w:hint="eastAsia"/>
          <w:b/>
        </w:rPr>
        <w:t>次或多次，完成即获得</w:t>
      </w:r>
      <w:r w:rsidRPr="00CA303F">
        <w:rPr>
          <w:rFonts w:hint="eastAsia"/>
          <w:b/>
        </w:rPr>
        <w:t>800</w:t>
      </w:r>
      <w:r w:rsidRPr="00CA303F">
        <w:rPr>
          <w:rFonts w:hint="eastAsia"/>
          <w:b/>
        </w:rPr>
        <w:t>分；</w:t>
      </w:r>
    </w:p>
    <w:p w:rsidR="009D7D0C" w:rsidRDefault="009D7D0C" w:rsidP="00DF06D7">
      <w:pPr>
        <w:pStyle w:val="a9"/>
        <w:numPr>
          <w:ilvl w:val="0"/>
          <w:numId w:val="21"/>
        </w:numPr>
        <w:ind w:firstLineChars="0"/>
      </w:pPr>
      <w:r>
        <w:rPr>
          <w:rFonts w:hint="eastAsia"/>
        </w:rPr>
        <w:t>云娱乐闯关，按游戏规则，获得奖励积分；（详见具体的游戏部分）</w:t>
      </w:r>
    </w:p>
    <w:p w:rsidR="009D7D0C" w:rsidRDefault="009D7D0C" w:rsidP="00DF06D7">
      <w:pPr>
        <w:pStyle w:val="a9"/>
        <w:numPr>
          <w:ilvl w:val="0"/>
          <w:numId w:val="21"/>
        </w:numPr>
        <w:ind w:firstLineChars="0"/>
      </w:pPr>
      <w:r>
        <w:rPr>
          <w:rFonts w:hint="eastAsia"/>
        </w:rPr>
        <w:t>云商城购物按具体商品的积分奖励</w:t>
      </w:r>
      <w:proofErr w:type="gramStart"/>
      <w:r>
        <w:rPr>
          <w:rFonts w:hint="eastAsia"/>
        </w:rPr>
        <w:t>值获得</w:t>
      </w:r>
      <w:proofErr w:type="gramEnd"/>
      <w:r>
        <w:rPr>
          <w:rFonts w:hint="eastAsia"/>
        </w:rPr>
        <w:t>对应的积分；（思考：防止虚假交易）</w:t>
      </w:r>
    </w:p>
    <w:p w:rsidR="009D7D0C" w:rsidRDefault="009D7D0C" w:rsidP="00DF06D7">
      <w:pPr>
        <w:pStyle w:val="a9"/>
        <w:numPr>
          <w:ilvl w:val="0"/>
          <w:numId w:val="21"/>
        </w:numPr>
        <w:ind w:firstLineChars="0"/>
      </w:pPr>
      <w:r>
        <w:rPr>
          <w:rFonts w:hint="eastAsia"/>
        </w:rPr>
        <w:t>消耗积分在幸运转盘中抽奖大额积分；</w:t>
      </w:r>
    </w:p>
    <w:p w:rsidR="009D7D0C" w:rsidRDefault="009D7D0C" w:rsidP="00DF06D7">
      <w:pPr>
        <w:pStyle w:val="a9"/>
        <w:numPr>
          <w:ilvl w:val="0"/>
          <w:numId w:val="21"/>
        </w:numPr>
        <w:ind w:firstLineChars="0"/>
      </w:pPr>
      <w:r>
        <w:rPr>
          <w:rFonts w:hint="eastAsia"/>
        </w:rPr>
        <w:t>直接充</w:t>
      </w:r>
      <w:proofErr w:type="gramStart"/>
      <w:r>
        <w:rPr>
          <w:rFonts w:hint="eastAsia"/>
        </w:rPr>
        <w:t>值购买</w:t>
      </w:r>
      <w:proofErr w:type="gramEnd"/>
      <w:r>
        <w:rPr>
          <w:rFonts w:hint="eastAsia"/>
        </w:rPr>
        <w:t>积分：（规则另计）</w:t>
      </w:r>
    </w:p>
    <w:p w:rsidR="009D7D0C" w:rsidRDefault="009D7D0C" w:rsidP="00DF06D7">
      <w:pPr>
        <w:pStyle w:val="a9"/>
        <w:numPr>
          <w:ilvl w:val="0"/>
          <w:numId w:val="21"/>
        </w:numPr>
        <w:ind w:firstLineChars="0"/>
      </w:pPr>
      <w:r>
        <w:rPr>
          <w:rFonts w:hint="eastAsia"/>
        </w:rPr>
        <w:t>参与易物交换，成功一笔，按定额</w:t>
      </w:r>
      <w:r>
        <w:rPr>
          <w:rFonts w:hint="eastAsia"/>
        </w:rPr>
        <w:t>10</w:t>
      </w:r>
      <w:r>
        <w:rPr>
          <w:rFonts w:hint="eastAsia"/>
        </w:rPr>
        <w:t>个积分奖励；（思考：防止虚假交易）</w:t>
      </w:r>
    </w:p>
    <w:p w:rsidR="009D7D0C" w:rsidRDefault="009D7D0C" w:rsidP="00DF06D7">
      <w:pPr>
        <w:pStyle w:val="a9"/>
        <w:numPr>
          <w:ilvl w:val="0"/>
          <w:numId w:val="21"/>
        </w:numPr>
        <w:ind w:firstLineChars="0"/>
      </w:pPr>
      <w:r>
        <w:rPr>
          <w:rFonts w:hint="eastAsia"/>
        </w:rPr>
        <w:t>激活参加蛛网游戏，发展团队获得积分返利；（三级分销奖励原则）</w:t>
      </w:r>
    </w:p>
    <w:p w:rsidR="006646AF" w:rsidRDefault="006646AF" w:rsidP="00DF06D7">
      <w:pPr>
        <w:pStyle w:val="a9"/>
        <w:numPr>
          <w:ilvl w:val="0"/>
          <w:numId w:val="21"/>
        </w:numPr>
        <w:ind w:firstLineChars="0"/>
      </w:pPr>
      <w:r>
        <w:rPr>
          <w:rFonts w:hint="eastAsia"/>
        </w:rPr>
        <w:t>每天分享一次，获得</w:t>
      </w:r>
      <w:r>
        <w:rPr>
          <w:rFonts w:hint="eastAsia"/>
        </w:rPr>
        <w:t>2</w:t>
      </w:r>
      <w:r>
        <w:rPr>
          <w:rFonts w:hint="eastAsia"/>
        </w:rPr>
        <w:t>积分（有效期最大奖励值预计</w:t>
      </w:r>
      <w:r>
        <w:rPr>
          <w:rFonts w:hint="eastAsia"/>
        </w:rPr>
        <w:t>200</w:t>
      </w:r>
      <w:r>
        <w:rPr>
          <w:rFonts w:hint="eastAsia"/>
        </w:rPr>
        <w:t>分）；</w:t>
      </w:r>
    </w:p>
    <w:p w:rsidR="006646AF" w:rsidRDefault="006646AF" w:rsidP="00DF06D7">
      <w:pPr>
        <w:pStyle w:val="a9"/>
        <w:numPr>
          <w:ilvl w:val="0"/>
          <w:numId w:val="21"/>
        </w:numPr>
        <w:ind w:firstLineChars="0"/>
      </w:pPr>
      <w:r>
        <w:rPr>
          <w:rFonts w:hint="eastAsia"/>
        </w:rPr>
        <w:t>论坛互动赢得积分（</w:t>
      </w:r>
      <w:r w:rsidR="00CA303F">
        <w:rPr>
          <w:rFonts w:hint="eastAsia"/>
        </w:rPr>
        <w:t>规则</w:t>
      </w:r>
      <w:r>
        <w:rPr>
          <w:rFonts w:hint="eastAsia"/>
        </w:rPr>
        <w:t>另议）</w:t>
      </w:r>
    </w:p>
    <w:p w:rsidR="006646AF" w:rsidRDefault="006646AF" w:rsidP="00DF06D7">
      <w:pPr>
        <w:pStyle w:val="a9"/>
        <w:numPr>
          <w:ilvl w:val="0"/>
          <w:numId w:val="21"/>
        </w:numPr>
        <w:ind w:firstLineChars="0"/>
      </w:pPr>
      <w:r>
        <w:rPr>
          <w:rFonts w:hint="eastAsia"/>
        </w:rPr>
        <w:t>定制云田，按对应价值积分，直接获得对应积分；</w:t>
      </w:r>
    </w:p>
    <w:p w:rsidR="00DF06D7" w:rsidRDefault="00DF06D7" w:rsidP="00DF06D7"/>
    <w:p w:rsidR="00CA303F" w:rsidRDefault="00CA303F" w:rsidP="00DF06D7">
      <w:r>
        <w:rPr>
          <w:rFonts w:hint="eastAsia"/>
        </w:rPr>
        <w:t>提示：</w:t>
      </w:r>
    </w:p>
    <w:p w:rsidR="00CA303F" w:rsidRDefault="00CA303F" w:rsidP="00DF06D7">
      <w:r>
        <w:rPr>
          <w:rFonts w:hint="eastAsia"/>
        </w:rPr>
        <w:t>2~6</w:t>
      </w:r>
      <w:r>
        <w:rPr>
          <w:rFonts w:hint="eastAsia"/>
        </w:rPr>
        <w:t>项的积分获得范围值总和应考虑控制在其定制云田的“产值积分”值的一个范围内（例如产值积分的</w:t>
      </w:r>
      <w:r>
        <w:rPr>
          <w:rFonts w:hint="eastAsia"/>
        </w:rPr>
        <w:t>60%~130%</w:t>
      </w:r>
      <w:r>
        <w:rPr>
          <w:rFonts w:hint="eastAsia"/>
        </w:rPr>
        <w:t>之间）；</w:t>
      </w:r>
    </w:p>
    <w:p w:rsidR="00CA303F" w:rsidRDefault="00CA303F" w:rsidP="00DF06D7"/>
    <w:p w:rsidR="007924AE" w:rsidRDefault="007924AE" w:rsidP="007924AE">
      <w:r>
        <w:rPr>
          <w:rFonts w:hint="eastAsia"/>
        </w:rPr>
        <w:t>云田——标准田</w:t>
      </w:r>
    </w:p>
    <w:p w:rsidR="00CA303F" w:rsidRDefault="00CA303F" w:rsidP="00DF06D7"/>
    <w:p w:rsidR="00213C30" w:rsidRPr="003260B1" w:rsidRDefault="00213C30" w:rsidP="00DF06D7">
      <w:pPr>
        <w:rPr>
          <w:color w:val="FF0000"/>
        </w:rPr>
      </w:pPr>
      <w:r w:rsidRPr="003260B1">
        <w:rPr>
          <w:rFonts w:hint="eastAsia"/>
          <w:color w:val="FF0000"/>
        </w:rPr>
        <w:t>积分收益分类：</w:t>
      </w:r>
    </w:p>
    <w:p w:rsidR="00213C30" w:rsidRDefault="00213C30" w:rsidP="00213C30">
      <w:pPr>
        <w:pStyle w:val="a9"/>
        <w:numPr>
          <w:ilvl w:val="0"/>
          <w:numId w:val="27"/>
        </w:numPr>
        <w:ind w:firstLineChars="0"/>
      </w:pPr>
      <w:r>
        <w:rPr>
          <w:rFonts w:hint="eastAsia"/>
        </w:rPr>
        <w:t>非虚拟种植收益类；此类为直接奖励行为，不收虚拟种植收益约束；</w:t>
      </w:r>
      <w:r w:rsidR="003260B1">
        <w:rPr>
          <w:rFonts w:hint="eastAsia"/>
        </w:rPr>
        <w:t>所得积分直接计入主账户，例如：</w:t>
      </w:r>
    </w:p>
    <w:p w:rsidR="003260B1" w:rsidRDefault="003260B1" w:rsidP="003260B1">
      <w:pPr>
        <w:pStyle w:val="a9"/>
        <w:numPr>
          <w:ilvl w:val="0"/>
          <w:numId w:val="28"/>
        </w:numPr>
        <w:ind w:firstLineChars="0"/>
      </w:pPr>
      <w:r>
        <w:rPr>
          <w:rFonts w:hint="eastAsia"/>
        </w:rPr>
        <w:t>每日签到、连续</w:t>
      </w:r>
      <w:r>
        <w:rPr>
          <w:rFonts w:hint="eastAsia"/>
        </w:rPr>
        <w:t>7</w:t>
      </w:r>
      <w:r>
        <w:rPr>
          <w:rFonts w:hint="eastAsia"/>
        </w:rPr>
        <w:t>日、</w:t>
      </w:r>
      <w:r>
        <w:rPr>
          <w:rFonts w:hint="eastAsia"/>
        </w:rPr>
        <w:t>14</w:t>
      </w:r>
      <w:r>
        <w:rPr>
          <w:rFonts w:hint="eastAsia"/>
        </w:rPr>
        <w:t>日、</w:t>
      </w:r>
      <w:r>
        <w:rPr>
          <w:rFonts w:hint="eastAsia"/>
        </w:rPr>
        <w:t>30</w:t>
      </w:r>
      <w:r>
        <w:rPr>
          <w:rFonts w:hint="eastAsia"/>
        </w:rPr>
        <w:t>日签到；</w:t>
      </w:r>
    </w:p>
    <w:p w:rsidR="003260B1" w:rsidRDefault="001A4EAB" w:rsidP="003260B1">
      <w:pPr>
        <w:pStyle w:val="a9"/>
        <w:numPr>
          <w:ilvl w:val="0"/>
          <w:numId w:val="28"/>
        </w:numPr>
        <w:ind w:firstLineChars="0"/>
      </w:pPr>
      <w:r>
        <w:rPr>
          <w:rFonts w:hint="eastAsia"/>
        </w:rPr>
        <w:t>每日推广的行为鼓励，及积分奖励；</w:t>
      </w:r>
    </w:p>
    <w:p w:rsidR="001A4EAB" w:rsidRDefault="001A4EAB" w:rsidP="003260B1">
      <w:pPr>
        <w:pStyle w:val="a9"/>
        <w:numPr>
          <w:ilvl w:val="0"/>
          <w:numId w:val="28"/>
        </w:numPr>
        <w:ind w:firstLineChars="0"/>
      </w:pPr>
      <w:r>
        <w:rPr>
          <w:rFonts w:hint="eastAsia"/>
        </w:rPr>
        <w:t>直接充</w:t>
      </w:r>
      <w:proofErr w:type="gramStart"/>
      <w:r>
        <w:rPr>
          <w:rFonts w:hint="eastAsia"/>
        </w:rPr>
        <w:t>值购买</w:t>
      </w:r>
      <w:proofErr w:type="gramEnd"/>
      <w:r>
        <w:rPr>
          <w:rFonts w:hint="eastAsia"/>
        </w:rPr>
        <w:t>的积分；</w:t>
      </w:r>
    </w:p>
    <w:p w:rsidR="001A4EAB" w:rsidRDefault="001A4EAB" w:rsidP="003260B1">
      <w:pPr>
        <w:pStyle w:val="a9"/>
        <w:numPr>
          <w:ilvl w:val="0"/>
          <w:numId w:val="28"/>
        </w:numPr>
        <w:ind w:firstLineChars="0"/>
      </w:pPr>
      <w:r>
        <w:rPr>
          <w:rFonts w:hint="eastAsia"/>
        </w:rPr>
        <w:t>泛娱乐中获得的积分；</w:t>
      </w:r>
    </w:p>
    <w:p w:rsidR="001A4EAB" w:rsidRDefault="001A4EAB" w:rsidP="003260B1">
      <w:pPr>
        <w:pStyle w:val="a9"/>
        <w:numPr>
          <w:ilvl w:val="0"/>
          <w:numId w:val="28"/>
        </w:numPr>
        <w:ind w:firstLineChars="0"/>
      </w:pPr>
      <w:r>
        <w:rPr>
          <w:rFonts w:hint="eastAsia"/>
        </w:rPr>
        <w:t>抽奖等活动收获的积分；</w:t>
      </w:r>
    </w:p>
    <w:p w:rsidR="001A4EAB" w:rsidRDefault="001A4EAB" w:rsidP="003260B1">
      <w:pPr>
        <w:pStyle w:val="a9"/>
        <w:numPr>
          <w:ilvl w:val="0"/>
          <w:numId w:val="28"/>
        </w:numPr>
        <w:ind w:firstLineChars="0"/>
      </w:pPr>
      <w:r>
        <w:rPr>
          <w:rFonts w:hint="eastAsia"/>
        </w:rPr>
        <w:t>……</w:t>
      </w:r>
    </w:p>
    <w:p w:rsidR="003260B1" w:rsidRDefault="003260B1" w:rsidP="003260B1"/>
    <w:p w:rsidR="003260B1" w:rsidRDefault="003260B1" w:rsidP="003260B1"/>
    <w:p w:rsidR="003260B1" w:rsidRDefault="003260B1" w:rsidP="003260B1"/>
    <w:p w:rsidR="00213C30" w:rsidRDefault="00213C30" w:rsidP="00213C30">
      <w:pPr>
        <w:pStyle w:val="a9"/>
        <w:numPr>
          <w:ilvl w:val="0"/>
          <w:numId w:val="27"/>
        </w:numPr>
        <w:ind w:firstLineChars="0"/>
      </w:pPr>
      <w:r>
        <w:rPr>
          <w:rFonts w:hint="eastAsia"/>
        </w:rPr>
        <w:lastRenderedPageBreak/>
        <w:t>虚拟种植收益类：此类要考虑如何在上下线阈值控制范围内实现与种植预计收成积分的</w:t>
      </w:r>
      <w:r>
        <w:rPr>
          <w:rFonts w:hint="eastAsia"/>
        </w:rPr>
        <w:t xml:space="preserve"> </w:t>
      </w:r>
      <w:r>
        <w:rPr>
          <w:rFonts w:hint="eastAsia"/>
        </w:rPr>
        <w:t>互动；</w:t>
      </w:r>
      <w:r w:rsidR="001A4EAB">
        <w:rPr>
          <w:rFonts w:hint="eastAsia"/>
        </w:rPr>
        <w:t>此类积分获得直接计入副账户，例如：</w:t>
      </w:r>
    </w:p>
    <w:p w:rsidR="001A4EAB" w:rsidRDefault="001A4EAB" w:rsidP="001A4EAB">
      <w:pPr>
        <w:pStyle w:val="a9"/>
        <w:numPr>
          <w:ilvl w:val="0"/>
          <w:numId w:val="29"/>
        </w:numPr>
        <w:ind w:firstLineChars="0"/>
      </w:pPr>
      <w:r>
        <w:rPr>
          <w:rFonts w:hint="eastAsia"/>
        </w:rPr>
        <w:t>购买云田后，获得的对应预期产能评估积分（参照对应表）；</w:t>
      </w:r>
    </w:p>
    <w:p w:rsidR="001A4EAB" w:rsidRDefault="001A4EAB" w:rsidP="001A4EAB">
      <w:pPr>
        <w:pStyle w:val="a9"/>
        <w:numPr>
          <w:ilvl w:val="0"/>
          <w:numId w:val="29"/>
        </w:numPr>
        <w:ind w:firstLineChars="0"/>
      </w:pPr>
      <w:r>
        <w:rPr>
          <w:rFonts w:hint="eastAsia"/>
        </w:rPr>
        <w:t>按周结算副账户积分金融收益获得的积分；（参考国家金融利率及周结算原则）</w:t>
      </w:r>
    </w:p>
    <w:p w:rsidR="001A4EAB" w:rsidRDefault="001A4EAB" w:rsidP="001A4EAB">
      <w:pPr>
        <w:pStyle w:val="a9"/>
        <w:numPr>
          <w:ilvl w:val="0"/>
          <w:numId w:val="29"/>
        </w:numPr>
        <w:ind w:firstLineChars="0"/>
      </w:pPr>
      <w:r>
        <w:rPr>
          <w:rFonts w:hint="eastAsia"/>
        </w:rPr>
        <w:t>劳动种植奖励或处罚积分；</w:t>
      </w:r>
    </w:p>
    <w:p w:rsidR="00DE5983" w:rsidRDefault="00DE5983" w:rsidP="00DE5983"/>
    <w:p w:rsidR="00B16590" w:rsidRDefault="00B16590" w:rsidP="00B16590">
      <w:pPr>
        <w:ind w:firstLine="420"/>
      </w:pPr>
      <w:r>
        <w:rPr>
          <w:rFonts w:hint="eastAsia"/>
        </w:rPr>
        <w:t>举例</w:t>
      </w:r>
      <w:r w:rsidR="00DE5983">
        <w:rPr>
          <w:rFonts w:hint="eastAsia"/>
        </w:rPr>
        <w:t>：某人</w:t>
      </w:r>
      <w:r>
        <w:rPr>
          <w:rFonts w:hint="eastAsia"/>
        </w:rPr>
        <w:t>9</w:t>
      </w:r>
      <w:r>
        <w:rPr>
          <w:rFonts w:hint="eastAsia"/>
        </w:rPr>
        <w:t>月</w:t>
      </w:r>
      <w:r>
        <w:rPr>
          <w:rFonts w:hint="eastAsia"/>
        </w:rPr>
        <w:t>10</w:t>
      </w:r>
      <w:r>
        <w:rPr>
          <w:rFonts w:hint="eastAsia"/>
        </w:rPr>
        <w:t>日</w:t>
      </w:r>
      <w:r w:rsidR="00DE5983">
        <w:rPr>
          <w:rFonts w:hint="eastAsia"/>
        </w:rPr>
        <w:t>认购了一块</w:t>
      </w:r>
      <w:r w:rsidR="00DE5983">
        <w:rPr>
          <w:rFonts w:hint="eastAsia"/>
        </w:rPr>
        <w:t>6</w:t>
      </w:r>
      <w:r w:rsidR="00DE5983">
        <w:rPr>
          <w:rFonts w:hint="eastAsia"/>
        </w:rPr>
        <w:t>个月有效期的云田，价格</w:t>
      </w:r>
      <w:r w:rsidR="00DE5983">
        <w:rPr>
          <w:rFonts w:hint="eastAsia"/>
        </w:rPr>
        <w:t>2000</w:t>
      </w:r>
      <w:r w:rsidR="00DE5983">
        <w:rPr>
          <w:rFonts w:hint="eastAsia"/>
        </w:rPr>
        <w:t>元，对应的产能积分价值为</w:t>
      </w:r>
      <w:r w:rsidR="00DE5983">
        <w:rPr>
          <w:rFonts w:hint="eastAsia"/>
        </w:rPr>
        <w:t>4000</w:t>
      </w:r>
      <w:r w:rsidR="00DE5983">
        <w:rPr>
          <w:rFonts w:hint="eastAsia"/>
        </w:rPr>
        <w:t>积分，则</w:t>
      </w:r>
      <w:r>
        <w:rPr>
          <w:rFonts w:hint="eastAsia"/>
        </w:rPr>
        <w:t>其副账户</w:t>
      </w:r>
      <w:r>
        <w:rPr>
          <w:rFonts w:hint="eastAsia"/>
        </w:rPr>
        <w:t>6</w:t>
      </w:r>
      <w:r>
        <w:rPr>
          <w:rFonts w:hint="eastAsia"/>
        </w:rPr>
        <w:t>个月的复合运算思路如下：</w:t>
      </w:r>
    </w:p>
    <w:p w:rsidR="00B16590" w:rsidRDefault="00B16590" w:rsidP="00B16590">
      <w:pPr>
        <w:pStyle w:val="a9"/>
        <w:numPr>
          <w:ilvl w:val="0"/>
          <w:numId w:val="30"/>
        </w:numPr>
        <w:ind w:firstLineChars="0"/>
      </w:pPr>
      <w:r>
        <w:rPr>
          <w:rFonts w:hint="eastAsia"/>
        </w:rPr>
        <w:t>从</w:t>
      </w:r>
      <w:r>
        <w:rPr>
          <w:rFonts w:hint="eastAsia"/>
        </w:rPr>
        <w:t>9</w:t>
      </w:r>
      <w:r>
        <w:rPr>
          <w:rFonts w:hint="eastAsia"/>
        </w:rPr>
        <w:t>月起，每月自动释放</w:t>
      </w:r>
      <w:r>
        <w:rPr>
          <w:rFonts w:hint="eastAsia"/>
        </w:rPr>
        <w:t>400</w:t>
      </w:r>
      <w:r>
        <w:rPr>
          <w:rFonts w:hint="eastAsia"/>
        </w:rPr>
        <w:t>积分</w:t>
      </w:r>
      <w:proofErr w:type="gramStart"/>
      <w:r>
        <w:rPr>
          <w:rFonts w:hint="eastAsia"/>
        </w:rPr>
        <w:t>到起主账户</w:t>
      </w:r>
      <w:proofErr w:type="gramEnd"/>
      <w:r>
        <w:rPr>
          <w:rFonts w:hint="eastAsia"/>
        </w:rPr>
        <w:t>用于其消费；</w:t>
      </w:r>
    </w:p>
    <w:p w:rsidR="00B16590" w:rsidRDefault="00B16590" w:rsidP="00B16590">
      <w:pPr>
        <w:pStyle w:val="a9"/>
        <w:numPr>
          <w:ilvl w:val="0"/>
          <w:numId w:val="30"/>
        </w:numPr>
        <w:ind w:firstLineChars="0"/>
      </w:pPr>
      <w:r>
        <w:rPr>
          <w:rFonts w:hint="eastAsia"/>
        </w:rPr>
        <w:t>9</w:t>
      </w:r>
      <w:r>
        <w:rPr>
          <w:rFonts w:hint="eastAsia"/>
        </w:rPr>
        <w:t>月</w:t>
      </w:r>
      <w:r>
        <w:rPr>
          <w:rFonts w:hint="eastAsia"/>
        </w:rPr>
        <w:t>10</w:t>
      </w:r>
      <w:r>
        <w:rPr>
          <w:rFonts w:hint="eastAsia"/>
        </w:rPr>
        <w:t>日是周六，我们设定当日所在周和结束日所在周不计息；这样基本上就可以的出一个有效的</w:t>
      </w:r>
      <w:r>
        <w:rPr>
          <w:rFonts w:hint="eastAsia"/>
        </w:rPr>
        <w:t>6</w:t>
      </w:r>
      <w:r>
        <w:rPr>
          <w:rFonts w:hint="eastAsia"/>
        </w:rPr>
        <w:t>个月内整数</w:t>
      </w:r>
      <w:proofErr w:type="gramStart"/>
      <w:r>
        <w:rPr>
          <w:rFonts w:hint="eastAsia"/>
        </w:rPr>
        <w:t>倍</w:t>
      </w:r>
      <w:proofErr w:type="gramEnd"/>
      <w:r>
        <w:rPr>
          <w:rFonts w:hint="eastAsia"/>
        </w:rPr>
        <w:t>的周息计算量</w:t>
      </w:r>
      <w:r w:rsidR="00FA7387">
        <w:rPr>
          <w:rFonts w:hint="eastAsia"/>
        </w:rPr>
        <w:t>，</w:t>
      </w:r>
      <w:proofErr w:type="gramStart"/>
      <w:r w:rsidR="00FA7387">
        <w:rPr>
          <w:rFonts w:hint="eastAsia"/>
        </w:rPr>
        <w:t>固本例约</w:t>
      </w:r>
      <w:r w:rsidR="00FA7387">
        <w:rPr>
          <w:rFonts w:hint="eastAsia"/>
        </w:rPr>
        <w:t>25</w:t>
      </w:r>
      <w:r w:rsidR="00FA7387">
        <w:rPr>
          <w:rFonts w:hint="eastAsia"/>
        </w:rPr>
        <w:t>周</w:t>
      </w:r>
      <w:proofErr w:type="gramEnd"/>
      <w:r w:rsidR="00FA7387">
        <w:rPr>
          <w:rFonts w:hint="eastAsia"/>
        </w:rPr>
        <w:t>，</w:t>
      </w:r>
    </w:p>
    <w:p w:rsidR="00FA7387" w:rsidRDefault="00FA7387" w:rsidP="00FA7387">
      <w:pPr>
        <w:ind w:left="1140"/>
      </w:pPr>
      <w:r>
        <w:rPr>
          <w:rFonts w:hint="eastAsia"/>
        </w:rPr>
        <w:t>假定每月固定</w:t>
      </w:r>
      <w:proofErr w:type="gramStart"/>
      <w:r>
        <w:rPr>
          <w:rFonts w:hint="eastAsia"/>
        </w:rPr>
        <w:t>释放日</w:t>
      </w:r>
      <w:proofErr w:type="gramEnd"/>
      <w:r>
        <w:rPr>
          <w:rFonts w:hint="eastAsia"/>
        </w:rPr>
        <w:t>为认购同日，则其次周息计算的本积分为：</w:t>
      </w:r>
      <w:r>
        <w:rPr>
          <w:rFonts w:hint="eastAsia"/>
        </w:rPr>
        <w:t>3600</w:t>
      </w:r>
      <w:r>
        <w:rPr>
          <w:rFonts w:hint="eastAsia"/>
        </w:rPr>
        <w:t>积分；</w:t>
      </w:r>
    </w:p>
    <w:p w:rsidR="00FA7387" w:rsidRDefault="00FA7387" w:rsidP="00FA7387">
      <w:pPr>
        <w:ind w:left="1140"/>
      </w:pPr>
      <w:r>
        <w:rPr>
          <w:rFonts w:hint="eastAsia"/>
        </w:rPr>
        <w:t>我们按</w:t>
      </w:r>
      <w:r>
        <w:rPr>
          <w:rFonts w:hint="eastAsia"/>
        </w:rPr>
        <w:t>0.8%</w:t>
      </w:r>
      <w:r>
        <w:rPr>
          <w:rFonts w:hint="eastAsia"/>
        </w:rPr>
        <w:t>计算（这个可调整），则在</w:t>
      </w:r>
      <w:r>
        <w:rPr>
          <w:rFonts w:hint="eastAsia"/>
        </w:rPr>
        <w:t>10</w:t>
      </w:r>
      <w:r>
        <w:rPr>
          <w:rFonts w:hint="eastAsia"/>
        </w:rPr>
        <w:t>月</w:t>
      </w:r>
      <w:r>
        <w:rPr>
          <w:rFonts w:hint="eastAsia"/>
        </w:rPr>
        <w:t>10</w:t>
      </w:r>
      <w:r>
        <w:rPr>
          <w:rFonts w:hint="eastAsia"/>
        </w:rPr>
        <w:t>前的有效周内，每周获得</w:t>
      </w:r>
      <w:r>
        <w:rPr>
          <w:rFonts w:hint="eastAsia"/>
        </w:rPr>
        <w:t>28.8</w:t>
      </w:r>
      <w:r>
        <w:rPr>
          <w:rFonts w:hint="eastAsia"/>
        </w:rPr>
        <w:t>个积分（积分统计</w:t>
      </w:r>
      <w:proofErr w:type="gramStart"/>
      <w:r>
        <w:rPr>
          <w:rFonts w:hint="eastAsia"/>
        </w:rPr>
        <w:t>结算仅</w:t>
      </w:r>
      <w:proofErr w:type="gramEnd"/>
      <w:r>
        <w:rPr>
          <w:rFonts w:hint="eastAsia"/>
        </w:rPr>
        <w:t>保留到个位数，采用后尾直接减除制度），即实际到账为</w:t>
      </w:r>
      <w:r>
        <w:rPr>
          <w:rFonts w:hint="eastAsia"/>
        </w:rPr>
        <w:t>28</w:t>
      </w:r>
      <w:r>
        <w:rPr>
          <w:rFonts w:hint="eastAsia"/>
        </w:rPr>
        <w:t>个积分；</w:t>
      </w:r>
    </w:p>
    <w:p w:rsidR="00FA7387" w:rsidRDefault="00FA7387" w:rsidP="00FA7387">
      <w:pPr>
        <w:ind w:left="1140"/>
      </w:pPr>
      <w:r>
        <w:rPr>
          <w:rFonts w:hint="eastAsia"/>
        </w:rPr>
        <w:t>10</w:t>
      </w:r>
      <w:r>
        <w:rPr>
          <w:rFonts w:hint="eastAsia"/>
        </w:rPr>
        <w:t>月</w:t>
      </w:r>
      <w:r>
        <w:rPr>
          <w:rFonts w:hint="eastAsia"/>
        </w:rPr>
        <w:t>10</w:t>
      </w:r>
      <w:r>
        <w:rPr>
          <w:rFonts w:hint="eastAsia"/>
        </w:rPr>
        <w:t>日以后，周息计算的本积分变化为：</w:t>
      </w:r>
      <w:r>
        <w:rPr>
          <w:rFonts w:hint="eastAsia"/>
        </w:rPr>
        <w:t>3200</w:t>
      </w:r>
      <w:r>
        <w:rPr>
          <w:rFonts w:hint="eastAsia"/>
        </w:rPr>
        <w:t>积分；实际到账为</w:t>
      </w:r>
      <w:r>
        <w:rPr>
          <w:rFonts w:hint="eastAsia"/>
        </w:rPr>
        <w:t>25</w:t>
      </w:r>
      <w:r>
        <w:rPr>
          <w:rFonts w:hint="eastAsia"/>
        </w:rPr>
        <w:t>个积分；依次计算到</w:t>
      </w:r>
      <w:r>
        <w:rPr>
          <w:rFonts w:hint="eastAsia"/>
        </w:rPr>
        <w:t>6</w:t>
      </w:r>
      <w:r>
        <w:rPr>
          <w:rFonts w:hint="eastAsia"/>
        </w:rPr>
        <w:t>月结束</w:t>
      </w:r>
    </w:p>
    <w:p w:rsidR="00FA7387" w:rsidRDefault="00FA7387" w:rsidP="00B16590">
      <w:pPr>
        <w:pStyle w:val="a9"/>
        <w:numPr>
          <w:ilvl w:val="0"/>
          <w:numId w:val="30"/>
        </w:numPr>
        <w:ind w:firstLineChars="0"/>
      </w:pPr>
      <w:r>
        <w:rPr>
          <w:rFonts w:hint="eastAsia"/>
        </w:rPr>
        <w:t>修正：上述是正常静态至，但在实际中，</w:t>
      </w:r>
      <w:r w:rsidR="00A11F40">
        <w:rPr>
          <w:rFonts w:hint="eastAsia"/>
        </w:rPr>
        <w:t>应用户虚拟劳动的实际，会出现奖励劳动积分到副账户或扣除副账户积分，这样积分的计算在上述基本变化的基础上应按周同步周息计算的本积分的变化数值。</w:t>
      </w:r>
    </w:p>
    <w:p w:rsidR="00A11F40" w:rsidRDefault="00A11F40" w:rsidP="00B16590">
      <w:pPr>
        <w:pStyle w:val="a9"/>
        <w:numPr>
          <w:ilvl w:val="0"/>
          <w:numId w:val="30"/>
        </w:numPr>
        <w:ind w:firstLineChars="0"/>
      </w:pPr>
      <w:r>
        <w:rPr>
          <w:rFonts w:hint="eastAsia"/>
        </w:rPr>
        <w:t>副账户积分在</w:t>
      </w:r>
      <w:r>
        <w:rPr>
          <w:rFonts w:hint="eastAsia"/>
        </w:rPr>
        <w:t>6</w:t>
      </w:r>
      <w:r>
        <w:rPr>
          <w:rFonts w:hint="eastAsia"/>
        </w:rPr>
        <w:t>个月有效期满时，一次性统计结算，并一次性释放到主账户。</w:t>
      </w:r>
    </w:p>
    <w:p w:rsidR="001A4EAB" w:rsidRDefault="001A4EAB" w:rsidP="00204E05"/>
    <w:p w:rsidR="00CA303F" w:rsidRDefault="00204E05" w:rsidP="00DF06D7">
      <w:r>
        <w:rPr>
          <w:rFonts w:hint="eastAsia"/>
        </w:rPr>
        <w:t>注解：</w:t>
      </w:r>
      <w:r w:rsidR="003260B1">
        <w:rPr>
          <w:rFonts w:hint="eastAsia"/>
        </w:rPr>
        <w:t>积分账户设置主账户和副账户，主账户的积分在平台内可自由流通使用，甚至未来可以兑换现金；副账户的积分本质反映的是一种资产性积分，在条件成熟的情况下，由系统判定，并在智能提示下，由用户自己最终决定是否转入主账户使用。副账户的积分在冻结期享有一个固定的类金融收益率。</w:t>
      </w:r>
    </w:p>
    <w:p w:rsidR="003260B1" w:rsidRDefault="003260B1" w:rsidP="00DF06D7"/>
    <w:p w:rsidR="003260B1" w:rsidRDefault="003260B1" w:rsidP="00DF06D7"/>
    <w:p w:rsidR="009D7D0C" w:rsidRDefault="009D7D0C" w:rsidP="009D7D0C">
      <w:r>
        <w:rPr>
          <w:rFonts w:hint="eastAsia"/>
        </w:rPr>
        <w:t>【积分的用途】</w:t>
      </w:r>
    </w:p>
    <w:p w:rsidR="009D7D0C" w:rsidRDefault="009D7D0C" w:rsidP="009D7D0C">
      <w:pPr>
        <w:pStyle w:val="a9"/>
        <w:numPr>
          <w:ilvl w:val="0"/>
          <w:numId w:val="22"/>
        </w:numPr>
        <w:ind w:firstLineChars="0"/>
      </w:pPr>
      <w:r>
        <w:rPr>
          <w:rFonts w:hint="eastAsia"/>
        </w:rPr>
        <w:t>按积分折算价值，收取自己种植的农品；</w:t>
      </w:r>
    </w:p>
    <w:p w:rsidR="009D7D0C" w:rsidRDefault="009D7D0C" w:rsidP="009D7D0C">
      <w:pPr>
        <w:pStyle w:val="a9"/>
        <w:numPr>
          <w:ilvl w:val="0"/>
          <w:numId w:val="22"/>
        </w:numPr>
        <w:ind w:firstLineChars="0"/>
      </w:pPr>
      <w:r>
        <w:rPr>
          <w:rFonts w:hint="eastAsia"/>
        </w:rPr>
        <w:t>积分直购：（主要是游戏装备、道具；充值话费、特权服务</w:t>
      </w:r>
      <w:r w:rsidR="006646AF">
        <w:rPr>
          <w:rFonts w:hint="eastAsia"/>
        </w:rPr>
        <w:t>；抵金</w:t>
      </w:r>
      <w:proofErr w:type="gramStart"/>
      <w:r w:rsidR="006646AF">
        <w:rPr>
          <w:rFonts w:hint="eastAsia"/>
        </w:rPr>
        <w:t>券</w:t>
      </w:r>
      <w:proofErr w:type="gramEnd"/>
      <w:r>
        <w:rPr>
          <w:rFonts w:hint="eastAsia"/>
        </w:rPr>
        <w:t>等）</w:t>
      </w:r>
    </w:p>
    <w:p w:rsidR="009D7D0C" w:rsidRDefault="009D7D0C" w:rsidP="009D7D0C">
      <w:pPr>
        <w:pStyle w:val="a9"/>
        <w:numPr>
          <w:ilvl w:val="0"/>
          <w:numId w:val="22"/>
        </w:numPr>
        <w:ind w:firstLineChars="0"/>
      </w:pPr>
      <w:r>
        <w:rPr>
          <w:rFonts w:hint="eastAsia"/>
        </w:rPr>
        <w:t>积分换购：根据商城的集体产品，</w:t>
      </w:r>
      <w:r w:rsidR="006646AF">
        <w:rPr>
          <w:rFonts w:hint="eastAsia"/>
        </w:rPr>
        <w:t>对应积分换购政策；</w:t>
      </w:r>
    </w:p>
    <w:p w:rsidR="006646AF" w:rsidRDefault="006646AF" w:rsidP="009D7D0C">
      <w:pPr>
        <w:pStyle w:val="a9"/>
        <w:numPr>
          <w:ilvl w:val="0"/>
          <w:numId w:val="22"/>
        </w:numPr>
        <w:ind w:firstLineChars="0"/>
      </w:pPr>
      <w:r>
        <w:rPr>
          <w:rFonts w:hint="eastAsia"/>
        </w:rPr>
        <w:t>公益捐赠：</w:t>
      </w:r>
    </w:p>
    <w:p w:rsidR="006646AF" w:rsidRDefault="006646AF" w:rsidP="009D7D0C">
      <w:pPr>
        <w:pStyle w:val="a9"/>
        <w:numPr>
          <w:ilvl w:val="0"/>
          <w:numId w:val="22"/>
        </w:numPr>
        <w:ind w:firstLineChars="0"/>
      </w:pPr>
      <w:r>
        <w:rPr>
          <w:rFonts w:hint="eastAsia"/>
        </w:rPr>
        <w:t>信用抽奖：</w:t>
      </w:r>
    </w:p>
    <w:p w:rsidR="009D7D0C" w:rsidRDefault="009D7D0C" w:rsidP="00DF06D7"/>
    <w:p w:rsidR="006646AF" w:rsidRDefault="006646AF" w:rsidP="006646AF">
      <w:r>
        <w:rPr>
          <w:rFonts w:hint="eastAsia"/>
        </w:rPr>
        <w:t>【积分的</w:t>
      </w:r>
      <w:r w:rsidR="00213C30">
        <w:rPr>
          <w:rFonts w:hint="eastAsia"/>
        </w:rPr>
        <w:t>奖罚</w:t>
      </w:r>
      <w:r>
        <w:rPr>
          <w:rFonts w:hint="eastAsia"/>
        </w:rPr>
        <w:t>】</w:t>
      </w:r>
    </w:p>
    <w:p w:rsidR="006646AF" w:rsidRDefault="00213C30" w:rsidP="00DF06D7">
      <w:r>
        <w:rPr>
          <w:rFonts w:hint="eastAsia"/>
        </w:rPr>
        <w:t>1</w:t>
      </w:r>
      <w:r>
        <w:rPr>
          <w:rFonts w:hint="eastAsia"/>
        </w:rPr>
        <w:t>、不能按要求完成日常种植任务的，每日扣罚</w:t>
      </w:r>
      <w:r>
        <w:rPr>
          <w:rFonts w:hint="eastAsia"/>
        </w:rPr>
        <w:t>10</w:t>
      </w:r>
      <w:r>
        <w:rPr>
          <w:rFonts w:hint="eastAsia"/>
        </w:rPr>
        <w:t>积分（积分累计扣罚达到奖励处罚值</w:t>
      </w:r>
      <w:r>
        <w:rPr>
          <w:rFonts w:hint="eastAsia"/>
        </w:rPr>
        <w:t>+</w:t>
      </w:r>
      <w:r>
        <w:rPr>
          <w:rFonts w:hint="eastAsia"/>
        </w:rPr>
        <w:t>保小于等于保底产值时，处罚封顶）；</w:t>
      </w:r>
    </w:p>
    <w:p w:rsidR="006646AF" w:rsidRDefault="00213C30" w:rsidP="00DF06D7">
      <w:r>
        <w:rPr>
          <w:rFonts w:hint="eastAsia"/>
        </w:rPr>
        <w:t>2</w:t>
      </w:r>
      <w:r>
        <w:rPr>
          <w:rFonts w:hint="eastAsia"/>
        </w:rPr>
        <w:t>、</w:t>
      </w:r>
      <w:proofErr w:type="gramStart"/>
      <w:r>
        <w:rPr>
          <w:rFonts w:hint="eastAsia"/>
        </w:rPr>
        <w:t>围绕认种日常</w:t>
      </w:r>
      <w:proofErr w:type="gramEnd"/>
      <w:r>
        <w:rPr>
          <w:rFonts w:hint="eastAsia"/>
        </w:rPr>
        <w:t>任务，当任务完成给予相关奖励，奖励累计值</w:t>
      </w:r>
      <w:r>
        <w:rPr>
          <w:rFonts w:hint="eastAsia"/>
        </w:rPr>
        <w:t>+</w:t>
      </w:r>
      <w:proofErr w:type="gramStart"/>
      <w:r>
        <w:rPr>
          <w:rFonts w:hint="eastAsia"/>
        </w:rPr>
        <w:t>保底值大于认种</w:t>
      </w:r>
      <w:proofErr w:type="gramEnd"/>
      <w:r>
        <w:rPr>
          <w:rFonts w:hint="eastAsia"/>
        </w:rPr>
        <w:t>基础积分值</w:t>
      </w:r>
      <w:r>
        <w:rPr>
          <w:rFonts w:hint="eastAsia"/>
        </w:rPr>
        <w:t>30%</w:t>
      </w:r>
      <w:r>
        <w:rPr>
          <w:rFonts w:hint="eastAsia"/>
        </w:rPr>
        <w:t>时，视为产能上线饱和（封顶）</w:t>
      </w:r>
    </w:p>
    <w:p w:rsidR="00213C30" w:rsidRDefault="00213C30" w:rsidP="00DF06D7"/>
    <w:p w:rsidR="00213C30" w:rsidRDefault="00213C30" w:rsidP="00DF06D7"/>
    <w:p w:rsidR="00963A73" w:rsidRDefault="00963A73" w:rsidP="00963A73">
      <w:pPr>
        <w:pStyle w:val="a9"/>
        <w:numPr>
          <w:ilvl w:val="0"/>
          <w:numId w:val="11"/>
        </w:numPr>
        <w:ind w:firstLineChars="0"/>
      </w:pPr>
      <w:r>
        <w:rPr>
          <w:rFonts w:hint="eastAsia"/>
        </w:rPr>
        <w:t>后台工作服务的内容及流程梳理</w:t>
      </w:r>
    </w:p>
    <w:p w:rsidR="006646AF" w:rsidRDefault="006646AF" w:rsidP="006646AF"/>
    <w:p w:rsidR="006646AF" w:rsidRDefault="006646AF" w:rsidP="006646AF"/>
    <w:p w:rsidR="00963A73" w:rsidRDefault="00963A73" w:rsidP="00963A73">
      <w:pPr>
        <w:pStyle w:val="a9"/>
        <w:numPr>
          <w:ilvl w:val="0"/>
          <w:numId w:val="11"/>
        </w:numPr>
        <w:ind w:firstLineChars="0"/>
      </w:pPr>
      <w:r>
        <w:rPr>
          <w:rFonts w:hint="eastAsia"/>
        </w:rPr>
        <w:t>其它构想</w:t>
      </w:r>
    </w:p>
    <w:p w:rsidR="00397687" w:rsidRDefault="00397687" w:rsidP="00397687"/>
    <w:p w:rsidR="00397687" w:rsidRDefault="009F31C4" w:rsidP="00397687">
      <w:r>
        <w:pict>
          <v:group id="_x0000_s12546" editas="canvas" style="width:415.6pt;height:249.35pt;mso-position-horizontal-relative:char;mso-position-vertical-relative:line" coordorigin="1799,7428" coordsize="8312,4987">
            <o:lock v:ext="edit" aspectratio="t"/>
            <v:shape id="_x0000_s12545" type="#_x0000_t75" style="position:absolute;left:1799;top:7428;width:8312;height:4987" o:preferrelative="f">
              <v:fill o:detectmouseclick="t"/>
              <v:path o:extrusionok="t" o:connecttype="none"/>
              <o:lock v:ext="edit" text="t"/>
            </v:shape>
            <v:rect id="_x0000_s12547" style="position:absolute;left:2360;top:7614;width:5915;height:348">
              <v:textbox>
                <w:txbxContent>
                  <w:p w:rsidR="003260B1" w:rsidRPr="00397687" w:rsidRDefault="003260B1" w:rsidP="00397687">
                    <w:pPr>
                      <w:spacing w:line="180" w:lineRule="exact"/>
                      <w:rPr>
                        <w:sz w:val="15"/>
                        <w:szCs w:val="15"/>
                      </w:rPr>
                    </w:pPr>
                    <w:r w:rsidRPr="00397687">
                      <w:rPr>
                        <w:rFonts w:hint="eastAsia"/>
                        <w:sz w:val="15"/>
                        <w:szCs w:val="15"/>
                      </w:rPr>
                      <w:t>云</w:t>
                    </w:r>
                    <w:proofErr w:type="gramStart"/>
                    <w:r w:rsidRPr="00397687">
                      <w:rPr>
                        <w:rFonts w:hint="eastAsia"/>
                        <w:sz w:val="15"/>
                        <w:szCs w:val="15"/>
                      </w:rPr>
                      <w:t>耕状态</w:t>
                    </w:r>
                    <w:proofErr w:type="gramEnd"/>
                    <w:r w:rsidRPr="00397687">
                      <w:rPr>
                        <w:rFonts w:hint="eastAsia"/>
                        <w:sz w:val="15"/>
                        <w:szCs w:val="15"/>
                      </w:rPr>
                      <w:t>平衡值</w:t>
                    </w:r>
                    <w:r>
                      <w:rPr>
                        <w:rFonts w:hint="eastAsia"/>
                        <w:sz w:val="15"/>
                        <w:szCs w:val="15"/>
                      </w:rPr>
                      <w:t>设想</w:t>
                    </w:r>
                  </w:p>
                </w:txbxContent>
              </v:textbox>
            </v:rect>
            <v:rect id="_x0000_s12548" style="position:absolute;left:3375;top:8436;width:845;height:143" fillcolor="#002060" strokecolor="#002060"/>
            <v:rect id="_x0000_s12549" style="position:absolute;left:4220;top:8436;width:846;height:143" fillcolor="#c00000" strokecolor="#c00000"/>
            <v:rect id="_x0000_s12550" style="position:absolute;left:2068;top:8340;width:1229;height:347" filled="f" stroked="f">
              <v:textbox>
                <w:txbxContent>
                  <w:p w:rsidR="003260B1" w:rsidRPr="00397687" w:rsidRDefault="003260B1" w:rsidP="00397687">
                    <w:pPr>
                      <w:spacing w:line="180" w:lineRule="exact"/>
                      <w:rPr>
                        <w:sz w:val="15"/>
                        <w:szCs w:val="15"/>
                      </w:rPr>
                    </w:pPr>
                    <w:r>
                      <w:rPr>
                        <w:rFonts w:hint="eastAsia"/>
                        <w:sz w:val="15"/>
                        <w:szCs w:val="15"/>
                      </w:rPr>
                      <w:t>产值分数：</w:t>
                    </w:r>
                  </w:p>
                </w:txbxContent>
              </v:textbox>
            </v:rect>
            <v:rect id="_x0000_s12551" style="position:absolute;left:3084;top:8549;width:600;height:235" filled="f" stroked="f">
              <v:textbox>
                <w:txbxContent>
                  <w:p w:rsidR="003260B1" w:rsidRPr="00397687" w:rsidRDefault="003260B1" w:rsidP="00397687">
                    <w:pPr>
                      <w:spacing w:line="120" w:lineRule="exact"/>
                      <w:rPr>
                        <w:sz w:val="13"/>
                        <w:szCs w:val="13"/>
                      </w:rPr>
                    </w:pPr>
                    <w:r w:rsidRPr="00397687">
                      <w:rPr>
                        <w:rFonts w:hint="eastAsia"/>
                        <w:sz w:val="13"/>
                        <w:szCs w:val="13"/>
                      </w:rPr>
                      <w:t>1000</w:t>
                    </w:r>
                  </w:p>
                </w:txbxContent>
              </v:textbox>
            </v:rect>
            <v:rect id="_x0000_s12552" style="position:absolute;left:3084;top:8201;width:684;height:283" filled="f" stroked="f">
              <v:textbox>
                <w:txbxContent>
                  <w:p w:rsidR="003260B1" w:rsidRPr="00397687" w:rsidRDefault="003260B1" w:rsidP="00397687">
                    <w:pPr>
                      <w:spacing w:line="120" w:lineRule="exact"/>
                      <w:rPr>
                        <w:sz w:val="11"/>
                        <w:szCs w:val="11"/>
                      </w:rPr>
                    </w:pPr>
                    <w:r w:rsidRPr="00397687">
                      <w:rPr>
                        <w:rFonts w:hint="eastAsia"/>
                        <w:sz w:val="11"/>
                        <w:szCs w:val="11"/>
                      </w:rPr>
                      <w:t>保底值</w:t>
                    </w:r>
                  </w:p>
                </w:txbxContent>
              </v:textbox>
            </v:rect>
            <v:rect id="_x0000_s12553" style="position:absolute;left:3897;top:8213;width:684;height:283" filled="f" stroked="f">
              <v:textbox>
                <w:txbxContent>
                  <w:p w:rsidR="003260B1" w:rsidRPr="00397687" w:rsidRDefault="003260B1" w:rsidP="00397687">
                    <w:pPr>
                      <w:spacing w:line="120" w:lineRule="exact"/>
                      <w:rPr>
                        <w:sz w:val="11"/>
                        <w:szCs w:val="11"/>
                      </w:rPr>
                    </w:pPr>
                    <w:r>
                      <w:rPr>
                        <w:rFonts w:hint="eastAsia"/>
                        <w:sz w:val="11"/>
                        <w:szCs w:val="11"/>
                      </w:rPr>
                      <w:t>标准</w:t>
                    </w:r>
                    <w:r w:rsidRPr="00397687">
                      <w:rPr>
                        <w:rFonts w:hint="eastAsia"/>
                        <w:sz w:val="11"/>
                        <w:szCs w:val="11"/>
                      </w:rPr>
                      <w:t>值</w:t>
                    </w:r>
                  </w:p>
                </w:txbxContent>
              </v:textbox>
            </v:rect>
            <v:rect id="_x0000_s12554" style="position:absolute;left:4707;top:8213;width:684;height:283" filled="f" stroked="f">
              <v:textbox>
                <w:txbxContent>
                  <w:p w:rsidR="003260B1" w:rsidRPr="00397687" w:rsidRDefault="003260B1" w:rsidP="00397687">
                    <w:pPr>
                      <w:spacing w:line="120" w:lineRule="exact"/>
                      <w:rPr>
                        <w:sz w:val="11"/>
                        <w:szCs w:val="11"/>
                      </w:rPr>
                    </w:pPr>
                    <w:r>
                      <w:rPr>
                        <w:rFonts w:hint="eastAsia"/>
                        <w:sz w:val="11"/>
                        <w:szCs w:val="11"/>
                      </w:rPr>
                      <w:t>高产</w:t>
                    </w:r>
                    <w:r w:rsidRPr="00397687">
                      <w:rPr>
                        <w:rFonts w:hint="eastAsia"/>
                        <w:sz w:val="11"/>
                        <w:szCs w:val="11"/>
                      </w:rPr>
                      <w:t>值</w:t>
                    </w:r>
                  </w:p>
                </w:txbxContent>
              </v:textbox>
            </v:rect>
            <v:rect id="_x0000_s12555" style="position:absolute;left:3903;top:8549;width:567;height:235" filled="f" stroked="f">
              <v:textbox>
                <w:txbxContent>
                  <w:p w:rsidR="003260B1" w:rsidRPr="00397687" w:rsidRDefault="003260B1" w:rsidP="00397687">
                    <w:pPr>
                      <w:spacing w:line="120" w:lineRule="exact"/>
                      <w:rPr>
                        <w:sz w:val="13"/>
                        <w:szCs w:val="13"/>
                      </w:rPr>
                    </w:pPr>
                    <w:r>
                      <w:rPr>
                        <w:rFonts w:hint="eastAsia"/>
                        <w:sz w:val="13"/>
                        <w:szCs w:val="13"/>
                      </w:rPr>
                      <w:t>2</w:t>
                    </w:r>
                    <w:r w:rsidRPr="00397687">
                      <w:rPr>
                        <w:rFonts w:hint="eastAsia"/>
                        <w:sz w:val="13"/>
                        <w:szCs w:val="13"/>
                      </w:rPr>
                      <w:t>000</w:t>
                    </w:r>
                  </w:p>
                </w:txbxContent>
              </v:textbox>
            </v:rect>
            <v:rect id="_x0000_s12556" style="position:absolute;left:4741;top:8549;width:567;height:235" filled="f" stroked="f">
              <v:textbox>
                <w:txbxContent>
                  <w:p w:rsidR="003260B1" w:rsidRPr="00397687" w:rsidRDefault="003260B1" w:rsidP="00397687">
                    <w:pPr>
                      <w:spacing w:line="120" w:lineRule="exact"/>
                      <w:rPr>
                        <w:sz w:val="13"/>
                        <w:szCs w:val="13"/>
                      </w:rPr>
                    </w:pPr>
                    <w:r>
                      <w:rPr>
                        <w:rFonts w:hint="eastAsia"/>
                        <w:sz w:val="13"/>
                        <w:szCs w:val="13"/>
                      </w:rPr>
                      <w:t>26</w:t>
                    </w:r>
                    <w:r w:rsidRPr="00397687">
                      <w:rPr>
                        <w:rFonts w:hint="eastAsia"/>
                        <w:sz w:val="13"/>
                        <w:szCs w:val="13"/>
                      </w:rPr>
                      <w:t>00</w:t>
                    </w:r>
                  </w:p>
                </w:txbxContent>
              </v:textbox>
            </v:rect>
            <v:rect id="_x0000_s12557" style="position:absolute;left:2044;top:9385;width:1229;height:347" filled="f" stroked="f">
              <v:textbox>
                <w:txbxContent>
                  <w:p w:rsidR="003260B1" w:rsidRPr="00397687" w:rsidRDefault="003260B1" w:rsidP="00397687">
                    <w:pPr>
                      <w:spacing w:line="180" w:lineRule="exact"/>
                      <w:rPr>
                        <w:sz w:val="15"/>
                        <w:szCs w:val="15"/>
                      </w:rPr>
                    </w:pPr>
                    <w:r>
                      <w:rPr>
                        <w:rFonts w:hint="eastAsia"/>
                        <w:sz w:val="15"/>
                        <w:szCs w:val="15"/>
                      </w:rPr>
                      <w:t>状态值：</w:t>
                    </w:r>
                  </w:p>
                </w:txbxContent>
              </v:textbox>
            </v:rect>
            <v:rect id="_x0000_s12558" style="position:absolute;left:3189;top:8928;width:114;height:684" fillcolor="#002060" strokecolor="#002060"/>
            <v:rect id="_x0000_s12559" style="position:absolute;left:3864;top:8928;width:114;height:684" fillcolor="#002060" strokecolor="#002060"/>
            <v:rect id="_x0000_s12560" style="position:absolute;left:4596;top:8928;width:114;height:684" fillcolor="#002060" strokecolor="#002060"/>
            <v:rect id="_x0000_s12561" style="position:absolute;left:5343;top:8928;width:114;height:684" fillcolor="#002060" strokecolor="#002060"/>
            <v:rect id="_x0000_s12562" style="position:absolute;left:6088;top:8928;width:114;height:684" fillcolor="#002060" strokecolor="#002060"/>
            <v:rect id="_x0000_s12563" style="position:absolute;left:6841;top:8928;width:114;height:684" fillcolor="#002060" strokecolor="#002060"/>
            <v:rect id="_x0000_s12564" style="position:absolute;left:7641;top:8928;width:114;height:684" fillcolor="#002060" strokecolor="#002060"/>
            <v:rect id="_x0000_s12565" style="position:absolute;left:8376;top:8928;width:114;height:684" fillcolor="#002060" strokecolor="#002060"/>
            <v:rect id="_x0000_s12566" style="position:absolute;left:2937;top:9672;width:486;height:193" filled="f" stroked="f">
              <v:textbox inset="0,0,0,0">
                <w:txbxContent>
                  <w:p w:rsidR="003260B1" w:rsidRPr="00397687" w:rsidRDefault="003260B1" w:rsidP="00397687">
                    <w:pPr>
                      <w:spacing w:line="120" w:lineRule="exact"/>
                      <w:rPr>
                        <w:sz w:val="11"/>
                        <w:szCs w:val="11"/>
                      </w:rPr>
                    </w:pPr>
                    <w:r>
                      <w:rPr>
                        <w:rFonts w:hint="eastAsia"/>
                        <w:sz w:val="11"/>
                        <w:szCs w:val="11"/>
                      </w:rPr>
                      <w:t>劳动效能</w:t>
                    </w:r>
                  </w:p>
                </w:txbxContent>
              </v:textbox>
            </v:rect>
            <v:rect id="_x0000_s12567" style="position:absolute;left:3651;top:9672;width:486;height:193" filled="f" stroked="f">
              <v:textbox inset="0,0,0,0">
                <w:txbxContent>
                  <w:p w:rsidR="003260B1" w:rsidRPr="00397687" w:rsidRDefault="003260B1" w:rsidP="00397687">
                    <w:pPr>
                      <w:spacing w:line="120" w:lineRule="exact"/>
                      <w:rPr>
                        <w:sz w:val="11"/>
                        <w:szCs w:val="11"/>
                      </w:rPr>
                    </w:pPr>
                    <w:r>
                      <w:rPr>
                        <w:rFonts w:hint="eastAsia"/>
                        <w:sz w:val="11"/>
                        <w:szCs w:val="11"/>
                      </w:rPr>
                      <w:t>时间效能</w:t>
                    </w:r>
                  </w:p>
                </w:txbxContent>
              </v:textbox>
            </v:rect>
            <v:rect id="_x0000_s12568" style="position:absolute;left:4419;top:9672;width:486;height:193" filled="f" stroked="f">
              <v:textbox inset="0,0,0,0">
                <w:txbxContent>
                  <w:p w:rsidR="003260B1" w:rsidRPr="00397687" w:rsidRDefault="003260B1" w:rsidP="00397687">
                    <w:pPr>
                      <w:spacing w:line="120" w:lineRule="exact"/>
                      <w:rPr>
                        <w:sz w:val="11"/>
                        <w:szCs w:val="11"/>
                      </w:rPr>
                    </w:pPr>
                    <w:r>
                      <w:rPr>
                        <w:rFonts w:hint="eastAsia"/>
                        <w:sz w:val="11"/>
                        <w:szCs w:val="11"/>
                      </w:rPr>
                      <w:t>温度效能</w:t>
                    </w:r>
                  </w:p>
                </w:txbxContent>
              </v:textbox>
            </v:rect>
            <v:rect id="_x0000_s12569" style="position:absolute;left:5169;top:9672;width:486;height:193" filled="f" stroked="f">
              <v:textbox inset="0,0,0,0">
                <w:txbxContent>
                  <w:p w:rsidR="003260B1" w:rsidRPr="00397687" w:rsidRDefault="003260B1" w:rsidP="00397687">
                    <w:pPr>
                      <w:spacing w:line="120" w:lineRule="exact"/>
                      <w:rPr>
                        <w:sz w:val="11"/>
                        <w:szCs w:val="11"/>
                      </w:rPr>
                    </w:pPr>
                    <w:r>
                      <w:rPr>
                        <w:rFonts w:hint="eastAsia"/>
                        <w:sz w:val="11"/>
                        <w:szCs w:val="11"/>
                      </w:rPr>
                      <w:t>湿度效能</w:t>
                    </w:r>
                  </w:p>
                </w:txbxContent>
              </v:textbox>
            </v:rect>
            <v:rect id="_x0000_s12570" style="position:absolute;left:5925;top:9672;width:486;height:193" filled="f" stroked="f">
              <v:textbox inset="0,0,0,0">
                <w:txbxContent>
                  <w:p w:rsidR="003260B1" w:rsidRPr="00397687" w:rsidRDefault="003260B1" w:rsidP="00397687">
                    <w:pPr>
                      <w:spacing w:line="120" w:lineRule="exact"/>
                      <w:rPr>
                        <w:sz w:val="11"/>
                        <w:szCs w:val="11"/>
                      </w:rPr>
                    </w:pPr>
                    <w:r>
                      <w:rPr>
                        <w:rFonts w:hint="eastAsia"/>
                        <w:sz w:val="11"/>
                        <w:szCs w:val="11"/>
                      </w:rPr>
                      <w:t>土壤效能</w:t>
                    </w:r>
                  </w:p>
                </w:txbxContent>
              </v:textbox>
            </v:rect>
            <v:rect id="_x0000_s12571" style="position:absolute;left:6651;top:9672;width:486;height:193" filled="f" stroked="f">
              <v:textbox inset="0,0,0,0">
                <w:txbxContent>
                  <w:p w:rsidR="003260B1" w:rsidRPr="00397687" w:rsidRDefault="003260B1" w:rsidP="00397687">
                    <w:pPr>
                      <w:spacing w:line="120" w:lineRule="exact"/>
                      <w:rPr>
                        <w:sz w:val="11"/>
                        <w:szCs w:val="11"/>
                      </w:rPr>
                    </w:pPr>
                    <w:r>
                      <w:rPr>
                        <w:rFonts w:hint="eastAsia"/>
                        <w:sz w:val="11"/>
                        <w:szCs w:val="11"/>
                      </w:rPr>
                      <w:t>防疫效能</w:t>
                    </w:r>
                  </w:p>
                </w:txbxContent>
              </v:textbox>
            </v:rect>
            <v:rect id="_x0000_s12572" style="position:absolute;left:7479;top:9672;width:486;height:193" filled="f" stroked="f">
              <v:textbox inset="0,0,0,0">
                <w:txbxContent>
                  <w:p w:rsidR="003260B1" w:rsidRPr="00397687" w:rsidRDefault="003260B1" w:rsidP="00397687">
                    <w:pPr>
                      <w:spacing w:line="120" w:lineRule="exact"/>
                      <w:rPr>
                        <w:sz w:val="11"/>
                        <w:szCs w:val="11"/>
                      </w:rPr>
                    </w:pPr>
                    <w:r>
                      <w:rPr>
                        <w:rFonts w:hint="eastAsia"/>
                        <w:sz w:val="11"/>
                        <w:szCs w:val="11"/>
                      </w:rPr>
                      <w:t>维护效能</w:t>
                    </w:r>
                  </w:p>
                </w:txbxContent>
              </v:textbox>
            </v:rect>
            <v:rect id="_x0000_s12573" style="position:absolute;left:8216;top:9672;width:486;height:193" filled="f" stroked="f">
              <v:textbox inset="0,0,0,0">
                <w:txbxContent>
                  <w:p w:rsidR="003260B1" w:rsidRPr="00397687" w:rsidRDefault="003260B1" w:rsidP="00397687">
                    <w:pPr>
                      <w:spacing w:line="120" w:lineRule="exact"/>
                      <w:rPr>
                        <w:sz w:val="11"/>
                        <w:szCs w:val="11"/>
                      </w:rPr>
                    </w:pPr>
                    <w:r>
                      <w:rPr>
                        <w:rFonts w:hint="eastAsia"/>
                        <w:sz w:val="11"/>
                        <w:szCs w:val="11"/>
                      </w:rPr>
                      <w:t>效能转换</w:t>
                    </w:r>
                  </w:p>
                </w:txbxContent>
              </v:textbox>
            </v:rect>
            <v:rect id="_x0000_s12574" style="position:absolute;left:1858;top:10225;width:988;height:533" filled="f" stroked="f">
              <v:textbox>
                <w:txbxContent>
                  <w:p w:rsidR="003260B1" w:rsidRDefault="003260B1" w:rsidP="00397687">
                    <w:pPr>
                      <w:spacing w:line="180" w:lineRule="exact"/>
                      <w:rPr>
                        <w:sz w:val="15"/>
                        <w:szCs w:val="15"/>
                      </w:rPr>
                    </w:pPr>
                    <w:r>
                      <w:rPr>
                        <w:rFonts w:hint="eastAsia"/>
                        <w:sz w:val="15"/>
                        <w:szCs w:val="15"/>
                      </w:rPr>
                      <w:t>状态</w:t>
                    </w:r>
                  </w:p>
                  <w:p w:rsidR="003260B1" w:rsidRPr="00397687" w:rsidRDefault="003260B1" w:rsidP="00397687">
                    <w:pPr>
                      <w:spacing w:line="180" w:lineRule="exact"/>
                      <w:rPr>
                        <w:sz w:val="15"/>
                        <w:szCs w:val="15"/>
                      </w:rPr>
                    </w:pPr>
                    <w:r>
                      <w:rPr>
                        <w:rFonts w:hint="eastAsia"/>
                        <w:sz w:val="15"/>
                        <w:szCs w:val="15"/>
                      </w:rPr>
                      <w:t>干扰因素：</w:t>
                    </w:r>
                  </w:p>
                </w:txbxContent>
              </v:textbox>
            </v:rect>
            <v:rect id="_x0000_s12575" style="position:absolute;left:2937;top:10295;width:486;height:583" filled="f" stroked="f">
              <v:textbox inset="0,0,0,0">
                <w:txbxContent>
                  <w:p w:rsidR="003260B1" w:rsidRDefault="003260B1" w:rsidP="00397687">
                    <w:pPr>
                      <w:spacing w:line="120" w:lineRule="exact"/>
                      <w:rPr>
                        <w:sz w:val="11"/>
                        <w:szCs w:val="11"/>
                      </w:rPr>
                    </w:pPr>
                    <w:r>
                      <w:rPr>
                        <w:rFonts w:hint="eastAsia"/>
                        <w:sz w:val="11"/>
                        <w:szCs w:val="11"/>
                      </w:rPr>
                      <w:t>时间</w:t>
                    </w:r>
                  </w:p>
                  <w:p w:rsidR="003260B1" w:rsidRDefault="003260B1" w:rsidP="00397687">
                    <w:pPr>
                      <w:spacing w:line="120" w:lineRule="exact"/>
                      <w:rPr>
                        <w:sz w:val="11"/>
                        <w:szCs w:val="11"/>
                      </w:rPr>
                    </w:pPr>
                    <w:r>
                      <w:rPr>
                        <w:rFonts w:hint="eastAsia"/>
                        <w:sz w:val="11"/>
                        <w:szCs w:val="11"/>
                      </w:rPr>
                      <w:t>人</w:t>
                    </w:r>
                  </w:p>
                  <w:p w:rsidR="003260B1" w:rsidRDefault="003260B1" w:rsidP="00397687">
                    <w:pPr>
                      <w:spacing w:line="120" w:lineRule="exact"/>
                      <w:rPr>
                        <w:sz w:val="11"/>
                        <w:szCs w:val="11"/>
                      </w:rPr>
                    </w:pPr>
                    <w:r>
                      <w:rPr>
                        <w:rFonts w:hint="eastAsia"/>
                        <w:sz w:val="11"/>
                        <w:szCs w:val="11"/>
                      </w:rPr>
                      <w:t>强度</w:t>
                    </w:r>
                  </w:p>
                  <w:p w:rsidR="003260B1" w:rsidRPr="00397687" w:rsidRDefault="003260B1" w:rsidP="00397687">
                    <w:pPr>
                      <w:spacing w:line="120" w:lineRule="exact"/>
                      <w:rPr>
                        <w:sz w:val="11"/>
                        <w:szCs w:val="11"/>
                      </w:rPr>
                    </w:pPr>
                    <w:r>
                      <w:rPr>
                        <w:rFonts w:hint="eastAsia"/>
                        <w:sz w:val="11"/>
                        <w:szCs w:val="11"/>
                      </w:rPr>
                      <w:t>动作频次</w:t>
                    </w:r>
                  </w:p>
                </w:txbxContent>
              </v:textbox>
            </v:rect>
            <v:rect id="_x0000_s12576" style="position:absolute;left:3605;top:10295;width:486;height:583" filled="f" stroked="f">
              <v:textbox inset="0,0,0,0">
                <w:txbxContent>
                  <w:p w:rsidR="003260B1" w:rsidRDefault="003260B1" w:rsidP="00397687">
                    <w:pPr>
                      <w:spacing w:line="120" w:lineRule="exact"/>
                      <w:rPr>
                        <w:sz w:val="11"/>
                        <w:szCs w:val="11"/>
                      </w:rPr>
                    </w:pPr>
                    <w:r>
                      <w:rPr>
                        <w:rFonts w:hint="eastAsia"/>
                        <w:sz w:val="11"/>
                        <w:szCs w:val="11"/>
                      </w:rPr>
                      <w:t>页面停留</w:t>
                    </w:r>
                  </w:p>
                  <w:p w:rsidR="003260B1" w:rsidRDefault="003260B1" w:rsidP="00397687">
                    <w:pPr>
                      <w:spacing w:line="120" w:lineRule="exact"/>
                      <w:rPr>
                        <w:sz w:val="11"/>
                        <w:szCs w:val="11"/>
                      </w:rPr>
                    </w:pPr>
                    <w:r>
                      <w:rPr>
                        <w:rFonts w:hint="eastAsia"/>
                        <w:sz w:val="11"/>
                        <w:szCs w:val="11"/>
                      </w:rPr>
                      <w:t>每日签到</w:t>
                    </w:r>
                  </w:p>
                  <w:p w:rsidR="003260B1" w:rsidRPr="00397687" w:rsidRDefault="003260B1" w:rsidP="00397687">
                    <w:pPr>
                      <w:spacing w:line="120" w:lineRule="exact"/>
                      <w:rPr>
                        <w:sz w:val="11"/>
                        <w:szCs w:val="11"/>
                      </w:rPr>
                    </w:pPr>
                  </w:p>
                </w:txbxContent>
              </v:textbox>
            </v:rect>
            <v:rect id="_x0000_s12577" style="position:absolute;left:4419;top:10295;width:486;height:583" filled="f" stroked="f">
              <v:textbox inset="0,0,0,0">
                <w:txbxContent>
                  <w:p w:rsidR="003260B1" w:rsidRDefault="003260B1" w:rsidP="00397687">
                    <w:pPr>
                      <w:spacing w:line="120" w:lineRule="exact"/>
                      <w:rPr>
                        <w:sz w:val="11"/>
                        <w:szCs w:val="11"/>
                      </w:rPr>
                    </w:pPr>
                    <w:r>
                      <w:rPr>
                        <w:rFonts w:hint="eastAsia"/>
                        <w:sz w:val="11"/>
                        <w:szCs w:val="11"/>
                      </w:rPr>
                      <w:t>当日气温</w:t>
                    </w:r>
                  </w:p>
                  <w:p w:rsidR="003260B1" w:rsidRDefault="003260B1" w:rsidP="00397687">
                    <w:pPr>
                      <w:spacing w:line="120" w:lineRule="exact"/>
                      <w:rPr>
                        <w:sz w:val="11"/>
                        <w:szCs w:val="11"/>
                      </w:rPr>
                    </w:pPr>
                    <w:r>
                      <w:rPr>
                        <w:rFonts w:hint="eastAsia"/>
                        <w:sz w:val="11"/>
                        <w:szCs w:val="11"/>
                      </w:rPr>
                      <w:t>温控措施</w:t>
                    </w:r>
                  </w:p>
                  <w:p w:rsidR="003260B1" w:rsidRDefault="003260B1" w:rsidP="00397687">
                    <w:pPr>
                      <w:spacing w:line="120" w:lineRule="exact"/>
                      <w:rPr>
                        <w:sz w:val="11"/>
                        <w:szCs w:val="11"/>
                      </w:rPr>
                    </w:pPr>
                    <w:r>
                      <w:rPr>
                        <w:rFonts w:hint="eastAsia"/>
                        <w:sz w:val="11"/>
                        <w:szCs w:val="11"/>
                      </w:rPr>
                      <w:t>时间</w:t>
                    </w:r>
                  </w:p>
                  <w:p w:rsidR="003260B1" w:rsidRPr="00397687" w:rsidRDefault="003260B1" w:rsidP="00397687">
                    <w:pPr>
                      <w:spacing w:line="120" w:lineRule="exact"/>
                      <w:rPr>
                        <w:sz w:val="11"/>
                        <w:szCs w:val="11"/>
                      </w:rPr>
                    </w:pPr>
                  </w:p>
                </w:txbxContent>
              </v:textbox>
            </v:rect>
            <v:rect id="_x0000_s12578" style="position:absolute;left:5126;top:10295;width:486;height:583" filled="f" stroked="f">
              <v:textbox inset="0,0,0,0">
                <w:txbxContent>
                  <w:p w:rsidR="003260B1" w:rsidRDefault="003260B1" w:rsidP="00397687">
                    <w:pPr>
                      <w:spacing w:line="120" w:lineRule="exact"/>
                      <w:rPr>
                        <w:sz w:val="11"/>
                        <w:szCs w:val="11"/>
                      </w:rPr>
                    </w:pPr>
                    <w:r>
                      <w:rPr>
                        <w:rFonts w:hint="eastAsia"/>
                        <w:sz w:val="11"/>
                        <w:szCs w:val="11"/>
                      </w:rPr>
                      <w:t>当日湿度</w:t>
                    </w:r>
                  </w:p>
                  <w:p w:rsidR="003260B1" w:rsidRDefault="003260B1" w:rsidP="00397687">
                    <w:pPr>
                      <w:spacing w:line="120" w:lineRule="exact"/>
                      <w:rPr>
                        <w:sz w:val="11"/>
                        <w:szCs w:val="11"/>
                      </w:rPr>
                    </w:pPr>
                    <w:proofErr w:type="gramStart"/>
                    <w:r>
                      <w:rPr>
                        <w:rFonts w:hint="eastAsia"/>
                        <w:sz w:val="11"/>
                        <w:szCs w:val="11"/>
                      </w:rPr>
                      <w:t>湿控措施</w:t>
                    </w:r>
                    <w:proofErr w:type="gramEnd"/>
                  </w:p>
                  <w:p w:rsidR="003260B1" w:rsidRDefault="003260B1" w:rsidP="00397687">
                    <w:pPr>
                      <w:spacing w:line="120" w:lineRule="exact"/>
                      <w:rPr>
                        <w:sz w:val="11"/>
                        <w:szCs w:val="11"/>
                      </w:rPr>
                    </w:pPr>
                    <w:r>
                      <w:rPr>
                        <w:rFonts w:hint="eastAsia"/>
                        <w:sz w:val="11"/>
                        <w:szCs w:val="11"/>
                      </w:rPr>
                      <w:t>时间</w:t>
                    </w:r>
                  </w:p>
                  <w:p w:rsidR="003260B1" w:rsidRPr="00397687" w:rsidRDefault="003260B1" w:rsidP="00397687">
                    <w:pPr>
                      <w:spacing w:line="120" w:lineRule="exact"/>
                      <w:rPr>
                        <w:sz w:val="11"/>
                        <w:szCs w:val="11"/>
                      </w:rPr>
                    </w:pPr>
                  </w:p>
                </w:txbxContent>
              </v:textbox>
            </v:rect>
            <v:rect id="_x0000_s12579" style="position:absolute;left:5881;top:10295;width:486;height:583" filled="f" stroked="f">
              <v:textbox inset="0,0,0,0">
                <w:txbxContent>
                  <w:p w:rsidR="003260B1" w:rsidRDefault="003260B1" w:rsidP="00397687">
                    <w:pPr>
                      <w:spacing w:line="120" w:lineRule="exact"/>
                      <w:rPr>
                        <w:sz w:val="11"/>
                        <w:szCs w:val="11"/>
                      </w:rPr>
                    </w:pPr>
                    <w:r>
                      <w:rPr>
                        <w:rFonts w:hint="eastAsia"/>
                        <w:sz w:val="11"/>
                        <w:szCs w:val="11"/>
                      </w:rPr>
                      <w:t>时间</w:t>
                    </w:r>
                  </w:p>
                  <w:p w:rsidR="003260B1" w:rsidRDefault="003260B1" w:rsidP="00397687">
                    <w:pPr>
                      <w:spacing w:line="120" w:lineRule="exact"/>
                      <w:rPr>
                        <w:sz w:val="11"/>
                        <w:szCs w:val="11"/>
                      </w:rPr>
                    </w:pPr>
                    <w:r>
                      <w:rPr>
                        <w:rFonts w:hint="eastAsia"/>
                        <w:sz w:val="11"/>
                        <w:szCs w:val="11"/>
                      </w:rPr>
                      <w:t>施肥动作</w:t>
                    </w:r>
                  </w:p>
                  <w:p w:rsidR="003260B1" w:rsidRDefault="003260B1" w:rsidP="00397687">
                    <w:pPr>
                      <w:spacing w:line="120" w:lineRule="exact"/>
                      <w:rPr>
                        <w:sz w:val="11"/>
                        <w:szCs w:val="11"/>
                      </w:rPr>
                    </w:pPr>
                    <w:r>
                      <w:rPr>
                        <w:rFonts w:hint="eastAsia"/>
                        <w:sz w:val="11"/>
                        <w:szCs w:val="11"/>
                      </w:rPr>
                      <w:t>松土动作</w:t>
                    </w:r>
                  </w:p>
                  <w:p w:rsidR="003260B1" w:rsidRPr="00397687" w:rsidRDefault="003260B1" w:rsidP="00397687">
                    <w:pPr>
                      <w:spacing w:line="120" w:lineRule="exact"/>
                      <w:rPr>
                        <w:sz w:val="11"/>
                        <w:szCs w:val="11"/>
                      </w:rPr>
                    </w:pPr>
                  </w:p>
                </w:txbxContent>
              </v:textbox>
            </v:rect>
            <v:rect id="_x0000_s12580" style="position:absolute;left:6651;top:10295;width:486;height:583" filled="f" stroked="f">
              <v:textbox inset="0,0,0,0">
                <w:txbxContent>
                  <w:p w:rsidR="003260B1" w:rsidRDefault="003260B1" w:rsidP="00397687">
                    <w:pPr>
                      <w:spacing w:line="120" w:lineRule="exact"/>
                      <w:rPr>
                        <w:sz w:val="11"/>
                        <w:szCs w:val="11"/>
                      </w:rPr>
                    </w:pPr>
                    <w:r>
                      <w:rPr>
                        <w:rFonts w:hint="eastAsia"/>
                        <w:sz w:val="11"/>
                        <w:szCs w:val="11"/>
                      </w:rPr>
                      <w:t>时间</w:t>
                    </w:r>
                  </w:p>
                  <w:p w:rsidR="003260B1" w:rsidRDefault="003260B1" w:rsidP="00397687">
                    <w:pPr>
                      <w:spacing w:line="120" w:lineRule="exact"/>
                      <w:rPr>
                        <w:sz w:val="11"/>
                        <w:szCs w:val="11"/>
                      </w:rPr>
                    </w:pPr>
                    <w:r>
                      <w:rPr>
                        <w:rFonts w:hint="eastAsia"/>
                        <w:sz w:val="11"/>
                        <w:szCs w:val="11"/>
                      </w:rPr>
                      <w:t>除草动作</w:t>
                    </w:r>
                  </w:p>
                  <w:p w:rsidR="003260B1" w:rsidRDefault="003260B1" w:rsidP="00397687">
                    <w:pPr>
                      <w:spacing w:line="120" w:lineRule="exact"/>
                      <w:rPr>
                        <w:sz w:val="11"/>
                        <w:szCs w:val="11"/>
                      </w:rPr>
                    </w:pPr>
                    <w:r>
                      <w:rPr>
                        <w:rFonts w:hint="eastAsia"/>
                        <w:sz w:val="11"/>
                        <w:szCs w:val="11"/>
                      </w:rPr>
                      <w:t>除虫动作</w:t>
                    </w:r>
                  </w:p>
                  <w:p w:rsidR="003260B1" w:rsidRDefault="003260B1" w:rsidP="00397687">
                    <w:pPr>
                      <w:spacing w:line="120" w:lineRule="exact"/>
                      <w:rPr>
                        <w:sz w:val="11"/>
                        <w:szCs w:val="11"/>
                      </w:rPr>
                    </w:pPr>
                    <w:r>
                      <w:rPr>
                        <w:rFonts w:hint="eastAsia"/>
                        <w:sz w:val="11"/>
                        <w:szCs w:val="11"/>
                      </w:rPr>
                      <w:t>用品选择</w:t>
                    </w:r>
                  </w:p>
                  <w:p w:rsidR="003260B1" w:rsidRPr="00397687" w:rsidRDefault="003260B1" w:rsidP="00397687">
                    <w:pPr>
                      <w:spacing w:line="120" w:lineRule="exact"/>
                      <w:rPr>
                        <w:sz w:val="11"/>
                        <w:szCs w:val="11"/>
                      </w:rPr>
                    </w:pPr>
                  </w:p>
                </w:txbxContent>
              </v:textbox>
            </v:rect>
            <v:rect id="_x0000_s12582" style="position:absolute;left:7467;top:10295;width:486;height:583" filled="f" stroked="f">
              <v:textbox inset="0,0,0,0">
                <w:txbxContent>
                  <w:p w:rsidR="003260B1" w:rsidRDefault="003260B1" w:rsidP="00213C30">
                    <w:pPr>
                      <w:spacing w:line="120" w:lineRule="exact"/>
                      <w:rPr>
                        <w:sz w:val="11"/>
                        <w:szCs w:val="11"/>
                      </w:rPr>
                    </w:pPr>
                    <w:r>
                      <w:rPr>
                        <w:rFonts w:hint="eastAsia"/>
                        <w:sz w:val="11"/>
                        <w:szCs w:val="11"/>
                      </w:rPr>
                      <w:t>时间</w:t>
                    </w:r>
                  </w:p>
                  <w:p w:rsidR="003260B1" w:rsidRDefault="003260B1" w:rsidP="00213C30">
                    <w:pPr>
                      <w:spacing w:line="120" w:lineRule="exact"/>
                      <w:rPr>
                        <w:sz w:val="11"/>
                        <w:szCs w:val="11"/>
                      </w:rPr>
                    </w:pPr>
                    <w:r>
                      <w:rPr>
                        <w:rFonts w:hint="eastAsia"/>
                        <w:sz w:val="11"/>
                        <w:szCs w:val="11"/>
                      </w:rPr>
                      <w:t>农用工具</w:t>
                    </w:r>
                  </w:p>
                  <w:p w:rsidR="003260B1" w:rsidRPr="00397687" w:rsidRDefault="003260B1" w:rsidP="00213C30">
                    <w:pPr>
                      <w:spacing w:line="120" w:lineRule="exact"/>
                      <w:rPr>
                        <w:sz w:val="11"/>
                        <w:szCs w:val="11"/>
                      </w:rPr>
                    </w:pPr>
                    <w:r>
                      <w:rPr>
                        <w:rFonts w:hint="eastAsia"/>
                        <w:sz w:val="11"/>
                        <w:szCs w:val="11"/>
                      </w:rPr>
                      <w:t>人</w:t>
                    </w:r>
                  </w:p>
                </w:txbxContent>
              </v:textbox>
            </v:rect>
            <v:rect id="_x0000_s12583" style="position:absolute;left:8216;top:10295;width:552;height:583" filled="f" stroked="f">
              <v:textbox inset="0,0,0,0">
                <w:txbxContent>
                  <w:p w:rsidR="003260B1" w:rsidRPr="00397687" w:rsidRDefault="003260B1" w:rsidP="00213C30">
                    <w:pPr>
                      <w:spacing w:line="120" w:lineRule="exact"/>
                      <w:rPr>
                        <w:sz w:val="11"/>
                        <w:szCs w:val="11"/>
                      </w:rPr>
                    </w:pPr>
                    <w:r>
                      <w:rPr>
                        <w:rFonts w:hint="eastAsia"/>
                        <w:sz w:val="11"/>
                        <w:szCs w:val="11"/>
                      </w:rPr>
                      <w:t>用其它效能</w:t>
                    </w:r>
                    <w:proofErr w:type="gramStart"/>
                    <w:r>
                      <w:rPr>
                        <w:rFonts w:hint="eastAsia"/>
                        <w:sz w:val="11"/>
                        <w:szCs w:val="11"/>
                      </w:rPr>
                      <w:t>值相互</w:t>
                    </w:r>
                    <w:proofErr w:type="gramEnd"/>
                    <w:r>
                      <w:rPr>
                        <w:rFonts w:hint="eastAsia"/>
                        <w:sz w:val="11"/>
                        <w:szCs w:val="11"/>
                      </w:rPr>
                      <w:t>转换（导向是不怎么划算的）</w:t>
                    </w:r>
                  </w:p>
                </w:txbxContent>
              </v:textbox>
            </v:rect>
            <w10:wrap type="none"/>
            <w10:anchorlock/>
          </v:group>
        </w:pict>
      </w:r>
    </w:p>
    <w:p w:rsidR="00204E05" w:rsidRDefault="00204E05" w:rsidP="00397687"/>
    <w:p w:rsidR="00204E05" w:rsidRDefault="00204E05" w:rsidP="00397687">
      <w:r>
        <w:rPr>
          <w:rFonts w:hint="eastAsia"/>
        </w:rPr>
        <w:t>关于蛛网游戏</w:t>
      </w:r>
    </w:p>
    <w:p w:rsidR="00204E05" w:rsidRDefault="00204E05" w:rsidP="00397687"/>
    <w:p w:rsidR="00204E05" w:rsidRDefault="00204E05" w:rsidP="00397687">
      <w:r>
        <w:rPr>
          <w:rFonts w:hint="eastAsia"/>
        </w:rPr>
        <w:t>建设我的蛛网，构建我自己的销售渠道。</w:t>
      </w:r>
    </w:p>
    <w:p w:rsidR="001523A6" w:rsidRDefault="001523A6" w:rsidP="00397687">
      <w:r>
        <w:rPr>
          <w:rFonts w:hint="eastAsia"/>
        </w:rPr>
        <w:t>蛛网是一个类三级分销的人头发展行为：</w:t>
      </w:r>
    </w:p>
    <w:p w:rsidR="00204E05" w:rsidRDefault="001523A6" w:rsidP="00397687">
      <w:r>
        <w:rPr>
          <w:rFonts w:hint="eastAsia"/>
        </w:rPr>
        <w:t>第一层是对</w:t>
      </w:r>
      <w:r>
        <w:rPr>
          <w:rFonts w:hint="eastAsia"/>
        </w:rPr>
        <w:t>100</w:t>
      </w:r>
      <w:r>
        <w:rPr>
          <w:rFonts w:hint="eastAsia"/>
        </w:rPr>
        <w:t>元注册金的三级奖励再分配，同时采用对对碰触发奖金方式；</w:t>
      </w:r>
    </w:p>
    <w:p w:rsidR="001523A6" w:rsidRDefault="001523A6" w:rsidP="00397687">
      <w:r>
        <w:rPr>
          <w:rFonts w:hint="eastAsia"/>
        </w:rPr>
        <w:t>第二层是创新设计任何一个节点在蛛网销售的业态：</w:t>
      </w:r>
    </w:p>
    <w:p w:rsidR="001523A6" w:rsidRDefault="001523A6" w:rsidP="001523A6">
      <w:pPr>
        <w:ind w:firstLine="420"/>
      </w:pPr>
      <w:r>
        <w:rPr>
          <w:rFonts w:hint="eastAsia"/>
        </w:rPr>
        <w:t>按照三级线索，任何一个节点在网内发布销售信息需要支付</w:t>
      </w:r>
      <w:r>
        <w:rPr>
          <w:rFonts w:hint="eastAsia"/>
        </w:rPr>
        <w:t>50~100</w:t>
      </w:r>
      <w:r>
        <w:rPr>
          <w:rFonts w:hint="eastAsia"/>
        </w:rPr>
        <w:t>元广告费，而这个广告费如何分配</w:t>
      </w:r>
      <w:proofErr w:type="gramStart"/>
      <w:r>
        <w:rPr>
          <w:rFonts w:hint="eastAsia"/>
        </w:rPr>
        <w:t>很</w:t>
      </w:r>
      <w:proofErr w:type="gramEnd"/>
      <w:r>
        <w:rPr>
          <w:rFonts w:hint="eastAsia"/>
        </w:rPr>
        <w:t>关键；同时收到广告任何一个节点发生费用，按照实际交易额的</w:t>
      </w:r>
      <w:r>
        <w:rPr>
          <w:rFonts w:hint="eastAsia"/>
        </w:rPr>
        <w:t>40%</w:t>
      </w:r>
      <w:r>
        <w:rPr>
          <w:rFonts w:hint="eastAsia"/>
        </w:rPr>
        <w:t>（上限）给与返利，这个返利也是可以在分配的。</w:t>
      </w:r>
    </w:p>
    <w:p w:rsidR="001523A6" w:rsidRDefault="001523A6" w:rsidP="001523A6">
      <w:pPr>
        <w:ind w:firstLine="420"/>
      </w:pPr>
      <w:r>
        <w:rPr>
          <w:rFonts w:hint="eastAsia"/>
        </w:rPr>
        <w:t>上述两个互动收入来源的分配，我们可以将其分为</w:t>
      </w:r>
      <w:r>
        <w:rPr>
          <w:rFonts w:hint="eastAsia"/>
        </w:rPr>
        <w:t>3</w:t>
      </w:r>
      <w:r>
        <w:rPr>
          <w:rFonts w:hint="eastAsia"/>
        </w:rPr>
        <w:t>大部分</w:t>
      </w:r>
      <w:r>
        <w:rPr>
          <w:rFonts w:hint="eastAsia"/>
        </w:rPr>
        <w:t>10%</w:t>
      </w:r>
      <w:r>
        <w:rPr>
          <w:rFonts w:hint="eastAsia"/>
        </w:rPr>
        <w:t>为平台管理服务费；</w:t>
      </w:r>
      <w:r>
        <w:rPr>
          <w:rFonts w:hint="eastAsia"/>
        </w:rPr>
        <w:t>50%</w:t>
      </w:r>
      <w:r>
        <w:rPr>
          <w:rFonts w:hint="eastAsia"/>
        </w:rPr>
        <w:t>通过三级线索向上自动按比例分配；</w:t>
      </w:r>
      <w:r>
        <w:rPr>
          <w:rFonts w:hint="eastAsia"/>
        </w:rPr>
        <w:t>40%</w:t>
      </w:r>
      <w:r>
        <w:rPr>
          <w:rFonts w:hint="eastAsia"/>
        </w:rPr>
        <w:t>冲入</w:t>
      </w:r>
      <w:proofErr w:type="gramStart"/>
      <w:r>
        <w:rPr>
          <w:rFonts w:hint="eastAsia"/>
        </w:rPr>
        <w:t>蛛网奖池</w:t>
      </w:r>
      <w:proofErr w:type="gramEnd"/>
      <w:r>
        <w:rPr>
          <w:rFonts w:hint="eastAsia"/>
        </w:rPr>
        <w:t>基金，全网</w:t>
      </w:r>
      <w:proofErr w:type="gramStart"/>
      <w:r>
        <w:rPr>
          <w:rFonts w:hint="eastAsia"/>
        </w:rPr>
        <w:t>个</w:t>
      </w:r>
      <w:proofErr w:type="gramEnd"/>
      <w:r>
        <w:rPr>
          <w:rFonts w:hint="eastAsia"/>
        </w:rPr>
        <w:t>节点均有获利权（细节设计需要）。</w:t>
      </w:r>
    </w:p>
    <w:sectPr w:rsidR="001523A6" w:rsidSect="00545214">
      <w:pgSz w:w="11906" w:h="16838"/>
      <w:pgMar w:top="873" w:right="1797" w:bottom="873" w:left="1797"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D3712" w:rsidRDefault="00BD3712" w:rsidP="003F7E96">
      <w:r>
        <w:separator/>
      </w:r>
    </w:p>
  </w:endnote>
  <w:endnote w:type="continuationSeparator" w:id="0">
    <w:p w:rsidR="00BD3712" w:rsidRDefault="00BD3712" w:rsidP="003F7E9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文鼎粗钢笔行楷">
    <w:altName w:val="微软雅黑"/>
    <w:charset w:val="86"/>
    <w:family w:val="swiss"/>
    <w:pitch w:val="fixed"/>
    <w:sig w:usb0="00000000"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D3712" w:rsidRDefault="00BD3712" w:rsidP="003F7E96">
      <w:r>
        <w:separator/>
      </w:r>
    </w:p>
  </w:footnote>
  <w:footnote w:type="continuationSeparator" w:id="0">
    <w:p w:rsidR="00BD3712" w:rsidRDefault="00BD3712" w:rsidP="003F7E9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FE4787"/>
    <w:multiLevelType w:val="hybridMultilevel"/>
    <w:tmpl w:val="6562C622"/>
    <w:lvl w:ilvl="0" w:tplc="126286A8">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4A85047"/>
    <w:multiLevelType w:val="hybridMultilevel"/>
    <w:tmpl w:val="2E20FAD6"/>
    <w:lvl w:ilvl="0" w:tplc="9AE8655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05345B34"/>
    <w:multiLevelType w:val="hybridMultilevel"/>
    <w:tmpl w:val="14A8DC3A"/>
    <w:lvl w:ilvl="0" w:tplc="ACA6E0B4">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9A279A"/>
    <w:multiLevelType w:val="hybridMultilevel"/>
    <w:tmpl w:val="04B4BFCA"/>
    <w:lvl w:ilvl="0" w:tplc="0409000B">
      <w:start w:val="1"/>
      <w:numFmt w:val="bullet"/>
      <w:lvlText w:val=""/>
      <w:lvlJc w:val="left"/>
      <w:pPr>
        <w:ind w:left="825" w:hanging="420"/>
      </w:pPr>
      <w:rPr>
        <w:rFonts w:ascii="Wingdings" w:hAnsi="Wingdings" w:hint="default"/>
      </w:rPr>
    </w:lvl>
    <w:lvl w:ilvl="1" w:tplc="04090003" w:tentative="1">
      <w:start w:val="1"/>
      <w:numFmt w:val="bullet"/>
      <w:lvlText w:val=""/>
      <w:lvlJc w:val="left"/>
      <w:pPr>
        <w:ind w:left="1245" w:hanging="420"/>
      </w:pPr>
      <w:rPr>
        <w:rFonts w:ascii="Wingdings" w:hAnsi="Wingdings" w:hint="default"/>
      </w:rPr>
    </w:lvl>
    <w:lvl w:ilvl="2" w:tplc="04090005" w:tentative="1">
      <w:start w:val="1"/>
      <w:numFmt w:val="bullet"/>
      <w:lvlText w:val=""/>
      <w:lvlJc w:val="left"/>
      <w:pPr>
        <w:ind w:left="1665" w:hanging="420"/>
      </w:pPr>
      <w:rPr>
        <w:rFonts w:ascii="Wingdings" w:hAnsi="Wingdings" w:hint="default"/>
      </w:rPr>
    </w:lvl>
    <w:lvl w:ilvl="3" w:tplc="04090001" w:tentative="1">
      <w:start w:val="1"/>
      <w:numFmt w:val="bullet"/>
      <w:lvlText w:val=""/>
      <w:lvlJc w:val="left"/>
      <w:pPr>
        <w:ind w:left="2085" w:hanging="420"/>
      </w:pPr>
      <w:rPr>
        <w:rFonts w:ascii="Wingdings" w:hAnsi="Wingdings" w:hint="default"/>
      </w:rPr>
    </w:lvl>
    <w:lvl w:ilvl="4" w:tplc="04090003" w:tentative="1">
      <w:start w:val="1"/>
      <w:numFmt w:val="bullet"/>
      <w:lvlText w:val=""/>
      <w:lvlJc w:val="left"/>
      <w:pPr>
        <w:ind w:left="2505" w:hanging="420"/>
      </w:pPr>
      <w:rPr>
        <w:rFonts w:ascii="Wingdings" w:hAnsi="Wingdings" w:hint="default"/>
      </w:rPr>
    </w:lvl>
    <w:lvl w:ilvl="5" w:tplc="04090005" w:tentative="1">
      <w:start w:val="1"/>
      <w:numFmt w:val="bullet"/>
      <w:lvlText w:val=""/>
      <w:lvlJc w:val="left"/>
      <w:pPr>
        <w:ind w:left="2925" w:hanging="420"/>
      </w:pPr>
      <w:rPr>
        <w:rFonts w:ascii="Wingdings" w:hAnsi="Wingdings" w:hint="default"/>
      </w:rPr>
    </w:lvl>
    <w:lvl w:ilvl="6" w:tplc="04090001" w:tentative="1">
      <w:start w:val="1"/>
      <w:numFmt w:val="bullet"/>
      <w:lvlText w:val=""/>
      <w:lvlJc w:val="left"/>
      <w:pPr>
        <w:ind w:left="3345" w:hanging="420"/>
      </w:pPr>
      <w:rPr>
        <w:rFonts w:ascii="Wingdings" w:hAnsi="Wingdings" w:hint="default"/>
      </w:rPr>
    </w:lvl>
    <w:lvl w:ilvl="7" w:tplc="04090003" w:tentative="1">
      <w:start w:val="1"/>
      <w:numFmt w:val="bullet"/>
      <w:lvlText w:val=""/>
      <w:lvlJc w:val="left"/>
      <w:pPr>
        <w:ind w:left="3765" w:hanging="420"/>
      </w:pPr>
      <w:rPr>
        <w:rFonts w:ascii="Wingdings" w:hAnsi="Wingdings" w:hint="default"/>
      </w:rPr>
    </w:lvl>
    <w:lvl w:ilvl="8" w:tplc="04090005" w:tentative="1">
      <w:start w:val="1"/>
      <w:numFmt w:val="bullet"/>
      <w:lvlText w:val=""/>
      <w:lvlJc w:val="left"/>
      <w:pPr>
        <w:ind w:left="4185" w:hanging="420"/>
      </w:pPr>
      <w:rPr>
        <w:rFonts w:ascii="Wingdings" w:hAnsi="Wingdings" w:hint="default"/>
      </w:rPr>
    </w:lvl>
  </w:abstractNum>
  <w:abstractNum w:abstractNumId="4">
    <w:nsid w:val="120D3F9A"/>
    <w:multiLevelType w:val="hybridMultilevel"/>
    <w:tmpl w:val="BA54B9A4"/>
    <w:lvl w:ilvl="0" w:tplc="A044C8E0">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ADD3D71"/>
    <w:multiLevelType w:val="hybridMultilevel"/>
    <w:tmpl w:val="80E8E9DE"/>
    <w:lvl w:ilvl="0" w:tplc="602CCB5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23CB5492"/>
    <w:multiLevelType w:val="hybridMultilevel"/>
    <w:tmpl w:val="444ED1EC"/>
    <w:lvl w:ilvl="0" w:tplc="089E104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27483BA7"/>
    <w:multiLevelType w:val="hybridMultilevel"/>
    <w:tmpl w:val="3A842AA8"/>
    <w:lvl w:ilvl="0" w:tplc="45F8A3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298511BA"/>
    <w:multiLevelType w:val="hybridMultilevel"/>
    <w:tmpl w:val="67B04FB4"/>
    <w:lvl w:ilvl="0" w:tplc="5ED8071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B9B07BA"/>
    <w:multiLevelType w:val="hybridMultilevel"/>
    <w:tmpl w:val="D95E9A5C"/>
    <w:lvl w:ilvl="0" w:tplc="12405DB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0">
    <w:nsid w:val="2C5E5546"/>
    <w:multiLevelType w:val="hybridMultilevel"/>
    <w:tmpl w:val="461AD184"/>
    <w:lvl w:ilvl="0" w:tplc="D31A064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1">
    <w:nsid w:val="36E81A1F"/>
    <w:multiLevelType w:val="hybridMultilevel"/>
    <w:tmpl w:val="523C2A06"/>
    <w:lvl w:ilvl="0" w:tplc="1B8ACD1C">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2">
    <w:nsid w:val="3E627F31"/>
    <w:multiLevelType w:val="hybridMultilevel"/>
    <w:tmpl w:val="4A74A8CA"/>
    <w:lvl w:ilvl="0" w:tplc="F30255A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40DB40DC"/>
    <w:multiLevelType w:val="hybridMultilevel"/>
    <w:tmpl w:val="A956F9DC"/>
    <w:lvl w:ilvl="0" w:tplc="112661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47AA15AD"/>
    <w:multiLevelType w:val="hybridMultilevel"/>
    <w:tmpl w:val="0AEEA674"/>
    <w:lvl w:ilvl="0" w:tplc="AF0604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8785EA6"/>
    <w:multiLevelType w:val="hybridMultilevel"/>
    <w:tmpl w:val="630E8D6E"/>
    <w:lvl w:ilvl="0" w:tplc="B02ADFB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nsid w:val="496020B7"/>
    <w:multiLevelType w:val="hybridMultilevel"/>
    <w:tmpl w:val="79A2E010"/>
    <w:lvl w:ilvl="0" w:tplc="541C1C7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97C59FD"/>
    <w:multiLevelType w:val="hybridMultilevel"/>
    <w:tmpl w:val="091A6850"/>
    <w:lvl w:ilvl="0" w:tplc="B85C1D3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nsid w:val="49C37AA1"/>
    <w:multiLevelType w:val="hybridMultilevel"/>
    <w:tmpl w:val="4C98ECE6"/>
    <w:lvl w:ilvl="0" w:tplc="B26085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nsid w:val="4C0654C0"/>
    <w:multiLevelType w:val="hybridMultilevel"/>
    <w:tmpl w:val="2D904846"/>
    <w:lvl w:ilvl="0" w:tplc="6868DA6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4CA06466"/>
    <w:multiLevelType w:val="hybridMultilevel"/>
    <w:tmpl w:val="51AA7096"/>
    <w:lvl w:ilvl="0" w:tplc="383240E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nsid w:val="5E3B44DA"/>
    <w:multiLevelType w:val="hybridMultilevel"/>
    <w:tmpl w:val="29A644CC"/>
    <w:lvl w:ilvl="0" w:tplc="3550B6CC">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600F59AE"/>
    <w:multiLevelType w:val="hybridMultilevel"/>
    <w:tmpl w:val="C3DA1B7C"/>
    <w:lvl w:ilvl="0" w:tplc="AB5C6C1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nsid w:val="6160649B"/>
    <w:multiLevelType w:val="hybridMultilevel"/>
    <w:tmpl w:val="6BBC941A"/>
    <w:lvl w:ilvl="0" w:tplc="74AA339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654D0652"/>
    <w:multiLevelType w:val="hybridMultilevel"/>
    <w:tmpl w:val="41A82898"/>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abstractNum w:abstractNumId="25">
    <w:nsid w:val="69A51DD0"/>
    <w:multiLevelType w:val="hybridMultilevel"/>
    <w:tmpl w:val="09D45D46"/>
    <w:lvl w:ilvl="0" w:tplc="2E9A17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BC072A2"/>
    <w:multiLevelType w:val="hybridMultilevel"/>
    <w:tmpl w:val="1F2AF31A"/>
    <w:lvl w:ilvl="0" w:tplc="61AC83A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719A62E3"/>
    <w:multiLevelType w:val="hybridMultilevel"/>
    <w:tmpl w:val="C21094AC"/>
    <w:lvl w:ilvl="0" w:tplc="1CC61E82">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nsid w:val="77A7245C"/>
    <w:multiLevelType w:val="hybridMultilevel"/>
    <w:tmpl w:val="333CFA04"/>
    <w:lvl w:ilvl="0" w:tplc="3650EA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nsid w:val="7C2144FE"/>
    <w:multiLevelType w:val="hybridMultilevel"/>
    <w:tmpl w:val="BDE6C66E"/>
    <w:lvl w:ilvl="0" w:tplc="60F0526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5"/>
  </w:num>
  <w:num w:numId="2">
    <w:abstractNumId w:val="2"/>
  </w:num>
  <w:num w:numId="3">
    <w:abstractNumId w:val="17"/>
  </w:num>
  <w:num w:numId="4">
    <w:abstractNumId w:val="19"/>
  </w:num>
  <w:num w:numId="5">
    <w:abstractNumId w:val="23"/>
  </w:num>
  <w:num w:numId="6">
    <w:abstractNumId w:val="22"/>
  </w:num>
  <w:num w:numId="7">
    <w:abstractNumId w:val="5"/>
  </w:num>
  <w:num w:numId="8">
    <w:abstractNumId w:val="8"/>
  </w:num>
  <w:num w:numId="9">
    <w:abstractNumId w:val="26"/>
  </w:num>
  <w:num w:numId="10">
    <w:abstractNumId w:val="20"/>
  </w:num>
  <w:num w:numId="11">
    <w:abstractNumId w:val="0"/>
  </w:num>
  <w:num w:numId="12">
    <w:abstractNumId w:val="28"/>
  </w:num>
  <w:num w:numId="13">
    <w:abstractNumId w:val="1"/>
  </w:num>
  <w:num w:numId="14">
    <w:abstractNumId w:val="27"/>
  </w:num>
  <w:num w:numId="15">
    <w:abstractNumId w:val="21"/>
  </w:num>
  <w:num w:numId="16">
    <w:abstractNumId w:val="25"/>
  </w:num>
  <w:num w:numId="17">
    <w:abstractNumId w:val="10"/>
  </w:num>
  <w:num w:numId="18">
    <w:abstractNumId w:val="24"/>
  </w:num>
  <w:num w:numId="19">
    <w:abstractNumId w:val="29"/>
  </w:num>
  <w:num w:numId="20">
    <w:abstractNumId w:val="12"/>
  </w:num>
  <w:num w:numId="21">
    <w:abstractNumId w:val="16"/>
  </w:num>
  <w:num w:numId="22">
    <w:abstractNumId w:val="18"/>
  </w:num>
  <w:num w:numId="23">
    <w:abstractNumId w:val="13"/>
  </w:num>
  <w:num w:numId="24">
    <w:abstractNumId w:val="7"/>
  </w:num>
  <w:num w:numId="25">
    <w:abstractNumId w:val="6"/>
  </w:num>
  <w:num w:numId="26">
    <w:abstractNumId w:val="3"/>
  </w:num>
  <w:num w:numId="27">
    <w:abstractNumId w:val="14"/>
  </w:num>
  <w:num w:numId="28">
    <w:abstractNumId w:val="11"/>
  </w:num>
  <w:num w:numId="29">
    <w:abstractNumId w:val="9"/>
  </w:num>
  <w:num w:numId="30">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5602"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0D10BE"/>
    <w:rsid w:val="00003F79"/>
    <w:rsid w:val="00005FFB"/>
    <w:rsid w:val="00010BCC"/>
    <w:rsid w:val="00011E42"/>
    <w:rsid w:val="00017DD7"/>
    <w:rsid w:val="00024646"/>
    <w:rsid w:val="00026AA7"/>
    <w:rsid w:val="0002728C"/>
    <w:rsid w:val="0002774D"/>
    <w:rsid w:val="000314C8"/>
    <w:rsid w:val="000349FE"/>
    <w:rsid w:val="0003694D"/>
    <w:rsid w:val="000408D9"/>
    <w:rsid w:val="00042679"/>
    <w:rsid w:val="00046776"/>
    <w:rsid w:val="0005175C"/>
    <w:rsid w:val="000556C1"/>
    <w:rsid w:val="00061467"/>
    <w:rsid w:val="000616C9"/>
    <w:rsid w:val="00062868"/>
    <w:rsid w:val="00062C93"/>
    <w:rsid w:val="00063AE0"/>
    <w:rsid w:val="000675EA"/>
    <w:rsid w:val="000757D6"/>
    <w:rsid w:val="00076641"/>
    <w:rsid w:val="000801F6"/>
    <w:rsid w:val="00081E47"/>
    <w:rsid w:val="0008437B"/>
    <w:rsid w:val="00084E32"/>
    <w:rsid w:val="00087672"/>
    <w:rsid w:val="00090E40"/>
    <w:rsid w:val="000935EA"/>
    <w:rsid w:val="0009427F"/>
    <w:rsid w:val="000A0E87"/>
    <w:rsid w:val="000A31A6"/>
    <w:rsid w:val="000A373C"/>
    <w:rsid w:val="000A4B46"/>
    <w:rsid w:val="000B1F9B"/>
    <w:rsid w:val="000B22B7"/>
    <w:rsid w:val="000B4B35"/>
    <w:rsid w:val="000B5BA9"/>
    <w:rsid w:val="000C57E4"/>
    <w:rsid w:val="000C6606"/>
    <w:rsid w:val="000D10BE"/>
    <w:rsid w:val="000E4A72"/>
    <w:rsid w:val="000E7247"/>
    <w:rsid w:val="000E7346"/>
    <w:rsid w:val="000E7D92"/>
    <w:rsid w:val="000F4DF7"/>
    <w:rsid w:val="000F5B90"/>
    <w:rsid w:val="001044D4"/>
    <w:rsid w:val="00107D2D"/>
    <w:rsid w:val="001126F8"/>
    <w:rsid w:val="00113358"/>
    <w:rsid w:val="0012362F"/>
    <w:rsid w:val="00131FE5"/>
    <w:rsid w:val="00135306"/>
    <w:rsid w:val="001436AC"/>
    <w:rsid w:val="00146AF9"/>
    <w:rsid w:val="0015109B"/>
    <w:rsid w:val="001510BE"/>
    <w:rsid w:val="001523A6"/>
    <w:rsid w:val="001549A0"/>
    <w:rsid w:val="00162103"/>
    <w:rsid w:val="00164887"/>
    <w:rsid w:val="0016577D"/>
    <w:rsid w:val="00176D84"/>
    <w:rsid w:val="00186756"/>
    <w:rsid w:val="00196746"/>
    <w:rsid w:val="001974FB"/>
    <w:rsid w:val="00197E85"/>
    <w:rsid w:val="001A08D5"/>
    <w:rsid w:val="001A0B31"/>
    <w:rsid w:val="001A195E"/>
    <w:rsid w:val="001A2328"/>
    <w:rsid w:val="001A4EAB"/>
    <w:rsid w:val="001A4F67"/>
    <w:rsid w:val="001A6F32"/>
    <w:rsid w:val="001B405D"/>
    <w:rsid w:val="001B7C86"/>
    <w:rsid w:val="001C684F"/>
    <w:rsid w:val="001C734B"/>
    <w:rsid w:val="001D0E94"/>
    <w:rsid w:val="001D1C43"/>
    <w:rsid w:val="001D6C8A"/>
    <w:rsid w:val="001D7A09"/>
    <w:rsid w:val="001E4764"/>
    <w:rsid w:val="001E7F65"/>
    <w:rsid w:val="001F10F4"/>
    <w:rsid w:val="001F734F"/>
    <w:rsid w:val="001F7603"/>
    <w:rsid w:val="00200BE8"/>
    <w:rsid w:val="00203E75"/>
    <w:rsid w:val="00204B55"/>
    <w:rsid w:val="00204E05"/>
    <w:rsid w:val="00206976"/>
    <w:rsid w:val="00206CF6"/>
    <w:rsid w:val="00207834"/>
    <w:rsid w:val="00210A93"/>
    <w:rsid w:val="00213C30"/>
    <w:rsid w:val="002167CB"/>
    <w:rsid w:val="00216E92"/>
    <w:rsid w:val="00230913"/>
    <w:rsid w:val="002417CF"/>
    <w:rsid w:val="00246C02"/>
    <w:rsid w:val="0025123E"/>
    <w:rsid w:val="0025136D"/>
    <w:rsid w:val="00253105"/>
    <w:rsid w:val="00254F44"/>
    <w:rsid w:val="002658A9"/>
    <w:rsid w:val="002706A2"/>
    <w:rsid w:val="002751EE"/>
    <w:rsid w:val="00286834"/>
    <w:rsid w:val="0028688F"/>
    <w:rsid w:val="002928EF"/>
    <w:rsid w:val="00293FFB"/>
    <w:rsid w:val="00295686"/>
    <w:rsid w:val="002A01C0"/>
    <w:rsid w:val="002A3D3B"/>
    <w:rsid w:val="002A75F9"/>
    <w:rsid w:val="002A7ED9"/>
    <w:rsid w:val="002B02CF"/>
    <w:rsid w:val="002B1C08"/>
    <w:rsid w:val="002B46BA"/>
    <w:rsid w:val="002B6E0F"/>
    <w:rsid w:val="002C0F08"/>
    <w:rsid w:val="002C17C9"/>
    <w:rsid w:val="002C2BEE"/>
    <w:rsid w:val="002C39FE"/>
    <w:rsid w:val="002C3D54"/>
    <w:rsid w:val="002D4941"/>
    <w:rsid w:val="002E2CCF"/>
    <w:rsid w:val="002E3CFD"/>
    <w:rsid w:val="002E47D8"/>
    <w:rsid w:val="002F5636"/>
    <w:rsid w:val="0030021E"/>
    <w:rsid w:val="00300B50"/>
    <w:rsid w:val="00301E77"/>
    <w:rsid w:val="00302528"/>
    <w:rsid w:val="00303311"/>
    <w:rsid w:val="00303FE9"/>
    <w:rsid w:val="00315626"/>
    <w:rsid w:val="00321A67"/>
    <w:rsid w:val="003260B1"/>
    <w:rsid w:val="00326D15"/>
    <w:rsid w:val="00331DDE"/>
    <w:rsid w:val="003352D1"/>
    <w:rsid w:val="0034076D"/>
    <w:rsid w:val="00340898"/>
    <w:rsid w:val="003416AE"/>
    <w:rsid w:val="00344864"/>
    <w:rsid w:val="00351A5C"/>
    <w:rsid w:val="00351CC2"/>
    <w:rsid w:val="00360A5B"/>
    <w:rsid w:val="00360EB8"/>
    <w:rsid w:val="00364BB3"/>
    <w:rsid w:val="00365866"/>
    <w:rsid w:val="00366827"/>
    <w:rsid w:val="00366C1E"/>
    <w:rsid w:val="00372F75"/>
    <w:rsid w:val="003767F1"/>
    <w:rsid w:val="003772B2"/>
    <w:rsid w:val="00384C0E"/>
    <w:rsid w:val="00385A8E"/>
    <w:rsid w:val="00386F55"/>
    <w:rsid w:val="0039496C"/>
    <w:rsid w:val="00397687"/>
    <w:rsid w:val="003A0BF7"/>
    <w:rsid w:val="003A23C0"/>
    <w:rsid w:val="003A7207"/>
    <w:rsid w:val="003A786E"/>
    <w:rsid w:val="003B035E"/>
    <w:rsid w:val="003B35F3"/>
    <w:rsid w:val="003C15A1"/>
    <w:rsid w:val="003C1C8A"/>
    <w:rsid w:val="003C5AF9"/>
    <w:rsid w:val="003E3A34"/>
    <w:rsid w:val="003E692F"/>
    <w:rsid w:val="003E6F4D"/>
    <w:rsid w:val="003F13FA"/>
    <w:rsid w:val="003F69B9"/>
    <w:rsid w:val="003F7E96"/>
    <w:rsid w:val="00405985"/>
    <w:rsid w:val="004079E6"/>
    <w:rsid w:val="00407DE8"/>
    <w:rsid w:val="0042183F"/>
    <w:rsid w:val="004261A9"/>
    <w:rsid w:val="0043073D"/>
    <w:rsid w:val="004321B1"/>
    <w:rsid w:val="004367E2"/>
    <w:rsid w:val="00436EE3"/>
    <w:rsid w:val="00444A75"/>
    <w:rsid w:val="00445B66"/>
    <w:rsid w:val="004506C4"/>
    <w:rsid w:val="00454D4A"/>
    <w:rsid w:val="00457623"/>
    <w:rsid w:val="00460B4E"/>
    <w:rsid w:val="00463FDE"/>
    <w:rsid w:val="00471DA3"/>
    <w:rsid w:val="00473CA4"/>
    <w:rsid w:val="0048112A"/>
    <w:rsid w:val="004812EB"/>
    <w:rsid w:val="00484C72"/>
    <w:rsid w:val="004A5B3E"/>
    <w:rsid w:val="004A68BA"/>
    <w:rsid w:val="004A7D53"/>
    <w:rsid w:val="004C7B0B"/>
    <w:rsid w:val="004D0245"/>
    <w:rsid w:val="004D07AD"/>
    <w:rsid w:val="004D49A3"/>
    <w:rsid w:val="004D71E5"/>
    <w:rsid w:val="004E0009"/>
    <w:rsid w:val="004E29EF"/>
    <w:rsid w:val="004E3BC8"/>
    <w:rsid w:val="004F3A92"/>
    <w:rsid w:val="004F3C81"/>
    <w:rsid w:val="004F79AF"/>
    <w:rsid w:val="00525B4A"/>
    <w:rsid w:val="0053538D"/>
    <w:rsid w:val="0053775A"/>
    <w:rsid w:val="00543AA2"/>
    <w:rsid w:val="00545214"/>
    <w:rsid w:val="00546572"/>
    <w:rsid w:val="00546F53"/>
    <w:rsid w:val="0054740B"/>
    <w:rsid w:val="00547F48"/>
    <w:rsid w:val="00550780"/>
    <w:rsid w:val="00561B17"/>
    <w:rsid w:val="0056247B"/>
    <w:rsid w:val="005739B5"/>
    <w:rsid w:val="00573C68"/>
    <w:rsid w:val="00573FED"/>
    <w:rsid w:val="00576370"/>
    <w:rsid w:val="00576477"/>
    <w:rsid w:val="00581AC8"/>
    <w:rsid w:val="00583A37"/>
    <w:rsid w:val="0058749D"/>
    <w:rsid w:val="00592934"/>
    <w:rsid w:val="00597D10"/>
    <w:rsid w:val="005A234D"/>
    <w:rsid w:val="005A2351"/>
    <w:rsid w:val="005A2E37"/>
    <w:rsid w:val="005A4060"/>
    <w:rsid w:val="005C0F89"/>
    <w:rsid w:val="005C1FDB"/>
    <w:rsid w:val="005C27B1"/>
    <w:rsid w:val="005C7429"/>
    <w:rsid w:val="005C767D"/>
    <w:rsid w:val="005D2B69"/>
    <w:rsid w:val="005D4FE3"/>
    <w:rsid w:val="005D79B4"/>
    <w:rsid w:val="005E118A"/>
    <w:rsid w:val="005E5242"/>
    <w:rsid w:val="005E69FE"/>
    <w:rsid w:val="005F3612"/>
    <w:rsid w:val="005F4699"/>
    <w:rsid w:val="006002D9"/>
    <w:rsid w:val="00600F27"/>
    <w:rsid w:val="00603311"/>
    <w:rsid w:val="00610C30"/>
    <w:rsid w:val="00624278"/>
    <w:rsid w:val="00626DAA"/>
    <w:rsid w:val="00632038"/>
    <w:rsid w:val="00645800"/>
    <w:rsid w:val="00645E34"/>
    <w:rsid w:val="006467C3"/>
    <w:rsid w:val="006503CB"/>
    <w:rsid w:val="00652ED2"/>
    <w:rsid w:val="00653301"/>
    <w:rsid w:val="0065394B"/>
    <w:rsid w:val="00656149"/>
    <w:rsid w:val="006646AF"/>
    <w:rsid w:val="00670FCE"/>
    <w:rsid w:val="00673876"/>
    <w:rsid w:val="0067403D"/>
    <w:rsid w:val="00674BB9"/>
    <w:rsid w:val="0067500A"/>
    <w:rsid w:val="006821BA"/>
    <w:rsid w:val="00691C26"/>
    <w:rsid w:val="0069512D"/>
    <w:rsid w:val="00695D56"/>
    <w:rsid w:val="00695D6A"/>
    <w:rsid w:val="006A12AF"/>
    <w:rsid w:val="006A29BB"/>
    <w:rsid w:val="006A35C8"/>
    <w:rsid w:val="006A4E76"/>
    <w:rsid w:val="006B419C"/>
    <w:rsid w:val="006B50C0"/>
    <w:rsid w:val="006B7620"/>
    <w:rsid w:val="006C69C1"/>
    <w:rsid w:val="006D1A35"/>
    <w:rsid w:val="006D7A9C"/>
    <w:rsid w:val="006E13B6"/>
    <w:rsid w:val="006F6C8E"/>
    <w:rsid w:val="007024DE"/>
    <w:rsid w:val="00705F3E"/>
    <w:rsid w:val="007126D4"/>
    <w:rsid w:val="007138F9"/>
    <w:rsid w:val="0071499B"/>
    <w:rsid w:val="00714F0D"/>
    <w:rsid w:val="00717BE9"/>
    <w:rsid w:val="00720714"/>
    <w:rsid w:val="00720AF0"/>
    <w:rsid w:val="00742776"/>
    <w:rsid w:val="0074446C"/>
    <w:rsid w:val="00745BDC"/>
    <w:rsid w:val="00750B17"/>
    <w:rsid w:val="007644AB"/>
    <w:rsid w:val="0076712E"/>
    <w:rsid w:val="00773BD6"/>
    <w:rsid w:val="00775DEA"/>
    <w:rsid w:val="00776A33"/>
    <w:rsid w:val="007923F4"/>
    <w:rsid w:val="007924AE"/>
    <w:rsid w:val="0079253B"/>
    <w:rsid w:val="0079292A"/>
    <w:rsid w:val="00794711"/>
    <w:rsid w:val="00795AF7"/>
    <w:rsid w:val="00796349"/>
    <w:rsid w:val="0079669B"/>
    <w:rsid w:val="007A60B3"/>
    <w:rsid w:val="007A66E1"/>
    <w:rsid w:val="007C5A49"/>
    <w:rsid w:val="007C64F5"/>
    <w:rsid w:val="007D01C6"/>
    <w:rsid w:val="007D06C3"/>
    <w:rsid w:val="007D4AC5"/>
    <w:rsid w:val="007D6FB6"/>
    <w:rsid w:val="007E39CB"/>
    <w:rsid w:val="007F2C18"/>
    <w:rsid w:val="007F74E6"/>
    <w:rsid w:val="007F75DD"/>
    <w:rsid w:val="007F7E63"/>
    <w:rsid w:val="00801122"/>
    <w:rsid w:val="008142FE"/>
    <w:rsid w:val="0081676E"/>
    <w:rsid w:val="00825164"/>
    <w:rsid w:val="00825E4A"/>
    <w:rsid w:val="00832736"/>
    <w:rsid w:val="00833D9F"/>
    <w:rsid w:val="00835CED"/>
    <w:rsid w:val="008411A5"/>
    <w:rsid w:val="0084408F"/>
    <w:rsid w:val="00846989"/>
    <w:rsid w:val="00853B97"/>
    <w:rsid w:val="00853D27"/>
    <w:rsid w:val="00854101"/>
    <w:rsid w:val="00855679"/>
    <w:rsid w:val="008569AF"/>
    <w:rsid w:val="008620CF"/>
    <w:rsid w:val="00870E49"/>
    <w:rsid w:val="00873323"/>
    <w:rsid w:val="008778AC"/>
    <w:rsid w:val="008819EA"/>
    <w:rsid w:val="008828A2"/>
    <w:rsid w:val="00882B3E"/>
    <w:rsid w:val="00882F1B"/>
    <w:rsid w:val="00886842"/>
    <w:rsid w:val="0089004B"/>
    <w:rsid w:val="00892796"/>
    <w:rsid w:val="008A6782"/>
    <w:rsid w:val="008A696B"/>
    <w:rsid w:val="008A7247"/>
    <w:rsid w:val="008B3A1A"/>
    <w:rsid w:val="008B5D1B"/>
    <w:rsid w:val="008B708B"/>
    <w:rsid w:val="008C3375"/>
    <w:rsid w:val="008C7826"/>
    <w:rsid w:val="008D18D6"/>
    <w:rsid w:val="008D2868"/>
    <w:rsid w:val="008E09A8"/>
    <w:rsid w:val="008E1322"/>
    <w:rsid w:val="008F145A"/>
    <w:rsid w:val="008F3EE1"/>
    <w:rsid w:val="00905872"/>
    <w:rsid w:val="0091138B"/>
    <w:rsid w:val="00930E31"/>
    <w:rsid w:val="00934DCD"/>
    <w:rsid w:val="00935543"/>
    <w:rsid w:val="0094163E"/>
    <w:rsid w:val="00943B5C"/>
    <w:rsid w:val="00945F92"/>
    <w:rsid w:val="00962A32"/>
    <w:rsid w:val="00963A73"/>
    <w:rsid w:val="0097305E"/>
    <w:rsid w:val="00975ABA"/>
    <w:rsid w:val="0098394C"/>
    <w:rsid w:val="0099163D"/>
    <w:rsid w:val="00992524"/>
    <w:rsid w:val="009A094E"/>
    <w:rsid w:val="009A0FEF"/>
    <w:rsid w:val="009A1E58"/>
    <w:rsid w:val="009A2CC6"/>
    <w:rsid w:val="009A4AD0"/>
    <w:rsid w:val="009B28DF"/>
    <w:rsid w:val="009B2B2E"/>
    <w:rsid w:val="009B31EB"/>
    <w:rsid w:val="009B70EB"/>
    <w:rsid w:val="009C68D2"/>
    <w:rsid w:val="009D50E9"/>
    <w:rsid w:val="009D7D0C"/>
    <w:rsid w:val="009E0814"/>
    <w:rsid w:val="009E56B6"/>
    <w:rsid w:val="009E7D6D"/>
    <w:rsid w:val="009F164A"/>
    <w:rsid w:val="009F31C4"/>
    <w:rsid w:val="00A0222D"/>
    <w:rsid w:val="00A025CE"/>
    <w:rsid w:val="00A10F0A"/>
    <w:rsid w:val="00A11F40"/>
    <w:rsid w:val="00A12FC6"/>
    <w:rsid w:val="00A17338"/>
    <w:rsid w:val="00A2260C"/>
    <w:rsid w:val="00A26577"/>
    <w:rsid w:val="00A30F2B"/>
    <w:rsid w:val="00A3426E"/>
    <w:rsid w:val="00A350F5"/>
    <w:rsid w:val="00A3696B"/>
    <w:rsid w:val="00A475DF"/>
    <w:rsid w:val="00A65670"/>
    <w:rsid w:val="00A65D81"/>
    <w:rsid w:val="00A66509"/>
    <w:rsid w:val="00A668CE"/>
    <w:rsid w:val="00A73327"/>
    <w:rsid w:val="00A736A0"/>
    <w:rsid w:val="00A765A7"/>
    <w:rsid w:val="00A83325"/>
    <w:rsid w:val="00A878F3"/>
    <w:rsid w:val="00A90451"/>
    <w:rsid w:val="00A933EB"/>
    <w:rsid w:val="00AA436B"/>
    <w:rsid w:val="00AA6532"/>
    <w:rsid w:val="00AA6F34"/>
    <w:rsid w:val="00AB4294"/>
    <w:rsid w:val="00AB44F8"/>
    <w:rsid w:val="00AB4A0B"/>
    <w:rsid w:val="00AC272D"/>
    <w:rsid w:val="00AD012B"/>
    <w:rsid w:val="00AD0754"/>
    <w:rsid w:val="00AD0863"/>
    <w:rsid w:val="00AD10F2"/>
    <w:rsid w:val="00AD2800"/>
    <w:rsid w:val="00AD2F70"/>
    <w:rsid w:val="00AD3751"/>
    <w:rsid w:val="00AE0989"/>
    <w:rsid w:val="00AE41D3"/>
    <w:rsid w:val="00AE492B"/>
    <w:rsid w:val="00AE5786"/>
    <w:rsid w:val="00AE76D6"/>
    <w:rsid w:val="00AF167E"/>
    <w:rsid w:val="00B05765"/>
    <w:rsid w:val="00B12652"/>
    <w:rsid w:val="00B16590"/>
    <w:rsid w:val="00B25F3E"/>
    <w:rsid w:val="00B3513F"/>
    <w:rsid w:val="00B35F6A"/>
    <w:rsid w:val="00B42B69"/>
    <w:rsid w:val="00B53EEF"/>
    <w:rsid w:val="00B55C63"/>
    <w:rsid w:val="00B562D0"/>
    <w:rsid w:val="00B56579"/>
    <w:rsid w:val="00B6109D"/>
    <w:rsid w:val="00B6144A"/>
    <w:rsid w:val="00B6335F"/>
    <w:rsid w:val="00B67B7F"/>
    <w:rsid w:val="00B67C10"/>
    <w:rsid w:val="00B7074C"/>
    <w:rsid w:val="00B7209C"/>
    <w:rsid w:val="00B81C4E"/>
    <w:rsid w:val="00B936BE"/>
    <w:rsid w:val="00B95A2A"/>
    <w:rsid w:val="00B95E77"/>
    <w:rsid w:val="00BB41CE"/>
    <w:rsid w:val="00BB4390"/>
    <w:rsid w:val="00BB6780"/>
    <w:rsid w:val="00BC3495"/>
    <w:rsid w:val="00BC3559"/>
    <w:rsid w:val="00BC38D2"/>
    <w:rsid w:val="00BD3712"/>
    <w:rsid w:val="00BD489A"/>
    <w:rsid w:val="00BD5542"/>
    <w:rsid w:val="00BE2BE3"/>
    <w:rsid w:val="00BE34E1"/>
    <w:rsid w:val="00BF2E1C"/>
    <w:rsid w:val="00BF513D"/>
    <w:rsid w:val="00C0101D"/>
    <w:rsid w:val="00C0140A"/>
    <w:rsid w:val="00C02F1C"/>
    <w:rsid w:val="00C035CA"/>
    <w:rsid w:val="00C04C55"/>
    <w:rsid w:val="00C14766"/>
    <w:rsid w:val="00C17603"/>
    <w:rsid w:val="00C22BE1"/>
    <w:rsid w:val="00C23E58"/>
    <w:rsid w:val="00C25142"/>
    <w:rsid w:val="00C30096"/>
    <w:rsid w:val="00C310D8"/>
    <w:rsid w:val="00C311C7"/>
    <w:rsid w:val="00C32B7A"/>
    <w:rsid w:val="00C32DA6"/>
    <w:rsid w:val="00C33F72"/>
    <w:rsid w:val="00C34CD1"/>
    <w:rsid w:val="00C40CF8"/>
    <w:rsid w:val="00C41AA5"/>
    <w:rsid w:val="00C5079F"/>
    <w:rsid w:val="00C51482"/>
    <w:rsid w:val="00C53DB0"/>
    <w:rsid w:val="00C54878"/>
    <w:rsid w:val="00C56004"/>
    <w:rsid w:val="00C5627D"/>
    <w:rsid w:val="00C575E5"/>
    <w:rsid w:val="00C57BF9"/>
    <w:rsid w:val="00C651A6"/>
    <w:rsid w:val="00C73F14"/>
    <w:rsid w:val="00C758B6"/>
    <w:rsid w:val="00C7799A"/>
    <w:rsid w:val="00C80F80"/>
    <w:rsid w:val="00C81F5F"/>
    <w:rsid w:val="00CA0559"/>
    <w:rsid w:val="00CA14BA"/>
    <w:rsid w:val="00CA303F"/>
    <w:rsid w:val="00CA4305"/>
    <w:rsid w:val="00CB210C"/>
    <w:rsid w:val="00CB2224"/>
    <w:rsid w:val="00CB3CC3"/>
    <w:rsid w:val="00CC10C7"/>
    <w:rsid w:val="00CD3CBA"/>
    <w:rsid w:val="00CE0590"/>
    <w:rsid w:val="00CE13F1"/>
    <w:rsid w:val="00CF0DAB"/>
    <w:rsid w:val="00CF4319"/>
    <w:rsid w:val="00CF4898"/>
    <w:rsid w:val="00CF6148"/>
    <w:rsid w:val="00D00582"/>
    <w:rsid w:val="00D07FFE"/>
    <w:rsid w:val="00D10130"/>
    <w:rsid w:val="00D17957"/>
    <w:rsid w:val="00D36C83"/>
    <w:rsid w:val="00D441BE"/>
    <w:rsid w:val="00D458CE"/>
    <w:rsid w:val="00D515D3"/>
    <w:rsid w:val="00D54597"/>
    <w:rsid w:val="00D60050"/>
    <w:rsid w:val="00D738F5"/>
    <w:rsid w:val="00D816BF"/>
    <w:rsid w:val="00D84386"/>
    <w:rsid w:val="00D9288F"/>
    <w:rsid w:val="00D936F1"/>
    <w:rsid w:val="00D96E4E"/>
    <w:rsid w:val="00DA6D8B"/>
    <w:rsid w:val="00DB2950"/>
    <w:rsid w:val="00DB40DC"/>
    <w:rsid w:val="00DB5F50"/>
    <w:rsid w:val="00DC0686"/>
    <w:rsid w:val="00DC155E"/>
    <w:rsid w:val="00DC225A"/>
    <w:rsid w:val="00DC6B57"/>
    <w:rsid w:val="00DD1DBC"/>
    <w:rsid w:val="00DD52F0"/>
    <w:rsid w:val="00DD6400"/>
    <w:rsid w:val="00DD7CA3"/>
    <w:rsid w:val="00DE5983"/>
    <w:rsid w:val="00DF06D7"/>
    <w:rsid w:val="00DF16B9"/>
    <w:rsid w:val="00DF5C42"/>
    <w:rsid w:val="00E01669"/>
    <w:rsid w:val="00E050C8"/>
    <w:rsid w:val="00E06196"/>
    <w:rsid w:val="00E14951"/>
    <w:rsid w:val="00E208D3"/>
    <w:rsid w:val="00E218CB"/>
    <w:rsid w:val="00E3023C"/>
    <w:rsid w:val="00E33A06"/>
    <w:rsid w:val="00E3518E"/>
    <w:rsid w:val="00E375C1"/>
    <w:rsid w:val="00E37A7D"/>
    <w:rsid w:val="00E41080"/>
    <w:rsid w:val="00E44768"/>
    <w:rsid w:val="00E51907"/>
    <w:rsid w:val="00E537B8"/>
    <w:rsid w:val="00E5407A"/>
    <w:rsid w:val="00E55C42"/>
    <w:rsid w:val="00E567A8"/>
    <w:rsid w:val="00E572B3"/>
    <w:rsid w:val="00E863D9"/>
    <w:rsid w:val="00E873D8"/>
    <w:rsid w:val="00E96DE2"/>
    <w:rsid w:val="00E9778C"/>
    <w:rsid w:val="00EA0790"/>
    <w:rsid w:val="00EA3F75"/>
    <w:rsid w:val="00EA7026"/>
    <w:rsid w:val="00EB1F76"/>
    <w:rsid w:val="00EB3E3B"/>
    <w:rsid w:val="00EB51CA"/>
    <w:rsid w:val="00EC0393"/>
    <w:rsid w:val="00ED26DA"/>
    <w:rsid w:val="00ED6C80"/>
    <w:rsid w:val="00EE25F8"/>
    <w:rsid w:val="00EE2E26"/>
    <w:rsid w:val="00EE5D38"/>
    <w:rsid w:val="00EE73E8"/>
    <w:rsid w:val="00EF0F8C"/>
    <w:rsid w:val="00EF3E79"/>
    <w:rsid w:val="00EF57AA"/>
    <w:rsid w:val="00F01811"/>
    <w:rsid w:val="00F040ED"/>
    <w:rsid w:val="00F0637B"/>
    <w:rsid w:val="00F245FF"/>
    <w:rsid w:val="00F3105D"/>
    <w:rsid w:val="00F3245A"/>
    <w:rsid w:val="00F334EB"/>
    <w:rsid w:val="00F3553E"/>
    <w:rsid w:val="00F374BF"/>
    <w:rsid w:val="00F46128"/>
    <w:rsid w:val="00F519A2"/>
    <w:rsid w:val="00F55708"/>
    <w:rsid w:val="00F55D1C"/>
    <w:rsid w:val="00F56D98"/>
    <w:rsid w:val="00F60645"/>
    <w:rsid w:val="00F70ACF"/>
    <w:rsid w:val="00F74DB8"/>
    <w:rsid w:val="00F7504F"/>
    <w:rsid w:val="00F77F53"/>
    <w:rsid w:val="00F8230E"/>
    <w:rsid w:val="00F84E1A"/>
    <w:rsid w:val="00F8756F"/>
    <w:rsid w:val="00F906F9"/>
    <w:rsid w:val="00FA07B6"/>
    <w:rsid w:val="00FA15DE"/>
    <w:rsid w:val="00FA165C"/>
    <w:rsid w:val="00FA177A"/>
    <w:rsid w:val="00FA6999"/>
    <w:rsid w:val="00FA7387"/>
    <w:rsid w:val="00FB0497"/>
    <w:rsid w:val="00FB58DD"/>
    <w:rsid w:val="00FB6810"/>
    <w:rsid w:val="00FC18A5"/>
    <w:rsid w:val="00FD2DCB"/>
    <w:rsid w:val="00FE11EB"/>
    <w:rsid w:val="00FE213C"/>
    <w:rsid w:val="00FE3A02"/>
    <w:rsid w:val="00FE4DFB"/>
    <w:rsid w:val="00FF52F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5602" fillcolor="white">
      <v:fill color="white"/>
    </o:shapedefaults>
    <o:shapelayout v:ext="edit">
      <o:idmap v:ext="edit" data="1,12"/>
      <o:rules v:ext="edit">
        <o:r id="V:Rule1" type="callout" idref="#_x0000_s1984"/>
        <o:r id="V:Rule3" type="connector" idref="#_x0000_s12541">
          <o:proxy start="" idref="#_x0000_s2035" connectloc="3"/>
        </o:r>
      </o:rules>
      <o:regrouptable v:ext="edit">
        <o:entry new="1" old="0"/>
        <o:entry new="2" old="0"/>
        <o:entry new="3" old="0"/>
        <o:entry new="4" old="0"/>
        <o:entry new="5" old="0"/>
        <o:entry new="6" old="0"/>
        <o:entry new="7" old="0"/>
        <o:entry new="8" old="0"/>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81AC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EB1F76"/>
    <w:pPr>
      <w:widowControl/>
      <w:spacing w:before="100" w:beforeAutospacing="1" w:after="100" w:afterAutospacing="1"/>
      <w:jc w:val="left"/>
    </w:pPr>
    <w:rPr>
      <w:rFonts w:ascii="宋体" w:hAnsi="宋体" w:cs="宋体"/>
      <w:kern w:val="0"/>
      <w:sz w:val="24"/>
      <w:szCs w:val="24"/>
    </w:rPr>
  </w:style>
  <w:style w:type="character" w:styleId="a4">
    <w:name w:val="Hyperlink"/>
    <w:basedOn w:val="a0"/>
    <w:uiPriority w:val="99"/>
    <w:unhideWhenUsed/>
    <w:rsid w:val="00EA0790"/>
    <w:rPr>
      <w:color w:val="0000FF"/>
      <w:u w:val="single"/>
    </w:rPr>
  </w:style>
  <w:style w:type="character" w:styleId="a5">
    <w:name w:val="FollowedHyperlink"/>
    <w:basedOn w:val="a0"/>
    <w:uiPriority w:val="99"/>
    <w:semiHidden/>
    <w:unhideWhenUsed/>
    <w:rsid w:val="00AD0754"/>
    <w:rPr>
      <w:color w:val="800080"/>
      <w:u w:val="single"/>
    </w:rPr>
  </w:style>
  <w:style w:type="paragraph" w:styleId="a6">
    <w:name w:val="Balloon Text"/>
    <w:basedOn w:val="a"/>
    <w:link w:val="Char"/>
    <w:uiPriority w:val="99"/>
    <w:semiHidden/>
    <w:unhideWhenUsed/>
    <w:rsid w:val="00107D2D"/>
    <w:rPr>
      <w:sz w:val="18"/>
      <w:szCs w:val="18"/>
    </w:rPr>
  </w:style>
  <w:style w:type="character" w:customStyle="1" w:styleId="Char">
    <w:name w:val="批注框文本 Char"/>
    <w:basedOn w:val="a0"/>
    <w:link w:val="a6"/>
    <w:uiPriority w:val="99"/>
    <w:semiHidden/>
    <w:rsid w:val="00107D2D"/>
    <w:rPr>
      <w:kern w:val="2"/>
      <w:sz w:val="18"/>
      <w:szCs w:val="18"/>
    </w:rPr>
  </w:style>
  <w:style w:type="paragraph" w:styleId="a7">
    <w:name w:val="header"/>
    <w:basedOn w:val="a"/>
    <w:link w:val="Char0"/>
    <w:uiPriority w:val="99"/>
    <w:semiHidden/>
    <w:unhideWhenUsed/>
    <w:rsid w:val="003F7E9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7"/>
    <w:uiPriority w:val="99"/>
    <w:semiHidden/>
    <w:rsid w:val="003F7E96"/>
    <w:rPr>
      <w:kern w:val="2"/>
      <w:sz w:val="18"/>
      <w:szCs w:val="18"/>
    </w:rPr>
  </w:style>
  <w:style w:type="paragraph" w:styleId="a8">
    <w:name w:val="footer"/>
    <w:basedOn w:val="a"/>
    <w:link w:val="Char1"/>
    <w:uiPriority w:val="99"/>
    <w:semiHidden/>
    <w:unhideWhenUsed/>
    <w:rsid w:val="003F7E96"/>
    <w:pPr>
      <w:tabs>
        <w:tab w:val="center" w:pos="4153"/>
        <w:tab w:val="right" w:pos="8306"/>
      </w:tabs>
      <w:snapToGrid w:val="0"/>
      <w:jc w:val="left"/>
    </w:pPr>
    <w:rPr>
      <w:sz w:val="18"/>
      <w:szCs w:val="18"/>
    </w:rPr>
  </w:style>
  <w:style w:type="character" w:customStyle="1" w:styleId="Char1">
    <w:name w:val="页脚 Char"/>
    <w:basedOn w:val="a0"/>
    <w:link w:val="a8"/>
    <w:uiPriority w:val="99"/>
    <w:semiHidden/>
    <w:rsid w:val="003F7E96"/>
    <w:rPr>
      <w:kern w:val="2"/>
      <w:sz w:val="18"/>
      <w:szCs w:val="18"/>
    </w:rPr>
  </w:style>
  <w:style w:type="paragraph" w:styleId="a9">
    <w:name w:val="List Paragraph"/>
    <w:basedOn w:val="a"/>
    <w:uiPriority w:val="34"/>
    <w:qFormat/>
    <w:rsid w:val="00963A73"/>
    <w:pPr>
      <w:ind w:firstLineChars="200" w:firstLine="420"/>
    </w:pPr>
  </w:style>
  <w:style w:type="table" w:styleId="aa">
    <w:name w:val="Table Grid"/>
    <w:basedOn w:val="a1"/>
    <w:uiPriority w:val="59"/>
    <w:rsid w:val="004812E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8238868">
      <w:bodyDiv w:val="1"/>
      <w:marLeft w:val="0"/>
      <w:marRight w:val="0"/>
      <w:marTop w:val="0"/>
      <w:marBottom w:val="0"/>
      <w:divBdr>
        <w:top w:val="none" w:sz="0" w:space="0" w:color="auto"/>
        <w:left w:val="none" w:sz="0" w:space="0" w:color="auto"/>
        <w:bottom w:val="none" w:sz="0" w:space="0" w:color="auto"/>
        <w:right w:val="none" w:sz="0" w:space="0" w:color="auto"/>
      </w:divBdr>
      <w:divsChild>
        <w:div w:id="332494370">
          <w:marLeft w:val="0"/>
          <w:marRight w:val="0"/>
          <w:marTop w:val="0"/>
          <w:marBottom w:val="0"/>
          <w:divBdr>
            <w:top w:val="none" w:sz="0" w:space="0" w:color="auto"/>
            <w:left w:val="none" w:sz="0" w:space="0" w:color="auto"/>
            <w:bottom w:val="none" w:sz="0" w:space="0" w:color="auto"/>
            <w:right w:val="none" w:sz="0" w:space="0" w:color="auto"/>
          </w:divBdr>
        </w:div>
        <w:div w:id="494223399">
          <w:marLeft w:val="0"/>
          <w:marRight w:val="0"/>
          <w:marTop w:val="0"/>
          <w:marBottom w:val="0"/>
          <w:divBdr>
            <w:top w:val="none" w:sz="0" w:space="0" w:color="auto"/>
            <w:left w:val="none" w:sz="0" w:space="0" w:color="auto"/>
            <w:bottom w:val="none" w:sz="0" w:space="0" w:color="auto"/>
            <w:right w:val="none" w:sz="0" w:space="0" w:color="auto"/>
          </w:divBdr>
        </w:div>
        <w:div w:id="516694971">
          <w:marLeft w:val="0"/>
          <w:marRight w:val="0"/>
          <w:marTop w:val="0"/>
          <w:marBottom w:val="0"/>
          <w:divBdr>
            <w:top w:val="none" w:sz="0" w:space="0" w:color="auto"/>
            <w:left w:val="none" w:sz="0" w:space="0" w:color="auto"/>
            <w:bottom w:val="none" w:sz="0" w:space="0" w:color="auto"/>
            <w:right w:val="none" w:sz="0" w:space="0" w:color="auto"/>
          </w:divBdr>
        </w:div>
        <w:div w:id="570581602">
          <w:marLeft w:val="0"/>
          <w:marRight w:val="0"/>
          <w:marTop w:val="0"/>
          <w:marBottom w:val="0"/>
          <w:divBdr>
            <w:top w:val="none" w:sz="0" w:space="0" w:color="auto"/>
            <w:left w:val="none" w:sz="0" w:space="0" w:color="auto"/>
            <w:bottom w:val="none" w:sz="0" w:space="0" w:color="auto"/>
            <w:right w:val="none" w:sz="0" w:space="0" w:color="auto"/>
          </w:divBdr>
        </w:div>
        <w:div w:id="586113912">
          <w:marLeft w:val="0"/>
          <w:marRight w:val="0"/>
          <w:marTop w:val="0"/>
          <w:marBottom w:val="0"/>
          <w:divBdr>
            <w:top w:val="none" w:sz="0" w:space="0" w:color="auto"/>
            <w:left w:val="none" w:sz="0" w:space="0" w:color="auto"/>
            <w:bottom w:val="none" w:sz="0" w:space="0" w:color="auto"/>
            <w:right w:val="none" w:sz="0" w:space="0" w:color="auto"/>
          </w:divBdr>
        </w:div>
        <w:div w:id="645739131">
          <w:marLeft w:val="0"/>
          <w:marRight w:val="0"/>
          <w:marTop w:val="0"/>
          <w:marBottom w:val="0"/>
          <w:divBdr>
            <w:top w:val="none" w:sz="0" w:space="0" w:color="auto"/>
            <w:left w:val="none" w:sz="0" w:space="0" w:color="auto"/>
            <w:bottom w:val="none" w:sz="0" w:space="0" w:color="auto"/>
            <w:right w:val="none" w:sz="0" w:space="0" w:color="auto"/>
          </w:divBdr>
        </w:div>
        <w:div w:id="802424972">
          <w:marLeft w:val="0"/>
          <w:marRight w:val="0"/>
          <w:marTop w:val="0"/>
          <w:marBottom w:val="0"/>
          <w:divBdr>
            <w:top w:val="none" w:sz="0" w:space="0" w:color="auto"/>
            <w:left w:val="none" w:sz="0" w:space="0" w:color="auto"/>
            <w:bottom w:val="none" w:sz="0" w:space="0" w:color="auto"/>
            <w:right w:val="none" w:sz="0" w:space="0" w:color="auto"/>
          </w:divBdr>
        </w:div>
        <w:div w:id="831680984">
          <w:marLeft w:val="0"/>
          <w:marRight w:val="0"/>
          <w:marTop w:val="0"/>
          <w:marBottom w:val="0"/>
          <w:divBdr>
            <w:top w:val="none" w:sz="0" w:space="0" w:color="auto"/>
            <w:left w:val="none" w:sz="0" w:space="0" w:color="auto"/>
            <w:bottom w:val="none" w:sz="0" w:space="0" w:color="auto"/>
            <w:right w:val="none" w:sz="0" w:space="0" w:color="auto"/>
          </w:divBdr>
        </w:div>
        <w:div w:id="949627272">
          <w:marLeft w:val="0"/>
          <w:marRight w:val="0"/>
          <w:marTop w:val="0"/>
          <w:marBottom w:val="0"/>
          <w:divBdr>
            <w:top w:val="none" w:sz="0" w:space="0" w:color="auto"/>
            <w:left w:val="none" w:sz="0" w:space="0" w:color="auto"/>
            <w:bottom w:val="none" w:sz="0" w:space="0" w:color="auto"/>
            <w:right w:val="none" w:sz="0" w:space="0" w:color="auto"/>
          </w:divBdr>
        </w:div>
        <w:div w:id="1037587715">
          <w:marLeft w:val="0"/>
          <w:marRight w:val="0"/>
          <w:marTop w:val="0"/>
          <w:marBottom w:val="0"/>
          <w:divBdr>
            <w:top w:val="none" w:sz="0" w:space="0" w:color="auto"/>
            <w:left w:val="none" w:sz="0" w:space="0" w:color="auto"/>
            <w:bottom w:val="none" w:sz="0" w:space="0" w:color="auto"/>
            <w:right w:val="none" w:sz="0" w:space="0" w:color="auto"/>
          </w:divBdr>
        </w:div>
        <w:div w:id="1133862655">
          <w:marLeft w:val="0"/>
          <w:marRight w:val="0"/>
          <w:marTop w:val="0"/>
          <w:marBottom w:val="0"/>
          <w:divBdr>
            <w:top w:val="none" w:sz="0" w:space="0" w:color="auto"/>
            <w:left w:val="none" w:sz="0" w:space="0" w:color="auto"/>
            <w:bottom w:val="none" w:sz="0" w:space="0" w:color="auto"/>
            <w:right w:val="none" w:sz="0" w:space="0" w:color="auto"/>
          </w:divBdr>
        </w:div>
        <w:div w:id="1230187023">
          <w:marLeft w:val="0"/>
          <w:marRight w:val="0"/>
          <w:marTop w:val="0"/>
          <w:marBottom w:val="0"/>
          <w:divBdr>
            <w:top w:val="none" w:sz="0" w:space="0" w:color="auto"/>
            <w:left w:val="none" w:sz="0" w:space="0" w:color="auto"/>
            <w:bottom w:val="none" w:sz="0" w:space="0" w:color="auto"/>
            <w:right w:val="none" w:sz="0" w:space="0" w:color="auto"/>
          </w:divBdr>
        </w:div>
        <w:div w:id="1551770086">
          <w:marLeft w:val="0"/>
          <w:marRight w:val="0"/>
          <w:marTop w:val="0"/>
          <w:marBottom w:val="0"/>
          <w:divBdr>
            <w:top w:val="none" w:sz="0" w:space="0" w:color="auto"/>
            <w:left w:val="none" w:sz="0" w:space="0" w:color="auto"/>
            <w:bottom w:val="none" w:sz="0" w:space="0" w:color="auto"/>
            <w:right w:val="none" w:sz="0" w:space="0" w:color="auto"/>
          </w:divBdr>
        </w:div>
        <w:div w:id="1579904425">
          <w:marLeft w:val="0"/>
          <w:marRight w:val="0"/>
          <w:marTop w:val="0"/>
          <w:marBottom w:val="0"/>
          <w:divBdr>
            <w:top w:val="none" w:sz="0" w:space="0" w:color="auto"/>
            <w:left w:val="none" w:sz="0" w:space="0" w:color="auto"/>
            <w:bottom w:val="none" w:sz="0" w:space="0" w:color="auto"/>
            <w:right w:val="none" w:sz="0" w:space="0" w:color="auto"/>
          </w:divBdr>
        </w:div>
        <w:div w:id="1709449133">
          <w:marLeft w:val="0"/>
          <w:marRight w:val="0"/>
          <w:marTop w:val="0"/>
          <w:marBottom w:val="0"/>
          <w:divBdr>
            <w:top w:val="none" w:sz="0" w:space="0" w:color="auto"/>
            <w:left w:val="none" w:sz="0" w:space="0" w:color="auto"/>
            <w:bottom w:val="none" w:sz="0" w:space="0" w:color="auto"/>
            <w:right w:val="none" w:sz="0" w:space="0" w:color="auto"/>
          </w:divBdr>
        </w:div>
        <w:div w:id="1710182051">
          <w:marLeft w:val="0"/>
          <w:marRight w:val="0"/>
          <w:marTop w:val="0"/>
          <w:marBottom w:val="0"/>
          <w:divBdr>
            <w:top w:val="none" w:sz="0" w:space="0" w:color="auto"/>
            <w:left w:val="none" w:sz="0" w:space="0" w:color="auto"/>
            <w:bottom w:val="none" w:sz="0" w:space="0" w:color="auto"/>
            <w:right w:val="none" w:sz="0" w:space="0" w:color="auto"/>
          </w:divBdr>
        </w:div>
        <w:div w:id="1750153658">
          <w:marLeft w:val="0"/>
          <w:marRight w:val="0"/>
          <w:marTop w:val="0"/>
          <w:marBottom w:val="0"/>
          <w:divBdr>
            <w:top w:val="none" w:sz="0" w:space="0" w:color="auto"/>
            <w:left w:val="none" w:sz="0" w:space="0" w:color="auto"/>
            <w:bottom w:val="none" w:sz="0" w:space="0" w:color="auto"/>
            <w:right w:val="none" w:sz="0" w:space="0" w:color="auto"/>
          </w:divBdr>
        </w:div>
        <w:div w:id="19504285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998</TotalTime>
  <Pages>8</Pages>
  <Words>681</Words>
  <Characters>3885</Characters>
  <Application>Microsoft Office Word</Application>
  <DocSecurity>0</DocSecurity>
  <Lines>32</Lines>
  <Paragraphs>9</Paragraphs>
  <ScaleCrop>false</ScaleCrop>
  <Company/>
  <LinksUpToDate>false</LinksUpToDate>
  <CharactersWithSpaces>4557</CharactersWithSpaces>
  <SharedDoc>false</SharedDoc>
  <HLinks>
    <vt:vector size="6" baseType="variant">
      <vt:variant>
        <vt:i4>2949161</vt:i4>
      </vt:variant>
      <vt:variant>
        <vt:i4>6</vt:i4>
      </vt:variant>
      <vt:variant>
        <vt:i4>0</vt:i4>
      </vt:variant>
      <vt:variant>
        <vt:i4>5</vt:i4>
      </vt:variant>
      <vt:variant>
        <vt:lpwstr>http://www.neigou.com/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43</cp:revision>
  <dcterms:created xsi:type="dcterms:W3CDTF">2016-06-03T00:42:00Z</dcterms:created>
  <dcterms:modified xsi:type="dcterms:W3CDTF">2016-07-07T08:24:00Z</dcterms:modified>
</cp:coreProperties>
</file>