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709" w:rsidRPr="007F5709" w:rsidRDefault="007F5709" w:rsidP="007F5709">
      <w:pPr>
        <w:widowControl/>
        <w:shd w:val="clear" w:color="auto" w:fill="D6D3D6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</w:pPr>
      <w:r w:rsidRPr="007F5709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fldChar w:fldCharType="begin"/>
      </w:r>
      <w:r w:rsidRPr="007F5709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instrText xml:space="preserve"> HYPERLINK "http://www.cnblogs.com/mumuxinfei/p/5363909.html" </w:instrText>
      </w:r>
      <w:r w:rsidRPr="007F5709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fldChar w:fldCharType="separate"/>
      </w:r>
      <w:r w:rsidRPr="007F5709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</w:rPr>
        <w:t>springmvc</w:t>
      </w:r>
      <w:r w:rsidRPr="007F5709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</w:rPr>
        <w:t>学习笔记</w:t>
      </w:r>
      <w:r w:rsidRPr="007F5709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</w:rPr>
        <w:t>--ueditor</w:t>
      </w:r>
      <w:r w:rsidRPr="007F5709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</w:rPr>
        <w:t>和</w:t>
      </w:r>
      <w:r w:rsidRPr="007F5709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</w:rPr>
        <w:t>springmvc</w:t>
      </w:r>
      <w:r w:rsidRPr="007F5709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</w:rPr>
        <w:t>的集成</w:t>
      </w:r>
      <w:r w:rsidRPr="007F5709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fldChar w:fldCharType="end"/>
      </w:r>
    </w:p>
    <w:p w:rsidR="007F5709" w:rsidRPr="007F5709" w:rsidRDefault="007F5709" w:rsidP="007F5709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F5709" w:rsidRPr="007F5709" w:rsidRDefault="007F5709" w:rsidP="007F5709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F5709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</w:rPr>
        <w:t>前言</w:t>
      </w:r>
      <w:r w:rsidRPr="007F5709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</w:rPr>
        <w:t>: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在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开发中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, 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富文本的编辑器真心很重要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. 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有电商店铺的打理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, 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新闻稿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/</w:t>
      </w:r>
      <w:proofErr w:type="gramStart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博客文章</w:t>
      </w:r>
      <w:proofErr w:type="gramEnd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/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论坛帖子的编辑等等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, 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这种所见即所的编辑方式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, 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大大方</w:t>
      </w:r>
      <w:proofErr w:type="gramStart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便了非</w:t>
      </w:r>
      <w:proofErr w:type="gramEnd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技术人员从事</w:t>
      </w:r>
      <w:proofErr w:type="gramStart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互利网</w:t>
      </w:r>
      <w:proofErr w:type="gramEnd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相关的工作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因为手头有个小项目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, 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正好涉及到这块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, 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所以决心好好研究一番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. 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中间也在</w:t>
      </w:r>
      <w:proofErr w:type="spellStart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ckeditor</w:t>
      </w:r>
      <w:proofErr w:type="spellEnd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proofErr w:type="spellStart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ueditor</w:t>
      </w:r>
      <w:proofErr w:type="spellEnd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之间徘徊了很久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, 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后来听闻大名鼎鼎的</w:t>
      </w:r>
      <w:proofErr w:type="gramStart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微信公众号</w:t>
      </w:r>
      <w:proofErr w:type="gramEnd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也使用了</w:t>
      </w:r>
      <w:proofErr w:type="spellStart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ueditor</w:t>
      </w:r>
      <w:proofErr w:type="spellEnd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, 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因此最后倒向了</w:t>
      </w:r>
      <w:proofErr w:type="spellStart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ueditor</w:t>
      </w:r>
      <w:proofErr w:type="spellEnd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本文将讲解如何集成</w:t>
      </w:r>
      <w:proofErr w:type="spellStart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springmvc+ueditor</w:t>
      </w:r>
      <w:proofErr w:type="spellEnd"/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的一些要点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, 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并做下简单的展望</w:t>
      </w: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</w:p>
    <w:p w:rsidR="007F5709" w:rsidRPr="007F5709" w:rsidRDefault="007F5709" w:rsidP="007F5709">
      <w:pPr>
        <w:widowControl/>
        <w:shd w:val="clear" w:color="auto" w:fill="D6D3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7F5709">
        <w:rPr>
          <w:rFonts w:ascii="宋体" w:eastAsia="宋体" w:hAnsi="宋体" w:cs="宋体"/>
          <w:b/>
          <w:bCs/>
          <w:i/>
          <w:iCs/>
          <w:color w:val="333333"/>
          <w:kern w:val="0"/>
          <w:sz w:val="24"/>
          <w:szCs w:val="24"/>
        </w:rPr>
        <w:t>ueditor</w:t>
      </w:r>
      <w:proofErr w:type="spellEnd"/>
      <w:r w:rsidRPr="007F5709">
        <w:rPr>
          <w:rFonts w:ascii="宋体" w:eastAsia="宋体" w:hAnsi="宋体" w:cs="宋体"/>
          <w:b/>
          <w:bCs/>
          <w:i/>
          <w:iCs/>
          <w:color w:val="333333"/>
          <w:kern w:val="0"/>
          <w:sz w:val="24"/>
          <w:szCs w:val="24"/>
        </w:rPr>
        <w:t>简介: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UEditor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是由百度web前端研发部开发所见即所得富文本web编辑器，具有轻量，可定制，注重用户体验等特点，开源基于MIT协议，允许自由使用和修改代码...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ueditor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的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begin"/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instrText xml:space="preserve"> HYPERLINK "http://ueditor.baidu.com/website/index.html" \t "_blank" </w:instrTex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separate"/>
      </w:r>
      <w:r w:rsidRPr="007F5709">
        <w:rPr>
          <w:rFonts w:ascii="宋体" w:eastAsia="宋体" w:hAnsi="宋体" w:cs="宋体"/>
          <w:color w:val="0066FF"/>
          <w:kern w:val="0"/>
          <w:sz w:val="24"/>
          <w:szCs w:val="24"/>
        </w:rPr>
        <w:t>官网地址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end"/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如下: http://ueditor.baidu.com/website/index.html.</w:t>
      </w:r>
    </w:p>
    <w:p w:rsidR="007F5709" w:rsidRPr="007F5709" w:rsidRDefault="007F5709" w:rsidP="007F5709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221480" cy="2208530"/>
            <wp:effectExtent l="0" t="0" r="7620" b="1270"/>
            <wp:docPr id="6" name="图片 6" descr="http://images2015.cnblogs.com/blog/305284/201604/305284-20160407154711265-1170535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305284/201604/305284-20160407154711265-117053579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09" w:rsidRPr="007F5709" w:rsidRDefault="007F5709" w:rsidP="007F5709">
      <w:pPr>
        <w:widowControl/>
        <w:shd w:val="clear" w:color="auto" w:fill="D6D3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由于涉及到图片上传的部分, 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ueditor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并非纯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javascript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版本, 其出了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php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, java, asp等语言的支持版本.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源码的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begin"/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instrText xml:space="preserve"> HYPERLINK "http://ueditor.baidu.com/website/download.html" \t "_blank" </w:instrTex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separate"/>
      </w:r>
      <w:r w:rsidRPr="007F5709">
        <w:rPr>
          <w:rFonts w:ascii="宋体" w:eastAsia="宋体" w:hAnsi="宋体" w:cs="宋体"/>
          <w:color w:val="0066FF"/>
          <w:kern w:val="0"/>
          <w:sz w:val="24"/>
          <w:szCs w:val="24"/>
        </w:rPr>
        <w:t>下载链接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end"/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: http://ueditor.baidu.com/website/download.html.</w:t>
      </w:r>
    </w:p>
    <w:p w:rsidR="007F5709" w:rsidRPr="007F5709" w:rsidRDefault="007F5709" w:rsidP="007F5709">
      <w:pPr>
        <w:widowControl/>
        <w:shd w:val="clear" w:color="auto" w:fill="D6D3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F5709">
        <w:rPr>
          <w:rFonts w:ascii="宋体" w:eastAsia="宋体" w:hAnsi="宋体" w:cs="宋体"/>
          <w:b/>
          <w:bCs/>
          <w:i/>
          <w:iCs/>
          <w:color w:val="333333"/>
          <w:kern w:val="0"/>
          <w:sz w:val="24"/>
          <w:szCs w:val="24"/>
        </w:rPr>
        <w:t>集成: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ueditor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的java版提供的是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jsp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版本的, 还附带了多个java依赖包. 以下是它的目录结构.</w:t>
      </w:r>
    </w:p>
    <w:p w:rsidR="007F5709" w:rsidRPr="007F5709" w:rsidRDefault="007F5709" w:rsidP="007F5709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665730" cy="3230245"/>
            <wp:effectExtent l="0" t="0" r="1270" b="8255"/>
            <wp:docPr id="5" name="图片 5" descr="http://images2015.cnblogs.com/blog/305284/201604/305284-20160407180248172-336560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305284/201604/305284-20160407180248172-3365601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09" w:rsidRPr="007F5709" w:rsidRDefault="007F5709" w:rsidP="007F5709">
      <w:pPr>
        <w:widowControl/>
        <w:shd w:val="clear" w:color="auto" w:fill="D6D3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配置文件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config.json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, 定义了支持的上传文件/图片的接口, 以及限制, 这个很重要.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而当前的web开发, 往往都是基于maven来组织构建web工程的. 同时由于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springmvc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版本的框架限制. 还是得有一方进行妥协, 或者说是修改.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在这个的前提下, 我们来进一步的地细化集成的工作.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• </w:t>
      </w:r>
      <w:r w:rsidRPr="007F5709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依赖包采用maven的方式来组织构建</w:t>
      </w:r>
    </w:p>
    <w:tbl>
      <w:tblPr>
        <w:tblW w:w="108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0545"/>
      </w:tblGrid>
      <w:tr w:rsidR="007F5709" w:rsidRPr="007F5709" w:rsidTr="007F57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&lt;!-- 上传文件的支持 --&gt;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&gt;commons-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fileupload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&gt;commons-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fileupload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&lt;version&gt;1.3.1&lt;/version&gt;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&gt;commons-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io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&gt;commons-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io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&lt;version&gt;2.4&lt;/version&gt;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&gt;commons-codec&lt;/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&gt;commons-codec&lt;/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&lt;version&gt;1.10&lt;/version&gt;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&lt;!--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org.json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&lt;!--JSON is a light-weight, language independent, data interchange format. See http://www.JSON.org/--&gt;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org.json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&lt;version&gt;20160212&lt;/version&gt;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</w:tc>
      </w:tr>
    </w:tbl>
    <w:p w:rsidR="007F5709" w:rsidRPr="007F5709" w:rsidRDefault="007F5709" w:rsidP="007F5709">
      <w:pPr>
        <w:widowControl/>
        <w:shd w:val="clear" w:color="auto" w:fill="D6D3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这样就引入了文件上传, 以及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json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序列化/反序列化处理的依赖包, ueditor-x.x.x.jar后面介绍.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• </w:t>
      </w:r>
      <w:r w:rsidRPr="007F5709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资源访问配置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单独把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ueditor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放入到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webapp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目录下, 因此在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springmvc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映射处理中需要排除.</w:t>
      </w: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9554"/>
      </w:tblGrid>
      <w:tr w:rsidR="007F5709" w:rsidRPr="007F5709" w:rsidTr="007F57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mvc:resources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mapping="/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ueditor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/**" location="/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ueditor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/" /&gt;</w:t>
            </w:r>
          </w:p>
        </w:tc>
      </w:tr>
    </w:tbl>
    <w:p w:rsidR="007F5709" w:rsidRPr="007F5709" w:rsidRDefault="007F5709" w:rsidP="007F5709">
      <w:pPr>
        <w:widowControl/>
        <w:shd w:val="clear" w:color="auto" w:fill="D6D3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• </w:t>
      </w:r>
      <w:r w:rsidRPr="007F5709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引入</w:t>
      </w:r>
      <w:proofErr w:type="spellStart"/>
      <w:r w:rsidRPr="007F5709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ueditor-x.x.x</w:t>
      </w:r>
      <w:proofErr w:type="spellEnd"/>
      <w:r w:rsidRPr="007F5709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的源码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其实作为依赖包引入也可以, 只是引入源码, 方便功能的修改和增强. 和前一种方法相比, 我更加推荐后者, 即引入源码.</w:t>
      </w:r>
    </w:p>
    <w:p w:rsidR="007F5709" w:rsidRPr="007F5709" w:rsidRDefault="007F5709" w:rsidP="007F5709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665730" cy="2113915"/>
            <wp:effectExtent l="0" t="0" r="1270" b="635"/>
            <wp:docPr id="4" name="图片 4" descr="http://images2015.cnblogs.com/blog/305284/201604/305284-20160407180218234-432889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305284/201604/305284-20160407180218234-43288947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09" w:rsidRPr="007F5709" w:rsidRDefault="007F5709" w:rsidP="007F5709">
      <w:pPr>
        <w:widowControl/>
        <w:shd w:val="clear" w:color="auto" w:fill="D6D3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• </w:t>
      </w:r>
      <w:r w:rsidRPr="007F5709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添加controller处理类</w:t>
      </w: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9495"/>
      </w:tblGrid>
      <w:tr w:rsidR="007F5709" w:rsidRPr="007F5709" w:rsidTr="007F57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15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@Controller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("/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ued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UEditorController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(value="/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HttpServletRequest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request,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HttpServletResponse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response) {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response.setContentType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("application/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String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rootPath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request.getSession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.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getServletContext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getRealPath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("/");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 {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String exec = new 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ActionEnter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(request,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rootPath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).exec();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PrintWriter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writer =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response.getWriter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writer.write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(exec);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writer.flush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writer.close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catch (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IOException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F5709" w:rsidRPr="007F5709" w:rsidRDefault="007F5709" w:rsidP="007F5709">
      <w:pPr>
        <w:widowControl/>
        <w:shd w:val="clear" w:color="auto" w:fill="D6D3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该controller类照搬了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ueditor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中原本的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controller.jsp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的处理代码, 并改成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springmvc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的那种模式. 注意这边的处理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ueditor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操作的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url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path为: </w:t>
      </w:r>
      <w:proofErr w:type="gram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ued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config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proofErr w:type="gram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它完成了编辑器初始化, 以及文件/图片的上传处理.</w:t>
      </w:r>
    </w:p>
    <w:p w:rsidR="007F5709" w:rsidRPr="007F5709" w:rsidRDefault="007F5709" w:rsidP="007F5709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F570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332095" cy="2493645"/>
            <wp:effectExtent l="0" t="0" r="1905" b="1905"/>
            <wp:docPr id="3" name="图片 3" descr="http://images2015.cnblogs.com/blog/305284/201604/305284-20160407180454187-951705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305284/201604/305284-20160407180454187-9517052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09" w:rsidRPr="007F5709" w:rsidRDefault="007F5709" w:rsidP="007F5709">
      <w:pPr>
        <w:widowControl/>
        <w:shd w:val="clear" w:color="auto" w:fill="D6D3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• </w:t>
      </w:r>
      <w:r w:rsidRPr="007F5709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配置</w:t>
      </w:r>
      <w:proofErr w:type="spellStart"/>
      <w:r w:rsidRPr="007F5709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config.json</w:t>
      </w:r>
      <w:proofErr w:type="spellEnd"/>
      <w:r w:rsidRPr="007F5709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文件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config.json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文件, 是定义文件/图片上传的接口, 以及各种限制(文件大小上限, 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MimeType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类型框定).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具体配置的细节并不重要, </w:t>
      </w:r>
      <w:proofErr w:type="gram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这边最</w:t>
      </w:r>
      <w:proofErr w:type="gram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重要的是: </w:t>
      </w:r>
      <w:r w:rsidRPr="007F5709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>放在那里, 以及如何被读取到?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放的位置问题, 可以自由点, 让我们霸道一回, 就把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config.json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文件放置到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webapp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conf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目录下吧, ^_^.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然后如何被读取到呢? 原先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ueditor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的代码, 默认指定了请求的Context Path. 原因还是在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jsp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版本中, 默认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controller.jsp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和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config.json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是同目录.</w:t>
      </w: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9615"/>
      </w:tblGrid>
      <w:tr w:rsidR="007F5709" w:rsidRPr="007F5709" w:rsidTr="007F57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 String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getConfigPath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() {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this.parentPath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File.separator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ConfigManager.configFileName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F5709" w:rsidRPr="007F5709" w:rsidRDefault="007F5709" w:rsidP="007F5709">
      <w:pPr>
        <w:widowControl/>
        <w:shd w:val="clear" w:color="auto" w:fill="D6D3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然而现状已经发生变化了, </w:t>
      </w:r>
      <w:r w:rsidRPr="007F570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若不修改源码会导致找不到配置文件</w:t>
      </w:r>
      <w:proofErr w:type="spellStart"/>
      <w:r w:rsidRPr="007F570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config.json</w:t>
      </w:r>
      <w:proofErr w:type="spellEnd"/>
      <w:r w:rsidRPr="007F570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的错误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. 因为寻找的路径和和我们设定的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webapp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conf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有出路.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在类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ConfigManager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修改后为:</w:t>
      </w: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594"/>
      </w:tblGrid>
      <w:tr w:rsidR="007F5709" w:rsidRPr="007F5709" w:rsidTr="007F57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 String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getConfigPath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() {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this.rootPath</w:t>
            </w:r>
            <w:proofErr w:type="spellEnd"/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+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File.separator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 "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conf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+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File.separator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ConfigManager.configFileName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F5709" w:rsidRPr="007F5709" w:rsidRDefault="007F5709" w:rsidP="007F5709">
      <w:pPr>
        <w:widowControl/>
        <w:shd w:val="clear" w:color="auto" w:fill="D6D3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这样就可以了, 这也是为什么, 我推荐使用源码引入的原因, </w:t>
      </w:r>
      <w:r w:rsidRPr="007F5709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>这也是唯一</w:t>
      </w:r>
      <w:proofErr w:type="gramStart"/>
      <w:r w:rsidRPr="007F5709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>一</w:t>
      </w:r>
      <w:proofErr w:type="gramEnd"/>
      <w:r w:rsidRPr="007F5709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>处必须需要修改的地方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• </w:t>
      </w:r>
      <w:r w:rsidRPr="007F5709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修改ueditor.config.js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这也是最后一个步骤了, 我们需要制定编辑器访问服务器的初始地址.</w:t>
      </w: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9320"/>
      </w:tblGrid>
      <w:tr w:rsidR="007F5709" w:rsidRPr="007F5709" w:rsidTr="007F57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window.UEDITOR_CONFIG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//为编辑器实例添加一个路径，这个不能被注释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UEDITOR_HOME_URL: URL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服务器统一请求接口路径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      原先默认的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//,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serverUrl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: URL + "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jsp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controller.jsp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      修改后的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,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serverUrl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: "/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ued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</w:tc>
      </w:tr>
    </w:tbl>
    <w:p w:rsidR="007F5709" w:rsidRPr="007F5709" w:rsidRDefault="007F5709" w:rsidP="007F5709">
      <w:pPr>
        <w:widowControl/>
        <w:shd w:val="clear" w:color="auto" w:fill="D6D3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注: </w:t>
      </w:r>
      <w:r w:rsidRPr="007F570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修改</w:t>
      </w:r>
      <w:proofErr w:type="spellStart"/>
      <w:r w:rsidRPr="007F570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serverUrl</w:t>
      </w:r>
      <w:proofErr w:type="spellEnd"/>
      <w:r w:rsidRPr="007F570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, 使得其指向自己的服务器地址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这样整个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ueditor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和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springmvc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的集成配置工作就做完了, ^_^. 感觉还是有点赶鸭子上架, 却没有具体讲述原理.</w:t>
      </w:r>
    </w:p>
    <w:p w:rsidR="007F5709" w:rsidRPr="007F5709" w:rsidRDefault="007F5709" w:rsidP="007F5709">
      <w:pPr>
        <w:widowControl/>
        <w:shd w:val="clear" w:color="auto" w:fill="D6D3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F5709">
        <w:rPr>
          <w:rFonts w:ascii="宋体" w:eastAsia="宋体" w:hAnsi="宋体" w:cs="宋体"/>
          <w:b/>
          <w:bCs/>
          <w:i/>
          <w:iCs/>
          <w:color w:val="333333"/>
          <w:kern w:val="0"/>
          <w:sz w:val="24"/>
          <w:szCs w:val="24"/>
        </w:rPr>
        <w:t>验证: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验证过程, 相对比较简单一些.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引入编辑框代码:</w:t>
      </w: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9615"/>
      </w:tblGrid>
      <w:tr w:rsidR="007F5709" w:rsidRPr="007F5709" w:rsidTr="007F57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&lt;script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="/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ueditor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/ueditor.config.js"&gt;&lt;/script&gt;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&lt;script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="/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ueditor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/ueditor.all.min.js"&gt;&lt;/script&gt;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&lt;script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="/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ueditor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lang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zh-cn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/zh-cn.js"&gt;&lt;/script&gt;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id="container" name="content" type="text/plain"&gt;这里写你的初始化内容&lt;/script&gt;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editor = </w:t>
            </w:r>
            <w:proofErr w:type="spellStart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UE.getEditor</w:t>
            </w:r>
            <w:proofErr w:type="spellEnd"/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('container');</w:t>
            </w:r>
          </w:p>
          <w:p w:rsidR="007F5709" w:rsidRPr="007F5709" w:rsidRDefault="007F5709" w:rsidP="007F57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709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7F5709" w:rsidRPr="007F5709" w:rsidRDefault="007F5709" w:rsidP="007F5709">
      <w:pPr>
        <w:widowControl/>
        <w:shd w:val="clear" w:color="auto" w:fill="D6D3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初始化后, 编辑</w:t>
      </w:r>
      <w:proofErr w:type="gram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框如下</w:t>
      </w:r>
      <w:proofErr w:type="gram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</w:t>
      </w:r>
    </w:p>
    <w:p w:rsidR="007F5709" w:rsidRPr="007F5709" w:rsidRDefault="007F5709" w:rsidP="007F5709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711825" cy="2802890"/>
            <wp:effectExtent l="0" t="0" r="3175" b="0"/>
            <wp:docPr id="2" name="图片 2" descr="http://images2015.cnblogs.com/blog/305284/201604/305284-20160407180719906-1483417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305284/201604/305284-20160407180719906-148341706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09" w:rsidRPr="007F5709" w:rsidRDefault="007F5709" w:rsidP="007F5709">
      <w:pPr>
        <w:widowControl/>
        <w:shd w:val="clear" w:color="auto" w:fill="D6D3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上</w:t>
      </w:r>
      <w:proofErr w:type="gram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传图片</w:t>
      </w:r>
      <w:proofErr w:type="gram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操作后, 编辑</w:t>
      </w:r>
      <w:proofErr w:type="gram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框如下</w:t>
      </w:r>
      <w:proofErr w:type="gram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</w:p>
    <w:p w:rsidR="007F5709" w:rsidRPr="007F5709" w:rsidRDefault="007F5709" w:rsidP="007F5709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711825" cy="3799840"/>
            <wp:effectExtent l="0" t="0" r="3175" b="0"/>
            <wp:docPr id="1" name="图片 1" descr="http://images2015.cnblogs.com/blog/305284/201604/305284-20160407180747890-1299707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305284/201604/305284-20160407180747890-129970777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09" w:rsidRPr="007F5709" w:rsidRDefault="007F5709" w:rsidP="007F5709">
      <w:pPr>
        <w:widowControl/>
        <w:shd w:val="clear" w:color="auto" w:fill="D6D3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OK, 非常的成功.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7F5709">
        <w:rPr>
          <w:rFonts w:ascii="宋体" w:eastAsia="宋体" w:hAnsi="宋体" w:cs="宋体"/>
          <w:b/>
          <w:bCs/>
          <w:i/>
          <w:iCs/>
          <w:color w:val="333333"/>
          <w:kern w:val="0"/>
          <w:sz w:val="24"/>
          <w:szCs w:val="24"/>
        </w:rPr>
        <w:t>后记: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    在查阅网上资料的时候, 也见过其他的集成方式的. 比如添加额外的servlet(path只匹配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ueditor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), 单独处理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ueditor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的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jsp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. 这样也能很好的做到集成, 也省心省力. 不过采用后者, 可以修改图片上传的模式, 比如放置到专门的图片服务器. 这也是服务做大的一个必经之路.</w:t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后续有机会将讲述下使用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ueditor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+图片服务器的修改思路, 以及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ueditor</w:t>
      </w:r>
      <w:proofErr w:type="spell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的定制工作. 希望自己能努力,</w:t>
      </w:r>
      <w:proofErr w:type="gram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good 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good</w:t>
      </w:r>
      <w:proofErr w:type="spellEnd"/>
      <w:proofErr w:type="gram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study,</w:t>
      </w:r>
      <w:proofErr w:type="gram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day </w:t>
      </w:r>
      <w:proofErr w:type="spellStart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>day</w:t>
      </w:r>
      <w:proofErr w:type="spellEnd"/>
      <w:proofErr w:type="gramEnd"/>
      <w:r w:rsidRPr="007F570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up.</w:t>
      </w:r>
    </w:p>
    <w:p w:rsidR="00F2464E" w:rsidRDefault="00F2464E">
      <w:pPr>
        <w:rPr>
          <w:rFonts w:hint="eastAsia"/>
        </w:rPr>
      </w:pPr>
    </w:p>
    <w:p w:rsidR="00DC7EF7" w:rsidRDefault="00DC7EF7">
      <w:pPr>
        <w:rPr>
          <w:rFonts w:hint="eastAsia"/>
        </w:rPr>
      </w:pP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spring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默认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MultipartFile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格式的文件，将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ServletFileUpload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进行强制转换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jiahh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2016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年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8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15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日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这个是使用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baiduUEditor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融合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springMVC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会遇到的一个问题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BinaryUploader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State save(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conf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jiahh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spring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默认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MultipartFile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格式的文件，将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ServletFileUpload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进行强制转换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StandardMultipartHttpServletRequest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StandardMultipartHttpServletRequest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MultipartFile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upfile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FileItemStream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fileStream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isAjaxUpload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.getHeader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X_Requested_With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)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ServletFileUpload.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isMultipartContent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BaseState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AppInfo.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NOT_MULTIPART_CONTENT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ServletFileUpload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upload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ServletFileUpload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DiskFileItemFactory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));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       if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isAjaxUpload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) {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upload.setHeaderEncoding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"UTF-8" 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       }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jiahh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spring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默认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MultipartFile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格式的文件，将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ServletFileUpload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进行强制转换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FileItemIterator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iterator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upload.getItemIterator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request);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while (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iterator.hasNext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)) {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fileStream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iterator.next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//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if (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!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fileStream.isFormField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())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break;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fileStream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null;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if (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fileStream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== null) {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return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BaseState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false,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AppInfo.NOTFOUND_UPLOAD_DATA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BaseState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AppInfo.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NOTFOUND_UPLOAD_DATA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savePath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savePath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//String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originFileName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fileStream.getName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jiahh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spring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默认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MultipartFile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格式的文件，将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ServletFileUpload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进行强制转换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originFileName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.getOriginalFilename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suffix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FileType.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getSuffixByFilename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originFileName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originFileName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originFileName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(0,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originFileName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-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suffix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savePath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savePath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suffix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((Long)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maxSize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longValue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validType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suffix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(String[])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allowFiles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))) {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BaseState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AppInfo.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NOT_ALLOW_FILE_TYPE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savePath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PathFormat.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savePath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originFileName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physicalPath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rootPath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savePath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InputStream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is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fileStream.openStream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jiahh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spring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默认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MultipartFile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格式的文件，将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ServletFileUpload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进行强制转换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storageState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StorageManager.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saveFileByInputStream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physicalPath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storageState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.isSuccess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storageState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PathFormat.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format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savePath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storageState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suffix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storageState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"original"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originFileName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suffix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storageState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BaseState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AppInfo.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IO_ERROR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validType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allowTypes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allowTypes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7EF7" w:rsidRDefault="00DC7EF7" w:rsidP="00DC7E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C7EF7" w:rsidRPr="007F5709" w:rsidRDefault="00DC7EF7" w:rsidP="00DC7EF7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sectPr w:rsidR="00DC7EF7" w:rsidRPr="007F5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03E" w:rsidRDefault="0015303E" w:rsidP="007F5709">
      <w:r>
        <w:separator/>
      </w:r>
    </w:p>
  </w:endnote>
  <w:endnote w:type="continuationSeparator" w:id="0">
    <w:p w:rsidR="0015303E" w:rsidRDefault="0015303E" w:rsidP="007F5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03E" w:rsidRDefault="0015303E" w:rsidP="007F5709">
      <w:r>
        <w:separator/>
      </w:r>
    </w:p>
  </w:footnote>
  <w:footnote w:type="continuationSeparator" w:id="0">
    <w:p w:rsidR="0015303E" w:rsidRDefault="0015303E" w:rsidP="007F5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E9"/>
    <w:rsid w:val="00013E68"/>
    <w:rsid w:val="000F79E9"/>
    <w:rsid w:val="0015303E"/>
    <w:rsid w:val="007F5709"/>
    <w:rsid w:val="00DC7EF7"/>
    <w:rsid w:val="00F2464E"/>
    <w:rsid w:val="00FB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F57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7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7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570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7F570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F57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F570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70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F570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F5709"/>
  </w:style>
  <w:style w:type="paragraph" w:styleId="a8">
    <w:name w:val="Balloon Text"/>
    <w:basedOn w:val="a"/>
    <w:link w:val="Char1"/>
    <w:uiPriority w:val="99"/>
    <w:semiHidden/>
    <w:unhideWhenUsed/>
    <w:rsid w:val="007F570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F57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F57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7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7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570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7F570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F57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F570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70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F570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F5709"/>
  </w:style>
  <w:style w:type="paragraph" w:styleId="a8">
    <w:name w:val="Balloon Text"/>
    <w:basedOn w:val="a"/>
    <w:link w:val="Char1"/>
    <w:uiPriority w:val="99"/>
    <w:semiHidden/>
    <w:unhideWhenUsed/>
    <w:rsid w:val="007F570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F5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9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1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05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321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9035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958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064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92918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16882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128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54505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2432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8446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48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65598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7585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578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8433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8068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100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5786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133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72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660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0784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9691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1727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9664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07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7300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213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66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531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1269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1562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8657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6500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82899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787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8839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6036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49873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2407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297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204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1081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35645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462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47283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50052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940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853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28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2610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336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15139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96256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3635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23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702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594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27152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103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0100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403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292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26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7535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30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96384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641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1750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5466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27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64846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37387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65867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36594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0752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3058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0004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4443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98004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4369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9171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009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1797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1932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8393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81770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213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8628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3730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86528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97058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4539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78839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498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035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8635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297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4722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2619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8584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5271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83484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1738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512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5236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2371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28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0661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798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3163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311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423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0430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7863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2970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807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7464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759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0985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80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4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2121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50036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83550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05011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2124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7034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9979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6807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0089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29594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27770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1455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74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163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9339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975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918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962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59906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1492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9015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397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586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2852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02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262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568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48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516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73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5505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98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9380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22563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498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4806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98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604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8676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84348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96748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3657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9939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8653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1151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1530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95682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82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051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4307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9956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848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82711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1260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93731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1137</Words>
  <Characters>6486</Characters>
  <Application>Microsoft Office Word</Application>
  <DocSecurity>0</DocSecurity>
  <Lines>54</Lines>
  <Paragraphs>15</Paragraphs>
  <ScaleCrop>false</ScaleCrop>
  <Company>family</Company>
  <LinksUpToDate>false</LinksUpToDate>
  <CharactersWithSpaces>7608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jiahh</dc:creator>
  <cp:keywords/>
  <dc:description/>
  <cp:lastModifiedBy>jiahh</cp:lastModifiedBy>
  <cp:revision>3</cp:revision>
  <dcterms:created xsi:type="dcterms:W3CDTF">2016-08-15T06:37:00Z</dcterms:created>
  <dcterms:modified xsi:type="dcterms:W3CDTF">2016-08-15T09:36:00Z</dcterms:modified>
</cp:coreProperties>
</file>