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05" w:rsidRDefault="00306279" w:rsidP="00306279">
      <w:pPr>
        <w:pStyle w:val="1"/>
        <w:jc w:val="center"/>
      </w:pPr>
      <w:r>
        <w:rPr>
          <w:rFonts w:hint="eastAsia"/>
        </w:rPr>
        <w:t>不见面审批交接</w:t>
      </w:r>
    </w:p>
    <w:p w:rsidR="00306279" w:rsidRDefault="00306279" w:rsidP="00306279">
      <w:pPr>
        <w:pStyle w:val="a5"/>
        <w:numPr>
          <w:ilvl w:val="0"/>
          <w:numId w:val="1"/>
        </w:numPr>
        <w:ind w:firstLineChars="0"/>
        <w:rPr>
          <w:rFonts w:ascii="Microsoft JhengHei Light" w:hAnsi="Microsoft JhengHei Light"/>
        </w:rPr>
      </w:pPr>
      <w:r w:rsidRPr="00306279">
        <w:rPr>
          <w:rFonts w:ascii="Microsoft JhengHei Light" w:hAnsi="Microsoft JhengHei Light" w:hint="eastAsia"/>
        </w:rPr>
        <w:t>配置</w:t>
      </w:r>
      <w:r>
        <w:rPr>
          <w:rFonts w:ascii="Microsoft JhengHei Light" w:hAnsi="Microsoft JhengHei Light" w:hint="eastAsia"/>
        </w:rPr>
        <w:t>s</w:t>
      </w:r>
      <w:r>
        <w:rPr>
          <w:rFonts w:ascii="Microsoft JhengHei Light" w:hAnsi="Microsoft JhengHei Light"/>
        </w:rPr>
        <w:t>tatic/</w:t>
      </w:r>
      <w:r>
        <w:rPr>
          <w:rFonts w:ascii="Microsoft JhengHei Light" w:hAnsi="Microsoft JhengHei Light" w:hint="eastAsia"/>
        </w:rPr>
        <w:t>c</w:t>
      </w:r>
      <w:r>
        <w:rPr>
          <w:rFonts w:ascii="Microsoft JhengHei Light" w:hAnsi="Microsoft JhengHei Light"/>
        </w:rPr>
        <w:t>onfig.json</w:t>
      </w:r>
    </w:p>
    <w:p w:rsidR="00306279" w:rsidRDefault="00463D9B" w:rsidP="00306279">
      <w:pPr>
        <w:pStyle w:val="a5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3DD2F0A" wp14:editId="53FEEF9F">
            <wp:extent cx="5274310" cy="2910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79" w:rsidRDefault="00306279" w:rsidP="00306279">
      <w:pPr>
        <w:pStyle w:val="a5"/>
        <w:ind w:left="360" w:firstLineChars="0" w:firstLine="0"/>
        <w:rPr>
          <w:rFonts w:ascii="Microsoft JhengHei Light" w:hAnsi="Microsoft JhengHei Light"/>
        </w:rPr>
      </w:pPr>
      <w:r>
        <w:rPr>
          <w:rFonts w:ascii="Microsoft JhengHei Light" w:hAnsi="Microsoft JhengHei Light" w:hint="eastAsia"/>
        </w:rPr>
        <w:t>r</w:t>
      </w:r>
      <w:r>
        <w:rPr>
          <w:rFonts w:ascii="Microsoft JhengHei Light" w:hAnsi="Microsoft JhengHei Light"/>
        </w:rPr>
        <w:t xml:space="preserve">ootUrl: </w:t>
      </w:r>
      <w:r>
        <w:rPr>
          <w:rFonts w:ascii="Microsoft JhengHei Light" w:hAnsi="Microsoft JhengHei Light" w:hint="eastAsia"/>
        </w:rPr>
        <w:t>接口主地址</w:t>
      </w:r>
    </w:p>
    <w:p w:rsidR="00306279" w:rsidRDefault="00306279" w:rsidP="00306279">
      <w:pPr>
        <w:pStyle w:val="a5"/>
        <w:ind w:left="360" w:firstLineChars="0" w:firstLine="0"/>
        <w:rPr>
          <w:rFonts w:ascii="Microsoft JhengHei Light" w:hAnsi="Microsoft JhengHei Light"/>
        </w:rPr>
      </w:pPr>
      <w:r>
        <w:rPr>
          <w:rFonts w:ascii="Microsoft JhengHei Light" w:hAnsi="Microsoft JhengHei Light" w:hint="eastAsia"/>
        </w:rPr>
        <w:t>imgURl</w:t>
      </w:r>
      <w:r>
        <w:rPr>
          <w:rFonts w:ascii="Microsoft JhengHei Light" w:hAnsi="Microsoft JhengHei Light"/>
        </w:rPr>
        <w:t xml:space="preserve">: </w:t>
      </w:r>
      <w:r>
        <w:rPr>
          <w:rFonts w:ascii="Microsoft JhengHei Light" w:hAnsi="Microsoft JhengHei Light" w:hint="eastAsia"/>
        </w:rPr>
        <w:t>图片接口地址</w:t>
      </w:r>
    </w:p>
    <w:p w:rsidR="00306279" w:rsidRDefault="00306279" w:rsidP="00306279">
      <w:pPr>
        <w:pStyle w:val="a5"/>
        <w:ind w:left="360" w:firstLineChars="0" w:firstLine="0"/>
        <w:rPr>
          <w:rFonts w:ascii="Microsoft JhengHei Light" w:hAnsi="Microsoft JhengHei Light"/>
        </w:rPr>
      </w:pPr>
      <w:r>
        <w:rPr>
          <w:rFonts w:ascii="Microsoft JhengHei Light" w:hAnsi="Microsoft JhengHei Light" w:hint="eastAsia"/>
        </w:rPr>
        <w:t>url</w:t>
      </w:r>
      <w:r>
        <w:rPr>
          <w:rFonts w:ascii="Microsoft JhengHei Light" w:hAnsi="Microsoft JhengHei Light"/>
        </w:rPr>
        <w:t xml:space="preserve">_download: </w:t>
      </w:r>
      <w:r>
        <w:rPr>
          <w:rFonts w:ascii="Microsoft JhengHei Light" w:hAnsi="Microsoft JhengHei Light" w:hint="eastAsia"/>
        </w:rPr>
        <w:t>文件访问</w:t>
      </w:r>
      <w:r>
        <w:rPr>
          <w:rFonts w:ascii="Microsoft JhengHei Light" w:hAnsi="Microsoft JhengHei Light" w:hint="eastAsia"/>
        </w:rPr>
        <w:t>/</w:t>
      </w:r>
      <w:r>
        <w:rPr>
          <w:rFonts w:ascii="Microsoft JhengHei Light" w:hAnsi="Microsoft JhengHei Light" w:hint="eastAsia"/>
        </w:rPr>
        <w:t>下载地址</w:t>
      </w:r>
    </w:p>
    <w:p w:rsidR="00306279" w:rsidRDefault="00306279" w:rsidP="00306279">
      <w:pPr>
        <w:pStyle w:val="a5"/>
        <w:ind w:left="360" w:firstLineChars="0" w:firstLine="0"/>
        <w:rPr>
          <w:rFonts w:ascii="Microsoft JhengHei Light" w:hAnsi="Microsoft JhengHei Light"/>
        </w:rPr>
      </w:pPr>
      <w:r>
        <w:rPr>
          <w:rFonts w:ascii="Microsoft JhengHei Light" w:hAnsi="Microsoft JhengHei Light" w:hint="eastAsia"/>
        </w:rPr>
        <w:t>jgid</w:t>
      </w:r>
      <w:r>
        <w:rPr>
          <w:rFonts w:ascii="Microsoft JhengHei Light" w:hAnsi="Microsoft JhengHei Light"/>
        </w:rPr>
        <w:t xml:space="preserve">: </w:t>
      </w:r>
      <w:r>
        <w:rPr>
          <w:rFonts w:ascii="Microsoft JhengHei Light" w:hAnsi="Microsoft JhengHei Light" w:hint="eastAsia"/>
        </w:rPr>
        <w:t>机构信息配置（当前系统只有一个机构，兼容配置，可忽略）</w:t>
      </w:r>
    </w:p>
    <w:p w:rsidR="00306279" w:rsidRDefault="00463D9B" w:rsidP="00306279">
      <w:pPr>
        <w:pStyle w:val="a5"/>
        <w:ind w:left="360" w:firstLineChars="0" w:firstLine="0"/>
        <w:rPr>
          <w:rFonts w:ascii="Microsoft JhengHei Light" w:hAnsi="Microsoft JhengHei Light"/>
        </w:rPr>
      </w:pPr>
      <w:r>
        <w:rPr>
          <w:rFonts w:ascii="Microsoft JhengHei Light" w:hAnsi="Microsoft JhengHei Light" w:hint="eastAsia"/>
        </w:rPr>
        <w:t>indexTitle</w:t>
      </w:r>
      <w:r w:rsidR="00306279">
        <w:rPr>
          <w:rFonts w:ascii="Microsoft JhengHei Light" w:hAnsi="Microsoft JhengHei Light"/>
        </w:rPr>
        <w:t xml:space="preserve">: </w:t>
      </w:r>
      <w:r w:rsidR="00306279">
        <w:rPr>
          <w:rFonts w:ascii="Microsoft JhengHei Light" w:hAnsi="Microsoft JhengHei Light" w:hint="eastAsia"/>
        </w:rPr>
        <w:t>网页标题设置</w:t>
      </w:r>
    </w:p>
    <w:p w:rsidR="00306279" w:rsidRDefault="00463D9B" w:rsidP="00306279">
      <w:pPr>
        <w:pStyle w:val="a5"/>
        <w:ind w:left="360" w:firstLineChars="0" w:firstLine="0"/>
        <w:rPr>
          <w:rFonts w:ascii="Microsoft JhengHei Light" w:hAnsi="Microsoft JhengHei Light"/>
        </w:rPr>
      </w:pPr>
      <w:r>
        <w:rPr>
          <w:rFonts w:ascii="Microsoft JhengHei Light" w:hAnsi="Microsoft JhengHei Light" w:hint="eastAsia"/>
        </w:rPr>
        <w:t>a</w:t>
      </w:r>
      <w:r>
        <w:rPr>
          <w:rFonts w:ascii="Microsoft JhengHei Light" w:hAnsi="Microsoft JhengHei Light"/>
        </w:rPr>
        <w:t xml:space="preserve">ppid: </w:t>
      </w:r>
      <w:r>
        <w:rPr>
          <w:rFonts w:ascii="Microsoft JhengHei Light" w:hAnsi="Microsoft JhengHei Light" w:hint="eastAsia"/>
        </w:rPr>
        <w:t>公众号</w:t>
      </w:r>
      <w:r>
        <w:rPr>
          <w:rFonts w:ascii="Microsoft JhengHei Light" w:hAnsi="Microsoft JhengHei Light" w:hint="eastAsia"/>
        </w:rPr>
        <w:t>appid</w:t>
      </w:r>
    </w:p>
    <w:p w:rsidR="00463D9B" w:rsidRDefault="00463D9B" w:rsidP="00306279">
      <w:pPr>
        <w:pStyle w:val="a5"/>
        <w:ind w:left="360" w:firstLineChars="0" w:firstLine="0"/>
        <w:rPr>
          <w:rFonts w:ascii="Microsoft JhengHei Light" w:hAnsi="Microsoft JhengHei Light"/>
        </w:rPr>
      </w:pPr>
      <w:r>
        <w:rPr>
          <w:rFonts w:ascii="Microsoft JhengHei Light" w:hAnsi="Microsoft JhengHei Light"/>
        </w:rPr>
        <w:t xml:space="preserve">templated_id: </w:t>
      </w:r>
      <w:r>
        <w:rPr>
          <w:rFonts w:ascii="Microsoft JhengHei Light" w:hAnsi="Microsoft JhengHei Light" w:hint="eastAsia"/>
        </w:rPr>
        <w:t>模板消息</w:t>
      </w:r>
      <w:r>
        <w:rPr>
          <w:rFonts w:ascii="Microsoft JhengHei Light" w:hAnsi="Microsoft JhengHei Light" w:hint="eastAsia"/>
        </w:rPr>
        <w:t>id</w:t>
      </w:r>
    </w:p>
    <w:p w:rsidR="00463D9B" w:rsidRDefault="00463D9B" w:rsidP="00306279">
      <w:pPr>
        <w:pStyle w:val="a5"/>
        <w:ind w:left="360" w:firstLineChars="0" w:firstLine="0"/>
        <w:rPr>
          <w:rFonts w:ascii="Microsoft JhengHei Light" w:hAnsi="Microsoft JhengHei Light"/>
        </w:rPr>
      </w:pPr>
      <w:r>
        <w:rPr>
          <w:rFonts w:ascii="Microsoft JhengHei Light" w:hAnsi="Microsoft JhengHei Light"/>
        </w:rPr>
        <w:t xml:space="preserve">index_url: </w:t>
      </w:r>
      <w:r>
        <w:rPr>
          <w:rFonts w:ascii="Microsoft JhengHei Light" w:hAnsi="Microsoft JhengHei Light" w:hint="eastAsia"/>
        </w:rPr>
        <w:t>模板消息跳转主页</w:t>
      </w:r>
    </w:p>
    <w:p w:rsidR="00463D9B" w:rsidRDefault="00463D9B" w:rsidP="00306279">
      <w:pPr>
        <w:pStyle w:val="a5"/>
        <w:ind w:left="360" w:firstLineChars="0" w:firstLine="0"/>
        <w:rPr>
          <w:rFonts w:ascii="Microsoft JhengHei Light" w:hAnsi="Microsoft JhengHei Light"/>
        </w:rPr>
      </w:pPr>
      <w:r>
        <w:rPr>
          <w:rFonts w:ascii="Microsoft JhengHei Light" w:hAnsi="Microsoft JhengHei Light" w:hint="eastAsia"/>
        </w:rPr>
        <w:t>send</w:t>
      </w:r>
      <w:r>
        <w:rPr>
          <w:rFonts w:ascii="Microsoft JhengHei Light" w:hAnsi="Microsoft JhengHei Light"/>
        </w:rPr>
        <w:t xml:space="preserve">WxMsg: </w:t>
      </w:r>
      <w:r>
        <w:rPr>
          <w:rFonts w:ascii="Microsoft JhengHei Light" w:hAnsi="Microsoft JhengHei Light" w:hint="eastAsia"/>
        </w:rPr>
        <w:t>发送微信消息接口</w:t>
      </w:r>
    </w:p>
    <w:p w:rsidR="00463D9B" w:rsidRDefault="00463D9B" w:rsidP="00306279">
      <w:pPr>
        <w:pStyle w:val="a5"/>
        <w:ind w:left="360" w:firstLineChars="0" w:firstLine="0"/>
        <w:rPr>
          <w:rFonts w:ascii="Microsoft JhengHei Light" w:hAnsi="Microsoft JhengHei Light"/>
        </w:rPr>
      </w:pPr>
      <w:r>
        <w:rPr>
          <w:rFonts w:ascii="Microsoft JhengHei Light" w:hAnsi="Microsoft JhengHei Light" w:hint="eastAsia"/>
        </w:rPr>
        <w:t>get</w:t>
      </w:r>
      <w:r>
        <w:rPr>
          <w:rFonts w:ascii="Microsoft JhengHei Light" w:hAnsi="Microsoft JhengHei Light"/>
        </w:rPr>
        <w:t xml:space="preserve">Info: </w:t>
      </w:r>
      <w:r>
        <w:rPr>
          <w:rFonts w:ascii="Microsoft JhengHei Light" w:hAnsi="Microsoft JhengHei Light" w:hint="eastAsia"/>
        </w:rPr>
        <w:t>获取用户信息接口</w:t>
      </w:r>
    </w:p>
    <w:p w:rsidR="0049095F" w:rsidRPr="0049095F" w:rsidRDefault="00463D9B" w:rsidP="0049095F">
      <w:pPr>
        <w:pStyle w:val="a5"/>
        <w:ind w:left="360" w:firstLineChars="0" w:firstLine="0"/>
        <w:rPr>
          <w:rFonts w:ascii="Microsoft JhengHei Light" w:hAnsi="Microsoft JhengHei Light" w:hint="eastAsia"/>
        </w:rPr>
      </w:pPr>
      <w:r>
        <w:rPr>
          <w:rFonts w:ascii="Microsoft JhengHei Light" w:hAnsi="Microsoft JhengHei Light" w:hint="eastAsia"/>
        </w:rPr>
        <w:t>send</w:t>
      </w:r>
      <w:r>
        <w:rPr>
          <w:rFonts w:ascii="Microsoft JhengHei Light" w:hAnsi="Microsoft JhengHei Light"/>
        </w:rPr>
        <w:t xml:space="preserve">TempleteWxMsg: </w:t>
      </w:r>
      <w:r>
        <w:rPr>
          <w:rFonts w:ascii="Microsoft JhengHei Light" w:hAnsi="Microsoft JhengHei Light" w:hint="eastAsia"/>
        </w:rPr>
        <w:t>发送模板消息接口</w:t>
      </w:r>
    </w:p>
    <w:p w:rsidR="00306279" w:rsidRDefault="0049095F" w:rsidP="00306279">
      <w:pPr>
        <w:pStyle w:val="a5"/>
        <w:numPr>
          <w:ilvl w:val="0"/>
          <w:numId w:val="1"/>
        </w:numPr>
        <w:ind w:firstLineChars="0"/>
        <w:rPr>
          <w:rFonts w:ascii="Microsoft JhengHei Light" w:hAnsi="Microsoft JhengHei Light"/>
        </w:rPr>
      </w:pPr>
      <w:r>
        <w:rPr>
          <w:rFonts w:ascii="Microsoft JhengHei Light" w:hAnsi="Microsoft JhengHei Light" w:hint="eastAsia"/>
        </w:rPr>
        <w:lastRenderedPageBreak/>
        <w:t>微信开发测试修改授权</w:t>
      </w:r>
    </w:p>
    <w:p w:rsidR="0049095F" w:rsidRDefault="0049095F" w:rsidP="0049095F">
      <w:pPr>
        <w:pStyle w:val="a5"/>
        <w:ind w:left="360" w:firstLineChars="0" w:firstLine="0"/>
        <w:rPr>
          <w:rFonts w:ascii="Microsoft JhengHei Light" w:hAnsi="Microsoft JhengHei Light"/>
        </w:rPr>
      </w:pPr>
      <w:r>
        <w:rPr>
          <w:rFonts w:ascii="Microsoft JhengHei Light" w:hAnsi="Microsoft JhengHei Light" w:hint="eastAsia"/>
        </w:rPr>
        <w:t>联系这个</w:t>
      </w:r>
      <w:r>
        <w:rPr>
          <w:rFonts w:ascii="Microsoft JhengHei Light" w:hAnsi="Microsoft JhengHei Light"/>
        </w:rPr>
        <w:t>QQ</w:t>
      </w:r>
      <w:r>
        <w:rPr>
          <w:rFonts w:ascii="Microsoft JhengHei Light" w:hAnsi="Microsoft JhengHei Light" w:hint="eastAsia"/>
        </w:rPr>
        <w:t>用户，他是那边的现场人员，让他授一下公众号权限</w:t>
      </w:r>
      <w:r>
        <w:rPr>
          <w:noProof/>
        </w:rPr>
        <w:drawing>
          <wp:inline distT="0" distB="0" distL="0" distR="0" wp14:anchorId="1A3BECAD" wp14:editId="2DEB511D">
            <wp:extent cx="5274310" cy="36233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5F" w:rsidRDefault="0049095F" w:rsidP="0049095F">
      <w:pPr>
        <w:pStyle w:val="a5"/>
        <w:numPr>
          <w:ilvl w:val="0"/>
          <w:numId w:val="1"/>
        </w:numPr>
        <w:ind w:firstLineChars="0"/>
        <w:rPr>
          <w:rFonts w:ascii="Microsoft JhengHei Light" w:hAnsi="Microsoft JhengHei Light"/>
        </w:rPr>
      </w:pPr>
      <w:r>
        <w:rPr>
          <w:rFonts w:ascii="Microsoft JhengHei Light" w:hAnsi="Microsoft JhengHei Light" w:hint="eastAsia"/>
        </w:rPr>
        <w:t>授权方法</w:t>
      </w:r>
    </w:p>
    <w:p w:rsidR="0049095F" w:rsidRPr="0049095F" w:rsidRDefault="00A47811" w:rsidP="0049095F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9C2AC7" wp14:editId="4E608A7C">
            <wp:extent cx="5274310" cy="18675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95F" w:rsidRPr="0049095F" w:rsidRDefault="00A47811" w:rsidP="00A47811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966956" wp14:editId="16664E12">
            <wp:extent cx="5274310" cy="2809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5F" w:rsidRPr="0049095F" w:rsidRDefault="0049095F" w:rsidP="0049095F">
      <w:pPr>
        <w:pStyle w:val="a5"/>
        <w:ind w:left="360" w:firstLineChars="0" w:firstLine="0"/>
        <w:rPr>
          <w:rFonts w:ascii="Microsoft JhengHei Light" w:hAnsi="Microsoft JhengHei Light" w:hint="eastAsia"/>
        </w:rPr>
      </w:pPr>
    </w:p>
    <w:sectPr w:rsidR="0049095F" w:rsidRPr="00490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659" w:rsidRDefault="00AC6659" w:rsidP="00306279">
      <w:r>
        <w:separator/>
      </w:r>
    </w:p>
  </w:endnote>
  <w:endnote w:type="continuationSeparator" w:id="0">
    <w:p w:rsidR="00AC6659" w:rsidRDefault="00AC6659" w:rsidP="0030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659" w:rsidRDefault="00AC6659" w:rsidP="00306279">
      <w:r>
        <w:separator/>
      </w:r>
    </w:p>
  </w:footnote>
  <w:footnote w:type="continuationSeparator" w:id="0">
    <w:p w:rsidR="00AC6659" w:rsidRDefault="00AC6659" w:rsidP="00306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C21BE"/>
    <w:multiLevelType w:val="hybridMultilevel"/>
    <w:tmpl w:val="D122C1A4"/>
    <w:lvl w:ilvl="0" w:tplc="0DBC3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19"/>
    <w:rsid w:val="001D27C2"/>
    <w:rsid w:val="002F6E6D"/>
    <w:rsid w:val="00306279"/>
    <w:rsid w:val="00352AD9"/>
    <w:rsid w:val="00463D9B"/>
    <w:rsid w:val="0049095F"/>
    <w:rsid w:val="009A3338"/>
    <w:rsid w:val="00A47811"/>
    <w:rsid w:val="00AC6659"/>
    <w:rsid w:val="00BF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F7E52F-9262-4C59-BC60-1DCBB318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62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6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62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6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62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627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062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E0C49-50AB-4CB3-B204-3CE54C2B4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wdgw</dc:creator>
  <cp:keywords/>
  <dc:description/>
  <cp:lastModifiedBy>wdgw</cp:lastModifiedBy>
  <cp:revision>5</cp:revision>
  <dcterms:created xsi:type="dcterms:W3CDTF">2019-04-28T03:32:00Z</dcterms:created>
  <dcterms:modified xsi:type="dcterms:W3CDTF">2019-04-28T09:16:00Z</dcterms:modified>
</cp:coreProperties>
</file>