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A48B22D" w14:textId="77777777" w:rsidR="00006621" w:rsidRDefault="00CC1E7F">
      <w:r>
        <w:rPr>
          <w:noProof/>
        </w:rPr>
        <w:drawing>
          <wp:anchor distT="114300" distB="114300" distL="114300" distR="114300" simplePos="0" relativeHeight="251658240" behindDoc="0" locked="0" layoutInCell="0" hidden="0" allowOverlap="0" wp14:anchorId="09FB8533" wp14:editId="1131B61E">
            <wp:simplePos x="0" y="0"/>
            <wp:positionH relativeFrom="margin">
              <wp:posOffset>-190499</wp:posOffset>
            </wp:positionH>
            <wp:positionV relativeFrom="paragraph">
              <wp:posOffset>0</wp:posOffset>
            </wp:positionV>
            <wp:extent cx="542925" cy="671513"/>
            <wp:effectExtent l="0" t="0" r="0" b="0"/>
            <wp:wrapSquare wrapText="bothSides" distT="114300" distB="114300" distL="114300" distR="114300"/>
            <wp:docPr id="1" name="image01.jpg" descr="аа.jpg"/>
            <wp:cNvGraphicFramePr/>
            <a:graphic xmlns:a="http://schemas.openxmlformats.org/drawingml/2006/main">
              <a:graphicData uri="http://schemas.openxmlformats.org/drawingml/2006/picture">
                <pic:pic xmlns:pic="http://schemas.openxmlformats.org/drawingml/2006/picture">
                  <pic:nvPicPr>
                    <pic:cNvPr id="0" name="image01.jpg" descr="аа.jpg"/>
                    <pic:cNvPicPr preferRelativeResize="0"/>
                  </pic:nvPicPr>
                  <pic:blipFill>
                    <a:blip r:embed="rId5"/>
                    <a:srcRect/>
                    <a:stretch>
                      <a:fillRect/>
                    </a:stretch>
                  </pic:blipFill>
                  <pic:spPr>
                    <a:xfrm>
                      <a:off x="0" y="0"/>
                      <a:ext cx="542925" cy="671513"/>
                    </a:xfrm>
                    <a:prstGeom prst="rect">
                      <a:avLst/>
                    </a:prstGeom>
                    <a:ln/>
                  </pic:spPr>
                </pic:pic>
              </a:graphicData>
            </a:graphic>
          </wp:anchor>
        </w:drawing>
      </w:r>
    </w:p>
    <w:p w14:paraId="51E84F39" w14:textId="77777777" w:rsidR="00006621" w:rsidRPr="00063ECC" w:rsidRDefault="00CC1E7F" w:rsidP="00CC1E7F">
      <w:pPr>
        <w:jc w:val="center"/>
        <w:rPr>
          <w:lang w:val="bg-BG"/>
        </w:rPr>
      </w:pPr>
      <w:r>
        <w:t xml:space="preserve">СОФИЙСКИ УНИВЕРСИТЕТ </w:t>
      </w:r>
      <w:r w:rsidR="00063ECC">
        <w:rPr>
          <w:lang w:val="bg-BG"/>
        </w:rPr>
        <w:t>„</w:t>
      </w:r>
      <w:r>
        <w:t xml:space="preserve">СВ. КЛИМЕНТ </w:t>
      </w:r>
      <w:proofErr w:type="gramStart"/>
      <w:r>
        <w:t>ОХРИДСКИ</w:t>
      </w:r>
      <w:r w:rsidR="00063ECC">
        <w:rPr>
          <w:lang w:val="bg-BG"/>
        </w:rPr>
        <w:t>“</w:t>
      </w:r>
      <w:proofErr w:type="gramEnd"/>
    </w:p>
    <w:p w14:paraId="583426AE" w14:textId="77777777" w:rsidR="00006621" w:rsidRDefault="00CC1E7F" w:rsidP="00CC1E7F">
      <w:pPr>
        <w:spacing w:line="331" w:lineRule="auto"/>
        <w:jc w:val="center"/>
      </w:pPr>
      <w:r>
        <w:rPr>
          <w:sz w:val="24"/>
          <w:szCs w:val="24"/>
        </w:rPr>
        <w:t>ФАКУЛТЕТ ПО МАТЕМАТИКА И ИНФОРМАТИКА</w:t>
      </w:r>
    </w:p>
    <w:p w14:paraId="63BCCD68" w14:textId="77777777" w:rsidR="00006621" w:rsidRDefault="00006621"/>
    <w:p w14:paraId="5D20F3B5" w14:textId="77777777" w:rsidR="00006621" w:rsidRDefault="00006621"/>
    <w:p w14:paraId="54325A4B" w14:textId="77777777" w:rsidR="00006621" w:rsidRDefault="00006621"/>
    <w:p w14:paraId="2ABECC89" w14:textId="77777777" w:rsidR="00006621" w:rsidRDefault="00006621"/>
    <w:p w14:paraId="74B95CB6" w14:textId="77777777" w:rsidR="00006621" w:rsidRDefault="00006621"/>
    <w:p w14:paraId="0626B41F" w14:textId="77777777" w:rsidR="00006621" w:rsidRDefault="00006621"/>
    <w:p w14:paraId="15D8C26F" w14:textId="77777777" w:rsidR="00006621" w:rsidRDefault="00006621"/>
    <w:p w14:paraId="37A7E681" w14:textId="77777777" w:rsidR="00006621" w:rsidRDefault="00006621"/>
    <w:p w14:paraId="3F42B5F6" w14:textId="77777777" w:rsidR="00006621" w:rsidRDefault="00006621"/>
    <w:p w14:paraId="7D4B62B3" w14:textId="77777777" w:rsidR="00006621" w:rsidRDefault="00006621"/>
    <w:p w14:paraId="5016600B" w14:textId="77777777" w:rsidR="00006621" w:rsidRDefault="00CC1E7F">
      <w:pPr>
        <w:spacing w:line="331" w:lineRule="auto"/>
        <w:jc w:val="center"/>
      </w:pPr>
      <w:r>
        <w:rPr>
          <w:sz w:val="36"/>
          <w:szCs w:val="36"/>
        </w:rPr>
        <w:t>КУРСОВ ПРОЕКТ</w:t>
      </w:r>
    </w:p>
    <w:p w14:paraId="056F58F2" w14:textId="77777777" w:rsidR="00006621" w:rsidRPr="00063ECC" w:rsidRDefault="00CC1E7F">
      <w:pPr>
        <w:spacing w:line="331" w:lineRule="auto"/>
        <w:jc w:val="center"/>
        <w:rPr>
          <w:lang w:val="bg-BG"/>
        </w:rPr>
      </w:pPr>
      <w:r>
        <w:rPr>
          <w:sz w:val="36"/>
          <w:szCs w:val="36"/>
        </w:rPr>
        <w:t xml:space="preserve">ПО </w:t>
      </w:r>
      <w:r w:rsidR="007A0F0D">
        <w:rPr>
          <w:sz w:val="36"/>
          <w:szCs w:val="36"/>
          <w:lang w:val="bg-BG"/>
        </w:rPr>
        <w:t>ИЗКУСТВЕН ИНТЕЛЕКТ</w:t>
      </w:r>
    </w:p>
    <w:p w14:paraId="1BB3F251" w14:textId="77777777" w:rsidR="00006621" w:rsidRDefault="00006621"/>
    <w:p w14:paraId="6163BBF4" w14:textId="77777777" w:rsidR="00006621" w:rsidRDefault="00CC1E7F">
      <w:pPr>
        <w:spacing w:line="331" w:lineRule="auto"/>
        <w:jc w:val="center"/>
      </w:pPr>
      <w:proofErr w:type="spellStart"/>
      <w:r>
        <w:rPr>
          <w:sz w:val="24"/>
          <w:szCs w:val="24"/>
        </w:rPr>
        <w:t>Тема</w:t>
      </w:r>
      <w:proofErr w:type="spellEnd"/>
      <w:r>
        <w:rPr>
          <w:sz w:val="24"/>
          <w:szCs w:val="24"/>
        </w:rPr>
        <w:t>:</w:t>
      </w:r>
    </w:p>
    <w:p w14:paraId="4A2E7820" w14:textId="77777777" w:rsidR="00006621" w:rsidRDefault="00006621"/>
    <w:p w14:paraId="248CCABB" w14:textId="5C644589" w:rsidR="00006621" w:rsidRPr="002E22CA" w:rsidRDefault="002E22CA" w:rsidP="002E22CA">
      <w:pPr>
        <w:jc w:val="center"/>
        <w:rPr>
          <w:sz w:val="32"/>
          <w:szCs w:val="32"/>
        </w:rPr>
      </w:pPr>
      <w:r>
        <w:rPr>
          <w:sz w:val="32"/>
          <w:szCs w:val="32"/>
        </w:rPr>
        <w:t>(</w:t>
      </w:r>
      <w:r>
        <w:rPr>
          <w:sz w:val="32"/>
          <w:szCs w:val="32"/>
          <w:lang w:val="bg-BG"/>
        </w:rPr>
        <w:t>№</w:t>
      </w:r>
      <w:r w:rsidRPr="002E22CA">
        <w:rPr>
          <w:sz w:val="32"/>
          <w:szCs w:val="32"/>
        </w:rPr>
        <w:t>13</w:t>
      </w:r>
      <w:r>
        <w:rPr>
          <w:sz w:val="32"/>
          <w:szCs w:val="32"/>
        </w:rPr>
        <w:t>)</w:t>
      </w:r>
      <w:r w:rsidRPr="002E22CA">
        <w:rPr>
          <w:sz w:val="32"/>
          <w:szCs w:val="32"/>
        </w:rPr>
        <w:t xml:space="preserve"> </w:t>
      </w:r>
      <w:proofErr w:type="spellStart"/>
      <w:r w:rsidRPr="002E22CA">
        <w:rPr>
          <w:sz w:val="32"/>
          <w:szCs w:val="32"/>
        </w:rPr>
        <w:t>Резюме</w:t>
      </w:r>
      <w:proofErr w:type="spellEnd"/>
      <w:r w:rsidRPr="002E22CA">
        <w:rPr>
          <w:sz w:val="32"/>
          <w:szCs w:val="32"/>
        </w:rPr>
        <w:t xml:space="preserve"> </w:t>
      </w:r>
      <w:proofErr w:type="spellStart"/>
      <w:r w:rsidRPr="002E22CA">
        <w:rPr>
          <w:sz w:val="32"/>
          <w:szCs w:val="32"/>
        </w:rPr>
        <w:t>на</w:t>
      </w:r>
      <w:proofErr w:type="spellEnd"/>
      <w:r w:rsidRPr="002E22CA">
        <w:rPr>
          <w:sz w:val="32"/>
          <w:szCs w:val="32"/>
        </w:rPr>
        <w:t xml:space="preserve"> </w:t>
      </w:r>
      <w:proofErr w:type="spellStart"/>
      <w:r w:rsidRPr="002E22CA">
        <w:rPr>
          <w:sz w:val="32"/>
          <w:szCs w:val="32"/>
        </w:rPr>
        <w:t>текст</w:t>
      </w:r>
      <w:proofErr w:type="spellEnd"/>
    </w:p>
    <w:p w14:paraId="484A3615" w14:textId="77777777" w:rsidR="00006621" w:rsidRDefault="00006621"/>
    <w:p w14:paraId="6209AEC6" w14:textId="77777777" w:rsidR="00006621" w:rsidRDefault="00006621"/>
    <w:p w14:paraId="2882D865" w14:textId="77777777" w:rsidR="00006621" w:rsidRDefault="00006621"/>
    <w:p w14:paraId="3EB454D6" w14:textId="77777777" w:rsidR="00006621" w:rsidRDefault="00CC1E7F">
      <w:pPr>
        <w:spacing w:line="331" w:lineRule="auto"/>
        <w:jc w:val="center"/>
      </w:pPr>
      <w:proofErr w:type="spellStart"/>
      <w:r w:rsidRPr="00063ECC">
        <w:rPr>
          <w:sz w:val="24"/>
          <w:szCs w:val="24"/>
        </w:rPr>
        <w:t>Студенти</w:t>
      </w:r>
      <w:proofErr w:type="spellEnd"/>
      <w:r w:rsidRPr="00063ECC">
        <w:rPr>
          <w:sz w:val="24"/>
          <w:szCs w:val="24"/>
        </w:rPr>
        <w:t>:</w:t>
      </w:r>
    </w:p>
    <w:p w14:paraId="27276DC9" w14:textId="77777777" w:rsidR="00006621" w:rsidRDefault="00006621"/>
    <w:p w14:paraId="0B77297D" w14:textId="1FEB1F99" w:rsidR="00006621" w:rsidRPr="002E22CA" w:rsidRDefault="002E22CA" w:rsidP="002E22CA">
      <w:pPr>
        <w:jc w:val="center"/>
        <w:rPr>
          <w:sz w:val="24"/>
          <w:szCs w:val="24"/>
        </w:rPr>
      </w:pPr>
      <w:proofErr w:type="spellStart"/>
      <w:r w:rsidRPr="002E22CA">
        <w:rPr>
          <w:sz w:val="24"/>
          <w:szCs w:val="24"/>
        </w:rPr>
        <w:t>Иван</w:t>
      </w:r>
      <w:proofErr w:type="spellEnd"/>
      <w:r w:rsidRPr="002E22CA">
        <w:rPr>
          <w:sz w:val="24"/>
          <w:szCs w:val="24"/>
        </w:rPr>
        <w:t xml:space="preserve"> </w:t>
      </w:r>
      <w:proofErr w:type="spellStart"/>
      <w:r w:rsidRPr="002E22CA">
        <w:rPr>
          <w:sz w:val="24"/>
          <w:szCs w:val="24"/>
        </w:rPr>
        <w:t>Руменов</w:t>
      </w:r>
      <w:proofErr w:type="spellEnd"/>
      <w:r w:rsidRPr="002E22CA">
        <w:rPr>
          <w:sz w:val="24"/>
          <w:szCs w:val="24"/>
        </w:rPr>
        <w:t xml:space="preserve"> </w:t>
      </w:r>
      <w:proofErr w:type="spellStart"/>
      <w:r w:rsidRPr="002E22CA">
        <w:rPr>
          <w:sz w:val="24"/>
          <w:szCs w:val="24"/>
        </w:rPr>
        <w:t>Йочев</w:t>
      </w:r>
      <w:proofErr w:type="spellEnd"/>
      <w:r w:rsidRPr="002E22CA">
        <w:rPr>
          <w:sz w:val="24"/>
          <w:szCs w:val="24"/>
        </w:rPr>
        <w:t xml:space="preserve">, </w:t>
      </w:r>
      <w:proofErr w:type="spellStart"/>
      <w:r w:rsidRPr="002E22CA">
        <w:rPr>
          <w:sz w:val="24"/>
          <w:szCs w:val="24"/>
        </w:rPr>
        <w:t>група</w:t>
      </w:r>
      <w:proofErr w:type="spellEnd"/>
      <w:r w:rsidRPr="002E22CA">
        <w:rPr>
          <w:sz w:val="24"/>
          <w:szCs w:val="24"/>
        </w:rPr>
        <w:t xml:space="preserve"> 3, </w:t>
      </w:r>
      <w:proofErr w:type="spellStart"/>
      <w:r w:rsidRPr="002E22CA">
        <w:rPr>
          <w:sz w:val="24"/>
          <w:szCs w:val="24"/>
        </w:rPr>
        <w:t>фак</w:t>
      </w:r>
      <w:proofErr w:type="spellEnd"/>
      <w:r w:rsidRPr="002E22CA">
        <w:rPr>
          <w:sz w:val="24"/>
          <w:szCs w:val="24"/>
        </w:rPr>
        <w:t>. № 45552</w:t>
      </w:r>
    </w:p>
    <w:p w14:paraId="757F6830" w14:textId="77777777" w:rsidR="00006621" w:rsidRDefault="00006621"/>
    <w:p w14:paraId="33CCFA17" w14:textId="77777777" w:rsidR="00006621" w:rsidRDefault="00006621"/>
    <w:p w14:paraId="59A3198C" w14:textId="77777777" w:rsidR="00006621" w:rsidRDefault="00006621"/>
    <w:p w14:paraId="6117FDDA" w14:textId="77777777" w:rsidR="00006621" w:rsidRDefault="00006621"/>
    <w:p w14:paraId="707286E8" w14:textId="77777777" w:rsidR="007A0F0D" w:rsidRDefault="007A0F0D"/>
    <w:p w14:paraId="74AE7601" w14:textId="77777777" w:rsidR="007A0F0D" w:rsidRDefault="007A0F0D"/>
    <w:p w14:paraId="63F1EACA" w14:textId="77777777" w:rsidR="00006621" w:rsidRDefault="00006621"/>
    <w:p w14:paraId="52C92CE9" w14:textId="77777777" w:rsidR="00006621" w:rsidRDefault="00006621"/>
    <w:p w14:paraId="0ACCC535" w14:textId="77777777" w:rsidR="00006621" w:rsidRDefault="00CC1E7F">
      <w:pPr>
        <w:spacing w:line="331" w:lineRule="auto"/>
        <w:jc w:val="center"/>
        <w:rPr>
          <w:sz w:val="24"/>
          <w:szCs w:val="24"/>
        </w:rPr>
      </w:pPr>
      <w:proofErr w:type="spellStart"/>
      <w:r>
        <w:rPr>
          <w:sz w:val="24"/>
          <w:szCs w:val="24"/>
        </w:rPr>
        <w:t>София</w:t>
      </w:r>
      <w:proofErr w:type="spellEnd"/>
      <w:r>
        <w:rPr>
          <w:sz w:val="24"/>
          <w:szCs w:val="24"/>
        </w:rPr>
        <w:t xml:space="preserve">, </w:t>
      </w:r>
      <w:r w:rsidR="007A0F0D">
        <w:rPr>
          <w:sz w:val="24"/>
          <w:szCs w:val="24"/>
          <w:lang w:val="bg-BG"/>
        </w:rPr>
        <w:t>юни</w:t>
      </w:r>
      <w:r>
        <w:rPr>
          <w:sz w:val="24"/>
          <w:szCs w:val="24"/>
        </w:rPr>
        <w:t xml:space="preserve"> 20</w:t>
      </w:r>
      <w:r w:rsidR="00886812">
        <w:rPr>
          <w:sz w:val="24"/>
          <w:szCs w:val="24"/>
          <w:lang w:val="bg-BG"/>
        </w:rPr>
        <w:t>2</w:t>
      </w:r>
      <w:r w:rsidR="007A0F0D">
        <w:rPr>
          <w:sz w:val="24"/>
          <w:szCs w:val="24"/>
          <w:lang w:val="bg-BG"/>
        </w:rPr>
        <w:t>2</w:t>
      </w:r>
      <w:r>
        <w:rPr>
          <w:sz w:val="24"/>
          <w:szCs w:val="24"/>
        </w:rPr>
        <w:t xml:space="preserve"> г.</w:t>
      </w:r>
    </w:p>
    <w:p w14:paraId="6CB63E92" w14:textId="77777777" w:rsidR="00CC1E7F" w:rsidRDefault="00CC1E7F">
      <w:pPr>
        <w:rPr>
          <w:sz w:val="24"/>
          <w:szCs w:val="24"/>
        </w:rPr>
      </w:pPr>
      <w:r>
        <w:rPr>
          <w:sz w:val="24"/>
          <w:szCs w:val="24"/>
        </w:rPr>
        <w:br w:type="page"/>
      </w:r>
    </w:p>
    <w:p w14:paraId="268B4959" w14:textId="77777777" w:rsidR="00CC1E7F" w:rsidRDefault="00CC1E7F">
      <w:pPr>
        <w:spacing w:line="331" w:lineRule="auto"/>
        <w:jc w:val="center"/>
      </w:pPr>
    </w:p>
    <w:p w14:paraId="48899ACC" w14:textId="77777777" w:rsidR="00006621" w:rsidRDefault="00CC1E7F">
      <w:pPr>
        <w:numPr>
          <w:ilvl w:val="0"/>
          <w:numId w:val="1"/>
        </w:numPr>
        <w:spacing w:line="331" w:lineRule="auto"/>
        <w:ind w:hanging="360"/>
        <w:contextualSpacing/>
        <w:rPr>
          <w:sz w:val="24"/>
          <w:szCs w:val="24"/>
        </w:rPr>
      </w:pPr>
      <w:proofErr w:type="spellStart"/>
      <w:r>
        <w:rPr>
          <w:sz w:val="24"/>
          <w:szCs w:val="24"/>
        </w:rPr>
        <w:t>Формулировка</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задачата</w:t>
      </w:r>
      <w:proofErr w:type="spellEnd"/>
    </w:p>
    <w:p w14:paraId="6204582D" w14:textId="77777777" w:rsidR="00006621" w:rsidRDefault="00CC1E7F">
      <w:pPr>
        <w:spacing w:line="331" w:lineRule="auto"/>
      </w:pPr>
      <w:r>
        <w:rPr>
          <w:sz w:val="24"/>
          <w:szCs w:val="24"/>
        </w:rPr>
        <w:tab/>
      </w:r>
    </w:p>
    <w:p w14:paraId="30BDDE16" w14:textId="29DE6B97" w:rsidR="00006621" w:rsidRDefault="00CC1E7F">
      <w:pPr>
        <w:spacing w:line="331" w:lineRule="auto"/>
      </w:pPr>
      <w:r>
        <w:rPr>
          <w:sz w:val="24"/>
          <w:szCs w:val="24"/>
        </w:rPr>
        <w:tab/>
      </w:r>
      <w:proofErr w:type="spellStart"/>
      <w:r w:rsidR="002E22CA" w:rsidRPr="002E22CA">
        <w:rPr>
          <w:sz w:val="24"/>
          <w:szCs w:val="24"/>
        </w:rPr>
        <w:t>Да</w:t>
      </w:r>
      <w:proofErr w:type="spellEnd"/>
      <w:r w:rsidR="002E22CA" w:rsidRPr="002E22CA">
        <w:rPr>
          <w:sz w:val="24"/>
          <w:szCs w:val="24"/>
        </w:rPr>
        <w:t xml:space="preserve"> </w:t>
      </w:r>
      <w:proofErr w:type="spellStart"/>
      <w:r w:rsidR="002E22CA" w:rsidRPr="002E22CA">
        <w:rPr>
          <w:sz w:val="24"/>
          <w:szCs w:val="24"/>
        </w:rPr>
        <w:t>се</w:t>
      </w:r>
      <w:proofErr w:type="spellEnd"/>
      <w:r w:rsidR="002E22CA" w:rsidRPr="002E22CA">
        <w:rPr>
          <w:sz w:val="24"/>
          <w:szCs w:val="24"/>
        </w:rPr>
        <w:t xml:space="preserve"> </w:t>
      </w:r>
      <w:proofErr w:type="spellStart"/>
      <w:r w:rsidR="002E22CA" w:rsidRPr="002E22CA">
        <w:rPr>
          <w:sz w:val="24"/>
          <w:szCs w:val="24"/>
        </w:rPr>
        <w:t>напише</w:t>
      </w:r>
      <w:proofErr w:type="spellEnd"/>
      <w:r w:rsidR="002E22CA" w:rsidRPr="002E22CA">
        <w:rPr>
          <w:sz w:val="24"/>
          <w:szCs w:val="24"/>
        </w:rPr>
        <w:t xml:space="preserve"> </w:t>
      </w:r>
      <w:proofErr w:type="spellStart"/>
      <w:r w:rsidR="002E22CA" w:rsidRPr="002E22CA">
        <w:rPr>
          <w:sz w:val="24"/>
          <w:szCs w:val="24"/>
        </w:rPr>
        <w:t>програма</w:t>
      </w:r>
      <w:proofErr w:type="spellEnd"/>
      <w:r w:rsidR="002E22CA" w:rsidRPr="002E22CA">
        <w:rPr>
          <w:sz w:val="24"/>
          <w:szCs w:val="24"/>
        </w:rPr>
        <w:t xml:space="preserve">, </w:t>
      </w:r>
      <w:proofErr w:type="spellStart"/>
      <w:r w:rsidR="002E22CA" w:rsidRPr="002E22CA">
        <w:rPr>
          <w:sz w:val="24"/>
          <w:szCs w:val="24"/>
        </w:rPr>
        <w:t>която</w:t>
      </w:r>
      <w:proofErr w:type="spellEnd"/>
      <w:r w:rsidR="002E22CA" w:rsidRPr="002E22CA">
        <w:rPr>
          <w:sz w:val="24"/>
          <w:szCs w:val="24"/>
        </w:rPr>
        <w:t xml:space="preserve"> </w:t>
      </w:r>
      <w:proofErr w:type="spellStart"/>
      <w:r w:rsidR="002E22CA" w:rsidRPr="002E22CA">
        <w:rPr>
          <w:sz w:val="24"/>
          <w:szCs w:val="24"/>
        </w:rPr>
        <w:t>по</w:t>
      </w:r>
      <w:proofErr w:type="spellEnd"/>
      <w:r w:rsidR="002E22CA" w:rsidRPr="002E22CA">
        <w:rPr>
          <w:sz w:val="24"/>
          <w:szCs w:val="24"/>
        </w:rPr>
        <w:t xml:space="preserve"> </w:t>
      </w:r>
      <w:proofErr w:type="spellStart"/>
      <w:r w:rsidR="002E22CA" w:rsidRPr="002E22CA">
        <w:rPr>
          <w:sz w:val="24"/>
          <w:szCs w:val="24"/>
        </w:rPr>
        <w:t>даден</w:t>
      </w:r>
      <w:proofErr w:type="spellEnd"/>
      <w:r w:rsidR="002E22CA" w:rsidRPr="002E22CA">
        <w:rPr>
          <w:sz w:val="24"/>
          <w:szCs w:val="24"/>
        </w:rPr>
        <w:t xml:space="preserve"> </w:t>
      </w:r>
      <w:proofErr w:type="spellStart"/>
      <w:r w:rsidR="002E22CA" w:rsidRPr="002E22CA">
        <w:rPr>
          <w:sz w:val="24"/>
          <w:szCs w:val="24"/>
        </w:rPr>
        <w:t>текст</w:t>
      </w:r>
      <w:proofErr w:type="spellEnd"/>
      <w:r w:rsidR="002E22CA" w:rsidRPr="002E22CA">
        <w:rPr>
          <w:sz w:val="24"/>
          <w:szCs w:val="24"/>
        </w:rPr>
        <w:t xml:space="preserve">, </w:t>
      </w:r>
      <w:proofErr w:type="spellStart"/>
      <w:r w:rsidR="002E22CA" w:rsidRPr="002E22CA">
        <w:rPr>
          <w:sz w:val="24"/>
          <w:szCs w:val="24"/>
        </w:rPr>
        <w:t>прави</w:t>
      </w:r>
      <w:proofErr w:type="spellEnd"/>
      <w:r w:rsidR="002E22CA" w:rsidRPr="002E22CA">
        <w:rPr>
          <w:sz w:val="24"/>
          <w:szCs w:val="24"/>
        </w:rPr>
        <w:t xml:space="preserve"> </w:t>
      </w:r>
      <w:proofErr w:type="spellStart"/>
      <w:r w:rsidR="002E22CA" w:rsidRPr="002E22CA">
        <w:rPr>
          <w:sz w:val="24"/>
          <w:szCs w:val="24"/>
        </w:rPr>
        <w:t>резюме</w:t>
      </w:r>
      <w:proofErr w:type="spellEnd"/>
      <w:r w:rsidR="002E22CA" w:rsidRPr="002E22CA">
        <w:rPr>
          <w:sz w:val="24"/>
          <w:szCs w:val="24"/>
        </w:rPr>
        <w:t>.</w:t>
      </w:r>
    </w:p>
    <w:p w14:paraId="7EFDC9BB" w14:textId="77777777" w:rsidR="00006621" w:rsidRDefault="00006621">
      <w:pPr>
        <w:spacing w:line="331" w:lineRule="auto"/>
      </w:pPr>
    </w:p>
    <w:p w14:paraId="6930FFAB" w14:textId="77777777" w:rsidR="00006621" w:rsidRDefault="00CC1E7F">
      <w:pPr>
        <w:numPr>
          <w:ilvl w:val="0"/>
          <w:numId w:val="1"/>
        </w:numPr>
        <w:spacing w:line="331" w:lineRule="auto"/>
        <w:ind w:hanging="360"/>
        <w:contextualSpacing/>
        <w:rPr>
          <w:sz w:val="24"/>
          <w:szCs w:val="24"/>
        </w:rPr>
      </w:pPr>
      <w:proofErr w:type="spellStart"/>
      <w:r>
        <w:rPr>
          <w:sz w:val="24"/>
          <w:szCs w:val="24"/>
        </w:rPr>
        <w:t>Използвани</w:t>
      </w:r>
      <w:proofErr w:type="spellEnd"/>
      <w:r>
        <w:rPr>
          <w:sz w:val="24"/>
          <w:szCs w:val="24"/>
        </w:rPr>
        <w:t xml:space="preserve"> </w:t>
      </w:r>
      <w:proofErr w:type="spellStart"/>
      <w:r>
        <w:rPr>
          <w:sz w:val="24"/>
          <w:szCs w:val="24"/>
        </w:rPr>
        <w:t>алгоритми</w:t>
      </w:r>
      <w:proofErr w:type="spellEnd"/>
    </w:p>
    <w:p w14:paraId="17CD4354" w14:textId="77777777" w:rsidR="00006621" w:rsidRDefault="00006621"/>
    <w:p w14:paraId="389C98D3" w14:textId="0B45AE58" w:rsidR="00006621" w:rsidRDefault="00DF3C5D" w:rsidP="00DF3C5D">
      <w:pPr>
        <w:spacing w:line="331" w:lineRule="auto"/>
        <w:ind w:left="720"/>
      </w:pPr>
      <w:r>
        <w:rPr>
          <w:sz w:val="24"/>
          <w:szCs w:val="24"/>
          <w:lang w:val="bg-BG"/>
        </w:rPr>
        <w:t xml:space="preserve">Използваният подход за целта е </w:t>
      </w:r>
      <w:r>
        <w:rPr>
          <w:sz w:val="24"/>
          <w:szCs w:val="24"/>
        </w:rPr>
        <w:t xml:space="preserve">Extractive Text Summarization. </w:t>
      </w:r>
      <w:r>
        <w:rPr>
          <w:sz w:val="24"/>
          <w:szCs w:val="24"/>
          <w:lang w:val="bg-BG"/>
        </w:rPr>
        <w:t xml:space="preserve">За финалната идея съм използвал статия на </w:t>
      </w:r>
      <w:proofErr w:type="spellStart"/>
      <w:r>
        <w:rPr>
          <w:sz w:val="24"/>
          <w:szCs w:val="24"/>
        </w:rPr>
        <w:t>Alfrick</w:t>
      </w:r>
      <w:proofErr w:type="spellEnd"/>
      <w:r>
        <w:rPr>
          <w:sz w:val="24"/>
          <w:szCs w:val="24"/>
        </w:rPr>
        <w:t xml:space="preserve"> </w:t>
      </w:r>
      <w:proofErr w:type="spellStart"/>
      <w:r>
        <w:rPr>
          <w:sz w:val="24"/>
          <w:szCs w:val="24"/>
        </w:rPr>
        <w:t>Opidi</w:t>
      </w:r>
      <w:proofErr w:type="spellEnd"/>
      <w:r w:rsidR="002E22CA">
        <w:rPr>
          <w:sz w:val="24"/>
          <w:szCs w:val="24"/>
        </w:rPr>
        <w:t xml:space="preserve"> [</w:t>
      </w:r>
      <w:r>
        <w:rPr>
          <w:sz w:val="24"/>
          <w:szCs w:val="24"/>
        </w:rPr>
        <w:t>1</w:t>
      </w:r>
      <w:r w:rsidR="002E22CA">
        <w:rPr>
          <w:sz w:val="24"/>
          <w:szCs w:val="24"/>
        </w:rPr>
        <w:t>]</w:t>
      </w:r>
      <w:r>
        <w:rPr>
          <w:sz w:val="24"/>
          <w:szCs w:val="24"/>
        </w:rPr>
        <w:t>.</w:t>
      </w:r>
    </w:p>
    <w:p w14:paraId="0B31643A" w14:textId="77777777" w:rsidR="00006621" w:rsidRDefault="00006621"/>
    <w:p w14:paraId="793E3CD7" w14:textId="0DCC8B00" w:rsidR="00006621" w:rsidRPr="00E62BC2" w:rsidRDefault="00CC1E7F" w:rsidP="00E62BC2">
      <w:pPr>
        <w:numPr>
          <w:ilvl w:val="0"/>
          <w:numId w:val="1"/>
        </w:numPr>
        <w:spacing w:line="331" w:lineRule="auto"/>
        <w:ind w:hanging="360"/>
        <w:contextualSpacing/>
        <w:rPr>
          <w:sz w:val="24"/>
          <w:szCs w:val="24"/>
        </w:rPr>
      </w:pPr>
      <w:proofErr w:type="spellStart"/>
      <w:r>
        <w:rPr>
          <w:sz w:val="24"/>
          <w:szCs w:val="24"/>
        </w:rPr>
        <w:t>Описание</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програмната</w:t>
      </w:r>
      <w:proofErr w:type="spellEnd"/>
      <w:r>
        <w:rPr>
          <w:sz w:val="24"/>
          <w:szCs w:val="24"/>
        </w:rPr>
        <w:t xml:space="preserve"> </w:t>
      </w:r>
      <w:proofErr w:type="spellStart"/>
      <w:r>
        <w:rPr>
          <w:sz w:val="24"/>
          <w:szCs w:val="24"/>
        </w:rPr>
        <w:t>реализация</w:t>
      </w:r>
      <w:proofErr w:type="spellEnd"/>
      <w:r w:rsidR="002E22CA">
        <w:rPr>
          <w:sz w:val="24"/>
          <w:szCs w:val="24"/>
        </w:rPr>
        <w:br/>
      </w:r>
    </w:p>
    <w:p w14:paraId="62813893" w14:textId="042B8E3A" w:rsidR="00E62BC2" w:rsidRPr="002E22CA" w:rsidRDefault="00DF3C5D" w:rsidP="00E62BC2">
      <w:pPr>
        <w:spacing w:line="331" w:lineRule="auto"/>
        <w:ind w:left="720"/>
        <w:rPr>
          <w:sz w:val="24"/>
          <w:szCs w:val="24"/>
          <w:lang w:val="bg-BG"/>
        </w:rPr>
      </w:pPr>
      <w:r w:rsidRPr="002E22CA">
        <w:rPr>
          <w:sz w:val="24"/>
          <w:szCs w:val="24"/>
          <w:lang w:val="bg-BG"/>
        </w:rPr>
        <w:t>Следният алгоритъм е използван за целта</w:t>
      </w:r>
      <w:r w:rsidRPr="002E22CA">
        <w:rPr>
          <w:sz w:val="24"/>
          <w:szCs w:val="24"/>
        </w:rPr>
        <w:t>:</w:t>
      </w:r>
      <w:r w:rsidR="00E62BC2" w:rsidRPr="002E22CA">
        <w:rPr>
          <w:sz w:val="24"/>
          <w:szCs w:val="24"/>
        </w:rPr>
        <w:br/>
      </w:r>
      <w:r w:rsidR="00E62BC2" w:rsidRPr="002E22CA">
        <w:rPr>
          <w:sz w:val="24"/>
          <w:szCs w:val="24"/>
          <w:lang w:val="bg-BG"/>
        </w:rPr>
        <w:t xml:space="preserve">1. </w:t>
      </w:r>
      <w:r w:rsidRPr="002E22CA">
        <w:rPr>
          <w:sz w:val="24"/>
          <w:szCs w:val="24"/>
          <w:lang w:val="bg-BG"/>
        </w:rPr>
        <w:t>Разделяме текста на отделни изречения</w:t>
      </w:r>
      <w:r w:rsidR="00E62BC2" w:rsidRPr="002E22CA">
        <w:rPr>
          <w:sz w:val="24"/>
          <w:szCs w:val="24"/>
          <w:lang w:val="bg-BG"/>
        </w:rPr>
        <w:br/>
        <w:t xml:space="preserve">2. От всяко изречение, които не са от значение за смисъла, като например </w:t>
      </w:r>
      <w:r w:rsidR="00E62BC2" w:rsidRPr="002E22CA">
        <w:rPr>
          <w:sz w:val="24"/>
          <w:szCs w:val="24"/>
        </w:rPr>
        <w:t>“the”, “a”, “an”</w:t>
      </w:r>
      <w:r w:rsidR="00E62BC2" w:rsidRPr="002E22CA">
        <w:rPr>
          <w:sz w:val="24"/>
          <w:szCs w:val="24"/>
        </w:rPr>
        <w:br/>
      </w:r>
      <w:r w:rsidR="00E62BC2" w:rsidRPr="002E22CA">
        <w:rPr>
          <w:sz w:val="24"/>
          <w:szCs w:val="24"/>
          <w:lang w:val="bg-BG"/>
        </w:rPr>
        <w:t>3. Разделяме остатъка от изречението на отделни думи, като поддържаме списък от думи за всяко изречение</w:t>
      </w:r>
      <w:r w:rsidR="00E62BC2" w:rsidRPr="002E22CA">
        <w:rPr>
          <w:sz w:val="24"/>
          <w:szCs w:val="24"/>
          <w:lang w:val="bg-BG"/>
        </w:rPr>
        <w:br/>
        <w:t>4. Според броят на срещане в целия текст, на всяка от получените думи, изчисляваме тегло за всяка от тях.</w:t>
      </w:r>
      <w:r w:rsidR="00E62BC2" w:rsidRPr="002E22CA">
        <w:rPr>
          <w:sz w:val="24"/>
          <w:szCs w:val="24"/>
          <w:lang w:val="bg-BG"/>
        </w:rPr>
        <w:br/>
        <w:t>5. Нормализираме теглата на думите в интервал от 0 до 1</w:t>
      </w:r>
      <w:r w:rsidR="00E62BC2" w:rsidRPr="002E22CA">
        <w:rPr>
          <w:sz w:val="24"/>
          <w:szCs w:val="24"/>
          <w:lang w:val="bg-BG"/>
        </w:rPr>
        <w:br/>
        <w:t>6. Изчисляваме тегло за всяко от изреченията, като сумираме теглата на думите в него</w:t>
      </w:r>
      <w:r w:rsidR="00E62BC2" w:rsidRPr="002E22CA">
        <w:rPr>
          <w:sz w:val="24"/>
          <w:szCs w:val="24"/>
          <w:lang w:val="bg-BG"/>
        </w:rPr>
        <w:br/>
        <w:t>6. Определяме брой изречения</w:t>
      </w:r>
      <w:r w:rsidR="002E22CA" w:rsidRPr="002E22CA">
        <w:rPr>
          <w:sz w:val="24"/>
          <w:szCs w:val="24"/>
          <w:lang w:val="bg-BG"/>
        </w:rPr>
        <w:t xml:space="preserve"> - </w:t>
      </w:r>
      <w:r w:rsidR="002E22CA" w:rsidRPr="002E22CA">
        <w:rPr>
          <w:sz w:val="24"/>
          <w:szCs w:val="24"/>
        </w:rPr>
        <w:t>k</w:t>
      </w:r>
      <w:r w:rsidR="00E62BC2" w:rsidRPr="002E22CA">
        <w:rPr>
          <w:sz w:val="24"/>
          <w:szCs w:val="24"/>
          <w:lang w:val="bg-BG"/>
        </w:rPr>
        <w:t>, като дължина на резюмето. Използваме процент от общия брой изречения</w:t>
      </w:r>
      <w:r w:rsidR="00E62BC2" w:rsidRPr="002E22CA">
        <w:rPr>
          <w:sz w:val="24"/>
          <w:szCs w:val="24"/>
          <w:lang w:val="bg-BG"/>
        </w:rPr>
        <w:br/>
        <w:t xml:space="preserve">7. </w:t>
      </w:r>
      <w:r w:rsidR="002E22CA" w:rsidRPr="002E22CA">
        <w:rPr>
          <w:sz w:val="24"/>
          <w:szCs w:val="24"/>
          <w:lang w:val="bg-BG"/>
        </w:rPr>
        <w:t>Сортираме изреченията по тегло</w:t>
      </w:r>
    </w:p>
    <w:p w14:paraId="24B41973" w14:textId="7BA408D8" w:rsidR="002E22CA" w:rsidRPr="002E22CA" w:rsidRDefault="002E22CA" w:rsidP="00E62BC2">
      <w:pPr>
        <w:spacing w:line="331" w:lineRule="auto"/>
        <w:ind w:left="720"/>
        <w:rPr>
          <w:lang w:val="bg-BG"/>
        </w:rPr>
      </w:pPr>
      <w:r w:rsidRPr="002E22CA">
        <w:rPr>
          <w:sz w:val="24"/>
          <w:szCs w:val="24"/>
          <w:lang w:val="bg-BG"/>
        </w:rPr>
        <w:t>8. Конкатенираме първите</w:t>
      </w:r>
      <w:r w:rsidRPr="002E22CA">
        <w:rPr>
          <w:sz w:val="24"/>
          <w:szCs w:val="24"/>
        </w:rPr>
        <w:t xml:space="preserve"> k </w:t>
      </w:r>
      <w:r w:rsidRPr="002E22CA">
        <w:rPr>
          <w:sz w:val="24"/>
          <w:szCs w:val="24"/>
          <w:lang w:val="bg-BG"/>
        </w:rPr>
        <w:t>на брой изречения от текста в оригиналния им вид</w:t>
      </w:r>
      <w:r w:rsidRPr="002E22CA">
        <w:rPr>
          <w:sz w:val="24"/>
          <w:szCs w:val="24"/>
          <w:lang w:val="bg-BG"/>
        </w:rPr>
        <w:br/>
        <w:t>9. Полученият низ е резюме на началния текст</w:t>
      </w:r>
      <w:r>
        <w:rPr>
          <w:lang w:val="bg-BG"/>
        </w:rPr>
        <w:br/>
      </w:r>
      <w:r>
        <w:rPr>
          <w:lang w:val="bg-BG"/>
        </w:rPr>
        <w:br/>
      </w:r>
      <w:r>
        <w:rPr>
          <w:lang w:val="bg-BG"/>
        </w:rPr>
        <w:br/>
      </w:r>
      <w:r>
        <w:rPr>
          <w:lang w:val="bg-BG"/>
        </w:rPr>
        <w:br/>
      </w:r>
      <w:r>
        <w:rPr>
          <w:lang w:val="bg-BG"/>
        </w:rPr>
        <w:br/>
      </w:r>
      <w:r>
        <w:rPr>
          <w:lang w:val="bg-BG"/>
        </w:rPr>
        <w:br/>
      </w:r>
      <w:r>
        <w:rPr>
          <w:lang w:val="bg-BG"/>
        </w:rPr>
        <w:br/>
      </w:r>
      <w:r>
        <w:rPr>
          <w:lang w:val="bg-BG"/>
        </w:rPr>
        <w:br/>
      </w:r>
      <w:r>
        <w:rPr>
          <w:lang w:val="bg-BG"/>
        </w:rPr>
        <w:br/>
      </w:r>
    </w:p>
    <w:p w14:paraId="1A0D5BD5" w14:textId="77777777" w:rsidR="00006621" w:rsidRDefault="00006621" w:rsidP="00E16059"/>
    <w:p w14:paraId="0D88AF95" w14:textId="77777777" w:rsidR="00006621" w:rsidRDefault="00006621"/>
    <w:p w14:paraId="7430B4FA" w14:textId="0C326981" w:rsidR="00006621" w:rsidRPr="002E22CA" w:rsidRDefault="00CC1E7F" w:rsidP="002E22CA">
      <w:pPr>
        <w:numPr>
          <w:ilvl w:val="0"/>
          <w:numId w:val="1"/>
        </w:numPr>
        <w:spacing w:line="331" w:lineRule="auto"/>
        <w:ind w:hanging="360"/>
        <w:contextualSpacing/>
        <w:rPr>
          <w:sz w:val="24"/>
          <w:szCs w:val="24"/>
        </w:rPr>
      </w:pPr>
      <w:proofErr w:type="spellStart"/>
      <w:r>
        <w:rPr>
          <w:sz w:val="24"/>
          <w:szCs w:val="24"/>
        </w:rPr>
        <w:t>Примери</w:t>
      </w:r>
      <w:proofErr w:type="spellEnd"/>
      <w:r>
        <w:rPr>
          <w:sz w:val="24"/>
          <w:szCs w:val="24"/>
        </w:rPr>
        <w:t xml:space="preserve">, </w:t>
      </w:r>
      <w:proofErr w:type="spellStart"/>
      <w:r>
        <w:rPr>
          <w:sz w:val="24"/>
          <w:szCs w:val="24"/>
        </w:rPr>
        <w:t>илюстриращи</w:t>
      </w:r>
      <w:proofErr w:type="spellEnd"/>
      <w:r>
        <w:rPr>
          <w:sz w:val="24"/>
          <w:szCs w:val="24"/>
        </w:rPr>
        <w:t xml:space="preserve"> </w:t>
      </w:r>
      <w:proofErr w:type="spellStart"/>
      <w:r>
        <w:rPr>
          <w:sz w:val="24"/>
          <w:szCs w:val="24"/>
        </w:rPr>
        <w:t>работата</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програмната</w:t>
      </w:r>
      <w:proofErr w:type="spellEnd"/>
      <w:r>
        <w:rPr>
          <w:sz w:val="24"/>
          <w:szCs w:val="24"/>
        </w:rPr>
        <w:t xml:space="preserve"> </w:t>
      </w:r>
      <w:proofErr w:type="spellStart"/>
      <w:r>
        <w:rPr>
          <w:sz w:val="24"/>
          <w:szCs w:val="24"/>
        </w:rPr>
        <w:t>система</w:t>
      </w:r>
      <w:proofErr w:type="spellEnd"/>
      <w:r w:rsidR="002E22CA">
        <w:rPr>
          <w:sz w:val="24"/>
          <w:szCs w:val="24"/>
        </w:rPr>
        <w:br/>
      </w:r>
      <w:r w:rsidR="002E22CA">
        <w:rPr>
          <w:sz w:val="24"/>
          <w:szCs w:val="24"/>
        </w:rPr>
        <w:br/>
      </w:r>
      <w:r w:rsidR="002E22CA">
        <w:rPr>
          <w:sz w:val="24"/>
          <w:szCs w:val="24"/>
          <w:lang w:val="bg-BG"/>
        </w:rPr>
        <w:t>Примерен текст</w:t>
      </w:r>
      <w:r w:rsidR="002E22CA">
        <w:rPr>
          <w:sz w:val="24"/>
          <w:szCs w:val="24"/>
        </w:rPr>
        <w:t>:</w:t>
      </w:r>
      <w:r w:rsidR="002E22CA">
        <w:rPr>
          <w:sz w:val="24"/>
          <w:szCs w:val="24"/>
        </w:rPr>
        <w:br/>
      </w:r>
      <w:r w:rsidR="002E22CA" w:rsidRPr="002E22CA">
        <w:rPr>
          <w:rFonts w:ascii="Cascadia Mono" w:hAnsi="Cascadia Mono" w:cs="Cascadia Mono"/>
          <w:sz w:val="19"/>
          <w:szCs w:val="19"/>
        </w:rPr>
        <w:t xml:space="preserve">With the present explosion of data circulating the digital space, which is mostly non-structured textual data, there is a need to develop automatic text summarization tools that allow people to get insights from them easily. Currently, we enjoy quick access to enormous amounts of information. However, most of this information is redundant, insignificant, and may not convey the intended meaning. For example, if you are looking for specific information from an online news article, you may have to dig through its content and spend a lot of time weeding out the unnecessary stuff before getting the information you want. Therefore, using automatic text summarizers capable of extracting useful information that leaves out inessential </w:t>
      </w:r>
      <w:bookmarkStart w:id="0" w:name="_Hlk107062272"/>
      <w:r w:rsidR="002E22CA" w:rsidRPr="002E22CA">
        <w:rPr>
          <w:rFonts w:ascii="Cascadia Mono" w:hAnsi="Cascadia Mono" w:cs="Cascadia Mono"/>
          <w:sz w:val="19"/>
          <w:szCs w:val="19"/>
        </w:rPr>
        <w:t>and insignificant data is becoming vital. Implementing summarization can enhance the readability of documents, reduce the time spent in researching for information, and allow for more information to be fitted in a particular area</w:t>
      </w:r>
      <w:bookmarkEnd w:id="0"/>
      <w:r w:rsidR="002E22CA" w:rsidRPr="002E22CA">
        <w:rPr>
          <w:rFonts w:ascii="Cascadia Mono" w:hAnsi="Cascadia Mono" w:cs="Cascadia Mono"/>
          <w:sz w:val="19"/>
          <w:szCs w:val="19"/>
        </w:rPr>
        <w:t>.</w:t>
      </w:r>
      <w:r w:rsidR="002E22CA">
        <w:rPr>
          <w:rFonts w:ascii="Cascadia Mono" w:hAnsi="Cascadia Mono" w:cs="Cascadia Mono"/>
          <w:sz w:val="19"/>
          <w:szCs w:val="19"/>
        </w:rPr>
        <w:br/>
      </w:r>
      <w:r w:rsidR="002E22CA">
        <w:rPr>
          <w:rFonts w:ascii="Cascadia Mono" w:hAnsi="Cascadia Mono" w:cs="Cascadia Mono"/>
          <w:sz w:val="19"/>
          <w:szCs w:val="19"/>
          <w:lang w:val="bg-BG"/>
        </w:rPr>
        <w:br/>
      </w:r>
      <w:r w:rsidR="002E22CA">
        <w:rPr>
          <w:sz w:val="24"/>
          <w:szCs w:val="24"/>
          <w:lang w:val="bg-BG"/>
        </w:rPr>
        <w:t>Генерирано резюме</w:t>
      </w:r>
      <w:r w:rsidR="002E22CA">
        <w:rPr>
          <w:sz w:val="24"/>
          <w:szCs w:val="24"/>
        </w:rPr>
        <w:t>:</w:t>
      </w:r>
      <w:r w:rsidR="002E22CA">
        <w:rPr>
          <w:sz w:val="24"/>
          <w:szCs w:val="24"/>
        </w:rPr>
        <w:br/>
      </w:r>
      <w:r w:rsidR="002E22CA" w:rsidRPr="002E22CA">
        <w:rPr>
          <w:rFonts w:ascii="Cascadia Mono" w:hAnsi="Cascadia Mono" w:cs="Cascadia Mono"/>
          <w:sz w:val="19"/>
          <w:szCs w:val="19"/>
        </w:rPr>
        <w:t xml:space="preserve">With the present explosion of data circulating the digital space, which is mostly non-structured textual data, there is a need to develop automatic text summarization tools that allow people to get insights from them </w:t>
      </w:r>
      <w:proofErr w:type="spellStart"/>
      <w:r w:rsidR="002E22CA" w:rsidRPr="002E22CA">
        <w:rPr>
          <w:rFonts w:ascii="Cascadia Mono" w:hAnsi="Cascadia Mono" w:cs="Cascadia Mono"/>
          <w:sz w:val="19"/>
          <w:szCs w:val="19"/>
        </w:rPr>
        <w:t>easily.Therefore</w:t>
      </w:r>
      <w:proofErr w:type="spellEnd"/>
      <w:r w:rsidR="002E22CA" w:rsidRPr="002E22CA">
        <w:rPr>
          <w:rFonts w:ascii="Cascadia Mono" w:hAnsi="Cascadia Mono" w:cs="Cascadia Mono"/>
          <w:sz w:val="19"/>
          <w:szCs w:val="19"/>
        </w:rPr>
        <w:t>, using automatic text summarizers capable of extracting useful information that leaves out inessential and insignificant data is becoming vital.</w:t>
      </w:r>
      <w:r w:rsidR="002E22CA" w:rsidRPr="002E22CA">
        <w:rPr>
          <w:rFonts w:ascii="Cascadia Mono" w:hAnsi="Cascadia Mono" w:cs="Cascadia Mono"/>
          <w:sz w:val="19"/>
          <w:szCs w:val="19"/>
        </w:rPr>
        <w:br/>
      </w:r>
    </w:p>
    <w:p w14:paraId="0B9BBF9A" w14:textId="77777777" w:rsidR="00006621" w:rsidRDefault="00006621"/>
    <w:p w14:paraId="4CC9EFBF" w14:textId="0259C218" w:rsidR="00006621" w:rsidRPr="002E22CA" w:rsidRDefault="00CC1E7F" w:rsidP="002E22CA">
      <w:pPr>
        <w:numPr>
          <w:ilvl w:val="0"/>
          <w:numId w:val="1"/>
        </w:numPr>
        <w:spacing w:line="331" w:lineRule="auto"/>
        <w:ind w:hanging="360"/>
        <w:contextualSpacing/>
        <w:rPr>
          <w:sz w:val="24"/>
          <w:szCs w:val="24"/>
        </w:rPr>
      </w:pPr>
      <w:proofErr w:type="spellStart"/>
      <w:r>
        <w:rPr>
          <w:sz w:val="24"/>
          <w:szCs w:val="24"/>
        </w:rPr>
        <w:t>Литература</w:t>
      </w:r>
      <w:proofErr w:type="spellEnd"/>
      <w:r w:rsidR="002E22CA">
        <w:rPr>
          <w:sz w:val="24"/>
          <w:szCs w:val="24"/>
        </w:rPr>
        <w:br/>
        <w:t xml:space="preserve">[1] </w:t>
      </w:r>
      <w:r w:rsidR="002E22CA">
        <w:rPr>
          <w:sz w:val="24"/>
          <w:szCs w:val="24"/>
          <w:lang w:val="bg-BG"/>
        </w:rPr>
        <w:t xml:space="preserve">Статия на </w:t>
      </w:r>
      <w:proofErr w:type="spellStart"/>
      <w:r w:rsidR="002E22CA">
        <w:rPr>
          <w:sz w:val="24"/>
          <w:szCs w:val="24"/>
        </w:rPr>
        <w:t>Alfrick</w:t>
      </w:r>
      <w:proofErr w:type="spellEnd"/>
      <w:r w:rsidR="002E22CA">
        <w:rPr>
          <w:sz w:val="24"/>
          <w:szCs w:val="24"/>
        </w:rPr>
        <w:t xml:space="preserve"> </w:t>
      </w:r>
      <w:proofErr w:type="spellStart"/>
      <w:r w:rsidR="002E22CA">
        <w:rPr>
          <w:sz w:val="24"/>
          <w:szCs w:val="24"/>
        </w:rPr>
        <w:t>Opidi</w:t>
      </w:r>
      <w:proofErr w:type="spellEnd"/>
      <w:r w:rsidR="002E22CA">
        <w:rPr>
          <w:sz w:val="24"/>
          <w:szCs w:val="24"/>
        </w:rPr>
        <w:t xml:space="preserve">: </w:t>
      </w:r>
      <w:hyperlink r:id="rId6" w:history="1">
        <w:r w:rsidR="002E22CA" w:rsidRPr="002E22CA">
          <w:rPr>
            <w:rStyle w:val="Hyperlink"/>
            <w:sz w:val="24"/>
            <w:szCs w:val="24"/>
          </w:rPr>
          <w:t>https://blog.floydhub.com/gentle-introduction-to-text-summarization-in-machine-learning/</w:t>
        </w:r>
      </w:hyperlink>
    </w:p>
    <w:p w14:paraId="79FF512B" w14:textId="77777777" w:rsidR="00006621" w:rsidRDefault="00006621"/>
    <w:p w14:paraId="52D9D635" w14:textId="77777777" w:rsidR="00006621" w:rsidRDefault="00006621"/>
    <w:sectPr w:rsidR="0000662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scadia Mono">
    <w:panose1 w:val="020B0609020000020004"/>
    <w:charset w:val="00"/>
    <w:family w:val="modern"/>
    <w:pitch w:val="fixed"/>
    <w:sig w:usb0="A1002AFF" w:usb1="4000F9FB" w:usb2="00040000"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1F7B83"/>
    <w:multiLevelType w:val="multilevel"/>
    <w:tmpl w:val="EC9835B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isplayBackgroundShape/>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621"/>
    <w:rsid w:val="00006621"/>
    <w:rsid w:val="00063ECC"/>
    <w:rsid w:val="00206DE2"/>
    <w:rsid w:val="002E22CA"/>
    <w:rsid w:val="006C421F"/>
    <w:rsid w:val="007A0F0D"/>
    <w:rsid w:val="007D124C"/>
    <w:rsid w:val="007E1EFE"/>
    <w:rsid w:val="00841517"/>
    <w:rsid w:val="00886812"/>
    <w:rsid w:val="008E7B78"/>
    <w:rsid w:val="00CC1E7F"/>
    <w:rsid w:val="00D5249C"/>
    <w:rsid w:val="00DF3C5D"/>
    <w:rsid w:val="00E16059"/>
    <w:rsid w:val="00E62B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95E86"/>
  <w15:docId w15:val="{891D75F1-98E1-4D2D-9AC3-38CA1B741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ListParagraph">
    <w:name w:val="List Paragraph"/>
    <w:basedOn w:val="Normal"/>
    <w:uiPriority w:val="34"/>
    <w:qFormat/>
    <w:rsid w:val="00DF3C5D"/>
    <w:pPr>
      <w:ind w:left="720"/>
      <w:contextualSpacing/>
    </w:pPr>
  </w:style>
  <w:style w:type="character" w:styleId="Hyperlink">
    <w:name w:val="Hyperlink"/>
    <w:basedOn w:val="DefaultParagraphFont"/>
    <w:uiPriority w:val="99"/>
    <w:unhideWhenUsed/>
    <w:rsid w:val="002E22CA"/>
    <w:rPr>
      <w:color w:val="0000FF" w:themeColor="hyperlink"/>
      <w:u w:val="single"/>
    </w:rPr>
  </w:style>
  <w:style w:type="character" w:styleId="UnresolvedMention">
    <w:name w:val="Unresolved Mention"/>
    <w:basedOn w:val="DefaultParagraphFont"/>
    <w:uiPriority w:val="99"/>
    <w:semiHidden/>
    <w:unhideWhenUsed/>
    <w:rsid w:val="002E22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log.floydhub.com/gentle-introduction-to-text-summarization-in-machine-learning/" TargetMode="Externa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445</Words>
  <Characters>2537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Nisheva</dc:creator>
  <cp:lastModifiedBy>Ivan Iochev</cp:lastModifiedBy>
  <cp:revision>2</cp:revision>
  <dcterms:created xsi:type="dcterms:W3CDTF">2022-06-25T12:15:00Z</dcterms:created>
  <dcterms:modified xsi:type="dcterms:W3CDTF">2022-06-25T12:15:00Z</dcterms:modified>
</cp:coreProperties>
</file>