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FA2FB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PRICE UPLIFT CAMPAIGN – CORE CONCEPT</w:t>
      </w:r>
    </w:p>
    <w:p w14:paraId="0FCC390D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This started from a simple observation:</w:t>
      </w:r>
    </w:p>
    <w:p w14:paraId="28B54E3D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Pricing doesn’t break all at once — it drifts over time.</w:t>
      </w:r>
    </w:p>
    <w:p w14:paraId="4E875293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In a typical clinic:</w:t>
      </w:r>
    </w:p>
    <w:p w14:paraId="3877B821" w14:textId="77777777" w:rsidR="00BD3834" w:rsidRPr="00BD3834" w:rsidRDefault="00BD3834" w:rsidP="00BD38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hundreds to thousands of service codes</w:t>
      </w:r>
    </w:p>
    <w:p w14:paraId="63DFA4F3" w14:textId="77777777" w:rsidR="00BD3834" w:rsidRPr="00BD3834" w:rsidRDefault="00BD3834" w:rsidP="00BD38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different people adjusting pricing over time</w:t>
      </w:r>
    </w:p>
    <w:p w14:paraId="15C7EBC0" w14:textId="77777777" w:rsidR="00BD3834" w:rsidRPr="00BD3834" w:rsidRDefault="00BD3834" w:rsidP="00BD38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no consistent system to review everything</w:t>
      </w:r>
    </w:p>
    <w:p w14:paraId="31ABE6B0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Result:</w:t>
      </w: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prices slowly fall behind inflation</w:t>
      </w: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no one notices because each miss is small</w:t>
      </w: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but over time it compounds into real money</w:t>
      </w:r>
    </w:p>
    <w:p w14:paraId="2ABDC1C9" w14:textId="6EB3F7D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BD38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This failure to increase prices directly reduces profit, almost in direct proportion to the </w:t>
      </w:r>
      <w:r w:rsidRPr="00BD38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percentage </w:t>
      </w:r>
      <w:r w:rsidRPr="00BD38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increase that should have been made.</w:t>
      </w:r>
    </w:p>
    <w:p w14:paraId="4CBFF94F" w14:textId="77777777" w:rsidR="00BD3834" w:rsidRPr="00BD3834" w:rsidRDefault="00BD3834" w:rsidP="00BD38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BA821BD">
          <v:rect id="_x0000_i1025" style="width:0;height:1.5pt" o:hralign="center" o:hrstd="t" o:hr="t" fillcolor="#a0a0a0" stroked="f"/>
        </w:pict>
      </w:r>
    </w:p>
    <w:p w14:paraId="7BCC3BDD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WHAT WE FOUND</w:t>
      </w:r>
    </w:p>
    <w:p w14:paraId="65218A43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When we looked at real clinic data across multiple locations:</w:t>
      </w:r>
    </w:p>
    <w:p w14:paraId="52C22BA4" w14:textId="77777777" w:rsidR="00BD3834" w:rsidRPr="00BD3834" w:rsidRDefault="00BD3834" w:rsidP="00BD38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Services sitting untouched for 700–4000+ days</w:t>
      </w:r>
    </w:p>
    <w:p w14:paraId="7E1123B7" w14:textId="77777777" w:rsidR="00BD3834" w:rsidRPr="00BD3834" w:rsidRDefault="00BD3834" w:rsidP="00BD38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Many prices had not been reviewed in 5–10 years</w:t>
      </w:r>
    </w:p>
    <w:p w14:paraId="72942E52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These were not isolated issues.</w:t>
      </w:r>
    </w:p>
    <w:p w14:paraId="39C1EFF5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This pattern exists across a large portion of the clinic</w:t>
      </w:r>
    </w:p>
    <w:p w14:paraId="601F60B2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All below where they should be if they had simply kept up with inflation.</w:t>
      </w:r>
    </w:p>
    <w:p w14:paraId="2ECD6C93" w14:textId="77777777" w:rsidR="00BD3834" w:rsidRPr="00BD3834" w:rsidRDefault="00BD3834" w:rsidP="00BD38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2C234AFE">
          <v:rect id="_x0000_i1026" style="width:0;height:1.5pt" o:hralign="center" o:hrstd="t" o:hr="t" fillcolor="#a0a0a0" stroked="f"/>
        </w:pict>
      </w:r>
    </w:p>
    <w:p w14:paraId="19CB0A10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KEY INSIGHT</w:t>
      </w:r>
    </w:p>
    <w:p w14:paraId="1D4DC64E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This wasn’t missed strategy.</w:t>
      </w:r>
    </w:p>
    <w:p w14:paraId="4BBD648B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This was missed </w:t>
      </w:r>
      <w:r w:rsidRPr="00BD38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implementation</w:t>
      </w: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14:paraId="3BC709E7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Nobody decided to underprice these services.</w:t>
      </w: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They were just never reviewed.</w:t>
      </w:r>
    </w:p>
    <w:p w14:paraId="5DD3C1DA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BD38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Just a failure to execute</w:t>
      </w: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14:paraId="1FC0A75B" w14:textId="77777777" w:rsidR="00BD3834" w:rsidRPr="00BD3834" w:rsidRDefault="00BD3834" w:rsidP="00BD38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pict w14:anchorId="6100CB83">
          <v:rect id="_x0000_i1027" style="width:0;height:1.5pt" o:hralign="center" o:hrstd="t" o:hr="t" fillcolor="#a0a0a0" stroked="f"/>
        </w:pict>
      </w:r>
    </w:p>
    <w:p w14:paraId="3CE11BC2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WHAT HAPPENS WHEN YOU FIX IT</w:t>
      </w:r>
    </w:p>
    <w:p w14:paraId="22F2C92E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When prices are brought back in line with inflation (roughly 3–6% annually):</w:t>
      </w:r>
    </w:p>
    <w:p w14:paraId="571CAC2C" w14:textId="77777777" w:rsidR="00BD3834" w:rsidRPr="00BD3834" w:rsidRDefault="00BD3834" w:rsidP="00BD38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No change to workflow</w:t>
      </w:r>
    </w:p>
    <w:p w14:paraId="0205F240" w14:textId="77777777" w:rsidR="00BD3834" w:rsidRPr="00BD3834" w:rsidRDefault="00BD3834" w:rsidP="00BD38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No increase in patient volume</w:t>
      </w:r>
    </w:p>
    <w:p w14:paraId="392B21B2" w14:textId="77777777" w:rsidR="00BD3834" w:rsidRPr="00BD3834" w:rsidRDefault="00BD3834" w:rsidP="00BD38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No new services added</w:t>
      </w:r>
    </w:p>
    <w:p w14:paraId="46B87618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Profit increases immediately</w:t>
      </w:r>
    </w:p>
    <w:p w14:paraId="2D974BB0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Because:</w:t>
      </w:r>
    </w:p>
    <w:p w14:paraId="203F7808" w14:textId="77777777" w:rsidR="00BD3834" w:rsidRPr="00BD3834" w:rsidRDefault="00BD3834" w:rsidP="00BD3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costs are already covered</w:t>
      </w:r>
    </w:p>
    <w:p w14:paraId="3DEC7D42" w14:textId="77777777" w:rsidR="00BD3834" w:rsidRPr="00BD3834" w:rsidRDefault="00BD3834" w:rsidP="00BD3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this is pure pricing alignment</w:t>
      </w:r>
    </w:p>
    <w:p w14:paraId="348E2937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Across a small sample:</w:t>
      </w:r>
    </w:p>
    <w:p w14:paraId="4CCFED75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meaningful annual profit lift</w:t>
      </w:r>
    </w:p>
    <w:p w14:paraId="5FD59079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And to replace that with growth alone:</w:t>
      </w:r>
    </w:p>
    <w:p w14:paraId="1F144C2C" w14:textId="5649EE02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BD38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at an 18% profit margin, generating $25,000 in additional profit would require approximately $140,000 in new revenue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– for some clinics that more than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entire month of revenue.  </w:t>
      </w:r>
    </w:p>
    <w:p w14:paraId="68BB0222" w14:textId="77777777" w:rsidR="00BD3834" w:rsidRPr="00BD3834" w:rsidRDefault="00BD3834" w:rsidP="00BD38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68C473D">
          <v:rect id="_x0000_i1028" style="width:0;height:1.5pt" o:hralign="center" o:hrstd="t" o:hr="t" fillcolor="#a0a0a0" stroked="f"/>
        </w:pict>
      </w:r>
    </w:p>
    <w:p w14:paraId="694DBD7F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WHY CLINICS DON’T DO THIS</w:t>
      </w:r>
    </w:p>
    <w:p w14:paraId="666BA799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It’s not because they don’t know.</w:t>
      </w:r>
    </w:p>
    <w:p w14:paraId="4B097917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It’s because:</w:t>
      </w:r>
    </w:p>
    <w:p w14:paraId="45773F65" w14:textId="77777777" w:rsidR="00BD3834" w:rsidRPr="00BD3834" w:rsidRDefault="00BD3834" w:rsidP="00BD38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it’s manual</w:t>
      </w:r>
    </w:p>
    <w:p w14:paraId="0AC7EFF1" w14:textId="77777777" w:rsidR="00BD3834" w:rsidRPr="00BD3834" w:rsidRDefault="00BD3834" w:rsidP="00BD38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it’s time consuming</w:t>
      </w:r>
    </w:p>
    <w:p w14:paraId="334CB9C2" w14:textId="77777777" w:rsidR="00BD3834" w:rsidRPr="00BD3834" w:rsidRDefault="00BD3834" w:rsidP="00BD38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it’s inconsistent</w:t>
      </w:r>
    </w:p>
    <w:p w14:paraId="217F0CB6" w14:textId="77777777" w:rsidR="00BD3834" w:rsidRPr="00BD3834" w:rsidRDefault="00BD3834" w:rsidP="00BD38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it gets deprioritized</w:t>
      </w:r>
    </w:p>
    <w:p w14:paraId="221775AA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gramStart"/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So</w:t>
      </w:r>
      <w:proofErr w:type="gramEnd"/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it never gets done properly.</w:t>
      </w:r>
    </w:p>
    <w:p w14:paraId="7909C289" w14:textId="2A46BFC5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="002446AA" w:rsidRPr="002446AA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Patient care consistently takes priority over business management — as it should — which is exactly why this needs to be handled by a system, not by whoever has tim</w:t>
      </w:r>
      <w:r w:rsidR="002446AA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e. </w:t>
      </w:r>
    </w:p>
    <w:p w14:paraId="0679026D" w14:textId="77777777" w:rsidR="00BD3834" w:rsidRPr="00BD3834" w:rsidRDefault="00BD3834" w:rsidP="00BD38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E95E984">
          <v:rect id="_x0000_i1029" style="width:0;height:1.5pt" o:hralign="center" o:hrstd="t" o:hr="t" fillcolor="#a0a0a0" stroked="f"/>
        </w:pict>
      </w:r>
    </w:p>
    <w:p w14:paraId="494698BC" w14:textId="77777777" w:rsid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6B5EBE6D" w14:textId="6D3C9C5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THE REAL PROBLEM</w:t>
      </w:r>
    </w:p>
    <w:p w14:paraId="2CBC4998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This is not a pricing problem.</w:t>
      </w:r>
    </w:p>
    <w:p w14:paraId="4E601892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It’s a system problem.</w:t>
      </w:r>
    </w:p>
    <w:p w14:paraId="579B7666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There is no structure ensuring:</w:t>
      </w:r>
    </w:p>
    <w:p w14:paraId="021A0D56" w14:textId="77777777" w:rsidR="00BD3834" w:rsidRPr="00BD3834" w:rsidRDefault="00BD3834" w:rsidP="00BD38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every service gets reviewed</w:t>
      </w:r>
    </w:p>
    <w:p w14:paraId="3C7E4D65" w14:textId="77777777" w:rsidR="00BD3834" w:rsidRPr="00BD3834" w:rsidRDefault="00BD3834" w:rsidP="00BD38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updates happen consistently</w:t>
      </w:r>
    </w:p>
    <w:p w14:paraId="546BFB87" w14:textId="77777777" w:rsidR="00BD3834" w:rsidRPr="00BD3834" w:rsidRDefault="00BD3834" w:rsidP="00BD38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pricing stays aligned over time</w:t>
      </w:r>
    </w:p>
    <w:p w14:paraId="4D9D40BC" w14:textId="77777777" w:rsidR="00BD3834" w:rsidRPr="00BD3834" w:rsidRDefault="00BD3834" w:rsidP="00BD38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582C5E9E">
          <v:rect id="_x0000_i1030" style="width:0;height:1.5pt" o:hralign="center" o:hrstd="t" o:hr="t" fillcolor="#a0a0a0" stroked="f"/>
        </w:pict>
      </w:r>
    </w:p>
    <w:p w14:paraId="24C94C35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THE SOLUTION DIRECTION</w:t>
      </w:r>
    </w:p>
    <w:p w14:paraId="597D53E9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Instead of treating pricing as a one-time project:</w:t>
      </w:r>
    </w:p>
    <w:p w14:paraId="3808F680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treat it as an ongoing system</w:t>
      </w:r>
    </w:p>
    <w:p w14:paraId="4AE552B5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Core idea:</w:t>
      </w:r>
    </w:p>
    <w:p w14:paraId="5AA2CB29" w14:textId="77777777" w:rsidR="00BD3834" w:rsidRPr="00BD3834" w:rsidRDefault="00BD3834" w:rsidP="00BD38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continuously track “time since last update”</w:t>
      </w:r>
    </w:p>
    <w:p w14:paraId="3258C2D4" w14:textId="77777777" w:rsidR="00BD3834" w:rsidRPr="00BD3834" w:rsidRDefault="00BD3834" w:rsidP="00BD38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use inflation as a baseline reference</w:t>
      </w:r>
    </w:p>
    <w:p w14:paraId="12371E2D" w14:textId="77777777" w:rsidR="00BD3834" w:rsidRPr="00BD3834" w:rsidRDefault="00BD3834" w:rsidP="00BD38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apply small, controlled adjustments</w:t>
      </w:r>
    </w:p>
    <w:p w14:paraId="678D720C" w14:textId="77777777" w:rsidR="00BD3834" w:rsidRPr="00BD3834" w:rsidRDefault="00BD3834" w:rsidP="00BD38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keep everything aligned moving forward</w:t>
      </w:r>
    </w:p>
    <w:p w14:paraId="385D1E10" w14:textId="77777777" w:rsidR="00BD3834" w:rsidRPr="00BD3834" w:rsidRDefault="00BD3834" w:rsidP="00BD38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936C25E">
          <v:rect id="_x0000_i1031" style="width:0;height:1.5pt" o:hralign="center" o:hrstd="t" o:hr="t" fillcolor="#a0a0a0" stroked="f"/>
        </w:pict>
      </w:r>
    </w:p>
    <w:p w14:paraId="67570E46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IMPORTANT DETAIL</w:t>
      </w:r>
    </w:p>
    <w:p w14:paraId="11CB71B1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Big or poorly planned price increases can:</w:t>
      </w:r>
    </w:p>
    <w:p w14:paraId="44D55A1C" w14:textId="77777777" w:rsidR="00BD3834" w:rsidRPr="00BD3834" w:rsidRDefault="00BD3834" w:rsidP="00BD38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create client pushback</w:t>
      </w:r>
    </w:p>
    <w:p w14:paraId="47EEB099" w14:textId="77777777" w:rsidR="00BD3834" w:rsidRPr="00BD3834" w:rsidRDefault="00BD3834" w:rsidP="00BD38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reduce client retention</w:t>
      </w:r>
    </w:p>
    <w:p w14:paraId="2AF9C1EA" w14:textId="77777777" w:rsidR="00BD3834" w:rsidRPr="00BD3834" w:rsidRDefault="00BD3834" w:rsidP="00BD38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price the clinic out of its competitive market</w:t>
      </w:r>
    </w:p>
    <w:p w14:paraId="4A90E9CD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Small, consistent adjustments:</w:t>
      </w:r>
    </w:p>
    <w:p w14:paraId="3466355D" w14:textId="77777777" w:rsidR="00BD3834" w:rsidRPr="00BD3834" w:rsidRDefault="00BD3834" w:rsidP="00BD38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are barely noticed by clients</w:t>
      </w:r>
    </w:p>
    <w:p w14:paraId="501A0D19" w14:textId="77777777" w:rsidR="00BD3834" w:rsidRPr="00BD3834" w:rsidRDefault="00BD3834" w:rsidP="00BD38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are easier for staff to stand behind</w:t>
      </w:r>
    </w:p>
    <w:p w14:paraId="12754988" w14:textId="77777777" w:rsidR="00BD3834" w:rsidRPr="00BD3834" w:rsidRDefault="00BD3834" w:rsidP="00BD38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avoid client confrontation at the front line</w:t>
      </w:r>
    </w:p>
    <w:p w14:paraId="3892AAE4" w14:textId="77777777" w:rsidR="00BD3834" w:rsidRPr="00BD3834" w:rsidRDefault="00BD3834" w:rsidP="00BD38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maintain pricing integrity over time</w:t>
      </w:r>
    </w:p>
    <w:p w14:paraId="6DB2C76A" w14:textId="77777777" w:rsidR="00BD3834" w:rsidRPr="00BD3834" w:rsidRDefault="00BD3834" w:rsidP="00BD38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04CB6A5E">
          <v:rect id="_x0000_i1032" style="width:0;height:1.5pt" o:hralign="center" o:hrstd="t" o:hr="t" fillcolor="#a0a0a0" stroked="f"/>
        </w:pict>
      </w:r>
    </w:p>
    <w:p w14:paraId="204E81B2" w14:textId="77777777" w:rsid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7E991E7F" w14:textId="345E4A20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HESITATION COST</w:t>
      </w:r>
    </w:p>
    <w:p w14:paraId="5333EB0B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One of the biggest hidden issues is hesitation.</w:t>
      </w:r>
    </w:p>
    <w:p w14:paraId="09CCD70C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Not because clinics don’t want to adjust pricing —</w:t>
      </w: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but because they don’t have a clear or easy way to do it.</w:t>
      </w:r>
    </w:p>
    <w:p w14:paraId="126296DE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Common causes of hesitation:</w:t>
      </w:r>
    </w:p>
    <w:p w14:paraId="6B427C44" w14:textId="77777777" w:rsidR="00BD3834" w:rsidRPr="00BD3834" w:rsidRDefault="00BD3834" w:rsidP="00BD38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uncertainty around what the new price should be</w:t>
      </w:r>
    </w:p>
    <w:p w14:paraId="70A630B1" w14:textId="77777777" w:rsidR="00BD3834" w:rsidRPr="00BD3834" w:rsidRDefault="00BD3834" w:rsidP="00BD38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not knowing how to defend the increase</w:t>
      </w:r>
    </w:p>
    <w:p w14:paraId="32A6D709" w14:textId="77777777" w:rsidR="00BD3834" w:rsidRPr="00BD3834" w:rsidRDefault="00BD3834" w:rsidP="00BD38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difficulty pulling together the data needed</w:t>
      </w:r>
    </w:p>
    <w:p w14:paraId="45943AED" w14:textId="77777777" w:rsidR="00BD3834" w:rsidRPr="00BD3834" w:rsidRDefault="00BD3834" w:rsidP="00BD38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uncertainty on who should own the process</w:t>
      </w:r>
    </w:p>
    <w:p w14:paraId="62A57AF3" w14:textId="77777777" w:rsidR="00BD3834" w:rsidRPr="00BD3834" w:rsidRDefault="00BD3834" w:rsidP="00BD38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concern about how staff will react</w:t>
      </w:r>
    </w:p>
    <w:p w14:paraId="016AA8DA" w14:textId="77777777" w:rsidR="00BD3834" w:rsidRPr="00BD3834" w:rsidRDefault="00BD3834" w:rsidP="00BD38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need to justify increases by calling around or benchmarking</w:t>
      </w:r>
    </w:p>
    <w:p w14:paraId="73DC6E3C" w14:textId="77777777" w:rsidR="00BD3834" w:rsidRPr="00BD3834" w:rsidRDefault="00BD3834" w:rsidP="00BD38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the sheer volume of prices that need updating</w:t>
      </w:r>
    </w:p>
    <w:p w14:paraId="6A7DF918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gramStart"/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So</w:t>
      </w:r>
      <w:proofErr w:type="gramEnd"/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decisions get delayed.</w:t>
      </w:r>
    </w:p>
    <w:p w14:paraId="7DC9F87D" w14:textId="77777777" w:rsidR="00BD3834" w:rsidRPr="00BD3834" w:rsidRDefault="00BD3834" w:rsidP="00BD38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0ABC3FF0">
          <v:rect id="_x0000_i1033" style="width:0;height:1.5pt" o:hralign="center" o:hrstd="t" o:hr="t" fillcolor="#a0a0a0" stroked="f"/>
        </w:pict>
      </w:r>
    </w:p>
    <w:p w14:paraId="484ECD65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WHAT THAT DELAY COSTS</w:t>
      </w:r>
    </w:p>
    <w:p w14:paraId="122A6A72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Example:</w:t>
      </w:r>
    </w:p>
    <w:p w14:paraId="00424739" w14:textId="77777777" w:rsidR="00BD3834" w:rsidRPr="00BD3834" w:rsidRDefault="00BD3834" w:rsidP="00BD38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~$389 per day in missed </w:t>
      </w:r>
      <w:r w:rsidRPr="00BD38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profit</w:t>
      </w:r>
    </w:p>
    <w:p w14:paraId="09B304D7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On its own:</w:t>
      </w: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BD3834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not a </w:t>
      </w:r>
      <w:r w:rsidRPr="00BD38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big enough</w:t>
      </w: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number to make it a priority</w:t>
      </w:r>
    </w:p>
    <w:p w14:paraId="33CD6940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But over time:</w:t>
      </w:r>
    </w:p>
    <w:p w14:paraId="6A4B867E" w14:textId="77777777" w:rsidR="00BD3834" w:rsidRPr="00BD3834" w:rsidRDefault="00BD3834" w:rsidP="00BD38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10 days = ~$3,890</w:t>
      </w:r>
    </w:p>
    <w:p w14:paraId="6E7380F3" w14:textId="77777777" w:rsidR="00BD3834" w:rsidRPr="00BD3834" w:rsidRDefault="00BD3834" w:rsidP="00BD38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100 days = ~$38,900</w:t>
      </w:r>
    </w:p>
    <w:p w14:paraId="6026E575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now it becomes significant</w:t>
      </w:r>
    </w:p>
    <w:p w14:paraId="4F3DAB05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And most clinics do not hesitate for days…</w:t>
      </w:r>
    </w:p>
    <w:p w14:paraId="0BD6BFC7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BD38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they hesitate for months or even years</w:t>
      </w:r>
    </w:p>
    <w:p w14:paraId="4887EA6B" w14:textId="77777777" w:rsidR="00BD3834" w:rsidRPr="00BD3834" w:rsidRDefault="00BD3834" w:rsidP="00BD38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2ED9EF8">
          <v:rect id="_x0000_i1034" style="width:0;height:1.5pt" o:hralign="center" o:hrstd="t" o:hr="t" fillcolor="#a0a0a0" stroked="f"/>
        </w:pict>
      </w:r>
    </w:p>
    <w:p w14:paraId="671AEAB9" w14:textId="77777777" w:rsid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6CF1006F" w14:textId="77777777" w:rsid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2138DC65" w14:textId="0EABB951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THE REAL LIMITATION</w:t>
      </w:r>
    </w:p>
    <w:p w14:paraId="1D6BDA26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Even when clinics know they are behind:</w:t>
      </w:r>
    </w:p>
    <w:p w14:paraId="4D9C93E8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they cannot adjust fast enough using the typical process</w:t>
      </w:r>
    </w:p>
    <w:p w14:paraId="0AE31CA7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Because:</w:t>
      </w:r>
    </w:p>
    <w:p w14:paraId="45CEDF53" w14:textId="77777777" w:rsidR="00BD3834" w:rsidRPr="00BD3834" w:rsidRDefault="00BD3834" w:rsidP="00BD38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it’s manual</w:t>
      </w:r>
    </w:p>
    <w:p w14:paraId="2C5A56E2" w14:textId="77777777" w:rsidR="00BD3834" w:rsidRPr="00BD3834" w:rsidRDefault="00BD3834" w:rsidP="00BD38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it requires coordination</w:t>
      </w:r>
    </w:p>
    <w:p w14:paraId="20C3ECE0" w14:textId="77777777" w:rsidR="00BD3834" w:rsidRPr="00BD3834" w:rsidRDefault="00BD3834" w:rsidP="00BD38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it creates internal friction</w:t>
      </w:r>
    </w:p>
    <w:p w14:paraId="17631FE0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This is where support or full execution becomes critical.</w:t>
      </w:r>
    </w:p>
    <w:p w14:paraId="50CA8753" w14:textId="77777777" w:rsidR="00BD3834" w:rsidRPr="00BD3834" w:rsidRDefault="00BD3834" w:rsidP="00BD38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20F8868F">
          <v:rect id="_x0000_i1035" style="width:0;height:1.5pt" o:hralign="center" o:hrstd="t" o:hr="t" fillcolor="#a0a0a0" stroked="f"/>
        </w:pict>
      </w:r>
    </w:p>
    <w:p w14:paraId="04B668C7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BOTTOM LINE</w:t>
      </w:r>
    </w:p>
    <w:p w14:paraId="64DE43CD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Most clinics focus their pricing efforts on:</w:t>
      </w:r>
    </w:p>
    <w:p w14:paraId="3DDC0170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visible, “shoppable” services</w:t>
      </w:r>
    </w:p>
    <w:p w14:paraId="3C300A18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This is typically the only true pricing analysis that gets done.</w:t>
      </w:r>
    </w:p>
    <w:p w14:paraId="19FFFD7C" w14:textId="77777777" w:rsidR="00BD3834" w:rsidRPr="00BD3834" w:rsidRDefault="00BD3834" w:rsidP="00BD38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94ED62A">
          <v:rect id="_x0000_i1036" style="width:0;height:1.5pt" o:hralign="center" o:hrstd="t" o:hr="t" fillcolor="#a0a0a0" stroked="f"/>
        </w:pict>
      </w:r>
    </w:p>
    <w:p w14:paraId="0CAC2B75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The result:</w:t>
      </w:r>
    </w:p>
    <w:p w14:paraId="440BDDD4" w14:textId="77777777" w:rsidR="00BD3834" w:rsidRPr="00BD3834" w:rsidRDefault="00BD3834" w:rsidP="00BD38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visible prices are managed</w:t>
      </w:r>
    </w:p>
    <w:p w14:paraId="1649DBF2" w14:textId="77777777" w:rsidR="00BD3834" w:rsidRPr="00BD3834" w:rsidRDefault="00BD3834" w:rsidP="00BD38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the rest of the clinic is not</w:t>
      </w:r>
    </w:p>
    <w:p w14:paraId="2A8782CB" w14:textId="77777777" w:rsidR="00BD3834" w:rsidRPr="00BD3834" w:rsidRDefault="00BD3834" w:rsidP="00BD38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07B0EA1">
          <v:rect id="_x0000_i1037" style="width:0;height:1.5pt" o:hralign="center" o:hrstd="t" o:hr="t" fillcolor="#a0a0a0" stroked="f"/>
        </w:pict>
      </w:r>
    </w:p>
    <w:p w14:paraId="2BB18236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BENEFITS OF THIS SYSTEM</w:t>
      </w:r>
    </w:p>
    <w:p w14:paraId="53DD0AA3" w14:textId="77777777" w:rsidR="00BD3834" w:rsidRPr="00BD3834" w:rsidRDefault="00BD3834" w:rsidP="00BD38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pricing remains competitive without overcorrecting</w:t>
      </w:r>
    </w:p>
    <w:p w14:paraId="61EDF1D2" w14:textId="77777777" w:rsidR="00BD3834" w:rsidRPr="00BD3834" w:rsidRDefault="00BD3834" w:rsidP="00BD38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small adjustments accumulate into meaningful financial impact</w:t>
      </w:r>
    </w:p>
    <w:p w14:paraId="0062E0A1" w14:textId="77777777" w:rsidR="00BD3834" w:rsidRPr="00BD3834" w:rsidRDefault="00BD3834" w:rsidP="00BD38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reduced pressure on front-line staff</w:t>
      </w:r>
    </w:p>
    <w:p w14:paraId="6C504412" w14:textId="77777777" w:rsidR="00BD3834" w:rsidRPr="00BD3834" w:rsidRDefault="00BD3834" w:rsidP="00BD38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fewer client confrontations about price changes</w:t>
      </w:r>
    </w:p>
    <w:p w14:paraId="5E506099" w14:textId="77777777" w:rsidR="00BD3834" w:rsidRPr="00BD3834" w:rsidRDefault="00BD3834" w:rsidP="00BD38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increased revenue supports better medicine and patient care</w:t>
      </w:r>
    </w:p>
    <w:p w14:paraId="4C96B1C3" w14:textId="0FF8D5E1" w:rsidR="00BD3834" w:rsidRPr="00BD3834" w:rsidRDefault="00BD3834" w:rsidP="00BD38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CA"/>
        </w:rPr>
      </w:pPr>
      <w:r w:rsidRPr="00BD3834">
        <w:rPr>
          <w:rFonts w:ascii="Times New Roman" w:eastAsia="Times New Roman" w:hAnsi="Times New Roman" w:cs="Times New Roman"/>
          <w:b/>
          <w:bCs/>
          <w:lang w:eastAsia="en-CA"/>
        </w:rPr>
        <w:t>ALLOWS BUSINESS SENSE TO FUNCTION ALONG SIDE VETERINARY MEDICINE</w:t>
      </w:r>
    </w:p>
    <w:p w14:paraId="4C2E5A0F" w14:textId="77777777" w:rsidR="00BD3834" w:rsidRPr="00BD3834" w:rsidRDefault="00BD3834" w:rsidP="00BD38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BED1C9D">
          <v:rect id="_x0000_i1038" style="width:0;height:1.5pt" o:hralign="center" o:hrstd="t" o:hr="t" fillcolor="#a0a0a0" stroked="f"/>
        </w:pict>
      </w:r>
    </w:p>
    <w:p w14:paraId="088483FB" w14:textId="77777777" w:rsid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3756C153" w14:textId="77777777" w:rsid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2941D195" w14:textId="5EC7F033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The revenue is already in the system.</w:t>
      </w:r>
    </w:p>
    <w:p w14:paraId="5D121CB1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It’s just not being captured.</w:t>
      </w:r>
    </w:p>
    <w:p w14:paraId="1AE38ACB" w14:textId="77777777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This system:</w:t>
      </w:r>
    </w:p>
    <w:p w14:paraId="26505514" w14:textId="77777777" w:rsidR="00BD3834" w:rsidRPr="00BD3834" w:rsidRDefault="00BD3834" w:rsidP="00BD38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doesn’t rely on growth</w:t>
      </w:r>
    </w:p>
    <w:p w14:paraId="72DCB71B" w14:textId="77777777" w:rsidR="00BD3834" w:rsidRPr="00BD3834" w:rsidRDefault="00BD3834" w:rsidP="00BD38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doesn’t change operations</w:t>
      </w:r>
    </w:p>
    <w:p w14:paraId="186974A8" w14:textId="77777777" w:rsidR="00BD3834" w:rsidRPr="00BD3834" w:rsidRDefault="00BD3834" w:rsidP="00BD38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>doesn’t increase workload</w:t>
      </w:r>
    </w:p>
    <w:p w14:paraId="20AD0F99" w14:textId="6CF1E6FC" w:rsidR="00BD3834" w:rsidRPr="00BD3834" w:rsidRDefault="00BD3834" w:rsidP="00BD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D3834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BD38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BD38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</w:t>
      </w:r>
      <w:r w:rsidRPr="00BD38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t simply restores pricing to where </w:t>
      </w:r>
      <w:r w:rsidRPr="00BD38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they deserve to</w:t>
      </w:r>
      <w:r w:rsidRPr="00BD38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be, so you can continue to practice medicine the way you always intended</w:t>
      </w:r>
    </w:p>
    <w:p w14:paraId="7F2DAAB3" w14:textId="77777777" w:rsidR="00FC34F7" w:rsidRDefault="00FC34F7"/>
    <w:sectPr w:rsidR="00FC34F7" w:rsidSect="00BD3834">
      <w:pgSz w:w="12240" w:h="15840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94EC2"/>
    <w:multiLevelType w:val="multilevel"/>
    <w:tmpl w:val="6848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E6B72"/>
    <w:multiLevelType w:val="multilevel"/>
    <w:tmpl w:val="6082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E11CF"/>
    <w:multiLevelType w:val="multilevel"/>
    <w:tmpl w:val="B6E0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A4514"/>
    <w:multiLevelType w:val="multilevel"/>
    <w:tmpl w:val="B6D8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060E7"/>
    <w:multiLevelType w:val="multilevel"/>
    <w:tmpl w:val="8622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E776A"/>
    <w:multiLevelType w:val="multilevel"/>
    <w:tmpl w:val="C172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E41BD"/>
    <w:multiLevelType w:val="multilevel"/>
    <w:tmpl w:val="6C00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221D1"/>
    <w:multiLevelType w:val="multilevel"/>
    <w:tmpl w:val="0942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275B4"/>
    <w:multiLevelType w:val="multilevel"/>
    <w:tmpl w:val="7924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A26611"/>
    <w:multiLevelType w:val="multilevel"/>
    <w:tmpl w:val="C058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C2D24"/>
    <w:multiLevelType w:val="multilevel"/>
    <w:tmpl w:val="E7CE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34FA8"/>
    <w:multiLevelType w:val="multilevel"/>
    <w:tmpl w:val="7022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37238"/>
    <w:multiLevelType w:val="multilevel"/>
    <w:tmpl w:val="1E4E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090A2F"/>
    <w:multiLevelType w:val="multilevel"/>
    <w:tmpl w:val="CE3C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646BC9"/>
    <w:multiLevelType w:val="multilevel"/>
    <w:tmpl w:val="BC52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24C7D"/>
    <w:multiLevelType w:val="multilevel"/>
    <w:tmpl w:val="1E1E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646733">
    <w:abstractNumId w:val="3"/>
  </w:num>
  <w:num w:numId="2" w16cid:durableId="981076778">
    <w:abstractNumId w:val="10"/>
  </w:num>
  <w:num w:numId="3" w16cid:durableId="982123214">
    <w:abstractNumId w:val="15"/>
  </w:num>
  <w:num w:numId="4" w16cid:durableId="1203176753">
    <w:abstractNumId w:val="8"/>
  </w:num>
  <w:num w:numId="5" w16cid:durableId="1984312844">
    <w:abstractNumId w:val="12"/>
  </w:num>
  <w:num w:numId="6" w16cid:durableId="1860585867">
    <w:abstractNumId w:val="9"/>
  </w:num>
  <w:num w:numId="7" w16cid:durableId="1582635695">
    <w:abstractNumId w:val="0"/>
  </w:num>
  <w:num w:numId="8" w16cid:durableId="1720932849">
    <w:abstractNumId w:val="13"/>
  </w:num>
  <w:num w:numId="9" w16cid:durableId="373311440">
    <w:abstractNumId w:val="7"/>
  </w:num>
  <w:num w:numId="10" w16cid:durableId="912664952">
    <w:abstractNumId w:val="11"/>
  </w:num>
  <w:num w:numId="11" w16cid:durableId="1580795444">
    <w:abstractNumId w:val="4"/>
  </w:num>
  <w:num w:numId="12" w16cid:durableId="1230191700">
    <w:abstractNumId w:val="6"/>
  </w:num>
  <w:num w:numId="13" w16cid:durableId="810944282">
    <w:abstractNumId w:val="2"/>
  </w:num>
  <w:num w:numId="14" w16cid:durableId="757598914">
    <w:abstractNumId w:val="5"/>
  </w:num>
  <w:num w:numId="15" w16cid:durableId="1325664486">
    <w:abstractNumId w:val="14"/>
  </w:num>
  <w:num w:numId="16" w16cid:durableId="516890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3834"/>
    <w:rsid w:val="002446AA"/>
    <w:rsid w:val="008D73B0"/>
    <w:rsid w:val="009156FF"/>
    <w:rsid w:val="00BD3834"/>
    <w:rsid w:val="00E15324"/>
    <w:rsid w:val="00EB4BBC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96396"/>
  <w15:chartTrackingRefBased/>
  <w15:docId w15:val="{750A8BF7-5AEA-4F3C-93EA-00442BA6F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8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8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8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8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8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707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2</cp:revision>
  <cp:lastPrinted>2026-04-18T16:09:00Z</cp:lastPrinted>
  <dcterms:created xsi:type="dcterms:W3CDTF">2026-04-18T16:01:00Z</dcterms:created>
  <dcterms:modified xsi:type="dcterms:W3CDTF">2026-04-18T16:25:00Z</dcterms:modified>
</cp:coreProperties>
</file>