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3AEFF5" w14:textId="77777777" w:rsidR="00B04973" w:rsidRDefault="00B04973" w:rsidP="00B04973">
      <w:r>
        <w:t>I matrix –</w:t>
      </w:r>
    </w:p>
    <w:p w14:paraId="4E147DFE" w14:textId="77777777" w:rsidR="00B04973" w:rsidRDefault="00B04973" w:rsidP="00B04973">
      <w:r>
        <w:t>Better understanding of goals</w:t>
      </w:r>
    </w:p>
    <w:p w14:paraId="03325A03" w14:textId="77777777" w:rsidR="00B04973" w:rsidRDefault="00B04973" w:rsidP="00B04973">
      <w:r>
        <w:t xml:space="preserve"> </w:t>
      </w:r>
    </w:p>
    <w:p w14:paraId="3DB3C54F" w14:textId="77777777" w:rsidR="00B04973" w:rsidRDefault="00B04973" w:rsidP="00B04973">
      <w:r>
        <w:t>Community awareness – Primary care / Urgent care</w:t>
      </w:r>
    </w:p>
    <w:p w14:paraId="34A54596" w14:textId="77777777" w:rsidR="00B04973" w:rsidRDefault="00B04973" w:rsidP="00B04973">
      <w:r>
        <w:t xml:space="preserve">Hours – </w:t>
      </w:r>
    </w:p>
    <w:p w14:paraId="436B6CD3" w14:textId="77777777" w:rsidR="00B04973" w:rsidRPr="00182E9F" w:rsidRDefault="00B04973" w:rsidP="00B04973">
      <w:pPr>
        <w:rPr>
          <w:color w:val="FF0000"/>
        </w:rPr>
      </w:pPr>
      <w:r w:rsidRPr="00182E9F">
        <w:rPr>
          <w:color w:val="FF0000"/>
        </w:rPr>
        <w:t xml:space="preserve">**Monday to Friday – 8am – 11pm </w:t>
      </w:r>
    </w:p>
    <w:p w14:paraId="0B3AB29F" w14:textId="77777777" w:rsidR="00B04973" w:rsidRPr="00182E9F" w:rsidRDefault="00B04973" w:rsidP="00B04973">
      <w:pPr>
        <w:rPr>
          <w:color w:val="FF0000"/>
        </w:rPr>
      </w:pPr>
      <w:r w:rsidRPr="00182E9F">
        <w:rPr>
          <w:color w:val="FF0000"/>
        </w:rPr>
        <w:t>**Saturdays 9am – 6pm</w:t>
      </w:r>
    </w:p>
    <w:p w14:paraId="65E33AAD" w14:textId="77777777" w:rsidR="00B04973" w:rsidRDefault="00B04973" w:rsidP="00B04973">
      <w:r>
        <w:t xml:space="preserve">Sunday – </w:t>
      </w:r>
      <w:proofErr w:type="gramStart"/>
      <w:r>
        <w:t>closed</w:t>
      </w:r>
      <w:proofErr w:type="gramEnd"/>
      <w:r>
        <w:t xml:space="preserve"> </w:t>
      </w:r>
    </w:p>
    <w:p w14:paraId="594EF289" w14:textId="77777777" w:rsidR="00B04973" w:rsidRDefault="00B04973" w:rsidP="00B04973">
      <w:r>
        <w:t xml:space="preserve">Contact – </w:t>
      </w:r>
      <w:proofErr w:type="spellStart"/>
      <w:r>
        <w:t>wayne</w:t>
      </w:r>
      <w:proofErr w:type="spellEnd"/>
      <w:r>
        <w:t xml:space="preserve"> 780-903-0139 / </w:t>
      </w:r>
      <w:proofErr w:type="spellStart"/>
      <w:r>
        <w:t>scott</w:t>
      </w:r>
      <w:proofErr w:type="spellEnd"/>
      <w:r>
        <w:t xml:space="preserve"> 780.918.1977 / Tudor glen – 780.458.6051</w:t>
      </w:r>
    </w:p>
    <w:p w14:paraId="44BB5CFE" w14:textId="77777777" w:rsidR="00B04973" w:rsidRDefault="00B04973" w:rsidP="00B04973"/>
    <w:p w14:paraId="62EB5357" w14:textId="77777777" w:rsidR="00B04973" w:rsidRDefault="00B04973" w:rsidP="00B04973">
      <w:r>
        <w:t xml:space="preserve">Goggle profile – add </w:t>
      </w:r>
      <w:proofErr w:type="spellStart"/>
      <w:r>
        <w:t>imatrix</w:t>
      </w:r>
      <w:proofErr w:type="spellEnd"/>
      <w:r>
        <w:t xml:space="preserve"> (elite support time POD A) </w:t>
      </w:r>
    </w:p>
    <w:p w14:paraId="78E90CFD" w14:textId="77777777" w:rsidR="00B04973" w:rsidRDefault="00B04973" w:rsidP="00B04973">
      <w:r>
        <w:t xml:space="preserve">Pod A – Zaida – </w:t>
      </w:r>
      <w:proofErr w:type="spellStart"/>
      <w:r>
        <w:t>zida</w:t>
      </w:r>
      <w:proofErr w:type="spellEnd"/>
      <w:r>
        <w:t xml:space="preserve"> </w:t>
      </w:r>
    </w:p>
    <w:p w14:paraId="1FA444B1" w14:textId="77777777" w:rsidR="00B04973" w:rsidRDefault="00B04973" w:rsidP="00B04973">
      <w:r>
        <w:t xml:space="preserve">Business Question </w:t>
      </w:r>
    </w:p>
    <w:p w14:paraId="7BEBFAA9" w14:textId="77777777" w:rsidR="00B04973" w:rsidRDefault="00B04973" w:rsidP="00B04973">
      <w:r>
        <w:t>Rosslyn – 30+ years</w:t>
      </w:r>
    </w:p>
    <w:p w14:paraId="26FC26B9" w14:textId="77777777" w:rsidR="00B04973" w:rsidRDefault="00B04973" w:rsidP="00B04973">
      <w:r>
        <w:t>Primary care – 8-6pm – Monday to Friday and Sat – 9-6</w:t>
      </w:r>
    </w:p>
    <w:p w14:paraId="32664E77" w14:textId="77777777" w:rsidR="00B04973" w:rsidRDefault="00B04973" w:rsidP="00B04973">
      <w:r>
        <w:t xml:space="preserve">North side </w:t>
      </w:r>
    </w:p>
    <w:p w14:paraId="19DCFB1B" w14:textId="77777777" w:rsidR="00B04973" w:rsidRDefault="00B04973" w:rsidP="00B04973">
      <w:r>
        <w:t>Normal services</w:t>
      </w:r>
    </w:p>
    <w:p w14:paraId="4D9A0669" w14:textId="77777777" w:rsidR="00B04973" w:rsidRDefault="00B04973" w:rsidP="00B04973">
      <w:r>
        <w:t xml:space="preserve">Dr. Manzoor </w:t>
      </w:r>
    </w:p>
    <w:p w14:paraId="28F4CE8D" w14:textId="77777777" w:rsidR="00B04973" w:rsidRDefault="00B04973" w:rsidP="00B04973">
      <w:r>
        <w:t xml:space="preserve">Urgent care – 7-11 – Monday – Friday </w:t>
      </w:r>
    </w:p>
    <w:p w14:paraId="52A4B9FC" w14:textId="77777777" w:rsidR="00B04973" w:rsidRDefault="00B04973" w:rsidP="00B04973">
      <w:r>
        <w:t>Larger area</w:t>
      </w:r>
    </w:p>
    <w:p w14:paraId="147FCC52" w14:textId="77777777" w:rsidR="00B04973" w:rsidRDefault="00B04973" w:rsidP="00B04973"/>
    <w:p w14:paraId="05CE1C1E" w14:textId="77777777" w:rsidR="00B04973" w:rsidRPr="00EF1C5A" w:rsidRDefault="00B04973" w:rsidP="00B04973">
      <w:pPr>
        <w:rPr>
          <w:b/>
          <w:bCs/>
        </w:rPr>
      </w:pPr>
      <w:r w:rsidRPr="00EF1C5A">
        <w:rPr>
          <w:b/>
          <w:bCs/>
        </w:rPr>
        <w:t xml:space="preserve">Goal </w:t>
      </w:r>
    </w:p>
    <w:p w14:paraId="4F195276" w14:textId="77777777" w:rsidR="00B04973" w:rsidRDefault="00B04973" w:rsidP="00B04973">
      <w:r>
        <w:t xml:space="preserve">Gain more </w:t>
      </w:r>
      <w:proofErr w:type="gramStart"/>
      <w:r>
        <w:t>clients</w:t>
      </w:r>
      <w:proofErr w:type="gramEnd"/>
    </w:p>
    <w:p w14:paraId="197D4F1D" w14:textId="77777777" w:rsidR="00B04973" w:rsidRDefault="00B04973" w:rsidP="00B04973">
      <w:r>
        <w:t xml:space="preserve">Emergency / walk in – key </w:t>
      </w:r>
      <w:proofErr w:type="gramStart"/>
      <w:r>
        <w:t>words</w:t>
      </w:r>
      <w:proofErr w:type="gramEnd"/>
      <w:r>
        <w:t xml:space="preserve"> </w:t>
      </w:r>
    </w:p>
    <w:p w14:paraId="7750C1A1" w14:textId="77777777" w:rsidR="00B04973" w:rsidRDefault="00B04973" w:rsidP="00B04973"/>
    <w:p w14:paraId="7021433C" w14:textId="77777777" w:rsidR="00B04973" w:rsidRDefault="00B04973" w:rsidP="00B04973">
      <w:r>
        <w:t xml:space="preserve">Insurance </w:t>
      </w:r>
      <w:proofErr w:type="gramStart"/>
      <w:r>
        <w:t>accept</w:t>
      </w:r>
      <w:proofErr w:type="gramEnd"/>
      <w:r>
        <w:t xml:space="preserve"> – yes</w:t>
      </w:r>
    </w:p>
    <w:p w14:paraId="471D377A" w14:textId="77777777" w:rsidR="00B04973" w:rsidRDefault="00B04973" w:rsidP="00B04973">
      <w:r>
        <w:t xml:space="preserve">Promotions – no prices or promotions able to post on </w:t>
      </w:r>
      <w:proofErr w:type="gramStart"/>
      <w:r>
        <w:t>website</w:t>
      </w:r>
      <w:proofErr w:type="gramEnd"/>
      <w:r>
        <w:t xml:space="preserve"> </w:t>
      </w:r>
    </w:p>
    <w:p w14:paraId="46E625B3" w14:textId="77777777" w:rsidR="00B04973" w:rsidRDefault="00B04973" w:rsidP="00B04973"/>
    <w:p w14:paraId="064130D4" w14:textId="77777777" w:rsidR="00B04973" w:rsidRDefault="00B04973" w:rsidP="00B04973">
      <w:r>
        <w:t xml:space="preserve">Our question – turn a website focus on and off based on time of day – will get back with </w:t>
      </w:r>
      <w:proofErr w:type="gramStart"/>
      <w:r>
        <w:t>answer</w:t>
      </w:r>
      <w:proofErr w:type="gramEnd"/>
      <w:r>
        <w:t xml:space="preserve">  </w:t>
      </w:r>
    </w:p>
    <w:p w14:paraId="0DFADE9B" w14:textId="77777777" w:rsidR="00B04973" w:rsidRDefault="00B04973" w:rsidP="00B04973">
      <w:proofErr w:type="gramStart"/>
      <w:r>
        <w:lastRenderedPageBreak/>
        <w:t>Waynes</w:t>
      </w:r>
      <w:proofErr w:type="gramEnd"/>
      <w:r>
        <w:t xml:space="preserve"> question – working on new content - \ yes focus on service tabs </w:t>
      </w:r>
    </w:p>
    <w:p w14:paraId="6C3A8C84" w14:textId="77777777" w:rsidR="00B04973" w:rsidRDefault="00B04973" w:rsidP="00B04973">
      <w:r>
        <w:t xml:space="preserve">Moving forward – edit live site / or </w:t>
      </w:r>
      <w:proofErr w:type="gramStart"/>
      <w:r>
        <w:t>staging</w:t>
      </w:r>
      <w:proofErr w:type="gramEnd"/>
      <w:r>
        <w:t xml:space="preserve"> </w:t>
      </w:r>
    </w:p>
    <w:p w14:paraId="1D2D843D" w14:textId="77777777" w:rsidR="00B04973" w:rsidRDefault="00B04973" w:rsidP="00B04973">
      <w:r>
        <w:t>Are changes approved or do they just go live after changes made –</w:t>
      </w:r>
    </w:p>
    <w:p w14:paraId="7636DB5E" w14:textId="77777777" w:rsidR="00B04973" w:rsidRDefault="00B04973" w:rsidP="00B04973">
      <w:r>
        <w:t xml:space="preserve">Sometimes edits are sent for approval – we have requested to see changes before </w:t>
      </w:r>
      <w:proofErr w:type="gramStart"/>
      <w:r>
        <w:t>publish</w:t>
      </w:r>
      <w:proofErr w:type="gramEnd"/>
    </w:p>
    <w:p w14:paraId="318AA2BB" w14:textId="77777777" w:rsidR="00B04973" w:rsidRDefault="00B04973" w:rsidP="00B04973"/>
    <w:p w14:paraId="2E91A3E5" w14:textId="77777777" w:rsidR="00B04973" w:rsidRDefault="00B04973" w:rsidP="00B04973">
      <w:r>
        <w:t xml:space="preserve">Contacting number – a phone number to </w:t>
      </w:r>
      <w:proofErr w:type="gramStart"/>
      <w:r>
        <w:t>tracking  calls</w:t>
      </w:r>
      <w:proofErr w:type="gramEnd"/>
      <w:r>
        <w:t xml:space="preserve"> – used to focus</w:t>
      </w:r>
    </w:p>
    <w:p w14:paraId="2449585E" w14:textId="77777777" w:rsidR="00B04973" w:rsidRDefault="00B04973" w:rsidP="00B04973">
      <w:r>
        <w:t xml:space="preserve">Not using the regular phone number – </w:t>
      </w:r>
    </w:p>
    <w:p w14:paraId="2CCFCF43" w14:textId="77777777" w:rsidR="00B04973" w:rsidRDefault="00B04973" w:rsidP="00B04973">
      <w:r>
        <w:t xml:space="preserve">New number will direct to </w:t>
      </w:r>
      <w:proofErr w:type="gramStart"/>
      <w:r>
        <w:t>new</w:t>
      </w:r>
      <w:proofErr w:type="gramEnd"/>
      <w:r>
        <w:t xml:space="preserve"> </w:t>
      </w:r>
    </w:p>
    <w:p w14:paraId="3B4F1143" w14:textId="77777777" w:rsidR="00B04973" w:rsidRDefault="00B04973" w:rsidP="00B04973"/>
    <w:p w14:paraId="6355FB99" w14:textId="77777777" w:rsidR="00B04973" w:rsidRDefault="00B04973" w:rsidP="00B04973">
      <w:r>
        <w:t xml:space="preserve">Scott and Wayne to discuss – currently </w:t>
      </w:r>
      <w:proofErr w:type="gramStart"/>
      <w:r>
        <w:t>pending</w:t>
      </w:r>
      <w:proofErr w:type="gramEnd"/>
      <w:r>
        <w:t xml:space="preserve"> </w:t>
      </w:r>
    </w:p>
    <w:p w14:paraId="74A208A0" w14:textId="77777777" w:rsidR="00B04973" w:rsidRDefault="00B04973" w:rsidP="00B04973">
      <w:r>
        <w:t xml:space="preserve">Wayne has concerns to be </w:t>
      </w:r>
      <w:proofErr w:type="gramStart"/>
      <w:r>
        <w:t>discussed</w:t>
      </w:r>
      <w:proofErr w:type="gramEnd"/>
      <w:r>
        <w:t xml:space="preserve"> </w:t>
      </w:r>
    </w:p>
    <w:p w14:paraId="0731DF7C" w14:textId="77777777" w:rsidR="00B04973" w:rsidRDefault="00B04973" w:rsidP="00B04973"/>
    <w:p w14:paraId="1F57472E" w14:textId="77777777" w:rsidR="00B04973" w:rsidRDefault="00B04973" w:rsidP="00B04973">
      <w:r>
        <w:t xml:space="preserve">Next meeting – portal walk </w:t>
      </w:r>
      <w:proofErr w:type="gramStart"/>
      <w:r>
        <w:t>through</w:t>
      </w:r>
      <w:proofErr w:type="gramEnd"/>
      <w:r>
        <w:t xml:space="preserve"> </w:t>
      </w:r>
    </w:p>
    <w:p w14:paraId="72526CDA" w14:textId="77777777" w:rsidR="00B04973" w:rsidRDefault="00B04973" w:rsidP="00B04973">
      <w:r>
        <w:t xml:space="preserve">Next meeting – monthly check in </w:t>
      </w:r>
    </w:p>
    <w:p w14:paraId="5F26C96D" w14:textId="77777777" w:rsidR="00B04973" w:rsidRDefault="00B04973" w:rsidP="00B04973"/>
    <w:p w14:paraId="6E0A3988" w14:textId="77777777" w:rsidR="00B04973" w:rsidRDefault="00B04973" w:rsidP="00B04973">
      <w:r>
        <w:t xml:space="preserve">Add in </w:t>
      </w:r>
      <w:proofErr w:type="gramStart"/>
      <w:r>
        <w:t>email</w:t>
      </w:r>
      <w:proofErr w:type="gramEnd"/>
      <w:r>
        <w:t xml:space="preserve"> </w:t>
      </w:r>
    </w:p>
    <w:p w14:paraId="194DF591" w14:textId="77777777" w:rsidR="00B04973" w:rsidRDefault="00B04973" w:rsidP="00B04973">
      <w:hyperlink r:id="rId5" w:history="1">
        <w:r w:rsidRPr="00467772">
          <w:rPr>
            <w:rStyle w:val="Hyperlink"/>
          </w:rPr>
          <w:t>Scott-wilde@live.com</w:t>
        </w:r>
      </w:hyperlink>
      <w:r>
        <w:t xml:space="preserve"> main </w:t>
      </w:r>
    </w:p>
    <w:p w14:paraId="5ED28986" w14:textId="77777777" w:rsidR="00B04973" w:rsidRDefault="00B04973" w:rsidP="00B04973">
      <w:hyperlink r:id="rId6" w:history="1">
        <w:r w:rsidRPr="00467772">
          <w:rPr>
            <w:rStyle w:val="Hyperlink"/>
          </w:rPr>
          <w:t>wayne@clinicsolutions.ca</w:t>
        </w:r>
      </w:hyperlink>
      <w:r>
        <w:t xml:space="preserve"> – add in so he gets everything I </w:t>
      </w:r>
      <w:proofErr w:type="gramStart"/>
      <w:r>
        <w:t>get</w:t>
      </w:r>
      <w:proofErr w:type="gramEnd"/>
      <w:r>
        <w:t xml:space="preserve"> </w:t>
      </w:r>
    </w:p>
    <w:p w14:paraId="4DF2CF51" w14:textId="77777777" w:rsidR="00B04973" w:rsidRDefault="00B04973" w:rsidP="00B04973"/>
    <w:tbl>
      <w:tblPr>
        <w:tblStyle w:val="TableGrid"/>
        <w:tblW w:w="14743" w:type="dxa"/>
        <w:tblInd w:w="-856" w:type="dxa"/>
        <w:tblLook w:val="04A0" w:firstRow="1" w:lastRow="0" w:firstColumn="1" w:lastColumn="0" w:noHBand="0" w:noVBand="1"/>
      </w:tblPr>
      <w:tblGrid>
        <w:gridCol w:w="1135"/>
        <w:gridCol w:w="2268"/>
        <w:gridCol w:w="3969"/>
        <w:gridCol w:w="7371"/>
      </w:tblGrid>
      <w:tr w:rsidR="00B04973" w14:paraId="787AC992" w14:textId="77777777" w:rsidTr="005B654F">
        <w:tc>
          <w:tcPr>
            <w:tcW w:w="1135" w:type="dxa"/>
          </w:tcPr>
          <w:p w14:paraId="77083701" w14:textId="77777777" w:rsidR="00B04973" w:rsidRDefault="00B04973" w:rsidP="005B654F"/>
        </w:tc>
        <w:tc>
          <w:tcPr>
            <w:tcW w:w="2268" w:type="dxa"/>
          </w:tcPr>
          <w:p w14:paraId="113326BD" w14:textId="77777777" w:rsidR="00B04973" w:rsidRDefault="00B04973" w:rsidP="005B654F"/>
        </w:tc>
        <w:tc>
          <w:tcPr>
            <w:tcW w:w="3969" w:type="dxa"/>
          </w:tcPr>
          <w:p w14:paraId="7261E06C" w14:textId="77777777" w:rsidR="00B04973" w:rsidRDefault="00B04973" w:rsidP="005B654F"/>
        </w:tc>
        <w:tc>
          <w:tcPr>
            <w:tcW w:w="7371" w:type="dxa"/>
          </w:tcPr>
          <w:p w14:paraId="2FEB7F2E" w14:textId="77777777" w:rsidR="00B04973" w:rsidRDefault="00B04973" w:rsidP="005B654F"/>
        </w:tc>
      </w:tr>
      <w:tr w:rsidR="00B04973" w14:paraId="465D4EE2" w14:textId="77777777" w:rsidTr="005B654F">
        <w:tc>
          <w:tcPr>
            <w:tcW w:w="1135" w:type="dxa"/>
          </w:tcPr>
          <w:p w14:paraId="1993D948" w14:textId="77777777" w:rsidR="00B04973" w:rsidRPr="00AA321D" w:rsidRDefault="00B04973" w:rsidP="005B654F">
            <w:pPr>
              <w:rPr>
                <w:highlight w:val="cyan"/>
              </w:rPr>
            </w:pPr>
          </w:p>
        </w:tc>
        <w:tc>
          <w:tcPr>
            <w:tcW w:w="2268" w:type="dxa"/>
          </w:tcPr>
          <w:p w14:paraId="580360B8" w14:textId="77777777" w:rsidR="00B04973" w:rsidRPr="00AA321D" w:rsidRDefault="00B04973" w:rsidP="005B654F">
            <w:pPr>
              <w:rPr>
                <w:highlight w:val="cyan"/>
              </w:rPr>
            </w:pPr>
            <w:r w:rsidRPr="00AA321D">
              <w:rPr>
                <w:highlight w:val="cyan"/>
              </w:rPr>
              <w:t xml:space="preserve">Analytics </w:t>
            </w:r>
          </w:p>
        </w:tc>
        <w:tc>
          <w:tcPr>
            <w:tcW w:w="3969" w:type="dxa"/>
          </w:tcPr>
          <w:p w14:paraId="14A24A37" w14:textId="77777777" w:rsidR="00B04973" w:rsidRPr="00AA321D" w:rsidRDefault="00B04973" w:rsidP="005B654F">
            <w:pPr>
              <w:rPr>
                <w:highlight w:val="cyan"/>
              </w:rPr>
            </w:pPr>
          </w:p>
        </w:tc>
        <w:tc>
          <w:tcPr>
            <w:tcW w:w="7371" w:type="dxa"/>
          </w:tcPr>
          <w:p w14:paraId="3105CB84" w14:textId="77777777" w:rsidR="00B04973" w:rsidRDefault="00B04973" w:rsidP="005B654F"/>
        </w:tc>
      </w:tr>
      <w:tr w:rsidR="00B04973" w14:paraId="638ECC4D" w14:textId="77777777" w:rsidTr="005B654F">
        <w:tc>
          <w:tcPr>
            <w:tcW w:w="1135" w:type="dxa"/>
          </w:tcPr>
          <w:p w14:paraId="04A81C55" w14:textId="77777777" w:rsidR="00B04973" w:rsidRDefault="00B04973" w:rsidP="005B654F">
            <w:r w:rsidRPr="00580EFD">
              <w:rPr>
                <w:highlight w:val="cyan"/>
              </w:rPr>
              <w:t>I-matrix</w:t>
            </w:r>
            <w:r>
              <w:t xml:space="preserve"> </w:t>
            </w:r>
          </w:p>
        </w:tc>
        <w:tc>
          <w:tcPr>
            <w:tcW w:w="2268" w:type="dxa"/>
          </w:tcPr>
          <w:p w14:paraId="40538F64" w14:textId="77777777" w:rsidR="00B04973" w:rsidRPr="00580EFD" w:rsidRDefault="00B04973" w:rsidP="005B654F">
            <w:pPr>
              <w:rPr>
                <w:highlight w:val="cyan"/>
              </w:rPr>
            </w:pPr>
            <w:r w:rsidRPr="00580EFD">
              <w:rPr>
                <w:highlight w:val="cyan"/>
              </w:rPr>
              <w:t xml:space="preserve">Sent email for content review </w:t>
            </w:r>
          </w:p>
        </w:tc>
        <w:tc>
          <w:tcPr>
            <w:tcW w:w="3969" w:type="dxa"/>
          </w:tcPr>
          <w:p w14:paraId="60B0D71A" w14:textId="77777777" w:rsidR="00B04973" w:rsidRPr="00580EFD" w:rsidRDefault="00B04973" w:rsidP="005B654F">
            <w:pPr>
              <w:rPr>
                <w:highlight w:val="cyan"/>
              </w:rPr>
            </w:pPr>
            <w:r w:rsidRPr="00580EFD">
              <w:rPr>
                <w:highlight w:val="cyan"/>
              </w:rPr>
              <w:t>Waiting for approval –</w:t>
            </w:r>
          </w:p>
          <w:p w14:paraId="7B38F03C" w14:textId="77777777" w:rsidR="00B04973" w:rsidRPr="00580EFD" w:rsidRDefault="00B04973" w:rsidP="005B654F">
            <w:pPr>
              <w:rPr>
                <w:highlight w:val="cyan"/>
              </w:rPr>
            </w:pPr>
            <w:r w:rsidRPr="00580EFD">
              <w:rPr>
                <w:highlight w:val="cyan"/>
              </w:rPr>
              <w:t>Dec 28 and Jan 5</w:t>
            </w:r>
          </w:p>
          <w:p w14:paraId="52652E4C" w14:textId="77777777" w:rsidR="00B04973" w:rsidRPr="00580EFD" w:rsidRDefault="00B04973" w:rsidP="005B654F">
            <w:pPr>
              <w:rPr>
                <w:highlight w:val="cyan"/>
              </w:rPr>
            </w:pPr>
            <w:r w:rsidRPr="00580EFD">
              <w:rPr>
                <w:highlight w:val="cyan"/>
              </w:rPr>
              <w:t xml:space="preserve">Being sent to Wayne and Scott </w:t>
            </w:r>
          </w:p>
          <w:p w14:paraId="0EAE073C" w14:textId="77777777" w:rsidR="00B04973" w:rsidRPr="00580EFD" w:rsidRDefault="00B04973" w:rsidP="005B654F">
            <w:pPr>
              <w:rPr>
                <w:highlight w:val="cyan"/>
              </w:rPr>
            </w:pPr>
          </w:p>
        </w:tc>
        <w:tc>
          <w:tcPr>
            <w:tcW w:w="7371" w:type="dxa"/>
          </w:tcPr>
          <w:p w14:paraId="4558324F" w14:textId="77777777" w:rsidR="00B04973" w:rsidRDefault="00B04973" w:rsidP="005B654F"/>
        </w:tc>
      </w:tr>
      <w:tr w:rsidR="00B04973" w14:paraId="3746606E" w14:textId="77777777" w:rsidTr="005B654F">
        <w:tc>
          <w:tcPr>
            <w:tcW w:w="1135" w:type="dxa"/>
          </w:tcPr>
          <w:p w14:paraId="78408A60" w14:textId="77777777" w:rsidR="00B04973" w:rsidRDefault="00B04973" w:rsidP="005B654F"/>
        </w:tc>
        <w:tc>
          <w:tcPr>
            <w:tcW w:w="2268" w:type="dxa"/>
          </w:tcPr>
          <w:p w14:paraId="5F096DFF" w14:textId="77777777" w:rsidR="00B04973" w:rsidRDefault="00B04973" w:rsidP="005B654F">
            <w:r>
              <w:t xml:space="preserve">Website design UPC </w:t>
            </w:r>
          </w:p>
        </w:tc>
        <w:tc>
          <w:tcPr>
            <w:tcW w:w="3969" w:type="dxa"/>
          </w:tcPr>
          <w:p w14:paraId="07CDC9D9" w14:textId="77777777" w:rsidR="00B04973" w:rsidRDefault="00B04973" w:rsidP="005B654F"/>
        </w:tc>
        <w:tc>
          <w:tcPr>
            <w:tcW w:w="7371" w:type="dxa"/>
          </w:tcPr>
          <w:p w14:paraId="7CC5471F" w14:textId="77777777" w:rsidR="00B04973" w:rsidRDefault="00B04973" w:rsidP="005B654F"/>
        </w:tc>
      </w:tr>
      <w:tr w:rsidR="00B04973" w14:paraId="6D306090" w14:textId="77777777" w:rsidTr="005B654F">
        <w:tc>
          <w:tcPr>
            <w:tcW w:w="1135" w:type="dxa"/>
          </w:tcPr>
          <w:p w14:paraId="21EE32A8" w14:textId="77777777" w:rsidR="00B04973" w:rsidRDefault="00B04973" w:rsidP="005B654F"/>
        </w:tc>
        <w:tc>
          <w:tcPr>
            <w:tcW w:w="2268" w:type="dxa"/>
          </w:tcPr>
          <w:p w14:paraId="4A1A1093" w14:textId="77777777" w:rsidR="00B04973" w:rsidRDefault="00B04973" w:rsidP="005B654F">
            <w:r>
              <w:t xml:space="preserve">Content that is added </w:t>
            </w:r>
          </w:p>
        </w:tc>
        <w:tc>
          <w:tcPr>
            <w:tcW w:w="3969" w:type="dxa"/>
          </w:tcPr>
          <w:p w14:paraId="64FAC46C" w14:textId="77777777" w:rsidR="00B04973" w:rsidRDefault="00B04973" w:rsidP="005B654F">
            <w:r w:rsidRPr="00580EFD">
              <w:rPr>
                <w:highlight w:val="cyan"/>
              </w:rPr>
              <w:t>Takes a few months before goggle reads and kicks in (2 – 3 months)</w:t>
            </w:r>
            <w:r>
              <w:t xml:space="preserve"> </w:t>
            </w:r>
          </w:p>
        </w:tc>
        <w:tc>
          <w:tcPr>
            <w:tcW w:w="7371" w:type="dxa"/>
          </w:tcPr>
          <w:p w14:paraId="034E4818" w14:textId="77777777" w:rsidR="00B04973" w:rsidRDefault="00B04973" w:rsidP="005B654F"/>
        </w:tc>
      </w:tr>
      <w:tr w:rsidR="00B04973" w14:paraId="2729F160" w14:textId="77777777" w:rsidTr="005B654F">
        <w:tc>
          <w:tcPr>
            <w:tcW w:w="1135" w:type="dxa"/>
          </w:tcPr>
          <w:p w14:paraId="73F555B8" w14:textId="77777777" w:rsidR="00B04973" w:rsidRPr="00583ACA" w:rsidRDefault="00B04973" w:rsidP="005B654F">
            <w:pPr>
              <w:rPr>
                <w:highlight w:val="cyan"/>
              </w:rPr>
            </w:pPr>
            <w:proofErr w:type="spellStart"/>
            <w:r w:rsidRPr="00583ACA">
              <w:rPr>
                <w:highlight w:val="cyan"/>
              </w:rPr>
              <w:t>i</w:t>
            </w:r>
            <w:proofErr w:type="spellEnd"/>
            <w:r w:rsidRPr="00583ACA">
              <w:rPr>
                <w:highlight w:val="cyan"/>
              </w:rPr>
              <w:t xml:space="preserve">-matrix </w:t>
            </w:r>
          </w:p>
        </w:tc>
        <w:tc>
          <w:tcPr>
            <w:tcW w:w="2268" w:type="dxa"/>
          </w:tcPr>
          <w:p w14:paraId="25E669DC" w14:textId="77777777" w:rsidR="00B04973" w:rsidRPr="00583ACA" w:rsidRDefault="00B04973" w:rsidP="005B654F">
            <w:pPr>
              <w:rPr>
                <w:highlight w:val="cyan"/>
              </w:rPr>
            </w:pPr>
            <w:r w:rsidRPr="00583ACA">
              <w:rPr>
                <w:highlight w:val="cyan"/>
              </w:rPr>
              <w:t xml:space="preserve">More reviews </w:t>
            </w:r>
          </w:p>
        </w:tc>
        <w:tc>
          <w:tcPr>
            <w:tcW w:w="3969" w:type="dxa"/>
          </w:tcPr>
          <w:p w14:paraId="1377D3B3" w14:textId="77777777" w:rsidR="00B04973" w:rsidRPr="00583ACA" w:rsidRDefault="00B04973" w:rsidP="005B654F">
            <w:pPr>
              <w:rPr>
                <w:highlight w:val="cyan"/>
              </w:rPr>
            </w:pPr>
            <w:r w:rsidRPr="00583ACA">
              <w:rPr>
                <w:highlight w:val="cyan"/>
              </w:rPr>
              <w:t xml:space="preserve">More reviews have been received but we need to respond – goggle likes when business </w:t>
            </w:r>
          </w:p>
        </w:tc>
        <w:tc>
          <w:tcPr>
            <w:tcW w:w="7371" w:type="dxa"/>
          </w:tcPr>
          <w:p w14:paraId="77012508" w14:textId="77777777" w:rsidR="00B04973" w:rsidRPr="00583ACA" w:rsidRDefault="00B04973" w:rsidP="005B654F">
            <w:pPr>
              <w:rPr>
                <w:highlight w:val="cyan"/>
              </w:rPr>
            </w:pPr>
            <w:r w:rsidRPr="00583ACA">
              <w:rPr>
                <w:highlight w:val="cyan"/>
              </w:rPr>
              <w:t xml:space="preserve">Portal – </w:t>
            </w:r>
            <w:proofErr w:type="spellStart"/>
            <w:r w:rsidRPr="00583ACA">
              <w:rPr>
                <w:highlight w:val="cyan"/>
              </w:rPr>
              <w:t>imtrix</w:t>
            </w:r>
            <w:proofErr w:type="spellEnd"/>
            <w:r w:rsidRPr="00583ACA">
              <w:rPr>
                <w:highlight w:val="cyan"/>
              </w:rPr>
              <w:t xml:space="preserve"> send video on how to do – </w:t>
            </w:r>
            <w:proofErr w:type="gramStart"/>
            <w:r w:rsidRPr="00583ACA">
              <w:rPr>
                <w:highlight w:val="cyan"/>
              </w:rPr>
              <w:t>DONE</w:t>
            </w:r>
            <w:proofErr w:type="gramEnd"/>
            <w:r w:rsidRPr="00583ACA">
              <w:rPr>
                <w:highlight w:val="cyan"/>
              </w:rPr>
              <w:t xml:space="preserve"> </w:t>
            </w:r>
          </w:p>
          <w:p w14:paraId="01F6AE27" w14:textId="77777777" w:rsidR="00B04973" w:rsidRPr="00583ACA" w:rsidRDefault="00B04973" w:rsidP="005B654F">
            <w:pPr>
              <w:rPr>
                <w:highlight w:val="cyan"/>
              </w:rPr>
            </w:pPr>
          </w:p>
          <w:p w14:paraId="6F83C696" w14:textId="77777777" w:rsidR="00B04973" w:rsidRPr="00583ACA" w:rsidRDefault="00B04973" w:rsidP="005B654F">
            <w:pPr>
              <w:rPr>
                <w:highlight w:val="cyan"/>
              </w:rPr>
            </w:pPr>
            <w:r w:rsidRPr="005E150E">
              <w:rPr>
                <w:rFonts w:ascii="Times New Roman" w:eastAsia="Times New Roman" w:hAnsi="Times New Roman" w:cs="Times New Roman"/>
                <w:sz w:val="24"/>
                <w:szCs w:val="24"/>
                <w:highlight w:val="cyan"/>
                <w:lang w:eastAsia="en-CA"/>
              </w:rPr>
              <w:t>We discussed the benefits of focusing on: Replying to reviews coming in</w:t>
            </w:r>
            <w:r w:rsidRPr="005E150E">
              <w:rPr>
                <w:rFonts w:ascii="Times New Roman" w:eastAsia="Times New Roman" w:hAnsi="Times New Roman" w:cs="Times New Roman"/>
                <w:sz w:val="24"/>
                <w:szCs w:val="24"/>
                <w:highlight w:val="cyan"/>
                <w:lang w:eastAsia="en-CA"/>
              </w:rPr>
              <w:br/>
              <w:t>The best way to do this is using your Reputation Tracker on your portal - </w:t>
            </w:r>
            <w:proofErr w:type="gramStart"/>
            <w:r w:rsidRPr="005E150E">
              <w:rPr>
                <w:rFonts w:ascii="Times New Roman" w:eastAsia="Times New Roman" w:hAnsi="Times New Roman" w:cs="Times New Roman"/>
                <w:sz w:val="24"/>
                <w:szCs w:val="24"/>
                <w:highlight w:val="cyan"/>
                <w:lang w:eastAsia="en-CA"/>
              </w:rPr>
              <w:t>https://help.imatrix.com/Video-Tutorials</w:t>
            </w:r>
            <w:proofErr w:type="gramEnd"/>
          </w:p>
          <w:p w14:paraId="2D666015" w14:textId="77777777" w:rsidR="00B04973" w:rsidRPr="00583ACA" w:rsidRDefault="00B04973" w:rsidP="005B654F">
            <w:pPr>
              <w:rPr>
                <w:highlight w:val="cyan"/>
              </w:rPr>
            </w:pPr>
          </w:p>
          <w:p w14:paraId="4B80CC49" w14:textId="77777777" w:rsidR="00B04973" w:rsidRPr="00583ACA" w:rsidRDefault="00B04973" w:rsidP="005B654F">
            <w:pPr>
              <w:rPr>
                <w:highlight w:val="cyan"/>
              </w:rPr>
            </w:pPr>
            <w:r w:rsidRPr="00583ACA">
              <w:rPr>
                <w:highlight w:val="cyan"/>
              </w:rPr>
              <w:t xml:space="preserve"> </w:t>
            </w:r>
          </w:p>
        </w:tc>
      </w:tr>
      <w:tr w:rsidR="00B04973" w14:paraId="159A66D1" w14:textId="77777777" w:rsidTr="005B654F">
        <w:tc>
          <w:tcPr>
            <w:tcW w:w="1135" w:type="dxa"/>
          </w:tcPr>
          <w:p w14:paraId="0F1DB616" w14:textId="77777777" w:rsidR="00B04973" w:rsidRPr="00A32599" w:rsidRDefault="00B04973" w:rsidP="005B654F">
            <w:pPr>
              <w:rPr>
                <w:highlight w:val="cyan"/>
              </w:rPr>
            </w:pPr>
            <w:r w:rsidRPr="00A32599">
              <w:rPr>
                <w:highlight w:val="cyan"/>
              </w:rPr>
              <w:lastRenderedPageBreak/>
              <w:t>SW</w:t>
            </w:r>
          </w:p>
        </w:tc>
        <w:tc>
          <w:tcPr>
            <w:tcW w:w="2268" w:type="dxa"/>
          </w:tcPr>
          <w:p w14:paraId="01DF250A" w14:textId="77777777" w:rsidR="00B04973" w:rsidRPr="00A32599" w:rsidRDefault="00B04973" w:rsidP="005B654F">
            <w:pPr>
              <w:rPr>
                <w:highlight w:val="cyan"/>
              </w:rPr>
            </w:pPr>
            <w:r w:rsidRPr="00A32599">
              <w:rPr>
                <w:highlight w:val="cyan"/>
              </w:rPr>
              <w:t xml:space="preserve">Key words – UPC </w:t>
            </w:r>
          </w:p>
        </w:tc>
        <w:tc>
          <w:tcPr>
            <w:tcW w:w="3969" w:type="dxa"/>
          </w:tcPr>
          <w:p w14:paraId="689CA934" w14:textId="77777777" w:rsidR="00B04973" w:rsidRPr="00A32599" w:rsidRDefault="00B04973" w:rsidP="005B654F">
            <w:pPr>
              <w:rPr>
                <w:highlight w:val="cyan"/>
              </w:rPr>
            </w:pPr>
            <w:r w:rsidRPr="00A32599">
              <w:rPr>
                <w:highlight w:val="cyan"/>
              </w:rPr>
              <w:t xml:space="preserve">Key words urgent have gone </w:t>
            </w:r>
            <w:proofErr w:type="gramStart"/>
            <w:r w:rsidRPr="00A32599">
              <w:rPr>
                <w:highlight w:val="cyan"/>
              </w:rPr>
              <w:t>up</w:t>
            </w:r>
            <w:proofErr w:type="gramEnd"/>
            <w:r w:rsidRPr="00A32599">
              <w:rPr>
                <w:highlight w:val="cyan"/>
              </w:rPr>
              <w:t xml:space="preserve"> </w:t>
            </w:r>
          </w:p>
          <w:p w14:paraId="5D140F0D" w14:textId="77777777" w:rsidR="00B04973" w:rsidRPr="00A32599" w:rsidRDefault="00B04973" w:rsidP="005B654F">
            <w:pPr>
              <w:rPr>
                <w:highlight w:val="cyan"/>
              </w:rPr>
            </w:pPr>
            <w:r w:rsidRPr="00A32599">
              <w:rPr>
                <w:highlight w:val="cyan"/>
              </w:rPr>
              <w:t xml:space="preserve">2 position </w:t>
            </w:r>
            <w:proofErr w:type="gramStart"/>
            <w:r w:rsidRPr="00A32599">
              <w:rPr>
                <w:highlight w:val="cyan"/>
              </w:rPr>
              <w:t>up</w:t>
            </w:r>
            <w:proofErr w:type="gramEnd"/>
            <w:r w:rsidRPr="00A32599">
              <w:rPr>
                <w:highlight w:val="cyan"/>
              </w:rPr>
              <w:t xml:space="preserve"> </w:t>
            </w:r>
          </w:p>
          <w:p w14:paraId="65924A6D" w14:textId="77777777" w:rsidR="00B04973" w:rsidRPr="00A32599" w:rsidRDefault="00B04973" w:rsidP="005B654F">
            <w:pPr>
              <w:rPr>
                <w:highlight w:val="cyan"/>
              </w:rPr>
            </w:pPr>
            <w:r w:rsidRPr="00A32599">
              <w:rPr>
                <w:highlight w:val="cyan"/>
              </w:rPr>
              <w:t xml:space="preserve">6 to 4 </w:t>
            </w:r>
          </w:p>
          <w:p w14:paraId="383E163C" w14:textId="77777777" w:rsidR="00B04973" w:rsidRPr="00A32599" w:rsidRDefault="00B04973" w:rsidP="005B654F">
            <w:pPr>
              <w:rPr>
                <w:highlight w:val="cyan"/>
              </w:rPr>
            </w:pPr>
          </w:p>
        </w:tc>
        <w:tc>
          <w:tcPr>
            <w:tcW w:w="7371" w:type="dxa"/>
          </w:tcPr>
          <w:p w14:paraId="40E7BF15" w14:textId="77777777" w:rsidR="00B04973" w:rsidRPr="00A32599" w:rsidRDefault="00B04973" w:rsidP="005B654F">
            <w:pPr>
              <w:rPr>
                <w:highlight w:val="cyan"/>
              </w:rPr>
            </w:pPr>
          </w:p>
        </w:tc>
      </w:tr>
      <w:tr w:rsidR="00B04973" w14:paraId="0A5466AD" w14:textId="77777777" w:rsidTr="005B654F">
        <w:tc>
          <w:tcPr>
            <w:tcW w:w="1135" w:type="dxa"/>
          </w:tcPr>
          <w:p w14:paraId="5F671FC3" w14:textId="77777777" w:rsidR="00B04973" w:rsidRPr="00AA321D" w:rsidRDefault="00B04973" w:rsidP="005B654F">
            <w:pPr>
              <w:rPr>
                <w:highlight w:val="cyan"/>
              </w:rPr>
            </w:pPr>
          </w:p>
        </w:tc>
        <w:tc>
          <w:tcPr>
            <w:tcW w:w="2268" w:type="dxa"/>
          </w:tcPr>
          <w:p w14:paraId="123A72C1" w14:textId="77777777" w:rsidR="00B04973" w:rsidRPr="00AA321D" w:rsidRDefault="00B04973" w:rsidP="005B654F">
            <w:pPr>
              <w:rPr>
                <w:highlight w:val="cyan"/>
              </w:rPr>
            </w:pPr>
            <w:r w:rsidRPr="00AA321D">
              <w:rPr>
                <w:highlight w:val="cyan"/>
              </w:rPr>
              <w:t xml:space="preserve">Address </w:t>
            </w:r>
          </w:p>
        </w:tc>
        <w:tc>
          <w:tcPr>
            <w:tcW w:w="3969" w:type="dxa"/>
          </w:tcPr>
          <w:p w14:paraId="675113B4" w14:textId="77777777" w:rsidR="00B04973" w:rsidRPr="00AA321D" w:rsidRDefault="00B04973" w:rsidP="005B654F">
            <w:pPr>
              <w:rPr>
                <w:highlight w:val="cyan"/>
              </w:rPr>
            </w:pPr>
            <w:r w:rsidRPr="00AA321D">
              <w:rPr>
                <w:highlight w:val="cyan"/>
              </w:rPr>
              <w:t xml:space="preserve">Needs NW added </w:t>
            </w:r>
          </w:p>
        </w:tc>
        <w:tc>
          <w:tcPr>
            <w:tcW w:w="7371" w:type="dxa"/>
          </w:tcPr>
          <w:p w14:paraId="2C6DC612" w14:textId="77777777" w:rsidR="00B04973" w:rsidRPr="00AA321D" w:rsidRDefault="00B04973" w:rsidP="005B654F">
            <w:pPr>
              <w:rPr>
                <w:highlight w:val="cyan"/>
              </w:rPr>
            </w:pPr>
            <w:r w:rsidRPr="00AA321D">
              <w:rPr>
                <w:highlight w:val="cyan"/>
              </w:rPr>
              <w:t xml:space="preserve">Google like NW / SW </w:t>
            </w:r>
            <w:proofErr w:type="spellStart"/>
            <w:r w:rsidRPr="00AA321D">
              <w:rPr>
                <w:highlight w:val="cyan"/>
              </w:rPr>
              <w:t>etc</w:t>
            </w:r>
            <w:proofErr w:type="spellEnd"/>
          </w:p>
        </w:tc>
      </w:tr>
      <w:tr w:rsidR="00B04973" w14:paraId="3F956319" w14:textId="77777777" w:rsidTr="005B654F">
        <w:tc>
          <w:tcPr>
            <w:tcW w:w="1135" w:type="dxa"/>
          </w:tcPr>
          <w:p w14:paraId="62F3AEEC" w14:textId="77777777" w:rsidR="00B04973" w:rsidRDefault="00B04973" w:rsidP="005B654F"/>
        </w:tc>
        <w:tc>
          <w:tcPr>
            <w:tcW w:w="2268" w:type="dxa"/>
          </w:tcPr>
          <w:p w14:paraId="398A76CA" w14:textId="77777777" w:rsidR="00B04973" w:rsidRPr="00A32599" w:rsidRDefault="00B04973" w:rsidP="005B654F">
            <w:pPr>
              <w:rPr>
                <w:highlight w:val="cyan"/>
              </w:rPr>
            </w:pPr>
            <w:r w:rsidRPr="00A32599">
              <w:rPr>
                <w:highlight w:val="cyan"/>
              </w:rPr>
              <w:t xml:space="preserve">Goggle ad words vs website SEO </w:t>
            </w:r>
          </w:p>
        </w:tc>
        <w:tc>
          <w:tcPr>
            <w:tcW w:w="3969" w:type="dxa"/>
          </w:tcPr>
          <w:p w14:paraId="0FFC022C" w14:textId="77777777" w:rsidR="00B04973" w:rsidRPr="00A32599" w:rsidRDefault="00B04973" w:rsidP="005B654F">
            <w:pPr>
              <w:rPr>
                <w:highlight w:val="cyan"/>
              </w:rPr>
            </w:pPr>
            <w:r w:rsidRPr="00A32599">
              <w:rPr>
                <w:highlight w:val="cyan"/>
              </w:rPr>
              <w:t xml:space="preserve">Goggle is quicker but SEO has longevity </w:t>
            </w:r>
          </w:p>
        </w:tc>
        <w:tc>
          <w:tcPr>
            <w:tcW w:w="7371" w:type="dxa"/>
          </w:tcPr>
          <w:p w14:paraId="51EBFCD8" w14:textId="77777777" w:rsidR="00B04973" w:rsidRPr="00A32599" w:rsidRDefault="00B04973" w:rsidP="005B654F">
            <w:pPr>
              <w:rPr>
                <w:highlight w:val="cyan"/>
              </w:rPr>
            </w:pPr>
            <w:r w:rsidRPr="00A32599">
              <w:rPr>
                <w:highlight w:val="cyan"/>
              </w:rPr>
              <w:t>1</w:t>
            </w:r>
            <w:r w:rsidRPr="00A32599">
              <w:rPr>
                <w:highlight w:val="cyan"/>
                <w:vertAlign w:val="superscript"/>
              </w:rPr>
              <w:t>st</w:t>
            </w:r>
            <w:r w:rsidRPr="00A32599">
              <w:rPr>
                <w:highlight w:val="cyan"/>
              </w:rPr>
              <w:t xml:space="preserve"> 3 to 4 months google ads word works </w:t>
            </w:r>
            <w:proofErr w:type="gramStart"/>
            <w:r w:rsidRPr="00A32599">
              <w:rPr>
                <w:highlight w:val="cyan"/>
              </w:rPr>
              <w:t>better</w:t>
            </w:r>
            <w:proofErr w:type="gramEnd"/>
            <w:r w:rsidRPr="00A32599">
              <w:rPr>
                <w:highlight w:val="cyan"/>
              </w:rPr>
              <w:t xml:space="preserve"> </w:t>
            </w:r>
          </w:p>
          <w:p w14:paraId="654FC069" w14:textId="77777777" w:rsidR="00B04973" w:rsidRPr="00A32599" w:rsidRDefault="00B04973" w:rsidP="005B654F">
            <w:pPr>
              <w:rPr>
                <w:highlight w:val="cyan"/>
              </w:rPr>
            </w:pPr>
          </w:p>
        </w:tc>
      </w:tr>
      <w:tr w:rsidR="00B04973" w14:paraId="50F43BCC" w14:textId="77777777" w:rsidTr="005B654F">
        <w:tc>
          <w:tcPr>
            <w:tcW w:w="1135" w:type="dxa"/>
          </w:tcPr>
          <w:p w14:paraId="61077F96" w14:textId="77777777" w:rsidR="00B04973" w:rsidRDefault="00B04973" w:rsidP="005B654F"/>
        </w:tc>
        <w:tc>
          <w:tcPr>
            <w:tcW w:w="2268" w:type="dxa"/>
          </w:tcPr>
          <w:p w14:paraId="77B67E99" w14:textId="77777777" w:rsidR="00B04973" w:rsidRDefault="00B04973" w:rsidP="005B654F"/>
        </w:tc>
        <w:tc>
          <w:tcPr>
            <w:tcW w:w="3969" w:type="dxa"/>
          </w:tcPr>
          <w:p w14:paraId="2F239D02" w14:textId="77777777" w:rsidR="00B04973" w:rsidRPr="001A7DD8" w:rsidRDefault="00B04973" w:rsidP="005B654F">
            <w:pPr>
              <w:rPr>
                <w:highlight w:val="cyan"/>
              </w:rPr>
            </w:pPr>
            <w:r w:rsidRPr="001A7DD8">
              <w:rPr>
                <w:highlight w:val="cyan"/>
              </w:rPr>
              <w:t xml:space="preserve">Send goggle ad info for urgent care </w:t>
            </w:r>
          </w:p>
        </w:tc>
        <w:tc>
          <w:tcPr>
            <w:tcW w:w="7371" w:type="dxa"/>
          </w:tcPr>
          <w:p w14:paraId="044B1F16" w14:textId="77777777" w:rsidR="00B04973" w:rsidRDefault="00B04973" w:rsidP="005B654F"/>
        </w:tc>
      </w:tr>
      <w:tr w:rsidR="00B04973" w14:paraId="2A505B6E" w14:textId="77777777" w:rsidTr="005B654F">
        <w:tc>
          <w:tcPr>
            <w:tcW w:w="1135" w:type="dxa"/>
          </w:tcPr>
          <w:p w14:paraId="44A6F2C7" w14:textId="77777777" w:rsidR="00B04973" w:rsidRDefault="00B04973" w:rsidP="005B654F"/>
        </w:tc>
        <w:tc>
          <w:tcPr>
            <w:tcW w:w="2268" w:type="dxa"/>
          </w:tcPr>
          <w:p w14:paraId="53BC84D3" w14:textId="77777777" w:rsidR="00B04973" w:rsidRDefault="00B04973" w:rsidP="005B654F"/>
        </w:tc>
        <w:tc>
          <w:tcPr>
            <w:tcW w:w="3969" w:type="dxa"/>
          </w:tcPr>
          <w:p w14:paraId="024065E7" w14:textId="77777777" w:rsidR="00B04973" w:rsidRDefault="00B04973" w:rsidP="005B654F">
            <w:r>
              <w:t>Eric and</w:t>
            </w:r>
          </w:p>
        </w:tc>
        <w:tc>
          <w:tcPr>
            <w:tcW w:w="7371" w:type="dxa"/>
          </w:tcPr>
          <w:p w14:paraId="7B91FAD3" w14:textId="77777777" w:rsidR="00B04973" w:rsidRDefault="00B04973" w:rsidP="005B654F"/>
        </w:tc>
      </w:tr>
      <w:tr w:rsidR="00B04973" w14:paraId="7D32CAC9" w14:textId="77777777" w:rsidTr="005B654F">
        <w:tc>
          <w:tcPr>
            <w:tcW w:w="1135" w:type="dxa"/>
          </w:tcPr>
          <w:p w14:paraId="67D04F38" w14:textId="77777777" w:rsidR="00B04973" w:rsidRPr="00580EFD" w:rsidRDefault="00B04973" w:rsidP="005B654F">
            <w:pPr>
              <w:rPr>
                <w:highlight w:val="cyan"/>
              </w:rPr>
            </w:pPr>
          </w:p>
        </w:tc>
        <w:tc>
          <w:tcPr>
            <w:tcW w:w="2268" w:type="dxa"/>
          </w:tcPr>
          <w:p w14:paraId="3D7C0364" w14:textId="77777777" w:rsidR="00B04973" w:rsidRPr="00580EFD" w:rsidRDefault="00B04973" w:rsidP="005B654F">
            <w:pPr>
              <w:rPr>
                <w:highlight w:val="cyan"/>
              </w:rPr>
            </w:pPr>
            <w:r w:rsidRPr="00580EFD">
              <w:rPr>
                <w:highlight w:val="cyan"/>
              </w:rPr>
              <w:t xml:space="preserve">1 content piece per month </w:t>
            </w:r>
          </w:p>
        </w:tc>
        <w:tc>
          <w:tcPr>
            <w:tcW w:w="3969" w:type="dxa"/>
          </w:tcPr>
          <w:p w14:paraId="599AEA52" w14:textId="77777777" w:rsidR="00B04973" w:rsidRPr="00580EFD" w:rsidRDefault="00B04973" w:rsidP="005B654F">
            <w:pPr>
              <w:rPr>
                <w:highlight w:val="cyan"/>
              </w:rPr>
            </w:pPr>
            <w:r w:rsidRPr="00580EFD">
              <w:rPr>
                <w:highlight w:val="cyan"/>
              </w:rPr>
              <w:t xml:space="preserve">But unlimited changes to content </w:t>
            </w:r>
          </w:p>
        </w:tc>
        <w:tc>
          <w:tcPr>
            <w:tcW w:w="7371" w:type="dxa"/>
          </w:tcPr>
          <w:p w14:paraId="271C2136" w14:textId="77777777" w:rsidR="00B04973" w:rsidRPr="00580EFD" w:rsidRDefault="00B04973" w:rsidP="005B654F">
            <w:pPr>
              <w:rPr>
                <w:highlight w:val="cyan"/>
              </w:rPr>
            </w:pPr>
            <w:r w:rsidRPr="00580EFD">
              <w:rPr>
                <w:highlight w:val="cyan"/>
              </w:rPr>
              <w:t xml:space="preserve">Focus on urgent care blogs </w:t>
            </w:r>
          </w:p>
        </w:tc>
      </w:tr>
      <w:tr w:rsidR="00B04973" w14:paraId="5D9ADC56" w14:textId="77777777" w:rsidTr="005B654F">
        <w:tc>
          <w:tcPr>
            <w:tcW w:w="1135" w:type="dxa"/>
          </w:tcPr>
          <w:p w14:paraId="209A8DBD" w14:textId="77777777" w:rsidR="00B04973" w:rsidRPr="00580EFD" w:rsidRDefault="00B04973" w:rsidP="005B654F">
            <w:pPr>
              <w:rPr>
                <w:highlight w:val="cyan"/>
              </w:rPr>
            </w:pPr>
          </w:p>
        </w:tc>
        <w:tc>
          <w:tcPr>
            <w:tcW w:w="2268" w:type="dxa"/>
          </w:tcPr>
          <w:p w14:paraId="643C43EE" w14:textId="77777777" w:rsidR="00B04973" w:rsidRPr="00580EFD" w:rsidRDefault="00B04973" w:rsidP="005B654F">
            <w:pPr>
              <w:rPr>
                <w:highlight w:val="cyan"/>
              </w:rPr>
            </w:pPr>
          </w:p>
        </w:tc>
        <w:tc>
          <w:tcPr>
            <w:tcW w:w="3969" w:type="dxa"/>
          </w:tcPr>
          <w:p w14:paraId="7706EB1B" w14:textId="77777777" w:rsidR="00B04973" w:rsidRPr="00580EFD" w:rsidRDefault="00B04973" w:rsidP="005B654F">
            <w:pPr>
              <w:rPr>
                <w:highlight w:val="cyan"/>
              </w:rPr>
            </w:pPr>
            <w:r w:rsidRPr="00580EFD">
              <w:rPr>
                <w:highlight w:val="cyan"/>
              </w:rPr>
              <w:t xml:space="preserve">Emergency vs urgent care </w:t>
            </w:r>
          </w:p>
        </w:tc>
        <w:tc>
          <w:tcPr>
            <w:tcW w:w="7371" w:type="dxa"/>
          </w:tcPr>
          <w:p w14:paraId="5F766F5B" w14:textId="77777777" w:rsidR="00B04973" w:rsidRPr="00580EFD" w:rsidRDefault="00B04973" w:rsidP="005B654F">
            <w:pPr>
              <w:rPr>
                <w:highlight w:val="cyan"/>
              </w:rPr>
            </w:pPr>
            <w:r w:rsidRPr="00580EFD">
              <w:rPr>
                <w:highlight w:val="cyan"/>
              </w:rPr>
              <w:t xml:space="preserve">Use both but emergency has way more searches </w:t>
            </w:r>
          </w:p>
        </w:tc>
      </w:tr>
      <w:tr w:rsidR="00B04973" w14:paraId="32CECF59" w14:textId="77777777" w:rsidTr="005B654F">
        <w:tc>
          <w:tcPr>
            <w:tcW w:w="1135" w:type="dxa"/>
          </w:tcPr>
          <w:p w14:paraId="1903A6C3" w14:textId="77777777" w:rsidR="00B04973" w:rsidRPr="00580EFD" w:rsidRDefault="00B04973" w:rsidP="005B654F">
            <w:pPr>
              <w:rPr>
                <w:highlight w:val="cyan"/>
              </w:rPr>
            </w:pPr>
          </w:p>
        </w:tc>
        <w:tc>
          <w:tcPr>
            <w:tcW w:w="2268" w:type="dxa"/>
          </w:tcPr>
          <w:p w14:paraId="3C21404F" w14:textId="77777777" w:rsidR="00B04973" w:rsidRPr="00580EFD" w:rsidRDefault="00B04973" w:rsidP="005B654F">
            <w:pPr>
              <w:rPr>
                <w:highlight w:val="cyan"/>
              </w:rPr>
            </w:pPr>
            <w:r w:rsidRPr="00580EFD">
              <w:rPr>
                <w:highlight w:val="cyan"/>
              </w:rPr>
              <w:t xml:space="preserve">Mid month changes </w:t>
            </w:r>
          </w:p>
        </w:tc>
        <w:tc>
          <w:tcPr>
            <w:tcW w:w="3969" w:type="dxa"/>
          </w:tcPr>
          <w:p w14:paraId="62ACFCC0" w14:textId="77777777" w:rsidR="00B04973" w:rsidRPr="00580EFD" w:rsidRDefault="00B04973" w:rsidP="005B654F">
            <w:pPr>
              <w:rPr>
                <w:highlight w:val="cyan"/>
              </w:rPr>
            </w:pPr>
            <w:proofErr w:type="spellStart"/>
            <w:r w:rsidRPr="00580EFD">
              <w:rPr>
                <w:highlight w:val="cyan"/>
              </w:rPr>
              <w:t>Elitesupport</w:t>
            </w:r>
            <w:proofErr w:type="spellEnd"/>
            <w:r w:rsidRPr="00580EFD">
              <w:rPr>
                <w:highlight w:val="cyan"/>
              </w:rPr>
              <w:t>@</w:t>
            </w:r>
          </w:p>
        </w:tc>
        <w:tc>
          <w:tcPr>
            <w:tcW w:w="7371" w:type="dxa"/>
          </w:tcPr>
          <w:p w14:paraId="21693ABA" w14:textId="77777777" w:rsidR="00B04973" w:rsidRPr="00580EFD" w:rsidRDefault="00B04973" w:rsidP="005B654F">
            <w:pPr>
              <w:rPr>
                <w:highlight w:val="cyan"/>
              </w:rPr>
            </w:pPr>
            <w:r w:rsidRPr="00580EFD">
              <w:rPr>
                <w:highlight w:val="cyan"/>
              </w:rPr>
              <w:t xml:space="preserve">Or call </w:t>
            </w:r>
          </w:p>
          <w:p w14:paraId="5CFEB767" w14:textId="77777777" w:rsidR="00B04973" w:rsidRPr="00580EFD" w:rsidRDefault="00B04973" w:rsidP="005B654F">
            <w:pPr>
              <w:rPr>
                <w:highlight w:val="cyan"/>
              </w:rPr>
            </w:pPr>
          </w:p>
        </w:tc>
      </w:tr>
      <w:tr w:rsidR="00B04973" w14:paraId="6B8C5D2E" w14:textId="77777777" w:rsidTr="005B654F">
        <w:tc>
          <w:tcPr>
            <w:tcW w:w="1135" w:type="dxa"/>
          </w:tcPr>
          <w:p w14:paraId="42F55682" w14:textId="77777777" w:rsidR="00B04973" w:rsidRDefault="00B04973" w:rsidP="005B654F"/>
        </w:tc>
        <w:tc>
          <w:tcPr>
            <w:tcW w:w="2268" w:type="dxa"/>
          </w:tcPr>
          <w:p w14:paraId="59049683" w14:textId="77777777" w:rsidR="00B04973" w:rsidRPr="001A7DD8" w:rsidRDefault="00B04973" w:rsidP="005B654F">
            <w:pPr>
              <w:rPr>
                <w:highlight w:val="cyan"/>
              </w:rPr>
            </w:pPr>
            <w:r w:rsidRPr="001A7DD8">
              <w:rPr>
                <w:highlight w:val="cyan"/>
              </w:rPr>
              <w:t xml:space="preserve">Next meeting </w:t>
            </w:r>
          </w:p>
        </w:tc>
        <w:tc>
          <w:tcPr>
            <w:tcW w:w="3969" w:type="dxa"/>
          </w:tcPr>
          <w:p w14:paraId="200EFEE7" w14:textId="77777777" w:rsidR="00B04973" w:rsidRPr="001A7DD8" w:rsidRDefault="00B04973" w:rsidP="005B654F">
            <w:pPr>
              <w:rPr>
                <w:highlight w:val="cyan"/>
              </w:rPr>
            </w:pPr>
            <w:r w:rsidRPr="001A7DD8">
              <w:rPr>
                <w:highlight w:val="cyan"/>
              </w:rPr>
              <w:t xml:space="preserve">Feb – 13 10am MST </w:t>
            </w:r>
          </w:p>
          <w:p w14:paraId="7A559930" w14:textId="77777777" w:rsidR="00B04973" w:rsidRPr="001A7DD8" w:rsidRDefault="00B04973" w:rsidP="005B654F">
            <w:pPr>
              <w:rPr>
                <w:highlight w:val="cyan"/>
              </w:rPr>
            </w:pPr>
            <w:r w:rsidRPr="001A7DD8">
              <w:rPr>
                <w:highlight w:val="cyan"/>
              </w:rPr>
              <w:t>2</w:t>
            </w:r>
            <w:r w:rsidRPr="001A7DD8">
              <w:rPr>
                <w:highlight w:val="cyan"/>
                <w:vertAlign w:val="superscript"/>
              </w:rPr>
              <w:t>nd</w:t>
            </w:r>
            <w:r w:rsidRPr="001A7DD8">
              <w:rPr>
                <w:highlight w:val="cyan"/>
              </w:rPr>
              <w:t xml:space="preserve"> Tuesday of the month </w:t>
            </w:r>
          </w:p>
        </w:tc>
        <w:tc>
          <w:tcPr>
            <w:tcW w:w="7371" w:type="dxa"/>
          </w:tcPr>
          <w:p w14:paraId="40E2CC42" w14:textId="77777777" w:rsidR="00B04973" w:rsidRPr="001A7DD8" w:rsidRDefault="00B04973" w:rsidP="005B654F">
            <w:pPr>
              <w:rPr>
                <w:highlight w:val="cyan"/>
              </w:rPr>
            </w:pPr>
            <w:r w:rsidRPr="001A7DD8">
              <w:rPr>
                <w:highlight w:val="cyan"/>
              </w:rPr>
              <w:t xml:space="preserve">And when </w:t>
            </w:r>
            <w:proofErr w:type="spellStart"/>
            <w:r w:rsidRPr="001A7DD8">
              <w:rPr>
                <w:highlight w:val="cyan"/>
              </w:rPr>
              <w:t>wayne</w:t>
            </w:r>
            <w:proofErr w:type="spellEnd"/>
            <w:r w:rsidRPr="001A7DD8">
              <w:rPr>
                <w:highlight w:val="cyan"/>
              </w:rPr>
              <w:t xml:space="preserve"> gets back set up an additional meeting </w:t>
            </w:r>
          </w:p>
          <w:p w14:paraId="57C2E9B3" w14:textId="77777777" w:rsidR="00B04973" w:rsidRPr="001A7DD8" w:rsidRDefault="00B04973" w:rsidP="005B654F">
            <w:pPr>
              <w:rPr>
                <w:highlight w:val="cyan"/>
              </w:rPr>
            </w:pPr>
          </w:p>
        </w:tc>
      </w:tr>
    </w:tbl>
    <w:p w14:paraId="02DF8FCC" w14:textId="77777777" w:rsidR="00B04973" w:rsidRDefault="00B04973" w:rsidP="00B04973">
      <w:r>
        <w:t xml:space="preserve"> Imatrix.com??</w:t>
      </w:r>
    </w:p>
    <w:p w14:paraId="559C2FBE" w14:textId="77777777" w:rsidR="00B04973" w:rsidRDefault="00B04973" w:rsidP="00B04973"/>
    <w:p w14:paraId="63E0736D" w14:textId="77777777" w:rsidR="00B04973" w:rsidRPr="005E150E" w:rsidRDefault="00B04973" w:rsidP="00B04973">
      <w:pPr>
        <w:spacing w:after="0" w:line="240" w:lineRule="auto"/>
        <w:textAlignment w:val="baseline"/>
        <w:rPr>
          <w:rFonts w:ascii="Times New Roman" w:eastAsia="Times New Roman" w:hAnsi="Times New Roman" w:cs="Times New Roman"/>
          <w:sz w:val="24"/>
          <w:szCs w:val="24"/>
          <w:lang w:eastAsia="en-CA"/>
        </w:rPr>
      </w:pPr>
      <w:r w:rsidRPr="005E150E">
        <w:rPr>
          <w:rFonts w:ascii="Times New Roman" w:eastAsia="Times New Roman" w:hAnsi="Times New Roman" w:cs="Times New Roman"/>
          <w:sz w:val="24"/>
          <w:szCs w:val="24"/>
          <w:highlight w:val="yellow"/>
          <w:lang w:eastAsia="en-CA"/>
        </w:rPr>
        <w:t>Hi Scott,</w:t>
      </w:r>
      <w:r w:rsidRPr="005E150E">
        <w:rPr>
          <w:rFonts w:ascii="Times New Roman" w:eastAsia="Times New Roman" w:hAnsi="Times New Roman" w:cs="Times New Roman"/>
          <w:sz w:val="24"/>
          <w:szCs w:val="24"/>
          <w:highlight w:val="yellow"/>
          <w:lang w:eastAsia="en-CA"/>
        </w:rPr>
        <w:br/>
      </w:r>
      <w:r w:rsidRPr="005E150E">
        <w:rPr>
          <w:rFonts w:ascii="Times New Roman" w:eastAsia="Times New Roman" w:hAnsi="Times New Roman" w:cs="Times New Roman"/>
          <w:sz w:val="24"/>
          <w:szCs w:val="24"/>
          <w:highlight w:val="yellow"/>
          <w:lang w:eastAsia="en-CA"/>
        </w:rPr>
        <w:br/>
        <w:t>It was a pleasure speaking with you today!</w:t>
      </w:r>
      <w:r w:rsidRPr="005E150E">
        <w:rPr>
          <w:rFonts w:ascii="Times New Roman" w:eastAsia="Times New Roman" w:hAnsi="Times New Roman" w:cs="Times New Roman"/>
          <w:sz w:val="24"/>
          <w:szCs w:val="24"/>
          <w:lang w:eastAsia="en-CA"/>
        </w:rPr>
        <w:br/>
      </w:r>
      <w:r w:rsidRPr="005E150E">
        <w:rPr>
          <w:rFonts w:ascii="Times New Roman" w:eastAsia="Times New Roman" w:hAnsi="Times New Roman" w:cs="Times New Roman"/>
          <w:sz w:val="24"/>
          <w:szCs w:val="24"/>
          <w:lang w:eastAsia="en-CA"/>
        </w:rPr>
        <w:br/>
      </w:r>
      <w:r w:rsidRPr="005E150E">
        <w:rPr>
          <w:rFonts w:ascii="Times New Roman" w:eastAsia="Times New Roman" w:hAnsi="Times New Roman" w:cs="Times New Roman"/>
          <w:sz w:val="24"/>
          <w:szCs w:val="24"/>
          <w:highlight w:val="yellow"/>
          <w:lang w:eastAsia="en-CA"/>
        </w:rPr>
        <w:t>I just wanted to recap the important things we discussed in our check-in call:</w:t>
      </w:r>
      <w:r>
        <w:rPr>
          <w:rFonts w:ascii="Times New Roman" w:eastAsia="Times New Roman" w:hAnsi="Times New Roman" w:cs="Times New Roman"/>
          <w:sz w:val="24"/>
          <w:szCs w:val="24"/>
          <w:lang w:eastAsia="en-CA"/>
        </w:rPr>
        <w:t xml:space="preserve">  - </w:t>
      </w:r>
      <w:r w:rsidRPr="00583ACA">
        <w:rPr>
          <w:rFonts w:ascii="Times New Roman" w:eastAsia="Times New Roman" w:hAnsi="Times New Roman" w:cs="Times New Roman"/>
          <w:sz w:val="24"/>
          <w:szCs w:val="24"/>
          <w:highlight w:val="green"/>
          <w:lang w:eastAsia="en-CA"/>
        </w:rPr>
        <w:t>Scott to follow up with Matthew</w:t>
      </w:r>
      <w:r>
        <w:rPr>
          <w:rFonts w:ascii="Times New Roman" w:eastAsia="Times New Roman" w:hAnsi="Times New Roman" w:cs="Times New Roman"/>
          <w:sz w:val="24"/>
          <w:szCs w:val="24"/>
          <w:lang w:eastAsia="en-CA"/>
        </w:rPr>
        <w:t xml:space="preserve"> </w:t>
      </w:r>
      <w:r w:rsidRPr="005E150E">
        <w:rPr>
          <w:rFonts w:ascii="Times New Roman" w:eastAsia="Times New Roman" w:hAnsi="Times New Roman" w:cs="Times New Roman"/>
          <w:sz w:val="24"/>
          <w:szCs w:val="24"/>
          <w:lang w:eastAsia="en-CA"/>
        </w:rPr>
        <w:br/>
      </w:r>
      <w:r w:rsidRPr="005E150E">
        <w:rPr>
          <w:rFonts w:ascii="Times New Roman" w:eastAsia="Times New Roman" w:hAnsi="Times New Roman" w:cs="Times New Roman"/>
          <w:sz w:val="24"/>
          <w:szCs w:val="24"/>
          <w:lang w:eastAsia="en-CA"/>
        </w:rPr>
        <w:br/>
      </w:r>
      <w:r w:rsidRPr="005E150E">
        <w:rPr>
          <w:rFonts w:ascii="Times New Roman" w:eastAsia="Times New Roman" w:hAnsi="Times New Roman" w:cs="Times New Roman"/>
          <w:sz w:val="24"/>
          <w:szCs w:val="24"/>
          <w:highlight w:val="cyan"/>
          <w:lang w:eastAsia="en-CA"/>
        </w:rPr>
        <w:t>We discussed the benefits of focusing on: Replying to reviews coming in</w:t>
      </w:r>
      <w:r w:rsidRPr="005E150E">
        <w:rPr>
          <w:rFonts w:ascii="Times New Roman" w:eastAsia="Times New Roman" w:hAnsi="Times New Roman" w:cs="Times New Roman"/>
          <w:sz w:val="24"/>
          <w:szCs w:val="24"/>
          <w:highlight w:val="cyan"/>
          <w:lang w:eastAsia="en-CA"/>
        </w:rPr>
        <w:br/>
        <w:t>The best way to do this is using your Reputation Tracker on your portal - </w:t>
      </w:r>
      <w:proofErr w:type="gramStart"/>
      <w:r w:rsidRPr="005E150E">
        <w:rPr>
          <w:rFonts w:ascii="Times New Roman" w:eastAsia="Times New Roman" w:hAnsi="Times New Roman" w:cs="Times New Roman"/>
          <w:sz w:val="24"/>
          <w:szCs w:val="24"/>
          <w:highlight w:val="cyan"/>
          <w:lang w:eastAsia="en-CA"/>
        </w:rPr>
        <w:t>https://help.imatrix.com/Video-Tutorials</w:t>
      </w:r>
      <w:proofErr w:type="gramEnd"/>
    </w:p>
    <w:p w14:paraId="34B9008E" w14:textId="77777777" w:rsidR="00B04973" w:rsidRPr="005E150E" w:rsidRDefault="00B04973" w:rsidP="00B04973">
      <w:pPr>
        <w:numPr>
          <w:ilvl w:val="0"/>
          <w:numId w:val="1"/>
        </w:numPr>
        <w:spacing w:before="100" w:beforeAutospacing="1" w:after="100" w:afterAutospacing="1" w:line="240" w:lineRule="auto"/>
        <w:textAlignment w:val="baseline"/>
        <w:rPr>
          <w:rFonts w:ascii="Times New Roman" w:eastAsia="Times New Roman" w:hAnsi="Times New Roman" w:cs="Times New Roman"/>
          <w:sz w:val="24"/>
          <w:szCs w:val="24"/>
          <w:lang w:eastAsia="en-CA"/>
        </w:rPr>
      </w:pPr>
      <w:r w:rsidRPr="005E150E">
        <w:rPr>
          <w:rFonts w:ascii="Times New Roman" w:eastAsia="Times New Roman" w:hAnsi="Times New Roman" w:cs="Times New Roman"/>
          <w:sz w:val="24"/>
          <w:szCs w:val="24"/>
          <w:lang w:eastAsia="en-CA"/>
        </w:rPr>
        <w:t xml:space="preserve">The third section down is a quick tutorial on how to use this </w:t>
      </w:r>
      <w:proofErr w:type="gramStart"/>
      <w:r w:rsidRPr="005E150E">
        <w:rPr>
          <w:rFonts w:ascii="Times New Roman" w:eastAsia="Times New Roman" w:hAnsi="Times New Roman" w:cs="Times New Roman"/>
          <w:sz w:val="24"/>
          <w:szCs w:val="24"/>
          <w:lang w:eastAsia="en-CA"/>
        </w:rPr>
        <w:t>tool</w:t>
      </w:r>
      <w:proofErr w:type="gramEnd"/>
      <w:r w:rsidRPr="005E150E">
        <w:rPr>
          <w:rFonts w:ascii="Times New Roman" w:eastAsia="Times New Roman" w:hAnsi="Times New Roman" w:cs="Times New Roman"/>
          <w:sz w:val="24"/>
          <w:szCs w:val="24"/>
          <w:lang w:eastAsia="en-CA"/>
        </w:rPr>
        <w:t> </w:t>
      </w:r>
    </w:p>
    <w:p w14:paraId="385706E7" w14:textId="77777777" w:rsidR="00B04973" w:rsidRPr="005E150E" w:rsidRDefault="00B04973" w:rsidP="00B04973">
      <w:pPr>
        <w:spacing w:after="0" w:line="240" w:lineRule="auto"/>
        <w:textAlignment w:val="baseline"/>
        <w:rPr>
          <w:rFonts w:ascii="Times New Roman" w:eastAsia="Times New Roman" w:hAnsi="Times New Roman" w:cs="Times New Roman"/>
          <w:sz w:val="24"/>
          <w:szCs w:val="24"/>
          <w:highlight w:val="cyan"/>
          <w:lang w:eastAsia="en-CA"/>
        </w:rPr>
      </w:pPr>
      <w:r w:rsidRPr="005E150E">
        <w:rPr>
          <w:rFonts w:ascii="Times New Roman" w:eastAsia="Times New Roman" w:hAnsi="Times New Roman" w:cs="Times New Roman"/>
          <w:sz w:val="24"/>
          <w:szCs w:val="24"/>
          <w:lang w:eastAsia="en-CA"/>
        </w:rPr>
        <w:br/>
      </w:r>
      <w:r w:rsidRPr="005E150E">
        <w:rPr>
          <w:rFonts w:ascii="Times New Roman" w:eastAsia="Times New Roman" w:hAnsi="Times New Roman" w:cs="Times New Roman"/>
          <w:sz w:val="24"/>
          <w:szCs w:val="24"/>
          <w:highlight w:val="cyan"/>
          <w:lang w:eastAsia="en-CA"/>
        </w:rPr>
        <w:t>Here were your highlights:</w:t>
      </w:r>
    </w:p>
    <w:p w14:paraId="7DB0920C" w14:textId="77777777" w:rsidR="00B04973" w:rsidRPr="005E150E" w:rsidRDefault="00B04973" w:rsidP="00B04973">
      <w:pPr>
        <w:numPr>
          <w:ilvl w:val="0"/>
          <w:numId w:val="2"/>
        </w:numPr>
        <w:spacing w:before="100" w:beforeAutospacing="1" w:after="100" w:afterAutospacing="1" w:line="240" w:lineRule="auto"/>
        <w:textAlignment w:val="baseline"/>
        <w:rPr>
          <w:rFonts w:ascii="Times New Roman" w:eastAsia="Times New Roman" w:hAnsi="Times New Roman" w:cs="Times New Roman"/>
          <w:sz w:val="24"/>
          <w:szCs w:val="24"/>
          <w:highlight w:val="cyan"/>
          <w:lang w:eastAsia="en-CA"/>
        </w:rPr>
      </w:pPr>
      <w:r w:rsidRPr="005E150E">
        <w:rPr>
          <w:rFonts w:ascii="Times New Roman" w:eastAsia="Times New Roman" w:hAnsi="Times New Roman" w:cs="Times New Roman"/>
          <w:sz w:val="24"/>
          <w:szCs w:val="24"/>
          <w:highlight w:val="cyan"/>
          <w:lang w:eastAsia="en-CA"/>
        </w:rPr>
        <w:t>7 Reviews in the last month! This is huge for your local SEO and a vital way to improve this aspect. </w:t>
      </w:r>
    </w:p>
    <w:p w14:paraId="79DFD728" w14:textId="77777777" w:rsidR="00B04973" w:rsidRPr="005E150E" w:rsidRDefault="00B04973" w:rsidP="00B04973">
      <w:pPr>
        <w:spacing w:after="0" w:line="240" w:lineRule="auto"/>
        <w:textAlignment w:val="baseline"/>
        <w:rPr>
          <w:rFonts w:ascii="Times New Roman" w:eastAsia="Times New Roman" w:hAnsi="Times New Roman" w:cs="Times New Roman"/>
          <w:sz w:val="24"/>
          <w:szCs w:val="24"/>
          <w:lang w:eastAsia="en-CA"/>
        </w:rPr>
      </w:pPr>
      <w:r w:rsidRPr="005E150E">
        <w:rPr>
          <w:rFonts w:ascii="Times New Roman" w:eastAsia="Times New Roman" w:hAnsi="Times New Roman" w:cs="Times New Roman"/>
          <w:sz w:val="24"/>
          <w:szCs w:val="24"/>
          <w:lang w:eastAsia="en-CA"/>
        </w:rPr>
        <w:br/>
      </w:r>
      <w:r w:rsidRPr="005E150E">
        <w:rPr>
          <w:rFonts w:ascii="Times New Roman" w:eastAsia="Times New Roman" w:hAnsi="Times New Roman" w:cs="Times New Roman"/>
          <w:sz w:val="24"/>
          <w:szCs w:val="24"/>
          <w:highlight w:val="cyan"/>
          <w:lang w:eastAsia="en-CA"/>
        </w:rPr>
        <w:t>Your website performance over the last 30 days:</w:t>
      </w:r>
      <w:r w:rsidRPr="005E150E">
        <w:rPr>
          <w:rFonts w:ascii="Times New Roman" w:eastAsia="Times New Roman" w:hAnsi="Times New Roman" w:cs="Times New Roman"/>
          <w:sz w:val="24"/>
          <w:szCs w:val="24"/>
          <w:highlight w:val="cyan"/>
          <w:lang w:eastAsia="en-CA"/>
        </w:rPr>
        <w:br/>
        <w:t>The website had 393 visits. 82% of the visits came from organic traffic and 18% came from direct traffic. </w:t>
      </w:r>
      <w:r w:rsidRPr="005E150E">
        <w:rPr>
          <w:rFonts w:ascii="Times New Roman" w:eastAsia="Times New Roman" w:hAnsi="Times New Roman" w:cs="Times New Roman"/>
          <w:sz w:val="24"/>
          <w:szCs w:val="24"/>
          <w:highlight w:val="cyan"/>
          <w:lang w:eastAsia="en-CA"/>
        </w:rPr>
        <w:br/>
      </w:r>
      <w:r w:rsidRPr="005E150E">
        <w:rPr>
          <w:rFonts w:ascii="Times New Roman" w:eastAsia="Times New Roman" w:hAnsi="Times New Roman" w:cs="Times New Roman"/>
          <w:sz w:val="24"/>
          <w:szCs w:val="24"/>
          <w:highlight w:val="cyan"/>
          <w:lang w:eastAsia="en-CA"/>
        </w:rPr>
        <w:br/>
        <w:t>The overview of your leads over the last couple of months:</w:t>
      </w:r>
      <w:r w:rsidRPr="005E150E">
        <w:rPr>
          <w:rFonts w:ascii="Times New Roman" w:eastAsia="Times New Roman" w:hAnsi="Times New Roman" w:cs="Times New Roman"/>
          <w:sz w:val="24"/>
          <w:szCs w:val="24"/>
          <w:highlight w:val="cyan"/>
          <w:lang w:eastAsia="en-CA"/>
        </w:rPr>
        <w:br/>
        <w:t>November - 2 Forms</w:t>
      </w:r>
      <w:r w:rsidRPr="005E150E">
        <w:rPr>
          <w:rFonts w:ascii="Times New Roman" w:eastAsia="Times New Roman" w:hAnsi="Times New Roman" w:cs="Times New Roman"/>
          <w:sz w:val="24"/>
          <w:szCs w:val="24"/>
          <w:highlight w:val="cyan"/>
          <w:lang w:eastAsia="en-CA"/>
        </w:rPr>
        <w:br/>
        <w:t>December - 31 Total (23 calls, 8 forms)</w:t>
      </w:r>
      <w:r w:rsidRPr="005E150E">
        <w:rPr>
          <w:rFonts w:ascii="Times New Roman" w:eastAsia="Times New Roman" w:hAnsi="Times New Roman" w:cs="Times New Roman"/>
          <w:sz w:val="24"/>
          <w:szCs w:val="24"/>
          <w:highlight w:val="cyan"/>
          <w:lang w:eastAsia="en-CA"/>
        </w:rPr>
        <w:br/>
      </w:r>
      <w:r w:rsidRPr="005E150E">
        <w:rPr>
          <w:rFonts w:ascii="Times New Roman" w:eastAsia="Times New Roman" w:hAnsi="Times New Roman" w:cs="Times New Roman"/>
          <w:sz w:val="24"/>
          <w:szCs w:val="24"/>
          <w:highlight w:val="cyan"/>
          <w:lang w:eastAsia="en-CA"/>
        </w:rPr>
        <w:lastRenderedPageBreak/>
        <w:t>January (as of morning of 1/9) - 14 Total (11 calls, 3 forms)</w:t>
      </w:r>
      <w:r w:rsidRPr="005E150E">
        <w:rPr>
          <w:rFonts w:ascii="Times New Roman" w:eastAsia="Times New Roman" w:hAnsi="Times New Roman" w:cs="Times New Roman"/>
          <w:sz w:val="24"/>
          <w:szCs w:val="24"/>
          <w:lang w:eastAsia="en-CA"/>
        </w:rPr>
        <w:br/>
      </w:r>
      <w:r w:rsidRPr="005E150E">
        <w:rPr>
          <w:rFonts w:ascii="Times New Roman" w:eastAsia="Times New Roman" w:hAnsi="Times New Roman" w:cs="Times New Roman"/>
          <w:sz w:val="24"/>
          <w:szCs w:val="24"/>
          <w:lang w:eastAsia="en-CA"/>
        </w:rPr>
        <w:br/>
        <w:t>Here are the other important things we discussed today:</w:t>
      </w:r>
    </w:p>
    <w:p w14:paraId="1B4E2307" w14:textId="77777777" w:rsidR="00B04973" w:rsidRPr="005E150E" w:rsidRDefault="00B04973" w:rsidP="00B04973">
      <w:pPr>
        <w:numPr>
          <w:ilvl w:val="0"/>
          <w:numId w:val="3"/>
        </w:numPr>
        <w:spacing w:before="100" w:beforeAutospacing="1" w:after="100" w:afterAutospacing="1" w:line="240" w:lineRule="auto"/>
        <w:textAlignment w:val="baseline"/>
        <w:rPr>
          <w:rFonts w:ascii="Times New Roman" w:eastAsia="Times New Roman" w:hAnsi="Times New Roman" w:cs="Times New Roman"/>
          <w:sz w:val="24"/>
          <w:szCs w:val="24"/>
          <w:highlight w:val="cyan"/>
          <w:lang w:eastAsia="en-CA"/>
        </w:rPr>
      </w:pPr>
      <w:r w:rsidRPr="005E150E">
        <w:rPr>
          <w:rFonts w:ascii="Times New Roman" w:eastAsia="Times New Roman" w:hAnsi="Times New Roman" w:cs="Times New Roman"/>
          <w:sz w:val="24"/>
          <w:szCs w:val="24"/>
          <w:highlight w:val="cyan"/>
          <w:lang w:eastAsia="en-CA"/>
        </w:rPr>
        <w:t>Blog Topics</w:t>
      </w:r>
    </w:p>
    <w:p w14:paraId="1FA28302" w14:textId="77777777" w:rsidR="00B04973" w:rsidRPr="005E150E" w:rsidRDefault="00B04973" w:rsidP="00B04973">
      <w:pPr>
        <w:numPr>
          <w:ilvl w:val="1"/>
          <w:numId w:val="3"/>
        </w:numPr>
        <w:spacing w:before="100" w:beforeAutospacing="1" w:after="100" w:afterAutospacing="1" w:line="240" w:lineRule="auto"/>
        <w:textAlignment w:val="baseline"/>
        <w:rPr>
          <w:rFonts w:ascii="Times New Roman" w:eastAsia="Times New Roman" w:hAnsi="Times New Roman" w:cs="Times New Roman"/>
          <w:sz w:val="24"/>
          <w:szCs w:val="24"/>
          <w:highlight w:val="cyan"/>
          <w:lang w:eastAsia="en-CA"/>
        </w:rPr>
      </w:pPr>
      <w:r w:rsidRPr="005E150E">
        <w:rPr>
          <w:rFonts w:ascii="Times New Roman" w:eastAsia="Times New Roman" w:hAnsi="Times New Roman" w:cs="Times New Roman"/>
          <w:b/>
          <w:bCs/>
          <w:sz w:val="24"/>
          <w:szCs w:val="24"/>
          <w:highlight w:val="cyan"/>
          <w:lang w:eastAsia="en-CA"/>
        </w:rPr>
        <w:t>"Recognizing Pet Emergencies: A Guide for Pet Parents"</w:t>
      </w:r>
    </w:p>
    <w:p w14:paraId="3888B7CC" w14:textId="77777777" w:rsidR="00B04973" w:rsidRPr="005E150E" w:rsidRDefault="00B04973" w:rsidP="00B04973">
      <w:pPr>
        <w:numPr>
          <w:ilvl w:val="2"/>
          <w:numId w:val="3"/>
        </w:numPr>
        <w:spacing w:before="100" w:beforeAutospacing="1" w:after="100" w:afterAutospacing="1" w:line="240" w:lineRule="auto"/>
        <w:textAlignment w:val="baseline"/>
        <w:rPr>
          <w:rFonts w:ascii="Times New Roman" w:eastAsia="Times New Roman" w:hAnsi="Times New Roman" w:cs="Times New Roman"/>
          <w:sz w:val="24"/>
          <w:szCs w:val="24"/>
          <w:highlight w:val="cyan"/>
          <w:lang w:eastAsia="en-CA"/>
        </w:rPr>
      </w:pPr>
      <w:r w:rsidRPr="005E150E">
        <w:rPr>
          <w:rFonts w:ascii="Times New Roman" w:eastAsia="Times New Roman" w:hAnsi="Times New Roman" w:cs="Times New Roman"/>
          <w:b/>
          <w:bCs/>
          <w:sz w:val="24"/>
          <w:szCs w:val="24"/>
          <w:highlight w:val="cyan"/>
          <w:lang w:eastAsia="en-CA"/>
        </w:rPr>
        <w:t>Objective:</w:t>
      </w:r>
      <w:r w:rsidRPr="005E150E">
        <w:rPr>
          <w:rFonts w:ascii="Times New Roman" w:eastAsia="Times New Roman" w:hAnsi="Times New Roman" w:cs="Times New Roman"/>
          <w:sz w:val="24"/>
          <w:szCs w:val="24"/>
          <w:highlight w:val="cyan"/>
          <w:lang w:eastAsia="en-CA"/>
        </w:rPr>
        <w:t> Educate pet owners on common signs of emergencies in pets and provide guidance on when to seek immediate veterinary care.</w:t>
      </w:r>
    </w:p>
    <w:p w14:paraId="6FFFDF4E" w14:textId="77777777" w:rsidR="00B04973" w:rsidRPr="005E150E" w:rsidRDefault="00B04973" w:rsidP="00B04973">
      <w:pPr>
        <w:numPr>
          <w:ilvl w:val="1"/>
          <w:numId w:val="3"/>
        </w:numPr>
        <w:spacing w:before="100" w:beforeAutospacing="1" w:after="100" w:afterAutospacing="1" w:line="240" w:lineRule="auto"/>
        <w:textAlignment w:val="baseline"/>
        <w:rPr>
          <w:rFonts w:ascii="Times New Roman" w:eastAsia="Times New Roman" w:hAnsi="Times New Roman" w:cs="Times New Roman"/>
          <w:sz w:val="24"/>
          <w:szCs w:val="24"/>
          <w:highlight w:val="cyan"/>
          <w:lang w:eastAsia="en-CA"/>
        </w:rPr>
      </w:pPr>
      <w:r w:rsidRPr="005E150E">
        <w:rPr>
          <w:rFonts w:ascii="Times New Roman" w:eastAsia="Times New Roman" w:hAnsi="Times New Roman" w:cs="Times New Roman"/>
          <w:b/>
          <w:bCs/>
          <w:sz w:val="24"/>
          <w:szCs w:val="24"/>
          <w:highlight w:val="cyan"/>
          <w:lang w:eastAsia="en-CA"/>
        </w:rPr>
        <w:t>"First Aid for Furry Friends: Essential Tips for Pet Emergencies"</w:t>
      </w:r>
    </w:p>
    <w:p w14:paraId="46269724" w14:textId="77777777" w:rsidR="00B04973" w:rsidRPr="005E150E" w:rsidRDefault="00B04973" w:rsidP="00B04973">
      <w:pPr>
        <w:numPr>
          <w:ilvl w:val="2"/>
          <w:numId w:val="3"/>
        </w:numPr>
        <w:spacing w:before="100" w:beforeAutospacing="1" w:after="100" w:afterAutospacing="1" w:line="240" w:lineRule="auto"/>
        <w:textAlignment w:val="baseline"/>
        <w:rPr>
          <w:rFonts w:ascii="Times New Roman" w:eastAsia="Times New Roman" w:hAnsi="Times New Roman" w:cs="Times New Roman"/>
          <w:sz w:val="24"/>
          <w:szCs w:val="24"/>
          <w:highlight w:val="cyan"/>
          <w:lang w:eastAsia="en-CA"/>
        </w:rPr>
      </w:pPr>
      <w:r w:rsidRPr="005E150E">
        <w:rPr>
          <w:rFonts w:ascii="Times New Roman" w:eastAsia="Times New Roman" w:hAnsi="Times New Roman" w:cs="Times New Roman"/>
          <w:b/>
          <w:bCs/>
          <w:sz w:val="24"/>
          <w:szCs w:val="24"/>
          <w:highlight w:val="cyan"/>
          <w:lang w:eastAsia="en-CA"/>
        </w:rPr>
        <w:t>Objective:</w:t>
      </w:r>
      <w:r w:rsidRPr="005E150E">
        <w:rPr>
          <w:rFonts w:ascii="Times New Roman" w:eastAsia="Times New Roman" w:hAnsi="Times New Roman" w:cs="Times New Roman"/>
          <w:sz w:val="24"/>
          <w:szCs w:val="24"/>
          <w:highlight w:val="cyan"/>
          <w:lang w:eastAsia="en-CA"/>
        </w:rPr>
        <w:t> Offer practical first aid advice for common pet emergencies, empowering pet owners to take immediate action before reaching the vet.</w:t>
      </w:r>
    </w:p>
    <w:p w14:paraId="518117D2" w14:textId="77777777" w:rsidR="00B04973" w:rsidRPr="005E150E" w:rsidRDefault="00B04973" w:rsidP="00B04973">
      <w:pPr>
        <w:numPr>
          <w:ilvl w:val="1"/>
          <w:numId w:val="3"/>
        </w:numPr>
        <w:spacing w:before="100" w:beforeAutospacing="1" w:after="100" w:afterAutospacing="1" w:line="240" w:lineRule="auto"/>
        <w:textAlignment w:val="baseline"/>
        <w:rPr>
          <w:rFonts w:ascii="Times New Roman" w:eastAsia="Times New Roman" w:hAnsi="Times New Roman" w:cs="Times New Roman"/>
          <w:sz w:val="24"/>
          <w:szCs w:val="24"/>
          <w:highlight w:val="cyan"/>
          <w:lang w:eastAsia="en-CA"/>
        </w:rPr>
      </w:pPr>
      <w:r w:rsidRPr="005E150E">
        <w:rPr>
          <w:rFonts w:ascii="Times New Roman" w:eastAsia="Times New Roman" w:hAnsi="Times New Roman" w:cs="Times New Roman"/>
          <w:b/>
          <w:bCs/>
          <w:sz w:val="24"/>
          <w:szCs w:val="24"/>
          <w:highlight w:val="cyan"/>
          <w:lang w:eastAsia="en-CA"/>
        </w:rPr>
        <w:t>"Understanding Poisoning in Pets: Identifying, Preventing, and Reacting"</w:t>
      </w:r>
    </w:p>
    <w:p w14:paraId="607BA1AA" w14:textId="77777777" w:rsidR="00B04973" w:rsidRPr="005E150E" w:rsidRDefault="00B04973" w:rsidP="00B04973">
      <w:pPr>
        <w:numPr>
          <w:ilvl w:val="2"/>
          <w:numId w:val="3"/>
        </w:numPr>
        <w:spacing w:before="100" w:beforeAutospacing="1" w:after="100" w:afterAutospacing="1" w:line="240" w:lineRule="auto"/>
        <w:textAlignment w:val="baseline"/>
        <w:rPr>
          <w:rFonts w:ascii="Times New Roman" w:eastAsia="Times New Roman" w:hAnsi="Times New Roman" w:cs="Times New Roman"/>
          <w:sz w:val="24"/>
          <w:szCs w:val="24"/>
          <w:highlight w:val="cyan"/>
          <w:lang w:eastAsia="en-CA"/>
        </w:rPr>
      </w:pPr>
      <w:r w:rsidRPr="005E150E">
        <w:rPr>
          <w:rFonts w:ascii="Times New Roman" w:eastAsia="Times New Roman" w:hAnsi="Times New Roman" w:cs="Times New Roman"/>
          <w:b/>
          <w:bCs/>
          <w:sz w:val="24"/>
          <w:szCs w:val="24"/>
          <w:highlight w:val="cyan"/>
          <w:lang w:eastAsia="en-CA"/>
        </w:rPr>
        <w:t>Objective:</w:t>
      </w:r>
      <w:r w:rsidRPr="005E150E">
        <w:rPr>
          <w:rFonts w:ascii="Times New Roman" w:eastAsia="Times New Roman" w:hAnsi="Times New Roman" w:cs="Times New Roman"/>
          <w:sz w:val="24"/>
          <w:szCs w:val="24"/>
          <w:highlight w:val="cyan"/>
          <w:lang w:eastAsia="en-CA"/>
        </w:rPr>
        <w:t> Inform pet owners about potential toxins for pets, symptoms of poisoning, and steps to take in case of ingestion, emphasizing the importance of prompt veterinary attention.</w:t>
      </w:r>
    </w:p>
    <w:p w14:paraId="01F5D073" w14:textId="77777777" w:rsidR="00B04973" w:rsidRPr="005E150E" w:rsidRDefault="00B04973" w:rsidP="00B04973">
      <w:pPr>
        <w:numPr>
          <w:ilvl w:val="1"/>
          <w:numId w:val="3"/>
        </w:numPr>
        <w:spacing w:before="100" w:beforeAutospacing="1" w:after="100" w:afterAutospacing="1" w:line="240" w:lineRule="auto"/>
        <w:textAlignment w:val="baseline"/>
        <w:rPr>
          <w:rFonts w:ascii="Times New Roman" w:eastAsia="Times New Roman" w:hAnsi="Times New Roman" w:cs="Times New Roman"/>
          <w:sz w:val="24"/>
          <w:szCs w:val="24"/>
          <w:highlight w:val="cyan"/>
          <w:lang w:eastAsia="en-CA"/>
        </w:rPr>
      </w:pPr>
      <w:r w:rsidRPr="005E150E">
        <w:rPr>
          <w:rFonts w:ascii="Times New Roman" w:eastAsia="Times New Roman" w:hAnsi="Times New Roman" w:cs="Times New Roman"/>
          <w:b/>
          <w:bCs/>
          <w:sz w:val="24"/>
          <w:szCs w:val="24"/>
          <w:highlight w:val="cyan"/>
          <w:lang w:eastAsia="en-CA"/>
        </w:rPr>
        <w:t>"Dealing with Pet Injuries: From Bites to Burns"</w:t>
      </w:r>
    </w:p>
    <w:p w14:paraId="4E4A8F83" w14:textId="77777777" w:rsidR="00B04973" w:rsidRPr="005E150E" w:rsidRDefault="00B04973" w:rsidP="00B04973">
      <w:pPr>
        <w:numPr>
          <w:ilvl w:val="2"/>
          <w:numId w:val="3"/>
        </w:numPr>
        <w:spacing w:before="100" w:beforeAutospacing="1" w:after="100" w:afterAutospacing="1" w:line="240" w:lineRule="auto"/>
        <w:textAlignment w:val="baseline"/>
        <w:rPr>
          <w:rFonts w:ascii="Times New Roman" w:eastAsia="Times New Roman" w:hAnsi="Times New Roman" w:cs="Times New Roman"/>
          <w:sz w:val="24"/>
          <w:szCs w:val="24"/>
          <w:highlight w:val="cyan"/>
          <w:lang w:eastAsia="en-CA"/>
        </w:rPr>
      </w:pPr>
      <w:r w:rsidRPr="005E150E">
        <w:rPr>
          <w:rFonts w:ascii="Times New Roman" w:eastAsia="Times New Roman" w:hAnsi="Times New Roman" w:cs="Times New Roman"/>
          <w:b/>
          <w:bCs/>
          <w:sz w:val="24"/>
          <w:szCs w:val="24"/>
          <w:highlight w:val="cyan"/>
          <w:lang w:eastAsia="en-CA"/>
        </w:rPr>
        <w:t>Objective:</w:t>
      </w:r>
      <w:r w:rsidRPr="005E150E">
        <w:rPr>
          <w:rFonts w:ascii="Times New Roman" w:eastAsia="Times New Roman" w:hAnsi="Times New Roman" w:cs="Times New Roman"/>
          <w:sz w:val="24"/>
          <w:szCs w:val="24"/>
          <w:highlight w:val="cyan"/>
          <w:lang w:eastAsia="en-CA"/>
        </w:rPr>
        <w:t> Provide insights into handling various injuries in pets, including bites, burns, and wounds, and stress the necessity of professional veterinary care.</w:t>
      </w:r>
    </w:p>
    <w:p w14:paraId="1D70763A" w14:textId="77777777" w:rsidR="00B04973" w:rsidRPr="005E150E" w:rsidRDefault="00B04973" w:rsidP="00B04973">
      <w:pPr>
        <w:numPr>
          <w:ilvl w:val="1"/>
          <w:numId w:val="3"/>
        </w:numPr>
        <w:spacing w:before="100" w:beforeAutospacing="1" w:after="100" w:afterAutospacing="1" w:line="240" w:lineRule="auto"/>
        <w:textAlignment w:val="baseline"/>
        <w:rPr>
          <w:rFonts w:ascii="Times New Roman" w:eastAsia="Times New Roman" w:hAnsi="Times New Roman" w:cs="Times New Roman"/>
          <w:sz w:val="24"/>
          <w:szCs w:val="24"/>
          <w:highlight w:val="cyan"/>
          <w:lang w:eastAsia="en-CA"/>
        </w:rPr>
      </w:pPr>
      <w:r w:rsidRPr="005E150E">
        <w:rPr>
          <w:rFonts w:ascii="Times New Roman" w:eastAsia="Times New Roman" w:hAnsi="Times New Roman" w:cs="Times New Roman"/>
          <w:b/>
          <w:bCs/>
          <w:sz w:val="24"/>
          <w:szCs w:val="24"/>
          <w:highlight w:val="cyan"/>
          <w:lang w:eastAsia="en-CA"/>
        </w:rPr>
        <w:t>"The After-Hours Vet Visit: What to Expect and How to Prepare"</w:t>
      </w:r>
    </w:p>
    <w:p w14:paraId="7E744D2F" w14:textId="77777777" w:rsidR="00B04973" w:rsidRPr="005E150E" w:rsidRDefault="00B04973" w:rsidP="00B04973">
      <w:pPr>
        <w:numPr>
          <w:ilvl w:val="2"/>
          <w:numId w:val="3"/>
        </w:numPr>
        <w:spacing w:before="100" w:beforeAutospacing="1" w:after="100" w:afterAutospacing="1" w:line="240" w:lineRule="auto"/>
        <w:textAlignment w:val="baseline"/>
        <w:rPr>
          <w:rFonts w:ascii="Times New Roman" w:eastAsia="Times New Roman" w:hAnsi="Times New Roman" w:cs="Times New Roman"/>
          <w:sz w:val="24"/>
          <w:szCs w:val="24"/>
          <w:highlight w:val="cyan"/>
          <w:lang w:eastAsia="en-CA"/>
        </w:rPr>
      </w:pPr>
      <w:r w:rsidRPr="005E150E">
        <w:rPr>
          <w:rFonts w:ascii="Times New Roman" w:eastAsia="Times New Roman" w:hAnsi="Times New Roman" w:cs="Times New Roman"/>
          <w:b/>
          <w:bCs/>
          <w:sz w:val="24"/>
          <w:szCs w:val="24"/>
          <w:highlight w:val="cyan"/>
          <w:lang w:eastAsia="en-CA"/>
        </w:rPr>
        <w:t>Objective:</w:t>
      </w:r>
      <w:r w:rsidRPr="005E150E">
        <w:rPr>
          <w:rFonts w:ascii="Times New Roman" w:eastAsia="Times New Roman" w:hAnsi="Times New Roman" w:cs="Times New Roman"/>
          <w:sz w:val="24"/>
          <w:szCs w:val="24"/>
          <w:highlight w:val="cyan"/>
          <w:lang w:eastAsia="en-CA"/>
        </w:rPr>
        <w:t> Prepare pet owners for emergency vet visits, offering guidance on what to expect, how to stay calm, and how to facilitate effective communication with the emergency veterinary team.</w:t>
      </w:r>
    </w:p>
    <w:p w14:paraId="4EC1F42B" w14:textId="77777777" w:rsidR="00B04973" w:rsidRPr="005E150E" w:rsidRDefault="00B04973" w:rsidP="00B04973">
      <w:pPr>
        <w:numPr>
          <w:ilvl w:val="0"/>
          <w:numId w:val="3"/>
        </w:numPr>
        <w:spacing w:before="100" w:beforeAutospacing="1" w:after="100" w:afterAutospacing="1" w:line="240" w:lineRule="auto"/>
        <w:textAlignment w:val="baseline"/>
        <w:rPr>
          <w:rFonts w:ascii="Times New Roman" w:eastAsia="Times New Roman" w:hAnsi="Times New Roman" w:cs="Times New Roman"/>
          <w:sz w:val="24"/>
          <w:szCs w:val="24"/>
          <w:highlight w:val="cyan"/>
          <w:lang w:eastAsia="en-CA"/>
        </w:rPr>
      </w:pPr>
      <w:r w:rsidRPr="005E150E">
        <w:rPr>
          <w:rFonts w:ascii="Times New Roman" w:eastAsia="Times New Roman" w:hAnsi="Times New Roman" w:cs="Times New Roman"/>
          <w:sz w:val="24"/>
          <w:szCs w:val="24"/>
          <w:highlight w:val="cyan"/>
          <w:lang w:eastAsia="en-CA"/>
        </w:rPr>
        <w:t>Call-To-Action Buttons</w:t>
      </w:r>
    </w:p>
    <w:p w14:paraId="01C0E546" w14:textId="77777777" w:rsidR="00B04973" w:rsidRPr="005E150E" w:rsidRDefault="00B04973" w:rsidP="00B04973">
      <w:pPr>
        <w:numPr>
          <w:ilvl w:val="1"/>
          <w:numId w:val="3"/>
        </w:numPr>
        <w:spacing w:before="100" w:beforeAutospacing="1" w:after="100" w:afterAutospacing="1" w:line="240" w:lineRule="auto"/>
        <w:textAlignment w:val="baseline"/>
        <w:rPr>
          <w:rFonts w:ascii="Times New Roman" w:eastAsia="Times New Roman" w:hAnsi="Times New Roman" w:cs="Times New Roman"/>
          <w:sz w:val="24"/>
          <w:szCs w:val="24"/>
          <w:highlight w:val="cyan"/>
          <w:lang w:eastAsia="en-CA"/>
        </w:rPr>
      </w:pPr>
      <w:r w:rsidRPr="005E150E">
        <w:rPr>
          <w:rFonts w:ascii="Times New Roman" w:eastAsia="Times New Roman" w:hAnsi="Times New Roman" w:cs="Times New Roman"/>
          <w:sz w:val="24"/>
          <w:szCs w:val="24"/>
          <w:highlight w:val="cyan"/>
          <w:lang w:eastAsia="en-CA"/>
        </w:rPr>
        <w:t>Adding Emergency/Urgent Care &amp; Primary Services button to the banner</w:t>
      </w:r>
    </w:p>
    <w:p w14:paraId="60286520" w14:textId="77777777" w:rsidR="00B04973" w:rsidRPr="005E150E" w:rsidRDefault="00B04973" w:rsidP="00B04973">
      <w:pPr>
        <w:numPr>
          <w:ilvl w:val="0"/>
          <w:numId w:val="3"/>
        </w:numPr>
        <w:spacing w:before="100" w:beforeAutospacing="1" w:after="100" w:afterAutospacing="1" w:line="240" w:lineRule="auto"/>
        <w:textAlignment w:val="baseline"/>
        <w:rPr>
          <w:rFonts w:ascii="Times New Roman" w:eastAsia="Times New Roman" w:hAnsi="Times New Roman" w:cs="Times New Roman"/>
          <w:sz w:val="24"/>
          <w:szCs w:val="24"/>
          <w:highlight w:val="cyan"/>
          <w:lang w:eastAsia="en-CA"/>
        </w:rPr>
      </w:pPr>
      <w:r w:rsidRPr="005E150E">
        <w:rPr>
          <w:rFonts w:ascii="Times New Roman" w:eastAsia="Times New Roman" w:hAnsi="Times New Roman" w:cs="Times New Roman"/>
          <w:sz w:val="24"/>
          <w:szCs w:val="24"/>
          <w:highlight w:val="cyan"/>
          <w:lang w:eastAsia="en-CA"/>
        </w:rPr>
        <w:t>Content:</w:t>
      </w:r>
    </w:p>
    <w:p w14:paraId="08BC6D66" w14:textId="77777777" w:rsidR="00B04973" w:rsidRPr="005E150E" w:rsidRDefault="00B04973" w:rsidP="00B04973">
      <w:pPr>
        <w:numPr>
          <w:ilvl w:val="1"/>
          <w:numId w:val="3"/>
        </w:numPr>
        <w:spacing w:before="100" w:beforeAutospacing="1" w:after="100" w:afterAutospacing="1" w:line="240" w:lineRule="auto"/>
        <w:textAlignment w:val="baseline"/>
        <w:rPr>
          <w:rFonts w:ascii="Times New Roman" w:eastAsia="Times New Roman" w:hAnsi="Times New Roman" w:cs="Times New Roman"/>
          <w:sz w:val="24"/>
          <w:szCs w:val="24"/>
          <w:highlight w:val="cyan"/>
          <w:lang w:eastAsia="en-CA"/>
        </w:rPr>
      </w:pPr>
      <w:r w:rsidRPr="005E150E">
        <w:rPr>
          <w:rFonts w:ascii="Times New Roman" w:eastAsia="Times New Roman" w:hAnsi="Times New Roman" w:cs="Times New Roman"/>
          <w:sz w:val="24"/>
          <w:szCs w:val="24"/>
          <w:highlight w:val="cyan"/>
          <w:lang w:eastAsia="en-CA"/>
        </w:rPr>
        <w:t xml:space="preserve">Please reply when you review this </w:t>
      </w:r>
      <w:proofErr w:type="gramStart"/>
      <w:r w:rsidRPr="005E150E">
        <w:rPr>
          <w:rFonts w:ascii="Times New Roman" w:eastAsia="Times New Roman" w:hAnsi="Times New Roman" w:cs="Times New Roman"/>
          <w:sz w:val="24"/>
          <w:szCs w:val="24"/>
          <w:highlight w:val="cyan"/>
          <w:lang w:eastAsia="en-CA"/>
        </w:rPr>
        <w:t>content</w:t>
      </w:r>
      <w:proofErr w:type="gramEnd"/>
      <w:r w:rsidRPr="005E150E">
        <w:rPr>
          <w:rFonts w:ascii="Times New Roman" w:eastAsia="Times New Roman" w:hAnsi="Times New Roman" w:cs="Times New Roman"/>
          <w:sz w:val="24"/>
          <w:szCs w:val="24"/>
          <w:highlight w:val="cyan"/>
          <w:lang w:eastAsia="en-CA"/>
        </w:rPr>
        <w:t> </w:t>
      </w:r>
    </w:p>
    <w:p w14:paraId="3FBD9455" w14:textId="77777777" w:rsidR="00B04973" w:rsidRPr="005E150E" w:rsidRDefault="00B04973" w:rsidP="00B04973">
      <w:pPr>
        <w:numPr>
          <w:ilvl w:val="2"/>
          <w:numId w:val="3"/>
        </w:numPr>
        <w:spacing w:before="100" w:beforeAutospacing="1" w:after="100" w:afterAutospacing="1" w:line="240" w:lineRule="auto"/>
        <w:textAlignment w:val="baseline"/>
        <w:rPr>
          <w:rFonts w:ascii="Times New Roman" w:eastAsia="Times New Roman" w:hAnsi="Times New Roman" w:cs="Times New Roman"/>
          <w:sz w:val="24"/>
          <w:szCs w:val="24"/>
          <w:highlight w:val="cyan"/>
          <w:lang w:eastAsia="en-CA"/>
        </w:rPr>
      </w:pPr>
      <w:r w:rsidRPr="005E150E">
        <w:rPr>
          <w:rFonts w:ascii="Times New Roman" w:eastAsia="Times New Roman" w:hAnsi="Times New Roman" w:cs="Times New Roman"/>
          <w:sz w:val="24"/>
          <w:szCs w:val="24"/>
          <w:highlight w:val="cyan"/>
          <w:lang w:eastAsia="en-CA"/>
        </w:rPr>
        <w:t>NOTE: This content will be posted regardless after 3 weeks - a month of no reply</w:t>
      </w:r>
    </w:p>
    <w:p w14:paraId="66F05625" w14:textId="77777777" w:rsidR="00B04973" w:rsidRPr="001A7DD8" w:rsidRDefault="00B04973" w:rsidP="00B04973">
      <w:pPr>
        <w:spacing w:after="0" w:line="240" w:lineRule="auto"/>
        <w:textAlignment w:val="baseline"/>
        <w:rPr>
          <w:rFonts w:ascii="Times New Roman" w:eastAsia="Times New Roman" w:hAnsi="Times New Roman" w:cs="Times New Roman"/>
          <w:sz w:val="24"/>
          <w:szCs w:val="24"/>
          <w:lang w:eastAsia="en-CA"/>
        </w:rPr>
      </w:pPr>
      <w:r w:rsidRPr="005E150E">
        <w:rPr>
          <w:rFonts w:ascii="Times New Roman" w:eastAsia="Times New Roman" w:hAnsi="Times New Roman" w:cs="Times New Roman"/>
          <w:sz w:val="24"/>
          <w:szCs w:val="24"/>
          <w:lang w:eastAsia="en-CA"/>
        </w:rPr>
        <w:br/>
      </w:r>
      <w:r w:rsidRPr="005E150E">
        <w:rPr>
          <w:rFonts w:ascii="Times New Roman" w:eastAsia="Times New Roman" w:hAnsi="Times New Roman" w:cs="Times New Roman"/>
          <w:sz w:val="24"/>
          <w:szCs w:val="24"/>
          <w:highlight w:val="cyan"/>
          <w:lang w:eastAsia="en-CA"/>
        </w:rPr>
        <w:t>Over the next month, we will be working on gathering data for our next call! We will also be running audits on your account to find ways we can optimize your marketing campaign!</w:t>
      </w:r>
      <w:r w:rsidRPr="005E150E">
        <w:rPr>
          <w:rFonts w:ascii="Times New Roman" w:eastAsia="Times New Roman" w:hAnsi="Times New Roman" w:cs="Times New Roman"/>
          <w:sz w:val="24"/>
          <w:szCs w:val="24"/>
          <w:lang w:eastAsia="en-CA"/>
        </w:rPr>
        <w:br/>
      </w:r>
      <w:r w:rsidRPr="005E150E">
        <w:rPr>
          <w:rFonts w:ascii="Times New Roman" w:eastAsia="Times New Roman" w:hAnsi="Times New Roman" w:cs="Times New Roman"/>
          <w:sz w:val="24"/>
          <w:szCs w:val="24"/>
          <w:lang w:eastAsia="en-CA"/>
        </w:rPr>
        <w:br/>
      </w:r>
      <w:r w:rsidRPr="005E150E">
        <w:rPr>
          <w:rFonts w:ascii="Times New Roman" w:eastAsia="Times New Roman" w:hAnsi="Times New Roman" w:cs="Times New Roman"/>
          <w:sz w:val="24"/>
          <w:szCs w:val="24"/>
          <w:highlight w:val="cyan"/>
          <w:lang w:eastAsia="en-CA"/>
        </w:rPr>
        <w:t>Keep us in the loop with any significant changes in the practice including any updates to promotions, hours, services, and staff!</w:t>
      </w:r>
      <w:r w:rsidRPr="005E150E">
        <w:rPr>
          <w:rFonts w:ascii="Times New Roman" w:eastAsia="Times New Roman" w:hAnsi="Times New Roman" w:cs="Times New Roman"/>
          <w:sz w:val="24"/>
          <w:szCs w:val="24"/>
          <w:lang w:eastAsia="en-CA"/>
        </w:rPr>
        <w:br/>
      </w:r>
      <w:r w:rsidRPr="005E150E">
        <w:rPr>
          <w:rFonts w:ascii="Times New Roman" w:eastAsia="Times New Roman" w:hAnsi="Times New Roman" w:cs="Times New Roman"/>
          <w:sz w:val="24"/>
          <w:szCs w:val="24"/>
          <w:lang w:eastAsia="en-CA"/>
        </w:rPr>
        <w:br/>
      </w:r>
      <w:r w:rsidRPr="005E150E">
        <w:rPr>
          <w:rFonts w:ascii="Times New Roman" w:eastAsia="Times New Roman" w:hAnsi="Times New Roman" w:cs="Times New Roman"/>
          <w:sz w:val="24"/>
          <w:szCs w:val="24"/>
          <w:highlight w:val="cyan"/>
          <w:lang w:eastAsia="en-CA"/>
        </w:rPr>
        <w:t>We look forward to our next marketing check-in on </w:t>
      </w:r>
      <w:r w:rsidRPr="005E150E">
        <w:rPr>
          <w:rFonts w:ascii="Times New Roman" w:eastAsia="Times New Roman" w:hAnsi="Times New Roman" w:cs="Times New Roman"/>
          <w:b/>
          <w:bCs/>
          <w:sz w:val="24"/>
          <w:szCs w:val="24"/>
          <w:highlight w:val="cyan"/>
          <w:lang w:eastAsia="en-CA"/>
        </w:rPr>
        <w:t>Tuesday, Feb 13th @ 10AM MT</w:t>
      </w:r>
      <w:r w:rsidRPr="005E150E">
        <w:rPr>
          <w:rFonts w:ascii="Times New Roman" w:eastAsia="Times New Roman" w:hAnsi="Times New Roman" w:cs="Times New Roman"/>
          <w:sz w:val="24"/>
          <w:szCs w:val="24"/>
          <w:highlight w:val="cyan"/>
          <w:lang w:eastAsia="en-CA"/>
        </w:rPr>
        <w:t>. If you need to reschedule at any time, please use the following link: https://imatrix00elitesupport.fullslate.com/services/1798</w:t>
      </w:r>
      <w:r w:rsidRPr="005E150E">
        <w:rPr>
          <w:rFonts w:ascii="Times New Roman" w:eastAsia="Times New Roman" w:hAnsi="Times New Roman" w:cs="Times New Roman"/>
          <w:sz w:val="24"/>
          <w:szCs w:val="24"/>
          <w:lang w:eastAsia="en-CA"/>
        </w:rPr>
        <w:br/>
      </w:r>
      <w:r w:rsidRPr="005E150E">
        <w:rPr>
          <w:rFonts w:ascii="Times New Roman" w:eastAsia="Times New Roman" w:hAnsi="Times New Roman" w:cs="Times New Roman"/>
          <w:sz w:val="24"/>
          <w:szCs w:val="24"/>
          <w:lang w:eastAsia="en-CA"/>
        </w:rPr>
        <w:br/>
      </w:r>
      <w:r w:rsidRPr="005E150E">
        <w:rPr>
          <w:rFonts w:ascii="Times New Roman" w:eastAsia="Times New Roman" w:hAnsi="Times New Roman" w:cs="Times New Roman"/>
          <w:sz w:val="24"/>
          <w:szCs w:val="24"/>
          <w:highlight w:val="cyan"/>
          <w:lang w:eastAsia="en-CA"/>
        </w:rPr>
        <w:t>If you have any questions or need anything else in the meantime, please do not hesitate to reach out to us at 1-800-469-5654. We are always here to help!</w:t>
      </w:r>
      <w:r w:rsidRPr="005E150E">
        <w:rPr>
          <w:rFonts w:ascii="Times New Roman" w:eastAsia="Times New Roman" w:hAnsi="Times New Roman" w:cs="Times New Roman"/>
          <w:sz w:val="24"/>
          <w:szCs w:val="24"/>
          <w:lang w:eastAsia="en-CA"/>
        </w:rPr>
        <w:br/>
      </w:r>
      <w:r w:rsidRPr="005E150E">
        <w:rPr>
          <w:rFonts w:ascii="Times New Roman" w:eastAsia="Times New Roman" w:hAnsi="Times New Roman" w:cs="Times New Roman"/>
          <w:sz w:val="24"/>
          <w:szCs w:val="24"/>
          <w:lang w:eastAsia="en-CA"/>
        </w:rPr>
        <w:br/>
      </w:r>
      <w:r w:rsidRPr="005E150E">
        <w:rPr>
          <w:rFonts w:ascii="Times New Roman" w:eastAsia="Times New Roman" w:hAnsi="Times New Roman" w:cs="Times New Roman"/>
          <w:sz w:val="24"/>
          <w:szCs w:val="24"/>
          <w:highlight w:val="cyan"/>
          <w:lang w:eastAsia="en-CA"/>
        </w:rPr>
        <w:t xml:space="preserve">** Lastly, you will be receiving an automated email with a survey regarding your experience working with me today. If you can do me a favor and fill this out, I would greatly appreciate it! If </w:t>
      </w:r>
      <w:r w:rsidRPr="005E150E">
        <w:rPr>
          <w:rFonts w:ascii="Times New Roman" w:eastAsia="Times New Roman" w:hAnsi="Times New Roman" w:cs="Times New Roman"/>
          <w:sz w:val="24"/>
          <w:szCs w:val="24"/>
          <w:highlight w:val="cyan"/>
          <w:lang w:eastAsia="en-CA"/>
        </w:rPr>
        <w:lastRenderedPageBreak/>
        <w:t xml:space="preserve">you ever don't feel comfortable rating me a ten for any </w:t>
      </w:r>
      <w:proofErr w:type="gramStart"/>
      <w:r w:rsidRPr="005E150E">
        <w:rPr>
          <w:rFonts w:ascii="Times New Roman" w:eastAsia="Times New Roman" w:hAnsi="Times New Roman" w:cs="Times New Roman"/>
          <w:sz w:val="24"/>
          <w:szCs w:val="24"/>
          <w:highlight w:val="cyan"/>
          <w:lang w:eastAsia="en-CA"/>
        </w:rPr>
        <w:t>reason</w:t>
      </w:r>
      <w:proofErr w:type="gramEnd"/>
      <w:r w:rsidRPr="005E150E">
        <w:rPr>
          <w:rFonts w:ascii="Times New Roman" w:eastAsia="Times New Roman" w:hAnsi="Times New Roman" w:cs="Times New Roman"/>
          <w:sz w:val="24"/>
          <w:szCs w:val="24"/>
          <w:highlight w:val="cyan"/>
          <w:lang w:eastAsia="en-CA"/>
        </w:rPr>
        <w:t xml:space="preserve"> please feel free to respond to this email directly and let me know what I can do to improve. Thanks in advance for your time! **</w:t>
      </w:r>
      <w:r w:rsidRPr="005E150E">
        <w:rPr>
          <w:rFonts w:ascii="Times New Roman" w:eastAsia="Times New Roman" w:hAnsi="Times New Roman" w:cs="Times New Roman"/>
          <w:sz w:val="24"/>
          <w:szCs w:val="24"/>
          <w:highlight w:val="cyan"/>
          <w:lang w:eastAsia="en-CA"/>
        </w:rPr>
        <w:br/>
      </w:r>
      <w:r w:rsidRPr="005E150E">
        <w:rPr>
          <w:rFonts w:ascii="Times New Roman" w:eastAsia="Times New Roman" w:hAnsi="Times New Roman" w:cs="Times New Roman"/>
          <w:sz w:val="24"/>
          <w:szCs w:val="24"/>
          <w:highlight w:val="cyan"/>
          <w:lang w:eastAsia="en-CA"/>
        </w:rPr>
        <w:br/>
        <w:t>My performance is also rated based on your feedback, so if you have a free moment please leave a review for me(Matthew) on Google: https://tinyurl.com/LeaveMattAReview</w:t>
      </w:r>
      <w:r w:rsidRPr="005E150E">
        <w:rPr>
          <w:rFonts w:ascii="Times New Roman" w:eastAsia="Times New Roman" w:hAnsi="Times New Roman" w:cs="Times New Roman"/>
          <w:sz w:val="24"/>
          <w:szCs w:val="24"/>
          <w:highlight w:val="cyan"/>
          <w:lang w:eastAsia="en-CA"/>
        </w:rPr>
        <w:br/>
      </w:r>
      <w:r w:rsidRPr="005E150E">
        <w:rPr>
          <w:rFonts w:ascii="Times New Roman" w:eastAsia="Times New Roman" w:hAnsi="Times New Roman" w:cs="Times New Roman"/>
          <w:sz w:val="24"/>
          <w:szCs w:val="24"/>
          <w:highlight w:val="cyan"/>
          <w:lang w:eastAsia="en-CA"/>
        </w:rPr>
        <w:br/>
        <w:t>I look forward to assisting you in the future with any of the practice's needs!</w:t>
      </w:r>
      <w:r w:rsidRPr="005E150E">
        <w:rPr>
          <w:rFonts w:ascii="Times New Roman" w:eastAsia="Times New Roman" w:hAnsi="Times New Roman" w:cs="Times New Roman"/>
          <w:sz w:val="24"/>
          <w:szCs w:val="24"/>
          <w:lang w:eastAsia="en-CA"/>
        </w:rPr>
        <w:br/>
      </w:r>
      <w:r w:rsidRPr="005E150E">
        <w:rPr>
          <w:rFonts w:ascii="Times New Roman" w:eastAsia="Times New Roman" w:hAnsi="Times New Roman" w:cs="Times New Roman"/>
          <w:sz w:val="24"/>
          <w:szCs w:val="24"/>
          <w:lang w:eastAsia="en-CA"/>
        </w:rPr>
        <w:br/>
        <w:t>All the best,</w:t>
      </w:r>
      <w:r w:rsidRPr="005E150E">
        <w:rPr>
          <w:rFonts w:ascii="Times New Roman" w:eastAsia="Times New Roman" w:hAnsi="Times New Roman" w:cs="Times New Roman"/>
          <w:sz w:val="24"/>
          <w:szCs w:val="24"/>
          <w:lang w:eastAsia="en-CA"/>
        </w:rPr>
        <w:br/>
      </w:r>
      <w:r w:rsidRPr="005E150E">
        <w:rPr>
          <w:rFonts w:ascii="Times New Roman" w:eastAsia="Times New Roman" w:hAnsi="Times New Roman" w:cs="Times New Roman"/>
          <w:sz w:val="24"/>
          <w:szCs w:val="24"/>
          <w:lang w:eastAsia="en-CA"/>
        </w:rPr>
        <w:br/>
      </w:r>
      <w:r w:rsidRPr="005E150E">
        <w:rPr>
          <w:rFonts w:ascii="Times New Roman" w:eastAsia="Times New Roman" w:hAnsi="Times New Roman" w:cs="Times New Roman"/>
          <w:sz w:val="24"/>
          <w:szCs w:val="24"/>
          <w:highlight w:val="cyan"/>
          <w:lang w:eastAsia="en-CA"/>
        </w:rPr>
        <w:t xml:space="preserve">Matthew </w:t>
      </w:r>
      <w:proofErr w:type="spellStart"/>
      <w:r w:rsidRPr="005E150E">
        <w:rPr>
          <w:rFonts w:ascii="Times New Roman" w:eastAsia="Times New Roman" w:hAnsi="Times New Roman" w:cs="Times New Roman"/>
          <w:sz w:val="24"/>
          <w:szCs w:val="24"/>
          <w:highlight w:val="cyan"/>
          <w:lang w:eastAsia="en-CA"/>
        </w:rPr>
        <w:t>Lanzarotto</w:t>
      </w:r>
      <w:proofErr w:type="spellEnd"/>
      <w:r w:rsidRPr="005E150E">
        <w:rPr>
          <w:rFonts w:ascii="Times New Roman" w:eastAsia="Times New Roman" w:hAnsi="Times New Roman" w:cs="Times New Roman"/>
          <w:sz w:val="24"/>
          <w:szCs w:val="24"/>
          <w:highlight w:val="cyan"/>
          <w:lang w:eastAsia="en-CA"/>
        </w:rPr>
        <w:br/>
        <w:t>Digital Marketing Specialist</w:t>
      </w:r>
      <w:r w:rsidRPr="005E150E">
        <w:rPr>
          <w:rFonts w:ascii="Times New Roman" w:eastAsia="Times New Roman" w:hAnsi="Times New Roman" w:cs="Times New Roman"/>
          <w:sz w:val="24"/>
          <w:szCs w:val="24"/>
          <w:highlight w:val="cyan"/>
          <w:lang w:eastAsia="en-CA"/>
        </w:rPr>
        <w:br/>
        <w:t>Call Us at (800)469-5654 x 3</w:t>
      </w:r>
      <w:r w:rsidRPr="005E150E">
        <w:rPr>
          <w:rFonts w:ascii="Times New Roman" w:eastAsia="Times New Roman" w:hAnsi="Times New Roman" w:cs="Times New Roman"/>
          <w:sz w:val="24"/>
          <w:szCs w:val="24"/>
          <w:highlight w:val="cyan"/>
          <w:lang w:eastAsia="en-CA"/>
        </w:rPr>
        <w:br/>
        <w:t>Email us at elitesupport@imatrix.com</w:t>
      </w:r>
      <w:r w:rsidRPr="005E150E">
        <w:rPr>
          <w:rFonts w:ascii="Times New Roman" w:eastAsia="Times New Roman" w:hAnsi="Times New Roman" w:cs="Times New Roman"/>
          <w:sz w:val="24"/>
          <w:szCs w:val="24"/>
          <w:highlight w:val="cyan"/>
          <w:lang w:eastAsia="en-CA"/>
        </w:rPr>
        <w:br/>
        <w:t>Schedule a Meeting with Pod A:</w:t>
      </w:r>
      <w:r w:rsidRPr="005E150E">
        <w:rPr>
          <w:rFonts w:ascii="Times New Roman" w:eastAsia="Times New Roman" w:hAnsi="Times New Roman" w:cs="Times New Roman"/>
          <w:sz w:val="24"/>
          <w:szCs w:val="24"/>
          <w:highlight w:val="cyan"/>
          <w:lang w:eastAsia="en-CA"/>
        </w:rPr>
        <w:br/>
        <w:t>https://imatrix00elitesupport.fullslate.com/services/1798</w:t>
      </w:r>
    </w:p>
    <w:tbl>
      <w:tblPr>
        <w:tblStyle w:val="TableGrid"/>
        <w:tblW w:w="13013" w:type="dxa"/>
        <w:tblInd w:w="-856" w:type="dxa"/>
        <w:tblLook w:val="04A0" w:firstRow="1" w:lastRow="0" w:firstColumn="1" w:lastColumn="0" w:noHBand="0" w:noVBand="1"/>
      </w:tblPr>
      <w:tblGrid>
        <w:gridCol w:w="1531"/>
        <w:gridCol w:w="3544"/>
        <w:gridCol w:w="3119"/>
        <w:gridCol w:w="1417"/>
        <w:gridCol w:w="3402"/>
      </w:tblGrid>
      <w:tr w:rsidR="00B04973" w:rsidRPr="00B74D38" w14:paraId="3DBB1569" w14:textId="77777777" w:rsidTr="005B654F">
        <w:trPr>
          <w:gridAfter w:val="1"/>
          <w:wAfter w:w="3402" w:type="dxa"/>
        </w:trPr>
        <w:tc>
          <w:tcPr>
            <w:tcW w:w="1531" w:type="dxa"/>
          </w:tcPr>
          <w:p w14:paraId="2D25BE68" w14:textId="77777777" w:rsidR="00B04973" w:rsidRPr="00B74D38" w:rsidRDefault="00B04973" w:rsidP="005B654F">
            <w:pPr>
              <w:rPr>
                <w:sz w:val="32"/>
                <w:szCs w:val="32"/>
              </w:rPr>
            </w:pPr>
            <w:r w:rsidRPr="00B74D38">
              <w:rPr>
                <w:sz w:val="32"/>
                <w:szCs w:val="32"/>
              </w:rPr>
              <w:t xml:space="preserve">TOPIC </w:t>
            </w:r>
          </w:p>
        </w:tc>
        <w:tc>
          <w:tcPr>
            <w:tcW w:w="3544" w:type="dxa"/>
          </w:tcPr>
          <w:p w14:paraId="1C066404" w14:textId="77777777" w:rsidR="00B04973" w:rsidRPr="00B74D38" w:rsidRDefault="00B04973" w:rsidP="005B654F">
            <w:pPr>
              <w:rPr>
                <w:sz w:val="32"/>
                <w:szCs w:val="32"/>
              </w:rPr>
            </w:pPr>
            <w:r w:rsidRPr="00B74D38">
              <w:rPr>
                <w:sz w:val="32"/>
                <w:szCs w:val="32"/>
              </w:rPr>
              <w:t xml:space="preserve"> </w:t>
            </w:r>
          </w:p>
        </w:tc>
        <w:tc>
          <w:tcPr>
            <w:tcW w:w="4536" w:type="dxa"/>
            <w:gridSpan w:val="2"/>
          </w:tcPr>
          <w:p w14:paraId="3C37A4D3" w14:textId="77777777" w:rsidR="00B04973" w:rsidRPr="00B74D38" w:rsidRDefault="00B04973" w:rsidP="005B654F">
            <w:pPr>
              <w:rPr>
                <w:sz w:val="32"/>
                <w:szCs w:val="32"/>
              </w:rPr>
            </w:pPr>
            <w:r w:rsidRPr="00B74D38">
              <w:rPr>
                <w:sz w:val="32"/>
                <w:szCs w:val="32"/>
              </w:rPr>
              <w:t xml:space="preserve">Date: </w:t>
            </w:r>
          </w:p>
        </w:tc>
      </w:tr>
      <w:tr w:rsidR="00B04973" w14:paraId="7B94508C" w14:textId="77777777" w:rsidTr="005B654F">
        <w:tc>
          <w:tcPr>
            <w:tcW w:w="1531" w:type="dxa"/>
          </w:tcPr>
          <w:p w14:paraId="4D31200E" w14:textId="77777777" w:rsidR="00B04973" w:rsidRDefault="00B04973" w:rsidP="005B654F">
            <w:r>
              <w:t xml:space="preserve">Initiated BY/ Date  </w:t>
            </w:r>
          </w:p>
        </w:tc>
        <w:tc>
          <w:tcPr>
            <w:tcW w:w="6663" w:type="dxa"/>
            <w:gridSpan w:val="2"/>
          </w:tcPr>
          <w:p w14:paraId="70A79ACA" w14:textId="77777777" w:rsidR="00B04973" w:rsidRDefault="00B04973" w:rsidP="005B654F">
            <w:r>
              <w:t xml:space="preserve">Discussion </w:t>
            </w:r>
          </w:p>
        </w:tc>
        <w:tc>
          <w:tcPr>
            <w:tcW w:w="4819" w:type="dxa"/>
            <w:gridSpan w:val="2"/>
          </w:tcPr>
          <w:p w14:paraId="68EA3230" w14:textId="77777777" w:rsidR="00B04973" w:rsidRDefault="00B04973" w:rsidP="005B654F">
            <w:r>
              <w:t xml:space="preserve">FOLLOW UP </w:t>
            </w:r>
          </w:p>
        </w:tc>
      </w:tr>
      <w:tr w:rsidR="00B04973" w14:paraId="63626CC2" w14:textId="77777777" w:rsidTr="005B654F">
        <w:tc>
          <w:tcPr>
            <w:tcW w:w="1531" w:type="dxa"/>
          </w:tcPr>
          <w:p w14:paraId="03E30765" w14:textId="77777777" w:rsidR="00B04973" w:rsidRDefault="00B04973" w:rsidP="005B654F"/>
        </w:tc>
        <w:tc>
          <w:tcPr>
            <w:tcW w:w="6663" w:type="dxa"/>
            <w:gridSpan w:val="2"/>
          </w:tcPr>
          <w:p w14:paraId="379F5CF9" w14:textId="77777777" w:rsidR="00B04973" w:rsidRDefault="00B04973" w:rsidP="005B654F"/>
        </w:tc>
        <w:tc>
          <w:tcPr>
            <w:tcW w:w="4819" w:type="dxa"/>
            <w:gridSpan w:val="2"/>
          </w:tcPr>
          <w:p w14:paraId="77BE8788" w14:textId="77777777" w:rsidR="00B04973" w:rsidRDefault="00B04973" w:rsidP="005B654F"/>
        </w:tc>
      </w:tr>
      <w:tr w:rsidR="00B04973" w14:paraId="6F6FBD12" w14:textId="77777777" w:rsidTr="005B654F">
        <w:tc>
          <w:tcPr>
            <w:tcW w:w="1531" w:type="dxa"/>
          </w:tcPr>
          <w:p w14:paraId="51F32E29" w14:textId="77777777" w:rsidR="00B04973" w:rsidRDefault="00B04973" w:rsidP="005B654F">
            <w:r>
              <w:t xml:space="preserve">CSI FOLLOW UP </w:t>
            </w:r>
          </w:p>
        </w:tc>
        <w:tc>
          <w:tcPr>
            <w:tcW w:w="6663" w:type="dxa"/>
            <w:gridSpan w:val="2"/>
          </w:tcPr>
          <w:p w14:paraId="793EB302" w14:textId="77777777" w:rsidR="00B04973" w:rsidRDefault="00B04973" w:rsidP="005B654F">
            <w:r>
              <w:t xml:space="preserve"> </w:t>
            </w:r>
          </w:p>
        </w:tc>
        <w:tc>
          <w:tcPr>
            <w:tcW w:w="4819" w:type="dxa"/>
            <w:gridSpan w:val="2"/>
          </w:tcPr>
          <w:p w14:paraId="756644F1" w14:textId="77777777" w:rsidR="00B04973" w:rsidRDefault="00B04973" w:rsidP="005B654F"/>
        </w:tc>
      </w:tr>
    </w:tbl>
    <w:p w14:paraId="1041645E" w14:textId="77777777" w:rsidR="00FC34F7" w:rsidRDefault="00FC34F7"/>
    <w:sectPr w:rsidR="00FC34F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417198"/>
    <w:multiLevelType w:val="multilevel"/>
    <w:tmpl w:val="3C563B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CF6118"/>
    <w:multiLevelType w:val="multilevel"/>
    <w:tmpl w:val="3D0411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94D7BA8"/>
    <w:multiLevelType w:val="multilevel"/>
    <w:tmpl w:val="33A22D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0761962">
    <w:abstractNumId w:val="2"/>
  </w:num>
  <w:num w:numId="2" w16cid:durableId="375278919">
    <w:abstractNumId w:val="1"/>
  </w:num>
  <w:num w:numId="3" w16cid:durableId="19043685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4973"/>
    <w:rsid w:val="009156FF"/>
    <w:rsid w:val="00B04973"/>
    <w:rsid w:val="00E15324"/>
    <w:rsid w:val="00EB4BBC"/>
    <w:rsid w:val="00FC34F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FF354F"/>
  <w15:chartTrackingRefBased/>
  <w15:docId w15:val="{F9A80113-24FF-4872-B168-DCEFB4B957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497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04973"/>
    <w:rPr>
      <w:color w:val="0563C1" w:themeColor="hyperlink"/>
      <w:u w:val="single"/>
    </w:rPr>
  </w:style>
  <w:style w:type="table" w:styleId="TableGrid">
    <w:name w:val="Table Grid"/>
    <w:basedOn w:val="TableNormal"/>
    <w:uiPriority w:val="39"/>
    <w:rsid w:val="00B049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wayne@clinicsolutions.ca" TargetMode="External"/><Relationship Id="rId5" Type="http://schemas.openxmlformats.org/officeDocument/2006/relationships/hyperlink" Target="mailto:Scott-wilde@live.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999</Words>
  <Characters>5695</Characters>
  <Application>Microsoft Office Word</Application>
  <DocSecurity>0</DocSecurity>
  <Lines>47</Lines>
  <Paragraphs>13</Paragraphs>
  <ScaleCrop>false</ScaleCrop>
  <Company/>
  <LinksUpToDate>false</LinksUpToDate>
  <CharactersWithSpaces>6681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Wilde</dc:creator>
  <cp:keywords/>
  <dc:description/>
  <cp:lastModifiedBy>Scott Wilde</cp:lastModifiedBy>
  <cp:revision>1</cp:revision>
  <dcterms:created xsi:type="dcterms:W3CDTF">2024-01-10T19:10:00Z</dcterms:created>
  <dcterms:modified xsi:type="dcterms:W3CDTF">2024-01-10T19:10:00Z</dcterms:modified>
</cp:coreProperties>
</file>