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826A2" w14:textId="77777777" w:rsidR="000C7815" w:rsidRDefault="000C7815" w:rsidP="00D2664F">
      <w:pPr>
        <w:pStyle w:val="Title"/>
        <w:jc w:val="both"/>
        <w:rPr>
          <w:rFonts w:ascii="Calibri" w:hAnsi="Calibri"/>
          <w:sz w:val="22"/>
          <w:szCs w:val="22"/>
        </w:rPr>
      </w:pPr>
    </w:p>
    <w:p w14:paraId="762EE0AD" w14:textId="77777777" w:rsidR="000C7815" w:rsidRPr="0042667E" w:rsidRDefault="00606219" w:rsidP="00D2664F">
      <w:pPr>
        <w:pStyle w:val="Title"/>
        <w:jc w:val="both"/>
        <w:rPr>
          <w:rFonts w:ascii="Calibri" w:hAnsi="Calibri" w:cstheme="majorHAnsi"/>
          <w:sz w:val="22"/>
          <w:szCs w:val="22"/>
        </w:rPr>
      </w:pPr>
      <w:r w:rsidRPr="0042667E">
        <w:rPr>
          <w:rFonts w:ascii="Calibri" w:eastAsia="Arial Unicode MS" w:hAnsi="Calibri" w:cstheme="majorHAnsi"/>
          <w:sz w:val="22"/>
          <w:szCs w:val="22"/>
        </w:rPr>
        <w:t xml:space="preserve">EMPLOYMENT AGREEMENT </w:t>
      </w:r>
    </w:p>
    <w:p w14:paraId="7F6E4627" w14:textId="77777777" w:rsidR="000C7815" w:rsidRPr="0042667E" w:rsidRDefault="000C7815" w:rsidP="00D2664F">
      <w:pPr>
        <w:jc w:val="both"/>
        <w:rPr>
          <w:rFonts w:ascii="Calibri" w:hAnsi="Calibri" w:cstheme="majorHAnsi"/>
          <w:bCs/>
          <w:sz w:val="22"/>
          <w:szCs w:val="22"/>
        </w:rPr>
      </w:pPr>
    </w:p>
    <w:p w14:paraId="4486495E" w14:textId="080B0826" w:rsidR="000C7815" w:rsidRPr="0042667E" w:rsidRDefault="00606219" w:rsidP="00D2664F">
      <w:pPr>
        <w:jc w:val="both"/>
        <w:rPr>
          <w:rFonts w:ascii="Calibri" w:hAnsi="Calibri" w:cstheme="majorHAnsi"/>
          <w:bCs/>
          <w:sz w:val="22"/>
          <w:szCs w:val="22"/>
        </w:rPr>
      </w:pPr>
      <w:r w:rsidRPr="0042667E">
        <w:rPr>
          <w:rFonts w:ascii="Calibri" w:eastAsia="Arial Unicode MS" w:hAnsi="Calibri" w:cstheme="majorHAnsi"/>
          <w:bCs/>
          <w:sz w:val="22"/>
          <w:szCs w:val="22"/>
        </w:rPr>
        <w:t xml:space="preserve">THIS AGREEMENT </w:t>
      </w:r>
      <w:r w:rsidRPr="000B7587">
        <w:rPr>
          <w:rFonts w:ascii="Calibri" w:eastAsia="Arial Unicode MS" w:hAnsi="Calibri" w:cstheme="majorHAnsi"/>
          <w:bCs/>
          <w:sz w:val="22"/>
          <w:szCs w:val="22"/>
        </w:rPr>
        <w:t xml:space="preserve">dated </w:t>
      </w:r>
      <w:r w:rsidR="00942636" w:rsidRPr="000B7587">
        <w:rPr>
          <w:rFonts w:ascii="Calibri" w:eastAsia="Arial Unicode MS" w:hAnsi="Calibri" w:cstheme="majorHAnsi"/>
          <w:bCs/>
          <w:sz w:val="22"/>
          <w:szCs w:val="22"/>
        </w:rPr>
        <w:t>May 12</w:t>
      </w:r>
      <w:r w:rsidR="003210C7" w:rsidRPr="000B7587">
        <w:rPr>
          <w:rFonts w:ascii="Calibri" w:eastAsia="Arial Unicode MS" w:hAnsi="Calibri" w:cstheme="majorHAnsi"/>
          <w:bCs/>
          <w:sz w:val="22"/>
          <w:szCs w:val="22"/>
        </w:rPr>
        <w:t>, 202</w:t>
      </w:r>
      <w:r w:rsidR="002C3B7A" w:rsidRPr="000B7587">
        <w:rPr>
          <w:rFonts w:ascii="Calibri" w:eastAsia="Arial Unicode MS" w:hAnsi="Calibri" w:cstheme="majorHAnsi"/>
          <w:bCs/>
          <w:sz w:val="22"/>
          <w:szCs w:val="22"/>
        </w:rPr>
        <w:t>5</w:t>
      </w:r>
      <w:r w:rsidR="00304C05" w:rsidRPr="000B7587">
        <w:rPr>
          <w:rFonts w:ascii="Calibri" w:eastAsia="Arial Unicode MS" w:hAnsi="Calibri" w:cstheme="majorHAnsi"/>
          <w:bCs/>
          <w:sz w:val="22"/>
          <w:szCs w:val="22"/>
        </w:rPr>
        <w:t xml:space="preserve"> </w:t>
      </w:r>
      <w:r w:rsidRPr="000B7587">
        <w:rPr>
          <w:rFonts w:ascii="Calibri" w:eastAsia="Arial Unicode MS" w:hAnsi="Calibri" w:cstheme="majorHAnsi"/>
          <w:bCs/>
          <w:sz w:val="22"/>
          <w:szCs w:val="22"/>
        </w:rPr>
        <w:t>(the</w:t>
      </w:r>
      <w:r w:rsidRPr="0042667E">
        <w:rPr>
          <w:rFonts w:ascii="Calibri" w:eastAsia="Arial Unicode MS" w:hAnsi="Calibri" w:cstheme="majorHAnsi"/>
          <w:bCs/>
          <w:sz w:val="22"/>
          <w:szCs w:val="22"/>
        </w:rPr>
        <w:t xml:space="preserve"> “</w:t>
      </w:r>
      <w:r w:rsidRPr="0042667E">
        <w:rPr>
          <w:rFonts w:ascii="Calibri" w:eastAsia="Arial Unicode MS" w:hAnsi="Calibri" w:cstheme="majorHAnsi"/>
          <w:b/>
          <w:bCs/>
          <w:sz w:val="22"/>
          <w:szCs w:val="22"/>
        </w:rPr>
        <w:t>Effective Date</w:t>
      </w:r>
      <w:r w:rsidRPr="0042667E">
        <w:rPr>
          <w:rFonts w:ascii="Calibri" w:eastAsia="Arial Unicode MS" w:hAnsi="Calibri" w:cstheme="majorHAnsi"/>
          <w:bCs/>
          <w:sz w:val="22"/>
          <w:szCs w:val="22"/>
        </w:rPr>
        <w:t>”)</w:t>
      </w:r>
    </w:p>
    <w:p w14:paraId="6EB97715" w14:textId="77777777" w:rsidR="000C7815" w:rsidRPr="0042667E" w:rsidRDefault="000C7815" w:rsidP="00D2664F">
      <w:pPr>
        <w:jc w:val="both"/>
        <w:rPr>
          <w:rFonts w:ascii="Calibri" w:hAnsi="Calibri" w:cstheme="majorHAnsi"/>
          <w:sz w:val="22"/>
          <w:szCs w:val="22"/>
        </w:rPr>
      </w:pPr>
    </w:p>
    <w:p w14:paraId="5C1A5BF6" w14:textId="77777777" w:rsidR="000C7815" w:rsidRPr="0042667E" w:rsidRDefault="00606219" w:rsidP="00D2664F">
      <w:pPr>
        <w:jc w:val="both"/>
        <w:rPr>
          <w:rFonts w:ascii="Calibri" w:hAnsi="Calibri" w:cstheme="majorHAnsi"/>
          <w:b/>
          <w:bCs/>
          <w:sz w:val="22"/>
          <w:szCs w:val="22"/>
        </w:rPr>
      </w:pPr>
      <w:r w:rsidRPr="0042667E">
        <w:rPr>
          <w:rFonts w:ascii="Calibri" w:eastAsia="Arial Unicode MS" w:hAnsi="Calibri" w:cstheme="majorHAnsi"/>
          <w:b/>
          <w:bCs/>
          <w:sz w:val="22"/>
          <w:szCs w:val="22"/>
        </w:rPr>
        <w:t>BETWEEN:</w:t>
      </w:r>
    </w:p>
    <w:p w14:paraId="7A46C59B" w14:textId="77777777" w:rsidR="000C7815" w:rsidRPr="0042667E" w:rsidRDefault="000C7815" w:rsidP="00D2664F">
      <w:pPr>
        <w:jc w:val="both"/>
        <w:rPr>
          <w:rFonts w:ascii="Calibri" w:hAnsi="Calibri" w:cstheme="majorHAnsi"/>
          <w:bCs/>
          <w:sz w:val="22"/>
          <w:szCs w:val="22"/>
        </w:rPr>
      </w:pPr>
    </w:p>
    <w:p w14:paraId="6E72F98A" w14:textId="7E8E8BE1" w:rsidR="0014355E" w:rsidRPr="0042667E" w:rsidRDefault="0014355E" w:rsidP="00F74DF7">
      <w:pPr>
        <w:jc w:val="both"/>
        <w:rPr>
          <w:rFonts w:ascii="Calibri" w:hAnsi="Calibri" w:cstheme="majorHAnsi"/>
          <w:b/>
          <w:bCs/>
          <w:sz w:val="22"/>
          <w:szCs w:val="22"/>
        </w:rPr>
      </w:pPr>
      <w:r w:rsidRPr="0042667E">
        <w:rPr>
          <w:rFonts w:ascii="Calibri" w:hAnsi="Calibri" w:cstheme="majorHAnsi"/>
          <w:b/>
          <w:bCs/>
          <w:sz w:val="22"/>
          <w:szCs w:val="22"/>
        </w:rPr>
        <w:t>Clinic Solutions In</w:t>
      </w:r>
      <w:r w:rsidR="00F74DF7" w:rsidRPr="0042667E">
        <w:rPr>
          <w:rFonts w:ascii="Calibri" w:hAnsi="Calibri" w:cstheme="majorHAnsi"/>
          <w:b/>
          <w:bCs/>
          <w:sz w:val="22"/>
          <w:szCs w:val="22"/>
        </w:rPr>
        <w:t>c.</w:t>
      </w:r>
      <w:r w:rsidR="000B7409" w:rsidRPr="0042667E">
        <w:rPr>
          <w:rFonts w:ascii="Calibri" w:hAnsi="Calibri" w:cstheme="majorHAnsi"/>
          <w:b/>
          <w:bCs/>
          <w:sz w:val="22"/>
          <w:szCs w:val="22"/>
        </w:rPr>
        <w:t xml:space="preserve"> </w:t>
      </w:r>
    </w:p>
    <w:p w14:paraId="1012FE84" w14:textId="7ADF6684" w:rsidR="000C7815" w:rsidRPr="0042667E" w:rsidRDefault="00606219" w:rsidP="00D2664F">
      <w:pPr>
        <w:jc w:val="both"/>
        <w:rPr>
          <w:rFonts w:ascii="Calibri" w:hAnsi="Calibri" w:cstheme="majorHAnsi"/>
          <w:b/>
          <w:bCs/>
          <w:sz w:val="22"/>
          <w:szCs w:val="22"/>
        </w:rPr>
      </w:pPr>
      <w:r w:rsidRPr="0042667E">
        <w:rPr>
          <w:rFonts w:ascii="Calibri" w:hAnsi="Calibri" w:cstheme="majorHAnsi"/>
          <w:bCs/>
          <w:sz w:val="22"/>
          <w:szCs w:val="22"/>
        </w:rPr>
        <w:t>(the “</w:t>
      </w:r>
      <w:r w:rsidRPr="0042667E">
        <w:rPr>
          <w:rFonts w:ascii="Calibri" w:hAnsi="Calibri" w:cstheme="majorHAnsi"/>
          <w:b/>
          <w:bCs/>
          <w:sz w:val="22"/>
          <w:szCs w:val="22"/>
        </w:rPr>
        <w:t>Employer</w:t>
      </w:r>
      <w:r w:rsidRPr="0042667E">
        <w:rPr>
          <w:rFonts w:ascii="Calibri" w:hAnsi="Calibri" w:cstheme="majorHAnsi"/>
          <w:bCs/>
          <w:sz w:val="22"/>
          <w:szCs w:val="22"/>
        </w:rPr>
        <w:t>”)</w:t>
      </w:r>
    </w:p>
    <w:p w14:paraId="43BAC0C1" w14:textId="77777777" w:rsidR="000C7815" w:rsidRPr="0042667E" w:rsidRDefault="000C7815" w:rsidP="00D2664F">
      <w:pPr>
        <w:ind w:left="2880" w:right="1017"/>
        <w:jc w:val="both"/>
        <w:rPr>
          <w:rFonts w:ascii="Calibri" w:hAnsi="Calibri" w:cstheme="majorHAnsi"/>
          <w:bCs/>
          <w:sz w:val="22"/>
          <w:szCs w:val="22"/>
        </w:rPr>
      </w:pPr>
    </w:p>
    <w:p w14:paraId="6E818BCB" w14:textId="77777777" w:rsidR="000C7815" w:rsidRPr="0042667E" w:rsidRDefault="00606219" w:rsidP="00D2664F">
      <w:pPr>
        <w:jc w:val="both"/>
        <w:rPr>
          <w:rFonts w:ascii="Calibri" w:hAnsi="Calibri" w:cstheme="majorHAnsi"/>
          <w:bCs/>
          <w:sz w:val="22"/>
          <w:szCs w:val="22"/>
        </w:rPr>
      </w:pPr>
      <w:r w:rsidRPr="0042667E">
        <w:rPr>
          <w:rFonts w:ascii="Calibri" w:hAnsi="Calibri" w:cstheme="majorHAnsi"/>
          <w:bCs/>
          <w:sz w:val="22"/>
          <w:szCs w:val="22"/>
        </w:rPr>
        <w:t>- and -</w:t>
      </w:r>
    </w:p>
    <w:p w14:paraId="7ADCE939" w14:textId="77777777" w:rsidR="000C7815" w:rsidRPr="0042667E" w:rsidRDefault="000C7815" w:rsidP="00D2664F">
      <w:pPr>
        <w:ind w:left="2880" w:right="1017"/>
        <w:jc w:val="both"/>
        <w:rPr>
          <w:rFonts w:ascii="Calibri" w:hAnsi="Calibri" w:cstheme="majorHAnsi"/>
          <w:bCs/>
          <w:sz w:val="22"/>
          <w:szCs w:val="22"/>
        </w:rPr>
      </w:pPr>
    </w:p>
    <w:p w14:paraId="07EC20ED" w14:textId="1E02A8F5" w:rsidR="000C7815" w:rsidRPr="0042667E" w:rsidRDefault="000103E3" w:rsidP="00D2664F">
      <w:pPr>
        <w:jc w:val="both"/>
        <w:rPr>
          <w:rFonts w:ascii="Calibri" w:hAnsi="Calibri" w:cstheme="majorHAnsi"/>
          <w:b/>
          <w:bCs/>
          <w:sz w:val="22"/>
          <w:szCs w:val="22"/>
        </w:rPr>
      </w:pPr>
      <w:r>
        <w:rPr>
          <w:rFonts w:ascii="Calibri" w:hAnsi="Calibri" w:cstheme="majorHAnsi"/>
          <w:b/>
          <w:sz w:val="22"/>
          <w:szCs w:val="22"/>
        </w:rPr>
        <w:t>Alexa Woodward, DVM</w:t>
      </w:r>
    </w:p>
    <w:p w14:paraId="127C558E" w14:textId="676CD3FB" w:rsidR="000C7815" w:rsidRPr="0042667E" w:rsidRDefault="00606219" w:rsidP="00D2664F">
      <w:pPr>
        <w:jc w:val="both"/>
        <w:rPr>
          <w:rFonts w:ascii="Calibri" w:hAnsi="Calibri" w:cstheme="majorHAnsi"/>
          <w:bCs/>
          <w:sz w:val="22"/>
          <w:szCs w:val="22"/>
        </w:rPr>
      </w:pPr>
      <w:r w:rsidRPr="0042667E">
        <w:rPr>
          <w:rFonts w:ascii="Calibri" w:hAnsi="Calibri" w:cstheme="majorHAnsi"/>
          <w:bCs/>
          <w:sz w:val="22"/>
          <w:szCs w:val="22"/>
        </w:rPr>
        <w:t>(the “</w:t>
      </w:r>
      <w:r w:rsidRPr="0042667E">
        <w:rPr>
          <w:rFonts w:ascii="Calibri" w:hAnsi="Calibri" w:cstheme="majorHAnsi"/>
          <w:b/>
          <w:bCs/>
          <w:sz w:val="22"/>
          <w:szCs w:val="22"/>
        </w:rPr>
        <w:t>Employee</w:t>
      </w:r>
      <w:r w:rsidRPr="0042667E">
        <w:rPr>
          <w:rFonts w:ascii="Calibri" w:hAnsi="Calibri" w:cstheme="majorHAnsi"/>
          <w:bCs/>
          <w:sz w:val="22"/>
          <w:szCs w:val="22"/>
        </w:rPr>
        <w:t>”)</w:t>
      </w:r>
    </w:p>
    <w:p w14:paraId="7647FB30" w14:textId="479C2B6D" w:rsidR="005E1C73" w:rsidRPr="0042667E" w:rsidRDefault="005E1C73" w:rsidP="00D2664F">
      <w:pPr>
        <w:pStyle w:val="bodytextfirstline10"/>
        <w:ind w:firstLine="0"/>
        <w:rPr>
          <w:rFonts w:ascii="Calibri" w:hAnsi="Calibri"/>
          <w:b/>
          <w:bCs/>
          <w:sz w:val="22"/>
          <w:szCs w:val="22"/>
          <w:u w:val="single"/>
        </w:rPr>
      </w:pPr>
      <w:r w:rsidRPr="0042667E">
        <w:rPr>
          <w:rFonts w:ascii="Calibri" w:hAnsi="Calibri"/>
          <w:b/>
          <w:bCs/>
          <w:sz w:val="22"/>
          <w:szCs w:val="22"/>
          <w:u w:val="single"/>
        </w:rPr>
        <w:t>BACKGROUND</w:t>
      </w:r>
    </w:p>
    <w:p w14:paraId="2280FF2B" w14:textId="6930CF92" w:rsidR="005E1C73" w:rsidRPr="00B002A7" w:rsidRDefault="005E1C73" w:rsidP="00B43B82">
      <w:pPr>
        <w:pStyle w:val="bodytextfirstline10"/>
        <w:numPr>
          <w:ilvl w:val="0"/>
          <w:numId w:val="7"/>
        </w:numPr>
        <w:rPr>
          <w:rFonts w:ascii="Calibri" w:hAnsi="Calibri"/>
          <w:bCs/>
          <w:sz w:val="22"/>
          <w:szCs w:val="22"/>
        </w:rPr>
      </w:pPr>
      <w:r w:rsidRPr="0042667E">
        <w:rPr>
          <w:rFonts w:ascii="Calibri" w:hAnsi="Calibri"/>
          <w:sz w:val="22"/>
          <w:szCs w:val="22"/>
        </w:rPr>
        <w:t>T</w:t>
      </w:r>
      <w:r w:rsidR="00606219" w:rsidRPr="0042667E">
        <w:rPr>
          <w:rFonts w:ascii="Calibri" w:hAnsi="Calibri"/>
          <w:sz w:val="22"/>
          <w:szCs w:val="22"/>
        </w:rPr>
        <w:t xml:space="preserve">he Employee wishes to be employed with the Employer, and the Employer wishes to employ the Employee in the position of </w:t>
      </w:r>
      <w:r w:rsidR="0014355E" w:rsidRPr="0042667E">
        <w:rPr>
          <w:rFonts w:ascii="Calibri" w:hAnsi="Calibri" w:cstheme="majorHAnsi"/>
          <w:b/>
          <w:sz w:val="22"/>
          <w:szCs w:val="22"/>
        </w:rPr>
        <w:t>Veterinarian</w:t>
      </w:r>
      <w:r w:rsidR="00B002A7" w:rsidRPr="00B002A7">
        <w:rPr>
          <w:rFonts w:ascii="Calibri" w:hAnsi="Calibri" w:cstheme="majorHAnsi"/>
          <w:bCs/>
          <w:i/>
          <w:iCs/>
          <w:sz w:val="22"/>
          <w:szCs w:val="22"/>
        </w:rPr>
        <w:t>.</w:t>
      </w:r>
    </w:p>
    <w:p w14:paraId="564DFDCB" w14:textId="29859DCA" w:rsidR="000C7815" w:rsidRPr="0042667E" w:rsidRDefault="005E1C73" w:rsidP="00B43B82">
      <w:pPr>
        <w:pStyle w:val="bodytextfirstline10"/>
        <w:numPr>
          <w:ilvl w:val="0"/>
          <w:numId w:val="7"/>
        </w:numPr>
        <w:rPr>
          <w:rFonts w:ascii="Calibri" w:hAnsi="Calibri"/>
          <w:sz w:val="22"/>
          <w:szCs w:val="22"/>
        </w:rPr>
      </w:pPr>
      <w:r w:rsidRPr="0042667E">
        <w:rPr>
          <w:rFonts w:ascii="Calibri" w:hAnsi="Calibri"/>
          <w:sz w:val="22"/>
          <w:szCs w:val="22"/>
        </w:rPr>
        <w:t>T</w:t>
      </w:r>
      <w:r w:rsidR="00606219" w:rsidRPr="0042667E">
        <w:rPr>
          <w:rFonts w:ascii="Calibri" w:hAnsi="Calibri"/>
          <w:sz w:val="22"/>
          <w:szCs w:val="22"/>
        </w:rPr>
        <w:t xml:space="preserve">he </w:t>
      </w:r>
      <w:r w:rsidRPr="0042667E">
        <w:rPr>
          <w:rFonts w:ascii="Calibri" w:hAnsi="Calibri"/>
          <w:sz w:val="22"/>
          <w:szCs w:val="22"/>
        </w:rPr>
        <w:t>Employer and the Employee</w:t>
      </w:r>
      <w:r w:rsidR="00606219" w:rsidRPr="0042667E">
        <w:rPr>
          <w:rFonts w:ascii="Calibri" w:hAnsi="Calibri"/>
          <w:sz w:val="22"/>
          <w:szCs w:val="22"/>
        </w:rPr>
        <w:t xml:space="preserve"> wish to enter into this employment agreement (“</w:t>
      </w:r>
      <w:r w:rsidR="00606219" w:rsidRPr="0042667E">
        <w:rPr>
          <w:rFonts w:ascii="Calibri" w:hAnsi="Calibri"/>
          <w:b/>
          <w:sz w:val="22"/>
          <w:szCs w:val="22"/>
        </w:rPr>
        <w:t>Agreement</w:t>
      </w:r>
      <w:r w:rsidR="00606219" w:rsidRPr="0042667E">
        <w:rPr>
          <w:rFonts w:ascii="Calibri" w:hAnsi="Calibri"/>
          <w:sz w:val="22"/>
          <w:szCs w:val="22"/>
        </w:rPr>
        <w:t xml:space="preserve">”) to outline and confirm the terms and conditions of their employment relationship, and to outline the rights </w:t>
      </w:r>
      <w:r w:rsidRPr="0042667E">
        <w:rPr>
          <w:rFonts w:ascii="Calibri" w:hAnsi="Calibri"/>
          <w:sz w:val="22"/>
          <w:szCs w:val="22"/>
        </w:rPr>
        <w:t xml:space="preserve">and obligations </w:t>
      </w:r>
      <w:r w:rsidR="00606219" w:rsidRPr="0042667E">
        <w:rPr>
          <w:rFonts w:ascii="Calibri" w:hAnsi="Calibri"/>
          <w:sz w:val="22"/>
          <w:szCs w:val="22"/>
        </w:rPr>
        <w:t>of the Employee</w:t>
      </w:r>
      <w:r w:rsidR="00B2391E" w:rsidRPr="0042667E">
        <w:rPr>
          <w:rFonts w:ascii="Calibri" w:hAnsi="Calibri"/>
          <w:sz w:val="22"/>
          <w:szCs w:val="22"/>
        </w:rPr>
        <w:t xml:space="preserve"> and the Employer</w:t>
      </w:r>
      <w:r w:rsidR="00606219" w:rsidRPr="0042667E">
        <w:rPr>
          <w:rFonts w:ascii="Calibri" w:hAnsi="Calibri"/>
          <w:sz w:val="22"/>
          <w:szCs w:val="22"/>
        </w:rPr>
        <w:t>.</w:t>
      </w:r>
    </w:p>
    <w:p w14:paraId="43A1F090" w14:textId="65D536F0" w:rsidR="005E1C73" w:rsidRPr="0042667E" w:rsidRDefault="005E1C73" w:rsidP="00D2664F">
      <w:pPr>
        <w:pStyle w:val="bodytextfirstline10"/>
        <w:ind w:firstLine="0"/>
        <w:rPr>
          <w:rFonts w:ascii="Calibri" w:hAnsi="Calibri"/>
          <w:b/>
          <w:sz w:val="22"/>
          <w:szCs w:val="22"/>
          <w:u w:val="single"/>
        </w:rPr>
      </w:pPr>
      <w:r w:rsidRPr="0042667E">
        <w:rPr>
          <w:rFonts w:ascii="Calibri" w:hAnsi="Calibri"/>
          <w:b/>
          <w:sz w:val="22"/>
          <w:szCs w:val="22"/>
          <w:u w:val="single"/>
        </w:rPr>
        <w:t>AGREEMENT</w:t>
      </w:r>
    </w:p>
    <w:p w14:paraId="3FA98C40" w14:textId="7BFF1CBA" w:rsidR="005E1C73" w:rsidRPr="0042667E" w:rsidRDefault="005E1C73" w:rsidP="00D2664F">
      <w:pPr>
        <w:pStyle w:val="bodytextfirstline10"/>
        <w:ind w:firstLine="0"/>
        <w:rPr>
          <w:rFonts w:ascii="Calibri" w:hAnsi="Calibri"/>
          <w:sz w:val="22"/>
          <w:szCs w:val="22"/>
        </w:rPr>
      </w:pPr>
      <w:r w:rsidRPr="0042667E">
        <w:rPr>
          <w:rFonts w:ascii="Calibri" w:hAnsi="Calibri"/>
          <w:sz w:val="22"/>
          <w:szCs w:val="22"/>
        </w:rPr>
        <w:t>FOR GOOD AND VALUABLE CONSIDERATION, the receipt and sufficiency of which is acknowledged by the Employee and the Employer, the Employee and Employer agree as follows:</w:t>
      </w:r>
    </w:p>
    <w:p w14:paraId="04FE0B1A" w14:textId="77777777" w:rsidR="0041736B" w:rsidRPr="0042667E" w:rsidRDefault="0041736B" w:rsidP="00D2664F">
      <w:pPr>
        <w:pStyle w:val="bodytextfirstline10"/>
        <w:ind w:firstLine="0"/>
        <w:rPr>
          <w:rFonts w:ascii="Calibri" w:hAnsi="Calibri"/>
          <w:sz w:val="22"/>
          <w:szCs w:val="22"/>
        </w:rPr>
      </w:pPr>
    </w:p>
    <w:p w14:paraId="3CEC5C5E" w14:textId="4A2ED554" w:rsidR="0041736B" w:rsidRPr="0042667E" w:rsidRDefault="00B2391E" w:rsidP="00D2664F">
      <w:pPr>
        <w:pStyle w:val="bodytextfirstline10"/>
        <w:numPr>
          <w:ilvl w:val="0"/>
          <w:numId w:val="2"/>
        </w:numPr>
        <w:spacing w:before="0"/>
        <w:rPr>
          <w:rFonts w:ascii="Calibri" w:hAnsi="Calibri"/>
          <w:b/>
          <w:sz w:val="22"/>
          <w:szCs w:val="22"/>
          <w:u w:val="single"/>
        </w:rPr>
      </w:pPr>
      <w:r w:rsidRPr="0042667E">
        <w:rPr>
          <w:rFonts w:ascii="Calibri" w:hAnsi="Calibri"/>
          <w:b/>
          <w:sz w:val="22"/>
          <w:szCs w:val="22"/>
          <w:u w:val="single"/>
        </w:rPr>
        <w:t>Employment</w:t>
      </w:r>
    </w:p>
    <w:p w14:paraId="01BACAEA" w14:textId="77777777" w:rsidR="0041736B" w:rsidRPr="0042667E" w:rsidRDefault="0041736B" w:rsidP="00D2664F">
      <w:pPr>
        <w:pStyle w:val="bodytextfirstline10"/>
        <w:spacing w:before="0"/>
        <w:ind w:firstLine="0"/>
        <w:rPr>
          <w:rFonts w:ascii="Calibri" w:hAnsi="Calibri"/>
          <w:b/>
          <w:sz w:val="22"/>
          <w:szCs w:val="22"/>
        </w:rPr>
      </w:pPr>
    </w:p>
    <w:p w14:paraId="24702106" w14:textId="2068B7AA" w:rsidR="0041736B" w:rsidRPr="000B7409" w:rsidRDefault="00B2391E" w:rsidP="00D2664F">
      <w:pPr>
        <w:numPr>
          <w:ilvl w:val="1"/>
          <w:numId w:val="2"/>
        </w:numPr>
        <w:ind w:left="709"/>
        <w:jc w:val="both"/>
        <w:rPr>
          <w:rFonts w:ascii="Calibri" w:hAnsi="Calibri" w:cstheme="majorHAnsi"/>
          <w:bCs/>
          <w:sz w:val="22"/>
          <w:szCs w:val="22"/>
          <w:u w:val="single"/>
        </w:rPr>
      </w:pPr>
      <w:r w:rsidRPr="0042667E">
        <w:rPr>
          <w:rFonts w:ascii="Calibri" w:hAnsi="Calibri" w:cstheme="majorHAnsi"/>
          <w:b/>
          <w:bCs/>
          <w:sz w:val="22"/>
          <w:szCs w:val="22"/>
        </w:rPr>
        <w:t>Position:</w:t>
      </w:r>
      <w:r w:rsidRPr="0042667E">
        <w:rPr>
          <w:rFonts w:ascii="Calibri" w:hAnsi="Calibri" w:cstheme="majorHAnsi"/>
          <w:sz w:val="22"/>
          <w:szCs w:val="22"/>
        </w:rPr>
        <w:t xml:space="preserve"> The Employer will employ the Employee to perform and render services as a </w:t>
      </w:r>
      <w:proofErr w:type="gramStart"/>
      <w:r w:rsidRPr="0042667E">
        <w:rPr>
          <w:rFonts w:ascii="Calibri" w:hAnsi="Calibri" w:cstheme="majorHAnsi"/>
          <w:b/>
          <w:sz w:val="22"/>
          <w:szCs w:val="22"/>
        </w:rPr>
        <w:t>Veterinarian</w:t>
      </w:r>
      <w:proofErr w:type="gramEnd"/>
      <w:r w:rsidRPr="0042667E">
        <w:rPr>
          <w:rFonts w:ascii="Calibri" w:hAnsi="Calibri" w:cstheme="majorHAnsi"/>
          <w:sz w:val="22"/>
          <w:szCs w:val="22"/>
        </w:rPr>
        <w:t xml:space="preserve"> to </w:t>
      </w:r>
      <w:r w:rsidR="00B50379" w:rsidRPr="0042667E">
        <w:rPr>
          <w:rFonts w:ascii="Calibri" w:hAnsi="Calibri" w:cstheme="majorHAnsi"/>
          <w:sz w:val="22"/>
          <w:szCs w:val="22"/>
        </w:rPr>
        <w:t>animals (“</w:t>
      </w:r>
      <w:r w:rsidR="00B50379" w:rsidRPr="0042667E">
        <w:rPr>
          <w:rFonts w:ascii="Calibri" w:hAnsi="Calibri" w:cstheme="majorHAnsi"/>
          <w:b/>
          <w:sz w:val="22"/>
          <w:szCs w:val="22"/>
        </w:rPr>
        <w:t>patients</w:t>
      </w:r>
      <w:r w:rsidR="00B50379" w:rsidRPr="0042667E">
        <w:rPr>
          <w:rFonts w:ascii="Calibri" w:hAnsi="Calibri" w:cstheme="majorHAnsi"/>
          <w:sz w:val="22"/>
          <w:szCs w:val="22"/>
        </w:rPr>
        <w:t>”) brought to the Employer by their owners (“</w:t>
      </w:r>
      <w:r w:rsidRPr="0042667E">
        <w:rPr>
          <w:rFonts w:ascii="Calibri" w:hAnsi="Calibri" w:cstheme="majorHAnsi"/>
          <w:b/>
          <w:sz w:val="22"/>
          <w:szCs w:val="22"/>
        </w:rPr>
        <w:t>clients</w:t>
      </w:r>
      <w:r w:rsidR="00B50379" w:rsidRPr="0042667E">
        <w:rPr>
          <w:rFonts w:ascii="Calibri" w:hAnsi="Calibri" w:cstheme="majorHAnsi"/>
          <w:sz w:val="22"/>
          <w:szCs w:val="22"/>
        </w:rPr>
        <w:t>”)</w:t>
      </w:r>
      <w:r w:rsidRPr="0042667E">
        <w:rPr>
          <w:rFonts w:ascii="Calibri" w:hAnsi="Calibri" w:cstheme="majorHAnsi"/>
          <w:sz w:val="22"/>
          <w:szCs w:val="22"/>
        </w:rPr>
        <w:t>, as directed by the</w:t>
      </w:r>
      <w:r w:rsidR="007C13BC" w:rsidRPr="0042667E">
        <w:rPr>
          <w:rFonts w:ascii="Calibri" w:hAnsi="Calibri" w:cstheme="majorHAnsi"/>
          <w:sz w:val="22"/>
          <w:szCs w:val="22"/>
        </w:rPr>
        <w:t xml:space="preserve"> manager </w:t>
      </w:r>
      <w:r w:rsidRPr="0042667E">
        <w:rPr>
          <w:rFonts w:ascii="Calibri" w:hAnsi="Calibri" w:cstheme="majorHAnsi"/>
          <w:sz w:val="22"/>
          <w:szCs w:val="22"/>
        </w:rPr>
        <w:t xml:space="preserve">of the Employer. The Employee will report to the </w:t>
      </w:r>
      <w:r w:rsidR="007C13BC" w:rsidRPr="0042667E">
        <w:rPr>
          <w:rFonts w:ascii="Calibri" w:hAnsi="Calibri" w:cstheme="majorHAnsi"/>
          <w:sz w:val="22"/>
          <w:szCs w:val="22"/>
        </w:rPr>
        <w:t>manager</w:t>
      </w:r>
      <w:r w:rsidRPr="0042667E">
        <w:rPr>
          <w:rFonts w:ascii="Calibri" w:hAnsi="Calibri" w:cstheme="majorHAnsi"/>
          <w:sz w:val="22"/>
          <w:szCs w:val="22"/>
        </w:rPr>
        <w:t xml:space="preserve"> of the Employer and will perform the usual duties and responsibilities of this position and any other duties as assigned to the Employee</w:t>
      </w:r>
      <w:r>
        <w:rPr>
          <w:rFonts w:ascii="Calibri" w:hAnsi="Calibri" w:cstheme="majorHAnsi"/>
          <w:sz w:val="22"/>
          <w:szCs w:val="22"/>
        </w:rPr>
        <w:t xml:space="preserve"> by the</w:t>
      </w:r>
      <w:r w:rsidR="0041736B">
        <w:rPr>
          <w:rFonts w:ascii="Calibri" w:hAnsi="Calibri" w:cstheme="majorHAnsi"/>
          <w:sz w:val="22"/>
          <w:szCs w:val="22"/>
        </w:rPr>
        <w:t xml:space="preserve"> Employer</w:t>
      </w:r>
      <w:r>
        <w:rPr>
          <w:rFonts w:ascii="Calibri" w:hAnsi="Calibri" w:cstheme="majorHAnsi"/>
          <w:sz w:val="22"/>
          <w:szCs w:val="22"/>
        </w:rPr>
        <w:t>, including but not limited to:</w:t>
      </w:r>
    </w:p>
    <w:p w14:paraId="32AC7960" w14:textId="77777777" w:rsidR="000B7409" w:rsidRDefault="000B7409" w:rsidP="00D2664F">
      <w:pPr>
        <w:ind w:left="709"/>
        <w:jc w:val="both"/>
        <w:rPr>
          <w:rFonts w:ascii="Calibri" w:hAnsi="Calibri" w:cstheme="majorHAnsi"/>
          <w:bCs/>
          <w:sz w:val="22"/>
          <w:szCs w:val="22"/>
          <w:u w:val="single"/>
        </w:rPr>
      </w:pPr>
    </w:p>
    <w:p w14:paraId="08ED7C4D" w14:textId="77777777" w:rsidR="0041736B" w:rsidRDefault="0041736B" w:rsidP="00B43B82">
      <w:pPr>
        <w:numPr>
          <w:ilvl w:val="2"/>
          <w:numId w:val="9"/>
        </w:numPr>
        <w:jc w:val="both"/>
        <w:rPr>
          <w:rFonts w:ascii="Calibri" w:hAnsi="Calibri" w:cstheme="majorHAnsi"/>
          <w:bCs/>
          <w:sz w:val="22"/>
          <w:szCs w:val="22"/>
          <w:u w:val="single"/>
        </w:rPr>
      </w:pPr>
      <w:r>
        <w:rPr>
          <w:rFonts w:ascii="Calibri" w:hAnsi="Calibri" w:cstheme="majorHAnsi"/>
          <w:bCs/>
          <w:sz w:val="22"/>
          <w:szCs w:val="22"/>
        </w:rPr>
        <w:t>Conducting c</w:t>
      </w:r>
      <w:r w:rsidR="00B2391E" w:rsidRPr="0041736B">
        <w:rPr>
          <w:rFonts w:ascii="Calibri" w:hAnsi="Calibri" w:cstheme="majorHAnsi"/>
          <w:bCs/>
          <w:sz w:val="22"/>
          <w:szCs w:val="22"/>
        </w:rPr>
        <w:t xml:space="preserve">lient and patient </w:t>
      </w:r>
      <w:proofErr w:type="gramStart"/>
      <w:r w:rsidR="00B2391E" w:rsidRPr="0041736B">
        <w:rPr>
          <w:rFonts w:ascii="Calibri" w:hAnsi="Calibri" w:cstheme="majorHAnsi"/>
          <w:bCs/>
          <w:sz w:val="22"/>
          <w:szCs w:val="22"/>
        </w:rPr>
        <w:t>appointments</w:t>
      </w:r>
      <w:r>
        <w:rPr>
          <w:rFonts w:ascii="Calibri" w:hAnsi="Calibri" w:cstheme="majorHAnsi"/>
          <w:bCs/>
          <w:sz w:val="22"/>
          <w:szCs w:val="22"/>
        </w:rPr>
        <w:t>;</w:t>
      </w:r>
      <w:proofErr w:type="gramEnd"/>
    </w:p>
    <w:p w14:paraId="64D02E0B" w14:textId="1EE3D255" w:rsidR="0041736B" w:rsidRPr="000B7409" w:rsidRDefault="0041736B" w:rsidP="00B43B82">
      <w:pPr>
        <w:numPr>
          <w:ilvl w:val="2"/>
          <w:numId w:val="9"/>
        </w:numPr>
        <w:jc w:val="both"/>
        <w:rPr>
          <w:rFonts w:ascii="Calibri" w:hAnsi="Calibri" w:cstheme="majorHAnsi"/>
          <w:bCs/>
          <w:sz w:val="22"/>
          <w:szCs w:val="22"/>
        </w:rPr>
      </w:pPr>
      <w:r w:rsidRPr="000B7409">
        <w:rPr>
          <w:rFonts w:ascii="Calibri" w:hAnsi="Calibri" w:cstheme="majorHAnsi"/>
          <w:bCs/>
          <w:sz w:val="22"/>
          <w:szCs w:val="22"/>
        </w:rPr>
        <w:t>Conducting p</w:t>
      </w:r>
      <w:r w:rsidR="00B2391E" w:rsidRPr="000B7409">
        <w:rPr>
          <w:rFonts w:ascii="Calibri" w:hAnsi="Calibri" w:cstheme="majorHAnsi"/>
          <w:bCs/>
          <w:sz w:val="22"/>
          <w:szCs w:val="22"/>
        </w:rPr>
        <w:t xml:space="preserve">atient </w:t>
      </w:r>
      <w:proofErr w:type="gramStart"/>
      <w:r w:rsidR="00B2391E" w:rsidRPr="000B7409">
        <w:rPr>
          <w:rFonts w:ascii="Calibri" w:hAnsi="Calibri" w:cstheme="majorHAnsi"/>
          <w:bCs/>
          <w:sz w:val="22"/>
          <w:szCs w:val="22"/>
        </w:rPr>
        <w:t>surger</w:t>
      </w:r>
      <w:r w:rsidRPr="000B7409">
        <w:rPr>
          <w:rFonts w:ascii="Calibri" w:hAnsi="Calibri" w:cstheme="majorHAnsi"/>
          <w:bCs/>
          <w:sz w:val="22"/>
          <w:szCs w:val="22"/>
        </w:rPr>
        <w:t>ies;</w:t>
      </w:r>
      <w:proofErr w:type="gramEnd"/>
    </w:p>
    <w:p w14:paraId="78199CBB" w14:textId="2508D1E2" w:rsidR="0041736B" w:rsidRPr="000B7409" w:rsidRDefault="0041736B" w:rsidP="00B43B82">
      <w:pPr>
        <w:numPr>
          <w:ilvl w:val="2"/>
          <w:numId w:val="9"/>
        </w:numPr>
        <w:jc w:val="both"/>
        <w:rPr>
          <w:rFonts w:ascii="Calibri" w:hAnsi="Calibri" w:cstheme="majorHAnsi"/>
          <w:bCs/>
          <w:sz w:val="22"/>
          <w:szCs w:val="22"/>
        </w:rPr>
      </w:pPr>
      <w:r w:rsidRPr="000B7409">
        <w:rPr>
          <w:rFonts w:ascii="Calibri" w:hAnsi="Calibri" w:cstheme="majorHAnsi"/>
          <w:bCs/>
          <w:sz w:val="22"/>
          <w:szCs w:val="22"/>
        </w:rPr>
        <w:t>Conducting c</w:t>
      </w:r>
      <w:r w:rsidR="00B2391E" w:rsidRPr="000B7409">
        <w:rPr>
          <w:rFonts w:ascii="Calibri" w:hAnsi="Calibri" w:cstheme="majorHAnsi"/>
          <w:bCs/>
          <w:sz w:val="22"/>
          <w:szCs w:val="22"/>
        </w:rPr>
        <w:t xml:space="preserve">lient education and </w:t>
      </w:r>
      <w:proofErr w:type="gramStart"/>
      <w:r w:rsidR="00B2391E" w:rsidRPr="000B7409">
        <w:rPr>
          <w:rFonts w:ascii="Calibri" w:hAnsi="Calibri" w:cstheme="majorHAnsi"/>
          <w:bCs/>
          <w:sz w:val="22"/>
          <w:szCs w:val="22"/>
        </w:rPr>
        <w:t>seminars</w:t>
      </w:r>
      <w:r w:rsidRPr="000B7409">
        <w:rPr>
          <w:rFonts w:ascii="Calibri" w:hAnsi="Calibri" w:cstheme="majorHAnsi"/>
          <w:bCs/>
          <w:sz w:val="22"/>
          <w:szCs w:val="22"/>
        </w:rPr>
        <w:t>;</w:t>
      </w:r>
      <w:proofErr w:type="gramEnd"/>
    </w:p>
    <w:p w14:paraId="28D02456" w14:textId="77777777" w:rsidR="0041736B" w:rsidRPr="000B7409" w:rsidRDefault="0041736B" w:rsidP="00B43B82">
      <w:pPr>
        <w:numPr>
          <w:ilvl w:val="2"/>
          <w:numId w:val="9"/>
        </w:numPr>
        <w:jc w:val="both"/>
        <w:rPr>
          <w:rFonts w:ascii="Calibri" w:hAnsi="Calibri" w:cstheme="majorHAnsi"/>
          <w:bCs/>
          <w:sz w:val="22"/>
          <w:szCs w:val="22"/>
        </w:rPr>
      </w:pPr>
      <w:r w:rsidRPr="000B7409">
        <w:rPr>
          <w:rFonts w:ascii="Calibri" w:hAnsi="Calibri" w:cstheme="majorHAnsi"/>
          <w:bCs/>
          <w:sz w:val="22"/>
          <w:szCs w:val="22"/>
        </w:rPr>
        <w:t>Advising clients on c</w:t>
      </w:r>
      <w:r w:rsidR="00B2391E" w:rsidRPr="000B7409">
        <w:rPr>
          <w:rFonts w:ascii="Calibri" w:hAnsi="Calibri" w:cstheme="majorHAnsi"/>
          <w:bCs/>
          <w:sz w:val="22"/>
          <w:szCs w:val="22"/>
        </w:rPr>
        <w:t xml:space="preserve">linical </w:t>
      </w:r>
      <w:proofErr w:type="gramStart"/>
      <w:r w:rsidR="00B2391E" w:rsidRPr="000B7409">
        <w:rPr>
          <w:rFonts w:ascii="Calibri" w:hAnsi="Calibri" w:cstheme="majorHAnsi"/>
          <w:bCs/>
          <w:sz w:val="22"/>
          <w:szCs w:val="22"/>
        </w:rPr>
        <w:t>nutrition</w:t>
      </w:r>
      <w:r w:rsidRPr="000B7409">
        <w:rPr>
          <w:rFonts w:ascii="Calibri" w:hAnsi="Calibri" w:cstheme="majorHAnsi"/>
          <w:bCs/>
          <w:sz w:val="22"/>
          <w:szCs w:val="22"/>
        </w:rPr>
        <w:t>;</w:t>
      </w:r>
      <w:proofErr w:type="gramEnd"/>
    </w:p>
    <w:p w14:paraId="67DE0416" w14:textId="77777777" w:rsidR="0041736B" w:rsidRPr="000B7409" w:rsidRDefault="0041736B" w:rsidP="00B43B82">
      <w:pPr>
        <w:numPr>
          <w:ilvl w:val="2"/>
          <w:numId w:val="9"/>
        </w:numPr>
        <w:jc w:val="both"/>
        <w:rPr>
          <w:rFonts w:ascii="Calibri" w:hAnsi="Calibri" w:cstheme="majorHAnsi"/>
          <w:bCs/>
          <w:sz w:val="22"/>
          <w:szCs w:val="22"/>
        </w:rPr>
      </w:pPr>
      <w:r w:rsidRPr="000B7409">
        <w:rPr>
          <w:rFonts w:ascii="Calibri" w:hAnsi="Calibri" w:cstheme="majorHAnsi"/>
          <w:bCs/>
          <w:sz w:val="22"/>
          <w:szCs w:val="22"/>
        </w:rPr>
        <w:t>Conducting m</w:t>
      </w:r>
      <w:r w:rsidR="00B2391E" w:rsidRPr="000B7409">
        <w:rPr>
          <w:rFonts w:ascii="Calibri" w:hAnsi="Calibri" w:cstheme="majorHAnsi"/>
          <w:bCs/>
          <w:sz w:val="22"/>
          <w:szCs w:val="22"/>
        </w:rPr>
        <w:t>ajor and minor procedures</w:t>
      </w:r>
      <w:r w:rsidRPr="000B7409">
        <w:rPr>
          <w:rFonts w:ascii="Calibri" w:hAnsi="Calibri" w:cstheme="majorHAnsi"/>
          <w:bCs/>
          <w:sz w:val="22"/>
          <w:szCs w:val="22"/>
        </w:rPr>
        <w:t>; and</w:t>
      </w:r>
    </w:p>
    <w:p w14:paraId="4CBA427E" w14:textId="60C6B428" w:rsidR="0041736B" w:rsidRPr="000B7409" w:rsidRDefault="0041736B" w:rsidP="00B43B82">
      <w:pPr>
        <w:numPr>
          <w:ilvl w:val="2"/>
          <w:numId w:val="9"/>
        </w:numPr>
        <w:jc w:val="both"/>
        <w:rPr>
          <w:rFonts w:ascii="Calibri" w:hAnsi="Calibri" w:cstheme="majorHAnsi"/>
          <w:bCs/>
          <w:sz w:val="22"/>
          <w:szCs w:val="22"/>
        </w:rPr>
      </w:pPr>
      <w:r w:rsidRPr="000B7409">
        <w:rPr>
          <w:rFonts w:ascii="Calibri" w:hAnsi="Calibri" w:cstheme="majorHAnsi"/>
          <w:bCs/>
          <w:sz w:val="22"/>
          <w:szCs w:val="22"/>
        </w:rPr>
        <w:t>Conducting e</w:t>
      </w:r>
      <w:r w:rsidR="00B2391E" w:rsidRPr="000B7409">
        <w:rPr>
          <w:rFonts w:ascii="Calibri" w:hAnsi="Calibri" w:cstheme="majorHAnsi"/>
          <w:bCs/>
          <w:sz w:val="22"/>
          <w:szCs w:val="22"/>
        </w:rPr>
        <w:t>mergency and urgent care</w:t>
      </w:r>
      <w:r w:rsidRPr="000B7409">
        <w:rPr>
          <w:rFonts w:ascii="Calibri" w:hAnsi="Calibri" w:cstheme="majorHAnsi"/>
          <w:bCs/>
          <w:sz w:val="22"/>
          <w:szCs w:val="22"/>
        </w:rPr>
        <w:t>.</w:t>
      </w:r>
    </w:p>
    <w:p w14:paraId="41FA4F54" w14:textId="77777777" w:rsidR="00A309D5" w:rsidRPr="000B7409" w:rsidRDefault="00A309D5" w:rsidP="00D2664F">
      <w:pPr>
        <w:ind w:left="2160"/>
        <w:jc w:val="both"/>
        <w:rPr>
          <w:rFonts w:ascii="Calibri" w:hAnsi="Calibri" w:cstheme="majorHAnsi"/>
          <w:bCs/>
          <w:sz w:val="22"/>
          <w:szCs w:val="22"/>
        </w:rPr>
      </w:pPr>
    </w:p>
    <w:p w14:paraId="2136BEC4" w14:textId="4C411F1F" w:rsidR="00A309D5" w:rsidRPr="00A309D5" w:rsidRDefault="0074035A" w:rsidP="00D2664F">
      <w:pPr>
        <w:numPr>
          <w:ilvl w:val="1"/>
          <w:numId w:val="2"/>
        </w:numPr>
        <w:ind w:left="709"/>
        <w:jc w:val="both"/>
        <w:rPr>
          <w:rFonts w:ascii="Calibri" w:hAnsi="Calibri" w:cstheme="majorHAnsi"/>
          <w:bCs/>
          <w:sz w:val="22"/>
          <w:szCs w:val="22"/>
          <w:u w:val="single"/>
        </w:rPr>
      </w:pPr>
      <w:r w:rsidRPr="0041736B">
        <w:rPr>
          <w:rFonts w:ascii="Calibri" w:hAnsi="Calibri" w:cstheme="majorHAnsi"/>
          <w:b/>
          <w:bCs/>
          <w:sz w:val="22"/>
          <w:szCs w:val="22"/>
        </w:rPr>
        <w:t xml:space="preserve">Conduct: </w:t>
      </w:r>
      <w:r w:rsidRPr="0041736B">
        <w:rPr>
          <w:rFonts w:ascii="Calibri" w:hAnsi="Calibri" w:cstheme="majorHAnsi"/>
          <w:bCs/>
          <w:sz w:val="22"/>
          <w:szCs w:val="22"/>
        </w:rPr>
        <w:t xml:space="preserve">The Employee </w:t>
      </w:r>
      <w:r w:rsidR="0089711A" w:rsidRPr="0041736B">
        <w:rPr>
          <w:rFonts w:ascii="Calibri" w:hAnsi="Calibri" w:cstheme="majorHAnsi"/>
          <w:bCs/>
          <w:sz w:val="22"/>
          <w:szCs w:val="22"/>
        </w:rPr>
        <w:t>will</w:t>
      </w:r>
      <w:r w:rsidRPr="0041736B">
        <w:rPr>
          <w:rFonts w:ascii="Calibri" w:hAnsi="Calibri" w:cstheme="majorHAnsi"/>
          <w:bCs/>
          <w:sz w:val="22"/>
          <w:szCs w:val="22"/>
        </w:rPr>
        <w:t xml:space="preserve"> devote </w:t>
      </w:r>
      <w:r w:rsidR="00B63938" w:rsidRPr="0041736B">
        <w:rPr>
          <w:rFonts w:ascii="Calibri" w:hAnsi="Calibri" w:cstheme="majorHAnsi"/>
          <w:bCs/>
          <w:sz w:val="22"/>
          <w:szCs w:val="22"/>
        </w:rPr>
        <w:t>their</w:t>
      </w:r>
      <w:r w:rsidRPr="0041736B">
        <w:rPr>
          <w:rFonts w:ascii="Calibri" w:hAnsi="Calibri" w:cstheme="majorHAnsi"/>
          <w:bCs/>
          <w:sz w:val="22"/>
          <w:szCs w:val="22"/>
        </w:rPr>
        <w:t xml:space="preserve"> full time, attention, and ability to the business and affairs of the Employer </w:t>
      </w:r>
      <w:r w:rsidRPr="0041736B">
        <w:rPr>
          <w:rFonts w:ascii="Calibri" w:hAnsi="Calibri" w:cstheme="majorHAnsi"/>
          <w:sz w:val="22"/>
          <w:szCs w:val="22"/>
        </w:rPr>
        <w:t xml:space="preserve">and </w:t>
      </w:r>
      <w:r w:rsidR="003A30EA">
        <w:rPr>
          <w:rFonts w:ascii="Calibri" w:hAnsi="Calibri" w:cstheme="majorHAnsi"/>
          <w:sz w:val="22"/>
          <w:szCs w:val="22"/>
        </w:rPr>
        <w:t>will</w:t>
      </w:r>
      <w:r w:rsidRPr="0041736B">
        <w:rPr>
          <w:rFonts w:ascii="Calibri" w:hAnsi="Calibri" w:cstheme="majorHAnsi"/>
          <w:sz w:val="22"/>
          <w:szCs w:val="22"/>
        </w:rPr>
        <w:t xml:space="preserve"> perfor</w:t>
      </w:r>
      <w:r w:rsidR="0041736B">
        <w:rPr>
          <w:rFonts w:ascii="Calibri" w:hAnsi="Calibri" w:cstheme="majorHAnsi"/>
          <w:sz w:val="22"/>
          <w:szCs w:val="22"/>
        </w:rPr>
        <w:t>m</w:t>
      </w:r>
      <w:r w:rsidRPr="0041736B">
        <w:rPr>
          <w:rFonts w:ascii="Calibri" w:hAnsi="Calibri" w:cstheme="majorHAnsi"/>
          <w:sz w:val="22"/>
          <w:szCs w:val="22"/>
        </w:rPr>
        <w:t xml:space="preserve"> such professional services as the Employer may reasonably require</w:t>
      </w:r>
      <w:r w:rsidR="0041736B">
        <w:rPr>
          <w:rFonts w:ascii="Calibri" w:hAnsi="Calibri" w:cstheme="majorHAnsi"/>
          <w:bCs/>
          <w:sz w:val="22"/>
          <w:szCs w:val="22"/>
        </w:rPr>
        <w:t xml:space="preserve">. The Employee will </w:t>
      </w:r>
      <w:r w:rsidRPr="0041736B">
        <w:rPr>
          <w:rFonts w:ascii="Calibri" w:hAnsi="Calibri" w:cstheme="majorHAnsi"/>
          <w:bCs/>
          <w:sz w:val="22"/>
          <w:szCs w:val="22"/>
        </w:rPr>
        <w:t xml:space="preserve">faithfully serve the Employer </w:t>
      </w:r>
      <w:r w:rsidRPr="0041736B">
        <w:rPr>
          <w:rFonts w:ascii="Calibri" w:hAnsi="Calibri" w:cstheme="majorHAnsi"/>
          <w:sz w:val="22"/>
          <w:szCs w:val="22"/>
        </w:rPr>
        <w:t xml:space="preserve">and </w:t>
      </w:r>
      <w:r w:rsidR="0041736B">
        <w:rPr>
          <w:rFonts w:ascii="Calibri" w:hAnsi="Calibri" w:cstheme="majorHAnsi"/>
          <w:sz w:val="22"/>
          <w:szCs w:val="22"/>
        </w:rPr>
        <w:t>will always act in</w:t>
      </w:r>
      <w:r w:rsidRPr="0041736B">
        <w:rPr>
          <w:rFonts w:ascii="Calibri" w:hAnsi="Calibri" w:cstheme="majorHAnsi"/>
          <w:sz w:val="22"/>
          <w:szCs w:val="22"/>
        </w:rPr>
        <w:t xml:space="preserve"> the best interests of the Employer</w:t>
      </w:r>
      <w:r w:rsidR="0041736B">
        <w:rPr>
          <w:rFonts w:ascii="Calibri" w:hAnsi="Calibri" w:cstheme="majorHAnsi"/>
          <w:sz w:val="22"/>
          <w:szCs w:val="22"/>
        </w:rPr>
        <w:t>.</w:t>
      </w:r>
    </w:p>
    <w:p w14:paraId="7953D1C2" w14:textId="77777777" w:rsidR="00A309D5" w:rsidRDefault="00A309D5" w:rsidP="00D2664F">
      <w:pPr>
        <w:ind w:left="709"/>
        <w:jc w:val="both"/>
        <w:rPr>
          <w:rFonts w:ascii="Calibri" w:hAnsi="Calibri" w:cstheme="majorHAnsi"/>
          <w:bCs/>
          <w:sz w:val="22"/>
          <w:szCs w:val="22"/>
          <w:u w:val="single"/>
        </w:rPr>
      </w:pPr>
    </w:p>
    <w:p w14:paraId="76AFC62C" w14:textId="63376DCD" w:rsidR="002C3BAA" w:rsidRPr="00D46FF1" w:rsidRDefault="00567334" w:rsidP="002C3BAA">
      <w:pPr>
        <w:numPr>
          <w:ilvl w:val="1"/>
          <w:numId w:val="2"/>
        </w:numPr>
        <w:ind w:left="709"/>
        <w:jc w:val="both"/>
        <w:rPr>
          <w:rFonts w:ascii="Calibri" w:hAnsi="Calibri" w:cstheme="majorHAnsi"/>
          <w:bCs/>
          <w:sz w:val="22"/>
          <w:szCs w:val="22"/>
          <w:u w:val="single"/>
        </w:rPr>
      </w:pPr>
      <w:proofErr w:type="gramStart"/>
      <w:r w:rsidRPr="00A309D5">
        <w:rPr>
          <w:rFonts w:ascii="Calibri" w:hAnsi="Calibri" w:cstheme="majorHAnsi"/>
          <w:b/>
          <w:bCs/>
          <w:sz w:val="22"/>
          <w:szCs w:val="22"/>
        </w:rPr>
        <w:lastRenderedPageBreak/>
        <w:t>Employee’s</w:t>
      </w:r>
      <w:proofErr w:type="gramEnd"/>
      <w:r w:rsidRPr="00A309D5">
        <w:rPr>
          <w:rFonts w:ascii="Calibri" w:hAnsi="Calibri" w:cstheme="majorHAnsi"/>
          <w:b/>
          <w:bCs/>
          <w:sz w:val="22"/>
          <w:szCs w:val="22"/>
        </w:rPr>
        <w:t xml:space="preserve"> Authority:</w:t>
      </w:r>
      <w:r w:rsidRPr="00A309D5">
        <w:rPr>
          <w:rFonts w:ascii="Calibri" w:hAnsi="Calibri" w:cstheme="majorHAnsi"/>
          <w:bCs/>
          <w:sz w:val="22"/>
          <w:szCs w:val="22"/>
        </w:rPr>
        <w:t xml:space="preserve"> The Employee acknowledges that </w:t>
      </w:r>
      <w:r w:rsidR="0088416F" w:rsidRPr="00A309D5">
        <w:rPr>
          <w:rFonts w:ascii="Calibri" w:hAnsi="Calibri" w:cstheme="majorHAnsi"/>
          <w:bCs/>
          <w:sz w:val="22"/>
          <w:szCs w:val="22"/>
        </w:rPr>
        <w:t>they</w:t>
      </w:r>
      <w:r w:rsidRPr="00A309D5">
        <w:rPr>
          <w:rFonts w:ascii="Calibri" w:hAnsi="Calibri" w:cstheme="majorHAnsi"/>
          <w:bCs/>
          <w:sz w:val="22"/>
          <w:szCs w:val="22"/>
        </w:rPr>
        <w:t xml:space="preserve"> lack</w:t>
      </w:r>
      <w:r w:rsidR="00E5465C" w:rsidRPr="00A309D5">
        <w:rPr>
          <w:rFonts w:ascii="Calibri" w:hAnsi="Calibri" w:cstheme="majorHAnsi"/>
          <w:bCs/>
          <w:sz w:val="22"/>
          <w:szCs w:val="22"/>
        </w:rPr>
        <w:t xml:space="preserve"> the</w:t>
      </w:r>
      <w:r w:rsidRPr="00A309D5">
        <w:rPr>
          <w:rFonts w:ascii="Calibri" w:hAnsi="Calibri" w:cstheme="majorHAnsi"/>
          <w:bCs/>
          <w:sz w:val="22"/>
          <w:szCs w:val="22"/>
        </w:rPr>
        <w:t xml:space="preserve"> authority to act on behalf of the Employer in any </w:t>
      </w:r>
      <w:proofErr w:type="gramStart"/>
      <w:r w:rsidRPr="00A309D5">
        <w:rPr>
          <w:rFonts w:ascii="Calibri" w:hAnsi="Calibri" w:cstheme="majorHAnsi"/>
          <w:bCs/>
          <w:sz w:val="22"/>
          <w:szCs w:val="22"/>
        </w:rPr>
        <w:t>matters</w:t>
      </w:r>
      <w:proofErr w:type="gramEnd"/>
      <w:r w:rsidRPr="00A309D5">
        <w:rPr>
          <w:rFonts w:ascii="Calibri" w:hAnsi="Calibri" w:cstheme="majorHAnsi"/>
          <w:bCs/>
          <w:sz w:val="22"/>
          <w:szCs w:val="22"/>
        </w:rPr>
        <w:t xml:space="preserve"> other than </w:t>
      </w:r>
      <w:r w:rsidR="0088416F" w:rsidRPr="00A309D5">
        <w:rPr>
          <w:rFonts w:ascii="Calibri" w:hAnsi="Calibri" w:cstheme="majorHAnsi"/>
          <w:bCs/>
          <w:sz w:val="22"/>
          <w:szCs w:val="22"/>
        </w:rPr>
        <w:t>those</w:t>
      </w:r>
      <w:r w:rsidRPr="00A309D5">
        <w:rPr>
          <w:rFonts w:ascii="Calibri" w:hAnsi="Calibri" w:cstheme="majorHAnsi"/>
          <w:bCs/>
          <w:sz w:val="22"/>
          <w:szCs w:val="22"/>
        </w:rPr>
        <w:t xml:space="preserve"> </w:t>
      </w:r>
      <w:r w:rsidR="00A309D5">
        <w:rPr>
          <w:rFonts w:ascii="Calibri" w:hAnsi="Calibri" w:cstheme="majorHAnsi"/>
          <w:bCs/>
          <w:sz w:val="22"/>
          <w:szCs w:val="22"/>
        </w:rPr>
        <w:t>directly related to</w:t>
      </w:r>
      <w:r w:rsidRPr="00A309D5">
        <w:rPr>
          <w:rFonts w:ascii="Calibri" w:hAnsi="Calibri" w:cstheme="majorHAnsi"/>
          <w:bCs/>
          <w:sz w:val="22"/>
          <w:szCs w:val="22"/>
        </w:rPr>
        <w:t xml:space="preserve"> the duties and responsibilities </w:t>
      </w:r>
      <w:r w:rsidR="00A309D5">
        <w:rPr>
          <w:rFonts w:ascii="Calibri" w:hAnsi="Calibri" w:cstheme="majorHAnsi"/>
          <w:bCs/>
          <w:sz w:val="22"/>
          <w:szCs w:val="22"/>
        </w:rPr>
        <w:t>of the Employee in</w:t>
      </w:r>
      <w:r w:rsidRPr="00A309D5">
        <w:rPr>
          <w:rFonts w:ascii="Calibri" w:hAnsi="Calibri" w:cstheme="majorHAnsi"/>
          <w:bCs/>
          <w:sz w:val="22"/>
          <w:szCs w:val="22"/>
        </w:rPr>
        <w:t xml:space="preserve"> this Agreement. </w:t>
      </w:r>
    </w:p>
    <w:p w14:paraId="1F130D63" w14:textId="77777777" w:rsidR="00D46FF1" w:rsidRDefault="00D46FF1" w:rsidP="00D46FF1">
      <w:pPr>
        <w:pStyle w:val="ListParagraph"/>
        <w:rPr>
          <w:rFonts w:ascii="Calibri" w:hAnsi="Calibri" w:cstheme="majorHAnsi"/>
          <w:bCs/>
          <w:sz w:val="22"/>
          <w:szCs w:val="22"/>
          <w:u w:val="single"/>
        </w:rPr>
      </w:pPr>
    </w:p>
    <w:p w14:paraId="7DB8F617" w14:textId="77777777" w:rsidR="000B7587" w:rsidRPr="000B7587" w:rsidRDefault="00D46FF1" w:rsidP="002C3BAA">
      <w:pPr>
        <w:numPr>
          <w:ilvl w:val="1"/>
          <w:numId w:val="2"/>
        </w:numPr>
        <w:ind w:left="709"/>
        <w:jc w:val="both"/>
        <w:rPr>
          <w:rFonts w:ascii="Calibri" w:hAnsi="Calibri" w:cstheme="majorHAnsi"/>
          <w:b/>
          <w:sz w:val="22"/>
          <w:szCs w:val="22"/>
        </w:rPr>
      </w:pPr>
      <w:r w:rsidRPr="00D46FF1">
        <w:rPr>
          <w:rFonts w:ascii="Calibri" w:hAnsi="Calibri" w:cstheme="majorHAnsi"/>
          <w:b/>
          <w:sz w:val="22"/>
          <w:szCs w:val="22"/>
        </w:rPr>
        <w:t>Location of Services and Schedule</w:t>
      </w:r>
      <w:r>
        <w:rPr>
          <w:rFonts w:ascii="Calibri" w:hAnsi="Calibri" w:cstheme="majorHAnsi"/>
          <w:b/>
          <w:sz w:val="22"/>
          <w:szCs w:val="22"/>
        </w:rPr>
        <w:t xml:space="preserve">: </w:t>
      </w:r>
      <w:r w:rsidR="00942636" w:rsidRPr="00942636">
        <w:rPr>
          <w:rFonts w:ascii="Calibri" w:hAnsi="Calibri" w:cstheme="majorHAnsi"/>
          <w:bCs/>
          <w:sz w:val="22"/>
          <w:szCs w:val="22"/>
        </w:rPr>
        <w:t xml:space="preserve">The Employee’s primary place of work will be at River Valley Veterinary Wellness Clinic on a current five-day per week, 8 hours per day rotation. Initially, the Employee will train at Tudor Glen Veterinary Hospital for </w:t>
      </w:r>
      <w:proofErr w:type="gramStart"/>
      <w:r w:rsidR="00942636" w:rsidRPr="00942636">
        <w:rPr>
          <w:rFonts w:ascii="Calibri" w:hAnsi="Calibri" w:cstheme="majorHAnsi"/>
          <w:bCs/>
          <w:sz w:val="22"/>
          <w:szCs w:val="22"/>
        </w:rPr>
        <w:t>a period of time</w:t>
      </w:r>
      <w:proofErr w:type="gramEnd"/>
      <w:r w:rsidR="00942636" w:rsidRPr="00942636">
        <w:rPr>
          <w:rFonts w:ascii="Calibri" w:hAnsi="Calibri" w:cstheme="majorHAnsi"/>
          <w:bCs/>
          <w:sz w:val="22"/>
          <w:szCs w:val="22"/>
        </w:rPr>
        <w:t>, as determined by the Employer, to gain the necessary experience and skills. Once the Employee is ready and the Employer is prepared, the Employee will transition to River Valley</w:t>
      </w:r>
      <w:r w:rsidR="00942636">
        <w:rPr>
          <w:rFonts w:ascii="Calibri" w:hAnsi="Calibri" w:cstheme="majorHAnsi"/>
          <w:bCs/>
          <w:sz w:val="22"/>
          <w:szCs w:val="22"/>
        </w:rPr>
        <w:t xml:space="preserve"> Veterinary Wellness Clinic</w:t>
      </w:r>
    </w:p>
    <w:p w14:paraId="3BC5DE0C" w14:textId="77777777" w:rsidR="000B7587" w:rsidRDefault="000B7587" w:rsidP="000B7587">
      <w:pPr>
        <w:pStyle w:val="ListParagraph"/>
        <w:rPr>
          <w:rFonts w:ascii="Calibri" w:hAnsi="Calibri" w:cstheme="majorHAnsi"/>
          <w:bCs/>
          <w:sz w:val="22"/>
          <w:szCs w:val="22"/>
        </w:rPr>
      </w:pPr>
    </w:p>
    <w:p w14:paraId="3E553457" w14:textId="77777777" w:rsidR="000B7587" w:rsidRPr="000B7587" w:rsidRDefault="000B7587" w:rsidP="002C3BAA">
      <w:pPr>
        <w:numPr>
          <w:ilvl w:val="1"/>
          <w:numId w:val="2"/>
        </w:numPr>
        <w:ind w:left="709"/>
        <w:jc w:val="both"/>
        <w:rPr>
          <w:rFonts w:ascii="Calibri" w:hAnsi="Calibri" w:cstheme="majorHAnsi"/>
          <w:b/>
          <w:sz w:val="22"/>
          <w:szCs w:val="22"/>
        </w:rPr>
      </w:pPr>
    </w:p>
    <w:p w14:paraId="65C5D4C8" w14:textId="77777777" w:rsidR="000B7587" w:rsidRDefault="000B7587" w:rsidP="000B7587">
      <w:pPr>
        <w:pStyle w:val="ListParagraph"/>
        <w:rPr>
          <w:rFonts w:ascii="Calibri" w:hAnsi="Calibri" w:cstheme="majorHAnsi"/>
          <w:bCs/>
          <w:sz w:val="22"/>
          <w:szCs w:val="22"/>
        </w:rPr>
      </w:pPr>
    </w:p>
    <w:p w14:paraId="56EA8479" w14:textId="30E4386B" w:rsidR="00942636" w:rsidRDefault="00942636" w:rsidP="002C3BAA">
      <w:pPr>
        <w:numPr>
          <w:ilvl w:val="1"/>
          <w:numId w:val="2"/>
        </w:numPr>
        <w:ind w:left="709"/>
        <w:jc w:val="both"/>
        <w:rPr>
          <w:rFonts w:ascii="Calibri" w:hAnsi="Calibri" w:cstheme="majorHAnsi"/>
          <w:b/>
          <w:sz w:val="22"/>
          <w:szCs w:val="22"/>
        </w:rPr>
      </w:pPr>
      <w:r w:rsidRPr="00942636">
        <w:rPr>
          <w:rFonts w:ascii="Calibri" w:hAnsi="Calibri" w:cstheme="majorHAnsi"/>
          <w:bCs/>
          <w:sz w:val="22"/>
          <w:szCs w:val="22"/>
        </w:rPr>
        <w:t xml:space="preserve"> to help expand the practice from a one-vet practice to a two-vet practice. The Employee’s location and schedule may vary from time to time as instructed by the Employer, based upon the needs and staffing requirements of the various clinics operated by the Employer. The Employer reserves the right to modify locations of services and schedule of the Employee as needed.</w:t>
      </w:r>
    </w:p>
    <w:p w14:paraId="7DE8EEF8" w14:textId="77777777" w:rsidR="00942636" w:rsidRDefault="00942636" w:rsidP="00942636">
      <w:pPr>
        <w:pStyle w:val="ListParagraph"/>
        <w:rPr>
          <w:rFonts w:ascii="Calibri" w:hAnsi="Calibri" w:cs="Calibri"/>
          <w:sz w:val="22"/>
          <w:szCs w:val="22"/>
          <w:highlight w:val="yellow"/>
        </w:rPr>
      </w:pPr>
    </w:p>
    <w:p w14:paraId="16BBCC0E" w14:textId="77777777" w:rsidR="002C3BAA" w:rsidRPr="00942636" w:rsidRDefault="002C3BAA" w:rsidP="00942636">
      <w:pPr>
        <w:rPr>
          <w:rFonts w:ascii="Calibri" w:hAnsi="Calibri" w:cstheme="majorHAnsi"/>
          <w:bCs/>
          <w:sz w:val="22"/>
          <w:szCs w:val="22"/>
          <w:u w:val="single"/>
        </w:rPr>
      </w:pPr>
    </w:p>
    <w:p w14:paraId="6A7300A1" w14:textId="57D85C33" w:rsidR="00595F05" w:rsidRPr="0045506A" w:rsidRDefault="002C3BAA" w:rsidP="00AD77AC">
      <w:pPr>
        <w:numPr>
          <w:ilvl w:val="1"/>
          <w:numId w:val="2"/>
        </w:numPr>
        <w:ind w:left="709"/>
        <w:jc w:val="both"/>
        <w:rPr>
          <w:rFonts w:ascii="Calibri" w:hAnsi="Calibri" w:cstheme="majorHAnsi"/>
          <w:color w:val="FF0000"/>
          <w:sz w:val="22"/>
          <w:szCs w:val="22"/>
        </w:rPr>
      </w:pPr>
      <w:r w:rsidRPr="0045506A">
        <w:rPr>
          <w:rFonts w:ascii="Calibri" w:hAnsi="Calibri" w:cstheme="majorHAnsi"/>
          <w:b/>
          <w:sz w:val="22"/>
          <w:szCs w:val="22"/>
        </w:rPr>
        <w:t xml:space="preserve">Term:  </w:t>
      </w:r>
      <w:r w:rsidR="00EA2D49">
        <w:rPr>
          <w:rFonts w:ascii="Calibri" w:hAnsi="Calibri" w:cstheme="majorHAnsi"/>
          <w:bCs/>
          <w:sz w:val="22"/>
          <w:szCs w:val="22"/>
        </w:rPr>
        <w:t>This Agreement will start on the Effective Date and will termin</w:t>
      </w:r>
      <w:r w:rsidR="00EA2D49" w:rsidRPr="000B7587">
        <w:rPr>
          <w:rFonts w:ascii="Calibri" w:hAnsi="Calibri" w:cstheme="majorHAnsi"/>
          <w:bCs/>
          <w:sz w:val="22"/>
          <w:szCs w:val="22"/>
        </w:rPr>
        <w:t>ate t</w:t>
      </w:r>
      <w:r w:rsidR="00942636" w:rsidRPr="000B7587">
        <w:rPr>
          <w:rFonts w:ascii="Calibri" w:hAnsi="Calibri" w:cstheme="majorHAnsi"/>
          <w:bCs/>
          <w:sz w:val="22"/>
          <w:szCs w:val="22"/>
        </w:rPr>
        <w:t>wenty-four</w:t>
      </w:r>
      <w:r w:rsidR="00EA2D49" w:rsidRPr="000B7587">
        <w:rPr>
          <w:rFonts w:ascii="Calibri" w:hAnsi="Calibri" w:cstheme="majorHAnsi"/>
          <w:bCs/>
          <w:sz w:val="22"/>
          <w:szCs w:val="22"/>
        </w:rPr>
        <w:t xml:space="preserve"> (</w:t>
      </w:r>
      <w:r w:rsidR="00942636" w:rsidRPr="000B7587">
        <w:rPr>
          <w:rFonts w:ascii="Calibri" w:hAnsi="Calibri" w:cstheme="majorHAnsi"/>
          <w:bCs/>
          <w:sz w:val="22"/>
          <w:szCs w:val="22"/>
        </w:rPr>
        <w:t>24</w:t>
      </w:r>
      <w:r w:rsidR="00EA2D49" w:rsidRPr="000B7587">
        <w:rPr>
          <w:rFonts w:ascii="Calibri" w:hAnsi="Calibri" w:cstheme="majorHAnsi"/>
          <w:bCs/>
          <w:sz w:val="22"/>
          <w:szCs w:val="22"/>
        </w:rPr>
        <w:t>)</w:t>
      </w:r>
      <w:r w:rsidR="00EA2D49">
        <w:rPr>
          <w:rFonts w:ascii="Calibri" w:hAnsi="Calibri" w:cstheme="majorHAnsi"/>
          <w:bCs/>
          <w:sz w:val="22"/>
          <w:szCs w:val="22"/>
        </w:rPr>
        <w:t xml:space="preserve"> months from the Effective Date (the </w:t>
      </w:r>
      <w:r w:rsidR="00EA2D49" w:rsidRPr="00E660CC">
        <w:rPr>
          <w:rFonts w:ascii="Calibri" w:hAnsi="Calibri" w:cstheme="majorHAnsi"/>
          <w:b/>
          <w:sz w:val="22"/>
          <w:szCs w:val="22"/>
        </w:rPr>
        <w:t>“Term”</w:t>
      </w:r>
      <w:r w:rsidR="00EA2D49">
        <w:rPr>
          <w:rFonts w:ascii="Calibri" w:hAnsi="Calibri" w:cstheme="majorHAnsi"/>
          <w:bCs/>
          <w:sz w:val="22"/>
          <w:szCs w:val="22"/>
        </w:rPr>
        <w:t>).  This Agreement may be extended at the end of the Term for another twelve (12) months upon the written agreement of the Employee and Employer no later than fifteen (15) days prior to the expiration of the Term.</w:t>
      </w:r>
    </w:p>
    <w:p w14:paraId="4E1EF430" w14:textId="77777777" w:rsidR="0045506A" w:rsidRPr="0045506A" w:rsidRDefault="0045506A" w:rsidP="0045506A">
      <w:pPr>
        <w:jc w:val="both"/>
        <w:rPr>
          <w:rFonts w:ascii="Calibri" w:hAnsi="Calibri" w:cstheme="majorHAnsi"/>
          <w:color w:val="FF0000"/>
          <w:sz w:val="22"/>
          <w:szCs w:val="22"/>
        </w:rPr>
      </w:pPr>
    </w:p>
    <w:p w14:paraId="4FF10CA0" w14:textId="1008C6FC" w:rsidR="00B92140" w:rsidRPr="0008130E" w:rsidRDefault="00B92140" w:rsidP="00D2664F">
      <w:pPr>
        <w:widowControl w:val="0"/>
        <w:numPr>
          <w:ilvl w:val="1"/>
          <w:numId w:val="2"/>
        </w:numPr>
        <w:ind w:left="709"/>
        <w:jc w:val="both"/>
        <w:rPr>
          <w:rFonts w:ascii="Calibri" w:hAnsi="Calibri" w:cstheme="majorHAnsi"/>
          <w:color w:val="auto"/>
          <w:sz w:val="22"/>
          <w:szCs w:val="22"/>
        </w:rPr>
      </w:pPr>
      <w:r w:rsidRPr="00B92140">
        <w:rPr>
          <w:rFonts w:ascii="Calibri" w:hAnsi="Calibri" w:cstheme="majorHAnsi"/>
          <w:b/>
          <w:color w:val="auto"/>
          <w:sz w:val="22"/>
          <w:szCs w:val="22"/>
        </w:rPr>
        <w:t>Other Employment/Business</w:t>
      </w:r>
      <w:r w:rsidRPr="00B92140">
        <w:rPr>
          <w:rFonts w:ascii="Calibri" w:hAnsi="Calibri" w:cstheme="majorHAnsi"/>
          <w:color w:val="auto"/>
          <w:sz w:val="22"/>
          <w:szCs w:val="22"/>
        </w:rPr>
        <w:t>:</w:t>
      </w:r>
      <w:r w:rsidRPr="0008130E">
        <w:rPr>
          <w:rFonts w:ascii="Calibri" w:hAnsi="Calibri" w:cstheme="majorHAnsi"/>
          <w:color w:val="auto"/>
          <w:sz w:val="22"/>
          <w:szCs w:val="22"/>
        </w:rPr>
        <w:t xml:space="preserve"> During the Term, the Employee </w:t>
      </w:r>
      <w:r w:rsidR="00185900">
        <w:rPr>
          <w:rFonts w:ascii="Calibri" w:hAnsi="Calibri" w:cstheme="majorHAnsi"/>
          <w:color w:val="auto"/>
          <w:sz w:val="22"/>
          <w:szCs w:val="22"/>
        </w:rPr>
        <w:t>will</w:t>
      </w:r>
      <w:r w:rsidRPr="0008130E">
        <w:rPr>
          <w:rFonts w:ascii="Calibri" w:hAnsi="Calibri" w:cstheme="majorHAnsi"/>
          <w:color w:val="auto"/>
          <w:sz w:val="22"/>
          <w:szCs w:val="22"/>
        </w:rPr>
        <w:t xml:space="preserve"> not </w:t>
      </w:r>
      <w:proofErr w:type="gramStart"/>
      <w:r w:rsidRPr="0008130E">
        <w:rPr>
          <w:rFonts w:ascii="Calibri" w:hAnsi="Calibri" w:cstheme="majorHAnsi"/>
          <w:color w:val="auto"/>
          <w:sz w:val="22"/>
          <w:szCs w:val="22"/>
        </w:rPr>
        <w:t>enter</w:t>
      </w:r>
      <w:r w:rsidR="00304C05">
        <w:rPr>
          <w:rFonts w:ascii="Calibri" w:hAnsi="Calibri" w:cstheme="majorHAnsi"/>
          <w:color w:val="auto"/>
          <w:sz w:val="22"/>
          <w:szCs w:val="22"/>
        </w:rPr>
        <w:t xml:space="preserve"> </w:t>
      </w:r>
      <w:r w:rsidRPr="0008130E">
        <w:rPr>
          <w:rFonts w:ascii="Calibri" w:hAnsi="Calibri" w:cstheme="majorHAnsi"/>
          <w:color w:val="auto"/>
          <w:sz w:val="22"/>
          <w:szCs w:val="22"/>
        </w:rPr>
        <w:t>into</w:t>
      </w:r>
      <w:proofErr w:type="gramEnd"/>
      <w:r w:rsidRPr="0008130E">
        <w:rPr>
          <w:rFonts w:ascii="Calibri" w:hAnsi="Calibri" w:cstheme="majorHAnsi"/>
          <w:color w:val="auto"/>
          <w:sz w:val="22"/>
          <w:szCs w:val="22"/>
        </w:rPr>
        <w:t xml:space="preserve"> other employment</w:t>
      </w:r>
      <w:r w:rsidRPr="00B002A7">
        <w:rPr>
          <w:rFonts w:ascii="Calibri" w:hAnsi="Calibri" w:cstheme="majorHAnsi"/>
          <w:i/>
          <w:iCs/>
          <w:color w:val="auto"/>
          <w:sz w:val="22"/>
          <w:szCs w:val="22"/>
        </w:rPr>
        <w:t>.</w:t>
      </w:r>
      <w:r w:rsidRPr="0008130E">
        <w:rPr>
          <w:rFonts w:ascii="Calibri" w:hAnsi="Calibri" w:cstheme="majorHAnsi"/>
          <w:color w:val="auto"/>
          <w:sz w:val="22"/>
          <w:szCs w:val="22"/>
        </w:rPr>
        <w:t xml:space="preserve"> </w:t>
      </w:r>
      <w:r w:rsidR="00185900">
        <w:rPr>
          <w:rFonts w:ascii="Calibri" w:hAnsi="Calibri" w:cstheme="majorHAnsi"/>
          <w:color w:val="auto"/>
          <w:sz w:val="22"/>
          <w:szCs w:val="22"/>
        </w:rPr>
        <w:t>Except with the Employer’s prior written approval</w:t>
      </w:r>
      <w:r w:rsidRPr="0008130E">
        <w:rPr>
          <w:rFonts w:ascii="Calibri" w:hAnsi="Calibri" w:cstheme="majorHAnsi"/>
          <w:color w:val="auto"/>
          <w:sz w:val="22"/>
          <w:szCs w:val="22"/>
        </w:rPr>
        <w:t xml:space="preserve">, which may be revoked at any time at the sole discretion of the Employer, the Employee shall not be involved in any business or undertaking other than the Employee’s employment under this Agreement. </w:t>
      </w:r>
    </w:p>
    <w:p w14:paraId="6D7E3428" w14:textId="77777777" w:rsidR="00B92140" w:rsidRDefault="00B92140" w:rsidP="00D2664F">
      <w:pPr>
        <w:widowControl w:val="0"/>
        <w:ind w:left="720"/>
        <w:jc w:val="both"/>
        <w:rPr>
          <w:rFonts w:ascii="Calibri" w:hAnsi="Calibri" w:cstheme="majorHAnsi"/>
          <w:sz w:val="22"/>
          <w:szCs w:val="22"/>
        </w:rPr>
      </w:pPr>
    </w:p>
    <w:p w14:paraId="1DA3E12A" w14:textId="6B3165EE" w:rsidR="00B92140" w:rsidRDefault="00B92140" w:rsidP="00D2664F">
      <w:pPr>
        <w:widowControl w:val="0"/>
        <w:numPr>
          <w:ilvl w:val="1"/>
          <w:numId w:val="2"/>
        </w:numPr>
        <w:ind w:left="709"/>
        <w:jc w:val="both"/>
        <w:rPr>
          <w:rFonts w:ascii="Calibri" w:hAnsi="Calibri" w:cstheme="majorHAnsi"/>
          <w:color w:val="auto"/>
          <w:sz w:val="22"/>
          <w:szCs w:val="22"/>
        </w:rPr>
      </w:pPr>
      <w:r w:rsidRPr="00B92140">
        <w:rPr>
          <w:rFonts w:ascii="Calibri" w:hAnsi="Calibri" w:cstheme="majorHAnsi"/>
          <w:b/>
          <w:color w:val="auto"/>
          <w:sz w:val="22"/>
          <w:szCs w:val="22"/>
        </w:rPr>
        <w:t>Code of Conduct</w:t>
      </w:r>
      <w:r w:rsidRPr="0008130E">
        <w:rPr>
          <w:rFonts w:ascii="Calibri" w:hAnsi="Calibri" w:cstheme="majorHAnsi"/>
          <w:color w:val="auto"/>
          <w:sz w:val="22"/>
          <w:szCs w:val="22"/>
        </w:rPr>
        <w:t xml:space="preserve">: The Employee </w:t>
      </w:r>
      <w:r w:rsidR="000B7409">
        <w:rPr>
          <w:rFonts w:ascii="Calibri" w:hAnsi="Calibri" w:cstheme="majorHAnsi"/>
          <w:color w:val="auto"/>
          <w:sz w:val="22"/>
          <w:szCs w:val="22"/>
        </w:rPr>
        <w:t>will</w:t>
      </w:r>
      <w:r w:rsidRPr="0008130E">
        <w:rPr>
          <w:rFonts w:ascii="Calibri" w:hAnsi="Calibri" w:cstheme="majorHAnsi"/>
          <w:color w:val="auto"/>
          <w:sz w:val="22"/>
          <w:szCs w:val="22"/>
        </w:rPr>
        <w:t xml:space="preserve"> comply </w:t>
      </w:r>
      <w:r w:rsidRPr="001B15B1">
        <w:rPr>
          <w:rFonts w:ascii="Calibri" w:hAnsi="Calibri" w:cstheme="majorHAnsi"/>
          <w:color w:val="auto"/>
          <w:sz w:val="22"/>
          <w:szCs w:val="22"/>
        </w:rPr>
        <w:t xml:space="preserve">with </w:t>
      </w:r>
      <w:r w:rsidR="00994767">
        <w:rPr>
          <w:rFonts w:ascii="Calibri" w:hAnsi="Calibri" w:cstheme="majorHAnsi"/>
          <w:color w:val="auto"/>
          <w:sz w:val="22"/>
          <w:szCs w:val="22"/>
        </w:rPr>
        <w:t>any</w:t>
      </w:r>
      <w:r w:rsidRPr="001B15B1">
        <w:rPr>
          <w:rFonts w:ascii="Calibri" w:hAnsi="Calibri" w:cstheme="majorHAnsi"/>
          <w:color w:val="auto"/>
          <w:sz w:val="22"/>
          <w:szCs w:val="22"/>
        </w:rPr>
        <w:t xml:space="preserve"> </w:t>
      </w:r>
      <w:r w:rsidRPr="001B15B1">
        <w:rPr>
          <w:rFonts w:ascii="Calibri" w:hAnsi="Calibri" w:cstheme="majorHAnsi"/>
          <w:iCs/>
          <w:color w:val="auto"/>
          <w:sz w:val="22"/>
          <w:szCs w:val="22"/>
        </w:rPr>
        <w:t>Code of Conduct</w:t>
      </w:r>
      <w:r w:rsidR="00994767">
        <w:rPr>
          <w:rFonts w:ascii="Calibri" w:hAnsi="Calibri" w:cstheme="majorHAnsi"/>
          <w:iCs/>
          <w:color w:val="auto"/>
          <w:sz w:val="22"/>
          <w:szCs w:val="22"/>
        </w:rPr>
        <w:t xml:space="preserve">, </w:t>
      </w:r>
      <w:r w:rsidRPr="0008130E">
        <w:rPr>
          <w:rFonts w:ascii="Calibri" w:hAnsi="Calibri" w:cstheme="majorHAnsi"/>
          <w:color w:val="auto"/>
          <w:sz w:val="22"/>
          <w:szCs w:val="22"/>
        </w:rPr>
        <w:t xml:space="preserve">supplemental or </w:t>
      </w:r>
      <w:r w:rsidRPr="001B15B1">
        <w:rPr>
          <w:rFonts w:ascii="Calibri" w:hAnsi="Calibri" w:cstheme="majorHAnsi"/>
          <w:color w:val="auto"/>
          <w:sz w:val="22"/>
          <w:szCs w:val="22"/>
        </w:rPr>
        <w:t xml:space="preserve">amended Code of Conduct, and all other rules, regulations, directives and policies </w:t>
      </w:r>
      <w:r w:rsidR="00994767" w:rsidRPr="001B15B1">
        <w:rPr>
          <w:rFonts w:ascii="Calibri" w:hAnsi="Calibri" w:cstheme="majorHAnsi"/>
          <w:color w:val="auto"/>
          <w:sz w:val="22"/>
          <w:szCs w:val="22"/>
        </w:rPr>
        <w:t>established</w:t>
      </w:r>
      <w:r w:rsidR="00994767" w:rsidRPr="0008130E">
        <w:rPr>
          <w:rFonts w:ascii="Calibri" w:hAnsi="Calibri" w:cstheme="majorHAnsi"/>
          <w:color w:val="auto"/>
          <w:sz w:val="22"/>
          <w:szCs w:val="22"/>
        </w:rPr>
        <w:t xml:space="preserve"> by the Employer</w:t>
      </w:r>
      <w:r w:rsidR="00994767" w:rsidRPr="0008130E">
        <w:rPr>
          <w:rFonts w:ascii="Calibri" w:hAnsi="Calibri" w:cstheme="majorHAnsi"/>
          <w:i/>
          <w:iCs/>
          <w:color w:val="auto"/>
          <w:sz w:val="22"/>
          <w:szCs w:val="22"/>
        </w:rPr>
        <w:t xml:space="preserve"> </w:t>
      </w:r>
      <w:r w:rsidR="00994767" w:rsidRPr="0008130E">
        <w:rPr>
          <w:rFonts w:ascii="Calibri" w:hAnsi="Calibri" w:cstheme="majorHAnsi"/>
          <w:color w:val="auto"/>
          <w:sz w:val="22"/>
          <w:szCs w:val="22"/>
        </w:rPr>
        <w:t>and</w:t>
      </w:r>
      <w:r w:rsidR="00994767">
        <w:rPr>
          <w:rFonts w:ascii="Calibri" w:hAnsi="Calibri" w:cstheme="majorHAnsi"/>
          <w:color w:val="auto"/>
          <w:sz w:val="22"/>
          <w:szCs w:val="22"/>
        </w:rPr>
        <w:t xml:space="preserve"> provided to the Employee</w:t>
      </w:r>
      <w:r w:rsidR="00F74DF7">
        <w:rPr>
          <w:rFonts w:ascii="Calibri" w:hAnsi="Calibri" w:cstheme="majorHAnsi"/>
          <w:color w:val="auto"/>
          <w:sz w:val="22"/>
          <w:szCs w:val="22"/>
        </w:rPr>
        <w:t xml:space="preserve"> by the Employer</w:t>
      </w:r>
      <w:r w:rsidRPr="0008130E">
        <w:rPr>
          <w:rFonts w:ascii="Calibri" w:hAnsi="Calibri" w:cstheme="majorHAnsi"/>
          <w:color w:val="auto"/>
          <w:sz w:val="22"/>
          <w:szCs w:val="22"/>
        </w:rPr>
        <w:t xml:space="preserve">, either for all employees or for the position held by the Employee. </w:t>
      </w:r>
    </w:p>
    <w:p w14:paraId="375EFFA0" w14:textId="77777777" w:rsidR="00A934FA" w:rsidRPr="00946241" w:rsidRDefault="00A934FA" w:rsidP="00D2664F">
      <w:pPr>
        <w:jc w:val="both"/>
        <w:rPr>
          <w:rFonts w:ascii="Calibri" w:hAnsi="Calibri" w:cstheme="majorHAnsi"/>
          <w:sz w:val="22"/>
          <w:szCs w:val="22"/>
        </w:rPr>
      </w:pPr>
    </w:p>
    <w:p w14:paraId="715F29A2" w14:textId="794E3298" w:rsidR="00595F05" w:rsidRDefault="00595F05" w:rsidP="00D2664F">
      <w:pPr>
        <w:numPr>
          <w:ilvl w:val="0"/>
          <w:numId w:val="2"/>
        </w:numPr>
        <w:jc w:val="both"/>
        <w:rPr>
          <w:rFonts w:ascii="Calibri" w:hAnsi="Calibri" w:cstheme="majorHAnsi"/>
          <w:b/>
          <w:bCs/>
          <w:sz w:val="22"/>
          <w:szCs w:val="22"/>
          <w:u w:val="single"/>
        </w:rPr>
      </w:pPr>
      <w:r w:rsidRPr="00595F05">
        <w:rPr>
          <w:rFonts w:ascii="Calibri" w:hAnsi="Calibri" w:cstheme="majorHAnsi"/>
          <w:b/>
          <w:bCs/>
          <w:sz w:val="22"/>
          <w:szCs w:val="22"/>
          <w:u w:val="single"/>
        </w:rPr>
        <w:t>Salary and Bonus</w:t>
      </w:r>
    </w:p>
    <w:p w14:paraId="47F7F58B" w14:textId="77777777" w:rsidR="00595F05" w:rsidRPr="00595F05" w:rsidRDefault="00595F05" w:rsidP="00D2664F">
      <w:pPr>
        <w:ind w:left="720"/>
        <w:jc w:val="both"/>
        <w:rPr>
          <w:rFonts w:ascii="Calibri" w:hAnsi="Calibri" w:cstheme="majorHAnsi"/>
          <w:b/>
          <w:bCs/>
          <w:sz w:val="22"/>
          <w:szCs w:val="22"/>
          <w:u w:val="single"/>
        </w:rPr>
      </w:pPr>
    </w:p>
    <w:p w14:paraId="62832C0B" w14:textId="023843F5" w:rsidR="00636A1A" w:rsidRPr="00F46870" w:rsidRDefault="00606219" w:rsidP="00D2664F">
      <w:pPr>
        <w:numPr>
          <w:ilvl w:val="1"/>
          <w:numId w:val="2"/>
        </w:numPr>
        <w:ind w:left="709"/>
        <w:jc w:val="both"/>
        <w:rPr>
          <w:rFonts w:ascii="Calibri" w:hAnsi="Calibri" w:cstheme="majorHAnsi"/>
          <w:b/>
          <w:bCs/>
          <w:sz w:val="22"/>
          <w:szCs w:val="22"/>
        </w:rPr>
      </w:pPr>
      <w:bookmarkStart w:id="0" w:name="_Hlk9843404"/>
      <w:r w:rsidRPr="00F46870">
        <w:rPr>
          <w:rFonts w:ascii="Calibri" w:hAnsi="Calibri" w:cstheme="majorHAnsi"/>
          <w:b/>
          <w:bCs/>
          <w:sz w:val="22"/>
          <w:szCs w:val="22"/>
        </w:rPr>
        <w:t>Salary:</w:t>
      </w:r>
      <w:r w:rsidRPr="00946241">
        <w:rPr>
          <w:rFonts w:ascii="Calibri" w:hAnsi="Calibri" w:cstheme="majorHAnsi"/>
          <w:b/>
          <w:bCs/>
          <w:sz w:val="22"/>
          <w:szCs w:val="22"/>
        </w:rPr>
        <w:t xml:space="preserve"> </w:t>
      </w:r>
      <w:bookmarkEnd w:id="0"/>
      <w:r w:rsidRPr="00946241">
        <w:rPr>
          <w:rFonts w:ascii="Calibri" w:hAnsi="Calibri" w:cstheme="majorHAnsi"/>
          <w:sz w:val="22"/>
          <w:szCs w:val="22"/>
        </w:rPr>
        <w:t>The Employe</w:t>
      </w:r>
      <w:r w:rsidR="005A6444" w:rsidRPr="00946241">
        <w:rPr>
          <w:rFonts w:ascii="Calibri" w:hAnsi="Calibri" w:cstheme="majorHAnsi"/>
          <w:sz w:val="22"/>
          <w:szCs w:val="22"/>
        </w:rPr>
        <w:t>r</w:t>
      </w:r>
      <w:r w:rsidRPr="00946241">
        <w:rPr>
          <w:rFonts w:ascii="Calibri" w:hAnsi="Calibri" w:cstheme="majorHAnsi"/>
          <w:sz w:val="22"/>
          <w:szCs w:val="22"/>
        </w:rPr>
        <w:t xml:space="preserve"> </w:t>
      </w:r>
      <w:r w:rsidR="0089711A">
        <w:rPr>
          <w:rFonts w:ascii="Calibri" w:hAnsi="Calibri" w:cstheme="majorHAnsi"/>
          <w:sz w:val="22"/>
          <w:szCs w:val="22"/>
        </w:rPr>
        <w:t>will</w:t>
      </w:r>
      <w:r w:rsidRPr="00946241">
        <w:rPr>
          <w:rFonts w:ascii="Calibri" w:hAnsi="Calibri" w:cstheme="majorHAnsi"/>
          <w:sz w:val="22"/>
          <w:szCs w:val="22"/>
        </w:rPr>
        <w:t xml:space="preserve"> </w:t>
      </w:r>
      <w:r w:rsidR="005A6444" w:rsidRPr="00946241">
        <w:rPr>
          <w:rFonts w:ascii="Calibri" w:hAnsi="Calibri" w:cstheme="majorHAnsi"/>
          <w:sz w:val="22"/>
          <w:szCs w:val="22"/>
        </w:rPr>
        <w:t xml:space="preserve">pay the Employee </w:t>
      </w:r>
      <w:r w:rsidR="007C13BC">
        <w:rPr>
          <w:rFonts w:ascii="Calibri" w:hAnsi="Calibri" w:cstheme="majorHAnsi"/>
          <w:b/>
          <w:sz w:val="22"/>
          <w:szCs w:val="22"/>
        </w:rPr>
        <w:t>$</w:t>
      </w:r>
      <w:r w:rsidR="002C3BAA">
        <w:rPr>
          <w:rFonts w:ascii="Calibri" w:hAnsi="Calibri" w:cstheme="majorHAnsi"/>
          <w:b/>
          <w:sz w:val="22"/>
          <w:szCs w:val="22"/>
        </w:rPr>
        <w:t>1</w:t>
      </w:r>
      <w:r w:rsidR="00285154">
        <w:rPr>
          <w:rFonts w:ascii="Calibri" w:hAnsi="Calibri" w:cstheme="majorHAnsi"/>
          <w:b/>
          <w:sz w:val="22"/>
          <w:szCs w:val="22"/>
        </w:rPr>
        <w:t>1</w:t>
      </w:r>
      <w:r w:rsidR="00264106">
        <w:rPr>
          <w:rFonts w:ascii="Calibri" w:hAnsi="Calibri" w:cstheme="majorHAnsi"/>
          <w:b/>
          <w:sz w:val="22"/>
          <w:szCs w:val="22"/>
        </w:rPr>
        <w:t>0</w:t>
      </w:r>
      <w:r w:rsidR="007C13BC">
        <w:rPr>
          <w:rFonts w:ascii="Calibri" w:hAnsi="Calibri" w:cstheme="majorHAnsi"/>
          <w:b/>
          <w:sz w:val="22"/>
          <w:szCs w:val="22"/>
        </w:rPr>
        <w:t>,000</w:t>
      </w:r>
      <w:r w:rsidR="00595F05">
        <w:rPr>
          <w:rFonts w:ascii="Calibri" w:hAnsi="Calibri" w:cstheme="majorHAnsi"/>
          <w:b/>
          <w:sz w:val="22"/>
          <w:szCs w:val="22"/>
        </w:rPr>
        <w:t xml:space="preserve"> </w:t>
      </w:r>
      <w:r w:rsidR="005A6444" w:rsidRPr="00946241">
        <w:rPr>
          <w:rFonts w:ascii="Calibri" w:hAnsi="Calibri" w:cstheme="majorHAnsi"/>
          <w:sz w:val="22"/>
          <w:szCs w:val="22"/>
        </w:rPr>
        <w:t>per year</w:t>
      </w:r>
      <w:r w:rsidR="006A05DA">
        <w:rPr>
          <w:rFonts w:ascii="Calibri" w:hAnsi="Calibri" w:cstheme="majorHAnsi"/>
          <w:sz w:val="22"/>
          <w:szCs w:val="22"/>
        </w:rPr>
        <w:t xml:space="preserve"> (full time equivalent, prorated for less than full time)</w:t>
      </w:r>
      <w:r w:rsidRPr="00946241">
        <w:rPr>
          <w:rFonts w:ascii="Calibri" w:hAnsi="Calibri" w:cstheme="majorHAnsi"/>
          <w:sz w:val="22"/>
          <w:szCs w:val="22"/>
        </w:rPr>
        <w:t xml:space="preserve"> (the “</w:t>
      </w:r>
      <w:r w:rsidRPr="00946241">
        <w:rPr>
          <w:rFonts w:ascii="Calibri" w:hAnsi="Calibri" w:cstheme="majorHAnsi"/>
          <w:b/>
          <w:sz w:val="22"/>
          <w:szCs w:val="22"/>
        </w:rPr>
        <w:t>Salary</w:t>
      </w:r>
      <w:r w:rsidRPr="00946241">
        <w:rPr>
          <w:rFonts w:ascii="Calibri" w:hAnsi="Calibri" w:cstheme="majorHAnsi"/>
          <w:sz w:val="22"/>
          <w:szCs w:val="22"/>
        </w:rPr>
        <w:t>”),</w:t>
      </w:r>
      <w:r w:rsidR="008677DF" w:rsidRPr="00946241">
        <w:rPr>
          <w:rFonts w:ascii="Calibri" w:hAnsi="Calibri" w:cstheme="majorHAnsi"/>
          <w:sz w:val="22"/>
          <w:szCs w:val="22"/>
        </w:rPr>
        <w:t xml:space="preserve"> </w:t>
      </w:r>
      <w:r w:rsidRPr="00946241">
        <w:rPr>
          <w:rFonts w:ascii="Calibri" w:hAnsi="Calibri" w:cstheme="majorHAnsi"/>
          <w:sz w:val="22"/>
          <w:szCs w:val="22"/>
        </w:rPr>
        <w:t xml:space="preserve">less source deductions required by law or other deductions required by the Employer or authorized by the Employee. </w:t>
      </w:r>
      <w:r w:rsidR="0089711A" w:rsidRPr="00F46870">
        <w:rPr>
          <w:rFonts w:ascii="Calibri" w:hAnsi="Calibri" w:cstheme="majorHAnsi"/>
          <w:bCs/>
          <w:sz w:val="22"/>
          <w:szCs w:val="22"/>
        </w:rPr>
        <w:t xml:space="preserve">For </w:t>
      </w:r>
      <w:r w:rsidR="00F74DF7">
        <w:rPr>
          <w:rFonts w:ascii="Calibri" w:hAnsi="Calibri" w:cstheme="majorHAnsi"/>
          <w:bCs/>
          <w:sz w:val="22"/>
          <w:szCs w:val="22"/>
        </w:rPr>
        <w:t xml:space="preserve">each </w:t>
      </w:r>
      <w:r w:rsidR="0089711A" w:rsidRPr="00F46870">
        <w:rPr>
          <w:rFonts w:ascii="Calibri" w:hAnsi="Calibri" w:cstheme="majorHAnsi"/>
          <w:bCs/>
          <w:sz w:val="22"/>
          <w:szCs w:val="22"/>
        </w:rPr>
        <w:t xml:space="preserve">statutory holiday day </w:t>
      </w:r>
      <w:r w:rsidR="000D23DD">
        <w:rPr>
          <w:rFonts w:ascii="Calibri" w:hAnsi="Calibri" w:cstheme="majorHAnsi"/>
          <w:bCs/>
          <w:sz w:val="22"/>
          <w:szCs w:val="22"/>
        </w:rPr>
        <w:t xml:space="preserve">on which the Employee is </w:t>
      </w:r>
      <w:r w:rsidR="00F74DF7">
        <w:rPr>
          <w:rFonts w:ascii="Calibri" w:hAnsi="Calibri" w:cstheme="majorHAnsi"/>
          <w:bCs/>
          <w:sz w:val="22"/>
          <w:szCs w:val="22"/>
        </w:rPr>
        <w:t>required to work, the Employer will pay the Employee</w:t>
      </w:r>
      <w:r w:rsidR="0089711A" w:rsidRPr="00F46870">
        <w:rPr>
          <w:rFonts w:ascii="Calibri" w:hAnsi="Calibri" w:cstheme="majorHAnsi"/>
          <w:bCs/>
          <w:sz w:val="22"/>
          <w:szCs w:val="22"/>
        </w:rPr>
        <w:t xml:space="preserve"> </w:t>
      </w:r>
      <w:r w:rsidR="005451F6">
        <w:rPr>
          <w:rFonts w:ascii="Calibri" w:hAnsi="Calibri" w:cstheme="majorHAnsi"/>
          <w:bCs/>
          <w:sz w:val="22"/>
          <w:szCs w:val="22"/>
        </w:rPr>
        <w:t>1.5 times their “average daily wage”</w:t>
      </w:r>
      <w:r w:rsidR="0089711A" w:rsidRPr="00F46870">
        <w:rPr>
          <w:rFonts w:ascii="Calibri" w:hAnsi="Calibri" w:cstheme="majorHAnsi"/>
          <w:bCs/>
          <w:sz w:val="22"/>
          <w:szCs w:val="22"/>
        </w:rPr>
        <w:t xml:space="preserve"> </w:t>
      </w:r>
      <w:r w:rsidR="006C0877">
        <w:rPr>
          <w:rFonts w:ascii="Calibri" w:hAnsi="Calibri" w:cstheme="majorHAnsi"/>
          <w:bCs/>
          <w:sz w:val="22"/>
          <w:szCs w:val="22"/>
        </w:rPr>
        <w:t xml:space="preserve">as defined the </w:t>
      </w:r>
      <w:r w:rsidR="006C0877" w:rsidRPr="006C0877">
        <w:rPr>
          <w:rFonts w:ascii="Calibri" w:hAnsi="Calibri" w:cstheme="majorHAnsi"/>
          <w:bCs/>
          <w:i/>
          <w:sz w:val="22"/>
          <w:szCs w:val="22"/>
        </w:rPr>
        <w:t>Employment Standards Act</w:t>
      </w:r>
      <w:r w:rsidR="006C0877">
        <w:rPr>
          <w:rFonts w:ascii="Calibri" w:hAnsi="Calibri" w:cstheme="majorHAnsi"/>
          <w:bCs/>
          <w:sz w:val="22"/>
          <w:szCs w:val="22"/>
        </w:rPr>
        <w:t xml:space="preserve"> (Alberta). </w:t>
      </w:r>
    </w:p>
    <w:p w14:paraId="1B17EEAB" w14:textId="77777777" w:rsidR="00636A1A" w:rsidRPr="00636A1A" w:rsidRDefault="00636A1A" w:rsidP="00D2664F">
      <w:pPr>
        <w:ind w:left="720"/>
        <w:jc w:val="both"/>
        <w:rPr>
          <w:rFonts w:ascii="Calibri" w:hAnsi="Calibri" w:cstheme="majorHAnsi"/>
          <w:b/>
          <w:bCs/>
          <w:sz w:val="22"/>
          <w:szCs w:val="22"/>
        </w:rPr>
      </w:pPr>
    </w:p>
    <w:p w14:paraId="48937BB8" w14:textId="64119B72" w:rsidR="00887016" w:rsidRDefault="00887016" w:rsidP="00D2664F">
      <w:pPr>
        <w:numPr>
          <w:ilvl w:val="1"/>
          <w:numId w:val="2"/>
        </w:numPr>
        <w:ind w:left="709"/>
        <w:jc w:val="both"/>
        <w:rPr>
          <w:rFonts w:ascii="Calibri" w:hAnsi="Calibri" w:cstheme="majorHAnsi"/>
          <w:b/>
          <w:bCs/>
          <w:sz w:val="22"/>
          <w:szCs w:val="22"/>
        </w:rPr>
      </w:pPr>
      <w:r>
        <w:rPr>
          <w:rFonts w:ascii="Calibri" w:hAnsi="Calibri" w:cstheme="majorHAnsi"/>
          <w:b/>
          <w:bCs/>
          <w:sz w:val="22"/>
          <w:szCs w:val="22"/>
        </w:rPr>
        <w:t>Loyalty</w:t>
      </w:r>
      <w:r w:rsidR="004B425B" w:rsidRPr="003C08DB">
        <w:rPr>
          <w:rFonts w:ascii="Calibri" w:hAnsi="Calibri" w:cstheme="majorHAnsi"/>
          <w:b/>
          <w:bCs/>
          <w:sz w:val="22"/>
          <w:szCs w:val="22"/>
        </w:rPr>
        <w:t xml:space="preserve"> </w:t>
      </w:r>
      <w:r w:rsidR="003C08DB" w:rsidRPr="003C08DB">
        <w:rPr>
          <w:rFonts w:ascii="Calibri" w:hAnsi="Calibri" w:cstheme="majorHAnsi"/>
          <w:b/>
          <w:bCs/>
          <w:sz w:val="22"/>
          <w:szCs w:val="22"/>
        </w:rPr>
        <w:t>Bonus</w:t>
      </w:r>
      <w:r w:rsidR="003C08DB">
        <w:rPr>
          <w:rFonts w:ascii="Calibri" w:hAnsi="Calibri" w:cstheme="majorHAnsi"/>
          <w:b/>
          <w:bCs/>
          <w:sz w:val="22"/>
          <w:szCs w:val="22"/>
        </w:rPr>
        <w:t xml:space="preserve">: </w:t>
      </w:r>
      <w:r w:rsidR="00285154" w:rsidRPr="00887016">
        <w:rPr>
          <w:rFonts w:ascii="Calibri" w:hAnsi="Calibri" w:cstheme="majorHAnsi"/>
          <w:bCs/>
          <w:sz w:val="22"/>
          <w:szCs w:val="22"/>
        </w:rPr>
        <w:t>The Employee will be e</w:t>
      </w:r>
      <w:r w:rsidR="00285154">
        <w:rPr>
          <w:rFonts w:ascii="Calibri" w:hAnsi="Calibri" w:cstheme="majorHAnsi"/>
          <w:bCs/>
          <w:sz w:val="22"/>
          <w:szCs w:val="22"/>
        </w:rPr>
        <w:t xml:space="preserve">ntitled </w:t>
      </w:r>
      <w:proofErr w:type="gramStart"/>
      <w:r w:rsidR="00285154">
        <w:rPr>
          <w:rFonts w:ascii="Calibri" w:hAnsi="Calibri" w:cstheme="majorHAnsi"/>
          <w:bCs/>
          <w:sz w:val="22"/>
          <w:szCs w:val="22"/>
        </w:rPr>
        <w:t>to</w:t>
      </w:r>
      <w:proofErr w:type="gramEnd"/>
      <w:r w:rsidR="00285154">
        <w:rPr>
          <w:rFonts w:ascii="Calibri" w:hAnsi="Calibri" w:cstheme="majorHAnsi"/>
          <w:bCs/>
          <w:sz w:val="22"/>
          <w:szCs w:val="22"/>
        </w:rPr>
        <w:t xml:space="preserve"> and the Employer will pay a loyalty bonus to the Employee upon the close of each month (the “</w:t>
      </w:r>
      <w:r w:rsidR="00285154" w:rsidRPr="00887016">
        <w:rPr>
          <w:rFonts w:ascii="Calibri" w:hAnsi="Calibri" w:cstheme="majorHAnsi"/>
          <w:b/>
          <w:bCs/>
          <w:sz w:val="22"/>
          <w:szCs w:val="22"/>
        </w:rPr>
        <w:t>Loyalty Bonus</w:t>
      </w:r>
      <w:r w:rsidR="00285154">
        <w:rPr>
          <w:rFonts w:ascii="Calibri" w:hAnsi="Calibri" w:cstheme="majorHAnsi"/>
          <w:bCs/>
          <w:sz w:val="22"/>
          <w:szCs w:val="22"/>
        </w:rPr>
        <w:t>”). The Loyalty Bonus for any given month will only be earned and payable to the Employee at the close of the last business day of the month. The Employer will pay to the Employee any Loyalty Bonus that it determines is owing on or before the 31</w:t>
      </w:r>
      <w:r w:rsidR="00285154" w:rsidRPr="00887016">
        <w:rPr>
          <w:rFonts w:ascii="Calibri" w:hAnsi="Calibri" w:cstheme="majorHAnsi"/>
          <w:bCs/>
          <w:sz w:val="22"/>
          <w:szCs w:val="22"/>
          <w:vertAlign w:val="superscript"/>
        </w:rPr>
        <w:t>st</w:t>
      </w:r>
      <w:r w:rsidR="00285154">
        <w:rPr>
          <w:rFonts w:ascii="Calibri" w:hAnsi="Calibri" w:cstheme="majorHAnsi"/>
          <w:bCs/>
          <w:sz w:val="22"/>
          <w:szCs w:val="22"/>
        </w:rPr>
        <w:t xml:space="preserve"> of the following month. The Employee will not earn or be entitled to the Loyalty Bonus in the month in which the Employee ceases being employed by the Employer.</w:t>
      </w:r>
    </w:p>
    <w:p w14:paraId="5CFE29EB" w14:textId="77777777" w:rsidR="00887016" w:rsidRDefault="00887016" w:rsidP="00887016">
      <w:pPr>
        <w:pStyle w:val="ListParagraph"/>
        <w:rPr>
          <w:rFonts w:ascii="Calibri" w:hAnsi="Calibri" w:cstheme="majorHAnsi"/>
          <w:bCs/>
          <w:sz w:val="22"/>
          <w:szCs w:val="22"/>
        </w:rPr>
      </w:pPr>
    </w:p>
    <w:p w14:paraId="39D18C79" w14:textId="77777777" w:rsidR="000B7587" w:rsidRDefault="000B7587" w:rsidP="000B7587">
      <w:pPr>
        <w:ind w:left="709"/>
        <w:jc w:val="both"/>
        <w:rPr>
          <w:rFonts w:ascii="Calibri" w:hAnsi="Calibri" w:cstheme="majorHAnsi"/>
          <w:b/>
          <w:bCs/>
          <w:sz w:val="22"/>
          <w:szCs w:val="22"/>
        </w:rPr>
      </w:pPr>
      <w:bookmarkStart w:id="1" w:name="_Hlk9843506"/>
    </w:p>
    <w:p w14:paraId="3706C1EB" w14:textId="77777777" w:rsidR="000B7587" w:rsidRDefault="000B7587" w:rsidP="000B7587">
      <w:pPr>
        <w:pStyle w:val="ListParagraph"/>
        <w:rPr>
          <w:rFonts w:ascii="Calibri" w:hAnsi="Calibri" w:cstheme="majorHAnsi"/>
          <w:b/>
          <w:bCs/>
          <w:sz w:val="22"/>
          <w:szCs w:val="22"/>
        </w:rPr>
      </w:pPr>
    </w:p>
    <w:p w14:paraId="59898A66" w14:textId="23DB9435" w:rsidR="00EA2D49" w:rsidRDefault="00EA2D49" w:rsidP="00EA2D49">
      <w:pPr>
        <w:numPr>
          <w:ilvl w:val="1"/>
          <w:numId w:val="2"/>
        </w:numPr>
        <w:ind w:left="709"/>
        <w:jc w:val="both"/>
        <w:rPr>
          <w:rFonts w:ascii="Calibri" w:hAnsi="Calibri" w:cstheme="majorHAnsi"/>
          <w:b/>
          <w:bCs/>
          <w:sz w:val="22"/>
          <w:szCs w:val="22"/>
        </w:rPr>
      </w:pPr>
      <w:r w:rsidRPr="003C08DB">
        <w:rPr>
          <w:rFonts w:ascii="Calibri" w:hAnsi="Calibri" w:cstheme="majorHAnsi"/>
          <w:b/>
          <w:bCs/>
          <w:sz w:val="22"/>
          <w:szCs w:val="22"/>
        </w:rPr>
        <w:t xml:space="preserve">Calculation of </w:t>
      </w:r>
      <w:r>
        <w:rPr>
          <w:rFonts w:ascii="Calibri" w:hAnsi="Calibri" w:cstheme="majorHAnsi"/>
          <w:b/>
          <w:bCs/>
          <w:sz w:val="22"/>
          <w:szCs w:val="22"/>
        </w:rPr>
        <w:t>Loyalty</w:t>
      </w:r>
      <w:r w:rsidRPr="003C08DB">
        <w:rPr>
          <w:rFonts w:ascii="Calibri" w:hAnsi="Calibri" w:cstheme="majorHAnsi"/>
          <w:b/>
          <w:bCs/>
          <w:sz w:val="22"/>
          <w:szCs w:val="22"/>
        </w:rPr>
        <w:t xml:space="preserve"> Bonus</w:t>
      </w:r>
      <w:r>
        <w:rPr>
          <w:rFonts w:ascii="Calibri" w:hAnsi="Calibri" w:cstheme="majorHAnsi"/>
          <w:bCs/>
          <w:sz w:val="22"/>
          <w:szCs w:val="22"/>
        </w:rPr>
        <w:t xml:space="preserve">: </w:t>
      </w:r>
      <w:bookmarkEnd w:id="1"/>
      <w:r w:rsidRPr="003C08DB">
        <w:rPr>
          <w:rFonts w:ascii="Calibri" w:hAnsi="Calibri" w:cstheme="majorHAnsi"/>
          <w:bCs/>
          <w:sz w:val="22"/>
          <w:szCs w:val="22"/>
        </w:rPr>
        <w:t xml:space="preserve">The </w:t>
      </w:r>
      <w:r>
        <w:rPr>
          <w:rFonts w:ascii="Calibri" w:hAnsi="Calibri" w:cstheme="majorHAnsi"/>
          <w:bCs/>
          <w:sz w:val="22"/>
          <w:szCs w:val="22"/>
        </w:rPr>
        <w:t>Loyalty</w:t>
      </w:r>
      <w:r w:rsidRPr="003C08DB">
        <w:rPr>
          <w:rFonts w:ascii="Calibri" w:hAnsi="Calibri" w:cstheme="majorHAnsi"/>
          <w:bCs/>
          <w:sz w:val="22"/>
          <w:szCs w:val="22"/>
        </w:rPr>
        <w:t xml:space="preserve"> </w:t>
      </w:r>
      <w:r>
        <w:rPr>
          <w:rFonts w:ascii="Calibri" w:hAnsi="Calibri" w:cstheme="majorHAnsi"/>
          <w:bCs/>
          <w:sz w:val="22"/>
          <w:szCs w:val="22"/>
        </w:rPr>
        <w:t>B</w:t>
      </w:r>
      <w:r w:rsidRPr="003C08DB">
        <w:rPr>
          <w:rFonts w:ascii="Calibri" w:hAnsi="Calibri" w:cstheme="majorHAnsi"/>
          <w:bCs/>
          <w:sz w:val="22"/>
          <w:szCs w:val="22"/>
        </w:rPr>
        <w:t xml:space="preserve">onus </w:t>
      </w:r>
      <w:r>
        <w:rPr>
          <w:rFonts w:ascii="Calibri" w:hAnsi="Calibri" w:cstheme="majorHAnsi"/>
          <w:bCs/>
          <w:sz w:val="22"/>
          <w:szCs w:val="22"/>
        </w:rPr>
        <w:t>is equal to</w:t>
      </w:r>
      <w:r w:rsidRPr="003C08DB">
        <w:rPr>
          <w:rFonts w:ascii="Calibri" w:hAnsi="Calibri" w:cstheme="majorHAnsi"/>
          <w:bCs/>
          <w:sz w:val="22"/>
          <w:szCs w:val="22"/>
        </w:rPr>
        <w:t>:</w:t>
      </w:r>
    </w:p>
    <w:p w14:paraId="0C8F4A24" w14:textId="77777777" w:rsidR="00EA2D49" w:rsidRDefault="00EA2D49" w:rsidP="00EA2D49">
      <w:pPr>
        <w:ind w:left="709"/>
        <w:jc w:val="both"/>
        <w:rPr>
          <w:rFonts w:ascii="Calibri" w:hAnsi="Calibri" w:cstheme="majorHAnsi"/>
          <w:bCs/>
          <w:sz w:val="22"/>
          <w:szCs w:val="22"/>
        </w:rPr>
      </w:pPr>
    </w:p>
    <w:p w14:paraId="0666E47F" w14:textId="6BCD7AAE" w:rsidR="004B425B" w:rsidRDefault="00EA2D49" w:rsidP="00EA2D49">
      <w:pPr>
        <w:ind w:left="720" w:firstLine="720"/>
        <w:jc w:val="both"/>
        <w:rPr>
          <w:rFonts w:ascii="Calibri" w:hAnsi="Calibri" w:cstheme="majorHAnsi"/>
          <w:bCs/>
          <w:sz w:val="22"/>
          <w:szCs w:val="22"/>
        </w:rPr>
      </w:pPr>
      <w:r w:rsidRPr="000B7587">
        <w:rPr>
          <w:rFonts w:ascii="Calibri" w:hAnsi="Calibri" w:cstheme="majorHAnsi"/>
          <w:bCs/>
          <w:sz w:val="22"/>
          <w:szCs w:val="22"/>
        </w:rPr>
        <w:t>2</w:t>
      </w:r>
      <w:r w:rsidR="000103E3" w:rsidRPr="000B7587">
        <w:rPr>
          <w:rFonts w:ascii="Calibri" w:hAnsi="Calibri" w:cstheme="majorHAnsi"/>
          <w:bCs/>
          <w:sz w:val="22"/>
          <w:szCs w:val="22"/>
        </w:rPr>
        <w:t>0</w:t>
      </w:r>
      <w:r w:rsidRPr="000B7587">
        <w:rPr>
          <w:rFonts w:ascii="Calibri" w:hAnsi="Calibri" w:cstheme="majorHAnsi"/>
          <w:bCs/>
          <w:sz w:val="22"/>
          <w:szCs w:val="22"/>
        </w:rPr>
        <w:t>% of professional services rendered when the value exceeds the salary</w:t>
      </w:r>
    </w:p>
    <w:p w14:paraId="10638DD3" w14:textId="77777777" w:rsidR="00EA2D49" w:rsidRPr="00B002A7" w:rsidRDefault="00EA2D49" w:rsidP="00EA2D49">
      <w:pPr>
        <w:ind w:left="720" w:firstLine="720"/>
        <w:jc w:val="both"/>
        <w:rPr>
          <w:rFonts w:ascii="Calibri" w:hAnsi="Calibri" w:cstheme="majorHAnsi"/>
          <w:bCs/>
          <w:i/>
          <w:iCs/>
          <w:sz w:val="22"/>
          <w:szCs w:val="22"/>
        </w:rPr>
      </w:pPr>
    </w:p>
    <w:p w14:paraId="3EDA8278" w14:textId="71095388" w:rsidR="00F03D2C" w:rsidRDefault="00BE7092" w:rsidP="00E67892">
      <w:pPr>
        <w:numPr>
          <w:ilvl w:val="1"/>
          <w:numId w:val="2"/>
        </w:numPr>
        <w:ind w:left="709"/>
        <w:jc w:val="both"/>
        <w:rPr>
          <w:rFonts w:ascii="Calibri" w:hAnsi="Calibri" w:cstheme="majorHAnsi"/>
          <w:bCs/>
          <w:sz w:val="22"/>
          <w:szCs w:val="22"/>
        </w:rPr>
      </w:pPr>
      <w:r w:rsidRPr="00D12152">
        <w:rPr>
          <w:rFonts w:ascii="Calibri" w:hAnsi="Calibri" w:cstheme="majorHAnsi"/>
          <w:b/>
          <w:bCs/>
          <w:sz w:val="22"/>
          <w:szCs w:val="22"/>
        </w:rPr>
        <w:t xml:space="preserve">Vacation </w:t>
      </w:r>
      <w:r w:rsidR="00D12152">
        <w:rPr>
          <w:rFonts w:ascii="Calibri" w:hAnsi="Calibri" w:cstheme="majorHAnsi"/>
          <w:b/>
          <w:bCs/>
          <w:sz w:val="22"/>
          <w:szCs w:val="22"/>
        </w:rPr>
        <w:t>Days</w:t>
      </w:r>
      <w:r w:rsidRPr="00D12152">
        <w:rPr>
          <w:rFonts w:ascii="Calibri" w:hAnsi="Calibri" w:cstheme="majorHAnsi"/>
          <w:b/>
          <w:bCs/>
          <w:sz w:val="22"/>
          <w:szCs w:val="22"/>
        </w:rPr>
        <w:t>:</w:t>
      </w:r>
      <w:r w:rsidRPr="00D12152">
        <w:rPr>
          <w:rFonts w:ascii="Calibri" w:hAnsi="Calibri" w:cstheme="majorHAnsi"/>
          <w:bCs/>
          <w:sz w:val="22"/>
          <w:szCs w:val="22"/>
        </w:rPr>
        <w:t xml:space="preserve"> </w:t>
      </w:r>
      <w:bookmarkStart w:id="2" w:name="_Hlk197073613"/>
      <w:r w:rsidR="00D12152" w:rsidRPr="00D12152">
        <w:rPr>
          <w:rFonts w:ascii="Calibri" w:hAnsi="Calibri" w:cstheme="majorHAnsi"/>
          <w:bCs/>
          <w:sz w:val="22"/>
          <w:szCs w:val="22"/>
        </w:rPr>
        <w:t>T</w:t>
      </w:r>
      <w:r w:rsidR="00B92140" w:rsidRPr="00D12152">
        <w:rPr>
          <w:rFonts w:ascii="Calibri" w:hAnsi="Calibri" w:cstheme="majorHAnsi"/>
          <w:bCs/>
          <w:sz w:val="22"/>
          <w:szCs w:val="22"/>
        </w:rPr>
        <w:t xml:space="preserve">he </w:t>
      </w:r>
      <w:r w:rsidR="005868DF" w:rsidRPr="00D12152">
        <w:rPr>
          <w:rFonts w:ascii="Calibri" w:hAnsi="Calibri" w:cstheme="majorHAnsi"/>
          <w:bCs/>
          <w:sz w:val="22"/>
          <w:szCs w:val="22"/>
        </w:rPr>
        <w:t xml:space="preserve">Employee </w:t>
      </w:r>
      <w:r w:rsidR="00D12152" w:rsidRPr="00D12152">
        <w:rPr>
          <w:rFonts w:ascii="Calibri" w:hAnsi="Calibri" w:cstheme="majorHAnsi"/>
          <w:bCs/>
          <w:sz w:val="22"/>
          <w:szCs w:val="22"/>
        </w:rPr>
        <w:t xml:space="preserve">is entitled to </w:t>
      </w:r>
      <w:r w:rsidR="000103E3">
        <w:rPr>
          <w:rFonts w:ascii="Calibri" w:hAnsi="Calibri" w:cstheme="majorHAnsi"/>
          <w:bCs/>
          <w:sz w:val="22"/>
          <w:szCs w:val="22"/>
        </w:rPr>
        <w:t>fifteen</w:t>
      </w:r>
      <w:r w:rsidR="00D12152" w:rsidRPr="00D12152">
        <w:rPr>
          <w:rFonts w:ascii="Calibri" w:hAnsi="Calibri" w:cstheme="majorHAnsi"/>
          <w:bCs/>
          <w:sz w:val="22"/>
          <w:szCs w:val="22"/>
        </w:rPr>
        <w:t xml:space="preserve"> (</w:t>
      </w:r>
      <w:r w:rsidR="000103E3">
        <w:rPr>
          <w:rFonts w:ascii="Calibri" w:hAnsi="Calibri" w:cstheme="majorHAnsi"/>
          <w:bCs/>
          <w:sz w:val="22"/>
          <w:szCs w:val="22"/>
        </w:rPr>
        <w:t>15</w:t>
      </w:r>
      <w:r w:rsidR="00D12152" w:rsidRPr="00D12152">
        <w:rPr>
          <w:rFonts w:ascii="Calibri" w:hAnsi="Calibri" w:cstheme="majorHAnsi"/>
          <w:bCs/>
          <w:sz w:val="22"/>
          <w:szCs w:val="22"/>
        </w:rPr>
        <w:t>) vacation days</w:t>
      </w:r>
      <w:r w:rsidR="003210C7">
        <w:rPr>
          <w:rFonts w:ascii="Calibri" w:hAnsi="Calibri" w:cstheme="majorHAnsi"/>
          <w:bCs/>
          <w:sz w:val="22"/>
          <w:szCs w:val="22"/>
        </w:rPr>
        <w:t xml:space="preserve"> </w:t>
      </w:r>
      <w:r w:rsidR="003210C7">
        <w:rPr>
          <w:rFonts w:ascii="Calibri" w:hAnsi="Calibri" w:cstheme="majorHAnsi"/>
          <w:sz w:val="22"/>
          <w:szCs w:val="22"/>
        </w:rPr>
        <w:t>(full time equivalent, prorated for less than full time)</w:t>
      </w:r>
      <w:r w:rsidR="00D12152" w:rsidRPr="00D12152">
        <w:rPr>
          <w:rFonts w:ascii="Calibri" w:hAnsi="Calibri" w:cstheme="majorHAnsi"/>
          <w:bCs/>
          <w:sz w:val="22"/>
          <w:szCs w:val="22"/>
        </w:rPr>
        <w:t xml:space="preserve"> per year of employment. The Employee must obtain the Employer’s prior approval for all vacation days and such approval is based on availability and Employer policy. </w:t>
      </w:r>
      <w:bookmarkEnd w:id="2"/>
    </w:p>
    <w:p w14:paraId="26A6B295" w14:textId="77777777" w:rsidR="00F42781" w:rsidRDefault="00F42781" w:rsidP="00F42781">
      <w:pPr>
        <w:ind w:left="709"/>
        <w:jc w:val="both"/>
        <w:rPr>
          <w:rFonts w:ascii="Calibri" w:hAnsi="Calibri" w:cstheme="majorHAnsi"/>
          <w:bCs/>
          <w:sz w:val="22"/>
          <w:szCs w:val="22"/>
        </w:rPr>
      </w:pPr>
    </w:p>
    <w:p w14:paraId="5D8B9606" w14:textId="77777777" w:rsidR="00D12152" w:rsidRPr="00D12152" w:rsidRDefault="00D12152" w:rsidP="00D12152">
      <w:pPr>
        <w:ind w:left="709"/>
        <w:jc w:val="both"/>
        <w:rPr>
          <w:rFonts w:ascii="Calibri" w:hAnsi="Calibri" w:cstheme="majorHAnsi"/>
          <w:bCs/>
          <w:sz w:val="22"/>
          <w:szCs w:val="22"/>
        </w:rPr>
      </w:pPr>
    </w:p>
    <w:p w14:paraId="14D6BF59" w14:textId="6E31DFF6" w:rsidR="00B92140" w:rsidRDefault="00B92140" w:rsidP="00D2664F">
      <w:pPr>
        <w:pStyle w:val="ListParagraph"/>
        <w:numPr>
          <w:ilvl w:val="0"/>
          <w:numId w:val="2"/>
        </w:numPr>
        <w:jc w:val="both"/>
        <w:rPr>
          <w:rFonts w:ascii="Calibri" w:hAnsi="Calibri" w:cstheme="majorHAnsi"/>
          <w:b/>
          <w:bCs/>
          <w:sz w:val="22"/>
          <w:szCs w:val="22"/>
          <w:u w:val="single"/>
        </w:rPr>
      </w:pPr>
      <w:bookmarkStart w:id="3" w:name="_Hlk9843624"/>
      <w:r w:rsidRPr="00B92140">
        <w:rPr>
          <w:rFonts w:ascii="Calibri" w:hAnsi="Calibri" w:cstheme="majorHAnsi"/>
          <w:b/>
          <w:bCs/>
          <w:sz w:val="22"/>
          <w:szCs w:val="22"/>
          <w:u w:val="single"/>
        </w:rPr>
        <w:t>Professional Fees and Professional Development</w:t>
      </w:r>
      <w:bookmarkEnd w:id="3"/>
    </w:p>
    <w:p w14:paraId="0A69CAC5" w14:textId="77777777" w:rsidR="00B92140" w:rsidRPr="00B92140" w:rsidRDefault="00B92140" w:rsidP="00D2664F">
      <w:pPr>
        <w:pStyle w:val="ListParagraph"/>
        <w:jc w:val="both"/>
        <w:rPr>
          <w:rFonts w:ascii="Calibri" w:hAnsi="Calibri" w:cstheme="majorHAnsi"/>
          <w:b/>
          <w:bCs/>
          <w:sz w:val="22"/>
          <w:szCs w:val="22"/>
          <w:u w:val="single"/>
        </w:rPr>
      </w:pPr>
    </w:p>
    <w:p w14:paraId="3CC7A9F1" w14:textId="33423758" w:rsidR="00E5465C" w:rsidRDefault="008677DF" w:rsidP="00D2664F">
      <w:pPr>
        <w:pStyle w:val="ListParagraph"/>
        <w:numPr>
          <w:ilvl w:val="1"/>
          <w:numId w:val="2"/>
        </w:numPr>
        <w:ind w:left="709"/>
        <w:jc w:val="both"/>
        <w:rPr>
          <w:rFonts w:ascii="Calibri" w:hAnsi="Calibri" w:cstheme="majorHAnsi"/>
          <w:bCs/>
          <w:sz w:val="22"/>
          <w:szCs w:val="22"/>
        </w:rPr>
      </w:pPr>
      <w:bookmarkStart w:id="4" w:name="_Hlk9843648"/>
      <w:r w:rsidRPr="00B92140">
        <w:rPr>
          <w:rFonts w:ascii="Calibri" w:hAnsi="Calibri" w:cstheme="majorHAnsi"/>
          <w:b/>
          <w:bCs/>
          <w:sz w:val="22"/>
          <w:szCs w:val="22"/>
        </w:rPr>
        <w:t>Professional Fee</w:t>
      </w:r>
      <w:r w:rsidR="004B425B" w:rsidRPr="00B92140">
        <w:rPr>
          <w:rFonts w:ascii="Calibri" w:hAnsi="Calibri" w:cstheme="majorHAnsi"/>
          <w:b/>
          <w:bCs/>
          <w:sz w:val="22"/>
          <w:szCs w:val="22"/>
        </w:rPr>
        <w:t>s</w:t>
      </w:r>
      <w:r w:rsidRPr="00B92140">
        <w:rPr>
          <w:rFonts w:ascii="Calibri" w:hAnsi="Calibri" w:cstheme="majorHAnsi"/>
          <w:b/>
          <w:bCs/>
          <w:sz w:val="22"/>
          <w:szCs w:val="22"/>
        </w:rPr>
        <w:t>:</w:t>
      </w:r>
      <w:r w:rsidRPr="00E5465C">
        <w:rPr>
          <w:rFonts w:ascii="Calibri" w:hAnsi="Calibri" w:cstheme="majorHAnsi"/>
          <w:bCs/>
          <w:sz w:val="22"/>
          <w:szCs w:val="22"/>
        </w:rPr>
        <w:t xml:space="preserve"> </w:t>
      </w:r>
      <w:bookmarkEnd w:id="4"/>
      <w:r w:rsidR="00E5465C" w:rsidRPr="00E5465C">
        <w:rPr>
          <w:rFonts w:ascii="Calibri" w:hAnsi="Calibri" w:cstheme="majorHAnsi"/>
          <w:bCs/>
          <w:sz w:val="22"/>
          <w:szCs w:val="22"/>
        </w:rPr>
        <w:t xml:space="preserve">The </w:t>
      </w:r>
      <w:r w:rsidR="00E5465C">
        <w:rPr>
          <w:rFonts w:ascii="Calibri" w:hAnsi="Calibri" w:cstheme="majorHAnsi"/>
          <w:bCs/>
          <w:sz w:val="22"/>
          <w:szCs w:val="22"/>
        </w:rPr>
        <w:t>Employer</w:t>
      </w:r>
      <w:r w:rsidR="00E5465C" w:rsidRPr="00E5465C">
        <w:rPr>
          <w:rFonts w:ascii="Calibri" w:hAnsi="Calibri" w:cstheme="majorHAnsi"/>
          <w:bCs/>
          <w:sz w:val="22"/>
          <w:szCs w:val="22"/>
        </w:rPr>
        <w:t xml:space="preserve"> will pay the </w:t>
      </w:r>
      <w:r w:rsidR="00E5465C">
        <w:rPr>
          <w:rFonts w:ascii="Calibri" w:hAnsi="Calibri" w:cstheme="majorHAnsi"/>
          <w:bCs/>
          <w:sz w:val="22"/>
          <w:szCs w:val="22"/>
        </w:rPr>
        <w:t>Employee’s</w:t>
      </w:r>
      <w:r w:rsidR="00E5465C" w:rsidRPr="00E5465C">
        <w:rPr>
          <w:rFonts w:ascii="Calibri" w:hAnsi="Calibri" w:cstheme="majorHAnsi"/>
          <w:bCs/>
          <w:sz w:val="22"/>
          <w:szCs w:val="22"/>
        </w:rPr>
        <w:t xml:space="preserve"> professional membership </w:t>
      </w:r>
      <w:r w:rsidR="0089711A">
        <w:rPr>
          <w:rFonts w:ascii="Calibri" w:hAnsi="Calibri" w:cstheme="majorHAnsi"/>
          <w:bCs/>
          <w:sz w:val="22"/>
          <w:szCs w:val="22"/>
        </w:rPr>
        <w:t xml:space="preserve">fees </w:t>
      </w:r>
      <w:r w:rsidR="00E5465C" w:rsidRPr="00E5465C">
        <w:rPr>
          <w:rFonts w:ascii="Calibri" w:hAnsi="Calibri" w:cstheme="majorHAnsi"/>
          <w:bCs/>
          <w:sz w:val="22"/>
          <w:szCs w:val="22"/>
        </w:rPr>
        <w:t xml:space="preserve">to </w:t>
      </w:r>
      <w:r w:rsidR="004B425B">
        <w:rPr>
          <w:rFonts w:ascii="Calibri" w:hAnsi="Calibri" w:cstheme="majorHAnsi"/>
          <w:bCs/>
          <w:sz w:val="22"/>
          <w:szCs w:val="22"/>
        </w:rPr>
        <w:t>the A</w:t>
      </w:r>
      <w:r w:rsidR="00A41A4C">
        <w:rPr>
          <w:rFonts w:ascii="Calibri" w:hAnsi="Calibri" w:cstheme="majorHAnsi"/>
          <w:bCs/>
          <w:sz w:val="22"/>
          <w:szCs w:val="22"/>
        </w:rPr>
        <w:t>lberta</w:t>
      </w:r>
      <w:r w:rsidR="004B425B">
        <w:rPr>
          <w:rFonts w:ascii="Calibri" w:hAnsi="Calibri" w:cstheme="majorHAnsi"/>
          <w:bCs/>
          <w:sz w:val="22"/>
          <w:szCs w:val="22"/>
        </w:rPr>
        <w:t xml:space="preserve"> Veterinary Medical Association (</w:t>
      </w:r>
      <w:r w:rsidR="00E5465C" w:rsidRPr="00E5465C">
        <w:rPr>
          <w:rFonts w:ascii="Calibri" w:hAnsi="Calibri" w:cstheme="majorHAnsi"/>
          <w:bCs/>
          <w:sz w:val="22"/>
          <w:szCs w:val="22"/>
        </w:rPr>
        <w:t>A</w:t>
      </w:r>
      <w:r w:rsidR="00A41A4C">
        <w:rPr>
          <w:rFonts w:ascii="Calibri" w:hAnsi="Calibri" w:cstheme="majorHAnsi"/>
          <w:bCs/>
          <w:sz w:val="22"/>
          <w:szCs w:val="22"/>
        </w:rPr>
        <w:t>B</w:t>
      </w:r>
      <w:r w:rsidR="00E5465C" w:rsidRPr="00E5465C">
        <w:rPr>
          <w:rFonts w:ascii="Calibri" w:hAnsi="Calibri" w:cstheme="majorHAnsi"/>
          <w:bCs/>
          <w:sz w:val="22"/>
          <w:szCs w:val="22"/>
        </w:rPr>
        <w:t>VMA</w:t>
      </w:r>
      <w:r w:rsidR="004B425B">
        <w:rPr>
          <w:rFonts w:ascii="Calibri" w:hAnsi="Calibri" w:cstheme="majorHAnsi"/>
          <w:bCs/>
          <w:sz w:val="22"/>
          <w:szCs w:val="22"/>
        </w:rPr>
        <w:t>)</w:t>
      </w:r>
      <w:r w:rsidR="00926006">
        <w:rPr>
          <w:rFonts w:ascii="Calibri" w:hAnsi="Calibri" w:cstheme="majorHAnsi"/>
          <w:bCs/>
          <w:sz w:val="22"/>
          <w:szCs w:val="22"/>
        </w:rPr>
        <w:t xml:space="preserve">, the </w:t>
      </w:r>
      <w:r w:rsidR="004B425B">
        <w:rPr>
          <w:rFonts w:ascii="Calibri" w:hAnsi="Calibri" w:cstheme="majorHAnsi"/>
          <w:bCs/>
          <w:sz w:val="22"/>
          <w:szCs w:val="22"/>
        </w:rPr>
        <w:t>Canadian Veterinary Medical Association (</w:t>
      </w:r>
      <w:r w:rsidR="00E5465C" w:rsidRPr="00E5465C">
        <w:rPr>
          <w:rFonts w:ascii="Calibri" w:hAnsi="Calibri" w:cstheme="majorHAnsi"/>
          <w:bCs/>
          <w:sz w:val="22"/>
          <w:szCs w:val="22"/>
        </w:rPr>
        <w:t>CVMA</w:t>
      </w:r>
      <w:r w:rsidR="004B425B">
        <w:rPr>
          <w:rFonts w:ascii="Calibri" w:hAnsi="Calibri" w:cstheme="majorHAnsi"/>
          <w:bCs/>
          <w:sz w:val="22"/>
          <w:szCs w:val="22"/>
        </w:rPr>
        <w:t>)</w:t>
      </w:r>
      <w:r w:rsidR="00926006">
        <w:rPr>
          <w:rFonts w:ascii="Calibri" w:hAnsi="Calibri" w:cstheme="majorHAnsi"/>
          <w:bCs/>
          <w:sz w:val="22"/>
          <w:szCs w:val="22"/>
        </w:rPr>
        <w:t>, and the Veterinary Information Network (VIN)</w:t>
      </w:r>
      <w:r w:rsidR="00E5465C" w:rsidRPr="00E5465C">
        <w:rPr>
          <w:rFonts w:ascii="Calibri" w:hAnsi="Calibri" w:cstheme="majorHAnsi"/>
          <w:bCs/>
          <w:sz w:val="22"/>
          <w:szCs w:val="22"/>
        </w:rPr>
        <w:t xml:space="preserve"> </w:t>
      </w:r>
      <w:r w:rsidR="0089711A">
        <w:rPr>
          <w:rFonts w:ascii="Calibri" w:hAnsi="Calibri" w:cstheme="majorHAnsi"/>
          <w:bCs/>
          <w:sz w:val="22"/>
          <w:szCs w:val="22"/>
        </w:rPr>
        <w:t xml:space="preserve">for </w:t>
      </w:r>
      <w:r w:rsidR="00391037">
        <w:rPr>
          <w:rFonts w:ascii="Calibri" w:hAnsi="Calibri" w:cstheme="majorHAnsi"/>
          <w:bCs/>
          <w:sz w:val="22"/>
          <w:szCs w:val="22"/>
        </w:rPr>
        <w:t>t</w:t>
      </w:r>
      <w:r w:rsidR="0089711A">
        <w:rPr>
          <w:rFonts w:ascii="Calibri" w:hAnsi="Calibri" w:cstheme="majorHAnsi"/>
          <w:bCs/>
          <w:sz w:val="22"/>
          <w:szCs w:val="22"/>
        </w:rPr>
        <w:t>he Term of this Agreement</w:t>
      </w:r>
      <w:r w:rsidR="00E5465C" w:rsidRPr="00E5465C">
        <w:rPr>
          <w:rFonts w:ascii="Calibri" w:hAnsi="Calibri" w:cstheme="majorHAnsi"/>
          <w:bCs/>
          <w:sz w:val="22"/>
          <w:szCs w:val="22"/>
        </w:rPr>
        <w:t xml:space="preserve">. The </w:t>
      </w:r>
      <w:r w:rsidR="0089711A">
        <w:rPr>
          <w:rFonts w:ascii="Calibri" w:hAnsi="Calibri" w:cstheme="majorHAnsi"/>
          <w:bCs/>
          <w:sz w:val="22"/>
          <w:szCs w:val="22"/>
        </w:rPr>
        <w:t>Employee</w:t>
      </w:r>
      <w:r w:rsidR="00E5465C" w:rsidRPr="00E5465C">
        <w:rPr>
          <w:rFonts w:ascii="Calibri" w:hAnsi="Calibri" w:cstheme="majorHAnsi"/>
          <w:bCs/>
          <w:sz w:val="22"/>
          <w:szCs w:val="22"/>
        </w:rPr>
        <w:t xml:space="preserve"> acknowledges that the </w:t>
      </w:r>
      <w:r w:rsidR="0089711A">
        <w:rPr>
          <w:rFonts w:ascii="Calibri" w:hAnsi="Calibri" w:cstheme="majorHAnsi"/>
          <w:bCs/>
          <w:sz w:val="22"/>
          <w:szCs w:val="22"/>
        </w:rPr>
        <w:t>Employer</w:t>
      </w:r>
      <w:r w:rsidR="00E5465C" w:rsidRPr="00E5465C">
        <w:rPr>
          <w:rFonts w:ascii="Calibri" w:hAnsi="Calibri" w:cstheme="majorHAnsi"/>
          <w:bCs/>
          <w:sz w:val="22"/>
          <w:szCs w:val="22"/>
        </w:rPr>
        <w:t xml:space="preserve"> has the right to deduct a prorated amount </w:t>
      </w:r>
      <w:r w:rsidR="004B425B">
        <w:rPr>
          <w:rFonts w:ascii="Calibri" w:hAnsi="Calibri" w:cstheme="majorHAnsi"/>
          <w:bCs/>
          <w:sz w:val="22"/>
          <w:szCs w:val="22"/>
        </w:rPr>
        <w:t>from</w:t>
      </w:r>
      <w:r w:rsidR="00E5465C" w:rsidRPr="00E5465C">
        <w:rPr>
          <w:rFonts w:ascii="Calibri" w:hAnsi="Calibri" w:cstheme="majorHAnsi"/>
          <w:bCs/>
          <w:sz w:val="22"/>
          <w:szCs w:val="22"/>
        </w:rPr>
        <w:t xml:space="preserve"> the </w:t>
      </w:r>
      <w:r w:rsidR="0089711A">
        <w:rPr>
          <w:rFonts w:ascii="Calibri" w:hAnsi="Calibri" w:cstheme="majorHAnsi"/>
          <w:bCs/>
          <w:sz w:val="22"/>
          <w:szCs w:val="22"/>
        </w:rPr>
        <w:t>Employee’s</w:t>
      </w:r>
      <w:r w:rsidR="00E5465C" w:rsidRPr="00E5465C">
        <w:rPr>
          <w:rFonts w:ascii="Calibri" w:hAnsi="Calibri" w:cstheme="majorHAnsi"/>
          <w:bCs/>
          <w:sz w:val="22"/>
          <w:szCs w:val="22"/>
        </w:rPr>
        <w:t xml:space="preserve"> final pay</w:t>
      </w:r>
      <w:r w:rsidR="00006CD3">
        <w:rPr>
          <w:rFonts w:ascii="Calibri" w:hAnsi="Calibri" w:cstheme="majorHAnsi"/>
          <w:bCs/>
          <w:sz w:val="22"/>
          <w:szCs w:val="22"/>
        </w:rPr>
        <w:t>check</w:t>
      </w:r>
      <w:r w:rsidR="00E5465C" w:rsidRPr="00E5465C">
        <w:rPr>
          <w:rFonts w:ascii="Calibri" w:hAnsi="Calibri" w:cstheme="majorHAnsi"/>
          <w:bCs/>
          <w:sz w:val="22"/>
          <w:szCs w:val="22"/>
        </w:rPr>
        <w:t xml:space="preserve"> if the </w:t>
      </w:r>
      <w:r w:rsidR="0089711A">
        <w:rPr>
          <w:rFonts w:ascii="Calibri" w:hAnsi="Calibri" w:cstheme="majorHAnsi"/>
          <w:bCs/>
          <w:sz w:val="22"/>
          <w:szCs w:val="22"/>
        </w:rPr>
        <w:t xml:space="preserve">Employer or Employee </w:t>
      </w:r>
      <w:r w:rsidR="00E5465C" w:rsidRPr="00E5465C">
        <w:rPr>
          <w:rFonts w:ascii="Calibri" w:hAnsi="Calibri" w:cstheme="majorHAnsi"/>
          <w:bCs/>
          <w:sz w:val="22"/>
          <w:szCs w:val="22"/>
        </w:rPr>
        <w:t xml:space="preserve">terminates </w:t>
      </w:r>
      <w:r w:rsidR="0089711A">
        <w:rPr>
          <w:rFonts w:ascii="Calibri" w:hAnsi="Calibri" w:cstheme="majorHAnsi"/>
          <w:bCs/>
          <w:sz w:val="22"/>
          <w:szCs w:val="22"/>
        </w:rPr>
        <w:t xml:space="preserve">this Agreement prior to the expiry of the </w:t>
      </w:r>
      <w:r w:rsidR="004B425B">
        <w:rPr>
          <w:rFonts w:ascii="Calibri" w:hAnsi="Calibri" w:cstheme="majorHAnsi"/>
          <w:bCs/>
          <w:sz w:val="22"/>
          <w:szCs w:val="22"/>
        </w:rPr>
        <w:t xml:space="preserve">Employee’s </w:t>
      </w:r>
      <w:r w:rsidR="0089711A">
        <w:rPr>
          <w:rFonts w:ascii="Calibri" w:hAnsi="Calibri" w:cstheme="majorHAnsi"/>
          <w:bCs/>
          <w:sz w:val="22"/>
          <w:szCs w:val="22"/>
        </w:rPr>
        <w:t>professional membership.</w:t>
      </w:r>
      <w:r w:rsidR="00E5465C" w:rsidRPr="00E5465C">
        <w:rPr>
          <w:rFonts w:ascii="Calibri" w:hAnsi="Calibri" w:cstheme="majorHAnsi"/>
          <w:bCs/>
          <w:sz w:val="22"/>
          <w:szCs w:val="22"/>
        </w:rPr>
        <w:t xml:space="preserve"> </w:t>
      </w:r>
      <w:r w:rsidR="00391037">
        <w:rPr>
          <w:rFonts w:ascii="Calibri" w:hAnsi="Calibri" w:cstheme="majorHAnsi"/>
          <w:bCs/>
          <w:sz w:val="22"/>
          <w:szCs w:val="22"/>
        </w:rPr>
        <w:t>The Employer will not be responsible for a</w:t>
      </w:r>
      <w:r w:rsidR="00E5465C" w:rsidRPr="00E5465C">
        <w:rPr>
          <w:rFonts w:ascii="Calibri" w:hAnsi="Calibri" w:cstheme="majorHAnsi"/>
          <w:bCs/>
          <w:sz w:val="22"/>
          <w:szCs w:val="22"/>
        </w:rPr>
        <w:t xml:space="preserve">ny additional memberships or association fees </w:t>
      </w:r>
      <w:r w:rsidR="00221BE8">
        <w:rPr>
          <w:rFonts w:ascii="Calibri" w:hAnsi="Calibri" w:cstheme="majorHAnsi"/>
          <w:bCs/>
          <w:sz w:val="22"/>
          <w:szCs w:val="22"/>
        </w:rPr>
        <w:t>not specifically set out in this section 3.1</w:t>
      </w:r>
      <w:r w:rsidR="00E5465C">
        <w:rPr>
          <w:rFonts w:ascii="Calibri" w:hAnsi="Calibri" w:cstheme="majorHAnsi"/>
          <w:bCs/>
          <w:sz w:val="22"/>
          <w:szCs w:val="22"/>
        </w:rPr>
        <w:t xml:space="preserve">. </w:t>
      </w:r>
    </w:p>
    <w:p w14:paraId="7F28C206" w14:textId="77777777" w:rsidR="005868DF" w:rsidRPr="005868DF" w:rsidRDefault="005868DF" w:rsidP="00D2664F">
      <w:pPr>
        <w:jc w:val="both"/>
        <w:rPr>
          <w:rFonts w:ascii="Calibri" w:hAnsi="Calibri" w:cstheme="majorHAnsi"/>
          <w:bCs/>
          <w:sz w:val="22"/>
          <w:szCs w:val="22"/>
        </w:rPr>
      </w:pPr>
    </w:p>
    <w:p w14:paraId="146903E6" w14:textId="6F4F41B8" w:rsidR="002856F5" w:rsidRPr="002856F5" w:rsidRDefault="00CE20CD" w:rsidP="00D2664F">
      <w:pPr>
        <w:numPr>
          <w:ilvl w:val="1"/>
          <w:numId w:val="2"/>
        </w:numPr>
        <w:ind w:left="709"/>
        <w:jc w:val="both"/>
        <w:rPr>
          <w:rFonts w:ascii="Calibri" w:hAnsi="Calibri" w:cstheme="majorHAnsi"/>
          <w:bCs/>
          <w:i/>
          <w:sz w:val="22"/>
          <w:szCs w:val="22"/>
        </w:rPr>
      </w:pPr>
      <w:bookmarkStart w:id="5" w:name="_Hlk9843731"/>
      <w:r w:rsidRPr="002E0A13">
        <w:rPr>
          <w:rFonts w:ascii="Calibri" w:hAnsi="Calibri" w:cstheme="majorHAnsi"/>
          <w:b/>
          <w:sz w:val="22"/>
          <w:szCs w:val="22"/>
        </w:rPr>
        <w:t>Continuing Education:</w:t>
      </w:r>
      <w:bookmarkEnd w:id="5"/>
      <w:r w:rsidR="00D63BB6">
        <w:rPr>
          <w:rFonts w:ascii="Calibri" w:hAnsi="Calibri" w:cstheme="majorHAnsi"/>
          <w:sz w:val="22"/>
          <w:szCs w:val="22"/>
        </w:rPr>
        <w:t xml:space="preserve"> </w:t>
      </w:r>
      <w:r w:rsidR="002856F5">
        <w:rPr>
          <w:rFonts w:ascii="Calibri" w:hAnsi="Calibri" w:cstheme="majorHAnsi"/>
          <w:sz w:val="22"/>
          <w:szCs w:val="22"/>
        </w:rPr>
        <w:t xml:space="preserve">The Employee will be responsible for meeting the minimum standards of continuing education set out by the </w:t>
      </w:r>
      <w:r w:rsidR="00D12152">
        <w:rPr>
          <w:rFonts w:ascii="Calibri" w:hAnsi="Calibri" w:cstheme="majorHAnsi"/>
          <w:sz w:val="22"/>
          <w:szCs w:val="22"/>
        </w:rPr>
        <w:t>applicable regulatory associations</w:t>
      </w:r>
      <w:r w:rsidR="002856F5">
        <w:rPr>
          <w:rFonts w:ascii="Calibri" w:hAnsi="Calibri" w:cstheme="majorHAnsi"/>
          <w:sz w:val="22"/>
          <w:szCs w:val="22"/>
        </w:rPr>
        <w:t xml:space="preserve">. </w:t>
      </w:r>
    </w:p>
    <w:p w14:paraId="1BC740C2" w14:textId="77777777" w:rsidR="002856F5" w:rsidRDefault="002856F5" w:rsidP="002856F5">
      <w:pPr>
        <w:pStyle w:val="ListParagraph"/>
        <w:rPr>
          <w:rFonts w:ascii="Calibri" w:hAnsi="Calibri" w:cstheme="majorHAnsi"/>
          <w:sz w:val="22"/>
          <w:szCs w:val="22"/>
        </w:rPr>
      </w:pPr>
    </w:p>
    <w:p w14:paraId="32732852" w14:textId="7918B746" w:rsidR="00CE20CD" w:rsidRPr="002E0A13" w:rsidRDefault="002856F5" w:rsidP="00D2664F">
      <w:pPr>
        <w:numPr>
          <w:ilvl w:val="1"/>
          <w:numId w:val="2"/>
        </w:numPr>
        <w:ind w:left="709"/>
        <w:jc w:val="both"/>
        <w:rPr>
          <w:rFonts w:ascii="Calibri" w:hAnsi="Calibri" w:cstheme="majorHAnsi"/>
          <w:bCs/>
          <w:i/>
          <w:sz w:val="22"/>
          <w:szCs w:val="22"/>
        </w:rPr>
      </w:pPr>
      <w:r w:rsidRPr="002856F5">
        <w:rPr>
          <w:rFonts w:ascii="Calibri" w:hAnsi="Calibri" w:cstheme="majorHAnsi"/>
          <w:b/>
          <w:sz w:val="22"/>
          <w:szCs w:val="22"/>
        </w:rPr>
        <w:t>Continuing Education Allowance:</w:t>
      </w:r>
      <w:r>
        <w:rPr>
          <w:rFonts w:ascii="Calibri" w:hAnsi="Calibri" w:cstheme="majorHAnsi"/>
          <w:sz w:val="22"/>
          <w:szCs w:val="22"/>
        </w:rPr>
        <w:t xml:space="preserve"> </w:t>
      </w:r>
      <w:r w:rsidR="00860B20" w:rsidRPr="008967BF">
        <w:rPr>
          <w:rFonts w:ascii="Calibri" w:hAnsi="Calibri" w:cstheme="majorHAnsi"/>
          <w:sz w:val="22"/>
          <w:szCs w:val="22"/>
        </w:rPr>
        <w:t xml:space="preserve">The Employee is entitled to three (3) days’ paid leave per year of the Term for the purpose of continuing education. The Employee’s participation in continuing education opportunities will be subject to the approval of the Employer. The Employer will reimburse the Employee $1,500 per year of the Term for continuing education opportunities that are approved by the Employer.  </w:t>
      </w:r>
      <w:r w:rsidR="003210C7">
        <w:rPr>
          <w:rFonts w:ascii="Calibri" w:hAnsi="Calibri" w:cstheme="majorHAnsi"/>
          <w:sz w:val="22"/>
          <w:szCs w:val="22"/>
        </w:rPr>
        <w:t>Additional continuing education amounts may be reimbursed if approved by management.</w:t>
      </w:r>
    </w:p>
    <w:p w14:paraId="6C37BC08" w14:textId="77777777" w:rsidR="002E0A13" w:rsidRPr="002E0A13" w:rsidRDefault="002E0A13" w:rsidP="00D2664F">
      <w:pPr>
        <w:jc w:val="both"/>
        <w:rPr>
          <w:rFonts w:ascii="Calibri" w:hAnsi="Calibri" w:cstheme="majorHAnsi"/>
          <w:bCs/>
          <w:i/>
          <w:sz w:val="22"/>
          <w:szCs w:val="22"/>
        </w:rPr>
      </w:pPr>
    </w:p>
    <w:p w14:paraId="380F42E5" w14:textId="5AF567F2" w:rsidR="00B92140" w:rsidRDefault="00B92140" w:rsidP="00D2664F">
      <w:pPr>
        <w:numPr>
          <w:ilvl w:val="0"/>
          <w:numId w:val="2"/>
        </w:numPr>
        <w:jc w:val="both"/>
        <w:rPr>
          <w:rFonts w:ascii="Calibri" w:hAnsi="Calibri" w:cstheme="majorHAnsi"/>
          <w:b/>
          <w:sz w:val="22"/>
          <w:szCs w:val="22"/>
          <w:u w:val="single"/>
        </w:rPr>
      </w:pPr>
      <w:bookmarkStart w:id="6" w:name="_Hlk9843876"/>
      <w:r w:rsidRPr="00B92140">
        <w:rPr>
          <w:rFonts w:ascii="Calibri" w:hAnsi="Calibri" w:cstheme="majorHAnsi"/>
          <w:b/>
          <w:sz w:val="22"/>
          <w:szCs w:val="22"/>
          <w:u w:val="single"/>
        </w:rPr>
        <w:t>Benefits</w:t>
      </w:r>
    </w:p>
    <w:bookmarkEnd w:id="6"/>
    <w:p w14:paraId="13A18EAD" w14:textId="77777777" w:rsidR="00B92140" w:rsidRPr="00B92140" w:rsidRDefault="00B92140" w:rsidP="00D2664F">
      <w:pPr>
        <w:ind w:left="720"/>
        <w:jc w:val="both"/>
        <w:rPr>
          <w:rFonts w:ascii="Calibri" w:hAnsi="Calibri" w:cstheme="majorHAnsi"/>
          <w:b/>
          <w:sz w:val="22"/>
          <w:szCs w:val="22"/>
          <w:u w:val="single"/>
        </w:rPr>
      </w:pPr>
    </w:p>
    <w:p w14:paraId="6045CD88" w14:textId="0AAE1B4C" w:rsidR="00593C9B" w:rsidRPr="00593C9B" w:rsidRDefault="00433A33" w:rsidP="00D2664F">
      <w:pPr>
        <w:numPr>
          <w:ilvl w:val="1"/>
          <w:numId w:val="2"/>
        </w:numPr>
        <w:ind w:left="709"/>
        <w:jc w:val="both"/>
        <w:rPr>
          <w:rFonts w:ascii="Calibri" w:hAnsi="Calibri" w:cstheme="majorHAnsi"/>
          <w:sz w:val="22"/>
          <w:szCs w:val="22"/>
        </w:rPr>
      </w:pPr>
      <w:bookmarkStart w:id="7" w:name="_Hlk9843903"/>
      <w:r w:rsidRPr="00B92140">
        <w:rPr>
          <w:rFonts w:ascii="Calibri" w:hAnsi="Calibri" w:cstheme="majorHAnsi"/>
          <w:b/>
          <w:bCs/>
          <w:sz w:val="22"/>
          <w:szCs w:val="22"/>
        </w:rPr>
        <w:t>Health Benefits:</w:t>
      </w:r>
      <w:bookmarkEnd w:id="7"/>
      <w:r w:rsidR="00593C9B">
        <w:rPr>
          <w:rFonts w:ascii="Calibri" w:hAnsi="Calibri" w:cstheme="majorHAnsi"/>
          <w:b/>
          <w:bCs/>
          <w:sz w:val="22"/>
          <w:szCs w:val="22"/>
        </w:rPr>
        <w:t xml:space="preserve"> </w:t>
      </w:r>
      <w:r w:rsidR="00593C9B" w:rsidRPr="00593C9B">
        <w:rPr>
          <w:rFonts w:ascii="Calibri" w:hAnsi="Calibri" w:cstheme="majorHAnsi"/>
          <w:bCs/>
          <w:sz w:val="22"/>
          <w:szCs w:val="22"/>
        </w:rPr>
        <w:t xml:space="preserve">The Employee </w:t>
      </w:r>
      <w:r w:rsidR="00D12152">
        <w:rPr>
          <w:rFonts w:ascii="Calibri" w:hAnsi="Calibri" w:cstheme="majorHAnsi"/>
          <w:bCs/>
          <w:sz w:val="22"/>
          <w:szCs w:val="22"/>
        </w:rPr>
        <w:t>is</w:t>
      </w:r>
      <w:r w:rsidR="00593C9B" w:rsidRPr="00593C9B">
        <w:rPr>
          <w:rFonts w:ascii="Calibri" w:hAnsi="Calibri" w:cstheme="majorHAnsi"/>
          <w:bCs/>
          <w:sz w:val="22"/>
          <w:szCs w:val="22"/>
        </w:rPr>
        <w:t xml:space="preserve"> entitled to participate in the </w:t>
      </w:r>
      <w:proofErr w:type="gramStart"/>
      <w:r w:rsidR="00593C9B" w:rsidRPr="00593C9B">
        <w:rPr>
          <w:rFonts w:ascii="Calibri" w:hAnsi="Calibri" w:cstheme="majorHAnsi"/>
          <w:bCs/>
          <w:sz w:val="22"/>
          <w:szCs w:val="22"/>
        </w:rPr>
        <w:t>Employer‘</w:t>
      </w:r>
      <w:proofErr w:type="gramEnd"/>
      <w:r w:rsidR="00593C9B" w:rsidRPr="00593C9B">
        <w:rPr>
          <w:rFonts w:ascii="Calibri" w:hAnsi="Calibri" w:cstheme="majorHAnsi"/>
          <w:bCs/>
          <w:sz w:val="22"/>
          <w:szCs w:val="22"/>
        </w:rPr>
        <w:t>s benefit plan</w:t>
      </w:r>
      <w:r w:rsidR="00593C9B">
        <w:rPr>
          <w:rFonts w:ascii="Calibri" w:hAnsi="Calibri" w:cstheme="majorHAnsi"/>
          <w:bCs/>
          <w:sz w:val="22"/>
          <w:szCs w:val="22"/>
        </w:rPr>
        <w:t xml:space="preserve">, </w:t>
      </w:r>
      <w:r w:rsidR="00593C9B" w:rsidRPr="00593C9B">
        <w:rPr>
          <w:rFonts w:ascii="Calibri" w:hAnsi="Calibri" w:cstheme="majorHAnsi"/>
          <w:bCs/>
          <w:sz w:val="22"/>
          <w:szCs w:val="22"/>
        </w:rPr>
        <w:t>subject to eligibility requirements</w:t>
      </w:r>
      <w:r w:rsidR="00185900">
        <w:rPr>
          <w:rFonts w:ascii="Calibri" w:hAnsi="Calibri" w:cstheme="majorHAnsi"/>
          <w:bCs/>
          <w:sz w:val="22"/>
          <w:szCs w:val="22"/>
        </w:rPr>
        <w:t xml:space="preserve"> of the plans</w:t>
      </w:r>
      <w:r w:rsidR="00593C9B" w:rsidRPr="00593C9B">
        <w:rPr>
          <w:rFonts w:ascii="Calibri" w:hAnsi="Calibri" w:cstheme="majorHAnsi"/>
          <w:bCs/>
          <w:sz w:val="22"/>
          <w:szCs w:val="22"/>
        </w:rPr>
        <w:t xml:space="preserve">. </w:t>
      </w:r>
      <w:r w:rsidR="002856F5">
        <w:rPr>
          <w:rFonts w:ascii="Calibri" w:hAnsi="Calibri" w:cstheme="majorHAnsi"/>
          <w:bCs/>
          <w:sz w:val="22"/>
          <w:szCs w:val="22"/>
        </w:rPr>
        <w:t>The Employer will pay 50% of the cost of the Employee’s participation in the benefit plan</w:t>
      </w:r>
      <w:r w:rsidR="007A7A6A">
        <w:rPr>
          <w:rFonts w:ascii="Calibri" w:hAnsi="Calibri" w:cstheme="majorHAnsi"/>
          <w:bCs/>
          <w:sz w:val="22"/>
          <w:szCs w:val="22"/>
        </w:rPr>
        <w:t>s</w:t>
      </w:r>
      <w:r w:rsidR="002856F5">
        <w:rPr>
          <w:rFonts w:ascii="Calibri" w:hAnsi="Calibri" w:cstheme="majorHAnsi"/>
          <w:bCs/>
          <w:sz w:val="22"/>
          <w:szCs w:val="22"/>
        </w:rPr>
        <w:t xml:space="preserve">. </w:t>
      </w:r>
      <w:r w:rsidR="00593C9B" w:rsidRPr="00593C9B">
        <w:rPr>
          <w:rFonts w:ascii="Calibri" w:hAnsi="Calibri" w:cstheme="majorHAnsi"/>
          <w:bCs/>
          <w:sz w:val="22"/>
          <w:szCs w:val="22"/>
        </w:rPr>
        <w:t xml:space="preserve">The </w:t>
      </w:r>
      <w:proofErr w:type="gramStart"/>
      <w:r w:rsidR="00593C9B" w:rsidRPr="00593C9B">
        <w:rPr>
          <w:rFonts w:ascii="Calibri" w:hAnsi="Calibri" w:cstheme="majorHAnsi"/>
          <w:bCs/>
          <w:sz w:val="22"/>
          <w:szCs w:val="22"/>
        </w:rPr>
        <w:t>Employee‘</w:t>
      </w:r>
      <w:proofErr w:type="gramEnd"/>
      <w:r w:rsidR="00593C9B" w:rsidRPr="00593C9B">
        <w:rPr>
          <w:rFonts w:ascii="Calibri" w:hAnsi="Calibri" w:cstheme="majorHAnsi"/>
          <w:bCs/>
          <w:sz w:val="22"/>
          <w:szCs w:val="22"/>
        </w:rPr>
        <w:t xml:space="preserve">s rights under these benefit plans </w:t>
      </w:r>
      <w:r w:rsidR="00593C9B">
        <w:rPr>
          <w:rFonts w:ascii="Calibri" w:hAnsi="Calibri" w:cstheme="majorHAnsi"/>
          <w:bCs/>
          <w:sz w:val="22"/>
          <w:szCs w:val="22"/>
        </w:rPr>
        <w:t>will</w:t>
      </w:r>
      <w:r w:rsidR="00593C9B" w:rsidRPr="00593C9B">
        <w:rPr>
          <w:rFonts w:ascii="Calibri" w:hAnsi="Calibri" w:cstheme="majorHAnsi"/>
          <w:bCs/>
          <w:sz w:val="22"/>
          <w:szCs w:val="22"/>
        </w:rPr>
        <w:t xml:space="preserve"> be determined entirely by the terms and conditions of the plans and the Employee </w:t>
      </w:r>
      <w:r w:rsidR="00593C9B">
        <w:rPr>
          <w:rFonts w:ascii="Calibri" w:hAnsi="Calibri" w:cstheme="majorHAnsi"/>
          <w:bCs/>
          <w:sz w:val="22"/>
          <w:szCs w:val="22"/>
        </w:rPr>
        <w:t>will</w:t>
      </w:r>
      <w:r w:rsidR="00593C9B" w:rsidRPr="00593C9B">
        <w:rPr>
          <w:rFonts w:ascii="Calibri" w:hAnsi="Calibri" w:cstheme="majorHAnsi"/>
          <w:bCs/>
          <w:sz w:val="22"/>
          <w:szCs w:val="22"/>
        </w:rPr>
        <w:t xml:space="preserve"> have no independent rights against the Employer in connection with said benefits. The Employer reserves the right to vary the benefit plan</w:t>
      </w:r>
      <w:r w:rsidR="00185900">
        <w:rPr>
          <w:rFonts w:ascii="Calibri" w:hAnsi="Calibri" w:cstheme="majorHAnsi"/>
          <w:bCs/>
          <w:sz w:val="22"/>
          <w:szCs w:val="22"/>
        </w:rPr>
        <w:t>s</w:t>
      </w:r>
      <w:r w:rsidR="00593C9B" w:rsidRPr="00593C9B">
        <w:rPr>
          <w:rFonts w:ascii="Calibri" w:hAnsi="Calibri" w:cstheme="majorHAnsi"/>
          <w:bCs/>
          <w:sz w:val="22"/>
          <w:szCs w:val="22"/>
        </w:rPr>
        <w:t xml:space="preserve"> at any time at its sole discretion.</w:t>
      </w:r>
    </w:p>
    <w:p w14:paraId="62B17B08" w14:textId="4F59C9D7" w:rsidR="0074035A" w:rsidRPr="009E1457" w:rsidRDefault="0074035A" w:rsidP="00D2664F">
      <w:pPr>
        <w:ind w:left="720"/>
        <w:jc w:val="both"/>
        <w:rPr>
          <w:rFonts w:ascii="Calibri" w:hAnsi="Calibri" w:cstheme="majorHAnsi"/>
          <w:color w:val="FF0000"/>
          <w:sz w:val="22"/>
          <w:szCs w:val="22"/>
        </w:rPr>
      </w:pPr>
    </w:p>
    <w:p w14:paraId="70AAA026" w14:textId="2ECF8B84" w:rsidR="00185900" w:rsidRDefault="0074035A" w:rsidP="00D2664F">
      <w:pPr>
        <w:numPr>
          <w:ilvl w:val="1"/>
          <w:numId w:val="2"/>
        </w:numPr>
        <w:ind w:left="709"/>
        <w:jc w:val="both"/>
        <w:rPr>
          <w:rFonts w:ascii="Calibri" w:hAnsi="Calibri" w:cstheme="majorHAnsi"/>
          <w:sz w:val="22"/>
          <w:szCs w:val="22"/>
        </w:rPr>
      </w:pPr>
      <w:bookmarkStart w:id="8" w:name="_Hlk9843941"/>
      <w:r w:rsidRPr="00B92140">
        <w:rPr>
          <w:rFonts w:ascii="Calibri" w:hAnsi="Calibri" w:cstheme="majorHAnsi"/>
          <w:b/>
          <w:sz w:val="22"/>
          <w:szCs w:val="22"/>
        </w:rPr>
        <w:t>Staff Discount:</w:t>
      </w:r>
      <w:r>
        <w:rPr>
          <w:rFonts w:ascii="Calibri" w:hAnsi="Calibri" w:cstheme="majorHAnsi"/>
          <w:sz w:val="22"/>
          <w:szCs w:val="22"/>
        </w:rPr>
        <w:t xml:space="preserve"> </w:t>
      </w:r>
      <w:bookmarkEnd w:id="8"/>
      <w:r w:rsidR="00FA6810">
        <w:rPr>
          <w:rFonts w:ascii="Calibri" w:hAnsi="Calibri" w:cstheme="majorHAnsi"/>
          <w:sz w:val="22"/>
          <w:szCs w:val="22"/>
        </w:rPr>
        <w:t>The Employee will be entitled to the following discounts for products and services during the Term:</w:t>
      </w:r>
    </w:p>
    <w:p w14:paraId="04DCEE2B" w14:textId="71B6C915" w:rsidR="00185900" w:rsidRDefault="0074035A" w:rsidP="00B43B82">
      <w:pPr>
        <w:numPr>
          <w:ilvl w:val="2"/>
          <w:numId w:val="14"/>
        </w:numPr>
        <w:jc w:val="both"/>
        <w:rPr>
          <w:rFonts w:ascii="Calibri" w:hAnsi="Calibri" w:cstheme="majorHAnsi"/>
          <w:sz w:val="22"/>
          <w:szCs w:val="22"/>
        </w:rPr>
      </w:pPr>
      <w:r w:rsidRPr="0074035A">
        <w:rPr>
          <w:rFonts w:ascii="Calibri" w:hAnsi="Calibri" w:cstheme="majorHAnsi"/>
          <w:sz w:val="22"/>
          <w:szCs w:val="22"/>
        </w:rPr>
        <w:t>Any service</w:t>
      </w:r>
      <w:r w:rsidR="0008130E">
        <w:rPr>
          <w:rFonts w:ascii="Calibri" w:hAnsi="Calibri" w:cstheme="majorHAnsi"/>
          <w:sz w:val="22"/>
          <w:szCs w:val="22"/>
        </w:rPr>
        <w:t>s</w:t>
      </w:r>
      <w:r w:rsidRPr="0074035A">
        <w:rPr>
          <w:rFonts w:ascii="Calibri" w:hAnsi="Calibri" w:cstheme="majorHAnsi"/>
          <w:sz w:val="22"/>
          <w:szCs w:val="22"/>
        </w:rPr>
        <w:t xml:space="preserve"> </w:t>
      </w:r>
      <w:r w:rsidR="005437B2">
        <w:rPr>
          <w:rFonts w:ascii="Calibri" w:hAnsi="Calibri" w:cstheme="majorHAnsi"/>
          <w:sz w:val="22"/>
          <w:szCs w:val="22"/>
        </w:rPr>
        <w:t xml:space="preserve">provided to a patient owned by the Employee by a veterinarian other than the Employee </w:t>
      </w:r>
      <w:r w:rsidRPr="0074035A">
        <w:rPr>
          <w:rFonts w:ascii="Calibri" w:hAnsi="Calibri" w:cstheme="majorHAnsi"/>
          <w:sz w:val="22"/>
          <w:szCs w:val="22"/>
        </w:rPr>
        <w:t>will be discounted</w:t>
      </w:r>
      <w:r w:rsidR="00D12152">
        <w:rPr>
          <w:rFonts w:ascii="Calibri" w:hAnsi="Calibri" w:cstheme="majorHAnsi"/>
          <w:sz w:val="22"/>
          <w:szCs w:val="22"/>
        </w:rPr>
        <w:t xml:space="preserve"> by</w:t>
      </w:r>
      <w:r w:rsidRPr="0074035A">
        <w:rPr>
          <w:rFonts w:ascii="Calibri" w:hAnsi="Calibri" w:cstheme="majorHAnsi"/>
          <w:sz w:val="22"/>
          <w:szCs w:val="22"/>
        </w:rPr>
        <w:t xml:space="preserve"> </w:t>
      </w:r>
      <w:proofErr w:type="gramStart"/>
      <w:r w:rsidRPr="0074035A">
        <w:rPr>
          <w:rFonts w:ascii="Calibri" w:hAnsi="Calibri" w:cstheme="majorHAnsi"/>
          <w:sz w:val="22"/>
          <w:szCs w:val="22"/>
        </w:rPr>
        <w:t>50%</w:t>
      </w:r>
      <w:r w:rsidR="005437B2">
        <w:rPr>
          <w:rFonts w:ascii="Calibri" w:hAnsi="Calibri" w:cstheme="majorHAnsi"/>
          <w:sz w:val="22"/>
          <w:szCs w:val="22"/>
        </w:rPr>
        <w:t>;</w:t>
      </w:r>
      <w:proofErr w:type="gramEnd"/>
      <w:r w:rsidR="005437B2">
        <w:rPr>
          <w:rFonts w:ascii="Calibri" w:hAnsi="Calibri" w:cstheme="majorHAnsi"/>
          <w:sz w:val="22"/>
          <w:szCs w:val="22"/>
        </w:rPr>
        <w:t xml:space="preserve"> </w:t>
      </w:r>
    </w:p>
    <w:p w14:paraId="4717869C" w14:textId="369D46D8" w:rsidR="00185900" w:rsidRDefault="00BF32D5" w:rsidP="00B43B82">
      <w:pPr>
        <w:numPr>
          <w:ilvl w:val="2"/>
          <w:numId w:val="14"/>
        </w:numPr>
        <w:jc w:val="both"/>
        <w:rPr>
          <w:rFonts w:ascii="Calibri" w:hAnsi="Calibri" w:cstheme="majorHAnsi"/>
          <w:sz w:val="22"/>
          <w:szCs w:val="22"/>
        </w:rPr>
      </w:pPr>
      <w:r>
        <w:rPr>
          <w:rFonts w:ascii="Calibri" w:hAnsi="Calibri" w:cstheme="majorHAnsi"/>
          <w:sz w:val="22"/>
          <w:szCs w:val="22"/>
        </w:rPr>
        <w:t>P</w:t>
      </w:r>
      <w:r w:rsidR="00793773" w:rsidRPr="006D03F5">
        <w:rPr>
          <w:rFonts w:ascii="Calibri" w:hAnsi="Calibri" w:cstheme="majorHAnsi"/>
          <w:sz w:val="22"/>
          <w:szCs w:val="22"/>
        </w:rPr>
        <w:t xml:space="preserve">rofessional services </w:t>
      </w:r>
      <w:r>
        <w:rPr>
          <w:rFonts w:ascii="Calibri" w:hAnsi="Calibri" w:cstheme="majorHAnsi"/>
          <w:sz w:val="22"/>
          <w:szCs w:val="22"/>
        </w:rPr>
        <w:t xml:space="preserve">provided by the Employee to a patient owned by the Employee will be </w:t>
      </w:r>
      <w:r w:rsidR="00793773" w:rsidRPr="006D03F5">
        <w:rPr>
          <w:rFonts w:ascii="Calibri" w:hAnsi="Calibri" w:cstheme="majorHAnsi"/>
          <w:sz w:val="22"/>
          <w:szCs w:val="22"/>
        </w:rPr>
        <w:t>at cost</w:t>
      </w:r>
      <w:r w:rsidR="005437B2" w:rsidRPr="006D03F5">
        <w:rPr>
          <w:rFonts w:ascii="Calibri" w:hAnsi="Calibri" w:cstheme="majorHAnsi"/>
          <w:sz w:val="22"/>
          <w:szCs w:val="22"/>
        </w:rPr>
        <w:t>;</w:t>
      </w:r>
      <w:r w:rsidR="005437B2">
        <w:rPr>
          <w:rFonts w:ascii="Calibri" w:hAnsi="Calibri" w:cstheme="majorHAnsi"/>
          <w:sz w:val="22"/>
          <w:szCs w:val="22"/>
        </w:rPr>
        <w:t xml:space="preserve"> and</w:t>
      </w:r>
    </w:p>
    <w:p w14:paraId="7F773057" w14:textId="177F8898" w:rsidR="00185900" w:rsidRDefault="0074035A" w:rsidP="00B43B82">
      <w:pPr>
        <w:numPr>
          <w:ilvl w:val="2"/>
          <w:numId w:val="14"/>
        </w:numPr>
        <w:jc w:val="both"/>
        <w:rPr>
          <w:rFonts w:ascii="Calibri" w:hAnsi="Calibri" w:cstheme="majorHAnsi"/>
          <w:sz w:val="22"/>
          <w:szCs w:val="22"/>
        </w:rPr>
      </w:pPr>
      <w:r w:rsidRPr="0074035A">
        <w:rPr>
          <w:rFonts w:ascii="Calibri" w:hAnsi="Calibri" w:cstheme="majorHAnsi"/>
          <w:sz w:val="22"/>
          <w:szCs w:val="22"/>
        </w:rPr>
        <w:t>Food</w:t>
      </w:r>
      <w:r w:rsidR="00793773">
        <w:rPr>
          <w:rFonts w:ascii="Calibri" w:hAnsi="Calibri" w:cstheme="majorHAnsi"/>
          <w:sz w:val="22"/>
          <w:szCs w:val="22"/>
        </w:rPr>
        <w:t xml:space="preserve">, </w:t>
      </w:r>
      <w:r w:rsidRPr="0074035A">
        <w:rPr>
          <w:rFonts w:ascii="Calibri" w:hAnsi="Calibri" w:cstheme="majorHAnsi"/>
          <w:sz w:val="22"/>
          <w:szCs w:val="22"/>
        </w:rPr>
        <w:t>product</w:t>
      </w:r>
      <w:r w:rsidR="00793773">
        <w:rPr>
          <w:rFonts w:ascii="Calibri" w:hAnsi="Calibri" w:cstheme="majorHAnsi"/>
          <w:sz w:val="22"/>
          <w:szCs w:val="22"/>
        </w:rPr>
        <w:t xml:space="preserve">s, and </w:t>
      </w:r>
      <w:r w:rsidRPr="0074035A">
        <w:rPr>
          <w:rFonts w:ascii="Calibri" w:hAnsi="Calibri" w:cstheme="majorHAnsi"/>
          <w:sz w:val="22"/>
          <w:szCs w:val="22"/>
        </w:rPr>
        <w:t xml:space="preserve">medications will be </w:t>
      </w:r>
      <w:r w:rsidR="005437B2">
        <w:rPr>
          <w:rFonts w:ascii="Calibri" w:hAnsi="Calibri" w:cstheme="majorHAnsi"/>
          <w:sz w:val="22"/>
          <w:szCs w:val="22"/>
        </w:rPr>
        <w:t>provided to the Employee</w:t>
      </w:r>
      <w:r w:rsidRPr="0074035A">
        <w:rPr>
          <w:rFonts w:ascii="Calibri" w:hAnsi="Calibri" w:cstheme="majorHAnsi"/>
          <w:sz w:val="22"/>
          <w:szCs w:val="22"/>
        </w:rPr>
        <w:t xml:space="preserve"> </w:t>
      </w:r>
      <w:r w:rsidR="00BF32D5">
        <w:rPr>
          <w:rFonts w:ascii="Calibri" w:hAnsi="Calibri" w:cstheme="majorHAnsi"/>
          <w:sz w:val="22"/>
          <w:szCs w:val="22"/>
        </w:rPr>
        <w:t>at</w:t>
      </w:r>
      <w:r w:rsidRPr="0074035A">
        <w:rPr>
          <w:rFonts w:ascii="Calibri" w:hAnsi="Calibri" w:cstheme="majorHAnsi"/>
          <w:sz w:val="22"/>
          <w:szCs w:val="22"/>
        </w:rPr>
        <w:t xml:space="preserve"> </w:t>
      </w:r>
      <w:r w:rsidR="00793773">
        <w:rPr>
          <w:rFonts w:ascii="Calibri" w:hAnsi="Calibri" w:cstheme="majorHAnsi"/>
          <w:sz w:val="22"/>
          <w:szCs w:val="22"/>
        </w:rPr>
        <w:t>cost</w:t>
      </w:r>
      <w:r w:rsidR="005437B2">
        <w:rPr>
          <w:rFonts w:ascii="Calibri" w:hAnsi="Calibri" w:cstheme="majorHAnsi"/>
          <w:sz w:val="22"/>
          <w:szCs w:val="22"/>
        </w:rPr>
        <w:t xml:space="preserve"> </w:t>
      </w:r>
      <w:r w:rsidR="00BF32D5">
        <w:rPr>
          <w:rFonts w:ascii="Calibri" w:hAnsi="Calibri" w:cstheme="majorHAnsi"/>
          <w:sz w:val="22"/>
          <w:szCs w:val="22"/>
        </w:rPr>
        <w:t>when purchased</w:t>
      </w:r>
      <w:r w:rsidR="005437B2">
        <w:rPr>
          <w:rFonts w:ascii="Calibri" w:hAnsi="Calibri" w:cstheme="majorHAnsi"/>
          <w:sz w:val="22"/>
          <w:szCs w:val="22"/>
        </w:rPr>
        <w:t xml:space="preserve"> for the Employee’s pet(s) or the pets(s) of their immediate family member</w:t>
      </w:r>
      <w:r w:rsidR="00BF32D5">
        <w:rPr>
          <w:rFonts w:ascii="Calibri" w:hAnsi="Calibri" w:cstheme="majorHAnsi"/>
          <w:sz w:val="22"/>
          <w:szCs w:val="22"/>
        </w:rPr>
        <w:t>s</w:t>
      </w:r>
      <w:r w:rsidR="00585ACF">
        <w:rPr>
          <w:rFonts w:ascii="Calibri" w:hAnsi="Calibri" w:cstheme="majorHAnsi"/>
          <w:sz w:val="22"/>
          <w:szCs w:val="22"/>
        </w:rPr>
        <w:t>.</w:t>
      </w:r>
    </w:p>
    <w:p w14:paraId="32B387E2" w14:textId="77777777" w:rsidR="00585ACF" w:rsidRDefault="00585ACF" w:rsidP="00585ACF">
      <w:pPr>
        <w:ind w:left="2160"/>
        <w:jc w:val="both"/>
        <w:rPr>
          <w:rFonts w:ascii="Calibri" w:hAnsi="Calibri" w:cstheme="majorHAnsi"/>
          <w:sz w:val="22"/>
          <w:szCs w:val="22"/>
        </w:rPr>
      </w:pPr>
    </w:p>
    <w:p w14:paraId="095E4680" w14:textId="206B139B" w:rsidR="0074035A" w:rsidRPr="00585ACF" w:rsidRDefault="005437B2" w:rsidP="00585ACF">
      <w:pPr>
        <w:numPr>
          <w:ilvl w:val="1"/>
          <w:numId w:val="2"/>
        </w:numPr>
        <w:jc w:val="both"/>
        <w:rPr>
          <w:rFonts w:ascii="Calibri" w:hAnsi="Calibri" w:cstheme="majorHAnsi"/>
          <w:sz w:val="22"/>
          <w:szCs w:val="22"/>
        </w:rPr>
      </w:pPr>
      <w:r w:rsidRPr="005437B2">
        <w:rPr>
          <w:rFonts w:ascii="Calibri" w:hAnsi="Calibri" w:cstheme="majorHAnsi"/>
          <w:b/>
          <w:sz w:val="22"/>
          <w:szCs w:val="22"/>
        </w:rPr>
        <w:lastRenderedPageBreak/>
        <w:t>Employee Account:</w:t>
      </w:r>
      <w:r>
        <w:rPr>
          <w:rFonts w:ascii="Calibri" w:hAnsi="Calibri" w:cstheme="majorHAnsi"/>
          <w:sz w:val="22"/>
          <w:szCs w:val="22"/>
        </w:rPr>
        <w:t xml:space="preserve"> </w:t>
      </w:r>
      <w:r w:rsidR="0074035A" w:rsidRPr="0074035A">
        <w:rPr>
          <w:rFonts w:ascii="Calibri" w:hAnsi="Calibri" w:cstheme="majorHAnsi"/>
          <w:sz w:val="22"/>
          <w:szCs w:val="22"/>
        </w:rPr>
        <w:t xml:space="preserve">Any outstanding balance of $500 or more on the </w:t>
      </w:r>
      <w:r w:rsidR="00793773">
        <w:rPr>
          <w:rFonts w:ascii="Calibri" w:hAnsi="Calibri" w:cstheme="majorHAnsi"/>
          <w:sz w:val="22"/>
          <w:szCs w:val="22"/>
        </w:rPr>
        <w:t>Employee’s</w:t>
      </w:r>
      <w:r w:rsidR="0074035A" w:rsidRPr="0074035A">
        <w:rPr>
          <w:rFonts w:ascii="Calibri" w:hAnsi="Calibri" w:cstheme="majorHAnsi"/>
          <w:sz w:val="22"/>
          <w:szCs w:val="22"/>
        </w:rPr>
        <w:t xml:space="preserve"> account must be approved by </w:t>
      </w:r>
      <w:r w:rsidR="007C13BC">
        <w:rPr>
          <w:rFonts w:ascii="Calibri" w:hAnsi="Calibri" w:cstheme="majorHAnsi"/>
          <w:b/>
          <w:sz w:val="22"/>
          <w:szCs w:val="22"/>
        </w:rPr>
        <w:t>the manager</w:t>
      </w:r>
      <w:r w:rsidR="0074035A" w:rsidRPr="0074035A">
        <w:rPr>
          <w:rFonts w:ascii="Calibri" w:hAnsi="Calibri" w:cstheme="majorHAnsi"/>
          <w:sz w:val="22"/>
          <w:szCs w:val="22"/>
        </w:rPr>
        <w:t>.</w:t>
      </w:r>
      <w:r w:rsidR="00585ACF">
        <w:rPr>
          <w:rFonts w:ascii="Calibri" w:hAnsi="Calibri" w:cstheme="majorHAnsi"/>
          <w:sz w:val="22"/>
          <w:szCs w:val="22"/>
        </w:rPr>
        <w:t xml:space="preserve"> </w:t>
      </w:r>
      <w:r w:rsidR="0074035A" w:rsidRPr="00585ACF">
        <w:rPr>
          <w:rFonts w:ascii="Calibri" w:hAnsi="Calibri" w:cstheme="majorHAnsi"/>
          <w:sz w:val="22"/>
          <w:szCs w:val="22"/>
        </w:rPr>
        <w:t xml:space="preserve">Upon termination of </w:t>
      </w:r>
      <w:r w:rsidR="00006CD3" w:rsidRPr="00585ACF">
        <w:rPr>
          <w:rFonts w:ascii="Calibri" w:hAnsi="Calibri" w:cstheme="majorHAnsi"/>
          <w:sz w:val="22"/>
          <w:szCs w:val="22"/>
        </w:rPr>
        <w:t>this Agreement by the Employer or the Employee</w:t>
      </w:r>
      <w:r w:rsidR="0074035A" w:rsidRPr="00585ACF">
        <w:rPr>
          <w:rFonts w:ascii="Calibri" w:hAnsi="Calibri" w:cstheme="majorHAnsi"/>
          <w:sz w:val="22"/>
          <w:szCs w:val="22"/>
        </w:rPr>
        <w:t xml:space="preserve">, the </w:t>
      </w:r>
      <w:r w:rsidR="00006CD3" w:rsidRPr="00585ACF">
        <w:rPr>
          <w:rFonts w:ascii="Calibri" w:hAnsi="Calibri" w:cstheme="majorHAnsi"/>
          <w:sz w:val="22"/>
          <w:szCs w:val="22"/>
        </w:rPr>
        <w:t>Employee’s</w:t>
      </w:r>
      <w:r w:rsidR="0074035A" w:rsidRPr="00585ACF">
        <w:rPr>
          <w:rFonts w:ascii="Calibri" w:hAnsi="Calibri" w:cstheme="majorHAnsi"/>
          <w:sz w:val="22"/>
          <w:szCs w:val="22"/>
        </w:rPr>
        <w:t xml:space="preserve"> account must be settled in full</w:t>
      </w:r>
      <w:r w:rsidR="00006CD3" w:rsidRPr="00585ACF">
        <w:rPr>
          <w:rFonts w:ascii="Calibri" w:hAnsi="Calibri" w:cstheme="majorHAnsi"/>
          <w:sz w:val="22"/>
          <w:szCs w:val="22"/>
        </w:rPr>
        <w:t>. A</w:t>
      </w:r>
      <w:r w:rsidR="0074035A" w:rsidRPr="00585ACF">
        <w:rPr>
          <w:rFonts w:ascii="Calibri" w:hAnsi="Calibri" w:cstheme="majorHAnsi"/>
          <w:sz w:val="22"/>
          <w:szCs w:val="22"/>
        </w:rPr>
        <w:t xml:space="preserve">ny outstanding balance </w:t>
      </w:r>
      <w:r w:rsidR="00006CD3" w:rsidRPr="00585ACF">
        <w:rPr>
          <w:rFonts w:ascii="Calibri" w:hAnsi="Calibri" w:cstheme="majorHAnsi"/>
          <w:sz w:val="22"/>
          <w:szCs w:val="22"/>
        </w:rPr>
        <w:t xml:space="preserve">will be </w:t>
      </w:r>
      <w:r w:rsidR="0074035A" w:rsidRPr="00585ACF">
        <w:rPr>
          <w:rFonts w:ascii="Calibri" w:hAnsi="Calibri" w:cstheme="majorHAnsi"/>
          <w:sz w:val="22"/>
          <w:szCs w:val="22"/>
        </w:rPr>
        <w:t xml:space="preserve">taken off the </w:t>
      </w:r>
      <w:r w:rsidR="00006CD3" w:rsidRPr="00585ACF">
        <w:rPr>
          <w:rFonts w:ascii="Calibri" w:hAnsi="Calibri" w:cstheme="majorHAnsi"/>
          <w:sz w:val="22"/>
          <w:szCs w:val="22"/>
        </w:rPr>
        <w:t>Employee</w:t>
      </w:r>
      <w:r w:rsidR="0074035A" w:rsidRPr="00585ACF">
        <w:rPr>
          <w:rFonts w:ascii="Calibri" w:hAnsi="Calibri" w:cstheme="majorHAnsi"/>
          <w:sz w:val="22"/>
          <w:szCs w:val="22"/>
        </w:rPr>
        <w:t>’s final paycheck.</w:t>
      </w:r>
    </w:p>
    <w:p w14:paraId="6FB2B874" w14:textId="20D320D6" w:rsidR="001A25F7" w:rsidRPr="009E1457" w:rsidRDefault="001A25F7" w:rsidP="00D2664F">
      <w:pPr>
        <w:ind w:left="720"/>
        <w:jc w:val="both"/>
        <w:rPr>
          <w:rFonts w:ascii="Calibri" w:hAnsi="Calibri" w:cstheme="majorHAnsi"/>
          <w:color w:val="FF0000"/>
          <w:sz w:val="22"/>
          <w:szCs w:val="22"/>
        </w:rPr>
      </w:pPr>
      <w:bookmarkStart w:id="9" w:name="_Hlk9843963"/>
    </w:p>
    <w:bookmarkEnd w:id="9"/>
    <w:p w14:paraId="66A1BBDB" w14:textId="77777777" w:rsidR="000C7815" w:rsidRDefault="000C7815" w:rsidP="00D2664F">
      <w:pPr>
        <w:widowControl w:val="0"/>
        <w:jc w:val="both"/>
        <w:rPr>
          <w:rFonts w:ascii="Calibri" w:hAnsi="Calibri" w:cstheme="majorHAnsi"/>
          <w:sz w:val="22"/>
          <w:szCs w:val="22"/>
        </w:rPr>
      </w:pPr>
    </w:p>
    <w:p w14:paraId="78EC7F64" w14:textId="0EC163A8" w:rsidR="000103E3" w:rsidRPr="00942636" w:rsidRDefault="001B15B1" w:rsidP="000103E3">
      <w:pPr>
        <w:numPr>
          <w:ilvl w:val="0"/>
          <w:numId w:val="2"/>
        </w:numPr>
        <w:spacing w:after="240"/>
        <w:jc w:val="both"/>
        <w:rPr>
          <w:rFonts w:ascii="Calibri" w:hAnsi="Calibri" w:cstheme="majorHAnsi"/>
          <w:b/>
          <w:sz w:val="22"/>
          <w:szCs w:val="22"/>
          <w:u w:val="single"/>
        </w:rPr>
      </w:pPr>
      <w:r w:rsidRPr="00942636">
        <w:rPr>
          <w:rFonts w:ascii="Calibri" w:hAnsi="Calibri" w:cstheme="majorHAnsi"/>
          <w:b/>
          <w:sz w:val="22"/>
          <w:szCs w:val="22"/>
          <w:u w:val="single"/>
        </w:rPr>
        <w:t>Probation</w:t>
      </w:r>
      <w:bookmarkStart w:id="10" w:name="_Hlk9844266"/>
      <w:r w:rsidR="0008130E" w:rsidRPr="00942636">
        <w:rPr>
          <w:rFonts w:ascii="Calibri" w:hAnsi="Calibri" w:cstheme="majorHAnsi"/>
          <w:b/>
          <w:color w:val="auto"/>
          <w:sz w:val="22"/>
          <w:szCs w:val="22"/>
        </w:rPr>
        <w:t>:</w:t>
      </w:r>
      <w:r w:rsidR="0008130E" w:rsidRPr="00942636">
        <w:rPr>
          <w:rFonts w:ascii="Calibri" w:hAnsi="Calibri" w:cstheme="majorHAnsi"/>
          <w:color w:val="auto"/>
          <w:sz w:val="22"/>
          <w:szCs w:val="22"/>
        </w:rPr>
        <w:t xml:space="preserve"> </w:t>
      </w:r>
      <w:bookmarkEnd w:id="10"/>
      <w:r w:rsidR="000103E3" w:rsidRPr="00942636">
        <w:rPr>
          <w:rFonts w:ascii="Calibri" w:hAnsi="Calibri" w:cstheme="majorHAnsi"/>
          <w:color w:val="auto"/>
          <w:sz w:val="22"/>
          <w:szCs w:val="22"/>
        </w:rPr>
        <w:t>The Employee will be subject to a ninety (90) day period of probation (the “</w:t>
      </w:r>
      <w:r w:rsidR="000103E3" w:rsidRPr="00942636">
        <w:rPr>
          <w:rFonts w:ascii="Calibri" w:hAnsi="Calibri" w:cstheme="majorHAnsi"/>
          <w:b/>
          <w:color w:val="auto"/>
          <w:sz w:val="22"/>
          <w:szCs w:val="22"/>
        </w:rPr>
        <w:t>Probationary Period</w:t>
      </w:r>
      <w:r w:rsidR="000103E3" w:rsidRPr="00942636">
        <w:rPr>
          <w:rFonts w:ascii="Calibri" w:hAnsi="Calibri" w:cstheme="majorHAnsi"/>
          <w:color w:val="auto"/>
          <w:sz w:val="22"/>
          <w:szCs w:val="22"/>
        </w:rPr>
        <w:t>”) commencing on the Effective Date.</w:t>
      </w:r>
    </w:p>
    <w:p w14:paraId="52CDC858" w14:textId="77777777" w:rsidR="000103E3" w:rsidRPr="000103E3" w:rsidRDefault="000103E3" w:rsidP="000103E3">
      <w:pPr>
        <w:spacing w:after="240"/>
        <w:ind w:left="720"/>
        <w:jc w:val="both"/>
        <w:rPr>
          <w:rFonts w:ascii="Calibri" w:hAnsi="Calibri" w:cstheme="majorHAnsi"/>
          <w:b/>
          <w:sz w:val="22"/>
          <w:szCs w:val="22"/>
          <w:highlight w:val="yellow"/>
          <w:u w:val="single"/>
        </w:rPr>
      </w:pPr>
    </w:p>
    <w:p w14:paraId="466104F3" w14:textId="2F58AD5A" w:rsidR="001B15B1" w:rsidRPr="001B15B1" w:rsidRDefault="001B15B1" w:rsidP="00D2664F">
      <w:pPr>
        <w:numPr>
          <w:ilvl w:val="0"/>
          <w:numId w:val="2"/>
        </w:numPr>
        <w:jc w:val="both"/>
        <w:rPr>
          <w:rFonts w:ascii="Calibri" w:hAnsi="Calibri" w:cstheme="majorHAnsi"/>
          <w:b/>
          <w:color w:val="auto"/>
          <w:sz w:val="22"/>
          <w:szCs w:val="22"/>
          <w:u w:val="single"/>
        </w:rPr>
      </w:pPr>
      <w:bookmarkStart w:id="11" w:name="_Hlk9844321"/>
      <w:r w:rsidRPr="001B15B1">
        <w:rPr>
          <w:rFonts w:ascii="Calibri" w:hAnsi="Calibri" w:cstheme="majorHAnsi"/>
          <w:b/>
          <w:color w:val="auto"/>
          <w:sz w:val="22"/>
          <w:szCs w:val="22"/>
          <w:u w:val="single"/>
        </w:rPr>
        <w:t>Termination</w:t>
      </w:r>
    </w:p>
    <w:p w14:paraId="77FF2F02" w14:textId="77777777" w:rsidR="001B15B1" w:rsidRPr="001B15B1" w:rsidRDefault="001B15B1" w:rsidP="00D2664F">
      <w:pPr>
        <w:ind w:left="720"/>
        <w:jc w:val="both"/>
        <w:rPr>
          <w:rFonts w:ascii="Calibri" w:hAnsi="Calibri" w:cstheme="majorHAnsi"/>
          <w:color w:val="auto"/>
          <w:sz w:val="22"/>
          <w:szCs w:val="22"/>
        </w:rPr>
      </w:pPr>
    </w:p>
    <w:p w14:paraId="1917B000" w14:textId="560AA95D" w:rsidR="0008130E" w:rsidRPr="00942636" w:rsidRDefault="00606219" w:rsidP="00F065A3">
      <w:pPr>
        <w:numPr>
          <w:ilvl w:val="1"/>
          <w:numId w:val="2"/>
        </w:numPr>
        <w:ind w:left="709"/>
        <w:jc w:val="both"/>
        <w:rPr>
          <w:rFonts w:ascii="Calibri" w:hAnsi="Calibri" w:cstheme="majorHAnsi"/>
          <w:color w:val="auto"/>
          <w:sz w:val="22"/>
          <w:szCs w:val="22"/>
        </w:rPr>
      </w:pPr>
      <w:r w:rsidRPr="00942636">
        <w:rPr>
          <w:rFonts w:ascii="Calibri" w:hAnsi="Calibri" w:cstheme="majorHAnsi"/>
          <w:b/>
          <w:color w:val="auto"/>
          <w:sz w:val="22"/>
          <w:szCs w:val="22"/>
        </w:rPr>
        <w:t>Termination During Probationary Period</w:t>
      </w:r>
      <w:r w:rsidRPr="00942636">
        <w:rPr>
          <w:rFonts w:ascii="Calibri" w:hAnsi="Calibri" w:cstheme="majorHAnsi"/>
          <w:color w:val="auto"/>
          <w:sz w:val="22"/>
          <w:szCs w:val="22"/>
        </w:rPr>
        <w:t xml:space="preserve">: </w:t>
      </w:r>
      <w:bookmarkEnd w:id="11"/>
      <w:r w:rsidR="000103E3" w:rsidRPr="00942636">
        <w:rPr>
          <w:rFonts w:ascii="Calibri" w:hAnsi="Calibri" w:cstheme="majorHAnsi"/>
          <w:color w:val="auto"/>
          <w:sz w:val="22"/>
          <w:szCs w:val="22"/>
        </w:rPr>
        <w:t>During the Probationary Period, the Employer may terminate the Employee if the Employer, in its sole discretion, considers the Employee unsuitable for their position, notwithstanding any other term of this Agreement. For greater certainty, the Employee acknowledges and agrees that the Employer may terminate this Agreement for unsuitability during the Probationary Period and that the termination provisions as set out in section 6.3 of this Agreement will apply. The Employee acknowledges and agrees that satisfactory performance of the Employee’s duties and responsibilities during the Probationary Period is a condition of employment and that the Employee’s employment is conditional during the Probationary Period so as to allow the Employer to assess the Employee’s suitability, being the ability of the Employee to perform the Employee’s duties and responsibilities, and to assess the ability of the Employee to comply with the organizational requirements of the Employer.</w:t>
      </w:r>
    </w:p>
    <w:p w14:paraId="6D097F4F" w14:textId="77777777" w:rsidR="00850347" w:rsidRPr="000A7284" w:rsidRDefault="00850347" w:rsidP="00D2664F">
      <w:pPr>
        <w:ind w:left="1418"/>
        <w:jc w:val="both"/>
        <w:rPr>
          <w:rFonts w:ascii="Calibri" w:hAnsi="Calibri" w:cstheme="majorHAnsi"/>
          <w:color w:val="FF0000"/>
          <w:sz w:val="22"/>
          <w:szCs w:val="22"/>
        </w:rPr>
      </w:pPr>
    </w:p>
    <w:p w14:paraId="2DC04690" w14:textId="4C9DD06E" w:rsidR="00D946A0" w:rsidRPr="00D946A0" w:rsidRDefault="00606219" w:rsidP="00D2664F">
      <w:pPr>
        <w:numPr>
          <w:ilvl w:val="1"/>
          <w:numId w:val="2"/>
        </w:numPr>
        <w:spacing w:after="240"/>
        <w:ind w:left="709"/>
        <w:jc w:val="both"/>
        <w:rPr>
          <w:rFonts w:ascii="Calibri" w:hAnsi="Calibri" w:cstheme="majorHAnsi"/>
          <w:sz w:val="22"/>
          <w:szCs w:val="22"/>
        </w:rPr>
      </w:pPr>
      <w:r w:rsidRPr="00231177">
        <w:rPr>
          <w:rFonts w:ascii="Calibri" w:hAnsi="Calibri" w:cstheme="majorHAnsi"/>
          <w:b/>
          <w:color w:val="auto"/>
          <w:sz w:val="22"/>
          <w:szCs w:val="22"/>
        </w:rPr>
        <w:t>Termination for Just Cause</w:t>
      </w:r>
      <w:r>
        <w:rPr>
          <w:rFonts w:ascii="Calibri" w:hAnsi="Calibri" w:cstheme="majorHAnsi"/>
          <w:color w:val="auto"/>
          <w:sz w:val="22"/>
          <w:szCs w:val="22"/>
        </w:rPr>
        <w:t xml:space="preserve">: The Employer may </w:t>
      </w:r>
      <w:r w:rsidR="000A7284">
        <w:rPr>
          <w:rFonts w:ascii="Calibri" w:hAnsi="Calibri" w:cstheme="majorHAnsi"/>
          <w:color w:val="auto"/>
          <w:sz w:val="22"/>
          <w:szCs w:val="22"/>
        </w:rPr>
        <w:t xml:space="preserve">immediately </w:t>
      </w:r>
      <w:r>
        <w:rPr>
          <w:rFonts w:ascii="Calibri" w:hAnsi="Calibri" w:cstheme="majorHAnsi"/>
          <w:color w:val="auto"/>
          <w:sz w:val="22"/>
          <w:szCs w:val="22"/>
        </w:rPr>
        <w:t xml:space="preserve">terminate </w:t>
      </w:r>
      <w:r w:rsidR="00A03EDA">
        <w:rPr>
          <w:rFonts w:ascii="Calibri" w:hAnsi="Calibri" w:cstheme="majorHAnsi"/>
          <w:color w:val="auto"/>
          <w:sz w:val="22"/>
          <w:szCs w:val="22"/>
        </w:rPr>
        <w:t>the Employee</w:t>
      </w:r>
      <w:r>
        <w:rPr>
          <w:rFonts w:ascii="Calibri" w:hAnsi="Calibri" w:cstheme="majorHAnsi"/>
          <w:color w:val="auto"/>
          <w:sz w:val="22"/>
          <w:szCs w:val="22"/>
        </w:rPr>
        <w:t xml:space="preserve"> at any time without notice or pay in lieu </w:t>
      </w:r>
      <w:r w:rsidR="00850347">
        <w:rPr>
          <w:rFonts w:ascii="Calibri" w:hAnsi="Calibri" w:cstheme="majorHAnsi"/>
          <w:color w:val="auto"/>
          <w:sz w:val="22"/>
          <w:szCs w:val="22"/>
        </w:rPr>
        <w:t>of notice</w:t>
      </w:r>
      <w:r>
        <w:rPr>
          <w:rFonts w:ascii="Calibri" w:hAnsi="Calibri" w:cstheme="majorHAnsi"/>
          <w:color w:val="auto"/>
          <w:sz w:val="22"/>
          <w:szCs w:val="22"/>
        </w:rPr>
        <w:t xml:space="preserve"> for “Just Cause”.</w:t>
      </w:r>
      <w:r w:rsidR="001B15B1">
        <w:rPr>
          <w:rFonts w:ascii="Calibri" w:hAnsi="Calibri" w:cstheme="majorHAnsi"/>
          <w:color w:val="auto"/>
          <w:sz w:val="22"/>
          <w:szCs w:val="22"/>
        </w:rPr>
        <w:t xml:space="preserve"> </w:t>
      </w:r>
      <w:proofErr w:type="gramStart"/>
      <w:r w:rsidR="00D946A0">
        <w:rPr>
          <w:rFonts w:ascii="Calibri" w:hAnsi="Calibri" w:cstheme="majorHAnsi"/>
          <w:color w:val="auto"/>
          <w:sz w:val="22"/>
          <w:szCs w:val="22"/>
        </w:rPr>
        <w:t>For the purpose of</w:t>
      </w:r>
      <w:proofErr w:type="gramEnd"/>
      <w:r w:rsidR="00D946A0">
        <w:rPr>
          <w:rFonts w:ascii="Calibri" w:hAnsi="Calibri" w:cstheme="majorHAnsi"/>
          <w:color w:val="auto"/>
          <w:sz w:val="22"/>
          <w:szCs w:val="22"/>
        </w:rPr>
        <w:t xml:space="preserve"> this </w:t>
      </w:r>
      <w:r w:rsidR="00D63BB6">
        <w:rPr>
          <w:rFonts w:ascii="Calibri" w:hAnsi="Calibri" w:cstheme="majorHAnsi"/>
          <w:color w:val="auto"/>
          <w:sz w:val="22"/>
          <w:szCs w:val="22"/>
        </w:rPr>
        <w:t>A</w:t>
      </w:r>
      <w:r w:rsidR="00D946A0">
        <w:rPr>
          <w:rFonts w:ascii="Calibri" w:hAnsi="Calibri" w:cstheme="majorHAnsi"/>
          <w:color w:val="auto"/>
          <w:sz w:val="22"/>
          <w:szCs w:val="22"/>
        </w:rPr>
        <w:t xml:space="preserve">greement, </w:t>
      </w:r>
      <w:r>
        <w:rPr>
          <w:rFonts w:ascii="Calibri" w:hAnsi="Calibri" w:cstheme="majorHAnsi"/>
          <w:color w:val="auto"/>
          <w:sz w:val="22"/>
          <w:szCs w:val="22"/>
        </w:rPr>
        <w:t xml:space="preserve">Just Cause includes, but is not limited to: </w:t>
      </w:r>
    </w:p>
    <w:p w14:paraId="6AE68EF1" w14:textId="4F1D8A77" w:rsidR="00D946A0" w:rsidRPr="00D946A0" w:rsidRDefault="00D63BB6" w:rsidP="00B43B82">
      <w:pPr>
        <w:numPr>
          <w:ilvl w:val="2"/>
          <w:numId w:val="12"/>
        </w:numPr>
        <w:jc w:val="both"/>
        <w:rPr>
          <w:rFonts w:ascii="Calibri" w:hAnsi="Calibri" w:cstheme="majorHAnsi"/>
          <w:sz w:val="22"/>
          <w:szCs w:val="22"/>
        </w:rPr>
      </w:pPr>
      <w:r>
        <w:rPr>
          <w:rFonts w:ascii="Calibri" w:hAnsi="Calibri" w:cstheme="majorHAnsi"/>
          <w:color w:val="auto"/>
          <w:sz w:val="22"/>
          <w:szCs w:val="22"/>
        </w:rPr>
        <w:t>C</w:t>
      </w:r>
      <w:r w:rsidR="00B63938">
        <w:rPr>
          <w:rFonts w:ascii="Calibri" w:hAnsi="Calibri" w:cstheme="majorHAnsi"/>
          <w:color w:val="auto"/>
          <w:sz w:val="22"/>
          <w:szCs w:val="22"/>
        </w:rPr>
        <w:t xml:space="preserve">onduct contrary to or in breach of any obligations under </w:t>
      </w:r>
      <w:r w:rsidR="00D946A0">
        <w:rPr>
          <w:rFonts w:ascii="Calibri" w:hAnsi="Calibri" w:cstheme="majorHAnsi"/>
          <w:color w:val="auto"/>
          <w:sz w:val="22"/>
          <w:szCs w:val="22"/>
        </w:rPr>
        <w:t>section</w:t>
      </w:r>
      <w:r w:rsidR="00B63938">
        <w:rPr>
          <w:rFonts w:ascii="Calibri" w:hAnsi="Calibri" w:cstheme="majorHAnsi"/>
          <w:color w:val="auto"/>
          <w:sz w:val="22"/>
          <w:szCs w:val="22"/>
        </w:rPr>
        <w:t xml:space="preserve"> </w:t>
      </w:r>
      <w:r w:rsidR="00D946A0">
        <w:rPr>
          <w:rFonts w:ascii="Calibri" w:hAnsi="Calibri" w:cstheme="majorHAnsi"/>
          <w:color w:val="auto"/>
          <w:sz w:val="22"/>
          <w:szCs w:val="22"/>
        </w:rPr>
        <w:t xml:space="preserve">1 of </w:t>
      </w:r>
      <w:r w:rsidR="00B63938">
        <w:rPr>
          <w:rFonts w:ascii="Calibri" w:hAnsi="Calibri" w:cstheme="majorHAnsi"/>
          <w:color w:val="auto"/>
          <w:sz w:val="22"/>
          <w:szCs w:val="22"/>
        </w:rPr>
        <w:t xml:space="preserve">this </w:t>
      </w:r>
      <w:proofErr w:type="gramStart"/>
      <w:r w:rsidR="00B63938">
        <w:rPr>
          <w:rFonts w:ascii="Calibri" w:hAnsi="Calibri" w:cstheme="majorHAnsi"/>
          <w:color w:val="auto"/>
          <w:sz w:val="22"/>
          <w:szCs w:val="22"/>
        </w:rPr>
        <w:t>Agreement</w:t>
      </w:r>
      <w:r w:rsidR="00D946A0">
        <w:rPr>
          <w:rFonts w:ascii="Calibri" w:hAnsi="Calibri" w:cstheme="majorHAnsi"/>
          <w:color w:val="auto"/>
          <w:sz w:val="22"/>
          <w:szCs w:val="22"/>
        </w:rPr>
        <w:t>;</w:t>
      </w:r>
      <w:proofErr w:type="gramEnd"/>
    </w:p>
    <w:p w14:paraId="282E75EA" w14:textId="6847D9EE" w:rsidR="00D946A0" w:rsidRPr="00D946A0" w:rsidRDefault="00D63BB6" w:rsidP="00B43B82">
      <w:pPr>
        <w:numPr>
          <w:ilvl w:val="2"/>
          <w:numId w:val="12"/>
        </w:numPr>
        <w:jc w:val="both"/>
        <w:rPr>
          <w:rFonts w:ascii="Calibri" w:hAnsi="Calibri" w:cstheme="majorHAnsi"/>
          <w:sz w:val="22"/>
          <w:szCs w:val="22"/>
        </w:rPr>
      </w:pPr>
      <w:r>
        <w:rPr>
          <w:rFonts w:ascii="Calibri" w:hAnsi="Calibri" w:cstheme="majorHAnsi"/>
          <w:color w:val="auto"/>
          <w:sz w:val="22"/>
          <w:szCs w:val="22"/>
        </w:rPr>
        <w:t>A</w:t>
      </w:r>
      <w:r w:rsidR="000A7284">
        <w:rPr>
          <w:rFonts w:ascii="Calibri" w:hAnsi="Calibri" w:cstheme="majorHAnsi"/>
          <w:color w:val="auto"/>
          <w:sz w:val="22"/>
          <w:szCs w:val="22"/>
        </w:rPr>
        <w:t>n unauthorized act by which the Employe</w:t>
      </w:r>
      <w:r w:rsidR="00336B47">
        <w:rPr>
          <w:rFonts w:ascii="Calibri" w:hAnsi="Calibri" w:cstheme="majorHAnsi"/>
          <w:color w:val="auto"/>
          <w:sz w:val="22"/>
          <w:szCs w:val="22"/>
        </w:rPr>
        <w:t>e</w:t>
      </w:r>
      <w:r w:rsidR="000A7284">
        <w:rPr>
          <w:rFonts w:ascii="Calibri" w:hAnsi="Calibri" w:cstheme="majorHAnsi"/>
          <w:color w:val="auto"/>
          <w:sz w:val="22"/>
          <w:szCs w:val="22"/>
        </w:rPr>
        <w:t xml:space="preserve"> unreasonably incurs liability</w:t>
      </w:r>
      <w:r w:rsidR="00336B47">
        <w:rPr>
          <w:rFonts w:ascii="Calibri" w:hAnsi="Calibri" w:cstheme="majorHAnsi"/>
          <w:color w:val="auto"/>
          <w:sz w:val="22"/>
          <w:szCs w:val="22"/>
        </w:rPr>
        <w:t xml:space="preserve"> for the </w:t>
      </w:r>
      <w:proofErr w:type="gramStart"/>
      <w:r w:rsidR="00336B47">
        <w:rPr>
          <w:rFonts w:ascii="Calibri" w:hAnsi="Calibri" w:cstheme="majorHAnsi"/>
          <w:color w:val="auto"/>
          <w:sz w:val="22"/>
          <w:szCs w:val="22"/>
        </w:rPr>
        <w:t>Employer</w:t>
      </w:r>
      <w:r w:rsidR="00D946A0">
        <w:rPr>
          <w:rFonts w:ascii="Calibri" w:hAnsi="Calibri" w:cstheme="majorHAnsi"/>
          <w:color w:val="auto"/>
          <w:sz w:val="22"/>
          <w:szCs w:val="22"/>
        </w:rPr>
        <w:t>;</w:t>
      </w:r>
      <w:proofErr w:type="gramEnd"/>
    </w:p>
    <w:p w14:paraId="7931E984" w14:textId="05AEC574" w:rsidR="00D946A0" w:rsidRPr="00D946A0" w:rsidRDefault="00D63BB6" w:rsidP="00B43B82">
      <w:pPr>
        <w:numPr>
          <w:ilvl w:val="2"/>
          <w:numId w:val="12"/>
        </w:numPr>
        <w:jc w:val="both"/>
        <w:rPr>
          <w:rFonts w:ascii="Calibri" w:hAnsi="Calibri" w:cstheme="majorHAnsi"/>
          <w:sz w:val="22"/>
          <w:szCs w:val="22"/>
        </w:rPr>
      </w:pPr>
      <w:r>
        <w:rPr>
          <w:rFonts w:ascii="Calibri" w:hAnsi="Calibri" w:cstheme="majorHAnsi"/>
          <w:color w:val="auto"/>
          <w:sz w:val="22"/>
          <w:szCs w:val="22"/>
        </w:rPr>
        <w:t>D</w:t>
      </w:r>
      <w:r w:rsidR="00B63938">
        <w:rPr>
          <w:rFonts w:ascii="Calibri" w:hAnsi="Calibri" w:cstheme="majorHAnsi"/>
          <w:color w:val="auto"/>
          <w:sz w:val="22"/>
          <w:szCs w:val="22"/>
        </w:rPr>
        <w:t>ishonesty</w:t>
      </w:r>
      <w:r w:rsidR="00D946A0">
        <w:rPr>
          <w:rFonts w:ascii="Calibri" w:hAnsi="Calibri" w:cstheme="majorHAnsi"/>
          <w:color w:val="auto"/>
          <w:sz w:val="22"/>
          <w:szCs w:val="22"/>
        </w:rPr>
        <w:t xml:space="preserve"> and</w:t>
      </w:r>
      <w:r w:rsidR="00B63938">
        <w:rPr>
          <w:rFonts w:ascii="Calibri" w:hAnsi="Calibri" w:cstheme="majorHAnsi"/>
          <w:color w:val="auto"/>
          <w:sz w:val="22"/>
          <w:szCs w:val="22"/>
        </w:rPr>
        <w:t xml:space="preserve"> failure to disclose information</w:t>
      </w:r>
      <w:r w:rsidR="00D946A0">
        <w:rPr>
          <w:rFonts w:ascii="Calibri" w:hAnsi="Calibri" w:cstheme="majorHAnsi"/>
          <w:color w:val="auto"/>
          <w:sz w:val="22"/>
          <w:szCs w:val="22"/>
        </w:rPr>
        <w:t xml:space="preserve"> requested by the </w:t>
      </w:r>
      <w:proofErr w:type="gramStart"/>
      <w:r w:rsidR="00D946A0">
        <w:rPr>
          <w:rFonts w:ascii="Calibri" w:hAnsi="Calibri" w:cstheme="majorHAnsi"/>
          <w:color w:val="auto"/>
          <w:sz w:val="22"/>
          <w:szCs w:val="22"/>
        </w:rPr>
        <w:t>Employer;</w:t>
      </w:r>
      <w:proofErr w:type="gramEnd"/>
    </w:p>
    <w:p w14:paraId="0D5AB794" w14:textId="326B2F80" w:rsidR="00D946A0" w:rsidRPr="00D946A0" w:rsidRDefault="00D63BB6" w:rsidP="00B43B82">
      <w:pPr>
        <w:numPr>
          <w:ilvl w:val="2"/>
          <w:numId w:val="12"/>
        </w:numPr>
        <w:jc w:val="both"/>
        <w:rPr>
          <w:rFonts w:ascii="Calibri" w:hAnsi="Calibri" w:cstheme="majorHAnsi"/>
          <w:sz w:val="22"/>
          <w:szCs w:val="22"/>
        </w:rPr>
      </w:pPr>
      <w:r>
        <w:rPr>
          <w:rFonts w:ascii="Calibri" w:hAnsi="Calibri" w:cstheme="majorHAnsi"/>
          <w:color w:val="auto"/>
          <w:sz w:val="22"/>
          <w:szCs w:val="22"/>
        </w:rPr>
        <w:t>B</w:t>
      </w:r>
      <w:r w:rsidR="00B63938">
        <w:rPr>
          <w:rFonts w:ascii="Calibri" w:hAnsi="Calibri" w:cstheme="majorHAnsi"/>
          <w:color w:val="auto"/>
          <w:sz w:val="22"/>
          <w:szCs w:val="22"/>
        </w:rPr>
        <w:t xml:space="preserve">reach of </w:t>
      </w:r>
      <w:r>
        <w:rPr>
          <w:rFonts w:ascii="Calibri" w:hAnsi="Calibri" w:cstheme="majorHAnsi"/>
          <w:color w:val="auto"/>
          <w:sz w:val="22"/>
          <w:szCs w:val="22"/>
        </w:rPr>
        <w:t xml:space="preserve">any </w:t>
      </w:r>
      <w:r w:rsidR="00B63938">
        <w:rPr>
          <w:rFonts w:ascii="Calibri" w:hAnsi="Calibri" w:cstheme="majorHAnsi"/>
          <w:color w:val="auto"/>
          <w:sz w:val="22"/>
          <w:szCs w:val="22"/>
        </w:rPr>
        <w:t>fiduciary duties</w:t>
      </w:r>
      <w:r>
        <w:rPr>
          <w:rFonts w:ascii="Calibri" w:hAnsi="Calibri" w:cstheme="majorHAnsi"/>
          <w:color w:val="auto"/>
          <w:sz w:val="22"/>
          <w:szCs w:val="22"/>
        </w:rPr>
        <w:t xml:space="preserve"> owed by the Employee to the Employer, its clients, or its </w:t>
      </w:r>
      <w:proofErr w:type="gramStart"/>
      <w:r>
        <w:rPr>
          <w:rFonts w:ascii="Calibri" w:hAnsi="Calibri" w:cstheme="majorHAnsi"/>
          <w:color w:val="auto"/>
          <w:sz w:val="22"/>
          <w:szCs w:val="22"/>
        </w:rPr>
        <w:t>patients</w:t>
      </w:r>
      <w:r w:rsidR="00D946A0">
        <w:rPr>
          <w:rFonts w:ascii="Calibri" w:hAnsi="Calibri" w:cstheme="majorHAnsi"/>
          <w:color w:val="auto"/>
          <w:sz w:val="22"/>
          <w:szCs w:val="22"/>
        </w:rPr>
        <w:t>;</w:t>
      </w:r>
      <w:proofErr w:type="gramEnd"/>
      <w:r w:rsidR="00B63938">
        <w:rPr>
          <w:rFonts w:ascii="Calibri" w:hAnsi="Calibri" w:cstheme="majorHAnsi"/>
          <w:color w:val="auto"/>
          <w:sz w:val="22"/>
          <w:szCs w:val="22"/>
        </w:rPr>
        <w:t xml:space="preserve"> </w:t>
      </w:r>
    </w:p>
    <w:p w14:paraId="0ACCC142" w14:textId="6584780A" w:rsidR="00D946A0" w:rsidRPr="00D946A0" w:rsidRDefault="00D63BB6" w:rsidP="00B43B82">
      <w:pPr>
        <w:numPr>
          <w:ilvl w:val="2"/>
          <w:numId w:val="12"/>
        </w:numPr>
        <w:jc w:val="both"/>
        <w:rPr>
          <w:rFonts w:ascii="Calibri" w:hAnsi="Calibri" w:cstheme="majorHAnsi"/>
          <w:sz w:val="22"/>
          <w:szCs w:val="22"/>
        </w:rPr>
      </w:pPr>
      <w:r>
        <w:rPr>
          <w:rFonts w:ascii="Calibri" w:hAnsi="Calibri" w:cstheme="majorHAnsi"/>
          <w:color w:val="auto"/>
          <w:sz w:val="22"/>
          <w:szCs w:val="22"/>
        </w:rPr>
        <w:t>I</w:t>
      </w:r>
      <w:r w:rsidR="00606219">
        <w:rPr>
          <w:rFonts w:ascii="Calibri" w:hAnsi="Calibri" w:cstheme="majorHAnsi"/>
          <w:color w:val="auto"/>
          <w:sz w:val="22"/>
          <w:szCs w:val="22"/>
        </w:rPr>
        <w:t xml:space="preserve">nadequate job </w:t>
      </w:r>
      <w:proofErr w:type="gramStart"/>
      <w:r w:rsidR="00606219">
        <w:rPr>
          <w:rFonts w:ascii="Calibri" w:hAnsi="Calibri" w:cstheme="majorHAnsi"/>
          <w:color w:val="auto"/>
          <w:sz w:val="22"/>
          <w:szCs w:val="22"/>
        </w:rPr>
        <w:t>performance</w:t>
      </w:r>
      <w:r w:rsidR="00D946A0">
        <w:rPr>
          <w:rFonts w:ascii="Calibri" w:hAnsi="Calibri" w:cstheme="majorHAnsi"/>
          <w:color w:val="auto"/>
          <w:sz w:val="22"/>
          <w:szCs w:val="22"/>
        </w:rPr>
        <w:t>;</w:t>
      </w:r>
      <w:proofErr w:type="gramEnd"/>
      <w:r w:rsidR="00606219">
        <w:rPr>
          <w:rFonts w:ascii="Calibri" w:hAnsi="Calibri" w:cstheme="majorHAnsi"/>
          <w:color w:val="auto"/>
          <w:sz w:val="22"/>
          <w:szCs w:val="22"/>
        </w:rPr>
        <w:t xml:space="preserve"> </w:t>
      </w:r>
    </w:p>
    <w:p w14:paraId="216AFCD2" w14:textId="00EFC876" w:rsidR="00D946A0" w:rsidRPr="00D946A0" w:rsidRDefault="00D63BB6" w:rsidP="00B43B82">
      <w:pPr>
        <w:numPr>
          <w:ilvl w:val="2"/>
          <w:numId w:val="12"/>
        </w:numPr>
        <w:jc w:val="both"/>
        <w:rPr>
          <w:rFonts w:ascii="Calibri" w:hAnsi="Calibri" w:cstheme="majorHAnsi"/>
          <w:sz w:val="22"/>
          <w:szCs w:val="22"/>
        </w:rPr>
      </w:pPr>
      <w:r>
        <w:rPr>
          <w:rFonts w:ascii="Calibri" w:hAnsi="Calibri" w:cstheme="majorHAnsi"/>
          <w:color w:val="auto"/>
          <w:sz w:val="22"/>
          <w:szCs w:val="22"/>
        </w:rPr>
        <w:t>T</w:t>
      </w:r>
      <w:r w:rsidR="00606219">
        <w:rPr>
          <w:rFonts w:ascii="Calibri" w:hAnsi="Calibri" w:cstheme="majorHAnsi"/>
          <w:color w:val="auto"/>
          <w:sz w:val="22"/>
          <w:szCs w:val="22"/>
        </w:rPr>
        <w:t>heft, fraud,</w:t>
      </w:r>
      <w:r w:rsidR="00D946A0">
        <w:rPr>
          <w:rFonts w:ascii="Calibri" w:hAnsi="Calibri" w:cstheme="majorHAnsi"/>
          <w:color w:val="auto"/>
          <w:sz w:val="22"/>
          <w:szCs w:val="22"/>
        </w:rPr>
        <w:t xml:space="preserve"> or</w:t>
      </w:r>
      <w:r w:rsidR="00B63938">
        <w:rPr>
          <w:rFonts w:ascii="Calibri" w:hAnsi="Calibri" w:cstheme="majorHAnsi"/>
          <w:color w:val="auto"/>
          <w:sz w:val="22"/>
          <w:szCs w:val="22"/>
        </w:rPr>
        <w:t xml:space="preserve"> failure </w:t>
      </w:r>
      <w:r w:rsidR="00606219">
        <w:rPr>
          <w:rFonts w:ascii="Calibri" w:hAnsi="Calibri" w:cstheme="majorHAnsi"/>
          <w:color w:val="auto"/>
          <w:sz w:val="22"/>
          <w:szCs w:val="22"/>
        </w:rPr>
        <w:t>to report a criminal charge</w:t>
      </w:r>
      <w:r>
        <w:rPr>
          <w:rFonts w:ascii="Calibri" w:hAnsi="Calibri" w:cstheme="majorHAnsi"/>
          <w:color w:val="auto"/>
          <w:sz w:val="22"/>
          <w:szCs w:val="22"/>
        </w:rPr>
        <w:t>;</w:t>
      </w:r>
      <w:r w:rsidR="00606219">
        <w:rPr>
          <w:rFonts w:ascii="Calibri" w:hAnsi="Calibri" w:cstheme="majorHAnsi"/>
          <w:color w:val="auto"/>
          <w:sz w:val="22"/>
          <w:szCs w:val="22"/>
        </w:rPr>
        <w:t xml:space="preserve"> or </w:t>
      </w:r>
    </w:p>
    <w:p w14:paraId="28AFC327" w14:textId="634F47F1" w:rsidR="000C7815" w:rsidRPr="00FA6810" w:rsidRDefault="00D63BB6" w:rsidP="00B43B82">
      <w:pPr>
        <w:numPr>
          <w:ilvl w:val="2"/>
          <w:numId w:val="12"/>
        </w:numPr>
        <w:jc w:val="both"/>
        <w:rPr>
          <w:rFonts w:ascii="Calibri" w:hAnsi="Calibri" w:cstheme="majorHAnsi"/>
          <w:sz w:val="22"/>
          <w:szCs w:val="22"/>
        </w:rPr>
      </w:pPr>
      <w:r>
        <w:rPr>
          <w:rFonts w:ascii="Calibri" w:hAnsi="Calibri" w:cstheme="majorHAnsi"/>
          <w:color w:val="auto"/>
          <w:sz w:val="22"/>
          <w:szCs w:val="22"/>
        </w:rPr>
        <w:t>A</w:t>
      </w:r>
      <w:r w:rsidR="00606219">
        <w:rPr>
          <w:rFonts w:ascii="Calibri" w:hAnsi="Calibri" w:cstheme="majorHAnsi"/>
          <w:color w:val="auto"/>
          <w:sz w:val="22"/>
          <w:szCs w:val="22"/>
        </w:rPr>
        <w:t>ny other act or omission that constitutes just cause for termination at common law.</w:t>
      </w:r>
      <w:r w:rsidR="000A7284">
        <w:rPr>
          <w:rFonts w:ascii="Calibri" w:hAnsi="Calibri" w:cstheme="majorHAnsi"/>
          <w:color w:val="auto"/>
          <w:sz w:val="22"/>
          <w:szCs w:val="22"/>
        </w:rPr>
        <w:t xml:space="preserve"> </w:t>
      </w:r>
    </w:p>
    <w:p w14:paraId="7387E65A" w14:textId="77777777" w:rsidR="00FA6810" w:rsidRPr="00D946A0" w:rsidRDefault="00FA6810" w:rsidP="00FA6810">
      <w:pPr>
        <w:ind w:left="2160"/>
        <w:jc w:val="both"/>
        <w:rPr>
          <w:rFonts w:ascii="Calibri" w:hAnsi="Calibri" w:cstheme="majorHAnsi"/>
          <w:sz w:val="22"/>
          <w:szCs w:val="22"/>
        </w:rPr>
      </w:pPr>
    </w:p>
    <w:p w14:paraId="312F2875" w14:textId="088CAFCB" w:rsidR="00B90DD8" w:rsidRPr="00A03EDA" w:rsidRDefault="00D946A0" w:rsidP="00A03EDA">
      <w:pPr>
        <w:pStyle w:val="ListParagraph"/>
        <w:numPr>
          <w:ilvl w:val="1"/>
          <w:numId w:val="2"/>
        </w:numPr>
        <w:ind w:left="709"/>
        <w:jc w:val="both"/>
        <w:rPr>
          <w:rFonts w:ascii="Calibri" w:hAnsi="Calibri" w:cstheme="majorHAnsi"/>
          <w:color w:val="auto"/>
          <w:sz w:val="22"/>
          <w:szCs w:val="22"/>
        </w:rPr>
      </w:pPr>
      <w:r w:rsidRPr="00A03EDA">
        <w:rPr>
          <w:rFonts w:ascii="Calibri" w:hAnsi="Calibri" w:cstheme="majorHAnsi"/>
          <w:b/>
          <w:color w:val="auto"/>
          <w:sz w:val="22"/>
          <w:szCs w:val="22"/>
        </w:rPr>
        <w:t xml:space="preserve">Termination </w:t>
      </w:r>
      <w:r w:rsidR="00A03EDA" w:rsidRPr="00A03EDA">
        <w:rPr>
          <w:rFonts w:ascii="Calibri" w:hAnsi="Calibri" w:cstheme="majorHAnsi"/>
          <w:b/>
          <w:color w:val="auto"/>
          <w:sz w:val="22"/>
          <w:szCs w:val="22"/>
        </w:rPr>
        <w:t>Without Cause</w:t>
      </w:r>
      <w:r w:rsidRPr="00A03EDA">
        <w:rPr>
          <w:rFonts w:ascii="Calibri" w:hAnsi="Calibri" w:cstheme="majorHAnsi"/>
          <w:color w:val="auto"/>
          <w:sz w:val="22"/>
          <w:szCs w:val="22"/>
        </w:rPr>
        <w:t>:</w:t>
      </w:r>
      <w:r w:rsidRPr="00D946A0">
        <w:t xml:space="preserve"> </w:t>
      </w:r>
      <w:r w:rsidRPr="00A03EDA">
        <w:rPr>
          <w:rFonts w:ascii="Calibri" w:hAnsi="Calibri" w:cstheme="majorHAnsi"/>
          <w:color w:val="auto"/>
          <w:sz w:val="22"/>
          <w:szCs w:val="22"/>
        </w:rPr>
        <w:t xml:space="preserve">The Employer may terminate </w:t>
      </w:r>
      <w:r w:rsidR="00A03EDA" w:rsidRPr="00A03EDA">
        <w:rPr>
          <w:rFonts w:ascii="Calibri" w:hAnsi="Calibri" w:cstheme="majorHAnsi"/>
          <w:color w:val="auto"/>
          <w:sz w:val="22"/>
          <w:szCs w:val="22"/>
        </w:rPr>
        <w:t>the Employee without cause for</w:t>
      </w:r>
      <w:r w:rsidRPr="00A03EDA">
        <w:rPr>
          <w:rFonts w:ascii="Calibri" w:hAnsi="Calibri" w:cstheme="majorHAnsi"/>
          <w:color w:val="auto"/>
          <w:sz w:val="22"/>
          <w:szCs w:val="22"/>
        </w:rPr>
        <w:t xml:space="preserve"> any reason whatsoever upon providing </w:t>
      </w:r>
      <w:r w:rsidR="00952D15" w:rsidRPr="00A03EDA">
        <w:rPr>
          <w:rFonts w:ascii="Calibri" w:hAnsi="Calibri" w:cstheme="majorHAnsi"/>
          <w:color w:val="auto"/>
          <w:sz w:val="22"/>
          <w:szCs w:val="22"/>
        </w:rPr>
        <w:t xml:space="preserve">to the Employee </w:t>
      </w:r>
      <w:r w:rsidR="00A03EDA" w:rsidRPr="00A03EDA">
        <w:rPr>
          <w:rFonts w:ascii="Calibri" w:hAnsi="Calibri" w:cstheme="majorHAnsi"/>
          <w:color w:val="auto"/>
          <w:sz w:val="22"/>
          <w:szCs w:val="22"/>
        </w:rPr>
        <w:t xml:space="preserve">the minimum statutory notice of termination or payment in lieu of the minimum statutory notice required by the </w:t>
      </w:r>
      <w:r w:rsidR="00A03EDA" w:rsidRPr="00A03EDA">
        <w:rPr>
          <w:rFonts w:ascii="Calibri" w:hAnsi="Calibri" w:cstheme="majorHAnsi"/>
          <w:i/>
          <w:color w:val="auto"/>
          <w:sz w:val="22"/>
          <w:szCs w:val="22"/>
        </w:rPr>
        <w:t>Employment Standards Code</w:t>
      </w:r>
      <w:r w:rsidR="00A03EDA" w:rsidRPr="00A03EDA">
        <w:rPr>
          <w:rFonts w:ascii="Calibri" w:hAnsi="Calibri" w:cstheme="majorHAnsi"/>
          <w:color w:val="auto"/>
          <w:sz w:val="22"/>
          <w:szCs w:val="22"/>
        </w:rPr>
        <w:t xml:space="preserve"> (Alberta), and no other amount. For clarity, the Employee is not entitled to any common law entitlements such as severance or any other notice or pay in lieu thereof</w:t>
      </w:r>
      <w:r w:rsidR="00A03EDA">
        <w:rPr>
          <w:rFonts w:ascii="Calibri" w:hAnsi="Calibri" w:cstheme="majorHAnsi"/>
          <w:color w:val="auto"/>
          <w:sz w:val="22"/>
          <w:szCs w:val="22"/>
        </w:rPr>
        <w:t xml:space="preserve">. </w:t>
      </w:r>
      <w:r w:rsidR="00B90DD8" w:rsidRPr="00A03EDA">
        <w:rPr>
          <w:rFonts w:ascii="Calibri" w:hAnsi="Calibri" w:cstheme="majorHAnsi"/>
          <w:color w:val="auto"/>
          <w:sz w:val="22"/>
          <w:szCs w:val="22"/>
        </w:rPr>
        <w:t xml:space="preserve">The Employee agrees to accept the paid notice in </w:t>
      </w:r>
      <w:r w:rsidR="00A03EDA">
        <w:rPr>
          <w:rFonts w:ascii="Calibri" w:hAnsi="Calibri" w:cstheme="majorHAnsi"/>
          <w:color w:val="auto"/>
          <w:sz w:val="22"/>
          <w:szCs w:val="22"/>
        </w:rPr>
        <w:t xml:space="preserve">this </w:t>
      </w:r>
      <w:r w:rsidR="00B90DD8" w:rsidRPr="00A03EDA">
        <w:rPr>
          <w:rFonts w:ascii="Calibri" w:hAnsi="Calibri" w:cstheme="majorHAnsi"/>
          <w:color w:val="auto"/>
          <w:sz w:val="22"/>
          <w:szCs w:val="22"/>
        </w:rPr>
        <w:t xml:space="preserve">section 6.3 in full satisfaction of any claims or actions, including complaints or claims under the Employment Standards Code (Alberta) and/or the Alberta Human Rights Act (Alberta), and/or the common law that the Employee may have </w:t>
      </w:r>
      <w:r w:rsidR="00B90DD8" w:rsidRPr="00A03EDA">
        <w:rPr>
          <w:rFonts w:ascii="Calibri" w:hAnsi="Calibri" w:cstheme="majorHAnsi"/>
          <w:color w:val="auto"/>
          <w:sz w:val="22"/>
          <w:szCs w:val="22"/>
        </w:rPr>
        <w:lastRenderedPageBreak/>
        <w:t>arising out of their employment or the termination their employment, and the Employee expressly agrees not to make any claims, complaints or commence an action for any amounts beyond what the Employer is obligated to pay to the Employee pursuant to the Employment Standards Code (Alberta).</w:t>
      </w:r>
    </w:p>
    <w:p w14:paraId="6989405F" w14:textId="77777777" w:rsidR="00D946A0" w:rsidRPr="00D946A0" w:rsidRDefault="00D946A0" w:rsidP="00D2664F">
      <w:pPr>
        <w:pStyle w:val="ListParagraph"/>
        <w:ind w:left="709"/>
        <w:jc w:val="both"/>
        <w:rPr>
          <w:rFonts w:ascii="Calibri" w:hAnsi="Calibri" w:cstheme="majorHAnsi"/>
          <w:color w:val="auto"/>
          <w:sz w:val="22"/>
          <w:szCs w:val="22"/>
        </w:rPr>
      </w:pPr>
    </w:p>
    <w:p w14:paraId="53532702" w14:textId="0A84FB71" w:rsidR="009507A8" w:rsidRPr="009507A8" w:rsidRDefault="00606219" w:rsidP="00D2664F">
      <w:pPr>
        <w:numPr>
          <w:ilvl w:val="1"/>
          <w:numId w:val="2"/>
        </w:numPr>
        <w:spacing w:after="240"/>
        <w:ind w:left="709"/>
        <w:jc w:val="both"/>
        <w:rPr>
          <w:rFonts w:ascii="Calibri" w:hAnsi="Calibri" w:cstheme="majorHAnsi"/>
          <w:color w:val="FF0000"/>
          <w:sz w:val="22"/>
          <w:szCs w:val="22"/>
        </w:rPr>
      </w:pPr>
      <w:bookmarkStart w:id="12" w:name="_Hlk9844735"/>
      <w:bookmarkStart w:id="13" w:name="_Ref475546505"/>
      <w:r w:rsidRPr="002074B1">
        <w:rPr>
          <w:rFonts w:ascii="Calibri" w:hAnsi="Calibri" w:cstheme="majorHAnsi"/>
          <w:b/>
          <w:bCs/>
          <w:color w:val="auto"/>
          <w:sz w:val="22"/>
          <w:szCs w:val="22"/>
        </w:rPr>
        <w:t>Termination by Employee:</w:t>
      </w:r>
      <w:r w:rsidRPr="00231177">
        <w:rPr>
          <w:rFonts w:ascii="Calibri" w:hAnsi="Calibri" w:cstheme="majorHAnsi"/>
          <w:b/>
          <w:bCs/>
          <w:color w:val="auto"/>
          <w:sz w:val="22"/>
          <w:szCs w:val="22"/>
        </w:rPr>
        <w:t xml:space="preserve"> </w:t>
      </w:r>
      <w:bookmarkEnd w:id="12"/>
      <w:r w:rsidRPr="00231177">
        <w:rPr>
          <w:rFonts w:ascii="Calibri" w:hAnsi="Calibri" w:cstheme="majorHAnsi"/>
          <w:color w:val="auto"/>
          <w:sz w:val="22"/>
          <w:szCs w:val="22"/>
        </w:rPr>
        <w:t xml:space="preserve">The Employee may terminate this Agreement by providing </w:t>
      </w:r>
      <w:r w:rsidR="00B50379">
        <w:rPr>
          <w:rFonts w:ascii="Calibri" w:hAnsi="Calibri" w:cstheme="majorHAnsi"/>
          <w:color w:val="auto"/>
          <w:sz w:val="22"/>
          <w:szCs w:val="22"/>
        </w:rPr>
        <w:t>notice</w:t>
      </w:r>
      <w:r w:rsidR="007107B7">
        <w:rPr>
          <w:rFonts w:ascii="Calibri" w:hAnsi="Calibri" w:cstheme="majorHAnsi"/>
          <w:color w:val="auto"/>
          <w:sz w:val="22"/>
          <w:szCs w:val="22"/>
        </w:rPr>
        <w:t>, in writing,</w:t>
      </w:r>
      <w:r w:rsidRPr="00231177">
        <w:rPr>
          <w:rFonts w:ascii="Calibri" w:hAnsi="Calibri" w:cstheme="majorHAnsi"/>
          <w:color w:val="auto"/>
          <w:sz w:val="22"/>
          <w:szCs w:val="22"/>
        </w:rPr>
        <w:t xml:space="preserve"> to the Employer</w:t>
      </w:r>
      <w:r w:rsidR="00B50379">
        <w:rPr>
          <w:rFonts w:ascii="Calibri" w:hAnsi="Calibri" w:cstheme="majorHAnsi"/>
          <w:color w:val="auto"/>
          <w:sz w:val="22"/>
          <w:szCs w:val="22"/>
        </w:rPr>
        <w:t xml:space="preserve"> in accordance with the requirements of the </w:t>
      </w:r>
      <w:r w:rsidR="00B50379" w:rsidRPr="00B50379">
        <w:rPr>
          <w:rFonts w:ascii="Calibri" w:hAnsi="Calibri" w:cstheme="majorHAnsi"/>
          <w:i/>
          <w:color w:val="auto"/>
          <w:sz w:val="22"/>
          <w:szCs w:val="22"/>
        </w:rPr>
        <w:t>Employment Standards Code</w:t>
      </w:r>
      <w:r w:rsidR="00B50379">
        <w:rPr>
          <w:rFonts w:ascii="Calibri" w:hAnsi="Calibri" w:cstheme="majorHAnsi"/>
          <w:color w:val="auto"/>
          <w:sz w:val="22"/>
          <w:szCs w:val="22"/>
        </w:rPr>
        <w:t xml:space="preserve"> (Alberta)</w:t>
      </w:r>
      <w:r w:rsidR="000A7284" w:rsidRPr="00231177">
        <w:rPr>
          <w:rFonts w:ascii="Calibri" w:hAnsi="Calibri" w:cstheme="majorHAnsi"/>
          <w:color w:val="auto"/>
          <w:sz w:val="22"/>
          <w:szCs w:val="22"/>
        </w:rPr>
        <w:t xml:space="preserve">. </w:t>
      </w:r>
      <w:r w:rsidRPr="00231177">
        <w:rPr>
          <w:rFonts w:ascii="Calibri" w:hAnsi="Calibri" w:cstheme="majorHAnsi"/>
          <w:color w:val="auto"/>
          <w:sz w:val="22"/>
          <w:szCs w:val="22"/>
        </w:rPr>
        <w:t>The Employer reserves the right to waive all or any part of the Employee’s notice period</w:t>
      </w:r>
      <w:bookmarkEnd w:id="13"/>
      <w:r w:rsidR="000A7284" w:rsidRPr="00231177">
        <w:rPr>
          <w:rFonts w:ascii="Calibri" w:hAnsi="Calibri" w:cstheme="majorHAnsi"/>
          <w:color w:val="auto"/>
          <w:sz w:val="22"/>
          <w:szCs w:val="22"/>
        </w:rPr>
        <w:t xml:space="preserve">. </w:t>
      </w:r>
    </w:p>
    <w:p w14:paraId="091B64DA" w14:textId="2245758C" w:rsidR="002074B1" w:rsidRDefault="00606219" w:rsidP="00D2664F">
      <w:pPr>
        <w:numPr>
          <w:ilvl w:val="1"/>
          <w:numId w:val="2"/>
        </w:numPr>
        <w:tabs>
          <w:tab w:val="left" w:pos="3402"/>
        </w:tabs>
        <w:ind w:left="709"/>
        <w:jc w:val="both"/>
        <w:rPr>
          <w:rFonts w:ascii="Calibri" w:hAnsi="Calibri" w:cstheme="majorHAnsi"/>
          <w:color w:val="auto"/>
          <w:sz w:val="22"/>
          <w:szCs w:val="22"/>
        </w:rPr>
      </w:pPr>
      <w:r w:rsidRPr="002074B1">
        <w:rPr>
          <w:rFonts w:ascii="Calibri" w:hAnsi="Calibri" w:cstheme="majorHAnsi"/>
          <w:b/>
          <w:bCs/>
          <w:color w:val="auto"/>
          <w:sz w:val="22"/>
          <w:szCs w:val="22"/>
        </w:rPr>
        <w:t xml:space="preserve">Set Off: </w:t>
      </w:r>
      <w:r w:rsidRPr="002074B1">
        <w:rPr>
          <w:rFonts w:ascii="Calibri" w:hAnsi="Calibri" w:cstheme="majorHAnsi"/>
          <w:color w:val="auto"/>
          <w:sz w:val="22"/>
          <w:szCs w:val="22"/>
        </w:rPr>
        <w:t>In the event the Employee owes money to the Employer as of the date of the termination of their employment, the Employee expressly agrees to allow the Employer to set off what is owed to the Employer against any amount due to the Employee under this Agreement, provided that the Employee will continue to be in debt and obligated to repay to the Employer the balance of any set off amount.</w:t>
      </w:r>
      <w:bookmarkStart w:id="14" w:name="_Ref475546849"/>
      <w:bookmarkStart w:id="15" w:name="_Ref475546683"/>
    </w:p>
    <w:p w14:paraId="2FC1FB1E" w14:textId="77777777" w:rsidR="00285154" w:rsidRDefault="00285154" w:rsidP="00285154">
      <w:pPr>
        <w:tabs>
          <w:tab w:val="left" w:pos="3402"/>
        </w:tabs>
        <w:ind w:left="709"/>
        <w:jc w:val="both"/>
        <w:rPr>
          <w:rFonts w:ascii="Calibri" w:hAnsi="Calibri" w:cstheme="majorHAnsi"/>
          <w:b/>
          <w:bCs/>
          <w:color w:val="auto"/>
          <w:sz w:val="22"/>
          <w:szCs w:val="22"/>
        </w:rPr>
      </w:pPr>
    </w:p>
    <w:p w14:paraId="6FDEE6A7" w14:textId="77777777" w:rsidR="00285154" w:rsidRPr="002074B1" w:rsidRDefault="00285154" w:rsidP="00285154">
      <w:pPr>
        <w:tabs>
          <w:tab w:val="left" w:pos="3402"/>
        </w:tabs>
        <w:ind w:left="709"/>
        <w:jc w:val="both"/>
        <w:rPr>
          <w:rFonts w:ascii="Calibri" w:hAnsi="Calibri" w:cstheme="majorHAnsi"/>
          <w:color w:val="auto"/>
          <w:sz w:val="22"/>
          <w:szCs w:val="22"/>
        </w:rPr>
      </w:pPr>
    </w:p>
    <w:bookmarkEnd w:id="14"/>
    <w:bookmarkEnd w:id="15"/>
    <w:p w14:paraId="6FB6A801" w14:textId="77777777" w:rsidR="002074B1" w:rsidRPr="009507A8" w:rsidRDefault="002074B1" w:rsidP="00D2664F">
      <w:pPr>
        <w:jc w:val="both"/>
        <w:rPr>
          <w:rFonts w:ascii="Calibri" w:hAnsi="Calibri" w:cstheme="majorHAnsi"/>
          <w:b/>
          <w:bCs/>
          <w:sz w:val="22"/>
          <w:szCs w:val="22"/>
          <w:u w:val="single"/>
        </w:rPr>
      </w:pPr>
    </w:p>
    <w:p w14:paraId="10CC8DF4" w14:textId="0B738F16" w:rsidR="00A35C51" w:rsidRPr="002E0A13" w:rsidRDefault="00A35C51" w:rsidP="00D2664F">
      <w:pPr>
        <w:pStyle w:val="ListParagraph"/>
        <w:numPr>
          <w:ilvl w:val="0"/>
          <w:numId w:val="2"/>
        </w:numPr>
        <w:jc w:val="both"/>
        <w:rPr>
          <w:rFonts w:ascii="Calibri" w:hAnsi="Calibri" w:cstheme="majorHAnsi"/>
          <w:b/>
          <w:bCs/>
          <w:sz w:val="22"/>
          <w:szCs w:val="22"/>
          <w:u w:val="single"/>
        </w:rPr>
      </w:pPr>
      <w:bookmarkStart w:id="16" w:name="_Hlk9860651"/>
      <w:r w:rsidRPr="002E0A13">
        <w:rPr>
          <w:rFonts w:ascii="Calibri" w:hAnsi="Calibri" w:cstheme="majorHAnsi"/>
          <w:b/>
          <w:bCs/>
          <w:color w:val="auto"/>
          <w:sz w:val="22"/>
          <w:szCs w:val="22"/>
          <w:u w:val="single"/>
        </w:rPr>
        <w:t>Notice of Charge</w:t>
      </w:r>
    </w:p>
    <w:p w14:paraId="27CB0779" w14:textId="77777777" w:rsidR="002074B1" w:rsidRPr="00FA1024" w:rsidRDefault="002074B1" w:rsidP="00D2664F">
      <w:pPr>
        <w:jc w:val="both"/>
        <w:rPr>
          <w:rFonts w:ascii="Calibri" w:hAnsi="Calibri" w:cstheme="majorHAnsi"/>
          <w:b/>
          <w:bCs/>
          <w:color w:val="auto"/>
          <w:sz w:val="22"/>
          <w:szCs w:val="22"/>
          <w:u w:val="single"/>
        </w:rPr>
      </w:pPr>
      <w:bookmarkStart w:id="17" w:name="_Ref475546537"/>
      <w:bookmarkEnd w:id="16"/>
    </w:p>
    <w:p w14:paraId="7F207DE9" w14:textId="4F315457" w:rsidR="00A35C51" w:rsidRPr="00A35C51" w:rsidRDefault="00606219" w:rsidP="00D2664F">
      <w:pPr>
        <w:pStyle w:val="ListParagraph"/>
        <w:numPr>
          <w:ilvl w:val="1"/>
          <w:numId w:val="2"/>
        </w:numPr>
        <w:ind w:left="709"/>
        <w:jc w:val="both"/>
        <w:rPr>
          <w:rFonts w:ascii="Calibri" w:hAnsi="Calibri" w:cstheme="majorHAnsi"/>
          <w:b/>
          <w:bCs/>
          <w:sz w:val="22"/>
          <w:szCs w:val="22"/>
          <w:u w:val="single"/>
        </w:rPr>
      </w:pPr>
      <w:r w:rsidRPr="002074B1">
        <w:rPr>
          <w:rFonts w:ascii="Calibri" w:hAnsi="Calibri" w:cstheme="majorHAnsi"/>
          <w:b/>
          <w:bCs/>
          <w:color w:val="auto"/>
          <w:sz w:val="22"/>
          <w:szCs w:val="22"/>
        </w:rPr>
        <w:t xml:space="preserve">Notice of Charge: </w:t>
      </w:r>
      <w:r w:rsidRPr="002074B1">
        <w:rPr>
          <w:rFonts w:ascii="Calibri" w:hAnsi="Calibri" w:cstheme="majorHAnsi"/>
          <w:color w:val="auto"/>
          <w:sz w:val="22"/>
          <w:szCs w:val="22"/>
        </w:rPr>
        <w:t xml:space="preserve">The Employee agrees to give immediate notice to the Employer if the Employee is charged with any offence under the </w:t>
      </w:r>
      <w:r w:rsidRPr="002074B1">
        <w:rPr>
          <w:rFonts w:ascii="Calibri" w:hAnsi="Calibri" w:cstheme="majorHAnsi"/>
          <w:i/>
          <w:iCs/>
          <w:color w:val="auto"/>
          <w:sz w:val="22"/>
          <w:szCs w:val="22"/>
        </w:rPr>
        <w:t>Criminal Code of Canada</w:t>
      </w:r>
      <w:r w:rsidRPr="002074B1">
        <w:rPr>
          <w:rFonts w:ascii="Calibri" w:hAnsi="Calibri" w:cstheme="majorHAnsi"/>
          <w:color w:val="auto"/>
          <w:sz w:val="22"/>
          <w:szCs w:val="22"/>
        </w:rPr>
        <w:t xml:space="preserve"> and/or the </w:t>
      </w:r>
      <w:r w:rsidRPr="002074B1">
        <w:rPr>
          <w:rFonts w:ascii="Calibri" w:hAnsi="Calibri" w:cstheme="majorHAnsi"/>
          <w:i/>
          <w:iCs/>
          <w:color w:val="auto"/>
          <w:sz w:val="22"/>
          <w:szCs w:val="22"/>
        </w:rPr>
        <w:t xml:space="preserve">Controlled Drugs and Substances Act </w:t>
      </w:r>
      <w:r w:rsidRPr="002074B1">
        <w:rPr>
          <w:rFonts w:ascii="Calibri" w:hAnsi="Calibri" w:cstheme="majorHAnsi"/>
          <w:color w:val="auto"/>
          <w:sz w:val="22"/>
          <w:szCs w:val="22"/>
        </w:rPr>
        <w:t>(Canada)</w:t>
      </w:r>
      <w:r w:rsidRPr="002074B1">
        <w:rPr>
          <w:rFonts w:ascii="Calibri" w:hAnsi="Calibri" w:cstheme="majorHAnsi"/>
          <w:i/>
          <w:iCs/>
          <w:color w:val="auto"/>
          <w:sz w:val="22"/>
          <w:szCs w:val="22"/>
        </w:rPr>
        <w:t xml:space="preserve"> </w:t>
      </w:r>
      <w:r w:rsidRPr="002074B1">
        <w:rPr>
          <w:rFonts w:ascii="Calibri" w:hAnsi="Calibri" w:cstheme="majorHAnsi"/>
          <w:color w:val="auto"/>
          <w:sz w:val="22"/>
          <w:szCs w:val="22"/>
        </w:rPr>
        <w:t xml:space="preserve">or </w:t>
      </w:r>
      <w:r w:rsidR="00D2664F">
        <w:rPr>
          <w:rFonts w:ascii="Calibri" w:hAnsi="Calibri" w:cstheme="majorHAnsi"/>
          <w:color w:val="auto"/>
          <w:sz w:val="22"/>
          <w:szCs w:val="22"/>
        </w:rPr>
        <w:t xml:space="preserve">is </w:t>
      </w:r>
      <w:r w:rsidRPr="002074B1">
        <w:rPr>
          <w:rFonts w:ascii="Calibri" w:hAnsi="Calibri" w:cstheme="majorHAnsi"/>
          <w:color w:val="auto"/>
          <w:sz w:val="22"/>
          <w:szCs w:val="22"/>
        </w:rPr>
        <w:t>charged with an offence under provincial or municipal legislation that is required to be adjudicated by a Judge of the Provincial Court of Alberta</w:t>
      </w:r>
      <w:bookmarkStart w:id="18" w:name="_Ref475546930"/>
      <w:bookmarkEnd w:id="17"/>
      <w:r w:rsidR="00A35C51">
        <w:rPr>
          <w:rFonts w:ascii="Calibri" w:hAnsi="Calibri" w:cstheme="majorHAnsi"/>
          <w:color w:val="auto"/>
          <w:sz w:val="22"/>
          <w:szCs w:val="22"/>
        </w:rPr>
        <w:t>.</w:t>
      </w:r>
    </w:p>
    <w:p w14:paraId="4679BEF7" w14:textId="77777777" w:rsidR="00A35C51" w:rsidRPr="00A35C51" w:rsidRDefault="00A35C51" w:rsidP="00D2664F">
      <w:pPr>
        <w:pStyle w:val="ListParagraph"/>
        <w:ind w:left="709"/>
        <w:jc w:val="both"/>
        <w:rPr>
          <w:rFonts w:ascii="Calibri" w:hAnsi="Calibri" w:cstheme="majorHAnsi"/>
          <w:b/>
          <w:bCs/>
          <w:sz w:val="22"/>
          <w:szCs w:val="22"/>
          <w:u w:val="single"/>
        </w:rPr>
      </w:pPr>
    </w:p>
    <w:p w14:paraId="62E184DB" w14:textId="79DF81B3" w:rsidR="00A35C51" w:rsidRPr="00A35C51" w:rsidRDefault="00870DC8" w:rsidP="00D2664F">
      <w:pPr>
        <w:pStyle w:val="ListParagraph"/>
        <w:numPr>
          <w:ilvl w:val="0"/>
          <w:numId w:val="2"/>
        </w:numPr>
        <w:jc w:val="both"/>
        <w:rPr>
          <w:rFonts w:ascii="Calibri" w:hAnsi="Calibri" w:cstheme="majorHAnsi"/>
          <w:b/>
          <w:bCs/>
          <w:sz w:val="22"/>
          <w:szCs w:val="22"/>
          <w:u w:val="single"/>
        </w:rPr>
      </w:pPr>
      <w:bookmarkStart w:id="19" w:name="_Hlk9940858"/>
      <w:r>
        <w:rPr>
          <w:rFonts w:ascii="Calibri" w:hAnsi="Calibri" w:cstheme="majorHAnsi"/>
          <w:b/>
          <w:bCs/>
          <w:sz w:val="22"/>
          <w:szCs w:val="22"/>
          <w:u w:val="single"/>
        </w:rPr>
        <w:t xml:space="preserve">Non-Solicitation, </w:t>
      </w:r>
      <w:r w:rsidR="00A35C51">
        <w:rPr>
          <w:rFonts w:ascii="Calibri" w:hAnsi="Calibri" w:cstheme="majorHAnsi"/>
          <w:b/>
          <w:bCs/>
          <w:sz w:val="22"/>
          <w:szCs w:val="22"/>
          <w:u w:val="single"/>
        </w:rPr>
        <w:t>Materials Ownership</w:t>
      </w:r>
      <w:r>
        <w:rPr>
          <w:rFonts w:ascii="Calibri" w:hAnsi="Calibri" w:cstheme="majorHAnsi"/>
          <w:b/>
          <w:bCs/>
          <w:sz w:val="22"/>
          <w:szCs w:val="22"/>
          <w:u w:val="single"/>
        </w:rPr>
        <w:t>,</w:t>
      </w:r>
      <w:r w:rsidR="00A35C51">
        <w:rPr>
          <w:rFonts w:ascii="Calibri" w:hAnsi="Calibri" w:cstheme="majorHAnsi"/>
          <w:b/>
          <w:bCs/>
          <w:sz w:val="22"/>
          <w:szCs w:val="22"/>
          <w:u w:val="single"/>
        </w:rPr>
        <w:t xml:space="preserve"> and Confidentiality</w:t>
      </w:r>
    </w:p>
    <w:bookmarkEnd w:id="19"/>
    <w:p w14:paraId="6CC61CDA" w14:textId="77777777" w:rsidR="002074B1" w:rsidRPr="002074B1" w:rsidRDefault="002074B1" w:rsidP="00D2664F">
      <w:pPr>
        <w:pStyle w:val="ListParagraph"/>
        <w:ind w:left="709"/>
        <w:jc w:val="both"/>
        <w:rPr>
          <w:rFonts w:ascii="Calibri" w:hAnsi="Calibri" w:cstheme="majorHAnsi"/>
          <w:b/>
          <w:bCs/>
          <w:sz w:val="22"/>
          <w:szCs w:val="22"/>
          <w:u w:val="single"/>
        </w:rPr>
      </w:pPr>
    </w:p>
    <w:p w14:paraId="3E6A6C3A" w14:textId="05BDACAC" w:rsidR="00870DC8" w:rsidRPr="00870DC8" w:rsidRDefault="00870DC8" w:rsidP="00870DC8">
      <w:pPr>
        <w:numPr>
          <w:ilvl w:val="1"/>
          <w:numId w:val="2"/>
        </w:numPr>
        <w:spacing w:after="240"/>
        <w:jc w:val="both"/>
        <w:rPr>
          <w:rFonts w:ascii="Calibri" w:hAnsi="Calibri" w:cstheme="majorHAnsi"/>
          <w:color w:val="auto"/>
          <w:sz w:val="22"/>
          <w:szCs w:val="22"/>
        </w:rPr>
      </w:pPr>
      <w:r w:rsidRPr="00870DC8">
        <w:rPr>
          <w:rFonts w:ascii="Calibri" w:hAnsi="Calibri" w:cstheme="majorHAnsi"/>
          <w:b/>
          <w:color w:val="auto"/>
          <w:sz w:val="22"/>
          <w:szCs w:val="22"/>
        </w:rPr>
        <w:t>Non-Solicitation:</w:t>
      </w:r>
      <w:r>
        <w:rPr>
          <w:rFonts w:ascii="Calibri" w:hAnsi="Calibri" w:cstheme="majorHAnsi"/>
          <w:color w:val="auto"/>
          <w:sz w:val="22"/>
          <w:szCs w:val="22"/>
        </w:rPr>
        <w:t xml:space="preserve"> The Employee will not for a period of twenty-four (24) months </w:t>
      </w:r>
      <w:r w:rsidR="004505B3">
        <w:rPr>
          <w:rFonts w:ascii="Calibri" w:hAnsi="Calibri" w:cstheme="majorHAnsi"/>
          <w:color w:val="auto"/>
          <w:sz w:val="22"/>
          <w:szCs w:val="22"/>
        </w:rPr>
        <w:t>following the termination of their employment for any reason</w:t>
      </w:r>
      <w:r w:rsidR="00A03EDA">
        <w:rPr>
          <w:rFonts w:ascii="Calibri" w:hAnsi="Calibri" w:cstheme="majorHAnsi"/>
          <w:color w:val="auto"/>
          <w:sz w:val="22"/>
          <w:szCs w:val="22"/>
        </w:rPr>
        <w:t>,</w:t>
      </w:r>
      <w:r w:rsidR="004505B3">
        <w:rPr>
          <w:rFonts w:ascii="Calibri" w:hAnsi="Calibri" w:cstheme="majorHAnsi"/>
          <w:color w:val="auto"/>
          <w:sz w:val="22"/>
          <w:szCs w:val="22"/>
        </w:rPr>
        <w:t xml:space="preserve"> </w:t>
      </w:r>
      <w:r>
        <w:rPr>
          <w:rFonts w:ascii="Calibri" w:hAnsi="Calibri" w:cstheme="majorHAnsi"/>
          <w:color w:val="auto"/>
          <w:sz w:val="22"/>
          <w:szCs w:val="22"/>
        </w:rPr>
        <w:t xml:space="preserve">directly or indirectly solicit, induce, or encourage any employee, client, or patient of the Employer to leave the Employer or to reduce their relationship with the Employer, or to hire or attempt to hire any employee of the Employer in connection with a business competitive with the Employer. </w:t>
      </w:r>
    </w:p>
    <w:p w14:paraId="32D05AE1" w14:textId="692B550B" w:rsidR="002074B1" w:rsidRPr="00B37D25" w:rsidRDefault="00606219" w:rsidP="00D2664F">
      <w:pPr>
        <w:pStyle w:val="ListParagraph"/>
        <w:numPr>
          <w:ilvl w:val="1"/>
          <w:numId w:val="2"/>
        </w:numPr>
        <w:ind w:left="709"/>
        <w:jc w:val="both"/>
        <w:rPr>
          <w:rFonts w:ascii="Calibri" w:hAnsi="Calibri" w:cstheme="majorHAnsi"/>
          <w:b/>
          <w:bCs/>
          <w:sz w:val="22"/>
          <w:szCs w:val="22"/>
          <w:u w:val="single"/>
        </w:rPr>
      </w:pPr>
      <w:r w:rsidRPr="002074B1">
        <w:rPr>
          <w:rFonts w:ascii="Calibri" w:hAnsi="Calibri" w:cstheme="majorHAnsi"/>
          <w:b/>
          <w:bCs/>
          <w:color w:val="auto"/>
          <w:sz w:val="22"/>
          <w:szCs w:val="22"/>
        </w:rPr>
        <w:t xml:space="preserve">Materials Ownership: </w:t>
      </w:r>
      <w:r w:rsidRPr="002074B1">
        <w:rPr>
          <w:rFonts w:ascii="Calibri" w:hAnsi="Calibri" w:cstheme="majorHAnsi"/>
          <w:color w:val="auto"/>
          <w:sz w:val="22"/>
          <w:szCs w:val="22"/>
        </w:rPr>
        <w:t xml:space="preserve">All documents, </w:t>
      </w:r>
      <w:r w:rsidR="009D7FEF">
        <w:rPr>
          <w:rFonts w:ascii="Calibri" w:hAnsi="Calibri" w:cstheme="majorHAnsi"/>
          <w:color w:val="auto"/>
          <w:sz w:val="22"/>
          <w:szCs w:val="22"/>
        </w:rPr>
        <w:t xml:space="preserve">patient files, client </w:t>
      </w:r>
      <w:r w:rsidRPr="002074B1">
        <w:rPr>
          <w:rFonts w:ascii="Calibri" w:hAnsi="Calibri" w:cstheme="majorHAnsi"/>
          <w:color w:val="auto"/>
          <w:sz w:val="22"/>
          <w:szCs w:val="22"/>
        </w:rPr>
        <w:t>records, programs,</w:t>
      </w:r>
      <w:r w:rsidR="00B37D25">
        <w:rPr>
          <w:rFonts w:ascii="Calibri" w:hAnsi="Calibri" w:cstheme="majorHAnsi"/>
          <w:color w:val="auto"/>
          <w:sz w:val="22"/>
          <w:szCs w:val="22"/>
        </w:rPr>
        <w:t xml:space="preserve"> inventions, discoveries, developments, improvements, writings, computer programs,</w:t>
      </w:r>
      <w:r w:rsidRPr="002074B1">
        <w:rPr>
          <w:rFonts w:ascii="Calibri" w:hAnsi="Calibri" w:cstheme="majorHAnsi"/>
          <w:color w:val="auto"/>
          <w:sz w:val="22"/>
          <w:szCs w:val="22"/>
        </w:rPr>
        <w:t xml:space="preserve"> and other materials acquired or produced by the Employee in connection with the performance of their duties and responsibilities under this Agreement, including all graphic designs, copyrights, trademarks, patents and moral rights, are the property of the Employer, and upon termination or expiry of this Agreement, the Employee will immediately return all such materials to the Employer and surrenders any claim to such materials or to the use of any such materials.</w:t>
      </w:r>
      <w:bookmarkStart w:id="20" w:name="_Ref475546540"/>
      <w:bookmarkEnd w:id="18"/>
    </w:p>
    <w:p w14:paraId="7E3B2E5E" w14:textId="77777777" w:rsidR="002074B1" w:rsidRPr="00B37D25" w:rsidRDefault="002074B1" w:rsidP="00D2664F">
      <w:pPr>
        <w:jc w:val="both"/>
        <w:rPr>
          <w:rFonts w:ascii="Calibri" w:hAnsi="Calibri" w:cstheme="majorHAnsi"/>
          <w:b/>
          <w:bCs/>
          <w:color w:val="auto"/>
          <w:sz w:val="22"/>
          <w:szCs w:val="22"/>
          <w:u w:val="single"/>
        </w:rPr>
      </w:pPr>
    </w:p>
    <w:p w14:paraId="6BC5031A" w14:textId="77777777" w:rsidR="00A35C51" w:rsidRPr="00A35C51" w:rsidRDefault="00606219" w:rsidP="00D2664F">
      <w:pPr>
        <w:pStyle w:val="ListParagraph"/>
        <w:numPr>
          <w:ilvl w:val="1"/>
          <w:numId w:val="2"/>
        </w:numPr>
        <w:ind w:left="709"/>
        <w:jc w:val="both"/>
        <w:rPr>
          <w:rFonts w:ascii="Calibri" w:hAnsi="Calibri" w:cstheme="majorHAnsi"/>
          <w:b/>
          <w:bCs/>
          <w:sz w:val="22"/>
          <w:szCs w:val="22"/>
          <w:u w:val="single"/>
        </w:rPr>
      </w:pPr>
      <w:r w:rsidRPr="002074B1">
        <w:rPr>
          <w:rFonts w:ascii="Calibri" w:hAnsi="Calibri" w:cstheme="majorHAnsi"/>
          <w:b/>
          <w:bCs/>
          <w:color w:val="auto"/>
          <w:sz w:val="22"/>
          <w:szCs w:val="22"/>
        </w:rPr>
        <w:t xml:space="preserve">Confidential Information and Trade </w:t>
      </w:r>
      <w:r w:rsidR="00A35C51">
        <w:rPr>
          <w:rFonts w:ascii="Calibri" w:hAnsi="Calibri" w:cstheme="majorHAnsi"/>
          <w:b/>
          <w:bCs/>
          <w:color w:val="auto"/>
          <w:sz w:val="22"/>
          <w:szCs w:val="22"/>
        </w:rPr>
        <w:t>Knowledge</w:t>
      </w:r>
      <w:r w:rsidRPr="002074B1">
        <w:rPr>
          <w:rFonts w:ascii="Calibri" w:hAnsi="Calibri" w:cstheme="majorHAnsi"/>
          <w:b/>
          <w:bCs/>
          <w:color w:val="auto"/>
          <w:sz w:val="22"/>
          <w:szCs w:val="22"/>
        </w:rPr>
        <w:t xml:space="preserve">: </w:t>
      </w:r>
      <w:r w:rsidRPr="002074B1">
        <w:rPr>
          <w:rFonts w:ascii="Calibri" w:hAnsi="Calibri" w:cstheme="majorHAnsi"/>
          <w:color w:val="auto"/>
          <w:sz w:val="22"/>
          <w:szCs w:val="22"/>
        </w:rPr>
        <w:t>Any confidential information or trade knowledge acquired or created by the Employee in the performance of this Agreement shall not be used or disclosed to anyone at any time, including both during the Term of and after the termination of this Agreement, unless such release is specifically approved by the Employer. Any benefits resulting from the development of such confidential information and/or trade knowledge shall accrue to the Employer. This duty not to release confidential information is in addition to any common law or fiduciary duty of confidentiality the Employee may owe the Employer.</w:t>
      </w:r>
    </w:p>
    <w:p w14:paraId="0014FAA1" w14:textId="77777777" w:rsidR="00A35C51" w:rsidRPr="00A35C51" w:rsidRDefault="00A35C51" w:rsidP="00D2664F">
      <w:pPr>
        <w:pStyle w:val="ListParagraph"/>
        <w:jc w:val="both"/>
        <w:rPr>
          <w:rFonts w:ascii="Calibri" w:hAnsi="Calibri" w:cstheme="majorHAnsi"/>
          <w:color w:val="auto"/>
          <w:sz w:val="22"/>
          <w:szCs w:val="22"/>
        </w:rPr>
      </w:pPr>
    </w:p>
    <w:p w14:paraId="0C9CA6E6" w14:textId="5FB4F73D" w:rsidR="00D46FF1" w:rsidRPr="00D46FF1" w:rsidRDefault="00A35C51" w:rsidP="00D46FF1">
      <w:pPr>
        <w:pStyle w:val="ListParagraph"/>
        <w:numPr>
          <w:ilvl w:val="1"/>
          <w:numId w:val="2"/>
        </w:numPr>
        <w:ind w:left="709"/>
        <w:jc w:val="both"/>
        <w:rPr>
          <w:rFonts w:ascii="Calibri" w:hAnsi="Calibri" w:cstheme="majorHAnsi"/>
          <w:b/>
          <w:bCs/>
          <w:sz w:val="22"/>
          <w:szCs w:val="22"/>
          <w:u w:val="single"/>
        </w:rPr>
      </w:pPr>
      <w:r w:rsidRPr="00A35C51">
        <w:rPr>
          <w:rFonts w:ascii="Calibri" w:hAnsi="Calibri" w:cstheme="majorHAnsi"/>
          <w:b/>
          <w:color w:val="auto"/>
          <w:sz w:val="22"/>
          <w:szCs w:val="22"/>
        </w:rPr>
        <w:lastRenderedPageBreak/>
        <w:t>Definition of “Confidential Information”:</w:t>
      </w:r>
      <w:r>
        <w:rPr>
          <w:rFonts w:ascii="Calibri" w:hAnsi="Calibri" w:cstheme="majorHAnsi"/>
          <w:color w:val="auto"/>
          <w:sz w:val="22"/>
          <w:szCs w:val="22"/>
        </w:rPr>
        <w:t xml:space="preserve"> </w:t>
      </w:r>
      <w:r w:rsidR="00606219" w:rsidRPr="00A35C51">
        <w:rPr>
          <w:rFonts w:ascii="Calibri" w:hAnsi="Calibri" w:cstheme="majorHAnsi"/>
          <w:color w:val="auto"/>
          <w:sz w:val="22"/>
          <w:szCs w:val="22"/>
        </w:rPr>
        <w:t xml:space="preserve">For the purposes of this Agreement, the term “confidential information” includes </w:t>
      </w:r>
      <w:proofErr w:type="gramStart"/>
      <w:r w:rsidR="00606219" w:rsidRPr="00A35C51">
        <w:rPr>
          <w:rFonts w:ascii="Calibri" w:hAnsi="Calibri" w:cstheme="majorHAnsi"/>
          <w:color w:val="auto"/>
          <w:sz w:val="22"/>
          <w:szCs w:val="22"/>
        </w:rPr>
        <w:t>any and all</w:t>
      </w:r>
      <w:proofErr w:type="gramEnd"/>
      <w:r w:rsidR="00606219" w:rsidRPr="00A35C51">
        <w:rPr>
          <w:rFonts w:ascii="Calibri" w:hAnsi="Calibri" w:cstheme="majorHAnsi"/>
          <w:color w:val="auto"/>
          <w:sz w:val="22"/>
          <w:szCs w:val="22"/>
        </w:rPr>
        <w:t xml:space="preserve"> information, whether in writing or not, which the Employee has seen, heard or otherwise received from the Employer or any of its other employees, representatives or agents, or otherwise by reason of the Employee’s employment with the Employer, during the Term.  </w:t>
      </w:r>
      <w:bookmarkEnd w:id="20"/>
    </w:p>
    <w:p w14:paraId="53CCE3F1" w14:textId="77777777" w:rsidR="00A35C51" w:rsidRPr="00A35C51" w:rsidRDefault="00A35C51" w:rsidP="00D2664F">
      <w:pPr>
        <w:pStyle w:val="ListParagraph"/>
        <w:jc w:val="both"/>
        <w:rPr>
          <w:rFonts w:ascii="Calibri" w:hAnsi="Calibri" w:cstheme="majorHAnsi"/>
          <w:color w:val="auto"/>
          <w:sz w:val="22"/>
          <w:szCs w:val="22"/>
        </w:rPr>
      </w:pPr>
    </w:p>
    <w:p w14:paraId="389815E1" w14:textId="4CD5DFD1" w:rsidR="000C7815" w:rsidRPr="00A35C51" w:rsidRDefault="00A35C51" w:rsidP="00D2664F">
      <w:pPr>
        <w:pStyle w:val="ListParagraph"/>
        <w:numPr>
          <w:ilvl w:val="1"/>
          <w:numId w:val="2"/>
        </w:numPr>
        <w:ind w:left="709"/>
        <w:jc w:val="both"/>
        <w:rPr>
          <w:rFonts w:ascii="Calibri" w:hAnsi="Calibri" w:cstheme="majorHAnsi"/>
          <w:b/>
          <w:bCs/>
          <w:sz w:val="22"/>
          <w:szCs w:val="22"/>
          <w:u w:val="single"/>
        </w:rPr>
      </w:pPr>
      <w:r w:rsidRPr="00A35C51">
        <w:rPr>
          <w:rFonts w:ascii="Calibri" w:hAnsi="Calibri" w:cstheme="majorHAnsi"/>
          <w:b/>
          <w:color w:val="auto"/>
          <w:sz w:val="22"/>
          <w:szCs w:val="22"/>
        </w:rPr>
        <w:t>Return of Property:</w:t>
      </w:r>
      <w:r>
        <w:rPr>
          <w:rFonts w:ascii="Calibri" w:hAnsi="Calibri" w:cstheme="majorHAnsi"/>
          <w:color w:val="auto"/>
          <w:sz w:val="22"/>
          <w:szCs w:val="22"/>
        </w:rPr>
        <w:t xml:space="preserve"> </w:t>
      </w:r>
      <w:r w:rsidR="00606219" w:rsidRPr="00A35C51">
        <w:rPr>
          <w:rFonts w:ascii="Calibri" w:hAnsi="Calibri" w:cstheme="majorHAnsi"/>
          <w:color w:val="auto"/>
          <w:sz w:val="22"/>
          <w:szCs w:val="22"/>
        </w:rPr>
        <w:t>Upon the termination of the Employee’s employment for any reason whatsoever, or whenever requested by the Employer, the Employee shall forthwith deliver or cause to be delivered to the Employer all property belonging to or administered by the Employer in whatever form including, without limitation, all confidential information, books, documents,</w:t>
      </w:r>
      <w:r>
        <w:rPr>
          <w:rFonts w:ascii="Calibri" w:hAnsi="Calibri" w:cstheme="majorHAnsi"/>
          <w:color w:val="auto"/>
          <w:sz w:val="22"/>
          <w:szCs w:val="22"/>
        </w:rPr>
        <w:t xml:space="preserve"> </w:t>
      </w:r>
      <w:r w:rsidR="009D7FEF">
        <w:rPr>
          <w:rFonts w:ascii="Calibri" w:hAnsi="Calibri" w:cstheme="majorHAnsi"/>
          <w:color w:val="auto"/>
          <w:sz w:val="22"/>
          <w:szCs w:val="22"/>
        </w:rPr>
        <w:t xml:space="preserve">patient files, client </w:t>
      </w:r>
      <w:r>
        <w:rPr>
          <w:rFonts w:ascii="Calibri" w:hAnsi="Calibri" w:cstheme="majorHAnsi"/>
          <w:color w:val="auto"/>
          <w:sz w:val="22"/>
          <w:szCs w:val="22"/>
        </w:rPr>
        <w:t>records,</w:t>
      </w:r>
      <w:r w:rsidR="00606219" w:rsidRPr="00A35C51">
        <w:rPr>
          <w:rFonts w:ascii="Calibri" w:hAnsi="Calibri" w:cstheme="majorHAnsi"/>
          <w:color w:val="auto"/>
          <w:sz w:val="22"/>
          <w:szCs w:val="22"/>
        </w:rPr>
        <w:t xml:space="preserve"> effects, money, computer equipment, computer storage media, securities and intellectual property which is in the charge, control or custody of the Employee.  The Employee agrees not to retain or make any copies of the foregoing.  </w:t>
      </w:r>
    </w:p>
    <w:p w14:paraId="06AB03FF" w14:textId="77777777" w:rsidR="00A35C51" w:rsidRPr="00A35C51" w:rsidRDefault="00A35C51" w:rsidP="00D2664F">
      <w:pPr>
        <w:pStyle w:val="ListParagraph"/>
        <w:jc w:val="both"/>
        <w:rPr>
          <w:rFonts w:ascii="Calibri" w:hAnsi="Calibri" w:cstheme="majorHAnsi"/>
          <w:b/>
          <w:bCs/>
          <w:sz w:val="22"/>
          <w:szCs w:val="22"/>
          <w:u w:val="single"/>
        </w:rPr>
      </w:pPr>
    </w:p>
    <w:p w14:paraId="652C079E" w14:textId="630A6015" w:rsidR="00FC296C" w:rsidRPr="00FC296C" w:rsidRDefault="00A35C51" w:rsidP="00D2664F">
      <w:pPr>
        <w:pStyle w:val="ListParagraph"/>
        <w:numPr>
          <w:ilvl w:val="1"/>
          <w:numId w:val="2"/>
        </w:numPr>
        <w:ind w:left="709"/>
        <w:jc w:val="both"/>
        <w:rPr>
          <w:rFonts w:ascii="Calibri" w:hAnsi="Calibri" w:cstheme="majorHAnsi"/>
          <w:b/>
          <w:bCs/>
          <w:sz w:val="22"/>
          <w:szCs w:val="22"/>
          <w:u w:val="single"/>
        </w:rPr>
      </w:pPr>
      <w:r w:rsidRPr="00A35C51">
        <w:rPr>
          <w:rFonts w:ascii="Calibri" w:hAnsi="Calibri" w:cstheme="majorHAnsi"/>
          <w:b/>
          <w:color w:val="auto"/>
          <w:sz w:val="22"/>
          <w:szCs w:val="22"/>
        </w:rPr>
        <w:t>Harm:</w:t>
      </w:r>
      <w:r>
        <w:rPr>
          <w:rFonts w:ascii="Calibri" w:hAnsi="Calibri" w:cstheme="majorHAnsi"/>
          <w:color w:val="auto"/>
          <w:sz w:val="22"/>
          <w:szCs w:val="22"/>
        </w:rPr>
        <w:t xml:space="preserve"> </w:t>
      </w:r>
      <w:r w:rsidR="00606219" w:rsidRPr="00A35C51">
        <w:rPr>
          <w:rFonts w:ascii="Calibri" w:hAnsi="Calibri" w:cstheme="majorHAnsi"/>
          <w:color w:val="auto"/>
          <w:sz w:val="22"/>
          <w:szCs w:val="22"/>
        </w:rPr>
        <w:t xml:space="preserve">The Employee acknowledges that breach by the Employee of the terms and conditions of </w:t>
      </w:r>
      <w:r w:rsidR="00B90DD8">
        <w:rPr>
          <w:rFonts w:ascii="Calibri" w:hAnsi="Calibri" w:cstheme="majorHAnsi"/>
          <w:color w:val="auto"/>
          <w:sz w:val="22"/>
          <w:szCs w:val="22"/>
        </w:rPr>
        <w:t xml:space="preserve">this </w:t>
      </w:r>
      <w:r w:rsidRPr="001930E9">
        <w:rPr>
          <w:rFonts w:ascii="Calibri" w:hAnsi="Calibri" w:cstheme="majorHAnsi"/>
          <w:color w:val="auto"/>
          <w:sz w:val="22"/>
          <w:szCs w:val="22"/>
        </w:rPr>
        <w:t>section</w:t>
      </w:r>
      <w:r w:rsidR="00606219" w:rsidRPr="001930E9">
        <w:rPr>
          <w:rFonts w:ascii="Calibri" w:hAnsi="Calibri" w:cstheme="majorHAnsi"/>
          <w:color w:val="auto"/>
          <w:sz w:val="22"/>
          <w:szCs w:val="22"/>
        </w:rPr>
        <w:t xml:space="preserve"> </w:t>
      </w:r>
      <w:r w:rsidRPr="001930E9">
        <w:rPr>
          <w:rFonts w:ascii="Calibri" w:hAnsi="Calibri" w:cstheme="majorHAnsi"/>
          <w:color w:val="auto"/>
          <w:sz w:val="22"/>
          <w:szCs w:val="22"/>
        </w:rPr>
        <w:t>8</w:t>
      </w:r>
      <w:r>
        <w:rPr>
          <w:rFonts w:ascii="Calibri" w:hAnsi="Calibri" w:cstheme="majorHAnsi"/>
          <w:color w:val="auto"/>
          <w:sz w:val="22"/>
          <w:szCs w:val="22"/>
        </w:rPr>
        <w:t xml:space="preserve"> </w:t>
      </w:r>
      <w:r w:rsidR="00606219" w:rsidRPr="00A35C51">
        <w:rPr>
          <w:rFonts w:ascii="Calibri" w:hAnsi="Calibri" w:cstheme="majorHAnsi"/>
          <w:color w:val="auto"/>
          <w:sz w:val="22"/>
          <w:szCs w:val="22"/>
        </w:rPr>
        <w:t xml:space="preserve">may cause irreparable harm to the Employer that may not be compensable by monetary damages. Accordingly, the Employee acknowledges that, in addition to any other remedy provided for in law, a breach or threatened breach by the Employee of the terms and conditions </w:t>
      </w:r>
      <w:r w:rsidR="00606219" w:rsidRPr="001930E9">
        <w:rPr>
          <w:rFonts w:ascii="Calibri" w:hAnsi="Calibri" w:cstheme="majorHAnsi"/>
          <w:color w:val="auto"/>
          <w:sz w:val="22"/>
          <w:szCs w:val="22"/>
        </w:rPr>
        <w:t xml:space="preserve">of </w:t>
      </w:r>
      <w:r w:rsidR="00FC296C" w:rsidRPr="001930E9">
        <w:rPr>
          <w:rFonts w:ascii="Calibri" w:hAnsi="Calibri" w:cstheme="majorHAnsi"/>
          <w:color w:val="auto"/>
          <w:sz w:val="22"/>
          <w:szCs w:val="22"/>
        </w:rPr>
        <w:t xml:space="preserve">section 8 </w:t>
      </w:r>
      <w:r w:rsidR="00FC296C">
        <w:rPr>
          <w:rFonts w:ascii="Calibri" w:hAnsi="Calibri" w:cstheme="majorHAnsi"/>
          <w:color w:val="auto"/>
          <w:sz w:val="22"/>
          <w:szCs w:val="22"/>
        </w:rPr>
        <w:t>of this Agreement</w:t>
      </w:r>
      <w:r w:rsidR="00606219" w:rsidRPr="00A35C51">
        <w:rPr>
          <w:rFonts w:ascii="Calibri" w:hAnsi="Calibri" w:cstheme="majorHAnsi"/>
          <w:color w:val="auto"/>
          <w:sz w:val="22"/>
          <w:szCs w:val="22"/>
        </w:rPr>
        <w:t xml:space="preserve"> is sufficient grounds for the granting of an injunction at the suit of the Employer by a court of competent jurisdiction.</w:t>
      </w:r>
    </w:p>
    <w:p w14:paraId="652D2591" w14:textId="77777777" w:rsidR="00FC296C" w:rsidRPr="00FC296C" w:rsidRDefault="00FC296C" w:rsidP="00D2664F">
      <w:pPr>
        <w:pStyle w:val="ListParagraph"/>
        <w:jc w:val="both"/>
        <w:rPr>
          <w:rFonts w:ascii="Calibri" w:hAnsi="Calibri" w:cstheme="majorHAnsi"/>
          <w:color w:val="auto"/>
          <w:sz w:val="22"/>
          <w:szCs w:val="22"/>
        </w:rPr>
      </w:pPr>
    </w:p>
    <w:p w14:paraId="721A7AFD" w14:textId="51277CE9" w:rsidR="00A35C51" w:rsidRPr="00870DC8" w:rsidRDefault="00FC296C" w:rsidP="00D2664F">
      <w:pPr>
        <w:pStyle w:val="ListParagraph"/>
        <w:numPr>
          <w:ilvl w:val="1"/>
          <w:numId w:val="2"/>
        </w:numPr>
        <w:ind w:left="709"/>
        <w:jc w:val="both"/>
        <w:rPr>
          <w:rFonts w:ascii="Calibri" w:hAnsi="Calibri" w:cstheme="majorHAnsi"/>
          <w:b/>
          <w:bCs/>
          <w:sz w:val="22"/>
          <w:szCs w:val="22"/>
          <w:u w:val="single"/>
        </w:rPr>
      </w:pPr>
      <w:r w:rsidRPr="00FC296C">
        <w:rPr>
          <w:rFonts w:ascii="Calibri" w:hAnsi="Calibri" w:cstheme="majorHAnsi"/>
          <w:b/>
          <w:color w:val="auto"/>
          <w:sz w:val="22"/>
          <w:szCs w:val="22"/>
        </w:rPr>
        <w:t xml:space="preserve">Continuing Obligations: </w:t>
      </w:r>
      <w:r w:rsidR="00606219" w:rsidRPr="00FC296C">
        <w:rPr>
          <w:rFonts w:ascii="Calibri" w:hAnsi="Calibri" w:cstheme="majorHAnsi"/>
          <w:color w:val="auto"/>
          <w:sz w:val="22"/>
          <w:szCs w:val="22"/>
        </w:rPr>
        <w:t xml:space="preserve">The Employee’s obligations under </w:t>
      </w:r>
      <w:r w:rsidR="00B90DD8">
        <w:rPr>
          <w:rFonts w:ascii="Calibri" w:hAnsi="Calibri" w:cstheme="majorHAnsi"/>
          <w:color w:val="auto"/>
          <w:sz w:val="22"/>
          <w:szCs w:val="22"/>
        </w:rPr>
        <w:t xml:space="preserve">this </w:t>
      </w:r>
      <w:r w:rsidRPr="001930E9">
        <w:rPr>
          <w:rFonts w:ascii="Calibri" w:hAnsi="Calibri" w:cstheme="majorHAnsi"/>
          <w:color w:val="auto"/>
          <w:sz w:val="22"/>
          <w:szCs w:val="22"/>
        </w:rPr>
        <w:t>section 8</w:t>
      </w:r>
      <w:r>
        <w:rPr>
          <w:rFonts w:ascii="Calibri" w:hAnsi="Calibri" w:cstheme="majorHAnsi"/>
          <w:color w:val="auto"/>
          <w:sz w:val="22"/>
          <w:szCs w:val="22"/>
        </w:rPr>
        <w:t xml:space="preserve"> </w:t>
      </w:r>
      <w:r w:rsidR="00606219" w:rsidRPr="00FC296C">
        <w:rPr>
          <w:rFonts w:ascii="Calibri" w:hAnsi="Calibri" w:cstheme="majorHAnsi"/>
          <w:color w:val="auto"/>
          <w:sz w:val="22"/>
          <w:szCs w:val="22"/>
        </w:rPr>
        <w:t>are to remain in effect and continue in full force and effect notwithstanding any breach or repudiation or any alleged breach or repudiation of any other provision of this Agreement by the Employer.</w:t>
      </w:r>
    </w:p>
    <w:p w14:paraId="4F1DA82C" w14:textId="77777777" w:rsidR="00870DC8" w:rsidRPr="00870DC8" w:rsidRDefault="00870DC8" w:rsidP="00870DC8">
      <w:pPr>
        <w:pStyle w:val="ListParagraph"/>
        <w:rPr>
          <w:rFonts w:ascii="Calibri" w:hAnsi="Calibri" w:cstheme="majorHAnsi"/>
          <w:b/>
          <w:bCs/>
          <w:sz w:val="22"/>
          <w:szCs w:val="22"/>
          <w:u w:val="single"/>
        </w:rPr>
      </w:pPr>
    </w:p>
    <w:p w14:paraId="0F95FC4F" w14:textId="203B7703" w:rsidR="009507A8" w:rsidRPr="003D1911" w:rsidRDefault="00B90DD8" w:rsidP="00AD311F">
      <w:pPr>
        <w:pStyle w:val="ListParagraph"/>
        <w:numPr>
          <w:ilvl w:val="1"/>
          <w:numId w:val="2"/>
        </w:numPr>
        <w:ind w:left="709"/>
        <w:jc w:val="both"/>
        <w:rPr>
          <w:rFonts w:ascii="Calibri" w:hAnsi="Calibri" w:cstheme="majorHAnsi"/>
          <w:color w:val="FF0000"/>
          <w:sz w:val="22"/>
          <w:szCs w:val="22"/>
        </w:rPr>
      </w:pPr>
      <w:r>
        <w:rPr>
          <w:rFonts w:ascii="Calibri" w:hAnsi="Calibri" w:cstheme="majorHAnsi"/>
          <w:b/>
          <w:bCs/>
          <w:sz w:val="22"/>
          <w:szCs w:val="22"/>
        </w:rPr>
        <w:t>Employee Acknowledgment</w:t>
      </w:r>
      <w:r w:rsidR="00870DC8" w:rsidRPr="003D1911">
        <w:rPr>
          <w:rFonts w:ascii="Calibri" w:hAnsi="Calibri" w:cstheme="majorHAnsi"/>
          <w:b/>
          <w:bCs/>
          <w:sz w:val="22"/>
          <w:szCs w:val="22"/>
        </w:rPr>
        <w:t xml:space="preserve">: </w:t>
      </w:r>
      <w:r w:rsidR="003D1911" w:rsidRPr="003D1911">
        <w:rPr>
          <w:rFonts w:ascii="Calibri" w:hAnsi="Calibri" w:cstheme="majorHAnsi"/>
          <w:bCs/>
          <w:sz w:val="22"/>
          <w:szCs w:val="22"/>
        </w:rPr>
        <w:t xml:space="preserve">The Employee acknowledges that the </w:t>
      </w:r>
      <w:r w:rsidR="003D1911">
        <w:rPr>
          <w:rFonts w:ascii="Calibri" w:hAnsi="Calibri" w:cstheme="majorHAnsi"/>
          <w:bCs/>
          <w:sz w:val="22"/>
          <w:szCs w:val="22"/>
        </w:rPr>
        <w:t>terms</w:t>
      </w:r>
      <w:r w:rsidR="003D1911" w:rsidRPr="003D1911">
        <w:rPr>
          <w:rFonts w:ascii="Calibri" w:hAnsi="Calibri" w:cstheme="majorHAnsi"/>
          <w:bCs/>
          <w:sz w:val="22"/>
          <w:szCs w:val="22"/>
        </w:rPr>
        <w:t xml:space="preserve"> contained in</w:t>
      </w:r>
      <w:r>
        <w:rPr>
          <w:rFonts w:ascii="Calibri" w:hAnsi="Calibri" w:cstheme="majorHAnsi"/>
          <w:bCs/>
          <w:sz w:val="22"/>
          <w:szCs w:val="22"/>
        </w:rPr>
        <w:t xml:space="preserve"> this</w:t>
      </w:r>
      <w:r w:rsidR="003D1911" w:rsidRPr="003D1911">
        <w:rPr>
          <w:rFonts w:ascii="Calibri" w:hAnsi="Calibri" w:cstheme="majorHAnsi"/>
          <w:bCs/>
          <w:sz w:val="22"/>
          <w:szCs w:val="22"/>
        </w:rPr>
        <w:t xml:space="preserve"> </w:t>
      </w:r>
      <w:r w:rsidR="003D1911">
        <w:rPr>
          <w:rFonts w:ascii="Calibri" w:hAnsi="Calibri" w:cstheme="majorHAnsi"/>
          <w:bCs/>
          <w:sz w:val="22"/>
          <w:szCs w:val="22"/>
        </w:rPr>
        <w:t xml:space="preserve">section 8 </w:t>
      </w:r>
      <w:r w:rsidR="003D1911" w:rsidRPr="003D1911">
        <w:rPr>
          <w:rFonts w:ascii="Calibri" w:hAnsi="Calibri" w:cstheme="majorHAnsi"/>
          <w:bCs/>
          <w:sz w:val="22"/>
          <w:szCs w:val="22"/>
        </w:rPr>
        <w:t xml:space="preserve">are reasonable in scope and duration, do not unduly restrict </w:t>
      </w:r>
      <w:r>
        <w:rPr>
          <w:rFonts w:ascii="Calibri" w:hAnsi="Calibri" w:cstheme="majorHAnsi"/>
          <w:bCs/>
          <w:sz w:val="22"/>
          <w:szCs w:val="22"/>
        </w:rPr>
        <w:t xml:space="preserve">the </w:t>
      </w:r>
      <w:r w:rsidR="003D1911" w:rsidRPr="003D1911">
        <w:rPr>
          <w:rFonts w:ascii="Calibri" w:hAnsi="Calibri" w:cstheme="majorHAnsi"/>
          <w:bCs/>
          <w:sz w:val="22"/>
          <w:szCs w:val="22"/>
        </w:rPr>
        <w:t xml:space="preserve">Employee’s ability to engage in </w:t>
      </w:r>
      <w:r w:rsidR="003D1911">
        <w:rPr>
          <w:rFonts w:ascii="Calibri" w:hAnsi="Calibri" w:cstheme="majorHAnsi"/>
          <w:bCs/>
          <w:sz w:val="22"/>
          <w:szCs w:val="22"/>
        </w:rPr>
        <w:t>their</w:t>
      </w:r>
      <w:r w:rsidR="003D1911" w:rsidRPr="003D1911">
        <w:rPr>
          <w:rFonts w:ascii="Calibri" w:hAnsi="Calibri" w:cstheme="majorHAnsi"/>
          <w:bCs/>
          <w:sz w:val="22"/>
          <w:szCs w:val="22"/>
        </w:rPr>
        <w:t xml:space="preserve"> livelihood, and are necessary to protect the </w:t>
      </w:r>
      <w:r w:rsidR="003D1911">
        <w:rPr>
          <w:rFonts w:ascii="Calibri" w:hAnsi="Calibri" w:cstheme="majorHAnsi"/>
          <w:bCs/>
          <w:sz w:val="22"/>
          <w:szCs w:val="22"/>
        </w:rPr>
        <w:t>Employer</w:t>
      </w:r>
      <w:r w:rsidR="003D1911" w:rsidRPr="003D1911">
        <w:rPr>
          <w:rFonts w:ascii="Calibri" w:hAnsi="Calibri" w:cstheme="majorHAnsi"/>
          <w:bCs/>
          <w:sz w:val="22"/>
          <w:szCs w:val="22"/>
        </w:rPr>
        <w:t xml:space="preserve">’s legitimate business interests.  </w:t>
      </w:r>
    </w:p>
    <w:p w14:paraId="62BAEC9A" w14:textId="77777777" w:rsidR="009507A8" w:rsidRPr="002064F6" w:rsidRDefault="009507A8" w:rsidP="00D2664F">
      <w:pPr>
        <w:jc w:val="both"/>
        <w:rPr>
          <w:rFonts w:ascii="Calibri" w:hAnsi="Calibri" w:cstheme="majorHAnsi"/>
          <w:b/>
          <w:bCs/>
          <w:sz w:val="22"/>
          <w:szCs w:val="22"/>
          <w:u w:val="single"/>
        </w:rPr>
      </w:pPr>
    </w:p>
    <w:p w14:paraId="208D592F" w14:textId="685D9C98" w:rsidR="00FC296C" w:rsidRDefault="00FC296C" w:rsidP="00B43B82">
      <w:pPr>
        <w:pStyle w:val="ListParagraph"/>
        <w:numPr>
          <w:ilvl w:val="0"/>
          <w:numId w:val="8"/>
        </w:numPr>
        <w:jc w:val="both"/>
        <w:rPr>
          <w:rFonts w:ascii="Calibri" w:hAnsi="Calibri" w:cstheme="majorHAnsi"/>
          <w:b/>
          <w:sz w:val="22"/>
          <w:szCs w:val="22"/>
          <w:u w:val="single"/>
        </w:rPr>
      </w:pPr>
      <w:r>
        <w:rPr>
          <w:rFonts w:ascii="Calibri" w:hAnsi="Calibri" w:cstheme="majorHAnsi"/>
          <w:b/>
          <w:sz w:val="22"/>
          <w:szCs w:val="22"/>
          <w:u w:val="single"/>
        </w:rPr>
        <w:t>Legal Advice</w:t>
      </w:r>
    </w:p>
    <w:p w14:paraId="6A4D5021" w14:textId="77777777" w:rsidR="00FC296C" w:rsidRDefault="00FC296C" w:rsidP="00D2664F">
      <w:pPr>
        <w:pStyle w:val="ListParagraph"/>
        <w:jc w:val="both"/>
        <w:rPr>
          <w:rFonts w:ascii="Calibri" w:hAnsi="Calibri" w:cstheme="majorHAnsi"/>
          <w:b/>
          <w:sz w:val="22"/>
          <w:szCs w:val="22"/>
          <w:u w:val="single"/>
        </w:rPr>
      </w:pPr>
    </w:p>
    <w:p w14:paraId="41CF3FC8" w14:textId="6D074CA1" w:rsidR="00FC296C" w:rsidRPr="00FC296C" w:rsidRDefault="00FC296C" w:rsidP="00B43B82">
      <w:pPr>
        <w:pStyle w:val="ListParagraph"/>
        <w:numPr>
          <w:ilvl w:val="1"/>
          <w:numId w:val="8"/>
        </w:numPr>
        <w:jc w:val="both"/>
        <w:rPr>
          <w:rFonts w:ascii="Calibri" w:hAnsi="Calibri" w:cstheme="majorHAnsi"/>
          <w:sz w:val="22"/>
          <w:szCs w:val="22"/>
        </w:rPr>
      </w:pPr>
      <w:r w:rsidRPr="00FC296C">
        <w:rPr>
          <w:rFonts w:ascii="Calibri" w:hAnsi="Calibri" w:cstheme="majorHAnsi"/>
          <w:b/>
          <w:sz w:val="22"/>
          <w:szCs w:val="22"/>
        </w:rPr>
        <w:t xml:space="preserve">Legal Advice: </w:t>
      </w:r>
      <w:r w:rsidRPr="00FC296C">
        <w:rPr>
          <w:rFonts w:ascii="Calibri" w:hAnsi="Calibri" w:cstheme="majorHAnsi"/>
          <w:sz w:val="22"/>
          <w:szCs w:val="22"/>
        </w:rPr>
        <w:t xml:space="preserve">The Employee acknowledges that the Employee has been advised to seek independent legal advice with respect to the terms and conditions of this Agreement, and that the Employee has done so, or that the Employee has voluntarily elected not to do so.  The Employee also acknowledges that the Employee has read and understands the terms of this Agreement and their obligations </w:t>
      </w:r>
      <w:r>
        <w:rPr>
          <w:rFonts w:ascii="Calibri" w:hAnsi="Calibri" w:cstheme="majorHAnsi"/>
          <w:sz w:val="22"/>
          <w:szCs w:val="22"/>
        </w:rPr>
        <w:t>set out in this Agreement</w:t>
      </w:r>
      <w:r w:rsidRPr="00FC296C">
        <w:rPr>
          <w:rFonts w:ascii="Calibri" w:hAnsi="Calibri" w:cstheme="majorHAnsi"/>
          <w:sz w:val="22"/>
          <w:szCs w:val="22"/>
        </w:rPr>
        <w:t>.</w:t>
      </w:r>
    </w:p>
    <w:p w14:paraId="50E2162B" w14:textId="77777777" w:rsidR="00FC296C" w:rsidRPr="00FC296C" w:rsidRDefault="00FC296C" w:rsidP="00D2664F">
      <w:pPr>
        <w:pStyle w:val="ListParagraph"/>
        <w:jc w:val="both"/>
        <w:rPr>
          <w:rFonts w:ascii="Calibri" w:hAnsi="Calibri" w:cstheme="majorHAnsi"/>
          <w:b/>
          <w:sz w:val="22"/>
          <w:szCs w:val="22"/>
          <w:u w:val="single"/>
        </w:rPr>
      </w:pPr>
    </w:p>
    <w:p w14:paraId="72F58409" w14:textId="4FD74514" w:rsidR="00FC296C" w:rsidRPr="00FC296C" w:rsidRDefault="00FC296C" w:rsidP="00B43B82">
      <w:pPr>
        <w:pStyle w:val="ListParagraph"/>
        <w:numPr>
          <w:ilvl w:val="0"/>
          <w:numId w:val="8"/>
        </w:numPr>
        <w:jc w:val="both"/>
        <w:rPr>
          <w:rFonts w:ascii="Calibri" w:hAnsi="Calibri" w:cstheme="majorHAnsi"/>
          <w:b/>
          <w:sz w:val="22"/>
          <w:szCs w:val="22"/>
          <w:u w:val="single"/>
        </w:rPr>
      </w:pPr>
      <w:bookmarkStart w:id="21" w:name="_Hlk9859050"/>
      <w:r>
        <w:rPr>
          <w:rFonts w:ascii="Calibri" w:hAnsi="Calibri" w:cstheme="majorHAnsi"/>
          <w:b/>
          <w:bCs/>
          <w:sz w:val="22"/>
          <w:szCs w:val="22"/>
          <w:u w:val="single"/>
        </w:rPr>
        <w:t>General</w:t>
      </w:r>
    </w:p>
    <w:bookmarkEnd w:id="21"/>
    <w:p w14:paraId="1081FB31" w14:textId="77777777" w:rsidR="00FC296C" w:rsidRPr="00FC296C" w:rsidRDefault="00FC296C" w:rsidP="00D2664F">
      <w:pPr>
        <w:pStyle w:val="ListParagraph"/>
        <w:jc w:val="both"/>
        <w:rPr>
          <w:rFonts w:ascii="Calibri" w:hAnsi="Calibri" w:cstheme="majorHAnsi"/>
          <w:b/>
          <w:sz w:val="22"/>
          <w:szCs w:val="22"/>
          <w:u w:val="single"/>
        </w:rPr>
      </w:pPr>
    </w:p>
    <w:p w14:paraId="0CFD1A31" w14:textId="12731809" w:rsidR="00FC296C" w:rsidRPr="00FC296C" w:rsidRDefault="00606219" w:rsidP="00B43B82">
      <w:pPr>
        <w:pStyle w:val="ListParagraph"/>
        <w:numPr>
          <w:ilvl w:val="1"/>
          <w:numId w:val="8"/>
        </w:numPr>
        <w:jc w:val="both"/>
        <w:rPr>
          <w:rFonts w:ascii="Calibri" w:hAnsi="Calibri" w:cstheme="majorHAnsi"/>
          <w:b/>
          <w:sz w:val="22"/>
          <w:szCs w:val="22"/>
          <w:u w:val="single"/>
        </w:rPr>
      </w:pPr>
      <w:r w:rsidRPr="00FC296C">
        <w:rPr>
          <w:rFonts w:ascii="Calibri" w:hAnsi="Calibri" w:cstheme="majorHAnsi"/>
          <w:b/>
          <w:bCs/>
          <w:sz w:val="22"/>
          <w:szCs w:val="22"/>
        </w:rPr>
        <w:t xml:space="preserve">Entire Agreement: </w:t>
      </w:r>
      <w:r w:rsidRPr="00FC296C">
        <w:rPr>
          <w:rFonts w:ascii="Calibri" w:hAnsi="Calibri" w:cstheme="majorHAnsi"/>
          <w:sz w:val="22"/>
          <w:szCs w:val="22"/>
        </w:rPr>
        <w:t>This Agreement</w:t>
      </w:r>
      <w:r w:rsidRPr="00FC296C">
        <w:rPr>
          <w:rFonts w:ascii="Calibri" w:hAnsi="Calibri" w:cstheme="majorHAnsi"/>
          <w:b/>
          <w:bCs/>
          <w:sz w:val="22"/>
          <w:szCs w:val="22"/>
        </w:rPr>
        <w:t xml:space="preserve"> </w:t>
      </w:r>
      <w:r w:rsidRPr="00FC296C">
        <w:rPr>
          <w:rFonts w:ascii="Calibri" w:hAnsi="Calibri" w:cstheme="majorHAnsi"/>
          <w:sz w:val="22"/>
          <w:szCs w:val="22"/>
        </w:rPr>
        <w:t>is the entire Agreement between the parties and replaces any previous agreements or arrangements between the parties</w:t>
      </w:r>
      <w:r w:rsidR="00FC296C">
        <w:rPr>
          <w:rFonts w:ascii="Calibri" w:hAnsi="Calibri" w:cstheme="majorHAnsi"/>
          <w:sz w:val="22"/>
          <w:szCs w:val="22"/>
        </w:rPr>
        <w:t>, whether written or oral</w:t>
      </w:r>
      <w:r w:rsidRPr="00FC296C">
        <w:rPr>
          <w:rFonts w:ascii="Calibri" w:hAnsi="Calibri" w:cstheme="majorHAnsi"/>
          <w:sz w:val="22"/>
          <w:szCs w:val="22"/>
        </w:rPr>
        <w:t xml:space="preserve">. </w:t>
      </w:r>
      <w:r w:rsidR="00567334" w:rsidRPr="00FC296C">
        <w:rPr>
          <w:rFonts w:ascii="Calibri" w:hAnsi="Calibri" w:cstheme="majorHAnsi"/>
          <w:sz w:val="22"/>
          <w:szCs w:val="22"/>
        </w:rPr>
        <w:t>There</w:t>
      </w:r>
      <w:r w:rsidRPr="00FC296C">
        <w:rPr>
          <w:rFonts w:ascii="Calibri" w:hAnsi="Calibri" w:cstheme="majorHAnsi"/>
          <w:sz w:val="22"/>
          <w:szCs w:val="22"/>
        </w:rPr>
        <w:t xml:space="preserve"> are no conditions to this Agreement. Further, there have been no representations or warranties made by the Employer except as contained in this Agreement, and any acts, regulations, directives, codes, policies, authorities and guidelines referred to in this Agreement may be amended, repealed or replaced from time to time by the Employer or the Government of Alberta without prior notice to the Employee.</w:t>
      </w:r>
    </w:p>
    <w:p w14:paraId="633438B3" w14:textId="77777777" w:rsidR="00FC296C" w:rsidRPr="00FC296C" w:rsidRDefault="00FC296C" w:rsidP="00D2664F">
      <w:pPr>
        <w:pStyle w:val="ListParagraph"/>
        <w:jc w:val="both"/>
        <w:rPr>
          <w:rFonts w:ascii="Calibri" w:hAnsi="Calibri" w:cstheme="majorHAnsi"/>
          <w:b/>
          <w:sz w:val="22"/>
          <w:szCs w:val="22"/>
          <w:u w:val="single"/>
        </w:rPr>
      </w:pPr>
    </w:p>
    <w:p w14:paraId="13BD7C9E" w14:textId="77777777" w:rsidR="00216637" w:rsidRPr="00216637" w:rsidRDefault="00606219" w:rsidP="00B43B82">
      <w:pPr>
        <w:pStyle w:val="ListParagraph"/>
        <w:numPr>
          <w:ilvl w:val="1"/>
          <w:numId w:val="8"/>
        </w:numPr>
        <w:jc w:val="both"/>
        <w:rPr>
          <w:rFonts w:ascii="Calibri" w:hAnsi="Calibri" w:cstheme="majorHAnsi"/>
          <w:b/>
          <w:sz w:val="22"/>
          <w:szCs w:val="22"/>
          <w:u w:val="single"/>
        </w:rPr>
      </w:pPr>
      <w:r w:rsidRPr="00FC296C">
        <w:rPr>
          <w:rFonts w:ascii="Calibri" w:hAnsi="Calibri" w:cstheme="majorHAnsi"/>
          <w:b/>
          <w:bCs/>
          <w:color w:val="auto"/>
          <w:sz w:val="22"/>
          <w:szCs w:val="22"/>
        </w:rPr>
        <w:lastRenderedPageBreak/>
        <w:t xml:space="preserve">Survival of Terms: </w:t>
      </w:r>
      <w:r w:rsidRPr="00FC296C">
        <w:rPr>
          <w:rFonts w:ascii="Calibri" w:hAnsi="Calibri" w:cstheme="majorHAnsi"/>
          <w:color w:val="auto"/>
          <w:sz w:val="22"/>
          <w:szCs w:val="22"/>
        </w:rPr>
        <w:t xml:space="preserve">Despite any other provision of this Agreement, </w:t>
      </w:r>
      <w:r w:rsidR="00216637">
        <w:rPr>
          <w:rFonts w:ascii="Calibri" w:hAnsi="Calibri" w:cstheme="majorHAnsi"/>
          <w:color w:val="auto"/>
          <w:sz w:val="22"/>
          <w:szCs w:val="22"/>
        </w:rPr>
        <w:t>the sections of this Agreement</w:t>
      </w:r>
      <w:r w:rsidRPr="00FC296C">
        <w:rPr>
          <w:rFonts w:ascii="Calibri" w:hAnsi="Calibri" w:cstheme="majorHAnsi"/>
          <w:color w:val="auto"/>
          <w:sz w:val="22"/>
          <w:szCs w:val="22"/>
        </w:rPr>
        <w:t xml:space="preserve"> which by their nature continue after the conclusion or termination of this Agreement shall continue after such conclusion or termination, including </w:t>
      </w:r>
      <w:r w:rsidR="00216637">
        <w:rPr>
          <w:rFonts w:ascii="Calibri" w:hAnsi="Calibri" w:cstheme="majorHAnsi"/>
          <w:color w:val="auto"/>
          <w:sz w:val="22"/>
          <w:szCs w:val="22"/>
        </w:rPr>
        <w:t>the following sections</w:t>
      </w:r>
      <w:r w:rsidRPr="00FC296C">
        <w:rPr>
          <w:rFonts w:ascii="Calibri" w:hAnsi="Calibri" w:cstheme="majorHAnsi"/>
          <w:color w:val="auto"/>
          <w:sz w:val="22"/>
          <w:szCs w:val="22"/>
        </w:rPr>
        <w:t>:</w:t>
      </w:r>
    </w:p>
    <w:p w14:paraId="6762835A" w14:textId="77777777" w:rsidR="00216637" w:rsidRPr="00216637" w:rsidRDefault="00216637" w:rsidP="00D2664F">
      <w:pPr>
        <w:pStyle w:val="ListParagraph"/>
        <w:jc w:val="both"/>
        <w:rPr>
          <w:rFonts w:ascii="Calibri" w:hAnsi="Calibri" w:cstheme="majorHAnsi"/>
          <w:b/>
          <w:color w:val="auto"/>
          <w:sz w:val="22"/>
          <w:szCs w:val="22"/>
          <w:highlight w:val="yellow"/>
        </w:rPr>
      </w:pPr>
    </w:p>
    <w:p w14:paraId="3BE82C05" w14:textId="19EE6A7B" w:rsidR="00216637" w:rsidRPr="001930E9" w:rsidRDefault="00216637" w:rsidP="00B43B82">
      <w:pPr>
        <w:pStyle w:val="ListParagraph"/>
        <w:numPr>
          <w:ilvl w:val="2"/>
          <w:numId w:val="10"/>
        </w:numPr>
        <w:jc w:val="both"/>
        <w:rPr>
          <w:rFonts w:ascii="Calibri" w:hAnsi="Calibri" w:cstheme="majorHAnsi"/>
          <w:sz w:val="22"/>
          <w:szCs w:val="22"/>
          <w:u w:val="single"/>
        </w:rPr>
      </w:pPr>
      <w:r w:rsidRPr="001930E9">
        <w:rPr>
          <w:rFonts w:ascii="Calibri" w:hAnsi="Calibri" w:cstheme="majorHAnsi"/>
          <w:color w:val="auto"/>
          <w:sz w:val="22"/>
          <w:szCs w:val="22"/>
        </w:rPr>
        <w:t>Section</w:t>
      </w:r>
      <w:r w:rsidR="00606219" w:rsidRPr="001930E9">
        <w:rPr>
          <w:rFonts w:ascii="Calibri" w:hAnsi="Calibri" w:cstheme="majorHAnsi"/>
          <w:color w:val="auto"/>
          <w:sz w:val="22"/>
          <w:szCs w:val="22"/>
        </w:rPr>
        <w:t xml:space="preserve"> </w:t>
      </w:r>
      <w:r w:rsidRPr="001930E9">
        <w:rPr>
          <w:rFonts w:ascii="Calibri" w:hAnsi="Calibri" w:cstheme="majorHAnsi"/>
          <w:color w:val="auto"/>
          <w:sz w:val="22"/>
          <w:szCs w:val="22"/>
        </w:rPr>
        <w:t>6</w:t>
      </w:r>
      <w:r w:rsidR="00606219" w:rsidRPr="001930E9">
        <w:rPr>
          <w:rFonts w:ascii="Calibri" w:hAnsi="Calibri" w:cstheme="majorHAnsi"/>
          <w:color w:val="auto"/>
          <w:sz w:val="22"/>
          <w:szCs w:val="22"/>
        </w:rPr>
        <w:t xml:space="preserve"> - Termination</w:t>
      </w:r>
    </w:p>
    <w:p w14:paraId="746DC1E4" w14:textId="0D709B64" w:rsidR="00216637" w:rsidRPr="001930E9" w:rsidRDefault="00216637" w:rsidP="00B43B82">
      <w:pPr>
        <w:pStyle w:val="ListParagraph"/>
        <w:numPr>
          <w:ilvl w:val="2"/>
          <w:numId w:val="10"/>
        </w:numPr>
        <w:rPr>
          <w:rFonts w:ascii="Calibri" w:hAnsi="Calibri" w:cstheme="majorHAnsi"/>
          <w:color w:val="auto"/>
          <w:sz w:val="22"/>
          <w:szCs w:val="22"/>
        </w:rPr>
      </w:pPr>
      <w:r w:rsidRPr="001930E9">
        <w:rPr>
          <w:rFonts w:ascii="Calibri" w:hAnsi="Calibri" w:cstheme="majorHAnsi"/>
          <w:color w:val="auto"/>
          <w:sz w:val="22"/>
          <w:szCs w:val="22"/>
        </w:rPr>
        <w:t>Section 8</w:t>
      </w:r>
      <w:r w:rsidR="00606219" w:rsidRPr="001930E9">
        <w:rPr>
          <w:rFonts w:ascii="Calibri" w:hAnsi="Calibri" w:cstheme="majorHAnsi"/>
          <w:color w:val="auto"/>
          <w:sz w:val="22"/>
          <w:szCs w:val="22"/>
        </w:rPr>
        <w:t xml:space="preserve"> - </w:t>
      </w:r>
      <w:r w:rsidR="001930E9" w:rsidRPr="001930E9">
        <w:rPr>
          <w:rFonts w:ascii="Calibri" w:hAnsi="Calibri" w:cstheme="majorHAnsi"/>
          <w:color w:val="auto"/>
          <w:sz w:val="22"/>
          <w:szCs w:val="22"/>
        </w:rPr>
        <w:t>Non-Competition, Non-Solicitation, Materials Ownership, and Confidentiality</w:t>
      </w:r>
    </w:p>
    <w:p w14:paraId="7CED4B57" w14:textId="775D5219" w:rsidR="00216637" w:rsidRPr="001930E9" w:rsidRDefault="00216637" w:rsidP="00B43B82">
      <w:pPr>
        <w:pStyle w:val="ListParagraph"/>
        <w:numPr>
          <w:ilvl w:val="2"/>
          <w:numId w:val="10"/>
        </w:numPr>
        <w:jc w:val="both"/>
        <w:rPr>
          <w:rFonts w:ascii="Calibri" w:hAnsi="Calibri" w:cstheme="majorHAnsi"/>
          <w:sz w:val="22"/>
          <w:szCs w:val="22"/>
          <w:u w:val="single"/>
        </w:rPr>
      </w:pPr>
      <w:r w:rsidRPr="001930E9">
        <w:rPr>
          <w:rFonts w:ascii="Calibri" w:hAnsi="Calibri" w:cstheme="majorHAnsi"/>
          <w:color w:val="auto"/>
          <w:sz w:val="22"/>
          <w:szCs w:val="22"/>
        </w:rPr>
        <w:t>Section 11.6</w:t>
      </w:r>
      <w:r w:rsidR="00606219" w:rsidRPr="001930E9">
        <w:rPr>
          <w:rFonts w:ascii="Calibri" w:hAnsi="Calibri" w:cstheme="majorHAnsi"/>
          <w:color w:val="auto"/>
          <w:sz w:val="22"/>
          <w:szCs w:val="22"/>
        </w:rPr>
        <w:t xml:space="preserve"> </w:t>
      </w:r>
      <w:r w:rsidRPr="001930E9">
        <w:rPr>
          <w:rFonts w:ascii="Calibri" w:hAnsi="Calibri" w:cstheme="majorHAnsi"/>
          <w:color w:val="auto"/>
          <w:sz w:val="22"/>
          <w:szCs w:val="22"/>
        </w:rPr>
        <w:t>–</w:t>
      </w:r>
      <w:r w:rsidR="00606219" w:rsidRPr="001930E9">
        <w:rPr>
          <w:rFonts w:ascii="Calibri" w:hAnsi="Calibri" w:cstheme="majorHAnsi"/>
          <w:color w:val="auto"/>
          <w:sz w:val="22"/>
          <w:szCs w:val="22"/>
        </w:rPr>
        <w:t xml:space="preserve"> Jurisdiction</w:t>
      </w:r>
    </w:p>
    <w:p w14:paraId="76B133CF" w14:textId="375F5264" w:rsidR="00216637" w:rsidRPr="001930E9" w:rsidRDefault="00216637" w:rsidP="00B43B82">
      <w:pPr>
        <w:pStyle w:val="ListParagraph"/>
        <w:numPr>
          <w:ilvl w:val="2"/>
          <w:numId w:val="10"/>
        </w:numPr>
        <w:jc w:val="both"/>
        <w:rPr>
          <w:rFonts w:ascii="Calibri" w:hAnsi="Calibri" w:cstheme="majorHAnsi"/>
          <w:sz w:val="22"/>
          <w:szCs w:val="22"/>
          <w:u w:val="single"/>
        </w:rPr>
      </w:pPr>
      <w:r w:rsidRPr="001930E9">
        <w:rPr>
          <w:rFonts w:ascii="Calibri" w:hAnsi="Calibri" w:cstheme="majorHAnsi"/>
          <w:color w:val="auto"/>
          <w:sz w:val="22"/>
          <w:szCs w:val="22"/>
        </w:rPr>
        <w:t>Section 11.7</w:t>
      </w:r>
      <w:r w:rsidR="00606219" w:rsidRPr="001930E9">
        <w:rPr>
          <w:rFonts w:ascii="Calibri" w:hAnsi="Calibri" w:cstheme="majorHAnsi"/>
          <w:color w:val="auto"/>
          <w:sz w:val="22"/>
          <w:szCs w:val="22"/>
        </w:rPr>
        <w:t xml:space="preserve"> </w:t>
      </w:r>
      <w:r w:rsidRPr="001930E9">
        <w:rPr>
          <w:rFonts w:ascii="Calibri" w:hAnsi="Calibri" w:cstheme="majorHAnsi"/>
          <w:color w:val="auto"/>
          <w:sz w:val="22"/>
          <w:szCs w:val="22"/>
        </w:rPr>
        <w:t>–</w:t>
      </w:r>
      <w:r w:rsidR="00606219" w:rsidRPr="001930E9">
        <w:rPr>
          <w:rFonts w:ascii="Calibri" w:hAnsi="Calibri" w:cstheme="majorHAnsi"/>
          <w:color w:val="auto"/>
          <w:sz w:val="22"/>
          <w:szCs w:val="22"/>
        </w:rPr>
        <w:t xml:space="preserve"> Arbitration</w:t>
      </w:r>
    </w:p>
    <w:p w14:paraId="6363F51D" w14:textId="77777777" w:rsidR="00216637" w:rsidRPr="001930E9" w:rsidRDefault="00216637" w:rsidP="00D2664F">
      <w:pPr>
        <w:pStyle w:val="ListParagraph"/>
        <w:ind w:left="2160"/>
        <w:jc w:val="both"/>
        <w:rPr>
          <w:rFonts w:ascii="Calibri" w:hAnsi="Calibri" w:cstheme="majorHAnsi"/>
          <w:sz w:val="22"/>
          <w:szCs w:val="22"/>
          <w:u w:val="single"/>
        </w:rPr>
      </w:pPr>
    </w:p>
    <w:p w14:paraId="2AB56102" w14:textId="0E68BE80" w:rsidR="00216637" w:rsidRPr="00216637" w:rsidRDefault="00606219" w:rsidP="00B43B82">
      <w:pPr>
        <w:pStyle w:val="ListParagraph"/>
        <w:numPr>
          <w:ilvl w:val="1"/>
          <w:numId w:val="8"/>
        </w:numPr>
        <w:jc w:val="both"/>
        <w:rPr>
          <w:rFonts w:ascii="Calibri" w:hAnsi="Calibri" w:cstheme="majorHAnsi"/>
          <w:b/>
          <w:sz w:val="22"/>
          <w:szCs w:val="22"/>
          <w:u w:val="single"/>
        </w:rPr>
      </w:pPr>
      <w:r w:rsidRPr="00216637">
        <w:rPr>
          <w:rFonts w:ascii="Calibri" w:hAnsi="Calibri" w:cstheme="majorHAnsi"/>
          <w:b/>
          <w:bCs/>
          <w:sz w:val="22"/>
          <w:szCs w:val="22"/>
        </w:rPr>
        <w:t xml:space="preserve">Amendment: </w:t>
      </w:r>
      <w:r w:rsidRPr="00216637">
        <w:rPr>
          <w:rFonts w:ascii="Calibri" w:hAnsi="Calibri" w:cstheme="majorHAnsi"/>
          <w:sz w:val="22"/>
          <w:szCs w:val="22"/>
        </w:rPr>
        <w:t xml:space="preserve">The </w:t>
      </w:r>
      <w:r w:rsidR="00216637">
        <w:rPr>
          <w:rFonts w:ascii="Calibri" w:hAnsi="Calibri" w:cstheme="majorHAnsi"/>
          <w:sz w:val="22"/>
          <w:szCs w:val="22"/>
        </w:rPr>
        <w:t>p</w:t>
      </w:r>
      <w:r w:rsidRPr="00216637">
        <w:rPr>
          <w:rFonts w:ascii="Calibri" w:hAnsi="Calibri" w:cstheme="majorHAnsi"/>
          <w:sz w:val="22"/>
          <w:szCs w:val="22"/>
        </w:rPr>
        <w:t>arties may by mutual agreement make written amendments to the terms of this Agreement.</w:t>
      </w:r>
      <w:r w:rsidR="00567334" w:rsidRPr="00216637">
        <w:rPr>
          <w:rFonts w:ascii="Calibri" w:hAnsi="Calibri" w:cstheme="majorHAnsi"/>
          <w:sz w:val="22"/>
          <w:szCs w:val="22"/>
        </w:rPr>
        <w:t xml:space="preserve"> No modification to this Agreement shall be binding on the parties unless it is in writing and signed by the </w:t>
      </w:r>
      <w:r w:rsidR="00216637">
        <w:rPr>
          <w:rFonts w:ascii="Calibri" w:hAnsi="Calibri" w:cstheme="majorHAnsi"/>
          <w:sz w:val="22"/>
          <w:szCs w:val="22"/>
        </w:rPr>
        <w:t xml:space="preserve">Employer and the </w:t>
      </w:r>
      <w:r w:rsidR="00381110">
        <w:rPr>
          <w:rFonts w:ascii="Calibri" w:hAnsi="Calibri" w:cstheme="majorHAnsi"/>
          <w:sz w:val="22"/>
          <w:szCs w:val="22"/>
        </w:rPr>
        <w:t>Employee.</w:t>
      </w:r>
      <w:r w:rsidR="00567334" w:rsidRPr="00216637">
        <w:rPr>
          <w:rFonts w:ascii="Calibri" w:hAnsi="Calibri" w:cstheme="majorHAnsi"/>
          <w:sz w:val="22"/>
          <w:szCs w:val="22"/>
        </w:rPr>
        <w:t xml:space="preserve"> </w:t>
      </w:r>
    </w:p>
    <w:p w14:paraId="2D523FE0" w14:textId="77777777" w:rsidR="00216637" w:rsidRPr="00216637" w:rsidRDefault="00216637" w:rsidP="00D2664F">
      <w:pPr>
        <w:pStyle w:val="ListParagraph"/>
        <w:jc w:val="both"/>
        <w:rPr>
          <w:rFonts w:ascii="Calibri" w:hAnsi="Calibri" w:cstheme="majorHAnsi"/>
          <w:b/>
          <w:sz w:val="22"/>
          <w:szCs w:val="22"/>
          <w:u w:val="single"/>
        </w:rPr>
      </w:pPr>
    </w:p>
    <w:p w14:paraId="1A6F9C7F" w14:textId="57B5DA99" w:rsidR="00663DDA" w:rsidRPr="00381110" w:rsidRDefault="00606219" w:rsidP="00B43B82">
      <w:pPr>
        <w:pStyle w:val="ListParagraph"/>
        <w:numPr>
          <w:ilvl w:val="1"/>
          <w:numId w:val="8"/>
        </w:numPr>
        <w:jc w:val="both"/>
        <w:rPr>
          <w:rFonts w:ascii="Calibri" w:hAnsi="Calibri" w:cstheme="majorHAnsi"/>
          <w:b/>
          <w:bCs/>
          <w:color w:val="auto"/>
          <w:sz w:val="22"/>
          <w:szCs w:val="22"/>
        </w:rPr>
      </w:pPr>
      <w:r w:rsidRPr="00663DDA">
        <w:rPr>
          <w:rFonts w:ascii="Calibri" w:hAnsi="Calibri"/>
          <w:b/>
          <w:iCs/>
          <w:color w:val="auto"/>
          <w:sz w:val="22"/>
          <w:szCs w:val="22"/>
        </w:rPr>
        <w:t>Assignment</w:t>
      </w:r>
      <w:r w:rsidRPr="00663DDA">
        <w:rPr>
          <w:rFonts w:ascii="Calibri" w:hAnsi="Calibri"/>
          <w:i/>
          <w:iCs/>
          <w:color w:val="auto"/>
          <w:sz w:val="22"/>
          <w:szCs w:val="22"/>
        </w:rPr>
        <w:t>:</w:t>
      </w:r>
      <w:r w:rsidRPr="00663DDA">
        <w:rPr>
          <w:rFonts w:ascii="Calibri" w:hAnsi="Calibri"/>
          <w:color w:val="auto"/>
          <w:sz w:val="22"/>
          <w:szCs w:val="22"/>
        </w:rPr>
        <w:t xml:space="preserve"> This Agreement </w:t>
      </w:r>
      <w:r w:rsidR="00663DDA" w:rsidRPr="00663DDA">
        <w:rPr>
          <w:rFonts w:ascii="Calibri" w:hAnsi="Calibri"/>
          <w:color w:val="auto"/>
          <w:sz w:val="22"/>
          <w:szCs w:val="22"/>
        </w:rPr>
        <w:t>may</w:t>
      </w:r>
      <w:r w:rsidRPr="00663DDA">
        <w:rPr>
          <w:rFonts w:ascii="Calibri" w:hAnsi="Calibri"/>
          <w:color w:val="auto"/>
          <w:sz w:val="22"/>
          <w:szCs w:val="22"/>
        </w:rPr>
        <w:t xml:space="preserve"> be assigned by the Employe</w:t>
      </w:r>
      <w:r w:rsidR="00663DDA" w:rsidRPr="00663DDA">
        <w:rPr>
          <w:rFonts w:ascii="Calibri" w:hAnsi="Calibri"/>
          <w:color w:val="auto"/>
          <w:sz w:val="22"/>
          <w:szCs w:val="22"/>
        </w:rPr>
        <w:t>r</w:t>
      </w:r>
      <w:r w:rsidRPr="00663DDA">
        <w:rPr>
          <w:rFonts w:ascii="Calibri" w:hAnsi="Calibri"/>
          <w:color w:val="auto"/>
          <w:sz w:val="22"/>
          <w:szCs w:val="22"/>
        </w:rPr>
        <w:t xml:space="preserve"> without the written consent of the Employe</w:t>
      </w:r>
      <w:r w:rsidR="00663DDA" w:rsidRPr="00663DDA">
        <w:rPr>
          <w:rFonts w:ascii="Calibri" w:hAnsi="Calibri"/>
          <w:color w:val="auto"/>
          <w:sz w:val="22"/>
          <w:szCs w:val="22"/>
        </w:rPr>
        <w:t>e</w:t>
      </w:r>
      <w:r w:rsidRPr="00663DDA">
        <w:rPr>
          <w:rFonts w:ascii="Calibri" w:hAnsi="Calibri"/>
          <w:color w:val="auto"/>
          <w:sz w:val="22"/>
          <w:szCs w:val="22"/>
        </w:rPr>
        <w:t xml:space="preserve">. </w:t>
      </w:r>
    </w:p>
    <w:p w14:paraId="55C8FBC5" w14:textId="77777777" w:rsidR="00663DDA" w:rsidRPr="00663DDA" w:rsidRDefault="00663DDA" w:rsidP="00D2664F">
      <w:pPr>
        <w:pStyle w:val="ListParagraph"/>
        <w:jc w:val="both"/>
        <w:rPr>
          <w:rFonts w:ascii="Calibri" w:hAnsi="Calibri" w:cstheme="majorHAnsi"/>
          <w:b/>
          <w:bCs/>
          <w:color w:val="auto"/>
          <w:sz w:val="22"/>
          <w:szCs w:val="22"/>
        </w:rPr>
      </w:pPr>
    </w:p>
    <w:p w14:paraId="3F939D36" w14:textId="77777777" w:rsidR="00216637" w:rsidRPr="00216637" w:rsidRDefault="00606219" w:rsidP="00B43B82">
      <w:pPr>
        <w:pStyle w:val="ListParagraph"/>
        <w:numPr>
          <w:ilvl w:val="1"/>
          <w:numId w:val="8"/>
        </w:numPr>
        <w:jc w:val="both"/>
        <w:rPr>
          <w:rFonts w:ascii="Calibri" w:hAnsi="Calibri" w:cstheme="majorHAnsi"/>
          <w:b/>
          <w:sz w:val="22"/>
          <w:szCs w:val="22"/>
        </w:rPr>
      </w:pPr>
      <w:r w:rsidRPr="00216637">
        <w:rPr>
          <w:rFonts w:ascii="Calibri" w:hAnsi="Calibri" w:cstheme="majorHAnsi"/>
          <w:b/>
          <w:bCs/>
          <w:color w:val="auto"/>
          <w:sz w:val="22"/>
          <w:szCs w:val="22"/>
        </w:rPr>
        <w:t xml:space="preserve">Severability: </w:t>
      </w:r>
      <w:r w:rsidRPr="00216637">
        <w:rPr>
          <w:rFonts w:ascii="Calibri" w:hAnsi="Calibri" w:cstheme="majorHAnsi"/>
          <w:color w:val="auto"/>
          <w:sz w:val="22"/>
          <w:szCs w:val="22"/>
        </w:rPr>
        <w:t>If a term of this Agreement is held to be invalid or unenforceable, that term is deemed to be severed and the remaining terms of this Agreement continue to operate.</w:t>
      </w:r>
    </w:p>
    <w:p w14:paraId="1D030373" w14:textId="77777777" w:rsidR="00216637" w:rsidRPr="00216637" w:rsidRDefault="00216637" w:rsidP="00D2664F">
      <w:pPr>
        <w:pStyle w:val="ListParagraph"/>
        <w:jc w:val="both"/>
        <w:rPr>
          <w:rFonts w:ascii="Calibri" w:hAnsi="Calibri" w:cstheme="majorHAnsi"/>
          <w:b/>
          <w:bCs/>
          <w:color w:val="auto"/>
          <w:sz w:val="22"/>
          <w:szCs w:val="22"/>
        </w:rPr>
      </w:pPr>
    </w:p>
    <w:p w14:paraId="4A6EB6A0" w14:textId="3D06C6E9" w:rsidR="00216637" w:rsidRPr="00216637" w:rsidRDefault="00606219" w:rsidP="00B43B82">
      <w:pPr>
        <w:pStyle w:val="ListParagraph"/>
        <w:numPr>
          <w:ilvl w:val="1"/>
          <w:numId w:val="8"/>
        </w:numPr>
        <w:jc w:val="both"/>
        <w:rPr>
          <w:rFonts w:ascii="Calibri" w:hAnsi="Calibri" w:cstheme="majorHAnsi"/>
          <w:b/>
          <w:sz w:val="22"/>
          <w:szCs w:val="22"/>
        </w:rPr>
      </w:pPr>
      <w:r w:rsidRPr="00216637">
        <w:rPr>
          <w:rFonts w:ascii="Calibri" w:hAnsi="Calibri" w:cstheme="majorHAnsi"/>
          <w:b/>
          <w:bCs/>
          <w:color w:val="auto"/>
          <w:sz w:val="22"/>
          <w:szCs w:val="22"/>
        </w:rPr>
        <w:t xml:space="preserve">Jurisdiction: </w:t>
      </w:r>
      <w:r w:rsidRPr="00216637">
        <w:rPr>
          <w:rFonts w:ascii="Calibri" w:hAnsi="Calibri" w:cstheme="majorHAnsi"/>
          <w:color w:val="auto"/>
          <w:sz w:val="22"/>
          <w:szCs w:val="22"/>
        </w:rPr>
        <w:t>This Agreement shall be interpreted in accordance with the laws in force in the Province of Alberta. The parties agree that where required they will submit and attorn to the jurisdiction of the courts of the Province of Alberta in respect of any matter arising from this Agreement.</w:t>
      </w:r>
      <w:bookmarkStart w:id="22" w:name="_Ref159825247"/>
      <w:bookmarkStart w:id="23" w:name="_Ref159864814"/>
    </w:p>
    <w:p w14:paraId="1460E800" w14:textId="77777777" w:rsidR="00216637" w:rsidRPr="00216637" w:rsidRDefault="00216637" w:rsidP="00D2664F">
      <w:pPr>
        <w:pStyle w:val="ListParagraph"/>
        <w:jc w:val="both"/>
        <w:rPr>
          <w:rFonts w:ascii="Calibri" w:hAnsi="Calibri"/>
          <w:b/>
          <w:iCs/>
          <w:color w:val="auto"/>
          <w:sz w:val="22"/>
          <w:szCs w:val="22"/>
        </w:rPr>
      </w:pPr>
    </w:p>
    <w:p w14:paraId="0C74823F" w14:textId="77777777" w:rsidR="00216637" w:rsidRPr="00216637" w:rsidRDefault="00606219" w:rsidP="00B43B82">
      <w:pPr>
        <w:pStyle w:val="ListParagraph"/>
        <w:numPr>
          <w:ilvl w:val="1"/>
          <w:numId w:val="8"/>
        </w:numPr>
        <w:jc w:val="both"/>
        <w:rPr>
          <w:rFonts w:ascii="Calibri" w:hAnsi="Calibri" w:cstheme="majorHAnsi"/>
          <w:b/>
          <w:sz w:val="22"/>
          <w:szCs w:val="22"/>
        </w:rPr>
      </w:pPr>
      <w:r w:rsidRPr="001930E9">
        <w:rPr>
          <w:rFonts w:ascii="Calibri" w:hAnsi="Calibri"/>
          <w:b/>
          <w:iCs/>
          <w:color w:val="auto"/>
          <w:sz w:val="22"/>
          <w:szCs w:val="22"/>
        </w:rPr>
        <w:t>Arbitration</w:t>
      </w:r>
      <w:r w:rsidRPr="001930E9">
        <w:rPr>
          <w:rFonts w:ascii="Calibri" w:hAnsi="Calibri"/>
          <w:color w:val="auto"/>
          <w:sz w:val="22"/>
          <w:szCs w:val="22"/>
        </w:rPr>
        <w:t>:</w:t>
      </w:r>
      <w:r w:rsidRPr="00216637">
        <w:rPr>
          <w:rFonts w:ascii="Calibri" w:hAnsi="Calibri"/>
          <w:color w:val="auto"/>
          <w:sz w:val="22"/>
          <w:szCs w:val="22"/>
        </w:rPr>
        <w:t xml:space="preserve"> The parties agree that any dispute between them regarding the terms or enforceability of any of the terms of this Agreement not required to be determined by the Courts of Alberta will be conclusively settled by submission to arbitration to a single arbitrator in accordance with the rules of arbitration under the </w:t>
      </w:r>
      <w:r w:rsidRPr="00216637">
        <w:rPr>
          <w:rFonts w:ascii="Calibri" w:hAnsi="Calibri"/>
          <w:i/>
          <w:iCs/>
          <w:color w:val="auto"/>
          <w:sz w:val="22"/>
          <w:szCs w:val="22"/>
        </w:rPr>
        <w:t xml:space="preserve">Arbitration Act </w:t>
      </w:r>
      <w:r w:rsidRPr="00216637">
        <w:rPr>
          <w:rFonts w:ascii="Calibri" w:hAnsi="Calibri"/>
          <w:iCs/>
          <w:color w:val="auto"/>
          <w:sz w:val="22"/>
          <w:szCs w:val="22"/>
        </w:rPr>
        <w:t>(Alberta)</w:t>
      </w:r>
      <w:r w:rsidRPr="00216637">
        <w:rPr>
          <w:rFonts w:ascii="Calibri" w:hAnsi="Calibri"/>
          <w:color w:val="auto"/>
          <w:sz w:val="22"/>
          <w:szCs w:val="22"/>
        </w:rPr>
        <w:t xml:space="preserve"> as amended from time to time. </w:t>
      </w:r>
      <w:bookmarkEnd w:id="22"/>
      <w:bookmarkEnd w:id="23"/>
      <w:r w:rsidRPr="00216637">
        <w:rPr>
          <w:rFonts w:ascii="Calibri" w:hAnsi="Calibri"/>
          <w:color w:val="auto"/>
          <w:sz w:val="22"/>
          <w:szCs w:val="22"/>
        </w:rPr>
        <w:t xml:space="preserve">Such arbitration shall be in the English language and shall be conducted in </w:t>
      </w:r>
      <w:r w:rsidR="0048267A" w:rsidRPr="00216637">
        <w:rPr>
          <w:rFonts w:ascii="Calibri" w:hAnsi="Calibri"/>
          <w:color w:val="auto"/>
          <w:sz w:val="22"/>
          <w:szCs w:val="22"/>
        </w:rPr>
        <w:t>[Edmonton</w:t>
      </w:r>
      <w:r w:rsidRPr="00216637">
        <w:rPr>
          <w:rFonts w:ascii="Calibri" w:hAnsi="Calibri"/>
          <w:color w:val="auto"/>
          <w:sz w:val="22"/>
          <w:szCs w:val="22"/>
        </w:rPr>
        <w:t>, Alberta</w:t>
      </w:r>
      <w:r w:rsidR="0048267A" w:rsidRPr="00216637">
        <w:rPr>
          <w:rFonts w:ascii="Calibri" w:hAnsi="Calibri"/>
          <w:color w:val="auto"/>
          <w:sz w:val="22"/>
          <w:szCs w:val="22"/>
        </w:rPr>
        <w:t>]</w:t>
      </w:r>
      <w:r w:rsidRPr="00216637">
        <w:rPr>
          <w:rFonts w:ascii="Calibri" w:hAnsi="Calibri"/>
          <w:color w:val="auto"/>
          <w:sz w:val="22"/>
          <w:szCs w:val="22"/>
        </w:rPr>
        <w:t xml:space="preserve">. Each party shall bear their own legal </w:t>
      </w:r>
      <w:proofErr w:type="gramStart"/>
      <w:r w:rsidRPr="00216637">
        <w:rPr>
          <w:rFonts w:ascii="Calibri" w:hAnsi="Calibri"/>
          <w:color w:val="auto"/>
          <w:sz w:val="22"/>
          <w:szCs w:val="22"/>
        </w:rPr>
        <w:t>costs</w:t>
      </w:r>
      <w:proofErr w:type="gramEnd"/>
      <w:r w:rsidRPr="00216637">
        <w:rPr>
          <w:rFonts w:ascii="Calibri" w:hAnsi="Calibri"/>
          <w:color w:val="auto"/>
          <w:sz w:val="22"/>
          <w:szCs w:val="22"/>
        </w:rPr>
        <w:t xml:space="preserve"> and the costs of the arbitrator shall be equally shared.</w:t>
      </w:r>
    </w:p>
    <w:p w14:paraId="6CB564E1" w14:textId="77777777" w:rsidR="00216637" w:rsidRPr="00216637" w:rsidRDefault="00216637" w:rsidP="00D2664F">
      <w:pPr>
        <w:pStyle w:val="ListParagraph"/>
        <w:jc w:val="both"/>
        <w:rPr>
          <w:rFonts w:ascii="Calibri" w:hAnsi="Calibri"/>
          <w:b/>
          <w:iCs/>
          <w:color w:val="auto"/>
          <w:sz w:val="22"/>
          <w:szCs w:val="22"/>
        </w:rPr>
      </w:pPr>
    </w:p>
    <w:p w14:paraId="41F0CBF8" w14:textId="77777777" w:rsidR="00216637" w:rsidRPr="00216637" w:rsidRDefault="00606219" w:rsidP="00B43B82">
      <w:pPr>
        <w:pStyle w:val="ListParagraph"/>
        <w:numPr>
          <w:ilvl w:val="1"/>
          <w:numId w:val="8"/>
        </w:numPr>
        <w:jc w:val="both"/>
        <w:rPr>
          <w:rFonts w:ascii="Calibri" w:hAnsi="Calibri" w:cstheme="majorHAnsi"/>
          <w:b/>
          <w:sz w:val="22"/>
          <w:szCs w:val="22"/>
        </w:rPr>
      </w:pPr>
      <w:r w:rsidRPr="00216637">
        <w:rPr>
          <w:rFonts w:ascii="Calibri" w:hAnsi="Calibri"/>
          <w:b/>
          <w:iCs/>
          <w:color w:val="auto"/>
          <w:sz w:val="22"/>
          <w:szCs w:val="22"/>
        </w:rPr>
        <w:t>Copy of Agreement</w:t>
      </w:r>
      <w:r w:rsidRPr="00216637">
        <w:rPr>
          <w:rFonts w:ascii="Calibri" w:hAnsi="Calibri"/>
          <w:color w:val="auto"/>
          <w:sz w:val="22"/>
          <w:szCs w:val="22"/>
        </w:rPr>
        <w:t>: The Employee acknowledges receipt of a copy of this Agreement executed by the Employer.</w:t>
      </w:r>
    </w:p>
    <w:p w14:paraId="4DCDB43F" w14:textId="77777777" w:rsidR="00216637" w:rsidRPr="00216637" w:rsidRDefault="00216637" w:rsidP="00D2664F">
      <w:pPr>
        <w:pStyle w:val="ListParagraph"/>
        <w:jc w:val="both"/>
        <w:rPr>
          <w:rFonts w:ascii="Calibri" w:hAnsi="Calibri" w:cstheme="majorHAnsi"/>
          <w:b/>
          <w:bCs/>
          <w:color w:val="auto"/>
          <w:sz w:val="22"/>
          <w:szCs w:val="22"/>
        </w:rPr>
      </w:pPr>
    </w:p>
    <w:p w14:paraId="56EDBD11" w14:textId="77777777" w:rsidR="00216637" w:rsidRPr="00216637" w:rsidRDefault="00606219" w:rsidP="00B43B82">
      <w:pPr>
        <w:pStyle w:val="ListParagraph"/>
        <w:numPr>
          <w:ilvl w:val="1"/>
          <w:numId w:val="8"/>
        </w:numPr>
        <w:jc w:val="both"/>
        <w:rPr>
          <w:rFonts w:ascii="Calibri" w:hAnsi="Calibri" w:cstheme="majorHAnsi"/>
          <w:b/>
          <w:sz w:val="22"/>
          <w:szCs w:val="22"/>
        </w:rPr>
      </w:pPr>
      <w:r w:rsidRPr="00216637">
        <w:rPr>
          <w:rFonts w:ascii="Calibri" w:hAnsi="Calibri" w:cstheme="majorHAnsi"/>
          <w:b/>
          <w:bCs/>
          <w:color w:val="auto"/>
          <w:sz w:val="22"/>
          <w:szCs w:val="22"/>
        </w:rPr>
        <w:t xml:space="preserve">Headings: </w:t>
      </w:r>
      <w:r w:rsidRPr="00216637">
        <w:rPr>
          <w:rFonts w:ascii="Calibri" w:hAnsi="Calibri" w:cstheme="majorHAnsi"/>
          <w:color w:val="auto"/>
          <w:sz w:val="22"/>
          <w:szCs w:val="22"/>
        </w:rPr>
        <w:t>The headings in this Agreement have been included for convenience only and they do not define, limit or enlarge the scope or meaning of this Agreement or any part of it.</w:t>
      </w:r>
    </w:p>
    <w:p w14:paraId="797B2710" w14:textId="77777777" w:rsidR="00216637" w:rsidRPr="00216637" w:rsidRDefault="00216637" w:rsidP="00D2664F">
      <w:pPr>
        <w:pStyle w:val="ListParagraph"/>
        <w:jc w:val="both"/>
        <w:rPr>
          <w:rFonts w:ascii="Calibri" w:hAnsi="Calibri" w:cstheme="majorHAnsi"/>
          <w:b/>
          <w:bCs/>
          <w:color w:val="auto"/>
          <w:sz w:val="22"/>
          <w:szCs w:val="22"/>
        </w:rPr>
      </w:pPr>
    </w:p>
    <w:p w14:paraId="02A3BBC7" w14:textId="77777777" w:rsidR="00216637" w:rsidRPr="00216637" w:rsidRDefault="00606219" w:rsidP="00B43B82">
      <w:pPr>
        <w:pStyle w:val="ListParagraph"/>
        <w:numPr>
          <w:ilvl w:val="1"/>
          <w:numId w:val="8"/>
        </w:numPr>
        <w:jc w:val="both"/>
        <w:rPr>
          <w:rFonts w:ascii="Calibri" w:hAnsi="Calibri" w:cstheme="majorHAnsi"/>
          <w:b/>
          <w:sz w:val="22"/>
          <w:szCs w:val="22"/>
        </w:rPr>
      </w:pPr>
      <w:r w:rsidRPr="00216637">
        <w:rPr>
          <w:rFonts w:ascii="Calibri" w:hAnsi="Calibri" w:cstheme="majorHAnsi"/>
          <w:b/>
          <w:bCs/>
          <w:color w:val="auto"/>
          <w:sz w:val="22"/>
          <w:szCs w:val="22"/>
        </w:rPr>
        <w:t xml:space="preserve">Singular/Plural: </w:t>
      </w:r>
      <w:r w:rsidRPr="00216637">
        <w:rPr>
          <w:rFonts w:ascii="Calibri" w:hAnsi="Calibri" w:cstheme="majorHAnsi"/>
          <w:color w:val="auto"/>
          <w:sz w:val="22"/>
          <w:szCs w:val="22"/>
        </w:rPr>
        <w:t>In this Agreement words in the singular include the plural and words in the plural include the singular.</w:t>
      </w:r>
    </w:p>
    <w:p w14:paraId="5E677AC3" w14:textId="77777777" w:rsidR="00216637" w:rsidRPr="00216637" w:rsidRDefault="00216637" w:rsidP="00D2664F">
      <w:pPr>
        <w:pStyle w:val="ListParagraph"/>
        <w:jc w:val="both"/>
        <w:rPr>
          <w:rFonts w:ascii="Calibri" w:hAnsi="Calibri" w:cstheme="majorHAnsi"/>
          <w:b/>
          <w:bCs/>
          <w:color w:val="auto"/>
          <w:sz w:val="22"/>
          <w:szCs w:val="22"/>
        </w:rPr>
      </w:pPr>
    </w:p>
    <w:p w14:paraId="5829C795" w14:textId="6A776D29" w:rsidR="000C7815" w:rsidRPr="00216637" w:rsidRDefault="00606219" w:rsidP="00B43B82">
      <w:pPr>
        <w:pStyle w:val="ListParagraph"/>
        <w:numPr>
          <w:ilvl w:val="1"/>
          <w:numId w:val="8"/>
        </w:numPr>
        <w:jc w:val="both"/>
        <w:rPr>
          <w:rFonts w:ascii="Calibri" w:hAnsi="Calibri" w:cstheme="majorHAnsi"/>
          <w:b/>
          <w:sz w:val="22"/>
          <w:szCs w:val="22"/>
          <w:u w:val="single"/>
        </w:rPr>
      </w:pPr>
      <w:r w:rsidRPr="00216637">
        <w:rPr>
          <w:rFonts w:ascii="Calibri" w:hAnsi="Calibri" w:cstheme="majorHAnsi"/>
          <w:b/>
          <w:bCs/>
          <w:color w:val="auto"/>
          <w:sz w:val="22"/>
          <w:szCs w:val="22"/>
        </w:rPr>
        <w:t>Execution:</w:t>
      </w:r>
      <w:r w:rsidRPr="00216637">
        <w:rPr>
          <w:rFonts w:ascii="Calibri" w:hAnsi="Calibri" w:cstheme="majorHAnsi"/>
          <w:color w:val="auto"/>
          <w:sz w:val="22"/>
          <w:szCs w:val="22"/>
        </w:rPr>
        <w:t xml:space="preserve"> This Agreement may be executed in any number of counterparts and delivered electronically, each of which shall be deemed an original and all of which together shall constitute one and the same Agreement.</w:t>
      </w:r>
    </w:p>
    <w:p w14:paraId="167D10A0" w14:textId="77777777" w:rsidR="009C2AC9" w:rsidRDefault="009C2AC9" w:rsidP="00D2664F">
      <w:pPr>
        <w:jc w:val="both"/>
        <w:rPr>
          <w:rFonts w:ascii="Calibri" w:hAnsi="Calibri" w:cstheme="majorHAnsi"/>
          <w:color w:val="auto"/>
          <w:sz w:val="22"/>
          <w:szCs w:val="22"/>
        </w:rPr>
        <w:sectPr w:rsidR="009C2AC9" w:rsidSect="004D6ABC">
          <w:footerReference w:type="default" r:id="rId11"/>
          <w:pgSz w:w="12240" w:h="15840"/>
          <w:pgMar w:top="1152" w:right="1440" w:bottom="1152" w:left="1440" w:header="720" w:footer="432" w:gutter="0"/>
          <w:cols w:space="720"/>
        </w:sectPr>
      </w:pPr>
    </w:p>
    <w:p w14:paraId="3B849B11" w14:textId="7FDC8AD9" w:rsidR="000C7815" w:rsidRDefault="00663DDA" w:rsidP="00D2664F">
      <w:pPr>
        <w:jc w:val="both"/>
        <w:rPr>
          <w:rFonts w:ascii="Calibri" w:hAnsi="Calibri" w:cstheme="majorHAnsi"/>
          <w:b/>
          <w:sz w:val="22"/>
          <w:szCs w:val="22"/>
        </w:rPr>
      </w:pPr>
      <w:r>
        <w:rPr>
          <w:rFonts w:ascii="Calibri" w:hAnsi="Calibri" w:cstheme="majorHAnsi"/>
          <w:b/>
          <w:sz w:val="22"/>
          <w:szCs w:val="22"/>
        </w:rPr>
        <w:lastRenderedPageBreak/>
        <w:t xml:space="preserve">TO EVIDENCE THEIR AGREEMENT, this Agreement has been executed on the date first appearing above. </w:t>
      </w:r>
    </w:p>
    <w:p w14:paraId="4AC7A3E3" w14:textId="77777777" w:rsidR="00663DDA" w:rsidRDefault="00663DDA" w:rsidP="00D2664F">
      <w:pPr>
        <w:jc w:val="both"/>
        <w:rPr>
          <w:rFonts w:ascii="Calibri" w:hAnsi="Calibri" w:cstheme="majorHAnsi"/>
          <w:b/>
          <w:sz w:val="22"/>
          <w:szCs w:val="22"/>
        </w:rPr>
      </w:pPr>
    </w:p>
    <w:p w14:paraId="6B5D88A4" w14:textId="3D60AB7B" w:rsidR="000C7815" w:rsidRDefault="00567334" w:rsidP="00D2664F">
      <w:pPr>
        <w:jc w:val="both"/>
        <w:rPr>
          <w:rFonts w:ascii="Calibri" w:hAnsi="Calibri" w:cstheme="majorHAnsi"/>
          <w:sz w:val="22"/>
          <w:szCs w:val="22"/>
        </w:rPr>
      </w:pPr>
      <w:r w:rsidRPr="0014355E">
        <w:rPr>
          <w:rFonts w:ascii="Calibri" w:hAnsi="Calibri" w:cstheme="majorHAnsi"/>
          <w:b/>
          <w:bCs/>
          <w:sz w:val="22"/>
          <w:szCs w:val="22"/>
        </w:rPr>
        <w:t>Clinic Solutions Inc.</w:t>
      </w:r>
      <w:r w:rsidR="00606219">
        <w:rPr>
          <w:rFonts w:ascii="Calibri" w:hAnsi="Calibri" w:cstheme="majorHAnsi"/>
          <w:sz w:val="22"/>
          <w:szCs w:val="22"/>
        </w:rPr>
        <w:tab/>
      </w:r>
      <w:r w:rsidR="00606219">
        <w:rPr>
          <w:rFonts w:ascii="Calibri" w:hAnsi="Calibri" w:cstheme="majorHAnsi"/>
          <w:sz w:val="22"/>
          <w:szCs w:val="22"/>
        </w:rPr>
        <w:tab/>
      </w:r>
      <w:r w:rsidR="00606219">
        <w:rPr>
          <w:rFonts w:ascii="Calibri" w:hAnsi="Calibri" w:cstheme="majorHAnsi"/>
          <w:sz w:val="22"/>
          <w:szCs w:val="22"/>
        </w:rPr>
        <w:tab/>
      </w:r>
      <w:r w:rsidR="00606219">
        <w:rPr>
          <w:rFonts w:ascii="Calibri" w:hAnsi="Calibri" w:cstheme="majorHAnsi"/>
          <w:sz w:val="22"/>
          <w:szCs w:val="22"/>
        </w:rPr>
        <w:tab/>
      </w:r>
      <w:r w:rsidR="00606219">
        <w:rPr>
          <w:rFonts w:ascii="Calibri" w:hAnsi="Calibri" w:cstheme="majorHAnsi"/>
          <w:sz w:val="22"/>
          <w:szCs w:val="22"/>
        </w:rPr>
        <w:tab/>
      </w:r>
    </w:p>
    <w:p w14:paraId="7E4FFDE0" w14:textId="77777777" w:rsidR="000C7815" w:rsidRDefault="00606219" w:rsidP="00D2664F">
      <w:pPr>
        <w:jc w:val="both"/>
        <w:rPr>
          <w:rFonts w:ascii="Calibri" w:hAnsi="Calibri" w:cstheme="majorHAnsi"/>
          <w:sz w:val="22"/>
          <w:szCs w:val="22"/>
        </w:rPr>
      </w:pPr>
      <w:r>
        <w:rPr>
          <w:rFonts w:ascii="Calibri" w:hAnsi="Calibri" w:cstheme="majorHAnsi"/>
          <w:sz w:val="22"/>
          <w:szCs w:val="22"/>
        </w:rPr>
        <w:t xml:space="preserve">Per: </w:t>
      </w:r>
      <w:r>
        <w:rPr>
          <w:rFonts w:ascii="Calibri" w:hAnsi="Calibri" w:cstheme="majorHAnsi"/>
          <w:sz w:val="22"/>
          <w:szCs w:val="22"/>
        </w:rPr>
        <w:tab/>
      </w:r>
      <w:r>
        <w:rPr>
          <w:rFonts w:ascii="Calibri" w:hAnsi="Calibri" w:cstheme="majorHAnsi"/>
          <w:sz w:val="22"/>
          <w:szCs w:val="22"/>
        </w:rPr>
        <w:tab/>
      </w:r>
      <w:r>
        <w:rPr>
          <w:rFonts w:ascii="Calibri" w:hAnsi="Calibri" w:cstheme="majorHAnsi"/>
          <w:sz w:val="22"/>
          <w:szCs w:val="22"/>
        </w:rPr>
        <w:tab/>
      </w:r>
      <w:r>
        <w:rPr>
          <w:rFonts w:ascii="Calibri" w:hAnsi="Calibri" w:cstheme="majorHAnsi"/>
          <w:sz w:val="22"/>
          <w:szCs w:val="22"/>
        </w:rPr>
        <w:tab/>
      </w:r>
      <w:r>
        <w:rPr>
          <w:rFonts w:ascii="Calibri" w:hAnsi="Calibri" w:cstheme="majorHAnsi"/>
          <w:sz w:val="22"/>
          <w:szCs w:val="22"/>
        </w:rPr>
        <w:tab/>
      </w:r>
      <w:r>
        <w:rPr>
          <w:rFonts w:ascii="Calibri" w:hAnsi="Calibri" w:cstheme="majorHAnsi"/>
          <w:sz w:val="22"/>
          <w:szCs w:val="22"/>
        </w:rPr>
        <w:tab/>
      </w:r>
      <w:r>
        <w:rPr>
          <w:rFonts w:ascii="Calibri" w:hAnsi="Calibri" w:cstheme="majorHAnsi"/>
          <w:sz w:val="22"/>
          <w:szCs w:val="22"/>
        </w:rPr>
        <w:tab/>
      </w:r>
      <w:r>
        <w:rPr>
          <w:rFonts w:ascii="Calibri" w:hAnsi="Calibri" w:cstheme="majorHAnsi"/>
          <w:sz w:val="22"/>
          <w:szCs w:val="22"/>
        </w:rPr>
        <w:tab/>
        <w:t xml:space="preserve"> </w:t>
      </w:r>
    </w:p>
    <w:p w14:paraId="5DCB75C8" w14:textId="77777777" w:rsidR="000C7815" w:rsidRDefault="000C7815" w:rsidP="00D2664F">
      <w:pPr>
        <w:jc w:val="both"/>
        <w:rPr>
          <w:rFonts w:ascii="Calibri" w:hAnsi="Calibri" w:cstheme="majorHAnsi"/>
          <w:sz w:val="22"/>
          <w:szCs w:val="22"/>
        </w:rPr>
      </w:pPr>
    </w:p>
    <w:p w14:paraId="60D38651" w14:textId="77777777" w:rsidR="00730D46" w:rsidRPr="0013098B" w:rsidRDefault="00730D46" w:rsidP="00730D46">
      <w:pPr>
        <w:jc w:val="both"/>
        <w:rPr>
          <w:rFonts w:ascii="Calibri" w:hAnsi="Calibri" w:cstheme="majorHAnsi"/>
          <w:sz w:val="22"/>
          <w:szCs w:val="22"/>
        </w:rPr>
      </w:pPr>
      <w:r>
        <w:rPr>
          <w:rFonts w:ascii="Calibri" w:hAnsi="Calibri" w:cstheme="majorHAnsi"/>
          <w:sz w:val="22"/>
          <w:szCs w:val="22"/>
          <w:u w:val="single"/>
        </w:rPr>
        <w:tab/>
      </w:r>
      <w:r>
        <w:rPr>
          <w:rFonts w:ascii="Calibri" w:hAnsi="Calibri" w:cstheme="majorHAnsi"/>
          <w:sz w:val="22"/>
          <w:szCs w:val="22"/>
          <w:u w:val="single"/>
        </w:rPr>
        <w:tab/>
      </w:r>
      <w:r>
        <w:rPr>
          <w:rFonts w:ascii="Calibri" w:hAnsi="Calibri" w:cstheme="majorHAnsi"/>
          <w:sz w:val="22"/>
          <w:szCs w:val="22"/>
          <w:u w:val="single"/>
        </w:rPr>
        <w:tab/>
      </w:r>
      <w:r>
        <w:rPr>
          <w:rFonts w:ascii="Calibri" w:hAnsi="Calibri" w:cstheme="majorHAnsi"/>
          <w:sz w:val="22"/>
          <w:szCs w:val="22"/>
          <w:u w:val="single"/>
        </w:rPr>
        <w:tab/>
      </w:r>
      <w:r>
        <w:rPr>
          <w:rFonts w:ascii="Calibri" w:hAnsi="Calibri" w:cstheme="majorHAnsi"/>
          <w:sz w:val="22"/>
          <w:szCs w:val="22"/>
          <w:u w:val="single"/>
        </w:rPr>
        <w:tab/>
      </w:r>
      <w:r>
        <w:rPr>
          <w:rFonts w:ascii="Calibri" w:hAnsi="Calibri" w:cstheme="majorHAnsi"/>
          <w:sz w:val="22"/>
          <w:szCs w:val="22"/>
        </w:rPr>
        <w:tab/>
        <w:t>______________________________</w:t>
      </w:r>
      <w:r>
        <w:rPr>
          <w:rFonts w:ascii="Calibri" w:hAnsi="Calibri" w:cstheme="majorHAnsi"/>
          <w:sz w:val="22"/>
          <w:szCs w:val="22"/>
        </w:rPr>
        <w:tab/>
      </w:r>
    </w:p>
    <w:p w14:paraId="2DD4C288" w14:textId="77777777" w:rsidR="00730D46" w:rsidRDefault="00730D46" w:rsidP="00730D46">
      <w:pPr>
        <w:jc w:val="both"/>
        <w:rPr>
          <w:rFonts w:ascii="Calibri" w:hAnsi="Calibri" w:cstheme="majorHAnsi"/>
          <w:sz w:val="22"/>
          <w:szCs w:val="22"/>
        </w:rPr>
      </w:pPr>
      <w:r w:rsidRPr="001930E9">
        <w:rPr>
          <w:rFonts w:ascii="Calibri" w:hAnsi="Calibri" w:cstheme="majorHAnsi"/>
          <w:sz w:val="22"/>
          <w:szCs w:val="22"/>
        </w:rPr>
        <w:t>Authorized Signatory</w:t>
      </w:r>
      <w:r w:rsidRPr="001930E9">
        <w:rPr>
          <w:rFonts w:ascii="Calibri" w:hAnsi="Calibri" w:cstheme="majorHAnsi"/>
          <w:sz w:val="22"/>
          <w:szCs w:val="22"/>
        </w:rPr>
        <w:tab/>
      </w:r>
      <w:r>
        <w:rPr>
          <w:rFonts w:ascii="Calibri" w:hAnsi="Calibri" w:cstheme="majorHAnsi"/>
          <w:sz w:val="22"/>
          <w:szCs w:val="22"/>
        </w:rPr>
        <w:tab/>
      </w:r>
      <w:r>
        <w:rPr>
          <w:rFonts w:ascii="Calibri" w:hAnsi="Calibri" w:cstheme="majorHAnsi"/>
          <w:sz w:val="22"/>
          <w:szCs w:val="22"/>
        </w:rPr>
        <w:tab/>
      </w:r>
      <w:r>
        <w:rPr>
          <w:rFonts w:ascii="Calibri" w:hAnsi="Calibri" w:cstheme="majorHAnsi"/>
          <w:sz w:val="22"/>
          <w:szCs w:val="22"/>
        </w:rPr>
        <w:tab/>
        <w:t>Date</w:t>
      </w:r>
      <w:r>
        <w:rPr>
          <w:rFonts w:ascii="Calibri" w:hAnsi="Calibri" w:cstheme="majorHAnsi"/>
          <w:sz w:val="22"/>
          <w:szCs w:val="22"/>
        </w:rPr>
        <w:tab/>
      </w:r>
      <w:r>
        <w:rPr>
          <w:rFonts w:ascii="Calibri" w:hAnsi="Calibri" w:cstheme="majorHAnsi"/>
          <w:sz w:val="22"/>
          <w:szCs w:val="22"/>
        </w:rPr>
        <w:tab/>
      </w:r>
    </w:p>
    <w:p w14:paraId="5637A92E" w14:textId="77777777" w:rsidR="00730D46" w:rsidRPr="00D2664F" w:rsidRDefault="00730D46" w:rsidP="00730D46">
      <w:pPr>
        <w:jc w:val="both"/>
        <w:rPr>
          <w:rFonts w:ascii="Calibri" w:hAnsi="Calibri" w:cstheme="majorHAnsi"/>
          <w:b/>
          <w:sz w:val="22"/>
          <w:szCs w:val="22"/>
        </w:rPr>
      </w:pPr>
      <w:r>
        <w:rPr>
          <w:rFonts w:ascii="Calibri" w:hAnsi="Calibri" w:cstheme="majorHAnsi"/>
          <w:sz w:val="22"/>
          <w:szCs w:val="22"/>
        </w:rPr>
        <w:tab/>
      </w:r>
      <w:r>
        <w:rPr>
          <w:rFonts w:ascii="Calibri" w:hAnsi="Calibri" w:cstheme="majorHAnsi"/>
          <w:sz w:val="22"/>
          <w:szCs w:val="22"/>
        </w:rPr>
        <w:tab/>
      </w:r>
      <w:r>
        <w:rPr>
          <w:rFonts w:ascii="Calibri" w:hAnsi="Calibri" w:cstheme="majorHAnsi"/>
          <w:sz w:val="22"/>
          <w:szCs w:val="22"/>
        </w:rPr>
        <w:tab/>
      </w:r>
      <w:r>
        <w:rPr>
          <w:rFonts w:ascii="Calibri" w:hAnsi="Calibri" w:cstheme="majorHAnsi"/>
          <w:sz w:val="22"/>
          <w:szCs w:val="22"/>
        </w:rPr>
        <w:tab/>
      </w:r>
      <w:r>
        <w:rPr>
          <w:rFonts w:ascii="Calibri" w:hAnsi="Calibri" w:cstheme="majorHAnsi"/>
          <w:sz w:val="22"/>
          <w:szCs w:val="22"/>
        </w:rPr>
        <w:tab/>
      </w:r>
    </w:p>
    <w:p w14:paraId="30623862" w14:textId="77777777" w:rsidR="00730D46" w:rsidRPr="00D2664F" w:rsidRDefault="00730D46" w:rsidP="00730D46">
      <w:pPr>
        <w:jc w:val="both"/>
        <w:rPr>
          <w:rFonts w:ascii="Calibri" w:hAnsi="Calibri" w:cstheme="majorHAnsi"/>
          <w:b/>
          <w:sz w:val="22"/>
          <w:szCs w:val="22"/>
        </w:rPr>
      </w:pPr>
    </w:p>
    <w:p w14:paraId="4319C5F1" w14:textId="77777777" w:rsidR="00730D46" w:rsidRDefault="00730D46" w:rsidP="00730D46">
      <w:pPr>
        <w:jc w:val="both"/>
        <w:rPr>
          <w:rFonts w:ascii="Calibri" w:hAnsi="Calibri" w:cstheme="majorHAnsi"/>
          <w:sz w:val="22"/>
          <w:szCs w:val="22"/>
        </w:rPr>
      </w:pPr>
    </w:p>
    <w:p w14:paraId="4ECB8D2F" w14:textId="77777777" w:rsidR="00730D46" w:rsidRDefault="00730D46" w:rsidP="00730D46">
      <w:pPr>
        <w:jc w:val="both"/>
        <w:rPr>
          <w:rFonts w:ascii="Calibri" w:hAnsi="Calibri" w:cstheme="majorHAnsi"/>
          <w:sz w:val="22"/>
          <w:szCs w:val="22"/>
        </w:rPr>
      </w:pPr>
      <w:r>
        <w:rPr>
          <w:rFonts w:ascii="Calibri" w:hAnsi="Calibri" w:cstheme="majorHAnsi"/>
          <w:sz w:val="22"/>
          <w:szCs w:val="22"/>
          <w:u w:val="single"/>
        </w:rPr>
        <w:tab/>
      </w:r>
      <w:r>
        <w:rPr>
          <w:rFonts w:ascii="Calibri" w:hAnsi="Calibri" w:cstheme="majorHAnsi"/>
          <w:sz w:val="22"/>
          <w:szCs w:val="22"/>
          <w:u w:val="single"/>
        </w:rPr>
        <w:tab/>
      </w:r>
      <w:r>
        <w:rPr>
          <w:rFonts w:ascii="Calibri" w:hAnsi="Calibri" w:cstheme="majorHAnsi"/>
          <w:sz w:val="22"/>
          <w:szCs w:val="22"/>
          <w:u w:val="single"/>
        </w:rPr>
        <w:tab/>
      </w:r>
      <w:r>
        <w:rPr>
          <w:rFonts w:ascii="Calibri" w:hAnsi="Calibri" w:cstheme="majorHAnsi"/>
          <w:sz w:val="22"/>
          <w:szCs w:val="22"/>
          <w:u w:val="single"/>
        </w:rPr>
        <w:tab/>
      </w:r>
      <w:r>
        <w:rPr>
          <w:rFonts w:ascii="Calibri" w:hAnsi="Calibri" w:cstheme="majorHAnsi"/>
          <w:sz w:val="22"/>
          <w:szCs w:val="22"/>
          <w:u w:val="single"/>
        </w:rPr>
        <w:tab/>
      </w:r>
      <w:r>
        <w:rPr>
          <w:rFonts w:ascii="Calibri" w:hAnsi="Calibri" w:cstheme="majorHAnsi"/>
          <w:sz w:val="22"/>
          <w:szCs w:val="22"/>
        </w:rPr>
        <w:tab/>
        <w:t>______________________________</w:t>
      </w:r>
      <w:r>
        <w:rPr>
          <w:rFonts w:ascii="Calibri" w:hAnsi="Calibri" w:cstheme="majorHAnsi"/>
          <w:sz w:val="22"/>
          <w:szCs w:val="22"/>
        </w:rPr>
        <w:tab/>
      </w:r>
    </w:p>
    <w:p w14:paraId="71F42DB8" w14:textId="2BDE1C66" w:rsidR="00730D46" w:rsidRDefault="000103E3" w:rsidP="00730D46">
      <w:pPr>
        <w:jc w:val="both"/>
        <w:rPr>
          <w:rFonts w:ascii="Calibri" w:hAnsi="Calibri" w:cstheme="majorHAnsi"/>
          <w:bCs/>
          <w:sz w:val="22"/>
          <w:szCs w:val="22"/>
        </w:rPr>
      </w:pPr>
      <w:r>
        <w:rPr>
          <w:rFonts w:ascii="Calibri" w:hAnsi="Calibri" w:cstheme="majorHAnsi"/>
          <w:bCs/>
          <w:sz w:val="22"/>
          <w:szCs w:val="22"/>
        </w:rPr>
        <w:t>Alexa Woodward, DVM</w:t>
      </w:r>
      <w:r>
        <w:rPr>
          <w:rFonts w:ascii="Calibri" w:hAnsi="Calibri" w:cstheme="majorHAnsi"/>
          <w:bCs/>
          <w:sz w:val="22"/>
          <w:szCs w:val="22"/>
        </w:rPr>
        <w:tab/>
      </w:r>
      <w:r w:rsidR="00730D46">
        <w:rPr>
          <w:rFonts w:ascii="Calibri" w:hAnsi="Calibri" w:cstheme="majorHAnsi"/>
          <w:b/>
          <w:sz w:val="22"/>
          <w:szCs w:val="22"/>
        </w:rPr>
        <w:tab/>
      </w:r>
      <w:r w:rsidR="00730D46">
        <w:rPr>
          <w:rFonts w:ascii="Calibri" w:hAnsi="Calibri" w:cstheme="majorHAnsi"/>
          <w:b/>
          <w:sz w:val="22"/>
          <w:szCs w:val="22"/>
        </w:rPr>
        <w:tab/>
      </w:r>
      <w:r w:rsidR="00730D46">
        <w:rPr>
          <w:rFonts w:ascii="Calibri" w:hAnsi="Calibri" w:cstheme="majorHAnsi"/>
          <w:b/>
          <w:sz w:val="22"/>
          <w:szCs w:val="22"/>
        </w:rPr>
        <w:tab/>
      </w:r>
      <w:r w:rsidR="00730D46" w:rsidRPr="0013098B">
        <w:rPr>
          <w:rFonts w:ascii="Calibri" w:hAnsi="Calibri" w:cstheme="majorHAnsi"/>
          <w:bCs/>
          <w:sz w:val="22"/>
          <w:szCs w:val="22"/>
        </w:rPr>
        <w:t>Date</w:t>
      </w:r>
    </w:p>
    <w:p w14:paraId="3F8AF064" w14:textId="77777777" w:rsidR="00730D46" w:rsidRDefault="00730D46" w:rsidP="00730D46">
      <w:pPr>
        <w:jc w:val="both"/>
        <w:rPr>
          <w:rFonts w:ascii="Calibri" w:hAnsi="Calibri" w:cstheme="majorHAnsi"/>
          <w:sz w:val="22"/>
          <w:szCs w:val="22"/>
        </w:rPr>
      </w:pPr>
    </w:p>
    <w:p w14:paraId="5035129B" w14:textId="77777777" w:rsidR="00730D46" w:rsidRDefault="00730D46" w:rsidP="00730D46">
      <w:pPr>
        <w:jc w:val="both"/>
        <w:rPr>
          <w:rFonts w:ascii="Calibri" w:hAnsi="Calibri" w:cstheme="majorHAnsi"/>
          <w:sz w:val="22"/>
          <w:szCs w:val="22"/>
        </w:rPr>
      </w:pPr>
    </w:p>
    <w:p w14:paraId="1F179BD4" w14:textId="77777777" w:rsidR="00730D46" w:rsidRDefault="00730D46" w:rsidP="00730D46">
      <w:pPr>
        <w:jc w:val="both"/>
        <w:rPr>
          <w:rFonts w:ascii="Calibri" w:hAnsi="Calibri" w:cstheme="majorHAnsi"/>
          <w:sz w:val="22"/>
          <w:szCs w:val="22"/>
        </w:rPr>
      </w:pPr>
    </w:p>
    <w:p w14:paraId="67C1CD7C" w14:textId="77777777" w:rsidR="00730D46" w:rsidRPr="0013098B" w:rsidRDefault="00730D46" w:rsidP="00730D46">
      <w:pPr>
        <w:jc w:val="both"/>
        <w:rPr>
          <w:rFonts w:ascii="Calibri" w:hAnsi="Calibri" w:cstheme="majorHAnsi"/>
          <w:sz w:val="22"/>
          <w:szCs w:val="22"/>
        </w:rPr>
      </w:pPr>
      <w:r>
        <w:rPr>
          <w:rFonts w:ascii="Calibri" w:hAnsi="Calibri" w:cstheme="majorHAnsi"/>
          <w:sz w:val="22"/>
          <w:szCs w:val="22"/>
          <w:u w:val="single"/>
        </w:rPr>
        <w:tab/>
      </w:r>
      <w:r>
        <w:rPr>
          <w:rFonts w:ascii="Calibri" w:hAnsi="Calibri" w:cstheme="majorHAnsi"/>
          <w:sz w:val="22"/>
          <w:szCs w:val="22"/>
          <w:u w:val="single"/>
        </w:rPr>
        <w:tab/>
      </w:r>
      <w:r>
        <w:rPr>
          <w:rFonts w:ascii="Calibri" w:hAnsi="Calibri" w:cstheme="majorHAnsi"/>
          <w:sz w:val="22"/>
          <w:szCs w:val="22"/>
          <w:u w:val="single"/>
        </w:rPr>
        <w:tab/>
      </w:r>
      <w:r>
        <w:rPr>
          <w:rFonts w:ascii="Calibri" w:hAnsi="Calibri" w:cstheme="majorHAnsi"/>
          <w:sz w:val="22"/>
          <w:szCs w:val="22"/>
          <w:u w:val="single"/>
        </w:rPr>
        <w:tab/>
      </w:r>
      <w:r>
        <w:rPr>
          <w:rFonts w:ascii="Calibri" w:hAnsi="Calibri" w:cstheme="majorHAnsi"/>
          <w:sz w:val="22"/>
          <w:szCs w:val="22"/>
          <w:u w:val="single"/>
        </w:rPr>
        <w:tab/>
      </w:r>
      <w:r>
        <w:rPr>
          <w:rFonts w:ascii="Calibri" w:hAnsi="Calibri" w:cstheme="majorHAnsi"/>
          <w:sz w:val="22"/>
          <w:szCs w:val="22"/>
        </w:rPr>
        <w:tab/>
        <w:t>______________________________</w:t>
      </w:r>
    </w:p>
    <w:p w14:paraId="10F4F41A" w14:textId="77777777" w:rsidR="00730D46" w:rsidRPr="0013098B" w:rsidRDefault="00730D46" w:rsidP="00730D46">
      <w:pPr>
        <w:jc w:val="both"/>
        <w:rPr>
          <w:rFonts w:ascii="Calibri" w:hAnsi="Calibri" w:cstheme="majorHAnsi"/>
          <w:b/>
          <w:sz w:val="22"/>
          <w:szCs w:val="22"/>
        </w:rPr>
        <w:sectPr w:rsidR="00730D46" w:rsidRPr="0013098B" w:rsidSect="004D6ABC">
          <w:pgSz w:w="12240" w:h="15840"/>
          <w:pgMar w:top="1152" w:right="1440" w:bottom="1152" w:left="1440" w:header="720" w:footer="432" w:gutter="0"/>
          <w:cols w:space="720"/>
        </w:sectPr>
      </w:pPr>
      <w:r>
        <w:rPr>
          <w:rFonts w:ascii="Calibri" w:hAnsi="Calibri" w:cstheme="majorHAnsi"/>
          <w:sz w:val="22"/>
          <w:szCs w:val="22"/>
        </w:rPr>
        <w:t>Witness</w:t>
      </w:r>
      <w:r>
        <w:rPr>
          <w:rFonts w:ascii="Calibri" w:hAnsi="Calibri" w:cstheme="majorHAnsi"/>
          <w:sz w:val="22"/>
          <w:szCs w:val="22"/>
        </w:rPr>
        <w:tab/>
      </w:r>
      <w:r>
        <w:rPr>
          <w:rFonts w:ascii="Calibri" w:hAnsi="Calibri" w:cstheme="majorHAnsi"/>
          <w:b/>
          <w:sz w:val="22"/>
          <w:szCs w:val="22"/>
        </w:rPr>
        <w:tab/>
      </w:r>
      <w:r>
        <w:rPr>
          <w:rFonts w:ascii="Calibri" w:hAnsi="Calibri" w:cstheme="majorHAnsi"/>
          <w:b/>
          <w:sz w:val="22"/>
          <w:szCs w:val="22"/>
        </w:rPr>
        <w:tab/>
      </w:r>
      <w:r>
        <w:rPr>
          <w:rFonts w:ascii="Calibri" w:hAnsi="Calibri" w:cstheme="majorHAnsi"/>
          <w:b/>
          <w:sz w:val="22"/>
          <w:szCs w:val="22"/>
        </w:rPr>
        <w:tab/>
      </w:r>
      <w:r>
        <w:rPr>
          <w:rFonts w:ascii="Calibri" w:hAnsi="Calibri" w:cstheme="majorHAnsi"/>
          <w:b/>
          <w:sz w:val="22"/>
          <w:szCs w:val="22"/>
        </w:rPr>
        <w:tab/>
      </w:r>
      <w:r>
        <w:rPr>
          <w:rFonts w:ascii="Calibri" w:hAnsi="Calibri" w:cstheme="majorHAnsi"/>
          <w:b/>
          <w:sz w:val="22"/>
          <w:szCs w:val="22"/>
        </w:rPr>
        <w:tab/>
      </w:r>
      <w:r w:rsidRPr="0013098B">
        <w:rPr>
          <w:rFonts w:ascii="Calibri" w:hAnsi="Calibri" w:cstheme="majorHAnsi"/>
          <w:bCs/>
          <w:sz w:val="22"/>
          <w:szCs w:val="22"/>
        </w:rPr>
        <w:t>Date</w:t>
      </w:r>
    </w:p>
    <w:p w14:paraId="4A22DA74" w14:textId="0C77948A" w:rsidR="00750E66" w:rsidRDefault="00750E66" w:rsidP="0042667E">
      <w:pPr>
        <w:jc w:val="both"/>
        <w:rPr>
          <w:rFonts w:ascii="Calibri" w:hAnsi="Calibri"/>
          <w:b/>
          <w:sz w:val="22"/>
          <w:szCs w:val="22"/>
          <w:highlight w:val="yellow"/>
        </w:rPr>
      </w:pPr>
    </w:p>
    <w:p w14:paraId="6560DC95" w14:textId="3E8B1632" w:rsidR="00811824" w:rsidRPr="00811824" w:rsidRDefault="00811824" w:rsidP="0042667E">
      <w:pPr>
        <w:jc w:val="both"/>
        <w:rPr>
          <w:rFonts w:ascii="Calibri" w:hAnsi="Calibri"/>
          <w:b/>
          <w:sz w:val="22"/>
          <w:szCs w:val="22"/>
          <w:u w:val="single"/>
        </w:rPr>
      </w:pPr>
      <w:r w:rsidRPr="00811824">
        <w:rPr>
          <w:rFonts w:ascii="Calibri" w:hAnsi="Calibri"/>
          <w:b/>
          <w:sz w:val="22"/>
          <w:szCs w:val="22"/>
          <w:u w:val="single"/>
        </w:rPr>
        <w:t>SCHEDULE A</w:t>
      </w:r>
    </w:p>
    <w:p w14:paraId="78DF5A32" w14:textId="77777777" w:rsidR="00811824" w:rsidRPr="00811824" w:rsidRDefault="00811824" w:rsidP="0042667E">
      <w:pPr>
        <w:jc w:val="both"/>
        <w:rPr>
          <w:rFonts w:ascii="Calibri" w:hAnsi="Calibri"/>
          <w:b/>
          <w:sz w:val="22"/>
          <w:szCs w:val="22"/>
          <w:highlight w:val="yellow"/>
        </w:rPr>
      </w:pPr>
    </w:p>
    <w:p w14:paraId="68735CFC" w14:textId="2CC3238A" w:rsidR="0042667E" w:rsidRDefault="0042667E" w:rsidP="0042667E">
      <w:pPr>
        <w:jc w:val="both"/>
        <w:rPr>
          <w:rFonts w:ascii="Calibri" w:hAnsi="Calibri"/>
          <w:b/>
          <w:sz w:val="22"/>
          <w:szCs w:val="22"/>
        </w:rPr>
      </w:pPr>
    </w:p>
    <w:p w14:paraId="55371F80" w14:textId="7E3F4E59" w:rsidR="0042667E" w:rsidRDefault="0042667E" w:rsidP="0042667E">
      <w:pPr>
        <w:jc w:val="both"/>
        <w:rPr>
          <w:rFonts w:ascii="Calibri" w:hAnsi="Calibri"/>
          <w:b/>
          <w:sz w:val="22"/>
          <w:szCs w:val="22"/>
        </w:rPr>
      </w:pPr>
      <w:r>
        <w:rPr>
          <w:rFonts w:ascii="Calibri" w:hAnsi="Calibri"/>
          <w:b/>
          <w:sz w:val="22"/>
          <w:szCs w:val="22"/>
        </w:rPr>
        <w:t>Offer includes:</w:t>
      </w:r>
    </w:p>
    <w:p w14:paraId="5DADB274" w14:textId="6E55FD76" w:rsidR="0042667E" w:rsidRPr="000B7587" w:rsidRDefault="0042667E" w:rsidP="0042667E">
      <w:pPr>
        <w:pStyle w:val="ListParagraph"/>
        <w:numPr>
          <w:ilvl w:val="0"/>
          <w:numId w:val="15"/>
        </w:numPr>
        <w:jc w:val="both"/>
        <w:rPr>
          <w:rFonts w:ascii="Calibri" w:hAnsi="Calibri"/>
          <w:b/>
          <w:sz w:val="22"/>
          <w:szCs w:val="22"/>
        </w:rPr>
      </w:pPr>
      <w:r w:rsidRPr="000B7587">
        <w:rPr>
          <w:rFonts w:ascii="Calibri" w:hAnsi="Calibri"/>
          <w:b/>
          <w:sz w:val="22"/>
          <w:szCs w:val="22"/>
        </w:rPr>
        <w:t xml:space="preserve">Annual salary </w:t>
      </w:r>
      <w:proofErr w:type="gramStart"/>
      <w:r w:rsidRPr="000B7587">
        <w:rPr>
          <w:rFonts w:ascii="Calibri" w:hAnsi="Calibri"/>
          <w:b/>
          <w:sz w:val="22"/>
          <w:szCs w:val="22"/>
        </w:rPr>
        <w:t>defined</w:t>
      </w:r>
      <w:proofErr w:type="gramEnd"/>
      <w:r w:rsidRPr="000B7587">
        <w:rPr>
          <w:rFonts w:ascii="Calibri" w:hAnsi="Calibri"/>
          <w:b/>
          <w:sz w:val="22"/>
          <w:szCs w:val="22"/>
        </w:rPr>
        <w:t xml:space="preserve"> above as $</w:t>
      </w:r>
      <w:r w:rsidR="00E95B04" w:rsidRPr="000B7587">
        <w:rPr>
          <w:rFonts w:ascii="Calibri" w:hAnsi="Calibri"/>
          <w:b/>
          <w:sz w:val="22"/>
          <w:szCs w:val="22"/>
        </w:rPr>
        <w:t>1</w:t>
      </w:r>
      <w:r w:rsidR="000103E3" w:rsidRPr="000B7587">
        <w:rPr>
          <w:rFonts w:ascii="Calibri" w:hAnsi="Calibri"/>
          <w:b/>
          <w:sz w:val="22"/>
          <w:szCs w:val="22"/>
        </w:rPr>
        <w:t>1</w:t>
      </w:r>
      <w:r w:rsidR="00E95B04" w:rsidRPr="000B7587">
        <w:rPr>
          <w:rFonts w:ascii="Calibri" w:hAnsi="Calibri"/>
          <w:b/>
          <w:sz w:val="22"/>
          <w:szCs w:val="22"/>
        </w:rPr>
        <w:t>0</w:t>
      </w:r>
      <w:r w:rsidR="002A1720" w:rsidRPr="000B7587">
        <w:rPr>
          <w:rFonts w:ascii="Calibri" w:hAnsi="Calibri"/>
          <w:b/>
          <w:sz w:val="22"/>
          <w:szCs w:val="22"/>
        </w:rPr>
        <w:t>,</w:t>
      </w:r>
      <w:r w:rsidR="00E95B04" w:rsidRPr="000B7587">
        <w:rPr>
          <w:rFonts w:ascii="Calibri" w:hAnsi="Calibri"/>
          <w:b/>
          <w:sz w:val="22"/>
          <w:szCs w:val="22"/>
        </w:rPr>
        <w:t>000</w:t>
      </w:r>
      <w:r w:rsidRPr="000B7587">
        <w:rPr>
          <w:rFonts w:ascii="Calibri" w:hAnsi="Calibri"/>
          <w:b/>
          <w:sz w:val="22"/>
          <w:szCs w:val="22"/>
        </w:rPr>
        <w:t xml:space="preserve"> per annum</w:t>
      </w:r>
      <w:r w:rsidR="006A05DA" w:rsidRPr="000B7587">
        <w:rPr>
          <w:rFonts w:ascii="Calibri" w:hAnsi="Calibri"/>
          <w:b/>
          <w:sz w:val="22"/>
          <w:szCs w:val="22"/>
        </w:rPr>
        <w:t xml:space="preserve"> (full time, prorated for less than full time)</w:t>
      </w:r>
    </w:p>
    <w:p w14:paraId="0B3057C2" w14:textId="5FF81BC4" w:rsidR="00E95B04" w:rsidRPr="000B7587" w:rsidRDefault="00E95B04" w:rsidP="002A1720">
      <w:pPr>
        <w:pStyle w:val="ListParagraph"/>
        <w:numPr>
          <w:ilvl w:val="0"/>
          <w:numId w:val="15"/>
        </w:numPr>
        <w:jc w:val="both"/>
        <w:rPr>
          <w:rFonts w:ascii="Calibri" w:hAnsi="Calibri" w:cstheme="majorHAnsi"/>
          <w:bCs/>
          <w:sz w:val="22"/>
          <w:szCs w:val="22"/>
        </w:rPr>
      </w:pPr>
      <w:r w:rsidRPr="000B7587">
        <w:rPr>
          <w:rFonts w:ascii="Calibri" w:hAnsi="Calibri" w:cstheme="majorHAnsi"/>
          <w:b/>
          <w:sz w:val="22"/>
          <w:szCs w:val="22"/>
        </w:rPr>
        <w:t xml:space="preserve">Profit share equal to </w:t>
      </w:r>
      <w:r w:rsidR="002A1720" w:rsidRPr="000B7587">
        <w:rPr>
          <w:rFonts w:ascii="Calibri" w:hAnsi="Calibri" w:cstheme="majorHAnsi"/>
          <w:b/>
          <w:sz w:val="22"/>
          <w:szCs w:val="22"/>
        </w:rPr>
        <w:t>2</w:t>
      </w:r>
      <w:r w:rsidR="000103E3" w:rsidRPr="000B7587">
        <w:rPr>
          <w:rFonts w:ascii="Calibri" w:hAnsi="Calibri" w:cstheme="majorHAnsi"/>
          <w:b/>
          <w:sz w:val="22"/>
          <w:szCs w:val="22"/>
        </w:rPr>
        <w:t>0</w:t>
      </w:r>
      <w:r w:rsidR="002A1720" w:rsidRPr="000B7587">
        <w:rPr>
          <w:rFonts w:ascii="Calibri" w:hAnsi="Calibri" w:cstheme="majorHAnsi"/>
          <w:b/>
          <w:sz w:val="22"/>
          <w:szCs w:val="22"/>
        </w:rPr>
        <w:t>% of professional services rendered when the value exceeds the salary</w:t>
      </w:r>
    </w:p>
    <w:p w14:paraId="2C974FF9" w14:textId="1DC5B530" w:rsidR="003D112C" w:rsidRPr="000B7587" w:rsidRDefault="003D112C" w:rsidP="002A1720">
      <w:pPr>
        <w:pStyle w:val="ListParagraph"/>
        <w:numPr>
          <w:ilvl w:val="0"/>
          <w:numId w:val="15"/>
        </w:numPr>
        <w:jc w:val="both"/>
        <w:rPr>
          <w:rFonts w:ascii="Calibri" w:hAnsi="Calibri" w:cstheme="majorHAnsi"/>
          <w:bCs/>
          <w:sz w:val="22"/>
          <w:szCs w:val="22"/>
        </w:rPr>
      </w:pPr>
      <w:r w:rsidRPr="000B7587">
        <w:rPr>
          <w:rFonts w:ascii="Calibri" w:hAnsi="Calibri" w:cstheme="majorHAnsi"/>
          <w:b/>
          <w:sz w:val="22"/>
          <w:szCs w:val="22"/>
        </w:rPr>
        <w:t>3 paid CE days per year</w:t>
      </w:r>
    </w:p>
    <w:p w14:paraId="004FFE89" w14:textId="628EA8E4" w:rsidR="0042667E" w:rsidRPr="000B7587" w:rsidRDefault="00447896" w:rsidP="0042667E">
      <w:pPr>
        <w:pStyle w:val="ListParagraph"/>
        <w:numPr>
          <w:ilvl w:val="0"/>
          <w:numId w:val="15"/>
        </w:numPr>
        <w:jc w:val="both"/>
        <w:rPr>
          <w:rFonts w:ascii="Calibri" w:hAnsi="Calibri"/>
          <w:b/>
          <w:sz w:val="22"/>
          <w:szCs w:val="22"/>
        </w:rPr>
      </w:pPr>
      <w:r w:rsidRPr="000B7587">
        <w:rPr>
          <w:rFonts w:ascii="Calibri" w:hAnsi="Calibri"/>
          <w:b/>
          <w:sz w:val="22"/>
          <w:szCs w:val="22"/>
        </w:rPr>
        <w:t>$1,500 annual CE allowance</w:t>
      </w:r>
    </w:p>
    <w:p w14:paraId="4B57174C" w14:textId="1E4E95E2" w:rsidR="00447896" w:rsidRPr="000B7587" w:rsidRDefault="000103E3" w:rsidP="0042667E">
      <w:pPr>
        <w:pStyle w:val="ListParagraph"/>
        <w:numPr>
          <w:ilvl w:val="0"/>
          <w:numId w:val="15"/>
        </w:numPr>
        <w:jc w:val="both"/>
        <w:rPr>
          <w:rFonts w:ascii="Calibri" w:hAnsi="Calibri"/>
          <w:b/>
          <w:sz w:val="22"/>
          <w:szCs w:val="22"/>
        </w:rPr>
      </w:pPr>
      <w:r w:rsidRPr="000B7587">
        <w:rPr>
          <w:rFonts w:ascii="Calibri" w:hAnsi="Calibri"/>
          <w:b/>
          <w:sz w:val="22"/>
          <w:szCs w:val="22"/>
        </w:rPr>
        <w:t>3</w:t>
      </w:r>
      <w:r w:rsidR="00447896" w:rsidRPr="000B7587">
        <w:rPr>
          <w:rFonts w:ascii="Calibri" w:hAnsi="Calibri"/>
          <w:b/>
          <w:sz w:val="22"/>
          <w:szCs w:val="22"/>
        </w:rPr>
        <w:t xml:space="preserve"> weeks paid vacation</w:t>
      </w:r>
      <w:r w:rsidR="00730D46" w:rsidRPr="000B7587">
        <w:rPr>
          <w:rFonts w:ascii="Calibri" w:hAnsi="Calibri"/>
          <w:b/>
          <w:sz w:val="22"/>
          <w:szCs w:val="22"/>
        </w:rPr>
        <w:t xml:space="preserve"> (full time, prorated for less than full time)</w:t>
      </w:r>
    </w:p>
    <w:p w14:paraId="58D09C5A" w14:textId="1A8B9E82" w:rsidR="00447896" w:rsidRPr="000B7587" w:rsidRDefault="00447896" w:rsidP="0042667E">
      <w:pPr>
        <w:pStyle w:val="ListParagraph"/>
        <w:numPr>
          <w:ilvl w:val="0"/>
          <w:numId w:val="15"/>
        </w:numPr>
        <w:jc w:val="both"/>
        <w:rPr>
          <w:rFonts w:ascii="Calibri" w:hAnsi="Calibri"/>
          <w:b/>
          <w:sz w:val="22"/>
          <w:szCs w:val="22"/>
        </w:rPr>
      </w:pPr>
      <w:r w:rsidRPr="000B7587">
        <w:rPr>
          <w:rFonts w:ascii="Calibri" w:hAnsi="Calibri"/>
          <w:b/>
          <w:sz w:val="22"/>
          <w:szCs w:val="22"/>
        </w:rPr>
        <w:t>Paid ABVMA, CVMA, VIN membership/dues</w:t>
      </w:r>
    </w:p>
    <w:p w14:paraId="794CAACE" w14:textId="01DFD955" w:rsidR="00E95B04" w:rsidRPr="000B7587" w:rsidRDefault="00E95B04" w:rsidP="0042667E">
      <w:pPr>
        <w:pStyle w:val="ListParagraph"/>
        <w:numPr>
          <w:ilvl w:val="0"/>
          <w:numId w:val="15"/>
        </w:numPr>
        <w:jc w:val="both"/>
        <w:rPr>
          <w:rFonts w:ascii="Calibri" w:hAnsi="Calibri"/>
          <w:b/>
          <w:sz w:val="22"/>
          <w:szCs w:val="22"/>
        </w:rPr>
      </w:pPr>
      <w:r w:rsidRPr="000B7587">
        <w:rPr>
          <w:rFonts w:ascii="Calibri" w:hAnsi="Calibri"/>
          <w:b/>
          <w:sz w:val="22"/>
          <w:szCs w:val="22"/>
        </w:rPr>
        <w:t>Group benefits</w:t>
      </w:r>
    </w:p>
    <w:p w14:paraId="0DB2582C" w14:textId="766EBC49" w:rsidR="000103E3" w:rsidRPr="000B7587" w:rsidRDefault="000103E3" w:rsidP="0042667E">
      <w:pPr>
        <w:pStyle w:val="ListParagraph"/>
        <w:numPr>
          <w:ilvl w:val="0"/>
          <w:numId w:val="15"/>
        </w:numPr>
        <w:jc w:val="both"/>
        <w:rPr>
          <w:rFonts w:ascii="Calibri" w:hAnsi="Calibri"/>
          <w:b/>
          <w:sz w:val="22"/>
          <w:szCs w:val="22"/>
        </w:rPr>
      </w:pPr>
      <w:r w:rsidRPr="000B7587">
        <w:rPr>
          <w:rFonts w:ascii="Calibri" w:hAnsi="Calibri"/>
          <w:b/>
          <w:sz w:val="22"/>
          <w:szCs w:val="22"/>
        </w:rPr>
        <w:t>Discounts on inventory and services</w:t>
      </w:r>
    </w:p>
    <w:p w14:paraId="586A5C6C" w14:textId="77777777" w:rsidR="00447896" w:rsidRPr="0042667E" w:rsidRDefault="00447896" w:rsidP="00447896">
      <w:pPr>
        <w:pStyle w:val="ListParagraph"/>
        <w:jc w:val="both"/>
        <w:rPr>
          <w:rFonts w:ascii="Calibri" w:hAnsi="Calibri"/>
          <w:b/>
          <w:sz w:val="22"/>
          <w:szCs w:val="22"/>
        </w:rPr>
      </w:pPr>
    </w:p>
    <w:sectPr w:rsidR="00447896" w:rsidRPr="0042667E">
      <w:footerReference w:type="default" r:id="rId12"/>
      <w:pgSz w:w="12240" w:h="15840"/>
      <w:pgMar w:top="1152" w:right="1440" w:bottom="1152" w:left="1440" w:header="720"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E3D4C" w14:textId="77777777" w:rsidR="00BC3869" w:rsidRDefault="00BC3869">
      <w:r>
        <w:separator/>
      </w:r>
    </w:p>
  </w:endnote>
  <w:endnote w:type="continuationSeparator" w:id="0">
    <w:p w14:paraId="5B34C451" w14:textId="77777777" w:rsidR="00BC3869" w:rsidRDefault="00BC38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D6A74" w14:textId="5F33A3E5" w:rsidR="00F16624" w:rsidRDefault="00F16624">
    <w:pPr>
      <w:pStyle w:val="Footer"/>
      <w:tabs>
        <w:tab w:val="clear" w:pos="4320"/>
        <w:tab w:val="clear" w:pos="8640"/>
        <w:tab w:val="right" w:pos="9340"/>
      </w:tabs>
      <w:rPr>
        <w:sz w:val="20"/>
        <w:szCs w:val="20"/>
      </w:rPr>
    </w:pPr>
    <w:r>
      <w:rPr>
        <w:sz w:val="14"/>
        <w:szCs w:val="14"/>
      </w:rPr>
      <w:tab/>
    </w:r>
    <w:r>
      <w:rPr>
        <w:sz w:val="20"/>
        <w:szCs w:val="20"/>
      </w:rPr>
      <w:t xml:space="preserve">Page </w:t>
    </w:r>
    <w:r>
      <w:rPr>
        <w:sz w:val="20"/>
        <w:szCs w:val="20"/>
      </w:rPr>
      <w:fldChar w:fldCharType="begin"/>
    </w:r>
    <w:r>
      <w:rPr>
        <w:sz w:val="20"/>
        <w:szCs w:val="20"/>
      </w:rPr>
      <w:instrText xml:space="preserve"> PAGE </w:instrText>
    </w:r>
    <w:r>
      <w:rPr>
        <w:sz w:val="20"/>
        <w:szCs w:val="20"/>
      </w:rPr>
      <w:fldChar w:fldCharType="separate"/>
    </w:r>
    <w:r>
      <w:rPr>
        <w:noProof/>
        <w:sz w:val="20"/>
        <w:szCs w:val="20"/>
      </w:rPr>
      <w:t>6</w:t>
    </w:r>
    <w:r>
      <w:rPr>
        <w:sz w:val="20"/>
        <w:szCs w:val="20"/>
      </w:rPr>
      <w:fldChar w:fldCharType="end"/>
    </w:r>
    <w:r>
      <w:rPr>
        <w:sz w:val="20"/>
        <w:szCs w:val="20"/>
      </w:rPr>
      <w:t xml:space="preserve"> of </w:t>
    </w:r>
    <w:r>
      <w:rPr>
        <w:sz w:val="20"/>
        <w:szCs w:val="20"/>
      </w:rPr>
      <w:fldChar w:fldCharType="begin"/>
    </w:r>
    <w:r>
      <w:rPr>
        <w:sz w:val="20"/>
        <w:szCs w:val="20"/>
      </w:rPr>
      <w:instrText xml:space="preserve"> NUMPAGES </w:instrText>
    </w:r>
    <w:r>
      <w:rPr>
        <w:sz w:val="20"/>
        <w:szCs w:val="20"/>
      </w:rPr>
      <w:fldChar w:fldCharType="separate"/>
    </w:r>
    <w:r>
      <w:rPr>
        <w:noProof/>
        <w:sz w:val="20"/>
        <w:szCs w:val="20"/>
      </w:rPr>
      <w:t>7</w:t>
    </w:r>
    <w:r>
      <w:rPr>
        <w:sz w:val="20"/>
        <w:szCs w:val="20"/>
      </w:rPr>
      <w:fldChar w:fldCharType="end"/>
    </w:r>
  </w:p>
  <w:p w14:paraId="76A9D0A2" w14:textId="3A77FB53" w:rsidR="00F16624" w:rsidRDefault="00F16624">
    <w:pPr>
      <w:pStyle w:val="Footer"/>
      <w:tabs>
        <w:tab w:val="clear" w:pos="4320"/>
        <w:tab w:val="clear" w:pos="8640"/>
        <w:tab w:val="right" w:pos="934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0C7FD" w14:textId="6D15EB8D" w:rsidR="00D404B6" w:rsidRDefault="00D404B6">
    <w:pPr>
      <w:pStyle w:val="Footer"/>
      <w:tabs>
        <w:tab w:val="clear" w:pos="4320"/>
        <w:tab w:val="clear" w:pos="8640"/>
        <w:tab w:val="right" w:pos="9340"/>
      </w:tabs>
      <w:rPr>
        <w:sz w:val="20"/>
        <w:szCs w:val="20"/>
      </w:rPr>
    </w:pPr>
    <w:r>
      <w:rPr>
        <w:sz w:val="14"/>
        <w:szCs w:val="14"/>
      </w:rPr>
      <w:tab/>
    </w:r>
  </w:p>
  <w:p w14:paraId="7324FD4A" w14:textId="77777777" w:rsidR="00D404B6" w:rsidRDefault="00D404B6">
    <w:pPr>
      <w:pStyle w:val="Footer"/>
      <w:tabs>
        <w:tab w:val="clear" w:pos="4320"/>
        <w:tab w:val="clear" w:pos="8640"/>
        <w:tab w:val="right" w:pos="934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DBB03" w14:textId="77777777" w:rsidR="00BC3869" w:rsidRDefault="00BC3869">
      <w:r>
        <w:separator/>
      </w:r>
    </w:p>
  </w:footnote>
  <w:footnote w:type="continuationSeparator" w:id="0">
    <w:p w14:paraId="48D3FBB0" w14:textId="77777777" w:rsidR="00BC3869" w:rsidRDefault="00BC38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A1D78"/>
    <w:multiLevelType w:val="multilevel"/>
    <w:tmpl w:val="1A1272DC"/>
    <w:lvl w:ilvl="0">
      <w:start w:val="10"/>
      <w:numFmt w:val="decimal"/>
      <w:lvlText w:val="%1."/>
      <w:lvlJc w:val="left"/>
      <w:pPr>
        <w:ind w:left="720" w:hanging="720"/>
      </w:pPr>
      <w:rPr>
        <w:rFonts w:hAnsi="Arial Unicode MS" w:hint="default"/>
        <w:b/>
        <w:bCs/>
        <w:caps w:val="0"/>
        <w:smallCaps w:val="0"/>
        <w:strike w:val="0"/>
        <w:dstrike w:val="0"/>
        <w:color w:val="000000"/>
        <w:spacing w:val="0"/>
        <w:w w:val="100"/>
        <w:kern w:val="0"/>
        <w:position w:val="0"/>
        <w:vertAlign w:val="baseline"/>
      </w:rPr>
    </w:lvl>
    <w:lvl w:ilvl="1">
      <w:start w:val="1"/>
      <w:numFmt w:val="decimal"/>
      <w:lvlText w:val="%1.%2."/>
      <w:lvlJc w:val="left"/>
      <w:pPr>
        <w:ind w:left="720" w:hanging="720"/>
      </w:pPr>
      <w:rPr>
        <w:rFonts w:hAnsi="Arial Unicode MS" w:hint="default"/>
        <w:b w:val="0"/>
        <w:caps w:val="0"/>
        <w:smallCaps w:val="0"/>
        <w:strike w:val="0"/>
        <w:dstrike w:val="0"/>
        <w:color w:val="000000"/>
        <w:spacing w:val="0"/>
        <w:w w:val="100"/>
        <w:kern w:val="0"/>
        <w:position w:val="0"/>
        <w:vertAlign w:val="baseline"/>
      </w:rPr>
    </w:lvl>
    <w:lvl w:ilvl="2">
      <w:start w:val="1"/>
      <w:numFmt w:val="decimal"/>
      <w:lvlText w:val="%1.%2.%3."/>
      <w:lvlJc w:val="left"/>
      <w:pPr>
        <w:ind w:left="2160" w:hanging="720"/>
      </w:pPr>
      <w:rPr>
        <w:rFonts w:hAnsi="Arial Unicode MS" w:hint="default"/>
        <w:b w:val="0"/>
        <w:caps w:val="0"/>
        <w:smallCaps w:val="0"/>
        <w:strike w:val="0"/>
        <w:dstrike w:val="0"/>
        <w:color w:val="000000"/>
        <w:spacing w:val="0"/>
        <w:w w:val="100"/>
        <w:kern w:val="0"/>
        <w:position w:val="0"/>
        <w:vertAlign w:val="baseline"/>
      </w:rPr>
    </w:lvl>
    <w:lvl w:ilvl="3">
      <w:start w:val="1"/>
      <w:numFmt w:val="decimal"/>
      <w:lvlText w:val="%1.%2.%3.%4."/>
      <w:lvlJc w:val="left"/>
      <w:pPr>
        <w:tabs>
          <w:tab w:val="num" w:pos="2160"/>
        </w:tabs>
        <w:ind w:left="2880" w:hanging="720"/>
      </w:pPr>
      <w:rPr>
        <w:rFonts w:hAnsi="Arial Unicode MS" w:hint="default"/>
        <w:caps w:val="0"/>
        <w:smallCaps w:val="0"/>
        <w:strike w:val="0"/>
        <w:dstrike w:val="0"/>
        <w:color w:val="000000"/>
        <w:spacing w:val="0"/>
        <w:w w:val="100"/>
        <w:kern w:val="0"/>
        <w:position w:val="0"/>
        <w:vertAlign w:val="baseline"/>
      </w:rPr>
    </w:lvl>
    <w:lvl w:ilvl="4">
      <w:start w:val="1"/>
      <w:numFmt w:val="decimal"/>
      <w:lvlText w:val="%1.%2.%3.%4.%5."/>
      <w:lvlJc w:val="left"/>
      <w:pPr>
        <w:tabs>
          <w:tab w:val="num" w:pos="2160"/>
        </w:tabs>
        <w:ind w:left="3960" w:hanging="1080"/>
      </w:pPr>
      <w:rPr>
        <w:rFonts w:hAnsi="Arial Unicode MS" w:hint="default"/>
        <w:caps w:val="0"/>
        <w:smallCaps w:val="0"/>
        <w:strike w:val="0"/>
        <w:dstrike w:val="0"/>
        <w:color w:val="000000"/>
        <w:spacing w:val="0"/>
        <w:w w:val="100"/>
        <w:kern w:val="0"/>
        <w:position w:val="0"/>
        <w:vertAlign w:val="baseline"/>
      </w:rPr>
    </w:lvl>
    <w:lvl w:ilvl="5">
      <w:start w:val="1"/>
      <w:numFmt w:val="decimal"/>
      <w:lvlText w:val="%1.%2.%3.%4.%5.%6."/>
      <w:lvlJc w:val="left"/>
      <w:pPr>
        <w:tabs>
          <w:tab w:val="num" w:pos="2160"/>
        </w:tabs>
        <w:ind w:left="4680" w:hanging="1080"/>
      </w:pPr>
      <w:rPr>
        <w:rFonts w:hAnsi="Arial Unicode MS" w:hint="default"/>
        <w:caps w:val="0"/>
        <w:smallCaps w:val="0"/>
        <w:strike w:val="0"/>
        <w:dstrike w:val="0"/>
        <w:color w:val="000000"/>
        <w:spacing w:val="0"/>
        <w:w w:val="100"/>
        <w:kern w:val="0"/>
        <w:position w:val="0"/>
        <w:vertAlign w:val="baseline"/>
      </w:rPr>
    </w:lvl>
    <w:lvl w:ilvl="6">
      <w:start w:val="1"/>
      <w:numFmt w:val="decimal"/>
      <w:lvlText w:val="%1.%2.%3.%4.%5.%6.%7."/>
      <w:lvlJc w:val="left"/>
      <w:pPr>
        <w:tabs>
          <w:tab w:val="num" w:pos="2160"/>
        </w:tabs>
        <w:ind w:left="5760" w:hanging="1440"/>
      </w:pPr>
      <w:rPr>
        <w:rFonts w:hAnsi="Arial Unicode MS" w:hint="default"/>
        <w:caps w:val="0"/>
        <w:smallCaps w:val="0"/>
        <w:strike w:val="0"/>
        <w:dstrike w:val="0"/>
        <w:color w:val="000000"/>
        <w:spacing w:val="0"/>
        <w:w w:val="100"/>
        <w:kern w:val="0"/>
        <w:position w:val="0"/>
        <w:vertAlign w:val="baseline"/>
      </w:rPr>
    </w:lvl>
    <w:lvl w:ilvl="7">
      <w:start w:val="1"/>
      <w:numFmt w:val="decimal"/>
      <w:lvlText w:val="%1.%2.%3.%4.%5.%6.%7.%8."/>
      <w:lvlJc w:val="left"/>
      <w:pPr>
        <w:tabs>
          <w:tab w:val="num" w:pos="2160"/>
        </w:tabs>
        <w:ind w:left="6480" w:hanging="1440"/>
      </w:pPr>
      <w:rPr>
        <w:rFonts w:hAnsi="Arial Unicode MS" w:hint="default"/>
        <w:caps w:val="0"/>
        <w:smallCaps w:val="0"/>
        <w:strike w:val="0"/>
        <w:dstrike w:val="0"/>
        <w:color w:val="000000"/>
        <w:spacing w:val="0"/>
        <w:w w:val="100"/>
        <w:kern w:val="0"/>
        <w:position w:val="0"/>
        <w:vertAlign w:val="baseline"/>
      </w:rPr>
    </w:lvl>
    <w:lvl w:ilvl="8">
      <w:start w:val="1"/>
      <w:numFmt w:val="decimal"/>
      <w:lvlText w:val="%1.%2.%3.%4.%5.%6.%7.%8.%9."/>
      <w:lvlJc w:val="left"/>
      <w:pPr>
        <w:tabs>
          <w:tab w:val="num" w:pos="2160"/>
        </w:tabs>
        <w:ind w:left="7560" w:hanging="1800"/>
      </w:pPr>
      <w:rPr>
        <w:rFonts w:hAnsi="Arial Unicode MS" w:hint="default"/>
        <w:caps w:val="0"/>
        <w:smallCaps w:val="0"/>
        <w:strike w:val="0"/>
        <w:dstrike w:val="0"/>
        <w:color w:val="000000"/>
        <w:spacing w:val="0"/>
        <w:w w:val="100"/>
        <w:kern w:val="0"/>
        <w:position w:val="0"/>
        <w:vertAlign w:val="baseline"/>
      </w:rPr>
    </w:lvl>
  </w:abstractNum>
  <w:abstractNum w:abstractNumId="1" w15:restartNumberingAfterBreak="0">
    <w:nsid w:val="0794667C"/>
    <w:multiLevelType w:val="multilevel"/>
    <w:tmpl w:val="E72AB34E"/>
    <w:lvl w:ilvl="0">
      <w:start w:val="10"/>
      <w:numFmt w:val="decimal"/>
      <w:lvlText w:val="%1."/>
      <w:lvlJc w:val="left"/>
      <w:pPr>
        <w:ind w:left="720" w:hanging="720"/>
      </w:pPr>
      <w:rPr>
        <w:rFonts w:hAnsi="Arial Unicode MS" w:hint="default"/>
        <w:b/>
        <w:bCs/>
        <w:caps w:val="0"/>
        <w:smallCaps w:val="0"/>
        <w:strike w:val="0"/>
        <w:dstrike w:val="0"/>
        <w:color w:val="000000"/>
        <w:spacing w:val="0"/>
        <w:w w:val="100"/>
        <w:kern w:val="0"/>
        <w:position w:val="0"/>
        <w:vertAlign w:val="baseline"/>
      </w:rPr>
    </w:lvl>
    <w:lvl w:ilvl="1">
      <w:start w:val="1"/>
      <w:numFmt w:val="decimal"/>
      <w:lvlText w:val="%1.%2."/>
      <w:lvlJc w:val="left"/>
      <w:pPr>
        <w:ind w:left="720" w:hanging="720"/>
      </w:pPr>
      <w:rPr>
        <w:rFonts w:hAnsi="Arial Unicode MS" w:hint="default"/>
        <w:b w:val="0"/>
        <w:caps w:val="0"/>
        <w:smallCaps w:val="0"/>
        <w:strike w:val="0"/>
        <w:dstrike w:val="0"/>
        <w:color w:val="000000"/>
        <w:spacing w:val="0"/>
        <w:w w:val="100"/>
        <w:kern w:val="0"/>
        <w:position w:val="0"/>
        <w:vertAlign w:val="baseline"/>
      </w:rPr>
    </w:lvl>
    <w:lvl w:ilvl="2">
      <w:start w:val="1"/>
      <w:numFmt w:val="lowerLetter"/>
      <w:lvlText w:val="%3)"/>
      <w:lvlJc w:val="left"/>
      <w:pPr>
        <w:ind w:left="2160" w:hanging="720"/>
      </w:pPr>
      <w:rPr>
        <w:rFonts w:hint="default"/>
        <w:b w:val="0"/>
        <w:caps w:val="0"/>
        <w:smallCaps w:val="0"/>
        <w:strike w:val="0"/>
        <w:dstrike w:val="0"/>
        <w:color w:val="000000"/>
        <w:spacing w:val="0"/>
        <w:w w:val="100"/>
        <w:kern w:val="0"/>
        <w:position w:val="0"/>
        <w:vertAlign w:val="baseline"/>
      </w:rPr>
    </w:lvl>
    <w:lvl w:ilvl="3">
      <w:start w:val="1"/>
      <w:numFmt w:val="decimal"/>
      <w:lvlText w:val="%1.%2.%3.%4."/>
      <w:lvlJc w:val="left"/>
      <w:pPr>
        <w:tabs>
          <w:tab w:val="num" w:pos="2160"/>
        </w:tabs>
        <w:ind w:left="2880" w:hanging="720"/>
      </w:pPr>
      <w:rPr>
        <w:rFonts w:hAnsi="Arial Unicode MS" w:hint="default"/>
        <w:caps w:val="0"/>
        <w:smallCaps w:val="0"/>
        <w:strike w:val="0"/>
        <w:dstrike w:val="0"/>
        <w:color w:val="000000"/>
        <w:spacing w:val="0"/>
        <w:w w:val="100"/>
        <w:kern w:val="0"/>
        <w:position w:val="0"/>
        <w:vertAlign w:val="baseline"/>
      </w:rPr>
    </w:lvl>
    <w:lvl w:ilvl="4">
      <w:start w:val="1"/>
      <w:numFmt w:val="decimal"/>
      <w:lvlText w:val="%1.%2.%3.%4.%5."/>
      <w:lvlJc w:val="left"/>
      <w:pPr>
        <w:tabs>
          <w:tab w:val="num" w:pos="2160"/>
        </w:tabs>
        <w:ind w:left="3960" w:hanging="1080"/>
      </w:pPr>
      <w:rPr>
        <w:rFonts w:hAnsi="Arial Unicode MS" w:hint="default"/>
        <w:caps w:val="0"/>
        <w:smallCaps w:val="0"/>
        <w:strike w:val="0"/>
        <w:dstrike w:val="0"/>
        <w:color w:val="000000"/>
        <w:spacing w:val="0"/>
        <w:w w:val="100"/>
        <w:kern w:val="0"/>
        <w:position w:val="0"/>
        <w:vertAlign w:val="baseline"/>
      </w:rPr>
    </w:lvl>
    <w:lvl w:ilvl="5">
      <w:start w:val="1"/>
      <w:numFmt w:val="decimal"/>
      <w:lvlText w:val="%1.%2.%3.%4.%5.%6."/>
      <w:lvlJc w:val="left"/>
      <w:pPr>
        <w:tabs>
          <w:tab w:val="num" w:pos="2160"/>
        </w:tabs>
        <w:ind w:left="4680" w:hanging="1080"/>
      </w:pPr>
      <w:rPr>
        <w:rFonts w:hAnsi="Arial Unicode MS" w:hint="default"/>
        <w:caps w:val="0"/>
        <w:smallCaps w:val="0"/>
        <w:strike w:val="0"/>
        <w:dstrike w:val="0"/>
        <w:color w:val="000000"/>
        <w:spacing w:val="0"/>
        <w:w w:val="100"/>
        <w:kern w:val="0"/>
        <w:position w:val="0"/>
        <w:vertAlign w:val="baseline"/>
      </w:rPr>
    </w:lvl>
    <w:lvl w:ilvl="6">
      <w:start w:val="1"/>
      <w:numFmt w:val="decimal"/>
      <w:lvlText w:val="%1.%2.%3.%4.%5.%6.%7."/>
      <w:lvlJc w:val="left"/>
      <w:pPr>
        <w:tabs>
          <w:tab w:val="num" w:pos="2160"/>
        </w:tabs>
        <w:ind w:left="5760" w:hanging="1440"/>
      </w:pPr>
      <w:rPr>
        <w:rFonts w:hAnsi="Arial Unicode MS" w:hint="default"/>
        <w:caps w:val="0"/>
        <w:smallCaps w:val="0"/>
        <w:strike w:val="0"/>
        <w:dstrike w:val="0"/>
        <w:color w:val="000000"/>
        <w:spacing w:val="0"/>
        <w:w w:val="100"/>
        <w:kern w:val="0"/>
        <w:position w:val="0"/>
        <w:vertAlign w:val="baseline"/>
      </w:rPr>
    </w:lvl>
    <w:lvl w:ilvl="7">
      <w:start w:val="1"/>
      <w:numFmt w:val="decimal"/>
      <w:lvlText w:val="%1.%2.%3.%4.%5.%6.%7.%8."/>
      <w:lvlJc w:val="left"/>
      <w:pPr>
        <w:tabs>
          <w:tab w:val="num" w:pos="2160"/>
        </w:tabs>
        <w:ind w:left="6480" w:hanging="1440"/>
      </w:pPr>
      <w:rPr>
        <w:rFonts w:hAnsi="Arial Unicode MS" w:hint="default"/>
        <w:caps w:val="0"/>
        <w:smallCaps w:val="0"/>
        <w:strike w:val="0"/>
        <w:dstrike w:val="0"/>
        <w:color w:val="000000"/>
        <w:spacing w:val="0"/>
        <w:w w:val="100"/>
        <w:kern w:val="0"/>
        <w:position w:val="0"/>
        <w:vertAlign w:val="baseline"/>
      </w:rPr>
    </w:lvl>
    <w:lvl w:ilvl="8">
      <w:start w:val="1"/>
      <w:numFmt w:val="decimal"/>
      <w:lvlText w:val="%1.%2.%3.%4.%5.%6.%7.%8.%9."/>
      <w:lvlJc w:val="left"/>
      <w:pPr>
        <w:tabs>
          <w:tab w:val="num" w:pos="2160"/>
        </w:tabs>
        <w:ind w:left="7560" w:hanging="1800"/>
      </w:pPr>
      <w:rPr>
        <w:rFonts w:hAnsi="Arial Unicode MS" w:hint="default"/>
        <w:caps w:val="0"/>
        <w:smallCaps w:val="0"/>
        <w:strike w:val="0"/>
        <w:dstrike w:val="0"/>
        <w:color w:val="000000"/>
        <w:spacing w:val="0"/>
        <w:w w:val="100"/>
        <w:kern w:val="0"/>
        <w:position w:val="0"/>
        <w:vertAlign w:val="baseline"/>
      </w:rPr>
    </w:lvl>
  </w:abstractNum>
  <w:abstractNum w:abstractNumId="2" w15:restartNumberingAfterBreak="0">
    <w:nsid w:val="08F9660C"/>
    <w:multiLevelType w:val="hybridMultilevel"/>
    <w:tmpl w:val="642EB676"/>
    <w:lvl w:ilvl="0" w:tplc="10090017">
      <w:start w:val="1"/>
      <w:numFmt w:val="lowerLetter"/>
      <w:lvlText w:val="%1)"/>
      <w:lvlJc w:val="left"/>
      <w:pPr>
        <w:ind w:left="2160" w:hanging="360"/>
      </w:pPr>
    </w:lvl>
    <w:lvl w:ilvl="1" w:tplc="10090019" w:tentative="1">
      <w:start w:val="1"/>
      <w:numFmt w:val="lowerLetter"/>
      <w:lvlText w:val="%2."/>
      <w:lvlJc w:val="left"/>
      <w:pPr>
        <w:ind w:left="2880" w:hanging="360"/>
      </w:pPr>
    </w:lvl>
    <w:lvl w:ilvl="2" w:tplc="1009001B" w:tentative="1">
      <w:start w:val="1"/>
      <w:numFmt w:val="lowerRoman"/>
      <w:lvlText w:val="%3."/>
      <w:lvlJc w:val="right"/>
      <w:pPr>
        <w:ind w:left="3600" w:hanging="180"/>
      </w:pPr>
    </w:lvl>
    <w:lvl w:ilvl="3" w:tplc="1009000F" w:tentative="1">
      <w:start w:val="1"/>
      <w:numFmt w:val="decimal"/>
      <w:lvlText w:val="%4."/>
      <w:lvlJc w:val="left"/>
      <w:pPr>
        <w:ind w:left="4320" w:hanging="360"/>
      </w:pPr>
    </w:lvl>
    <w:lvl w:ilvl="4" w:tplc="10090019" w:tentative="1">
      <w:start w:val="1"/>
      <w:numFmt w:val="lowerLetter"/>
      <w:lvlText w:val="%5."/>
      <w:lvlJc w:val="left"/>
      <w:pPr>
        <w:ind w:left="5040" w:hanging="360"/>
      </w:pPr>
    </w:lvl>
    <w:lvl w:ilvl="5" w:tplc="1009001B" w:tentative="1">
      <w:start w:val="1"/>
      <w:numFmt w:val="lowerRoman"/>
      <w:lvlText w:val="%6."/>
      <w:lvlJc w:val="right"/>
      <w:pPr>
        <w:ind w:left="5760" w:hanging="180"/>
      </w:pPr>
    </w:lvl>
    <w:lvl w:ilvl="6" w:tplc="1009000F" w:tentative="1">
      <w:start w:val="1"/>
      <w:numFmt w:val="decimal"/>
      <w:lvlText w:val="%7."/>
      <w:lvlJc w:val="left"/>
      <w:pPr>
        <w:ind w:left="6480" w:hanging="360"/>
      </w:pPr>
    </w:lvl>
    <w:lvl w:ilvl="7" w:tplc="10090019" w:tentative="1">
      <w:start w:val="1"/>
      <w:numFmt w:val="lowerLetter"/>
      <w:lvlText w:val="%8."/>
      <w:lvlJc w:val="left"/>
      <w:pPr>
        <w:ind w:left="7200" w:hanging="360"/>
      </w:pPr>
    </w:lvl>
    <w:lvl w:ilvl="8" w:tplc="1009001B" w:tentative="1">
      <w:start w:val="1"/>
      <w:numFmt w:val="lowerRoman"/>
      <w:lvlText w:val="%9."/>
      <w:lvlJc w:val="right"/>
      <w:pPr>
        <w:ind w:left="7920" w:hanging="180"/>
      </w:pPr>
    </w:lvl>
  </w:abstractNum>
  <w:abstractNum w:abstractNumId="3" w15:restartNumberingAfterBreak="0">
    <w:nsid w:val="14CE65A3"/>
    <w:multiLevelType w:val="hybridMultilevel"/>
    <w:tmpl w:val="D8B645A4"/>
    <w:lvl w:ilvl="0" w:tplc="2E1EC436">
      <w:start w:val="1"/>
      <w:numFmt w:val="upperLetter"/>
      <w:lvlText w:val="%1."/>
      <w:lvlJc w:val="left"/>
      <w:pPr>
        <w:ind w:left="720" w:hanging="360"/>
      </w:pPr>
      <w:rPr>
        <w:rFonts w:hint="default"/>
        <w:b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D730EAD"/>
    <w:multiLevelType w:val="multilevel"/>
    <w:tmpl w:val="663A4D7E"/>
    <w:numStyleLink w:val="ImportedStyle1"/>
  </w:abstractNum>
  <w:abstractNum w:abstractNumId="5" w15:restartNumberingAfterBreak="0">
    <w:nsid w:val="218F32C7"/>
    <w:multiLevelType w:val="hybridMultilevel"/>
    <w:tmpl w:val="9606ED0C"/>
    <w:styleLink w:val="ImportedStyle2"/>
    <w:lvl w:ilvl="0" w:tplc="69020B7A">
      <w:start w:val="1"/>
      <w:numFmt w:val="lowerLetter"/>
      <w:lvlText w:val="(%1)"/>
      <w:lvlJc w:val="left"/>
      <w:pPr>
        <w:ind w:left="1260" w:hanging="1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C1D811B8">
      <w:start w:val="1"/>
      <w:numFmt w:val="lowerLetter"/>
      <w:lvlText w:val="%2."/>
      <w:lvlJc w:val="left"/>
      <w:pPr>
        <w:ind w:left="1980" w:hanging="1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471A3068">
      <w:start w:val="1"/>
      <w:numFmt w:val="lowerRoman"/>
      <w:lvlText w:val="%3."/>
      <w:lvlJc w:val="left"/>
      <w:pPr>
        <w:ind w:left="2700" w:hanging="285"/>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83C23A94">
      <w:start w:val="1"/>
      <w:numFmt w:val="decimal"/>
      <w:lvlText w:val="%4."/>
      <w:lvlJc w:val="left"/>
      <w:pPr>
        <w:ind w:left="3420" w:hanging="1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B1FEFC3A">
      <w:start w:val="1"/>
      <w:numFmt w:val="lowerLetter"/>
      <w:lvlText w:val="%5."/>
      <w:lvlJc w:val="left"/>
      <w:pPr>
        <w:ind w:left="4140" w:hanging="1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C90688B8">
      <w:start w:val="1"/>
      <w:numFmt w:val="lowerRoman"/>
      <w:lvlText w:val="%6."/>
      <w:lvlJc w:val="left"/>
      <w:pPr>
        <w:ind w:left="4860" w:hanging="285"/>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8CE00C56">
      <w:start w:val="1"/>
      <w:numFmt w:val="decimal"/>
      <w:lvlText w:val="%7."/>
      <w:lvlJc w:val="left"/>
      <w:pPr>
        <w:ind w:left="5580" w:hanging="1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7C681C88">
      <w:start w:val="1"/>
      <w:numFmt w:val="lowerLetter"/>
      <w:lvlText w:val="%8."/>
      <w:lvlJc w:val="left"/>
      <w:pPr>
        <w:ind w:left="6300" w:hanging="1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CE88E3F2">
      <w:start w:val="1"/>
      <w:numFmt w:val="lowerRoman"/>
      <w:lvlText w:val="%9."/>
      <w:lvlJc w:val="left"/>
      <w:pPr>
        <w:ind w:left="7020" w:hanging="285"/>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 w15:restartNumberingAfterBreak="0">
    <w:nsid w:val="23105F72"/>
    <w:multiLevelType w:val="multilevel"/>
    <w:tmpl w:val="9DBE1C1A"/>
    <w:name w:val="zzmpAgrmtB||Agrmt B|2|1|0|4|0|9||1|0|1||1|0|0||1|0|0||1|0|0||1|0|0||1|0|0||1|0|0||1|0|0||"/>
    <w:lvl w:ilvl="0">
      <w:start w:val="1"/>
      <w:numFmt w:val="decimal"/>
      <w:lvlRestart w:val="0"/>
      <w:pStyle w:val="AgrmtBL1"/>
      <w:suff w:val="nothing"/>
      <w:lvlText w:val="Article %1"/>
      <w:lvlJc w:val="left"/>
      <w:pPr>
        <w:tabs>
          <w:tab w:val="num" w:pos="3960"/>
        </w:tabs>
        <w:ind w:left="3960" w:firstLine="0"/>
      </w:pPr>
      <w:rPr>
        <w:rFonts w:ascii="Times New Roman" w:hAnsi="Times New Roman"/>
        <w:b/>
        <w:i w:val="0"/>
        <w:caps/>
        <w:smallCaps w:val="0"/>
        <w:color w:val="auto"/>
        <w:sz w:val="24"/>
        <w:u w:val="none"/>
      </w:rPr>
    </w:lvl>
    <w:lvl w:ilvl="1">
      <w:start w:val="1"/>
      <w:numFmt w:val="decimal"/>
      <w:pStyle w:val="AgrmtBL2"/>
      <w:lvlText w:val="%1.%2"/>
      <w:lvlJc w:val="left"/>
      <w:pPr>
        <w:tabs>
          <w:tab w:val="num" w:pos="1440"/>
        </w:tabs>
        <w:ind w:left="0" w:firstLine="0"/>
      </w:pPr>
      <w:rPr>
        <w:rFonts w:ascii="Times New Roman" w:hAnsi="Times New Roman"/>
        <w:b/>
        <w:i w:val="0"/>
        <w:caps w:val="0"/>
        <w:color w:val="auto"/>
        <w:sz w:val="24"/>
        <w:u w:val="none"/>
      </w:rPr>
    </w:lvl>
    <w:lvl w:ilvl="2">
      <w:start w:val="1"/>
      <w:numFmt w:val="lowerLetter"/>
      <w:pStyle w:val="AgrmtBL3"/>
      <w:lvlText w:val="(%3)"/>
      <w:lvlJc w:val="left"/>
      <w:pPr>
        <w:tabs>
          <w:tab w:val="num" w:pos="1440"/>
        </w:tabs>
        <w:ind w:left="1440" w:hanging="720"/>
      </w:pPr>
      <w:rPr>
        <w:rFonts w:ascii="Times New Roman" w:hAnsi="Times New Roman"/>
        <w:b w:val="0"/>
        <w:i w:val="0"/>
        <w:caps w:val="0"/>
        <w:color w:val="auto"/>
        <w:sz w:val="24"/>
        <w:u w:val="none"/>
      </w:rPr>
    </w:lvl>
    <w:lvl w:ilvl="3">
      <w:start w:val="1"/>
      <w:numFmt w:val="lowerRoman"/>
      <w:pStyle w:val="AgrmtBL4"/>
      <w:lvlText w:val="(%4)"/>
      <w:lvlJc w:val="left"/>
      <w:pPr>
        <w:tabs>
          <w:tab w:val="num" w:pos="2160"/>
        </w:tabs>
        <w:ind w:left="2160" w:hanging="720"/>
      </w:pPr>
      <w:rPr>
        <w:rFonts w:ascii="Times New Roman" w:hAnsi="Times New Roman"/>
        <w:b w:val="0"/>
        <w:i w:val="0"/>
        <w:caps w:val="0"/>
        <w:color w:val="auto"/>
        <w:sz w:val="24"/>
        <w:u w:val="none"/>
      </w:rPr>
    </w:lvl>
    <w:lvl w:ilvl="4">
      <w:start w:val="1"/>
      <w:numFmt w:val="upperLetter"/>
      <w:pStyle w:val="AgrmtBL5"/>
      <w:lvlText w:val="(%5)"/>
      <w:lvlJc w:val="left"/>
      <w:pPr>
        <w:tabs>
          <w:tab w:val="num" w:pos="2880"/>
        </w:tabs>
        <w:ind w:left="2880" w:hanging="720"/>
      </w:pPr>
      <w:rPr>
        <w:rFonts w:ascii="Times New Roman" w:hAnsi="Times New Roman"/>
        <w:b w:val="0"/>
        <w:i w:val="0"/>
        <w:caps w:val="0"/>
        <w:color w:val="auto"/>
        <w:sz w:val="24"/>
        <w:u w:val="none"/>
      </w:rPr>
    </w:lvl>
    <w:lvl w:ilvl="5">
      <w:start w:val="1"/>
      <w:numFmt w:val="upperRoman"/>
      <w:pStyle w:val="AgrmtBL6"/>
      <w:lvlText w:val="(%6)"/>
      <w:lvlJc w:val="left"/>
      <w:pPr>
        <w:tabs>
          <w:tab w:val="num" w:pos="3600"/>
        </w:tabs>
        <w:ind w:left="3600" w:hanging="720"/>
      </w:pPr>
      <w:rPr>
        <w:rFonts w:ascii="Times New Roman" w:hAnsi="Times New Roman"/>
        <w:b w:val="0"/>
        <w:i w:val="0"/>
        <w:caps w:val="0"/>
        <w:color w:val="auto"/>
        <w:sz w:val="24"/>
        <w:u w:val="none"/>
      </w:rPr>
    </w:lvl>
    <w:lvl w:ilvl="6">
      <w:start w:val="1"/>
      <w:numFmt w:val="decimal"/>
      <w:pStyle w:val="AgrmtBL7"/>
      <w:lvlText w:val="(%7)"/>
      <w:lvlJc w:val="left"/>
      <w:pPr>
        <w:tabs>
          <w:tab w:val="num" w:pos="4320"/>
        </w:tabs>
        <w:ind w:left="4320" w:hanging="720"/>
      </w:pPr>
      <w:rPr>
        <w:rFonts w:ascii="Times New Roman" w:hAnsi="Times New Roman"/>
        <w:b w:val="0"/>
        <w:i w:val="0"/>
        <w:caps w:val="0"/>
        <w:color w:val="auto"/>
        <w:sz w:val="24"/>
        <w:u w:val="none"/>
      </w:rPr>
    </w:lvl>
    <w:lvl w:ilvl="7">
      <w:start w:val="1"/>
      <w:numFmt w:val="lowerLetter"/>
      <w:pStyle w:val="AgrmtBL8"/>
      <w:lvlText w:val="%8."/>
      <w:lvlJc w:val="left"/>
      <w:pPr>
        <w:tabs>
          <w:tab w:val="num" w:pos="5040"/>
        </w:tabs>
        <w:ind w:left="5040" w:hanging="720"/>
      </w:pPr>
      <w:rPr>
        <w:rFonts w:ascii="Times New Roman" w:hAnsi="Times New Roman"/>
        <w:b w:val="0"/>
        <w:i w:val="0"/>
        <w:caps w:val="0"/>
        <w:color w:val="auto"/>
        <w:sz w:val="24"/>
        <w:u w:val="none"/>
      </w:rPr>
    </w:lvl>
    <w:lvl w:ilvl="8">
      <w:start w:val="1"/>
      <w:numFmt w:val="lowerRoman"/>
      <w:pStyle w:val="AgrmtBL9"/>
      <w:lvlText w:val="%9."/>
      <w:lvlJc w:val="left"/>
      <w:pPr>
        <w:tabs>
          <w:tab w:val="num" w:pos="5760"/>
        </w:tabs>
        <w:ind w:left="5760" w:hanging="720"/>
      </w:pPr>
      <w:rPr>
        <w:rFonts w:ascii="Times New Roman" w:hAnsi="Times New Roman"/>
        <w:b w:val="0"/>
        <w:i w:val="0"/>
        <w:caps w:val="0"/>
        <w:color w:val="auto"/>
        <w:sz w:val="24"/>
        <w:u w:val="none"/>
      </w:rPr>
    </w:lvl>
  </w:abstractNum>
  <w:abstractNum w:abstractNumId="7" w15:restartNumberingAfterBreak="0">
    <w:nsid w:val="277601C5"/>
    <w:multiLevelType w:val="hybridMultilevel"/>
    <w:tmpl w:val="3DFC4610"/>
    <w:styleLink w:val="ImportedStyle3"/>
    <w:lvl w:ilvl="0" w:tplc="4FE45296">
      <w:start w:val="1"/>
      <w:numFmt w:val="lowerLetter"/>
      <w:lvlText w:val="(%1)"/>
      <w:lvlJc w:val="left"/>
      <w:pPr>
        <w:ind w:left="14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BAE69A78">
      <w:start w:val="1"/>
      <w:numFmt w:val="lowerLetter"/>
      <w:lvlText w:val="%2."/>
      <w:lvlJc w:val="left"/>
      <w:pPr>
        <w:ind w:left="216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284BDFC">
      <w:start w:val="1"/>
      <w:numFmt w:val="lowerRoman"/>
      <w:lvlText w:val="%3."/>
      <w:lvlJc w:val="left"/>
      <w:pPr>
        <w:ind w:left="2880" w:hanging="645"/>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EE70F614">
      <w:start w:val="1"/>
      <w:numFmt w:val="decimal"/>
      <w:lvlText w:val="%4."/>
      <w:lvlJc w:val="left"/>
      <w:pPr>
        <w:ind w:left="360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0284D426">
      <w:start w:val="1"/>
      <w:numFmt w:val="lowerLetter"/>
      <w:lvlText w:val="%5."/>
      <w:lvlJc w:val="left"/>
      <w:pPr>
        <w:ind w:left="432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5EA690FA">
      <w:start w:val="1"/>
      <w:numFmt w:val="lowerRoman"/>
      <w:lvlText w:val="%6."/>
      <w:lvlJc w:val="left"/>
      <w:pPr>
        <w:ind w:left="5040" w:hanging="645"/>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6B284256">
      <w:start w:val="1"/>
      <w:numFmt w:val="decimal"/>
      <w:lvlText w:val="%7."/>
      <w:lvlJc w:val="left"/>
      <w:pPr>
        <w:ind w:left="576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27EE20A4">
      <w:start w:val="1"/>
      <w:numFmt w:val="lowerLetter"/>
      <w:lvlText w:val="%8."/>
      <w:lvlJc w:val="left"/>
      <w:pPr>
        <w:ind w:left="648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87AC5A44">
      <w:start w:val="1"/>
      <w:numFmt w:val="lowerRoman"/>
      <w:lvlText w:val="%9."/>
      <w:lvlJc w:val="left"/>
      <w:pPr>
        <w:ind w:left="7200" w:hanging="645"/>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 w15:restartNumberingAfterBreak="0">
    <w:nsid w:val="31386E90"/>
    <w:multiLevelType w:val="multilevel"/>
    <w:tmpl w:val="9F76DBCC"/>
    <w:lvl w:ilvl="0">
      <w:start w:val="1"/>
      <w:numFmt w:val="decimal"/>
      <w:lvlText w:val="%1."/>
      <w:lvlJc w:val="left"/>
      <w:pPr>
        <w:ind w:left="720" w:hanging="7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72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ind w:left="2160" w:hanging="720"/>
      </w:pPr>
      <w:rPr>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left" w:pos="2160"/>
        </w:tabs>
        <w:ind w:left="288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left" w:pos="2160"/>
        </w:tabs>
        <w:ind w:left="396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tabs>
          <w:tab w:val="left" w:pos="2160"/>
        </w:tabs>
        <w:ind w:left="468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pPr>
        <w:tabs>
          <w:tab w:val="left" w:pos="2160"/>
        </w:tabs>
        <w:ind w:left="5760" w:hanging="144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Text w:val="%1.%2.%3.%4.%5.%6.%7.%8."/>
      <w:lvlJc w:val="left"/>
      <w:pPr>
        <w:tabs>
          <w:tab w:val="left" w:pos="2160"/>
        </w:tabs>
        <w:ind w:left="6480" w:hanging="144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1.%2.%3.%4.%5.%6.%7.%8.%9."/>
      <w:lvlJc w:val="left"/>
      <w:pPr>
        <w:tabs>
          <w:tab w:val="left" w:pos="2160"/>
        </w:tabs>
        <w:ind w:left="7560" w:hanging="18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 w15:restartNumberingAfterBreak="0">
    <w:nsid w:val="58C24AF1"/>
    <w:multiLevelType w:val="multilevel"/>
    <w:tmpl w:val="9A7853C4"/>
    <w:lvl w:ilvl="0">
      <w:start w:val="1"/>
      <w:numFmt w:val="decimal"/>
      <w:lvlText w:val="%1."/>
      <w:lvlJc w:val="left"/>
      <w:pPr>
        <w:ind w:left="720" w:hanging="7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72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ind w:left="2160" w:hanging="720"/>
      </w:pPr>
      <w:rPr>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left" w:pos="2160"/>
        </w:tabs>
        <w:ind w:left="288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left" w:pos="2160"/>
        </w:tabs>
        <w:ind w:left="396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tabs>
          <w:tab w:val="left" w:pos="2160"/>
        </w:tabs>
        <w:ind w:left="468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pPr>
        <w:tabs>
          <w:tab w:val="left" w:pos="2160"/>
        </w:tabs>
        <w:ind w:left="5760" w:hanging="144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Text w:val="%1.%2.%3.%4.%5.%6.%7.%8."/>
      <w:lvlJc w:val="left"/>
      <w:pPr>
        <w:tabs>
          <w:tab w:val="left" w:pos="2160"/>
        </w:tabs>
        <w:ind w:left="6480" w:hanging="144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1.%2.%3.%4.%5.%6.%7.%8.%9."/>
      <w:lvlJc w:val="left"/>
      <w:pPr>
        <w:tabs>
          <w:tab w:val="left" w:pos="2160"/>
        </w:tabs>
        <w:ind w:left="7560" w:hanging="18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0" w15:restartNumberingAfterBreak="0">
    <w:nsid w:val="684A36B7"/>
    <w:multiLevelType w:val="multilevel"/>
    <w:tmpl w:val="4A96B134"/>
    <w:name w:val="Recital"/>
    <w:lvl w:ilvl="0">
      <w:start w:val="1"/>
      <w:numFmt w:val="upperLetter"/>
      <w:pStyle w:val="S2Heading1"/>
      <w:lvlText w:val="%1."/>
      <w:lvlJc w:val="left"/>
      <w:pPr>
        <w:tabs>
          <w:tab w:val="num" w:pos="720"/>
        </w:tabs>
        <w:ind w:left="0" w:firstLine="0"/>
      </w:pPr>
      <w:rPr>
        <w:caps w:val="0"/>
        <w:color w:val="010000"/>
        <w:u w:val="none"/>
      </w:rPr>
    </w:lvl>
    <w:lvl w:ilvl="1">
      <w:start w:val="1"/>
      <w:numFmt w:val="lowerLetter"/>
      <w:pStyle w:val="S2Heading2"/>
      <w:lvlText w:val="(%2)"/>
      <w:lvlJc w:val="left"/>
      <w:pPr>
        <w:tabs>
          <w:tab w:val="num" w:pos="1440"/>
        </w:tabs>
        <w:ind w:left="1440" w:hanging="720"/>
      </w:pPr>
      <w:rPr>
        <w:caps w:val="0"/>
        <w:color w:val="010000"/>
        <w:u w:val="none"/>
      </w:rPr>
    </w:lvl>
    <w:lvl w:ilvl="2">
      <w:start w:val="1"/>
      <w:numFmt w:val="lowerRoman"/>
      <w:pStyle w:val="S2Heading3"/>
      <w:lvlText w:val="(%3)"/>
      <w:lvlJc w:val="left"/>
      <w:pPr>
        <w:tabs>
          <w:tab w:val="num" w:pos="2160"/>
        </w:tabs>
        <w:ind w:left="2160" w:hanging="720"/>
      </w:pPr>
      <w:rPr>
        <w:caps w:val="0"/>
        <w:color w:val="010000"/>
        <w:u w:val="none"/>
      </w:rPr>
    </w:lvl>
    <w:lvl w:ilvl="3">
      <w:start w:val="1"/>
      <w:numFmt w:val="none"/>
      <w:pStyle w:val="S2Heading4"/>
      <w:suff w:val="nothing"/>
      <w:lvlText w:val=""/>
      <w:lvlJc w:val="left"/>
      <w:pPr>
        <w:tabs>
          <w:tab w:val="num" w:pos="720"/>
        </w:tabs>
        <w:ind w:left="0" w:firstLine="0"/>
      </w:pPr>
      <w:rPr>
        <w:caps w:val="0"/>
        <w:color w:val="010000"/>
        <w:u w:val="none"/>
      </w:rPr>
    </w:lvl>
    <w:lvl w:ilvl="4">
      <w:start w:val="1"/>
      <w:numFmt w:val="none"/>
      <w:pStyle w:val="S2Heading5"/>
      <w:suff w:val="nothing"/>
      <w:lvlText w:val=""/>
      <w:lvlJc w:val="left"/>
      <w:pPr>
        <w:tabs>
          <w:tab w:val="num" w:pos="720"/>
        </w:tabs>
        <w:ind w:left="0" w:firstLine="0"/>
      </w:pPr>
      <w:rPr>
        <w:caps w:val="0"/>
        <w:color w:val="010000"/>
        <w:u w:val="none"/>
      </w:rPr>
    </w:lvl>
    <w:lvl w:ilvl="5">
      <w:start w:val="1"/>
      <w:numFmt w:val="none"/>
      <w:pStyle w:val="S2Heading6"/>
      <w:suff w:val="nothing"/>
      <w:lvlText w:val=""/>
      <w:lvlJc w:val="left"/>
      <w:pPr>
        <w:tabs>
          <w:tab w:val="num" w:pos="720"/>
        </w:tabs>
        <w:ind w:left="0" w:firstLine="0"/>
      </w:pPr>
      <w:rPr>
        <w:caps w:val="0"/>
        <w:color w:val="010000"/>
        <w:u w:val="none"/>
      </w:rPr>
    </w:lvl>
    <w:lvl w:ilvl="6">
      <w:start w:val="1"/>
      <w:numFmt w:val="none"/>
      <w:pStyle w:val="S2Heading7"/>
      <w:suff w:val="nothing"/>
      <w:lvlText w:val=""/>
      <w:lvlJc w:val="left"/>
      <w:pPr>
        <w:tabs>
          <w:tab w:val="num" w:pos="720"/>
        </w:tabs>
        <w:ind w:left="0" w:firstLine="0"/>
      </w:pPr>
      <w:rPr>
        <w:caps w:val="0"/>
        <w:color w:val="010000"/>
        <w:u w:val="none"/>
      </w:rPr>
    </w:lvl>
    <w:lvl w:ilvl="7">
      <w:start w:val="1"/>
      <w:numFmt w:val="none"/>
      <w:pStyle w:val="S2Heading8"/>
      <w:suff w:val="nothing"/>
      <w:lvlText w:val=""/>
      <w:lvlJc w:val="left"/>
      <w:pPr>
        <w:tabs>
          <w:tab w:val="num" w:pos="720"/>
        </w:tabs>
        <w:ind w:left="0" w:firstLine="0"/>
      </w:pPr>
      <w:rPr>
        <w:caps w:val="0"/>
        <w:color w:val="010000"/>
        <w:u w:val="none"/>
      </w:rPr>
    </w:lvl>
    <w:lvl w:ilvl="8">
      <w:start w:val="1"/>
      <w:numFmt w:val="none"/>
      <w:pStyle w:val="S2Heading9"/>
      <w:suff w:val="nothing"/>
      <w:lvlText w:val=""/>
      <w:lvlJc w:val="left"/>
      <w:pPr>
        <w:tabs>
          <w:tab w:val="num" w:pos="720"/>
        </w:tabs>
        <w:ind w:left="0" w:firstLine="0"/>
      </w:pPr>
      <w:rPr>
        <w:caps w:val="0"/>
        <w:color w:val="010000"/>
        <w:u w:val="none"/>
      </w:rPr>
    </w:lvl>
  </w:abstractNum>
  <w:abstractNum w:abstractNumId="11" w15:restartNumberingAfterBreak="0">
    <w:nsid w:val="6BA30A89"/>
    <w:multiLevelType w:val="hybridMultilevel"/>
    <w:tmpl w:val="62FA7EB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6EFC7717"/>
    <w:multiLevelType w:val="multilevel"/>
    <w:tmpl w:val="04CA1CD0"/>
    <w:lvl w:ilvl="0">
      <w:start w:val="1"/>
      <w:numFmt w:val="decimal"/>
      <w:lvlText w:val="%1."/>
      <w:lvlJc w:val="left"/>
      <w:pPr>
        <w:ind w:left="720" w:hanging="7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72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ind w:left="2160" w:hanging="720"/>
      </w:pPr>
      <w:rPr>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left" w:pos="2160"/>
        </w:tabs>
        <w:ind w:left="288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left" w:pos="2160"/>
        </w:tabs>
        <w:ind w:left="396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tabs>
          <w:tab w:val="left" w:pos="2160"/>
        </w:tabs>
        <w:ind w:left="468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pPr>
        <w:tabs>
          <w:tab w:val="left" w:pos="2160"/>
        </w:tabs>
        <w:ind w:left="5760" w:hanging="144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Text w:val="%1.%2.%3.%4.%5.%6.%7.%8."/>
      <w:lvlJc w:val="left"/>
      <w:pPr>
        <w:tabs>
          <w:tab w:val="left" w:pos="2160"/>
        </w:tabs>
        <w:ind w:left="6480" w:hanging="144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1.%2.%3.%4.%5.%6.%7.%8.%9."/>
      <w:lvlJc w:val="left"/>
      <w:pPr>
        <w:tabs>
          <w:tab w:val="left" w:pos="2160"/>
        </w:tabs>
        <w:ind w:left="7560" w:hanging="18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3" w15:restartNumberingAfterBreak="0">
    <w:nsid w:val="7042540F"/>
    <w:multiLevelType w:val="multilevel"/>
    <w:tmpl w:val="FC76DA76"/>
    <w:lvl w:ilvl="0">
      <w:start w:val="1"/>
      <w:numFmt w:val="decimal"/>
      <w:lvlText w:val="%1."/>
      <w:lvlJc w:val="left"/>
      <w:pPr>
        <w:ind w:left="720" w:hanging="7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72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ind w:left="2160" w:hanging="720"/>
      </w:pPr>
      <w:rPr>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left" w:pos="2160"/>
        </w:tabs>
        <w:ind w:left="288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left" w:pos="2160"/>
        </w:tabs>
        <w:ind w:left="396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tabs>
          <w:tab w:val="left" w:pos="2160"/>
        </w:tabs>
        <w:ind w:left="468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pPr>
        <w:tabs>
          <w:tab w:val="left" w:pos="2160"/>
        </w:tabs>
        <w:ind w:left="5760" w:hanging="144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Text w:val="%1.%2.%3.%4.%5.%6.%7.%8."/>
      <w:lvlJc w:val="left"/>
      <w:pPr>
        <w:tabs>
          <w:tab w:val="left" w:pos="2160"/>
        </w:tabs>
        <w:ind w:left="6480" w:hanging="144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1.%2.%3.%4.%5.%6.%7.%8.%9."/>
      <w:lvlJc w:val="left"/>
      <w:pPr>
        <w:tabs>
          <w:tab w:val="left" w:pos="2160"/>
        </w:tabs>
        <w:ind w:left="7560" w:hanging="18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4" w15:restartNumberingAfterBreak="0">
    <w:nsid w:val="7EA717ED"/>
    <w:multiLevelType w:val="multilevel"/>
    <w:tmpl w:val="663A4D7E"/>
    <w:styleLink w:val="ImportedStyle1"/>
    <w:lvl w:ilvl="0">
      <w:start w:val="1"/>
      <w:numFmt w:val="decimal"/>
      <w:lvlText w:val="%1."/>
      <w:lvlJc w:val="left"/>
      <w:pPr>
        <w:ind w:left="720" w:hanging="7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72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216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left" w:pos="2160"/>
        </w:tabs>
        <w:ind w:left="288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left" w:pos="2160"/>
        </w:tabs>
        <w:ind w:left="396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tabs>
          <w:tab w:val="left" w:pos="2160"/>
        </w:tabs>
        <w:ind w:left="468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pPr>
        <w:tabs>
          <w:tab w:val="left" w:pos="2160"/>
        </w:tabs>
        <w:ind w:left="5760" w:hanging="144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Text w:val="%1.%2.%3.%4.%5.%6.%7.%8."/>
      <w:lvlJc w:val="left"/>
      <w:pPr>
        <w:tabs>
          <w:tab w:val="left" w:pos="2160"/>
        </w:tabs>
        <w:ind w:left="6480" w:hanging="144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1.%2.%3.%4.%5.%6.%7.%8.%9."/>
      <w:lvlJc w:val="left"/>
      <w:pPr>
        <w:tabs>
          <w:tab w:val="left" w:pos="2160"/>
        </w:tabs>
        <w:ind w:left="7560" w:hanging="18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16cid:durableId="78335882">
    <w:abstractNumId w:val="14"/>
  </w:num>
  <w:num w:numId="2" w16cid:durableId="787427423">
    <w:abstractNumId w:val="4"/>
    <w:lvlOverride w:ilvl="0">
      <w:lvl w:ilvl="0">
        <w:start w:val="1"/>
        <w:numFmt w:val="decimal"/>
        <w:lvlText w:val="%1."/>
        <w:lvlJc w:val="left"/>
        <w:pPr>
          <w:ind w:left="720" w:hanging="7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1">
      <w:lvl w:ilvl="1">
        <w:start w:val="1"/>
        <w:numFmt w:val="decimal"/>
        <w:lvlText w:val="%1.%2."/>
        <w:lvlJc w:val="left"/>
        <w:pPr>
          <w:ind w:left="720" w:hanging="720"/>
        </w:pPr>
        <w:rPr>
          <w:rFonts w:hAnsi="Arial Unicode MS"/>
          <w:b w:val="0"/>
          <w:i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2">
      <w:lvl w:ilvl="2">
        <w:start w:val="1"/>
        <w:numFmt w:val="decimal"/>
        <w:lvlText w:val="%1.%2.%3."/>
        <w:lvlJc w:val="left"/>
        <w:pPr>
          <w:ind w:left="2160" w:hanging="720"/>
        </w:pPr>
        <w:rPr>
          <w:rFonts w:hAnsi="Arial Unicode MS"/>
          <w:b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3">
      <w:lvl w:ilvl="3">
        <w:start w:val="1"/>
        <w:numFmt w:val="decimal"/>
        <w:lvlText w:val="%1.%2.%3.%4."/>
        <w:lvlJc w:val="left"/>
        <w:pPr>
          <w:tabs>
            <w:tab w:val="left" w:pos="2160"/>
          </w:tabs>
          <w:ind w:left="2880" w:hanging="7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4">
      <w:lvl w:ilvl="4">
        <w:start w:val="1"/>
        <w:numFmt w:val="decimal"/>
        <w:lvlText w:val="%1.%2.%3.%4.%5."/>
        <w:lvlJc w:val="left"/>
        <w:pPr>
          <w:tabs>
            <w:tab w:val="left" w:pos="2160"/>
          </w:tabs>
          <w:ind w:left="396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5">
      <w:lvl w:ilvl="5">
        <w:start w:val="1"/>
        <w:numFmt w:val="decimal"/>
        <w:lvlText w:val="%1.%2.%3.%4.%5.%6."/>
        <w:lvlJc w:val="left"/>
        <w:pPr>
          <w:tabs>
            <w:tab w:val="left" w:pos="2160"/>
          </w:tabs>
          <w:ind w:left="468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6">
      <w:lvl w:ilvl="6">
        <w:start w:val="1"/>
        <w:numFmt w:val="decimal"/>
        <w:lvlText w:val="%1.%2.%3.%4.%5.%6.%7."/>
        <w:lvlJc w:val="left"/>
        <w:pPr>
          <w:tabs>
            <w:tab w:val="left" w:pos="2160"/>
          </w:tabs>
          <w:ind w:left="5760" w:hanging="144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7">
      <w:lvl w:ilvl="7">
        <w:start w:val="1"/>
        <w:numFmt w:val="decimal"/>
        <w:lvlText w:val="%1.%2.%3.%4.%5.%6.%7.%8."/>
        <w:lvlJc w:val="left"/>
        <w:pPr>
          <w:tabs>
            <w:tab w:val="left" w:pos="2160"/>
          </w:tabs>
          <w:ind w:left="6480" w:hanging="144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lvlOverride w:ilvl="8">
      <w:lvl w:ilvl="8">
        <w:start w:val="1"/>
        <w:numFmt w:val="decimal"/>
        <w:lvlText w:val="%1.%2.%3.%4.%5.%6.%7.%8.%9."/>
        <w:lvlJc w:val="left"/>
        <w:pPr>
          <w:tabs>
            <w:tab w:val="left" w:pos="2160"/>
          </w:tabs>
          <w:ind w:left="7560" w:hanging="18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Override>
  </w:num>
  <w:num w:numId="3" w16cid:durableId="1336885766">
    <w:abstractNumId w:val="5"/>
  </w:num>
  <w:num w:numId="4" w16cid:durableId="465468039">
    <w:abstractNumId w:val="7"/>
  </w:num>
  <w:num w:numId="5" w16cid:durableId="1360156374">
    <w:abstractNumId w:val="10"/>
  </w:num>
  <w:num w:numId="6" w16cid:durableId="2040738939">
    <w:abstractNumId w:val="6"/>
  </w:num>
  <w:num w:numId="7" w16cid:durableId="1022517898">
    <w:abstractNumId w:val="3"/>
  </w:num>
  <w:num w:numId="8" w16cid:durableId="330329527">
    <w:abstractNumId w:val="0"/>
  </w:num>
  <w:num w:numId="9" w16cid:durableId="122818649">
    <w:abstractNumId w:val="13"/>
  </w:num>
  <w:num w:numId="10" w16cid:durableId="581834276">
    <w:abstractNumId w:val="1"/>
  </w:num>
  <w:num w:numId="11" w16cid:durableId="811947942">
    <w:abstractNumId w:val="2"/>
  </w:num>
  <w:num w:numId="12" w16cid:durableId="1728799379">
    <w:abstractNumId w:val="9"/>
  </w:num>
  <w:num w:numId="13" w16cid:durableId="492647215">
    <w:abstractNumId w:val="8"/>
  </w:num>
  <w:num w:numId="14" w16cid:durableId="266818110">
    <w:abstractNumId w:val="12"/>
  </w:num>
  <w:num w:numId="15" w16cid:durableId="304360613">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C7815"/>
    <w:rsid w:val="00002BFC"/>
    <w:rsid w:val="00006CD3"/>
    <w:rsid w:val="000103E3"/>
    <w:rsid w:val="000267BC"/>
    <w:rsid w:val="0002781C"/>
    <w:rsid w:val="00055122"/>
    <w:rsid w:val="0008130E"/>
    <w:rsid w:val="00085688"/>
    <w:rsid w:val="00097147"/>
    <w:rsid w:val="000A7284"/>
    <w:rsid w:val="000B7409"/>
    <w:rsid w:val="000B7587"/>
    <w:rsid w:val="000C7815"/>
    <w:rsid w:val="000D23DD"/>
    <w:rsid w:val="000E2287"/>
    <w:rsid w:val="000E24BB"/>
    <w:rsid w:val="00101A38"/>
    <w:rsid w:val="001346F5"/>
    <w:rsid w:val="0014355E"/>
    <w:rsid w:val="00166CB7"/>
    <w:rsid w:val="00175161"/>
    <w:rsid w:val="00185900"/>
    <w:rsid w:val="001930E9"/>
    <w:rsid w:val="001A25F7"/>
    <w:rsid w:val="001B15B1"/>
    <w:rsid w:val="001C7982"/>
    <w:rsid w:val="001D5C5A"/>
    <w:rsid w:val="001D60DD"/>
    <w:rsid w:val="001E2FA0"/>
    <w:rsid w:val="002064F6"/>
    <w:rsid w:val="002074B1"/>
    <w:rsid w:val="00216637"/>
    <w:rsid w:val="00221BE8"/>
    <w:rsid w:val="00231177"/>
    <w:rsid w:val="00252244"/>
    <w:rsid w:val="00264106"/>
    <w:rsid w:val="00285154"/>
    <w:rsid w:val="002856F5"/>
    <w:rsid w:val="00297AAE"/>
    <w:rsid w:val="002A1720"/>
    <w:rsid w:val="002C3B7A"/>
    <w:rsid w:val="002C3BAA"/>
    <w:rsid w:val="002E0A13"/>
    <w:rsid w:val="003038A6"/>
    <w:rsid w:val="00304C05"/>
    <w:rsid w:val="00311FA2"/>
    <w:rsid w:val="00320480"/>
    <w:rsid w:val="003210C7"/>
    <w:rsid w:val="00332BA9"/>
    <w:rsid w:val="00336B47"/>
    <w:rsid w:val="00350ACC"/>
    <w:rsid w:val="00357E46"/>
    <w:rsid w:val="00364694"/>
    <w:rsid w:val="00381110"/>
    <w:rsid w:val="00385D8D"/>
    <w:rsid w:val="00391037"/>
    <w:rsid w:val="0039435F"/>
    <w:rsid w:val="003A30EA"/>
    <w:rsid w:val="003C08DB"/>
    <w:rsid w:val="003D112C"/>
    <w:rsid w:val="003D1911"/>
    <w:rsid w:val="0041736B"/>
    <w:rsid w:val="0042667E"/>
    <w:rsid w:val="00433A33"/>
    <w:rsid w:val="00441824"/>
    <w:rsid w:val="00443BC7"/>
    <w:rsid w:val="00447896"/>
    <w:rsid w:val="004505B3"/>
    <w:rsid w:val="0045506A"/>
    <w:rsid w:val="0048267A"/>
    <w:rsid w:val="004A17ED"/>
    <w:rsid w:val="004A225E"/>
    <w:rsid w:val="004B425B"/>
    <w:rsid w:val="004C0651"/>
    <w:rsid w:val="004C6170"/>
    <w:rsid w:val="004D4559"/>
    <w:rsid w:val="004D6ABC"/>
    <w:rsid w:val="004D73D6"/>
    <w:rsid w:val="004F358A"/>
    <w:rsid w:val="00516EA2"/>
    <w:rsid w:val="005437B2"/>
    <w:rsid w:val="005451F6"/>
    <w:rsid w:val="00567334"/>
    <w:rsid w:val="00585ACF"/>
    <w:rsid w:val="005868DF"/>
    <w:rsid w:val="00593C9B"/>
    <w:rsid w:val="00595F05"/>
    <w:rsid w:val="005A6444"/>
    <w:rsid w:val="005B727F"/>
    <w:rsid w:val="005D0C59"/>
    <w:rsid w:val="005E1C73"/>
    <w:rsid w:val="005E65A6"/>
    <w:rsid w:val="005F542D"/>
    <w:rsid w:val="00601F1A"/>
    <w:rsid w:val="00606219"/>
    <w:rsid w:val="0060696A"/>
    <w:rsid w:val="00620F92"/>
    <w:rsid w:val="00623D1B"/>
    <w:rsid w:val="00636A1A"/>
    <w:rsid w:val="006407F9"/>
    <w:rsid w:val="00657112"/>
    <w:rsid w:val="00663DDA"/>
    <w:rsid w:val="006A05DA"/>
    <w:rsid w:val="006A66CC"/>
    <w:rsid w:val="006C0877"/>
    <w:rsid w:val="006D03F5"/>
    <w:rsid w:val="006E4336"/>
    <w:rsid w:val="006E47B9"/>
    <w:rsid w:val="006F161E"/>
    <w:rsid w:val="007107B7"/>
    <w:rsid w:val="00716062"/>
    <w:rsid w:val="00730D46"/>
    <w:rsid w:val="0074035A"/>
    <w:rsid w:val="00750E66"/>
    <w:rsid w:val="007752CB"/>
    <w:rsid w:val="007804EF"/>
    <w:rsid w:val="00793773"/>
    <w:rsid w:val="007A4C85"/>
    <w:rsid w:val="007A7A6A"/>
    <w:rsid w:val="007A7E29"/>
    <w:rsid w:val="007C13BC"/>
    <w:rsid w:val="007F05AF"/>
    <w:rsid w:val="007F396F"/>
    <w:rsid w:val="00811824"/>
    <w:rsid w:val="00850347"/>
    <w:rsid w:val="00860B20"/>
    <w:rsid w:val="008677DF"/>
    <w:rsid w:val="00870DC8"/>
    <w:rsid w:val="0088416F"/>
    <w:rsid w:val="00887016"/>
    <w:rsid w:val="0089711A"/>
    <w:rsid w:val="008B70A6"/>
    <w:rsid w:val="008E7170"/>
    <w:rsid w:val="0090077D"/>
    <w:rsid w:val="00926006"/>
    <w:rsid w:val="009325AF"/>
    <w:rsid w:val="00942636"/>
    <w:rsid w:val="00946241"/>
    <w:rsid w:val="009507A8"/>
    <w:rsid w:val="00952D15"/>
    <w:rsid w:val="00955CEC"/>
    <w:rsid w:val="00970702"/>
    <w:rsid w:val="00994767"/>
    <w:rsid w:val="009C2AC9"/>
    <w:rsid w:val="009D7FEF"/>
    <w:rsid w:val="009E1457"/>
    <w:rsid w:val="009E2A06"/>
    <w:rsid w:val="009F16A3"/>
    <w:rsid w:val="00A03EDA"/>
    <w:rsid w:val="00A12390"/>
    <w:rsid w:val="00A2781C"/>
    <w:rsid w:val="00A309D5"/>
    <w:rsid w:val="00A35C51"/>
    <w:rsid w:val="00A41A4C"/>
    <w:rsid w:val="00A45124"/>
    <w:rsid w:val="00A501F4"/>
    <w:rsid w:val="00A53ECF"/>
    <w:rsid w:val="00A6238F"/>
    <w:rsid w:val="00A66E95"/>
    <w:rsid w:val="00A934FA"/>
    <w:rsid w:val="00AB5AC2"/>
    <w:rsid w:val="00AC163C"/>
    <w:rsid w:val="00B002A7"/>
    <w:rsid w:val="00B03E38"/>
    <w:rsid w:val="00B11E80"/>
    <w:rsid w:val="00B154CB"/>
    <w:rsid w:val="00B2391E"/>
    <w:rsid w:val="00B33DCD"/>
    <w:rsid w:val="00B37D25"/>
    <w:rsid w:val="00B43B82"/>
    <w:rsid w:val="00B50379"/>
    <w:rsid w:val="00B63938"/>
    <w:rsid w:val="00B90DD8"/>
    <w:rsid w:val="00B92140"/>
    <w:rsid w:val="00B9384C"/>
    <w:rsid w:val="00BC3869"/>
    <w:rsid w:val="00BC484B"/>
    <w:rsid w:val="00BE7092"/>
    <w:rsid w:val="00BF32D5"/>
    <w:rsid w:val="00C55EE9"/>
    <w:rsid w:val="00C612B3"/>
    <w:rsid w:val="00C6500A"/>
    <w:rsid w:val="00C80A09"/>
    <w:rsid w:val="00C83E84"/>
    <w:rsid w:val="00C910E6"/>
    <w:rsid w:val="00C9245F"/>
    <w:rsid w:val="00CA4141"/>
    <w:rsid w:val="00CD34AD"/>
    <w:rsid w:val="00CE20CD"/>
    <w:rsid w:val="00CF49D5"/>
    <w:rsid w:val="00D12152"/>
    <w:rsid w:val="00D22830"/>
    <w:rsid w:val="00D2664F"/>
    <w:rsid w:val="00D404B6"/>
    <w:rsid w:val="00D46FF1"/>
    <w:rsid w:val="00D63BB6"/>
    <w:rsid w:val="00D946A0"/>
    <w:rsid w:val="00DB7397"/>
    <w:rsid w:val="00DC0302"/>
    <w:rsid w:val="00DD30C2"/>
    <w:rsid w:val="00E03D0E"/>
    <w:rsid w:val="00E26112"/>
    <w:rsid w:val="00E462B4"/>
    <w:rsid w:val="00E464B7"/>
    <w:rsid w:val="00E50D3B"/>
    <w:rsid w:val="00E5465C"/>
    <w:rsid w:val="00E56619"/>
    <w:rsid w:val="00E67892"/>
    <w:rsid w:val="00E7436F"/>
    <w:rsid w:val="00E95140"/>
    <w:rsid w:val="00E95B04"/>
    <w:rsid w:val="00EA2D49"/>
    <w:rsid w:val="00EB7DD8"/>
    <w:rsid w:val="00EC5CA3"/>
    <w:rsid w:val="00EF536A"/>
    <w:rsid w:val="00F03D2C"/>
    <w:rsid w:val="00F065A3"/>
    <w:rsid w:val="00F1077D"/>
    <w:rsid w:val="00F16624"/>
    <w:rsid w:val="00F22EEA"/>
    <w:rsid w:val="00F42781"/>
    <w:rsid w:val="00F46870"/>
    <w:rsid w:val="00F5043A"/>
    <w:rsid w:val="00F74DF7"/>
    <w:rsid w:val="00F82789"/>
    <w:rsid w:val="00F85ED2"/>
    <w:rsid w:val="00FA1024"/>
    <w:rsid w:val="00FA6810"/>
    <w:rsid w:val="00FB0095"/>
    <w:rsid w:val="00FC296C"/>
    <w:rsid w:val="00FD5D1A"/>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76F7E5"/>
  <w15:docId w15:val="{B43357AD-83C9-4594-A327-C527C376F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CA" w:eastAsia="en-CA"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407F9"/>
    <w:rPr>
      <w:rFonts w:eastAsia="Times New Roman"/>
      <w:color w:val="000000"/>
      <w:sz w:val="24"/>
      <w:szCs w:val="24"/>
      <w:u w:color="000000"/>
      <w:lang w:val="en-US"/>
    </w:rPr>
  </w:style>
  <w:style w:type="paragraph" w:styleId="Heading1">
    <w:name w:val="heading 1"/>
    <w:basedOn w:val="Normal"/>
    <w:next w:val="Normal"/>
    <w:link w:val="Heading1Char"/>
    <w:uiPriority w:val="9"/>
    <w:qFormat/>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w:hAnsi="Helvetica" w:cs="Arial Unicode MS"/>
      <w:color w:val="000000"/>
      <w:sz w:val="24"/>
      <w:szCs w:val="24"/>
    </w:rPr>
  </w:style>
  <w:style w:type="paragraph" w:styleId="Footer">
    <w:name w:val="footer"/>
    <w:pPr>
      <w:tabs>
        <w:tab w:val="center" w:pos="4320"/>
        <w:tab w:val="right" w:pos="8640"/>
      </w:tabs>
    </w:pPr>
    <w:rPr>
      <w:rFonts w:cs="Arial Unicode MS"/>
      <w:color w:val="000000"/>
      <w:sz w:val="24"/>
      <w:szCs w:val="24"/>
      <w:u w:color="000000"/>
      <w:lang w:val="en-US"/>
    </w:rPr>
  </w:style>
  <w:style w:type="paragraph" w:styleId="Title">
    <w:name w:val="Title"/>
    <w:pPr>
      <w:jc w:val="center"/>
    </w:pPr>
    <w:rPr>
      <w:rFonts w:eastAsia="Times New Roman"/>
      <w:b/>
      <w:bCs/>
      <w:color w:val="000000"/>
      <w:sz w:val="24"/>
      <w:szCs w:val="24"/>
      <w:u w:color="000000"/>
      <w:lang w:val="en-US"/>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numbering" w:customStyle="1" w:styleId="ImportedStyle3">
    <w:name w:val="Imported Style 3"/>
    <w:pPr>
      <w:numPr>
        <w:numId w:val="4"/>
      </w:numPr>
    </w:p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color w:val="000000"/>
      <w:sz w:val="16"/>
      <w:szCs w:val="16"/>
      <w:u w:color="000000"/>
      <w:lang w:val="en-US"/>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eastAsia="Times New Roman"/>
      <w:color w:val="000000"/>
      <w:u w:color="000000"/>
      <w:lang w:val="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eastAsia="Times New Roman"/>
      <w:b/>
      <w:bCs/>
      <w:color w:val="000000"/>
      <w:u w:color="000000"/>
      <w:lang w:val="en-US"/>
    </w:rPr>
  </w:style>
  <w:style w:type="paragraph" w:styleId="PlainText">
    <w:name w:val="Plain Text"/>
    <w:basedOn w:val="Normal"/>
    <w:link w:val="PlainTextChar"/>
    <w:uiPriority w:val="99"/>
    <w:unhideWhenUsed/>
    <w:pPr>
      <w:pBdr>
        <w:top w:val="none" w:sz="0" w:space="0" w:color="auto"/>
        <w:left w:val="none" w:sz="0" w:space="0" w:color="auto"/>
        <w:bottom w:val="none" w:sz="0" w:space="0" w:color="auto"/>
        <w:right w:val="none" w:sz="0" w:space="0" w:color="auto"/>
        <w:between w:val="none" w:sz="0" w:space="0" w:color="auto"/>
        <w:bar w:val="none" w:sz="0" w:color="auto"/>
      </w:pBdr>
    </w:pPr>
    <w:rPr>
      <w:rFonts w:ascii="Calibri" w:eastAsiaTheme="minorHAnsi" w:hAnsi="Calibri" w:cstheme="minorBidi"/>
      <w:color w:val="auto"/>
      <w:sz w:val="22"/>
      <w:szCs w:val="21"/>
      <w:bdr w:val="none" w:sz="0" w:space="0" w:color="auto"/>
      <w:lang w:val="en-CA" w:eastAsia="en-US"/>
    </w:rPr>
  </w:style>
  <w:style w:type="character" w:customStyle="1" w:styleId="PlainTextChar">
    <w:name w:val="Plain Text Char"/>
    <w:basedOn w:val="DefaultParagraphFont"/>
    <w:link w:val="PlainText"/>
    <w:uiPriority w:val="99"/>
    <w:rPr>
      <w:rFonts w:ascii="Calibri" w:eastAsiaTheme="minorHAnsi" w:hAnsi="Calibri" w:cstheme="minorBidi"/>
      <w:sz w:val="22"/>
      <w:szCs w:val="21"/>
      <w:bdr w:val="none" w:sz="0" w:space="0" w:color="auto"/>
      <w:lang w:eastAsia="en-US"/>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eastAsia="Times New Roman"/>
      <w:color w:val="000000"/>
      <w:sz w:val="24"/>
      <w:szCs w:val="24"/>
      <w:u w:color="000000"/>
      <w:lang w:val="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u w:color="000000"/>
      <w:lang w:val="en-US"/>
    </w:rPr>
  </w:style>
  <w:style w:type="character" w:customStyle="1" w:styleId="DocID">
    <w:name w:val="DocID"/>
    <w:basedOn w:val="DefaultParagraphFont"/>
    <w:rPr>
      <w:rFonts w:ascii="Arial" w:hAnsi="Arial" w:cs="Arial"/>
      <w:b w:val="0"/>
      <w:i w:val="0"/>
      <w:caps w:val="0"/>
      <w:vanish w:val="0"/>
      <w:color w:val="000000"/>
      <w:sz w:val="14"/>
      <w:u w:val="none"/>
    </w:rPr>
  </w:style>
  <w:style w:type="paragraph" w:customStyle="1" w:styleId="bodytextfirstline10">
    <w:name w:val="#body text=first line 1.0"/>
    <w:basedOn w:val="Normal"/>
    <w:pPr>
      <w:pBdr>
        <w:top w:val="none" w:sz="0" w:space="0" w:color="auto"/>
        <w:left w:val="none" w:sz="0" w:space="0" w:color="auto"/>
        <w:bottom w:val="none" w:sz="0" w:space="0" w:color="auto"/>
        <w:right w:val="none" w:sz="0" w:space="0" w:color="auto"/>
        <w:between w:val="none" w:sz="0" w:space="0" w:color="auto"/>
        <w:bar w:val="none" w:sz="0" w:color="auto"/>
      </w:pBdr>
      <w:spacing w:before="240"/>
      <w:ind w:firstLine="1440"/>
      <w:jc w:val="both"/>
    </w:pPr>
    <w:rPr>
      <w:color w:val="auto"/>
      <w:szCs w:val="20"/>
      <w:bdr w:val="none" w:sz="0" w:space="0" w:color="auto"/>
      <w:lang w:val="en-CA" w:eastAsia="en-US"/>
    </w:rPr>
  </w:style>
  <w:style w:type="paragraph" w:customStyle="1" w:styleId="S2Heading1">
    <w:name w:val="S2.Heading 1"/>
    <w:basedOn w:val="Normal"/>
    <w:pPr>
      <w:numPr>
        <w:numId w:val="5"/>
      </w:numPr>
      <w:pBdr>
        <w:top w:val="none" w:sz="0" w:space="0" w:color="auto"/>
        <w:left w:val="none" w:sz="0" w:space="0" w:color="auto"/>
        <w:bottom w:val="none" w:sz="0" w:space="0" w:color="auto"/>
        <w:right w:val="none" w:sz="0" w:space="0" w:color="auto"/>
        <w:between w:val="none" w:sz="0" w:space="0" w:color="auto"/>
        <w:bar w:val="none" w:sz="0" w:color="auto"/>
      </w:pBdr>
      <w:spacing w:after="240"/>
      <w:jc w:val="both"/>
      <w:outlineLvl w:val="0"/>
    </w:pPr>
    <w:rPr>
      <w:rFonts w:cs="Arial"/>
      <w:szCs w:val="20"/>
      <w:bdr w:val="none" w:sz="0" w:space="0" w:color="auto"/>
      <w:lang w:val="en-CA" w:eastAsia="en-US"/>
    </w:rPr>
  </w:style>
  <w:style w:type="paragraph" w:customStyle="1" w:styleId="S2Heading2">
    <w:name w:val="S2.Heading 2"/>
    <w:basedOn w:val="Normal"/>
    <w:unhideWhenUsed/>
    <w:pPr>
      <w:numPr>
        <w:ilvl w:val="1"/>
        <w:numId w:val="5"/>
      </w:numPr>
      <w:pBdr>
        <w:top w:val="none" w:sz="0" w:space="0" w:color="auto"/>
        <w:left w:val="none" w:sz="0" w:space="0" w:color="auto"/>
        <w:bottom w:val="none" w:sz="0" w:space="0" w:color="auto"/>
        <w:right w:val="none" w:sz="0" w:space="0" w:color="auto"/>
        <w:between w:val="none" w:sz="0" w:space="0" w:color="auto"/>
        <w:bar w:val="none" w:sz="0" w:color="auto"/>
      </w:pBdr>
      <w:spacing w:after="240"/>
      <w:jc w:val="both"/>
      <w:outlineLvl w:val="1"/>
    </w:pPr>
    <w:rPr>
      <w:rFonts w:cs="Arial"/>
      <w:szCs w:val="20"/>
      <w:bdr w:val="none" w:sz="0" w:space="0" w:color="auto"/>
      <w:lang w:val="en-CA" w:eastAsia="en-US"/>
    </w:rPr>
  </w:style>
  <w:style w:type="paragraph" w:customStyle="1" w:styleId="S2Heading3">
    <w:name w:val="S2.Heading 3"/>
    <w:basedOn w:val="Normal"/>
    <w:unhideWhenUsed/>
    <w:pPr>
      <w:numPr>
        <w:ilvl w:val="2"/>
        <w:numId w:val="5"/>
      </w:numPr>
      <w:pBdr>
        <w:top w:val="none" w:sz="0" w:space="0" w:color="auto"/>
        <w:left w:val="none" w:sz="0" w:space="0" w:color="auto"/>
        <w:bottom w:val="none" w:sz="0" w:space="0" w:color="auto"/>
        <w:right w:val="none" w:sz="0" w:space="0" w:color="auto"/>
        <w:between w:val="none" w:sz="0" w:space="0" w:color="auto"/>
        <w:bar w:val="none" w:sz="0" w:color="auto"/>
      </w:pBdr>
      <w:spacing w:after="240"/>
      <w:jc w:val="both"/>
      <w:outlineLvl w:val="2"/>
    </w:pPr>
    <w:rPr>
      <w:rFonts w:cs="Arial"/>
      <w:szCs w:val="20"/>
      <w:bdr w:val="none" w:sz="0" w:space="0" w:color="auto"/>
      <w:lang w:val="en-CA" w:eastAsia="en-US"/>
    </w:rPr>
  </w:style>
  <w:style w:type="paragraph" w:customStyle="1" w:styleId="S2Heading4">
    <w:name w:val="S2.Heading 4"/>
    <w:basedOn w:val="Normal"/>
    <w:unhideWhenUsed/>
    <w:pPr>
      <w:numPr>
        <w:ilvl w:val="3"/>
        <w:numId w:val="5"/>
      </w:numPr>
      <w:pBdr>
        <w:top w:val="none" w:sz="0" w:space="0" w:color="auto"/>
        <w:left w:val="none" w:sz="0" w:space="0" w:color="auto"/>
        <w:bottom w:val="none" w:sz="0" w:space="0" w:color="auto"/>
        <w:right w:val="none" w:sz="0" w:space="0" w:color="auto"/>
        <w:between w:val="none" w:sz="0" w:space="0" w:color="auto"/>
        <w:bar w:val="none" w:sz="0" w:color="auto"/>
      </w:pBdr>
      <w:spacing w:after="240"/>
      <w:jc w:val="both"/>
      <w:outlineLvl w:val="3"/>
    </w:pPr>
    <w:rPr>
      <w:rFonts w:cs="Arial"/>
      <w:szCs w:val="20"/>
      <w:bdr w:val="none" w:sz="0" w:space="0" w:color="auto"/>
      <w:lang w:val="en-CA" w:eastAsia="en-US"/>
    </w:rPr>
  </w:style>
  <w:style w:type="paragraph" w:customStyle="1" w:styleId="S2Heading5">
    <w:name w:val="S2.Heading 5"/>
    <w:basedOn w:val="Normal"/>
    <w:unhideWhenUsed/>
    <w:pPr>
      <w:numPr>
        <w:ilvl w:val="4"/>
        <w:numId w:val="5"/>
      </w:numPr>
      <w:pBdr>
        <w:top w:val="none" w:sz="0" w:space="0" w:color="auto"/>
        <w:left w:val="none" w:sz="0" w:space="0" w:color="auto"/>
        <w:bottom w:val="none" w:sz="0" w:space="0" w:color="auto"/>
        <w:right w:val="none" w:sz="0" w:space="0" w:color="auto"/>
        <w:between w:val="none" w:sz="0" w:space="0" w:color="auto"/>
        <w:bar w:val="none" w:sz="0" w:color="auto"/>
      </w:pBdr>
      <w:spacing w:after="240"/>
      <w:jc w:val="both"/>
      <w:outlineLvl w:val="4"/>
    </w:pPr>
    <w:rPr>
      <w:rFonts w:cs="Arial"/>
      <w:szCs w:val="20"/>
      <w:bdr w:val="none" w:sz="0" w:space="0" w:color="auto"/>
      <w:lang w:val="en-CA" w:eastAsia="en-US"/>
    </w:rPr>
  </w:style>
  <w:style w:type="paragraph" w:customStyle="1" w:styleId="S2Heading6">
    <w:name w:val="S2.Heading 6"/>
    <w:basedOn w:val="Normal"/>
    <w:unhideWhenUsed/>
    <w:pPr>
      <w:numPr>
        <w:ilvl w:val="5"/>
        <w:numId w:val="5"/>
      </w:numPr>
      <w:pBdr>
        <w:top w:val="none" w:sz="0" w:space="0" w:color="auto"/>
        <w:left w:val="none" w:sz="0" w:space="0" w:color="auto"/>
        <w:bottom w:val="none" w:sz="0" w:space="0" w:color="auto"/>
        <w:right w:val="none" w:sz="0" w:space="0" w:color="auto"/>
        <w:between w:val="none" w:sz="0" w:space="0" w:color="auto"/>
        <w:bar w:val="none" w:sz="0" w:color="auto"/>
      </w:pBdr>
      <w:spacing w:after="240"/>
      <w:jc w:val="both"/>
      <w:outlineLvl w:val="5"/>
    </w:pPr>
    <w:rPr>
      <w:rFonts w:cs="Arial"/>
      <w:szCs w:val="20"/>
      <w:bdr w:val="none" w:sz="0" w:space="0" w:color="auto"/>
      <w:lang w:val="en-CA" w:eastAsia="en-US"/>
    </w:rPr>
  </w:style>
  <w:style w:type="paragraph" w:customStyle="1" w:styleId="S2Heading7">
    <w:name w:val="S2.Heading 7"/>
    <w:basedOn w:val="Normal"/>
    <w:unhideWhenUsed/>
    <w:pPr>
      <w:numPr>
        <w:ilvl w:val="6"/>
        <w:numId w:val="5"/>
      </w:numPr>
      <w:pBdr>
        <w:top w:val="none" w:sz="0" w:space="0" w:color="auto"/>
        <w:left w:val="none" w:sz="0" w:space="0" w:color="auto"/>
        <w:bottom w:val="none" w:sz="0" w:space="0" w:color="auto"/>
        <w:right w:val="none" w:sz="0" w:space="0" w:color="auto"/>
        <w:between w:val="none" w:sz="0" w:space="0" w:color="auto"/>
        <w:bar w:val="none" w:sz="0" w:color="auto"/>
      </w:pBdr>
      <w:spacing w:after="240"/>
      <w:jc w:val="both"/>
      <w:outlineLvl w:val="6"/>
    </w:pPr>
    <w:rPr>
      <w:rFonts w:cs="Arial"/>
      <w:szCs w:val="20"/>
      <w:bdr w:val="none" w:sz="0" w:space="0" w:color="auto"/>
      <w:lang w:val="en-CA" w:eastAsia="en-US"/>
    </w:rPr>
  </w:style>
  <w:style w:type="paragraph" w:customStyle="1" w:styleId="S2Heading8">
    <w:name w:val="S2.Heading 8"/>
    <w:basedOn w:val="Normal"/>
    <w:unhideWhenUsed/>
    <w:pPr>
      <w:numPr>
        <w:ilvl w:val="7"/>
        <w:numId w:val="5"/>
      </w:numPr>
      <w:pBdr>
        <w:top w:val="none" w:sz="0" w:space="0" w:color="auto"/>
        <w:left w:val="none" w:sz="0" w:space="0" w:color="auto"/>
        <w:bottom w:val="none" w:sz="0" w:space="0" w:color="auto"/>
        <w:right w:val="none" w:sz="0" w:space="0" w:color="auto"/>
        <w:between w:val="none" w:sz="0" w:space="0" w:color="auto"/>
        <w:bar w:val="none" w:sz="0" w:color="auto"/>
      </w:pBdr>
      <w:spacing w:after="240"/>
      <w:jc w:val="both"/>
      <w:outlineLvl w:val="7"/>
    </w:pPr>
    <w:rPr>
      <w:rFonts w:cs="Arial"/>
      <w:szCs w:val="20"/>
      <w:bdr w:val="none" w:sz="0" w:space="0" w:color="auto"/>
      <w:lang w:val="en-CA" w:eastAsia="en-US"/>
    </w:rPr>
  </w:style>
  <w:style w:type="paragraph" w:customStyle="1" w:styleId="S2Heading9">
    <w:name w:val="S2.Heading 9"/>
    <w:basedOn w:val="Normal"/>
    <w:unhideWhenUsed/>
    <w:pPr>
      <w:numPr>
        <w:ilvl w:val="8"/>
        <w:numId w:val="5"/>
      </w:numPr>
      <w:pBdr>
        <w:top w:val="none" w:sz="0" w:space="0" w:color="auto"/>
        <w:left w:val="none" w:sz="0" w:space="0" w:color="auto"/>
        <w:bottom w:val="none" w:sz="0" w:space="0" w:color="auto"/>
        <w:right w:val="none" w:sz="0" w:space="0" w:color="auto"/>
        <w:between w:val="none" w:sz="0" w:space="0" w:color="auto"/>
        <w:bar w:val="none" w:sz="0" w:color="auto"/>
      </w:pBdr>
      <w:spacing w:after="240"/>
      <w:jc w:val="both"/>
      <w:outlineLvl w:val="8"/>
    </w:pPr>
    <w:rPr>
      <w:rFonts w:cs="Arial"/>
      <w:szCs w:val="20"/>
      <w:bdr w:val="none" w:sz="0" w:space="0" w:color="auto"/>
      <w:lang w:val="en-CA" w:eastAsia="en-US"/>
    </w:rPr>
  </w:style>
  <w:style w:type="paragraph" w:customStyle="1" w:styleId="AgrmtBL1">
    <w:name w:val="AgrmtB_L1"/>
    <w:basedOn w:val="Normal"/>
    <w:next w:val="AgrmtBL2"/>
    <w:pPr>
      <w:keepNext/>
      <w:numPr>
        <w:numId w:val="6"/>
      </w:numPr>
      <w:pBdr>
        <w:top w:val="none" w:sz="0" w:space="0" w:color="auto"/>
        <w:left w:val="none" w:sz="0" w:space="0" w:color="auto"/>
        <w:bottom w:val="none" w:sz="0" w:space="0" w:color="auto"/>
        <w:right w:val="none" w:sz="0" w:space="0" w:color="auto"/>
        <w:between w:val="none" w:sz="0" w:space="0" w:color="auto"/>
        <w:bar w:val="none" w:sz="0" w:color="auto"/>
      </w:pBdr>
      <w:spacing w:before="240"/>
      <w:jc w:val="center"/>
      <w:outlineLvl w:val="0"/>
    </w:pPr>
    <w:rPr>
      <w:color w:val="auto"/>
      <w:szCs w:val="20"/>
      <w:bdr w:val="none" w:sz="0" w:space="0" w:color="auto"/>
      <w:lang w:val="en-CA" w:eastAsia="en-US"/>
    </w:rPr>
  </w:style>
  <w:style w:type="paragraph" w:customStyle="1" w:styleId="AgrmtBL2">
    <w:name w:val="AgrmtB_L2"/>
    <w:basedOn w:val="AgrmtBL1"/>
    <w:next w:val="Normal"/>
    <w:pPr>
      <w:numPr>
        <w:ilvl w:val="1"/>
      </w:numPr>
      <w:jc w:val="both"/>
      <w:outlineLvl w:val="1"/>
    </w:pPr>
  </w:style>
  <w:style w:type="paragraph" w:customStyle="1" w:styleId="AgrmtBL3">
    <w:name w:val="AgrmtB_L3"/>
    <w:basedOn w:val="AgrmtBL2"/>
    <w:pPr>
      <w:keepNext w:val="0"/>
      <w:numPr>
        <w:ilvl w:val="2"/>
      </w:numPr>
      <w:outlineLvl w:val="2"/>
    </w:pPr>
  </w:style>
  <w:style w:type="paragraph" w:customStyle="1" w:styleId="AgrmtBL4">
    <w:name w:val="AgrmtB_L4"/>
    <w:basedOn w:val="AgrmtBL3"/>
    <w:pPr>
      <w:numPr>
        <w:ilvl w:val="3"/>
      </w:numPr>
      <w:outlineLvl w:val="3"/>
    </w:pPr>
  </w:style>
  <w:style w:type="paragraph" w:customStyle="1" w:styleId="AgrmtBL5">
    <w:name w:val="AgrmtB_L5"/>
    <w:basedOn w:val="AgrmtBL4"/>
    <w:pPr>
      <w:numPr>
        <w:ilvl w:val="4"/>
      </w:numPr>
      <w:outlineLvl w:val="4"/>
    </w:pPr>
  </w:style>
  <w:style w:type="paragraph" w:customStyle="1" w:styleId="AgrmtBL6">
    <w:name w:val="AgrmtB_L6"/>
    <w:basedOn w:val="AgrmtBL5"/>
    <w:pPr>
      <w:numPr>
        <w:ilvl w:val="5"/>
      </w:numPr>
      <w:outlineLvl w:val="5"/>
    </w:pPr>
  </w:style>
  <w:style w:type="paragraph" w:customStyle="1" w:styleId="AgrmtBL7">
    <w:name w:val="AgrmtB_L7"/>
    <w:basedOn w:val="AgrmtBL6"/>
    <w:pPr>
      <w:numPr>
        <w:ilvl w:val="6"/>
      </w:numPr>
      <w:outlineLvl w:val="6"/>
    </w:pPr>
  </w:style>
  <w:style w:type="paragraph" w:customStyle="1" w:styleId="AgrmtBL8">
    <w:name w:val="AgrmtB_L8"/>
    <w:basedOn w:val="AgrmtBL7"/>
    <w:pPr>
      <w:numPr>
        <w:ilvl w:val="7"/>
      </w:numPr>
      <w:outlineLvl w:val="7"/>
    </w:pPr>
  </w:style>
  <w:style w:type="paragraph" w:customStyle="1" w:styleId="AgrmtBL9">
    <w:name w:val="AgrmtB_L9"/>
    <w:basedOn w:val="AgrmtBL8"/>
    <w:pPr>
      <w:numPr>
        <w:ilvl w:val="8"/>
      </w:numPr>
      <w:outlineLvl w:val="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130827">
      <w:bodyDiv w:val="1"/>
      <w:marLeft w:val="0"/>
      <w:marRight w:val="0"/>
      <w:marTop w:val="0"/>
      <w:marBottom w:val="0"/>
      <w:divBdr>
        <w:top w:val="none" w:sz="0" w:space="0" w:color="auto"/>
        <w:left w:val="none" w:sz="0" w:space="0" w:color="auto"/>
        <w:bottom w:val="none" w:sz="0" w:space="0" w:color="auto"/>
        <w:right w:val="none" w:sz="0" w:space="0" w:color="auto"/>
      </w:divBdr>
    </w:div>
    <w:div w:id="1138448549">
      <w:bodyDiv w:val="1"/>
      <w:marLeft w:val="0"/>
      <w:marRight w:val="0"/>
      <w:marTop w:val="0"/>
      <w:marBottom w:val="0"/>
      <w:divBdr>
        <w:top w:val="none" w:sz="0" w:space="0" w:color="auto"/>
        <w:left w:val="none" w:sz="0" w:space="0" w:color="auto"/>
        <w:bottom w:val="none" w:sz="0" w:space="0" w:color="auto"/>
        <w:right w:val="none" w:sz="0" w:space="0" w:color="auto"/>
      </w:divBdr>
    </w:div>
    <w:div w:id="1783576321">
      <w:bodyDiv w:val="1"/>
      <w:marLeft w:val="0"/>
      <w:marRight w:val="0"/>
      <w:marTop w:val="0"/>
      <w:marBottom w:val="0"/>
      <w:divBdr>
        <w:top w:val="none" w:sz="0" w:space="0" w:color="auto"/>
        <w:left w:val="none" w:sz="0" w:space="0" w:color="auto"/>
        <w:bottom w:val="none" w:sz="0" w:space="0" w:color="auto"/>
        <w:right w:val="none" w:sz="0" w:space="0" w:color="auto"/>
      </w:divBdr>
    </w:div>
    <w:div w:id="19864660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Times New Roman"/>
        <a:ea typeface="Times New Roman"/>
        <a:cs typeface="Times New Roman"/>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4561ED1D4DE383489FE631A25849607D" ma:contentTypeVersion="10" ma:contentTypeDescription="Create a new document." ma:contentTypeScope="" ma:versionID="a117813b425b26530b6cd7951041557d">
  <xsd:schema xmlns:xsd="http://www.w3.org/2001/XMLSchema" xmlns:xs="http://www.w3.org/2001/XMLSchema" xmlns:p="http://schemas.microsoft.com/office/2006/metadata/properties" xmlns:ns2="c47d8d93-f998-4d8f-be1f-a9053f52c0c7" xmlns:ns3="084a46a0-f86d-43e1-9e77-5a0fe02d1780" targetNamespace="http://schemas.microsoft.com/office/2006/metadata/properties" ma:root="true" ma:fieldsID="76463ea7bea6787e6094382dce257700" ns2:_="" ns3:_="">
    <xsd:import namespace="c47d8d93-f998-4d8f-be1f-a9053f52c0c7"/>
    <xsd:import namespace="084a46a0-f86d-43e1-9e77-5a0fe02d178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3:SharedWithUsers" minOccurs="0"/>
                <xsd:element ref="ns3:SharedWithDetail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7d8d93-f998-4d8f-be1f-a9053f52c0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84a46a0-f86d-43e1-9e77-5a0fe02d1780"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3E29859-AC07-4040-97E9-B5407BF464E2}">
  <ds:schemaRefs>
    <ds:schemaRef ds:uri="http://schemas.microsoft.com/sharepoint/v3/contenttype/forms"/>
  </ds:schemaRefs>
</ds:datastoreItem>
</file>

<file path=customXml/itemProps2.xml><?xml version="1.0" encoding="utf-8"?>
<ds:datastoreItem xmlns:ds="http://schemas.openxmlformats.org/officeDocument/2006/customXml" ds:itemID="{6F6DEB8B-4395-4366-A3CE-BFE081FE4FAE}">
  <ds:schemaRefs>
    <ds:schemaRef ds:uri="http://schemas.openxmlformats.org/officeDocument/2006/bibliography"/>
  </ds:schemaRefs>
</ds:datastoreItem>
</file>

<file path=customXml/itemProps3.xml><?xml version="1.0" encoding="utf-8"?>
<ds:datastoreItem xmlns:ds="http://schemas.openxmlformats.org/officeDocument/2006/customXml" ds:itemID="{475F5255-BFD2-4948-B923-C4A15A5DFE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7d8d93-f998-4d8f-be1f-a9053f52c0c7"/>
    <ds:schemaRef ds:uri="084a46a0-f86d-43e1-9e77-5a0fe02d17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4A41CDB-773C-4EA7-A49B-8D7E7558779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9</Pages>
  <Words>3017</Words>
  <Characters>17198</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Scott Wilde</cp:lastModifiedBy>
  <cp:revision>2</cp:revision>
  <cp:lastPrinted>2024-02-28T18:17:00Z</cp:lastPrinted>
  <dcterms:created xsi:type="dcterms:W3CDTF">2025-05-04T23:32:00Z</dcterms:created>
  <dcterms:modified xsi:type="dcterms:W3CDTF">2025-05-04T23:32:00Z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S_TRACKING_ID">
    <vt:lpwstr>a50ac350-dc60-4826-b05d-f40b80aeae89</vt:lpwstr>
  </property>
  <property fmtid="{D5CDD505-2E9C-101B-9397-08002B2CF9AE}" pid="3" name="ContentTypeId">
    <vt:lpwstr>0x0101004561ED1D4DE383489FE631A25849607D</vt:lpwstr>
  </property>
</Properties>
</file>