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EF81B4" w14:textId="267B6821" w:rsidR="00FC34F7" w:rsidRDefault="00207359">
      <w:r>
        <w:t>2024 Summary of Targets</w:t>
      </w:r>
    </w:p>
    <w:p w14:paraId="7EA5E6DE" w14:textId="77777777" w:rsidR="00207359" w:rsidRDefault="0020735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92"/>
        <w:gridCol w:w="3192"/>
        <w:gridCol w:w="2513"/>
      </w:tblGrid>
      <w:tr w:rsidR="00207359" w14:paraId="72AB00DF" w14:textId="77777777" w:rsidTr="00207359">
        <w:tc>
          <w:tcPr>
            <w:tcW w:w="3192" w:type="dxa"/>
          </w:tcPr>
          <w:p w14:paraId="1269192E" w14:textId="39B0F015" w:rsidR="00207359" w:rsidRDefault="00207359">
            <w:r>
              <w:t>Item</w:t>
            </w:r>
          </w:p>
        </w:tc>
        <w:tc>
          <w:tcPr>
            <w:tcW w:w="3192" w:type="dxa"/>
          </w:tcPr>
          <w:p w14:paraId="64F7AC49" w14:textId="2254E3AE" w:rsidR="00207359" w:rsidRDefault="00207359">
            <w:r>
              <w:t xml:space="preserve">Net </w:t>
            </w:r>
            <w:proofErr w:type="gramStart"/>
            <w:r>
              <w:t>Income  Target</w:t>
            </w:r>
            <w:proofErr w:type="gramEnd"/>
            <w:r>
              <w:t xml:space="preserve"> </w:t>
            </w:r>
          </w:p>
        </w:tc>
        <w:tc>
          <w:tcPr>
            <w:tcW w:w="2513" w:type="dxa"/>
          </w:tcPr>
          <w:p w14:paraId="0C995DAA" w14:textId="577DB338" w:rsidR="00207359" w:rsidRDefault="00207359">
            <w:r>
              <w:t xml:space="preserve">EBADA Target </w:t>
            </w:r>
          </w:p>
        </w:tc>
      </w:tr>
      <w:tr w:rsidR="00207359" w14:paraId="4AC0B922" w14:textId="77777777" w:rsidTr="00207359">
        <w:tc>
          <w:tcPr>
            <w:tcW w:w="3192" w:type="dxa"/>
          </w:tcPr>
          <w:p w14:paraId="1A725D10" w14:textId="49EE0105" w:rsidR="00207359" w:rsidRDefault="00207359">
            <w:r>
              <w:t xml:space="preserve">Turning Green </w:t>
            </w:r>
          </w:p>
        </w:tc>
        <w:tc>
          <w:tcPr>
            <w:tcW w:w="3192" w:type="dxa"/>
          </w:tcPr>
          <w:p w14:paraId="30690056" w14:textId="67E9FC5A" w:rsidR="00207359" w:rsidRDefault="00207359">
            <w:r>
              <w:t>$115,200</w:t>
            </w:r>
          </w:p>
        </w:tc>
        <w:tc>
          <w:tcPr>
            <w:tcW w:w="2513" w:type="dxa"/>
          </w:tcPr>
          <w:p w14:paraId="473EAEB2" w14:textId="1C8841D9" w:rsidR="00207359" w:rsidRDefault="00207359">
            <w:r>
              <w:t xml:space="preserve">1.75 million </w:t>
            </w:r>
          </w:p>
        </w:tc>
      </w:tr>
      <w:tr w:rsidR="00207359" w14:paraId="71E03F68" w14:textId="77777777" w:rsidTr="00207359">
        <w:tc>
          <w:tcPr>
            <w:tcW w:w="3192" w:type="dxa"/>
          </w:tcPr>
          <w:p w14:paraId="5E8B185A" w14:textId="47DC0598" w:rsidR="00207359" w:rsidRDefault="00207359">
            <w:r>
              <w:t>Per Average Transaction</w:t>
            </w:r>
          </w:p>
        </w:tc>
        <w:tc>
          <w:tcPr>
            <w:tcW w:w="3192" w:type="dxa"/>
          </w:tcPr>
          <w:p w14:paraId="19322E15" w14:textId="7503EEB7" w:rsidR="00207359" w:rsidRDefault="00207359">
            <w:r>
              <w:t>$237,000</w:t>
            </w:r>
          </w:p>
        </w:tc>
        <w:tc>
          <w:tcPr>
            <w:tcW w:w="2513" w:type="dxa"/>
          </w:tcPr>
          <w:p w14:paraId="351E98FF" w14:textId="26237DDF" w:rsidR="00207359" w:rsidRDefault="00207359">
            <w:r>
              <w:t xml:space="preserve">2.75 million </w:t>
            </w:r>
          </w:p>
        </w:tc>
      </w:tr>
      <w:tr w:rsidR="00207359" w14:paraId="5E192E8A" w14:textId="77777777" w:rsidTr="00207359">
        <w:tc>
          <w:tcPr>
            <w:tcW w:w="3192" w:type="dxa"/>
          </w:tcPr>
          <w:p w14:paraId="42ED71A4" w14:textId="47A6C5D9" w:rsidR="00207359" w:rsidRDefault="00207359">
            <w:r>
              <w:t>UPC – ROSS</w:t>
            </w:r>
          </w:p>
        </w:tc>
        <w:tc>
          <w:tcPr>
            <w:tcW w:w="3192" w:type="dxa"/>
          </w:tcPr>
          <w:p w14:paraId="2A2D79F8" w14:textId="4F53E563" w:rsidR="00207359" w:rsidRDefault="0014073C">
            <w:r>
              <w:t>$227,000</w:t>
            </w:r>
          </w:p>
        </w:tc>
        <w:tc>
          <w:tcPr>
            <w:tcW w:w="2513" w:type="dxa"/>
          </w:tcPr>
          <w:p w14:paraId="2DACED52" w14:textId="7B7200F0" w:rsidR="00207359" w:rsidRDefault="0014073C">
            <w:r>
              <w:t xml:space="preserve">2.5 million </w:t>
            </w:r>
          </w:p>
        </w:tc>
      </w:tr>
      <w:tr w:rsidR="00207359" w14:paraId="38D56BC5" w14:textId="77777777" w:rsidTr="00207359">
        <w:tc>
          <w:tcPr>
            <w:tcW w:w="3192" w:type="dxa"/>
          </w:tcPr>
          <w:p w14:paraId="071B567A" w14:textId="4ADB9E94" w:rsidR="00207359" w:rsidRDefault="00207359">
            <w:r>
              <w:t xml:space="preserve">Expense Reduction </w:t>
            </w:r>
          </w:p>
        </w:tc>
        <w:tc>
          <w:tcPr>
            <w:tcW w:w="3192" w:type="dxa"/>
          </w:tcPr>
          <w:p w14:paraId="3ED140D7" w14:textId="6F828F29" w:rsidR="00207359" w:rsidRDefault="00207359">
            <w:r>
              <w:t>$315,000</w:t>
            </w:r>
          </w:p>
        </w:tc>
        <w:tc>
          <w:tcPr>
            <w:tcW w:w="2513" w:type="dxa"/>
          </w:tcPr>
          <w:p w14:paraId="7CB14C9F" w14:textId="702824C3" w:rsidR="00207359" w:rsidRDefault="00207359">
            <w:r>
              <w:t xml:space="preserve">3.15 million </w:t>
            </w:r>
          </w:p>
        </w:tc>
      </w:tr>
      <w:tr w:rsidR="00207359" w14:paraId="19240BA2" w14:textId="77777777" w:rsidTr="00207359">
        <w:tc>
          <w:tcPr>
            <w:tcW w:w="3192" w:type="dxa"/>
          </w:tcPr>
          <w:p w14:paraId="6E942FB8" w14:textId="517D46DB" w:rsidR="00207359" w:rsidRDefault="0014073C">
            <w:r>
              <w:t xml:space="preserve">TOTAL </w:t>
            </w:r>
          </w:p>
        </w:tc>
        <w:tc>
          <w:tcPr>
            <w:tcW w:w="3192" w:type="dxa"/>
          </w:tcPr>
          <w:p w14:paraId="45F786CD" w14:textId="7B37F163" w:rsidR="00207359" w:rsidRDefault="0014073C">
            <w:r>
              <w:t>$894,200</w:t>
            </w:r>
          </w:p>
        </w:tc>
        <w:tc>
          <w:tcPr>
            <w:tcW w:w="2513" w:type="dxa"/>
          </w:tcPr>
          <w:p w14:paraId="43FB421C" w14:textId="04F9046F" w:rsidR="00207359" w:rsidRDefault="0014073C">
            <w:r>
              <w:t xml:space="preserve">10.15 million </w:t>
            </w:r>
          </w:p>
        </w:tc>
      </w:tr>
      <w:tr w:rsidR="0014073C" w14:paraId="1BEB46A5" w14:textId="77777777" w:rsidTr="00207359">
        <w:tc>
          <w:tcPr>
            <w:tcW w:w="3192" w:type="dxa"/>
          </w:tcPr>
          <w:p w14:paraId="1476EC06" w14:textId="230BA536" w:rsidR="0014073C" w:rsidRDefault="0014073C">
            <w:r>
              <w:t xml:space="preserve">Monthly Target </w:t>
            </w:r>
          </w:p>
        </w:tc>
        <w:tc>
          <w:tcPr>
            <w:tcW w:w="3192" w:type="dxa"/>
          </w:tcPr>
          <w:p w14:paraId="3149592E" w14:textId="47835B96" w:rsidR="0014073C" w:rsidRDefault="0014073C">
            <w:r>
              <w:t>$74,516</w:t>
            </w:r>
          </w:p>
        </w:tc>
        <w:tc>
          <w:tcPr>
            <w:tcW w:w="2513" w:type="dxa"/>
          </w:tcPr>
          <w:p w14:paraId="65EEF99F" w14:textId="77777777" w:rsidR="0014073C" w:rsidRDefault="0014073C"/>
        </w:tc>
      </w:tr>
    </w:tbl>
    <w:p w14:paraId="5BED807E" w14:textId="77777777" w:rsidR="00207359" w:rsidRDefault="00207359"/>
    <w:p w14:paraId="08124FDE" w14:textId="77777777" w:rsidR="0014073C" w:rsidRDefault="0014073C"/>
    <w:p w14:paraId="1A3C114F" w14:textId="47393757" w:rsidR="0014073C" w:rsidRDefault="0014073C">
      <w:r>
        <w:t>Month End Report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28"/>
        <w:gridCol w:w="1610"/>
        <w:gridCol w:w="1777"/>
        <w:gridCol w:w="1710"/>
        <w:gridCol w:w="1511"/>
        <w:gridCol w:w="1414"/>
      </w:tblGrid>
      <w:tr w:rsidR="0014073C" w14:paraId="7EEAFAFC" w14:textId="2D9006C5" w:rsidTr="0014073C">
        <w:tc>
          <w:tcPr>
            <w:tcW w:w="1328" w:type="dxa"/>
          </w:tcPr>
          <w:p w14:paraId="188B742C" w14:textId="77777777" w:rsidR="0014073C" w:rsidRDefault="0014073C"/>
        </w:tc>
        <w:tc>
          <w:tcPr>
            <w:tcW w:w="1610" w:type="dxa"/>
          </w:tcPr>
          <w:p w14:paraId="38F481F8" w14:textId="3C3D26BF" w:rsidR="0014073C" w:rsidRDefault="0014073C">
            <w:r>
              <w:t xml:space="preserve">Turning Green </w:t>
            </w:r>
          </w:p>
        </w:tc>
        <w:tc>
          <w:tcPr>
            <w:tcW w:w="1777" w:type="dxa"/>
          </w:tcPr>
          <w:p w14:paraId="172AD399" w14:textId="3A5B77BB" w:rsidR="0014073C" w:rsidRDefault="0014073C">
            <w:r>
              <w:t xml:space="preserve">Per Avg Transaction </w:t>
            </w:r>
          </w:p>
        </w:tc>
        <w:tc>
          <w:tcPr>
            <w:tcW w:w="1710" w:type="dxa"/>
          </w:tcPr>
          <w:p w14:paraId="61045984" w14:textId="2CD28F7C" w:rsidR="0014073C" w:rsidRDefault="0014073C">
            <w:r>
              <w:t>UPC - ROSS</w:t>
            </w:r>
          </w:p>
        </w:tc>
        <w:tc>
          <w:tcPr>
            <w:tcW w:w="1511" w:type="dxa"/>
          </w:tcPr>
          <w:p w14:paraId="013281A8" w14:textId="5B73C9D6" w:rsidR="0014073C" w:rsidRDefault="0014073C">
            <w:r>
              <w:t xml:space="preserve">Expense Reduction </w:t>
            </w:r>
          </w:p>
        </w:tc>
        <w:tc>
          <w:tcPr>
            <w:tcW w:w="1414" w:type="dxa"/>
          </w:tcPr>
          <w:p w14:paraId="096076EE" w14:textId="55C37939" w:rsidR="0014073C" w:rsidRDefault="0014073C">
            <w:r>
              <w:t xml:space="preserve">Total </w:t>
            </w:r>
          </w:p>
        </w:tc>
      </w:tr>
      <w:tr w:rsidR="0014073C" w14:paraId="1010C61C" w14:textId="54BF4740" w:rsidTr="0014073C">
        <w:tc>
          <w:tcPr>
            <w:tcW w:w="1328" w:type="dxa"/>
          </w:tcPr>
          <w:p w14:paraId="17AB942E" w14:textId="67E40554" w:rsidR="0014073C" w:rsidRDefault="0014073C">
            <w:r>
              <w:t>Jan 2024</w:t>
            </w:r>
          </w:p>
        </w:tc>
        <w:tc>
          <w:tcPr>
            <w:tcW w:w="1610" w:type="dxa"/>
          </w:tcPr>
          <w:p w14:paraId="2C605B4A" w14:textId="77777777" w:rsidR="0014073C" w:rsidRDefault="0014073C"/>
        </w:tc>
        <w:tc>
          <w:tcPr>
            <w:tcW w:w="1777" w:type="dxa"/>
          </w:tcPr>
          <w:p w14:paraId="079AF0AA" w14:textId="77777777" w:rsidR="0014073C" w:rsidRDefault="0014073C"/>
        </w:tc>
        <w:tc>
          <w:tcPr>
            <w:tcW w:w="1710" w:type="dxa"/>
          </w:tcPr>
          <w:p w14:paraId="5E0F67DF" w14:textId="77777777" w:rsidR="0014073C" w:rsidRDefault="0014073C"/>
        </w:tc>
        <w:tc>
          <w:tcPr>
            <w:tcW w:w="1511" w:type="dxa"/>
          </w:tcPr>
          <w:p w14:paraId="0E7D279F" w14:textId="77777777" w:rsidR="0014073C" w:rsidRDefault="0014073C"/>
        </w:tc>
        <w:tc>
          <w:tcPr>
            <w:tcW w:w="1414" w:type="dxa"/>
          </w:tcPr>
          <w:p w14:paraId="491D4455" w14:textId="77777777" w:rsidR="0014073C" w:rsidRDefault="0014073C"/>
        </w:tc>
      </w:tr>
      <w:tr w:rsidR="0014073C" w14:paraId="394F4CD2" w14:textId="02D341CE" w:rsidTr="0014073C">
        <w:tc>
          <w:tcPr>
            <w:tcW w:w="1328" w:type="dxa"/>
          </w:tcPr>
          <w:p w14:paraId="6E8CC974" w14:textId="44549C6A" w:rsidR="0014073C" w:rsidRDefault="0014073C">
            <w:r>
              <w:t>Feb 2024</w:t>
            </w:r>
          </w:p>
        </w:tc>
        <w:tc>
          <w:tcPr>
            <w:tcW w:w="1610" w:type="dxa"/>
          </w:tcPr>
          <w:p w14:paraId="2A196A91" w14:textId="77777777" w:rsidR="0014073C" w:rsidRDefault="0014073C"/>
        </w:tc>
        <w:tc>
          <w:tcPr>
            <w:tcW w:w="1777" w:type="dxa"/>
          </w:tcPr>
          <w:p w14:paraId="2C1A073B" w14:textId="77777777" w:rsidR="0014073C" w:rsidRDefault="0014073C"/>
        </w:tc>
        <w:tc>
          <w:tcPr>
            <w:tcW w:w="1710" w:type="dxa"/>
          </w:tcPr>
          <w:p w14:paraId="7D943201" w14:textId="77777777" w:rsidR="0014073C" w:rsidRDefault="0014073C"/>
        </w:tc>
        <w:tc>
          <w:tcPr>
            <w:tcW w:w="1511" w:type="dxa"/>
          </w:tcPr>
          <w:p w14:paraId="427ACF82" w14:textId="77777777" w:rsidR="0014073C" w:rsidRDefault="0014073C"/>
        </w:tc>
        <w:tc>
          <w:tcPr>
            <w:tcW w:w="1414" w:type="dxa"/>
          </w:tcPr>
          <w:p w14:paraId="7D9035E7" w14:textId="77777777" w:rsidR="0014073C" w:rsidRDefault="0014073C"/>
        </w:tc>
      </w:tr>
      <w:tr w:rsidR="0014073C" w14:paraId="2129CD4B" w14:textId="2070D65C" w:rsidTr="0014073C">
        <w:tc>
          <w:tcPr>
            <w:tcW w:w="1328" w:type="dxa"/>
          </w:tcPr>
          <w:p w14:paraId="3242E2E4" w14:textId="77777777" w:rsidR="0014073C" w:rsidRDefault="0014073C"/>
        </w:tc>
        <w:tc>
          <w:tcPr>
            <w:tcW w:w="1610" w:type="dxa"/>
          </w:tcPr>
          <w:p w14:paraId="4B070D0F" w14:textId="77777777" w:rsidR="0014073C" w:rsidRDefault="0014073C"/>
        </w:tc>
        <w:tc>
          <w:tcPr>
            <w:tcW w:w="1777" w:type="dxa"/>
          </w:tcPr>
          <w:p w14:paraId="688CD62F" w14:textId="77777777" w:rsidR="0014073C" w:rsidRDefault="0014073C"/>
        </w:tc>
        <w:tc>
          <w:tcPr>
            <w:tcW w:w="1710" w:type="dxa"/>
          </w:tcPr>
          <w:p w14:paraId="7E01ABD4" w14:textId="77777777" w:rsidR="0014073C" w:rsidRDefault="0014073C"/>
        </w:tc>
        <w:tc>
          <w:tcPr>
            <w:tcW w:w="1511" w:type="dxa"/>
          </w:tcPr>
          <w:p w14:paraId="11F3771C" w14:textId="77777777" w:rsidR="0014073C" w:rsidRDefault="0014073C"/>
        </w:tc>
        <w:tc>
          <w:tcPr>
            <w:tcW w:w="1414" w:type="dxa"/>
          </w:tcPr>
          <w:p w14:paraId="23DC4025" w14:textId="77777777" w:rsidR="0014073C" w:rsidRDefault="0014073C"/>
        </w:tc>
      </w:tr>
      <w:tr w:rsidR="0014073C" w14:paraId="27323B00" w14:textId="5395922C" w:rsidTr="0014073C">
        <w:tc>
          <w:tcPr>
            <w:tcW w:w="1328" w:type="dxa"/>
          </w:tcPr>
          <w:p w14:paraId="5BB571AA" w14:textId="77777777" w:rsidR="0014073C" w:rsidRDefault="0014073C"/>
        </w:tc>
        <w:tc>
          <w:tcPr>
            <w:tcW w:w="1610" w:type="dxa"/>
          </w:tcPr>
          <w:p w14:paraId="5AD6622B" w14:textId="77777777" w:rsidR="0014073C" w:rsidRDefault="0014073C"/>
        </w:tc>
        <w:tc>
          <w:tcPr>
            <w:tcW w:w="1777" w:type="dxa"/>
          </w:tcPr>
          <w:p w14:paraId="6D80FC89" w14:textId="77777777" w:rsidR="0014073C" w:rsidRDefault="0014073C"/>
        </w:tc>
        <w:tc>
          <w:tcPr>
            <w:tcW w:w="1710" w:type="dxa"/>
          </w:tcPr>
          <w:p w14:paraId="086509B6" w14:textId="77777777" w:rsidR="0014073C" w:rsidRDefault="0014073C"/>
        </w:tc>
        <w:tc>
          <w:tcPr>
            <w:tcW w:w="1511" w:type="dxa"/>
          </w:tcPr>
          <w:p w14:paraId="10CEE30D" w14:textId="77777777" w:rsidR="0014073C" w:rsidRDefault="0014073C"/>
        </w:tc>
        <w:tc>
          <w:tcPr>
            <w:tcW w:w="1414" w:type="dxa"/>
          </w:tcPr>
          <w:p w14:paraId="2C158DCF" w14:textId="77777777" w:rsidR="0014073C" w:rsidRDefault="0014073C"/>
        </w:tc>
      </w:tr>
      <w:tr w:rsidR="0014073C" w14:paraId="1CFAFC4B" w14:textId="51EE0049" w:rsidTr="0014073C">
        <w:tc>
          <w:tcPr>
            <w:tcW w:w="1328" w:type="dxa"/>
          </w:tcPr>
          <w:p w14:paraId="4D0E2519" w14:textId="77777777" w:rsidR="0014073C" w:rsidRDefault="0014073C"/>
        </w:tc>
        <w:tc>
          <w:tcPr>
            <w:tcW w:w="1610" w:type="dxa"/>
          </w:tcPr>
          <w:p w14:paraId="32B20F78" w14:textId="77777777" w:rsidR="0014073C" w:rsidRDefault="0014073C"/>
        </w:tc>
        <w:tc>
          <w:tcPr>
            <w:tcW w:w="1777" w:type="dxa"/>
          </w:tcPr>
          <w:p w14:paraId="74082AD5" w14:textId="77777777" w:rsidR="0014073C" w:rsidRDefault="0014073C"/>
        </w:tc>
        <w:tc>
          <w:tcPr>
            <w:tcW w:w="1710" w:type="dxa"/>
          </w:tcPr>
          <w:p w14:paraId="78602F14" w14:textId="77777777" w:rsidR="0014073C" w:rsidRDefault="0014073C"/>
        </w:tc>
        <w:tc>
          <w:tcPr>
            <w:tcW w:w="1511" w:type="dxa"/>
          </w:tcPr>
          <w:p w14:paraId="6A093413" w14:textId="77777777" w:rsidR="0014073C" w:rsidRDefault="0014073C"/>
        </w:tc>
        <w:tc>
          <w:tcPr>
            <w:tcW w:w="1414" w:type="dxa"/>
          </w:tcPr>
          <w:p w14:paraId="328DD24D" w14:textId="77777777" w:rsidR="0014073C" w:rsidRDefault="0014073C"/>
        </w:tc>
      </w:tr>
      <w:tr w:rsidR="0014073C" w14:paraId="694FA929" w14:textId="05C9AF64" w:rsidTr="0014073C">
        <w:tc>
          <w:tcPr>
            <w:tcW w:w="1328" w:type="dxa"/>
          </w:tcPr>
          <w:p w14:paraId="63AD7D9E" w14:textId="77777777" w:rsidR="0014073C" w:rsidRDefault="0014073C"/>
        </w:tc>
        <w:tc>
          <w:tcPr>
            <w:tcW w:w="1610" w:type="dxa"/>
          </w:tcPr>
          <w:p w14:paraId="11B91555" w14:textId="77777777" w:rsidR="0014073C" w:rsidRDefault="0014073C"/>
        </w:tc>
        <w:tc>
          <w:tcPr>
            <w:tcW w:w="1777" w:type="dxa"/>
          </w:tcPr>
          <w:p w14:paraId="047405D2" w14:textId="77777777" w:rsidR="0014073C" w:rsidRDefault="0014073C"/>
        </w:tc>
        <w:tc>
          <w:tcPr>
            <w:tcW w:w="1710" w:type="dxa"/>
          </w:tcPr>
          <w:p w14:paraId="720FF5A5" w14:textId="77777777" w:rsidR="0014073C" w:rsidRDefault="0014073C"/>
        </w:tc>
        <w:tc>
          <w:tcPr>
            <w:tcW w:w="1511" w:type="dxa"/>
          </w:tcPr>
          <w:p w14:paraId="21369709" w14:textId="77777777" w:rsidR="0014073C" w:rsidRDefault="0014073C"/>
        </w:tc>
        <w:tc>
          <w:tcPr>
            <w:tcW w:w="1414" w:type="dxa"/>
          </w:tcPr>
          <w:p w14:paraId="255A3385" w14:textId="77777777" w:rsidR="0014073C" w:rsidRDefault="0014073C"/>
        </w:tc>
      </w:tr>
      <w:tr w:rsidR="0014073C" w14:paraId="28838016" w14:textId="107744E5" w:rsidTr="0014073C">
        <w:tc>
          <w:tcPr>
            <w:tcW w:w="1328" w:type="dxa"/>
          </w:tcPr>
          <w:p w14:paraId="30196B3A" w14:textId="77777777" w:rsidR="0014073C" w:rsidRDefault="0014073C"/>
        </w:tc>
        <w:tc>
          <w:tcPr>
            <w:tcW w:w="1610" w:type="dxa"/>
          </w:tcPr>
          <w:p w14:paraId="5A336809" w14:textId="77777777" w:rsidR="0014073C" w:rsidRDefault="0014073C"/>
        </w:tc>
        <w:tc>
          <w:tcPr>
            <w:tcW w:w="1777" w:type="dxa"/>
          </w:tcPr>
          <w:p w14:paraId="012B048E" w14:textId="77777777" w:rsidR="0014073C" w:rsidRDefault="0014073C"/>
        </w:tc>
        <w:tc>
          <w:tcPr>
            <w:tcW w:w="1710" w:type="dxa"/>
          </w:tcPr>
          <w:p w14:paraId="6A5A628C" w14:textId="77777777" w:rsidR="0014073C" w:rsidRDefault="0014073C"/>
        </w:tc>
        <w:tc>
          <w:tcPr>
            <w:tcW w:w="1511" w:type="dxa"/>
          </w:tcPr>
          <w:p w14:paraId="13A7AAEB" w14:textId="77777777" w:rsidR="0014073C" w:rsidRDefault="0014073C"/>
        </w:tc>
        <w:tc>
          <w:tcPr>
            <w:tcW w:w="1414" w:type="dxa"/>
          </w:tcPr>
          <w:p w14:paraId="4A9AB4EC" w14:textId="77777777" w:rsidR="0014073C" w:rsidRDefault="0014073C"/>
        </w:tc>
      </w:tr>
    </w:tbl>
    <w:p w14:paraId="7DA78E1E" w14:textId="77777777" w:rsidR="0014073C" w:rsidRDefault="0014073C"/>
    <w:sectPr w:rsidR="0014073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7359"/>
    <w:rsid w:val="0014073C"/>
    <w:rsid w:val="00207359"/>
    <w:rsid w:val="009156FF"/>
    <w:rsid w:val="00E15324"/>
    <w:rsid w:val="00EB4BBC"/>
    <w:rsid w:val="00FC34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ADD837"/>
  <w15:chartTrackingRefBased/>
  <w15:docId w15:val="{2FEABF98-5EB1-4FA7-B868-E022D42AD2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073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66</Words>
  <Characters>381</Characters>
  <Application>Microsoft Office Word</Application>
  <DocSecurity>0</DocSecurity>
  <Lines>3</Lines>
  <Paragraphs>1</Paragraphs>
  <ScaleCrop>false</ScaleCrop>
  <Company/>
  <LinksUpToDate>false</LinksUpToDate>
  <CharactersWithSpaces>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Scott Wilde</dc:creator>
  <cp:keywords/>
  <dc:description/>
  <cp:lastModifiedBy>Scott Wilde</cp:lastModifiedBy>
  <cp:revision>2</cp:revision>
  <dcterms:created xsi:type="dcterms:W3CDTF">2023-12-03T14:37:00Z</dcterms:created>
  <dcterms:modified xsi:type="dcterms:W3CDTF">2023-12-03T14:54:00Z</dcterms:modified>
</cp:coreProperties>
</file>