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OneDrive DLP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OneDrive for Business DLP (Microsoft Purview)</w:t>
      </w:r>
    </w:p>
    <w:p>
      <w:pPr>
        <w:pStyle w:val="Heading2"/>
      </w:pPr>
      <w:r>
        <w:t>The problem</w:t>
      </w:r>
    </w:p>
    <w:p>
      <w:r>
        <w:t xml:space="preserve">OneDrive for Business is personal cloud storage that fills up with corporate data — customer spreadsheets, contracts, and exports individuals save to work on. Two risks follow: </w:t>
      </w:r>
      <w:r>
        <w:rPr>
          <w:b/>
        </w:rPr>
        <w:t>sensitive content sitting in personal storage</w:t>
      </w:r>
      <w:r>
        <w:t xml:space="preserve">, and </w:t>
      </w:r>
      <w:r>
        <w:rPr>
          <w:b/>
        </w:rPr>
        <w:t>that content being over-shared</w:t>
      </w:r>
      <w:r>
        <w:t>, most often as an "anyone with the link" or a direct external share. Left unaddressed, this is a compliance gap and a data-risk exposure that stays invisible until it becomes an incident. The common failed attempt — switching data-loss controls straight to "block" — strips sharing on legitimate collaboration, floods the help desk, and gets turned off within a week.</w:t>
      </w:r>
    </w:p>
    <w:p>
      <w:pPr>
        <w:pStyle w:val="Heading2"/>
      </w:pPr>
      <w:r>
        <w:t>The solution</w:t>
      </w:r>
    </w:p>
    <w:p>
      <w:r>
        <w:t xml:space="preserve">Implement </w:t>
      </w:r>
      <w:r>
        <w:rPr>
          <w:b/>
        </w:rPr>
        <w:t>Microsoft Purview Data Loss Prevention (DLP)</w:t>
      </w:r>
      <w:r>
        <w:t xml:space="preserve"> for the </w:t>
      </w:r>
      <w:r>
        <w:rPr>
          <w:b/>
        </w:rPr>
        <w:t>OneDrive for Business</w:t>
      </w:r>
      <w:r>
        <w:t xml:space="preserve"> location using only the Microsoft Purview portal, Security &amp; Compliance PowerShell, and Microsoft Graph — no third-party tooling. Detection is driven by </w:t>
      </w:r>
      <w:r>
        <w:rPr>
          <w:b/>
        </w:rPr>
        <w:t>sensitive information types</w:t>
      </w:r>
      <w:r>
        <w:t xml:space="preserve"> (built-in, custom, </w:t>
      </w:r>
      <w:r>
        <w:rPr>
          <w:b/>
        </w:rPr>
        <w:t>Exact Data Match</w:t>
      </w:r>
      <w:r>
        <w:t xml:space="preserve">, and </w:t>
      </w:r>
      <w:r>
        <w:rPr>
          <w:b/>
        </w:rPr>
        <w:t>trainable classifiers</w:t>
      </w:r>
      <w:r>
        <w:t xml:space="preserve">), and the policy acts on both </w:t>
      </w:r>
      <w:r>
        <w:rPr>
          <w:b/>
        </w:rPr>
        <w:t>sensitive content at rest</w:t>
      </w:r>
      <w:r>
        <w:t xml:space="preserve"> and the higher-severity case of </w:t>
      </w:r>
      <w:r>
        <w:rPr>
          <w:b/>
        </w:rPr>
        <w:t>sensitive content shared externally</w:t>
      </w:r>
      <w:r>
        <w:t xml:space="preserve">. The defining discipline is that </w:t>
      </w:r>
      <w:r>
        <w:rPr>
          <w:b/>
        </w:rPr>
        <w:t>every policy is built and proven in SIMULATION first</w:t>
      </w:r>
      <w:r>
        <w:t xml:space="preserve"> — Microsoft's built-in test mode that shows what *would* be restricted, with zero user impact — then tuned for a </w:t>
      </w:r>
      <w:r>
        <w:rPr>
          <w:b/>
        </w:rPr>
        <w:t>low false-positive rate</w:t>
      </w:r>
      <w:r>
        <w:t xml:space="preserve">, then enforced to a </w:t>
      </w:r>
      <w:r>
        <w:rPr>
          <w:b/>
        </w:rPr>
        <w:t>pilot ring</w:t>
      </w:r>
      <w:r>
        <w:t>, then expanded. The result: risky exposure is controlled without blocking legitimate collaboration.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mapped </w:t>
      </w:r>
      <w:r>
        <w:rPr>
          <w:b/>
        </w:rPr>
        <w:t>classification layer</w:t>
      </w:r>
      <w:r>
        <w:t xml:space="preserve"> — the right detector for each in-scope data category, reusing</w:t>
      </w:r>
    </w:p>
    <w:p>
      <w:r>
        <w:t xml:space="preserve">  built-in types and adding custom/EDM/trainable only for real gaps.</w:t>
      </w:r>
    </w:p>
    <w:p>
      <w:pPr>
        <w:pStyle w:val="ListBullet"/>
      </w:pPr>
      <w:r>
        <w:rPr>
          <w:b/>
        </w:rPr>
        <w:t>OneDrive DLP policies</w:t>
      </w:r>
      <w:r>
        <w:t xml:space="preserve"> — an *at-rest* policy for sensitive content stored in OneDrive and an</w:t>
      </w:r>
    </w:p>
    <w:p>
      <w:r>
        <w:t xml:space="preserve">  *external-share* policy that targets the over-share specifically, each proven in simulation, tuned, and   enforced through policy tips, user justification/override, or restricting external access.</w:t>
      </w:r>
    </w:p>
    <w:p>
      <w:pPr>
        <w:pStyle w:val="ListBullet"/>
      </w:pPr>
      <w:r>
        <w:t xml:space="preserve">A </w:t>
      </w:r>
      <w:r>
        <w:rPr>
          <w:b/>
        </w:rPr>
        <w:t>measured false-positive rate</w:t>
      </w:r>
      <w:r>
        <w:t xml:space="preserve"> kept at/under an agreed threshold — the difference between a control</w:t>
      </w:r>
    </w:p>
    <w:p>
      <w:r>
        <w:t xml:space="preserve">  people trust and one they ignore.</w:t>
      </w:r>
    </w:p>
    <w:p>
      <w:pPr>
        <w:pStyle w:val="ListBullet"/>
      </w:pPr>
      <w:r>
        <w:t xml:space="preserve">An </w:t>
      </w:r>
      <w:r>
        <w:rPr>
          <w:b/>
        </w:rPr>
        <w:t>incident/alert triage workflow</w:t>
      </w:r>
      <w:r>
        <w:t xml:space="preserve"> so every match is actually acted on, with an evidence trail in</w:t>
      </w:r>
    </w:p>
    <w:p>
      <w:r>
        <w:t xml:space="preserve">  Activity Explorer and optional SIEM forwarding.</w:t>
      </w:r>
    </w:p>
    <w:p>
      <w:pPr>
        <w:pStyle w:val="ListBullet"/>
      </w:pPr>
      <w:r>
        <w:rPr>
          <w:b/>
        </w:rPr>
        <w:t>Five PowerShell tools</w:t>
      </w:r>
      <w:r>
        <w:t xml:space="preserve"> (posture assessment, policy config/remediation helper, validation reporter,</w:t>
      </w:r>
    </w:p>
    <w:p>
      <w:r>
        <w:t xml:space="preserve">  match/false-positive report, scope/health helper) —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  in code.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Over-shares controlled</w:t>
      </w:r>
      <w:r>
        <w:t xml:space="preserve"> — sensitive files shared "anyone with the link" or externally are</w:t>
      </w:r>
    </w:p>
    <w:p>
      <w:r>
        <w:t xml:space="preserve">  restricted, while internal collaboration is left untouched.</w:t>
      </w:r>
    </w:p>
    <w:p>
      <w:pPr>
        <w:pStyle w:val="ListBullet"/>
      </w:pPr>
      <w:r>
        <w:rPr>
          <w:b/>
        </w:rPr>
        <w:t>Minimal disruption</w:t>
      </w:r>
      <w:r>
        <w:t xml:space="preserve"> — simulation-first plus tuning means the control catches exposure without a wave</w:t>
      </w:r>
    </w:p>
    <w:p>
      <w:r>
        <w:t xml:space="preserve">  of false positives, and any policy reverts to simulation instantly if needed.</w:t>
      </w:r>
    </w:p>
    <w:p>
      <w:pPr>
        <w:pStyle w:val="ListBullet"/>
      </w:pPr>
      <w:r>
        <w:rPr>
          <w:b/>
        </w:rPr>
        <w:t>Operable and auditable</w:t>
      </w:r>
      <w:r>
        <w:t xml:space="preserve"> — matches raise alerts that are triaged to disposition, with evidence</w:t>
      </w:r>
    </w:p>
    <w:p>
      <w:r>
        <w:t xml:space="preserve">  retained.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</w:t>
      </w:r>
    </w:p>
    <w:p>
      <w:r>
        <w:t xml:space="preserve">  and tooled to run in-house.</w:t>
      </w:r>
    </w:p>
    <w:p>
      <w:pPr>
        <w:pStyle w:val="Heading2"/>
      </w:pPr>
      <w:r>
        <w:t>Boundaries (so scope is clear)</w:t>
      </w:r>
    </w:p>
    <w:p>
      <w:r>
        <w:t xml:space="preserve">DLP is licensing-/plan-dependent — </w:t>
      </w:r>
      <w:r>
        <w:rPr>
          <w:b/>
        </w:rPr>
        <w:t>custom/advanced classifiers require E5 / E5 Compliance</w:t>
      </w:r>
      <w:r>
        <w:t xml:space="preserve"> (verify your tenant); DLP for OneDrive and built-in SITs are broadly available. This solution provides the </w:t>
      </w:r>
      <w:r>
        <w:rPr>
          <w:b/>
        </w:rPr>
        <w:t>technical configuration and the evidence</w:t>
      </w:r>
      <w:r>
        <w:t xml:space="preserve">; *which* data categories are in scope, *which* classifiers legally apply, the </w:t>
      </w:r>
      <w:r>
        <w:rPr>
          <w:b/>
        </w:rPr>
        <w:t>enforced action per category</w:t>
      </w:r>
      <w:r>
        <w:t xml:space="preserve"> (e.g. block external sharing vs. warn-and-override), and the </w:t>
      </w:r>
      <w:r>
        <w:rPr>
          <w:b/>
        </w:rPr>
        <w:t>acceptable false-positive threshold</w:t>
      </w:r>
      <w:r>
        <w:t xml:space="preserve"> are </w:t>
      </w:r>
      <w:r>
        <w:rPr>
          <w:b/>
        </w:rPr>
        <w:t>compliance, privacy, and legal determinations</w:t>
      </w:r>
      <w:r>
        <w:t>, captured alongside the delivered evidence.</w:t>
      </w:r>
    </w:p>
    <w:p>
      <w:pPr>
        <w:pStyle w:val="Heading1"/>
      </w:pPr>
      <w:r>
        <w:t>1. Solution Overview — OneDrive for Business DLP (Microsoft Purview)</w:t>
      </w:r>
    </w:p>
    <w:p>
      <w:pPr>
        <w:pStyle w:val="Heading2"/>
      </w:pPr>
      <w:r>
        <w:t>What this solution is</w:t>
      </w:r>
    </w:p>
    <w:p>
      <w:r>
        <w:t xml:space="preserve">OneDrive for Business is personal cloud storage that fills up with corporate data — customer spreadsheets, contracts, exports, and screenshots that individuals save "just to work on." Two risks follow: </w:t>
      </w:r>
      <w:r>
        <w:rPr>
          <w:b/>
        </w:rPr>
        <w:t>sensitive content sitting in personal storage</w:t>
      </w:r>
      <w:r>
        <w:t xml:space="preserve">, and </w:t>
      </w:r>
      <w:r>
        <w:rPr>
          <w:b/>
        </w:rPr>
        <w:t>that content being over-shared</w:t>
      </w:r>
      <w:r>
        <w:t xml:space="preserve"> — most often a document handed out as "anyone with the link" or shared directly to an external address. </w:t>
      </w:r>
      <w:r>
        <w:rPr>
          <w:b/>
        </w:rPr>
        <w:t>Microsoft Purview Data Loss Prevention (DLP)</w:t>
      </w:r>
      <w:r>
        <w:t xml:space="preserve"> addresses both by matching the *content* in OneDrive against </w:t>
      </w:r>
      <w:r>
        <w:rPr>
          <w:b/>
        </w:rPr>
        <w:t>sensitive information types</w:t>
      </w:r>
      <w:r>
        <w:t xml:space="preserve"> and </w:t>
      </w:r>
      <w:r>
        <w:rPr>
          <w:b/>
        </w:rPr>
        <w:t>classifiers</w:t>
      </w:r>
      <w:r>
        <w:t xml:space="preserve">, and by evaluating </w:t>
      </w:r>
      <w:r>
        <w:rPr>
          <w:b/>
        </w:rPr>
        <w:t>how a file is shared</w:t>
      </w:r>
      <w:r>
        <w:t xml:space="preserve">, then applying a policy action — audit only, warn the user with a </w:t>
      </w:r>
      <w:r>
        <w:rPr>
          <w:b/>
        </w:rPr>
        <w:t>policy tip</w:t>
      </w:r>
      <w:r>
        <w:t xml:space="preserve">, allow with a business </w:t>
      </w:r>
      <w:r>
        <w:rPr>
          <w:b/>
        </w:rPr>
        <w:t>justification/override</w:t>
      </w:r>
      <w:r>
        <w:t xml:space="preserve">, or </w:t>
      </w:r>
      <w:r>
        <w:rPr>
          <w:b/>
        </w:rPr>
        <w:t>block/restrict</w:t>
      </w:r>
      <w:r>
        <w:t xml:space="preserve"> access — scoped to the </w:t>
      </w:r>
      <w:r>
        <w:rPr>
          <w:b/>
        </w:rPr>
        <w:t>OneDrive for Business</w:t>
      </w:r>
      <w:r>
        <w:t xml:space="preserve"> location.</w:t>
      </w:r>
    </w:p>
    <w:p>
      <w:r>
        <w:t xml:space="preserve">This solution is a repeatable, evidence-driven way to implement OneDrive DLP using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tooling. Its defining discipline is that </w:t>
      </w:r>
      <w:r>
        <w:rPr>
          <w:b/>
        </w:rPr>
        <w:t>every policy is built and proven in SIMULATION mode first</w:t>
      </w:r>
      <w:r>
        <w:t xml:space="preserve"> (Microsoft's built-in test mode that evaluates policy against real OneDrive content and sharing activity and shows what *would* have matched, without affecting a single user), tuned for a low false-positive rate, and only then moved to enforcement.</w:t>
      </w:r>
    </w:p>
    <w:p>
      <w:pPr>
        <w:ind w:left="432"/>
      </w:pPr>
      <w:r>
        <w:rPr>
          <w:i/>
          <w:color w:val="2E86C1"/>
        </w:rPr>
        <w:t>Scope boundary. This solution delivers the technical method and evidence for OneDrive DLP configuration. *Which* data is regulated, *which* classifiers legally apply, and *what* the enforced action must be for a given data category (e.g. block external sharing outright vs. warn-and-override) are business, compliance, privacy, and legal determinations — deferred to those functions. The solution helps you configure and prove the control; it does not make the policy decision.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 xml:space="preserve">OneDrive is where corporate data quietly becomes </w:t>
      </w:r>
      <w:r>
        <w:rPr>
          <w:b/>
        </w:rPr>
        <w:t>personal-cloud data</w:t>
      </w:r>
      <w:r>
        <w:t>. A file shared "anyone with</w:t>
      </w:r>
    </w:p>
    <w:p>
      <w:r>
        <w:t xml:space="preserve">  the link" is reachable by anyone that link reaches — inside or outside the company — with no further   gate. DLP is the control that detects the sensitive content and clamps the risky share.</w:t>
      </w:r>
    </w:p>
    <w:p>
      <w:pPr>
        <w:pStyle w:val="ListBullet"/>
      </w:pPr>
      <w:r>
        <w:t xml:space="preserve">DLP that is switched straight to </w:t>
      </w:r>
      <w:r>
        <w:rPr>
          <w:b/>
        </w:rPr>
        <w:t>enforce</w:t>
      </w:r>
      <w:r>
        <w:t xml:space="preserve"> without simulation is the classic failure: it strips</w:t>
      </w:r>
    </w:p>
    <w:p>
      <w:r>
        <w:t xml:space="preserve">  sharing on legitimate collaboration, floods the help desk, and gets disabled within a week.   Simulation-first is the difference between a control that survives and one that is turned off.</w:t>
      </w:r>
    </w:p>
    <w:p>
      <w:pPr>
        <w:pStyle w:val="ListBullet"/>
      </w:pPr>
      <w:r>
        <w:t>False positives are the enemy of adoption. A built-in credit-card detector that fires on internal</w:t>
      </w:r>
    </w:p>
    <w:p>
      <w:r>
        <w:t xml:space="preserve">  reference numbers trains users to ignore every policy tip. Tuning — confidence levels, instance   counts, supporting keywords, and Exact Data Match — is what makes the control trusted.</w:t>
      </w:r>
    </w:p>
    <w:p>
      <w:pPr>
        <w:pStyle w:val="ListBullet"/>
      </w:pPr>
      <w:r>
        <w:t>The same sensitive-information-type library drives DLP, auto-labeling, and insider risk. Getting the</w:t>
      </w:r>
    </w:p>
    <w:p>
      <w:r>
        <w:t xml:space="preserve">  classification layer right for OneDrive pays off across the whole Purview estate.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Sensitive information types (SITs) and classifiers</w:t>
      </w:r>
      <w:r>
        <w:t xml:space="preserve"> define *what* to look for. Purview ships</w:t>
      </w:r>
    </w:p>
    <w:p>
      <w:r>
        <w:t xml:space="preserve">   150+ </w:t>
      </w:r>
      <w:r>
        <w:rPr>
          <w:b/>
        </w:rPr>
        <w:t>built-in SITs</w:t>
      </w:r>
      <w:r>
        <w:t xml:space="preserve"> (credit card, SSN/national ID, IBAN, health record numbers, etc.), and you can    add </w:t>
      </w:r>
      <w:r>
        <w:rPr>
          <w:b/>
        </w:rPr>
        <w:t>custom SITs</w:t>
      </w:r>
      <w:r>
        <w:t xml:space="preserve"> (regex + keyword + confidence), </w:t>
      </w:r>
      <w:r>
        <w:rPr>
          <w:b/>
        </w:rPr>
        <w:t>Exact Data Match (EDM)</w:t>
      </w:r>
      <w:r>
        <w:t xml:space="preserve"> SITs (matched against a    hashed upload of your real data for near-zero false positives), and </w:t>
      </w:r>
      <w:r>
        <w:rPr>
          <w:b/>
        </w:rPr>
        <w:t>trainable classifiers</w:t>
      </w:r>
      <w:r>
        <w:t xml:space="preserve">    (machine-learned categories such as source code, resumes, or financial statements).</w:t>
      </w:r>
    </w:p>
    <w:p>
      <w:pPr>
        <w:pStyle w:val="ListNumber"/>
      </w:pPr>
      <w:r>
        <w:rPr>
          <w:b/>
        </w:rPr>
        <w:t>A OneDrive DLP policy</w:t>
      </w:r>
      <w:r>
        <w:t xml:space="preserve"> binds those SITs to the </w:t>
      </w:r>
      <w:r>
        <w:rPr>
          <w:b/>
        </w:rPr>
        <w:t>OneDrive accounts</w:t>
      </w:r>
      <w:r>
        <w:t xml:space="preserve"> location with </w:t>
      </w:r>
      <w:r>
        <w:rPr>
          <w:b/>
        </w:rPr>
        <w:t>conditions</w:t>
      </w:r>
    </w:p>
    <w:p>
      <w:r>
        <w:t xml:space="preserve">   (which SIT, how many instances, what confidence — and, crucially for OneDrive, *how the file is    shared*: </w:t>
      </w:r>
      <w:r>
        <w:rPr>
          <w:b/>
        </w:rPr>
        <w:t>content is shared with people outside my organization</w:t>
      </w:r>
      <w:r>
        <w:t xml:space="preserve"> vs. </w:t>
      </w:r>
      <w:r>
        <w:rPr>
          <w:b/>
        </w:rPr>
        <w:t>only inside</w:t>
      </w:r>
      <w:r>
        <w:t xml:space="preserve">), </w:t>
      </w:r>
      <w:r>
        <w:rPr>
          <w:b/>
        </w:rPr>
        <w:t>actions</w:t>
      </w:r>
      <w:r>
        <w:t xml:space="preserve">    (audit / notify / restrict access / block external access), and </w:t>
      </w:r>
      <w:r>
        <w:rPr>
          <w:b/>
        </w:rPr>
        <w:t>user experience</w:t>
      </w:r>
      <w:r>
        <w:t xml:space="preserve"> (policy tips,    allow-with-justification, allow-override).</w:t>
      </w:r>
    </w:p>
    <w:p>
      <w:pPr>
        <w:pStyle w:val="ListNumber"/>
      </w:pPr>
      <w:r>
        <w:rPr>
          <w:b/>
        </w:rPr>
        <w:t>Simulation mode</w:t>
      </w:r>
      <w:r>
        <w:t xml:space="preserve"> runs the policy against live OneDrive content and sharing activity and records</w:t>
      </w:r>
    </w:p>
    <w:p>
      <w:r>
        <w:t xml:space="preserve">   what *would* have matched — with or without policy tips shown — so you can see the true hit volume    and false positives </w:t>
      </w:r>
      <w:r>
        <w:rPr>
          <w:b/>
        </w:rPr>
        <w:t>before</w:t>
      </w:r>
      <w:r>
        <w:t xml:space="preserve"> any enforcement. Every policy in this solution starts here.</w:t>
      </w:r>
    </w:p>
    <w:p>
      <w:pPr>
        <w:pStyle w:val="ListNumber"/>
      </w:pPr>
      <w:r>
        <w:rPr>
          <w:b/>
        </w:rPr>
        <w:t>Tuning</w:t>
      </w:r>
      <w:r>
        <w:t xml:space="preserve"> reduces false positives using confidence levels, instance thresholds, supporting keyword</w:t>
      </w:r>
    </w:p>
    <w:p>
      <w:r>
        <w:t xml:space="preserve">   evidence, EDM, and exceptions — measured against the simulation results.</w:t>
      </w:r>
    </w:p>
    <w:p>
      <w:pPr>
        <w:pStyle w:val="ListNumber"/>
      </w:pPr>
      <w:r>
        <w:rPr>
          <w:b/>
        </w:rPr>
        <w:t>Enforcement</w:t>
      </w:r>
      <w:r>
        <w:t xml:space="preserve"> turns the tuned policy on (tips / override / restrict / block external share) in a</w:t>
      </w:r>
    </w:p>
    <w:p>
      <w:r>
        <w:t xml:space="preserve">   limited </w:t>
      </w:r>
      <w:r>
        <w:rPr>
          <w:b/>
        </w:rPr>
        <w:t>pilot ring</w:t>
      </w:r>
      <w:r>
        <w:t xml:space="preserve"> of users, then expands.</w:t>
      </w:r>
    </w:p>
    <w:p>
      <w:pPr>
        <w:pStyle w:val="ListNumber"/>
      </w:pPr>
      <w:r>
        <w:rPr>
          <w:b/>
        </w:rPr>
        <w:t>Incident/alert handling</w:t>
      </w:r>
      <w:r>
        <w:t xml:space="preserve"> — DLP rule matches raise </w:t>
      </w:r>
      <w:r>
        <w:rPr>
          <w:b/>
        </w:rPr>
        <w:t>alerts</w:t>
      </w:r>
      <w:r>
        <w:t xml:space="preserve"> in the Purview portal and DLP events</w:t>
      </w:r>
    </w:p>
    <w:p>
      <w:r>
        <w:t xml:space="preserve">   flow to </w:t>
      </w:r>
      <w:r>
        <w:rPr>
          <w:b/>
        </w:rPr>
        <w:t>Activity Explorer</w:t>
      </w:r>
      <w:r>
        <w:t>; this solution wires the triage, severity, and response workflow so    matches are actually acted on.</w:t>
      </w:r>
    </w:p>
    <w:p>
      <w:pPr>
        <w:pStyle w:val="Heading2"/>
      </w:pPr>
      <w:r>
        <w:t>The two things a OneDrive policy controls</w:t>
      </w:r>
    </w:p>
    <w:p>
      <w:pPr>
        <w:pStyle w:val="ListBullet"/>
      </w:pPr>
      <w:r>
        <w:rPr>
          <w:b/>
        </w:rPr>
        <w:t>Sensitive content at rest</w:t>
      </w:r>
      <w:r>
        <w:t xml:space="preserve"> — sensitive data *stored* in OneDrive, regardless of sharing (e.g. a</w:t>
      </w:r>
    </w:p>
    <w:p>
      <w:r>
        <w:t xml:space="preserve">  spreadsheet of card numbers in a user's OneDrive). This surfaces exposure even before anyone shares.</w:t>
      </w:r>
    </w:p>
    <w:p>
      <w:pPr>
        <w:pStyle w:val="ListBullet"/>
      </w:pPr>
      <w:r>
        <w:rPr>
          <w:b/>
        </w:rPr>
        <w:t>Risky sharing of sensitive content</w:t>
      </w:r>
      <w:r>
        <w:t xml:space="preserve"> — the higher-severity case: a file containing a SIT that is</w:t>
      </w:r>
    </w:p>
    <w:p>
      <w:r>
        <w:t xml:space="preserve">  </w:t>
      </w:r>
      <w:r>
        <w:rPr>
          <w:b/>
        </w:rPr>
        <w:t>shared externally</w:t>
      </w:r>
      <w:r>
        <w:t xml:space="preserve"> or via </w:t>
      </w:r>
      <w:r>
        <w:rPr>
          <w:b/>
        </w:rPr>
        <w:t>"anyone with the link."</w:t>
      </w:r>
      <w:r>
        <w:t xml:space="preserve"> The DLP rule condition *Content is shared   from Microsoft 365 → with people outside my organization* lets you act specifically on the over-share,   up to </w:t>
      </w:r>
      <w:r>
        <w:rPr>
          <w:b/>
        </w:rPr>
        <w:t>removing external access</w:t>
      </w:r>
      <w:r>
        <w:t xml:space="preserve"> while leaving internal collaboration untouched.</w:t>
      </w:r>
    </w:p>
    <w:p>
      <w:pPr>
        <w:pStyle w:val="Heading2"/>
      </w:pPr>
      <w:r>
        <w:t>The simulate→enforce journey (the core discipline)</w:t>
      </w:r>
    </w:p>
    <w:p>
      <w:pPr>
        <w:ind w:left="432"/>
      </w:pPr>
      <w:r>
        <w:rPr>
          <w:i/>
          <w:color w:val="2E86C1"/>
        </w:rPr>
        <w:t>Define SITs/classifiers → build the OneDrive DLP policy in SIMULATION (no user impact) → measure hit volume and false positives in Activity Explorer / DLP alerts → tune (confidence, instance count, keywords, EDM, sharing condition, exceptions) → re-simulate until false positives are acceptable → enable with policy tips + allow-override/justification in a pilot ring → validate → expand to enforce (restrict/block external share) across the intended scope → operate (triage alerts, review overrides, re-tune).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SITs/classifiers are in scope and at what </w:t>
      </w:r>
      <w:r>
        <w:rPr>
          <w:b/>
        </w:rPr>
        <w:t>confidence</w:t>
      </w:r>
      <w:r>
        <w:t xml:space="preserve"> and </w:t>
      </w:r>
      <w:r>
        <w:rPr>
          <w:b/>
        </w:rPr>
        <w:t>instance count</w:t>
      </w:r>
      <w:r>
        <w:t xml:space="preserve"> they trigger.</w:t>
      </w:r>
    </w:p>
    <w:p>
      <w:pPr>
        <w:pStyle w:val="ListBullet"/>
      </w:pPr>
      <w:r>
        <w:t xml:space="preserve">Whether the policy acts on </w:t>
      </w:r>
      <w:r>
        <w:rPr>
          <w:b/>
        </w:rPr>
        <w:t>content at rest</w:t>
      </w:r>
      <w:r>
        <w:t xml:space="preserve">, </w:t>
      </w:r>
      <w:r>
        <w:rPr>
          <w:b/>
        </w:rPr>
        <w:t>externally-shared content</w:t>
      </w:r>
      <w:r>
        <w:t>, or both.</w:t>
      </w:r>
    </w:p>
    <w:p>
      <w:pPr>
        <w:pStyle w:val="ListBullet"/>
      </w:pPr>
      <w:r>
        <w:t xml:space="preserve">Which OneDrive accounts are </w:t>
      </w:r>
      <w:r>
        <w:rPr>
          <w:b/>
        </w:rPr>
        <w:t>included or excluded</w:t>
      </w:r>
      <w:r>
        <w:t xml:space="preserve"> (all accounts, or scoped to a pilot-ring group).</w:t>
      </w:r>
    </w:p>
    <w:p>
      <w:pPr>
        <w:pStyle w:val="ListBullet"/>
      </w:pPr>
      <w:r>
        <w:t xml:space="preserve">The </w:t>
      </w:r>
      <w:r>
        <w:rPr>
          <w:b/>
        </w:rPr>
        <w:t>action</w:t>
      </w:r>
      <w:r>
        <w:t xml:space="preserve"> per data category (audit → tip → justify → restrict → block external access) — set per</w:t>
      </w:r>
    </w:p>
    <w:p>
      <w:r>
        <w:t xml:space="preserve">  compliance's determination.</w:t>
      </w:r>
    </w:p>
    <w:p>
      <w:pPr>
        <w:pStyle w:val="ListBullet"/>
      </w:pPr>
      <w:r>
        <w:t xml:space="preserve">Whether users get </w:t>
      </w:r>
      <w:r>
        <w:rPr>
          <w:b/>
        </w:rPr>
        <w:t>policy tips</w:t>
      </w:r>
      <w:r>
        <w:t xml:space="preserve">, can </w:t>
      </w:r>
      <w:r>
        <w:rPr>
          <w:b/>
        </w:rPr>
        <w:t>override</w:t>
      </w:r>
      <w:r>
        <w:t xml:space="preserve"> with justification, and what the override says.</w:t>
      </w:r>
    </w:p>
    <w:p>
      <w:pPr>
        <w:pStyle w:val="ListBullet"/>
      </w:pPr>
      <w:r>
        <w:t xml:space="preserve">The </w:t>
      </w:r>
      <w:r>
        <w:rPr>
          <w:b/>
        </w:rPr>
        <w:t>pilot ring</w:t>
      </w:r>
      <w:r>
        <w:t xml:space="preserve"> enforced first, and the simulation dwell time before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Advanced classifiers are licensing-dependent</w:t>
      </w:r>
      <w:r>
        <w:t xml:space="preserve"> — DLP for OneDrive and built-in SITs are broadly</w:t>
      </w:r>
    </w:p>
    <w:p>
      <w:r>
        <w:t xml:space="preserve">  available, but </w:t>
      </w:r>
      <w:r>
        <w:rPr>
          <w:b/>
        </w:rPr>
        <w:t>custom/Exact Data Match/trainable classifiers</w:t>
      </w:r>
      <w:r>
        <w:t xml:space="preserve"> and some capabilities are gated   behind </w:t>
      </w:r>
      <w:r>
        <w:rPr>
          <w:b/>
        </w:rPr>
        <w:t>E5 / the E5 Compliance add-on</w:t>
      </w:r>
      <w:r>
        <w:t xml:space="preserve"> (some are in preview). This solution flags "verify your   licensing/tenant" rather than asserting availability that may differ in your tenant.</w:t>
      </w:r>
    </w:p>
    <w:p>
      <w:pPr>
        <w:pStyle w:val="ListBullet"/>
      </w:pPr>
      <w:r>
        <w:t xml:space="preserve">DLP inspects </w:t>
      </w:r>
      <w:r>
        <w:rPr>
          <w:b/>
        </w:rPr>
        <w:t>content it can classify</w:t>
      </w:r>
      <w:r>
        <w:t>; strongly encrypted or unrecognized file formats, or content</w:t>
      </w:r>
    </w:p>
    <w:p>
      <w:r>
        <w:t xml:space="preserve">  below the confidence/instance threshold, will not match. DLP is one control among several, not a   guarantee.</w:t>
      </w:r>
    </w:p>
    <w:p>
      <w:pPr>
        <w:pStyle w:val="ListBullet"/>
      </w:pPr>
      <w:r>
        <w:rPr>
          <w:b/>
        </w:rPr>
        <w:t>DLP acts on sharing, not on the underlying tenant sharing settings.</w:t>
      </w:r>
      <w:r>
        <w:t xml:space="preserve"> If your tenant permits</w:t>
      </w:r>
    </w:p>
    <w:p>
      <w:r>
        <w:t xml:space="preserve">  "anyone" links broadly, DLP can restrict the *sensitive* over-shares, but tenant-level SharePoint/   OneDrive external-sharing configuration is a complementary control (verify it separately).</w:t>
      </w:r>
    </w:p>
    <w:p>
      <w:pPr>
        <w:pStyle w:val="ListBullet"/>
      </w:pPr>
      <w:r>
        <w:rPr>
          <w:b/>
        </w:rPr>
        <w:t>Some features are in preview</w:t>
      </w:r>
      <w:r>
        <w:t xml:space="preserve"> and </w:t>
      </w:r>
      <w:r>
        <w:rPr>
          <w:b/>
        </w:rPr>
        <w:t>portal paths evolve</w:t>
      </w:r>
      <w:r>
        <w:t xml:space="preserve"> — paths are cited from Microsoft docs</w:t>
      </w:r>
    </w:p>
    <w:p>
      <w:r>
        <w:t xml:space="preserve">  and flagged to verify.</w:t>
      </w:r>
    </w:p>
    <w:p>
      <w:pPr>
        <w:pStyle w:val="ListBullet"/>
      </w:pPr>
      <w:r>
        <w:t xml:space="preserve">The </w:t>
      </w:r>
      <w:r>
        <w:rPr>
          <w:b/>
        </w:rPr>
        <w:t>enforced action for a data category is a compliance/legal decision</w:t>
      </w:r>
      <w:r>
        <w:t>, not a technical default —</w:t>
      </w:r>
    </w:p>
    <w:p>
      <w:r>
        <w:t xml:space="preserve">  this solution configures and proves the control; the determination is deferred.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uses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 the docs, scripts, and the Purview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sensitive info 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 PII – Custom SIT – Classification</w:t>
            </w:r>
          </w:p>
        </w:tc>
      </w:tr>
      <w:tr>
        <w:tc>
          <w:tcPr>
            <w:tcW w:type="dxa" w:w="4320"/>
          </w:tcPr>
          <w:p>
            <w:r>
              <w:t>EDM schema / SIT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 PII – EDM – Classification</w:t>
            </w:r>
          </w:p>
        </w:tc>
      </w:tr>
      <w:tr>
        <w:tc>
          <w:tcPr>
            <w:tcW w:type="dxa" w:w="4320"/>
          </w:tcPr>
          <w:p>
            <w:r>
              <w:t>OneDrive at-rest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OneDrive Sensitive – Simulation</w:t>
            </w:r>
          </w:p>
        </w:tc>
      </w:tr>
      <w:tr>
        <w:tc>
          <w:tcPr>
            <w:tcW w:type="dxa" w:w="4320"/>
          </w:tcPr>
          <w:p>
            <w:r>
              <w:t>OneDrive external-share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OneDrive External Share – Simulation</w:t>
            </w:r>
          </w:p>
        </w:tc>
      </w:tr>
      <w:tr>
        <w:tc>
          <w:tcPr>
            <w:tcW w:type="dxa" w:w="4320"/>
          </w:tcPr>
          <w:p>
            <w:r>
              <w:t>Enforced pilot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OneDrive – Enforce Pilot</w:t>
            </w:r>
          </w:p>
        </w:tc>
      </w:tr>
      <w:tr>
        <w:tc>
          <w:tcPr>
            <w:tcW w:type="dxa" w:w="4320"/>
          </w:tcPr>
          <w:p>
            <w:r>
              <w:t>Pilot user ring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OneDrive Pilot Ring – Stage1</w:t>
            </w:r>
          </w:p>
        </w:tc>
      </w:tr>
      <w:tr>
        <w:tc>
          <w:tcPr>
            <w:tcW w:type="dxa" w:w="4320"/>
          </w:tcPr>
          <w:p>
            <w:r>
              <w:t>Policy-tip / override text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Notice – OneDrive – Standard</w:t>
            </w:r>
          </w:p>
        </w:tc>
      </w:tr>
      <w:tr>
        <w:tc>
          <w:tcPr>
            <w:tcW w:type="dxa" w:w="4320"/>
          </w:tcPr>
          <w:p>
            <w:r>
              <w:t>Incident/alert workflow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Alerts – OneDrive – Triage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current OneDrive exposure and classification intent → Design SITs/classifiers, the policy, and the user experience → Configure the policy in simulation → Pilot (simulate → tune → enforce to a ring) → Validate against pass/fail gates (sensitive over-shares restricted, false-positive rate low, incidents handled) → Expand to the full intended scope and ongoing operations. Every high-impact change is piloted in simulation first, with a documented rollback.</w:t>
      </w:r>
    </w:p>
    <w:p>
      <w:pPr>
        <w:pStyle w:val="Heading1"/>
      </w:pPr>
      <w:r>
        <w:t>2. Requirements — OneDrive for Business DLP (Microsoft Purview)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implementing Purview DLP for OneDrive for Business.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Licensing sufficient for the DLP features you will use</w:t>
      </w:r>
    </w:p>
    <w:p>
      <w:pPr>
        <w:pStyle w:val="ListBullet"/>
      </w:pPr>
      <w:r>
        <w:rPr>
          <w:b/>
        </w:rPr>
        <w:t>Description:</w:t>
      </w:r>
      <w:r>
        <w:t xml:space="preserve"> DLP for </w:t>
      </w:r>
      <w:r>
        <w:rPr>
          <w:b/>
        </w:rPr>
        <w:t>OneDrive</w:t>
      </w:r>
      <w:r>
        <w:t xml:space="preserve"> and </w:t>
      </w:r>
      <w:r>
        <w:rPr>
          <w:b/>
        </w:rPr>
        <w:t>built-in SITs</w:t>
      </w:r>
      <w:r>
        <w:t xml:space="preserve"> is broadly available across Microsoft 365</w:t>
      </w:r>
    </w:p>
    <w:p>
      <w:r>
        <w:t xml:space="preserve">  compliance plans, but </w:t>
      </w:r>
      <w:r>
        <w:rPr>
          <w:b/>
        </w:rPr>
        <w:t>custom classifiers</w:t>
      </w:r>
      <w:r>
        <w:t xml:space="preserve">, </w:t>
      </w:r>
      <w:r>
        <w:rPr>
          <w:b/>
        </w:rPr>
        <w:t>Exact Data Match (EDM)</w:t>
      </w:r>
      <w:r>
        <w:t xml:space="preserve">, and </w:t>
      </w:r>
      <w:r>
        <w:rPr>
          <w:b/>
        </w:rPr>
        <w:t>trainable   classifiers</w:t>
      </w:r>
      <w:r>
        <w:t xml:space="preserve"> are </w:t>
      </w:r>
      <w:r>
        <w:rPr>
          <w:b/>
        </w:rPr>
        <w:t>plan-gated</w:t>
      </w:r>
      <w:r>
        <w:t xml:space="preserve"> — typically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  (some capabilities are in </w:t>
      </w:r>
      <w:r>
        <w:rPr>
          <w:b/>
        </w:rPr>
        <w:t>preview</w:t>
      </w:r>
      <w:r>
        <w:t>). This extends GR-#1 with the DLP-specific plan detail.</w:t>
      </w:r>
    </w:p>
    <w:p>
      <w:pPr>
        <w:pStyle w:val="ListBullet"/>
      </w:pPr>
      <w:r>
        <w:rPr>
          <w:b/>
        </w:rPr>
        <w:t>Why required:</w:t>
      </w:r>
      <w:r>
        <w:t xml:space="preserve"> A policy that relies on a classifier your plan doesn't include will not function.</w:t>
      </w:r>
    </w:p>
    <w:p>
      <w:r>
        <w:t xml:space="preserve">  Basing detection on built-in SITs keeps the initial rollout inside broadly-available capability.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subscription/add-ons; in the</w:t>
      </w:r>
    </w:p>
    <w:p>
      <w:r>
        <w:t xml:space="preserve">  </w:t>
      </w:r>
      <w:r>
        <w:rPr>
          <w:b/>
        </w:rPr>
        <w:t>Purview portal → Data Loss Prevention → Policies → Create policy</w:t>
      </w:r>
      <w:r>
        <w:t xml:space="preserve"> confirm the </w:t>
      </w:r>
      <w:r>
        <w:rPr>
          <w:b/>
        </w:rPr>
        <w:t>OneDrive accounts</w:t>
      </w:r>
      <w:r>
        <w:t xml:space="preserve">   location and the classifier types you intend to use are visible. </w:t>
      </w:r>
      <w:r>
        <w:rPr>
          <w:b/>
        </w:rPr>
        <w:t>Flag "verify your licensing/   tenant"</w:t>
      </w:r>
      <w:r>
        <w:t xml:space="preserve"> — availability evolves.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the required licensing (E5 or E5 Compliance) before</w:t>
      </w:r>
    </w:p>
    <w:p>
      <w:r>
        <w:t xml:space="preserve">  building custom-classifier/EDM policies; scope the initial rollout to built-in SITs your plan covers.</w:t>
      </w:r>
    </w:p>
    <w:p>
      <w:pPr>
        <w:pStyle w:val="Heading2"/>
      </w:pPr>
      <w:r>
        <w:t>2.2 DLP-specific least-privilege roles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DLP role groups</w:t>
      </w:r>
      <w:r>
        <w:t xml:space="preserve"> in the Purview portal — </w:t>
      </w:r>
      <w:r>
        <w:rPr>
          <w:b/>
        </w:rPr>
        <w:t>Compliance Administrator</w:t>
      </w:r>
      <w:r>
        <w:t xml:space="preserve"> or</w:t>
      </w:r>
    </w:p>
    <w:p>
      <w:r>
        <w:t xml:space="preserve">  </w:t>
      </w:r>
      <w:r>
        <w:rPr>
          <w:b/>
        </w:rPr>
        <w:t>Compliance Data Administrator</w:t>
      </w:r>
      <w:r>
        <w:t xml:space="preserve"> to create/manage DLP policies, </w:t>
      </w:r>
      <w:r>
        <w:rPr>
          <w:b/>
        </w:rPr>
        <w:t>DLP Compliance Management</w:t>
      </w:r>
      <w:r>
        <w:t xml:space="preserve"> for   policy management, </w:t>
      </w:r>
      <w:r>
        <w:rPr>
          <w:b/>
        </w:rPr>
        <w:t>View-Only DLP Compliance Management</w:t>
      </w:r>
      <w:r>
        <w:t xml:space="preserve"> for read-only review, and the </w:t>
      </w:r>
      <w:r>
        <w:rPr>
          <w:b/>
        </w:rPr>
        <w:t>Data Loss   Prevention</w:t>
      </w:r>
      <w:r>
        <w:t xml:space="preserve"> role for alert/incident handling. Global Administrator only where genuinely required.   Extends GR-#2.</w:t>
      </w:r>
    </w:p>
    <w:p>
      <w:pPr>
        <w:pStyle w:val="ListBullet"/>
      </w:pPr>
      <w:r>
        <w:rPr>
          <w:b/>
        </w:rPr>
        <w:t>Why required:</w:t>
      </w:r>
      <w:r>
        <w:t xml:space="preserve"> Purview enforces fine-grained role groups; DLP configuration and alert triage require</w:t>
      </w:r>
    </w:p>
    <w:p>
      <w:r>
        <w:t xml:space="preserve">  the matching role, and least privilege keeps the blast radius small.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Roles &amp; scopes → Permissions</w:t>
      </w:r>
      <w:r>
        <w:t xml:space="preserve"> (Microsoft Purview</w:t>
      </w:r>
    </w:p>
    <w:p>
      <w:r>
        <w:t xml:space="preserve">  roles) — confirm your account's role-group membership includes the DLP roles you need.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DLP role group under change control;</w:t>
      </w:r>
    </w:p>
    <w:p>
      <w:r>
        <w:t xml:space="preserve">  separate policy authors from alert triagers where possible.</w:t>
      </w:r>
    </w:p>
    <w:p>
      <w:pPr>
        <w:pStyle w:val="Heading2"/>
      </w:pPr>
      <w:r>
        <w:t>2.3 OneDrive provisioned and the sharing posture understood</w:t>
      </w:r>
    </w:p>
    <w:p>
      <w:pPr>
        <w:pStyle w:val="ListBullet"/>
      </w:pPr>
      <w:r>
        <w:rPr>
          <w:b/>
        </w:rPr>
        <w:t>Description:</w:t>
      </w:r>
      <w:r>
        <w:t xml:space="preserve"> OneDrive for Business must be </w:t>
      </w:r>
      <w:r>
        <w:rPr>
          <w:b/>
        </w:rPr>
        <w:t>provisioned</w:t>
      </w:r>
      <w:r>
        <w:t xml:space="preserve"> for the in-scope users, and you should</w:t>
      </w:r>
    </w:p>
    <w:p>
      <w:r>
        <w:t xml:space="preserve">  know the tenant's current </w:t>
      </w:r>
      <w:r>
        <w:rPr>
          <w:b/>
        </w:rPr>
        <w:t>external-sharing posture</w:t>
      </w:r>
      <w:r>
        <w:t xml:space="preserve"> for OneDrive (SharePoint admin / OneDrive   sharing settings: Anyone / New and existing guests / Existing guests / Only people in your org). DLP   acts on *sensitive* sharing; the tenant setting governs sharing broadly and is a complementary control.</w:t>
      </w:r>
    </w:p>
    <w:p>
      <w:pPr>
        <w:pStyle w:val="ListBullet"/>
      </w:pPr>
      <w:r>
        <w:rPr>
          <w:b/>
        </w:rPr>
        <w:t>Why required:</w:t>
      </w:r>
      <w:r>
        <w:t xml:space="preserve"> A OneDrive DLP policy only sees content and shares that actually exist. Knowing the</w:t>
      </w:r>
    </w:p>
    <w:p>
      <w:r>
        <w:t xml:space="preserve">  sharing posture tells you how much external-share risk DLP will surface and whether tenant settings   should be tightened alongside DLP.</w:t>
      </w:r>
    </w:p>
    <w:p>
      <w:pPr>
        <w:pStyle w:val="ListBullet"/>
      </w:pPr>
      <w:r>
        <w:rPr>
          <w:b/>
        </w:rPr>
        <w:t>How to verify:</w:t>
      </w:r>
      <w:r>
        <w:t xml:space="preserve"> Confirm OneDrive is provisioned for in-scope users; review the OneDrive/SharePoint</w:t>
      </w:r>
    </w:p>
    <w:p>
      <w:r>
        <w:t xml:space="preserve">  external-sharing setting (SharePoint admin center → Policies → Sharing, or via SharePoint Online   PowerShell / Graph SharePoint settings). The delivered scope/health script reports the DLP-side scope   and, where readable, the tenant sharing signal.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OneDrive for the target users; agree the intended</w:t>
      </w:r>
    </w:p>
    <w:p>
      <w:r>
        <w:t xml:space="preserve">  external-sharing posture with stakeholders (tenant-setting change is a separate, change-controlled   action from the DLP policy).</w:t>
      </w:r>
    </w:p>
    <w:p>
      <w:pPr>
        <w:pStyle w:val="Heading2"/>
      </w:pPr>
      <w:r>
        <w:t>2.4 A classification intent and a sensitive-information-type inventory</w:t>
      </w:r>
    </w:p>
    <w:p>
      <w:pPr>
        <w:pStyle w:val="ListBullet"/>
      </w:pPr>
      <w:r>
        <w:rPr>
          <w:b/>
        </w:rPr>
        <w:t>Description:</w:t>
      </w:r>
      <w:r>
        <w:t xml:space="preserve"> A documented view of </w:t>
      </w:r>
      <w:r>
        <w:rPr>
          <w:b/>
        </w:rPr>
        <w:t>what sensitive data you are protecting</w:t>
      </w:r>
      <w:r>
        <w:t xml:space="preserve"> in OneDrive (e.g.</w:t>
      </w:r>
    </w:p>
    <w:p>
      <w:r>
        <w:t xml:space="preserve">  payment card data, national IDs, health identifiers, customer PII) mapped to the </w:t>
      </w:r>
      <w:r>
        <w:rPr>
          <w:b/>
        </w:rPr>
        <w:t>SITs/classifiers</w:t>
      </w:r>
      <w:r>
        <w:t xml:space="preserve">   that detect it — built-in SITs where they fit, </w:t>
      </w:r>
      <w:r>
        <w:rPr>
          <w:b/>
        </w:rPr>
        <w:t>custom SITs / EDM / trainable classifiers</w:t>
      </w:r>
      <w:r>
        <w:t xml:space="preserve"> where   they don't. Extends GR-#4.</w:t>
      </w:r>
    </w:p>
    <w:p>
      <w:pPr>
        <w:pStyle w:val="ListBullet"/>
      </w:pPr>
      <w:r>
        <w:rPr>
          <w:b/>
        </w:rPr>
        <w:t>Why required:</w:t>
      </w:r>
      <w:r>
        <w:t xml:space="preserve"> DLP policies key off SITs; without knowing which data matters and which SIT detects</w:t>
      </w:r>
    </w:p>
    <w:p>
      <w:r>
        <w:t xml:space="preserve">  it (at what confidence and instance count), policies are guesswork and generate false positives.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Data classification → Classifiers → Sensitive info types</w:t>
      </w:r>
      <w:r>
        <w:t xml:space="preserve"> lists</w:t>
      </w:r>
    </w:p>
    <w:p>
      <w:r>
        <w:t xml:space="preserve">  built-in and custom SITs; confirm the ones you need exist (or are planned). Confirm the data   categories with the data owners.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 the SIT inventory (this solution's Discovery script assesses</w:t>
      </w:r>
    </w:p>
    <w:p>
      <w:r>
        <w:t xml:space="preserve">  built-in vs. custom SIT coverage); plan custom SITs / EDM / trainable classifiers for categories not   covered.</w:t>
      </w:r>
    </w:p>
    <w:p>
      <w:pPr>
        <w:pStyle w:val="Heading2"/>
      </w:pPr>
      <w:r>
        <w:t>2.5 Source data for Exact Data Match (only if EDM is used)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b/>
        </w:rPr>
        <w:t>EDM</w:t>
      </w:r>
      <w:r>
        <w:t xml:space="preserve"> SITs, a </w:t>
      </w:r>
      <w:r>
        <w:rPr>
          <w:b/>
        </w:rPr>
        <w:t>sensitive data table</w:t>
      </w:r>
      <w:r>
        <w:t xml:space="preserve"> (e.g. an export of customer records) and</w:t>
      </w:r>
    </w:p>
    <w:p>
      <w:r>
        <w:t xml:space="preserve">  a workstation with the </w:t>
      </w:r>
      <w:r>
        <w:rPr>
          <w:b/>
        </w:rPr>
        <w:t>EDM Upload Agent</w:t>
      </w:r>
      <w:r>
        <w:t xml:space="preserve"> to hash and upload it — the raw data never leaves your   control; only salted hashes are uploaded.</w:t>
      </w:r>
    </w:p>
    <w:p>
      <w:pPr>
        <w:pStyle w:val="ListBullet"/>
      </w:pPr>
      <w:r>
        <w:rPr>
          <w:b/>
        </w:rPr>
        <w:t>Why required:</w:t>
      </w:r>
      <w:r>
        <w:t xml:space="preserve"> EDM matches against *your actual data*, which is what drives false positives to near</w:t>
      </w:r>
    </w:p>
    <w:p>
      <w:r>
        <w:t xml:space="preserve">  zero — but it requires the schema, the hashed upload, and a </w:t>
      </w:r>
      <w:r>
        <w:rPr>
          <w:b/>
        </w:rPr>
        <w:t>refresh cadence</w:t>
      </w:r>
      <w:r>
        <w:t xml:space="preserve"> as the data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source table, the EDM schema, the upload-agent host, and a scheduled</w:t>
      </w:r>
    </w:p>
    <w:p>
      <w:r>
        <w:t xml:space="preserve">  refresh. </w:t>
      </w:r>
      <w:r>
        <w:rPr>
          <w:b/>
        </w:rPr>
        <w:t>Purview portal → Data classification → Exact data matches</w:t>
      </w:r>
      <w:r>
        <w:t xml:space="preserve"> shows configured EDM schemas.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EDM schema and refresh process (deferred to the data owner</w:t>
      </w:r>
    </w:p>
    <w:p>
      <w:r>
        <w:t xml:space="preserve">  for *which* fields are in scope); if EDM is not in your plan or not needed, use custom SITs with   confidence/keyword tuning instead.</w:t>
      </w:r>
    </w:p>
    <w:p>
      <w:pPr>
        <w:pStyle w:val="Heading2"/>
      </w:pPr>
      <w:r>
        <w:t>2.6 A pilot ring, simulation dwell time, and change control (DLP-specific)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user ring</w:t>
      </w:r>
      <w:r>
        <w:t xml:space="preserve"> (a mail-enabled security group of OneDrive users), an</w:t>
      </w:r>
    </w:p>
    <w:p>
      <w:r>
        <w:t xml:space="preserve">  agreed </w:t>
      </w:r>
      <w:r>
        <w:rPr>
          <w:b/>
        </w:rPr>
        <w:t>simulation dwell time</w:t>
      </w:r>
      <w:r>
        <w:t xml:space="preserve"> (how long the policy runs in simulation before enforcement — long   enough to capture representative content and sharing activity), and the </w:t>
      </w:r>
      <w:r>
        <w:rPr>
          <w:b/>
        </w:rPr>
        <w:t>change-control window</w:t>
      </w:r>
      <w:r>
        <w:t xml:space="preserve"> for   moving simulation → enforce.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DLP is high-impact; enforcing without a simulation baseline and a limited ring is how</w:t>
      </w:r>
    </w:p>
    <w:p>
      <w:r>
        <w:t xml:space="preserve">  DLP breaks legitimate collaboration. The house model mandates </w:t>
      </w:r>
      <w:r>
        <w:rPr>
          <w:b/>
        </w:rPr>
        <w:t>simulation first</w:t>
      </w:r>
      <w:r>
        <w:t>, then a ring, then   expand.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pilot-ring group membership, that </w:t>
      </w:r>
      <w:r>
        <w:rPr>
          <w:b/>
        </w:rPr>
        <w:t>simulation mode</w:t>
      </w:r>
      <w:r>
        <w:t xml:space="preserve"> is selected on the</w:t>
      </w:r>
    </w:p>
    <w:p>
      <w:r>
        <w:t xml:space="preserve">  new policy, and the approval path to enforce.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ring (</w:t>
      </w:r>
      <w:r>
        <w:rPr>
          <w:rFonts w:ascii="Consolas" w:hAnsi="Consolas"/>
          <w:sz w:val="19"/>
        </w:rPr>
        <w:t>DLP OneDrive Pilot Ring – Stage1</w:t>
      </w:r>
      <w:r>
        <w:t>) and dwell time</w:t>
      </w:r>
    </w:p>
    <w:p>
      <w:r>
        <w:t xml:space="preserve">  and agree change control before enabling any enforcement action.</w:t>
      </w:r>
    </w:p>
    <w:p>
      <w:pPr>
        <w:pStyle w:val="Heading2"/>
      </w:pPr>
      <w:r>
        <w:t>2.7 An incident/alert triage owner and destination</w:t>
      </w:r>
    </w:p>
    <w:p>
      <w:pPr>
        <w:pStyle w:val="ListBullet"/>
      </w:pPr>
      <w:r>
        <w:rPr>
          <w:b/>
        </w:rPr>
        <w:t>Description:</w:t>
      </w:r>
      <w:r>
        <w:t xml:space="preserve"> A named owner (or queue) for </w:t>
      </w:r>
      <w:r>
        <w:rPr>
          <w:b/>
        </w:rPr>
        <w:t>DLP alerts</w:t>
      </w:r>
      <w:r>
        <w:t xml:space="preserve"> raised in **Purview portal → Data loss</w:t>
      </w:r>
    </w:p>
    <w:p>
      <w:r>
        <w:t xml:space="preserve">  prevention → Alerts</w:t>
      </w:r>
      <w:r>
        <w:rPr>
          <w:b/>
        </w:rPr>
        <w:t>, plus where DLP events are reviewed (</w:t>
      </w:r>
      <w:r>
        <w:t>Activity Explorer**) and, optionally,   where they are forwarded (SIEM/Microsoft Sentinel via the Office 365 Management Activity API /   Defender connectors). Severity and response actions defined.</w:t>
      </w:r>
    </w:p>
    <w:p>
      <w:pPr>
        <w:pStyle w:val="ListBullet"/>
      </w:pPr>
      <w:r>
        <w:rPr>
          <w:b/>
        </w:rPr>
        <w:t>Why required:</w:t>
      </w:r>
      <w:r>
        <w:t xml:space="preserve"> A DLP match with no one to triage it is not a control. Alerts and Activity Explorer</w:t>
      </w:r>
    </w:p>
    <w:p>
      <w:r>
        <w:t xml:space="preserve">  are where matches surface; someone must own triage, severity, and response.</w:t>
      </w:r>
    </w:p>
    <w:p>
      <w:pPr>
        <w:pStyle w:val="ListBullet"/>
      </w:pPr>
      <w:r>
        <w:rPr>
          <w:b/>
        </w:rPr>
        <w:t>How to verify:</w:t>
      </w:r>
      <w:r>
        <w:t xml:space="preserve"> Confirm the triage owner/queue (</w:t>
      </w:r>
      <w:r>
        <w:rPr>
          <w:rFonts w:ascii="Consolas" w:hAnsi="Consolas"/>
          <w:sz w:val="19"/>
        </w:rPr>
        <w:t>DLP Alerts – OneDrive – Triage</w:t>
      </w:r>
      <w:r>
        <w:t>), the</w:t>
      </w:r>
    </w:p>
    <w:p>
      <w:r>
        <w:t xml:space="preserve">  alert-severity scheme, and any SIEM forwarding is configured.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owner, define severity/response, and (optionally) wire SIEM</w:t>
      </w:r>
    </w:p>
    <w:p>
      <w:r>
        <w:t xml:space="preserve">  forwarding before enforcement generates real alerts.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DLP/classifier licensing (E5 / E5 Compliance for custom/EDM/trainable; verify)</w:t>
            </w:r>
          </w:p>
        </w:tc>
        <w:tc>
          <w:tcPr>
            <w:tcW w:type="dxa" w:w="2880"/>
          </w:tcPr>
          <w:p>
            <w:r>
              <w:t>Chosen classifiers available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DLP least-privilege roles</w:t>
            </w:r>
          </w:p>
        </w:tc>
        <w:tc>
          <w:tcPr>
            <w:tcW w:type="dxa" w:w="2880"/>
          </w:tcPr>
          <w:p>
            <w:r>
              <w:t>Author + triage roles assigned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OneDrive provisioned + sharing posture understood</w:t>
            </w:r>
          </w:p>
        </w:tc>
        <w:tc>
          <w:tcPr>
            <w:tcW w:type="dxa" w:w="2880"/>
          </w:tcPr>
          <w:p>
            <w:r>
              <w:t>Policy has content/shares to act on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Classification intent + SIT inventory</w:t>
            </w:r>
          </w:p>
        </w:tc>
        <w:tc>
          <w:tcPr>
            <w:tcW w:type="dxa" w:w="2880"/>
          </w:tcPr>
          <w:p>
            <w:r>
              <w:t>Policy keys off correct SITs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EDM source data + agent (if used)</w:t>
            </w:r>
          </w:p>
        </w:tc>
        <w:tc>
          <w:tcPr>
            <w:tcW w:type="dxa" w:w="2880"/>
          </w:tcPr>
          <w:p>
            <w:r>
              <w:t>Near-zero-FP matching where needed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Pilot ring + simulation dwell + change control</w:t>
            </w:r>
          </w:p>
        </w:tc>
        <w:tc>
          <w:tcPr>
            <w:tcW w:type="dxa" w:w="2880"/>
          </w:tcPr>
          <w:p>
            <w:r>
              <w:t>Simulate-first enforced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Alert/incident triage owner + destination</w:t>
            </w:r>
          </w:p>
        </w:tc>
        <w:tc>
          <w:tcPr>
            <w:tcW w:type="dxa" w:w="2880"/>
          </w:tcPr>
          <w:p>
            <w:r>
              <w:t>Matches are acted on</w:t>
            </w:r>
          </w:p>
        </w:tc>
      </w:tr>
    </w:tbl>
    <w:p>
      <w:pPr>
        <w:ind w:left="432"/>
      </w:pPr>
      <w:r>
        <w:rPr>
          <w:i/>
          <w:color w:val="2E86C1"/>
        </w:rPr>
        <w:t>Deferred to compliance/privacy/legal: which data categories are in scope, which classifiers legally apply, the enforced action per category (e.g. block external sharing vs. warn-and-override), and any regulatory applicability. This solution provides the technical configuration and evidence, not the determination.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OneDrive for Business DLP (Microsoft Purview)</w:t>
      </w:r>
    </w:p>
    <w:p>
      <w:r>
        <w:t xml:space="preserve">This is the exact, ordered procedure to implement Purview DLP for </w:t>
      </w:r>
      <w:r>
        <w:rPr>
          <w:b/>
        </w:rPr>
        <w:t>OneDrive for Business</w:t>
      </w:r>
      <w:r>
        <w:t xml:space="preserve"> — the policy built in </w:t>
      </w:r>
      <w:r>
        <w:rPr>
          <w:b/>
        </w:rPr>
        <w:t>SIMULATION</w:t>
      </w:r>
      <w:r>
        <w:t xml:space="preserve"> first, tuned, then enforced in a pilot ring, then expanded. Portal paths and cmdlets are from Microsoft's public documentation; </w:t>
      </w:r>
      <w:r>
        <w:rPr>
          <w:b/>
        </w:rPr>
        <w:t>licensing-/plan-dependent features and evolving portal paths are flagged "verify your licensing/tenant"</w:t>
      </w:r>
      <w:r>
        <w:t xml:space="preserve"> and are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Automation. The five delivered PowerShell tools run through Security &amp; Compliance PowerShell (Connect-IPPSSession) and Microsoft Graph. They are read-only or -WhatIf by default; writes require an explicit -Commit switch, and the config helper never leaves a policy in enforce mode. No credentials are stored in code.</w:t>
      </w:r>
    </w:p>
    <w:p>
      <w:pPr>
        <w:ind w:left="432"/>
      </w:pPr>
      <w:r>
        <w:rPr>
          <w:i/>
          <w:color w:val="2E86C1"/>
        </w:rPr>
        <w:t>Determinations deferred. *Which* data categories are in scope, *which* classifiers legally apply, and the *enforced action* per category (e.g. remove external access vs. warn-and-override) are compliance/privacy/legal decisions. This guide configures and proves the control; capture those decisions before Phase 4.</w:t>
      </w:r>
    </w:p>
    <w:p>
      <w:r>
        <w:t>__________________________________________________</w:t>
      </w:r>
    </w:p>
    <w:p>
      <w:pPr>
        <w:pStyle w:val="Heading2"/>
      </w:pPr>
      <w:r>
        <w:t>Phase 0 — Connect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</w:t>
        <w:br/>
        <w:t xml:space="preserve">   Connect-MgGraph -Scopes 'Organization.Read.All' -NoWelcome         # optional signals</w:t>
      </w:r>
    </w:p>
    <w:p>
      <w:pPr>
        <w:pStyle w:val="ListNumber"/>
      </w:pPr>
      <w:r>
        <w:rPr>
          <w:b/>
        </w:rPr>
        <w:t>Run the posture assessment</w:t>
      </w:r>
      <w:r>
        <w:t xml:space="preserve"> (delivered script #1, read-only):</w:t>
      </w:r>
    </w:p>
    <w:p>
      <w:r>
        <w:rPr>
          <w:rFonts w:ascii="Consolas" w:hAnsi="Consolas"/>
          <w:sz w:val="18"/>
        </w:rPr>
        <w:t xml:space="preserve">   .\DLPOD-Discovery.ps1 -CsvPath .\DLPOD-Posture.csv</w:t>
      </w:r>
    </w:p>
    <w:p>
      <w:r>
        <w:t xml:space="preserve">   It reports existing DLP policies that touch </w:t>
      </w:r>
      <w:r>
        <w:rPr>
          <w:b/>
        </w:rPr>
        <w:t>OneDrive</w:t>
      </w:r>
      <w:r>
        <w:t xml:space="preserve"> and their mode, built-in vs. custom SIT    coverage, and any EDM schemas — so you build on top of what exists rather than duplicating it.</w:t>
      </w:r>
    </w:p>
    <w:p>
      <w:pPr>
        <w:pStyle w:val="ListNumber"/>
      </w:pPr>
      <w:r>
        <w:rPr>
          <w:b/>
        </w:rPr>
        <w:t>Understand the OneDrive sharing posture</w:t>
      </w:r>
      <w:r>
        <w:t xml:space="preserve"> (Req 2.3): run the scope/health helper to see the DLP-side</w:t>
      </w:r>
    </w:p>
    <w:p>
      <w:r>
        <w:t xml:space="preserve">   OneDrive scope and, where readable, the tenant external-sharing signal:</w:t>
      </w:r>
    </w:p>
    <w:p>
      <w:r>
        <w:rPr>
          <w:rFonts w:ascii="Consolas" w:hAnsi="Consolas"/>
          <w:sz w:val="18"/>
        </w:rPr>
        <w:t xml:space="preserve">   .\DLPOD-Scope.ps1</w:t>
      </w:r>
    </w:p>
    <w:p>
      <w:r>
        <w:rPr>
          <w:b/>
        </w:rPr>
        <w:t>Pass/fail gate:</w:t>
      </w:r>
      <w:r>
        <w:t xml:space="preserve"> you have a written baseline (existing OneDrive-touching policies + modes), a SIT coverage map, and an understanding of the current external-sharing posture.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Design the classification layer (SITs &amp; classifiers)</w:t>
      </w:r>
    </w:p>
    <w:p>
      <w:r>
        <w:t xml:space="preserve">Decide, per in-scope data category, which detector applies. Do </w:t>
      </w:r>
      <w:r>
        <w:rPr>
          <w:b/>
        </w:rPr>
        <w:t>not</w:t>
      </w:r>
      <w:r>
        <w:t xml:space="preserve"> invent SITs — use built-in where they fit; build custom/EDM/trainable only for gaps.</w:t>
      </w:r>
    </w:p>
    <w:p>
      <w:pPr>
        <w:pStyle w:val="ListNumber"/>
      </w:pPr>
      <w:r>
        <w:rPr>
          <w:b/>
        </w:rPr>
        <w:t>Map built-in SITs first.</w:t>
      </w:r>
      <w:r>
        <w:t xml:space="preserve"> In **Purview portal → Data classification → Classifiers → Sensitive info</w:t>
      </w:r>
    </w:p>
    <w:p>
      <w:r>
        <w:t xml:space="preserve">   types</w:t>
      </w:r>
      <w:r>
        <w:rPr>
          <w:b/>
        </w:rPr>
        <w:t xml:space="preserve">, confirm the built-in SITs for your categories (e.g. *Credit Card Number*, *U.S. Social    Security Number (SSN)*, *ABA Routing Number*, national-ID SITs). Note each SIT's </w:t>
      </w:r>
      <w:r>
        <w:t>confidence levels</w:t>
      </w:r>
      <w:r>
        <w:rPr>
          <w:b/>
        </w:rPr>
        <w:t xml:space="preserve">    and default </w:t>
      </w:r>
      <w:r>
        <w:t>instance count**.</w:t>
      </w:r>
    </w:p>
    <w:p>
      <w:pPr>
        <w:pStyle w:val="ListNumber"/>
      </w:pPr>
      <w:r>
        <w:rPr>
          <w:b/>
        </w:rPr>
        <w:t>Author custom SITs for gaps.</w:t>
      </w:r>
      <w:r>
        <w:t xml:space="preserve"> For a category with no built-in match (e.g. an internal customer</w:t>
      </w:r>
    </w:p>
    <w:p>
      <w:r>
        <w:t xml:space="preserve">   reference), create </w:t>
      </w:r>
      <w:r>
        <w:rPr>
          <w:rFonts w:ascii="Consolas" w:hAnsi="Consolas"/>
          <w:sz w:val="19"/>
        </w:rPr>
        <w:t>Customer PII – Custom SIT – Classification</w:t>
      </w:r>
      <w:r>
        <w:t xml:space="preserve"> with a </w:t>
      </w:r>
      <w:r>
        <w:rPr>
          <w:b/>
        </w:rPr>
        <w:t>regex primary pattern</w:t>
      </w:r>
      <w:r>
        <w:t xml:space="preserve">,    </w:t>
      </w:r>
      <w:r>
        <w:rPr>
          <w:b/>
        </w:rPr>
        <w:t>supporting keywords</w:t>
      </w:r>
      <w:r>
        <w:t xml:space="preserve">, a </w:t>
      </w:r>
      <w:r>
        <w:rPr>
          <w:b/>
        </w:rPr>
        <w:t>confidence level</w:t>
      </w:r>
      <w:r>
        <w:t xml:space="preserve">, and a </w:t>
      </w:r>
      <w:r>
        <w:rPr>
          <w:b/>
        </w:rPr>
        <w:t>character proximity</w:t>
      </w:r>
      <w:r>
        <w:t xml:space="preserve">. Portal:    </w:t>
      </w:r>
      <w:r>
        <w:rPr>
          <w:b/>
        </w:rPr>
        <w:t>Classifiers → Sensitive info types → Create sensitive info type</w:t>
      </w:r>
      <w:r>
        <w:t xml:space="preserve">. Test it against sample text in    the wizard's </w:t>
      </w:r>
      <w:r>
        <w:rPr>
          <w:b/>
        </w:rPr>
        <w:t>Test</w:t>
      </w:r>
      <w:r>
        <w:t xml:space="preserve"> step.</w:t>
      </w:r>
    </w:p>
    <w:p>
      <w:pPr>
        <w:pStyle w:val="ListNumber"/>
      </w:pPr>
      <w:r>
        <w:rPr>
          <w:b/>
        </w:rPr>
        <w:t>Configure EDM only where near-zero false positives are required</w:t>
      </w:r>
      <w:r>
        <w:t xml:space="preserve"> (Req 2.5). Define the schema</w:t>
      </w:r>
    </w:p>
    <w:p>
      <w:r>
        <w:t xml:space="preserve">   (</w:t>
      </w:r>
      <w:r>
        <w:rPr>
          <w:rFonts w:ascii="Consolas" w:hAnsi="Consolas"/>
          <w:sz w:val="19"/>
        </w:rPr>
        <w:t>Customer PII – EDM – Classification</w:t>
      </w:r>
      <w:r>
        <w:t xml:space="preserve">), hash-and-upload the source table with the </w:t>
      </w:r>
      <w:r>
        <w:rPr>
          <w:b/>
        </w:rPr>
        <w:t>EDM Upload    Agent</w:t>
      </w:r>
      <w:r>
        <w:t xml:space="preserve">, and set a </w:t>
      </w:r>
      <w:r>
        <w:rPr>
          <w:b/>
        </w:rPr>
        <w:t>refresh cadence</w:t>
      </w:r>
      <w:r>
        <w:t xml:space="preserve">. Portal: </w:t>
      </w:r>
      <w:r>
        <w:rPr>
          <w:b/>
        </w:rPr>
        <w:t>Data classification → Exact data matches</w:t>
      </w:r>
      <w:r>
        <w:t>. *Which    fields are in scope is the data owner's determination.*</w:t>
      </w:r>
    </w:p>
    <w:p>
      <w:pPr>
        <w:pStyle w:val="ListNumber"/>
      </w:pPr>
      <w:r>
        <w:rPr>
          <w:b/>
        </w:rPr>
        <w:t>Add trainable classifiers where a category is conceptual, not pattern-based</w:t>
      </w:r>
      <w:r>
        <w:t xml:space="preserve"> (e.g. source code,</w:t>
      </w:r>
    </w:p>
    <w:p>
      <w:r>
        <w:t xml:space="preserve">   resumes) — use a built-in trainable classifier or train a custom one on sample content. Verify    availability against your plan.</w:t>
      </w:r>
    </w:p>
    <w:p>
      <w:r>
        <w:rPr>
          <w:b/>
        </w:rPr>
        <w:t>Pass/fail gate:</w:t>
      </w:r>
      <w:r>
        <w:t xml:space="preserve"> every in-scope data category maps to a named, tested SIT/classifier at a chosen confidence and instance count. </w:t>
      </w:r>
      <w:r>
        <w:rPr>
          <w:b/>
        </w:rPr>
        <w:t>Rollback:</w:t>
      </w:r>
      <w:r>
        <w:t xml:space="preserve"> delete unused custom SITs/EDM schemas (they have no effect until referenced by a policy).</w:t>
      </w:r>
    </w:p>
    <w:p>
      <w:r>
        <w:t>__________________________________________________</w:t>
      </w:r>
    </w:p>
    <w:p>
      <w:pPr>
        <w:pStyle w:val="Heading2"/>
      </w:pPr>
      <w:r>
        <w:t>Phase 2 — Build the OneDrive DLP policy in SIMULATION (Configure — no user impact)</w:t>
      </w:r>
    </w:p>
    <w:p>
      <w:r>
        <w:t xml:space="preserve">Create the OneDrive policy in </w:t>
      </w:r>
      <w:r>
        <w:rPr>
          <w:b/>
        </w:rPr>
        <w:t>simulation mode</w:t>
      </w:r>
      <w:r>
        <w:t xml:space="preserve">. Simulation evaluates the policy against real OneDrive content and sharing activity and records what *would* match, with </w:t>
      </w:r>
      <w:r>
        <w:rPr>
          <w:b/>
        </w:rPr>
        <w:t>no</w:t>
      </w:r>
      <w:r>
        <w:t xml:space="preserve"> enforcement and (optionally) with policy tips shown. Build </w:t>
      </w:r>
      <w:r>
        <w:rPr>
          <w:b/>
        </w:rPr>
        <w:t>two rules</w:t>
      </w:r>
      <w:r>
        <w:t xml:space="preserve"> (or two policies) so at-rest exposure and risky sharing are handled distinctly.</w:t>
      </w:r>
    </w:p>
    <w:p>
      <w:pPr>
        <w:pStyle w:val="ListNumber"/>
      </w:pPr>
      <w:r>
        <w:rPr>
          <w:b/>
        </w:rPr>
        <w:t>At-rest sensitive-content rule — policy `DLP – OneDrive Sensitive – Simulation`.</w:t>
      </w:r>
    </w:p>
    <w:p>
      <w:r>
        <w:t xml:space="preserve">   Portal: </w:t>
      </w:r>
      <w:r>
        <w:rPr>
          <w:b/>
        </w:rPr>
        <w:t>Data loss prevention → Policies → Create policy</w:t>
      </w:r>
      <w:r>
        <w:t xml:space="preserve"> → custom or a category template →    </w:t>
      </w:r>
      <w:r>
        <w:rPr>
          <w:b/>
        </w:rPr>
        <w:t>Locations: OneDrive accounts only</w:t>
      </w:r>
      <w:r>
        <w:t xml:space="preserve"> → rule: condition *Content contains* the SITs from Phase 1 at    the chosen </w:t>
      </w:r>
      <w:r>
        <w:rPr>
          <w:b/>
        </w:rPr>
        <w:t>confidence</w:t>
      </w:r>
      <w:r>
        <w:t xml:space="preserve"> and </w:t>
      </w:r>
      <w:r>
        <w:rPr>
          <w:b/>
        </w:rPr>
        <w:t>instance count</w:t>
      </w:r>
      <w:r>
        <w:t xml:space="preserve"> → action *Restrict access or encrypt the content*    (kept inert by simulation) → </w:t>
      </w:r>
      <w:r>
        <w:rPr>
          <w:b/>
        </w:rPr>
        <w:t>Policy mode: Run the policy in simulation mode</w:t>
      </w:r>
      <w:r>
        <w:t xml:space="preserve"> (optionally *with    policy tips*). Finish. This surfaces sensitive data stored in OneDrive regardless of sharing.</w:t>
      </w:r>
    </w:p>
    <w:p>
      <w:pPr>
        <w:pStyle w:val="ListNumber"/>
      </w:pPr>
      <w:r>
        <w:rPr>
          <w:b/>
        </w:rPr>
        <w:t>External-share rule — policy `DLP – OneDrive External Share – Simulation`.</w:t>
      </w:r>
    </w:p>
    <w:p>
      <w:r>
        <w:t xml:space="preserve">   Same flow → </w:t>
      </w:r>
      <w:r>
        <w:rPr>
          <w:b/>
        </w:rPr>
        <w:t>Locations: OneDrive accounts</w:t>
      </w:r>
      <w:r>
        <w:t xml:space="preserve"> → rule conditions: *Content contains* the SITs </w:t>
      </w:r>
      <w:r>
        <w:rPr>
          <w:b/>
        </w:rPr>
        <w:t>AND</w:t>
      </w:r>
      <w:r>
        <w:t xml:space="preserve">    *Content is shared from Microsoft 365* → </w:t>
      </w:r>
      <w:r>
        <w:rPr>
          <w:b/>
        </w:rPr>
        <w:t>with people outside my organization</w:t>
      </w:r>
      <w:r>
        <w:t xml:space="preserve"> → action *Restrict    access or encrypt* → set </w:t>
      </w:r>
      <w:r>
        <w:rPr>
          <w:b/>
        </w:rPr>
        <w:t>Restrict access</w:t>
      </w:r>
      <w:r>
        <w:t xml:space="preserve"> to *Block only people who were given access to the    content through the "Anyone with the link" option* (or *block external users*), per compliance's    determination → </w:t>
      </w:r>
      <w:r>
        <w:rPr>
          <w:b/>
        </w:rPr>
        <w:t>simulation mode</w:t>
      </w:r>
      <w:r>
        <w:t>. This targets the high-severity over-share specifically, leaving    internal collaboration untouched.</w:t>
      </w:r>
    </w:p>
    <w:p>
      <w:pPr>
        <w:pStyle w:val="ListNumber"/>
      </w:pPr>
      <w:r>
        <w:rPr>
          <w:b/>
        </w:rPr>
        <w:t>Set the user experience</w:t>
      </w:r>
      <w:r>
        <w:t xml:space="preserve"> consistently: define </w:t>
      </w:r>
      <w:r>
        <w:rPr>
          <w:rFonts w:ascii="Consolas" w:hAnsi="Consolas"/>
          <w:sz w:val="19"/>
        </w:rPr>
        <w:t>DLP Notice – OneDrive – Standard</w:t>
      </w:r>
      <w:r>
        <w:t xml:space="preserve"> policy-tip text</w:t>
      </w:r>
    </w:p>
    <w:p>
      <w:r>
        <w:t xml:space="preserve">    and enable </w:t>
      </w:r>
      <w:r>
        <w:rPr>
          <w:b/>
        </w:rPr>
        <w:t>allow override with justification</w:t>
      </w:r>
      <w:r>
        <w:t xml:space="preserve"> where compliance permits — but note tips/overrides     only *appear* once a policy is enforced; in simulation they are captured, not shown to end users     unless "simulation with policy tips" is selected.</w:t>
      </w:r>
    </w:p>
    <w:p>
      <w:pPr>
        <w:pStyle w:val="ListNumber"/>
      </w:pPr>
      <w:r>
        <w:rPr>
          <w:b/>
        </w:rPr>
        <w:t>Verify/author with the config helper</w:t>
      </w:r>
      <w:r>
        <w:t xml:space="preserve"> (delivered script #2, </w:t>
      </w:r>
      <w:r>
        <w:rPr>
          <w:rFonts w:ascii="Consolas" w:hAnsi="Consolas"/>
          <w:sz w:val="19"/>
        </w:rPr>
        <w:t>-WhatIf</w:t>
      </w:r>
      <w:r>
        <w:t xml:space="preserve"> by default):</w:t>
      </w:r>
    </w:p>
    <w:p>
      <w:r>
        <w:rPr>
          <w:rFonts w:ascii="Consolas" w:hAnsi="Consolas"/>
          <w:sz w:val="18"/>
        </w:rPr>
        <w:t xml:space="preserve">    .\DLPOD-Config.ps1 -PolicyName 'DLP – OneDrive Sensitive – Simulation' `</w:t>
        <w:br/>
        <w:t xml:space="preserve">        -SensitiveTypes 'Credit Card Number' -MinCount 10 -Confidence High -WhatIf</w:t>
        <w:br/>
        <w:t xml:space="preserve">    # external-share variant:</w:t>
        <w:br/>
        <w:t xml:space="preserve">    .\DLPOD-Config.ps1 -PolicyName 'DLP – OneDrive External Share – Simulation' `</w:t>
        <w:br/>
        <w:t xml:space="preserve">        -SensitiveTypes 'Credit Card Number' -MinCount 1 -Confidence High -ExternalShareOnly -WhatIf</w:t>
      </w:r>
    </w:p>
    <w:p>
      <w:r>
        <w:t xml:space="preserve">    Run with </w:t>
      </w:r>
      <w:r>
        <w:rPr>
          <w:rFonts w:ascii="Consolas" w:hAnsi="Consolas"/>
          <w:sz w:val="19"/>
        </w:rPr>
        <w:t>-Commit</w:t>
      </w:r>
      <w:r>
        <w:t xml:space="preserve"> only to apply an intended change; the script creates the policy in </w:t>
      </w:r>
      <w:r>
        <w:rPr>
          <w:b/>
        </w:rPr>
        <w:t>simulation</w:t>
      </w:r>
      <w:r>
        <w:t xml:space="preserve">     and never leaves a policy in enforce mode.</w:t>
      </w:r>
    </w:p>
    <w:p>
      <w:r>
        <w:rPr>
          <w:b/>
        </w:rPr>
        <w:t>Pass/fail gate:</w:t>
      </w:r>
      <w:r>
        <w:t xml:space="preserve"> both policies exist and are confirmed in </w:t>
      </w:r>
      <w:r>
        <w:rPr>
          <w:b/>
        </w:rPr>
        <w:t>simulation</w:t>
      </w:r>
      <w:r>
        <w:t xml:space="preserve"> (script #1/#2 report </w:t>
      </w:r>
      <w:r>
        <w:rPr>
          <w:rFonts w:ascii="Consolas" w:hAnsi="Consolas"/>
          <w:sz w:val="19"/>
        </w:rPr>
        <w:t>Mode = TestWithNotifications / TestWithoutNotifications</w:t>
      </w:r>
      <w:r>
        <w:t xml:space="preserve">), scoped to </w:t>
      </w:r>
      <w:r>
        <w:rPr>
          <w:b/>
        </w:rPr>
        <w:t>OneDrive accounts</w:t>
      </w:r>
      <w:r>
        <w:t xml:space="preserve"> with the correct SITs and (for the external-share policy) the outside-org sharing condition. </w:t>
      </w:r>
      <w:r>
        <w:rPr>
          <w:b/>
        </w:rPr>
        <w:t>Rollback:</w:t>
      </w:r>
      <w:r>
        <w:t xml:space="preserve"> delete the simulation policy — simulation has no user impact, so removal is clean.</w:t>
      </w:r>
    </w:p>
    <w:p>
      <w:r>
        <w:t>__________________________________________________</w:t>
      </w:r>
    </w:p>
    <w:p>
      <w:pPr>
        <w:pStyle w:val="Heading2"/>
      </w:pPr>
      <w:r>
        <w:t>Phase 3 — Measure and tune (drive false positives down)</w:t>
      </w:r>
    </w:p>
    <w:p>
      <w:r>
        <w:t xml:space="preserve">Let each policy run in simulation for the agreed </w:t>
      </w:r>
      <w:r>
        <w:rPr>
          <w:b/>
        </w:rPr>
        <w:t>dwell time</w:t>
      </w:r>
      <w:r>
        <w:t xml:space="preserve"> (Req 2.6) to capture representative OneDrive content and sharing activity.</w:t>
      </w:r>
    </w:p>
    <w:p>
      <w:pPr>
        <w:pStyle w:val="ListNumber"/>
      </w:pPr>
      <w:r>
        <w:rPr>
          <w:b/>
        </w:rPr>
        <w:t>Review what matched.</w:t>
      </w:r>
      <w:r>
        <w:t xml:space="preserve"> </w:t>
      </w:r>
      <w:r>
        <w:rPr>
          <w:b/>
        </w:rPr>
        <w:t>Purview portal → Data loss prevention → Alerts</w:t>
      </w:r>
      <w:r>
        <w:t xml:space="preserve"> (simulation alerts) and</w:t>
      </w:r>
    </w:p>
    <w:p>
      <w:r>
        <w:t xml:space="preserve">    </w:t>
      </w:r>
      <w:r>
        <w:rPr>
          <w:b/>
        </w:rPr>
        <w:t>Data classification → Activity explorer</w:t>
      </w:r>
      <w:r>
        <w:t xml:space="preserve"> (filter to DLP activities, OneDrive workload) show every     simulated match with the file, the SIT, the confidence, and the sharing state. Export with the     reporting script:</w:t>
      </w:r>
    </w:p>
    <w:p>
      <w:r>
        <w:rPr>
          <w:rFonts w:ascii="Consolas" w:hAnsi="Consolas"/>
          <w:sz w:val="18"/>
        </w:rPr>
        <w:t xml:space="preserve">    .\DLPOD-Report.ps1 -Days 14 -CsvPath .\DLPOD-Matches.csv</w:t>
      </w:r>
    </w:p>
    <w:p>
      <w:pPr>
        <w:pStyle w:val="ListNumber"/>
      </w:pPr>
      <w:r>
        <w:rPr>
          <w:b/>
        </w:rPr>
        <w:t>Classify each match</w:t>
      </w:r>
      <w:r>
        <w:t xml:space="preserve"> as true positive or </w:t>
      </w:r>
      <w:r>
        <w:rPr>
          <w:b/>
        </w:rPr>
        <w:t>false positive</w:t>
      </w:r>
      <w:r>
        <w:t xml:space="preserve"> and identify the false-positive</w:t>
      </w:r>
    </w:p>
    <w:p>
      <w:r>
        <w:t xml:space="preserve">    drivers (e.g. a built-in *Credit Card* SIT firing on internal reference numbers).</w:t>
      </w:r>
    </w:p>
    <w:p>
      <w:pPr>
        <w:pStyle w:val="ListNumber"/>
      </w:pPr>
      <w:r>
        <w:rPr>
          <w:b/>
        </w:rPr>
        <w:t>Tune</w:t>
      </w:r>
      <w:r>
        <w:t xml:space="preserve"> to reduce false positives without losing true positives:</w:t>
      </w:r>
    </w:p>
    <w:p>
      <w:pPr>
        <w:pStyle w:val="ListBullet"/>
      </w:pPr>
      <w:r>
        <w:t xml:space="preserve">Raise the </w:t>
      </w:r>
      <w:r>
        <w:rPr>
          <w:b/>
        </w:rPr>
        <w:t>confidence level</w:t>
      </w:r>
      <w:r>
        <w:t xml:space="preserve"> (e.g. medium → high) so only high-confidence matches count.</w:t>
      </w:r>
    </w:p>
    <w:p>
      <w:pPr>
        <w:pStyle w:val="ListBullet"/>
      </w:pPr>
      <w:r>
        <w:t xml:space="preserve">Raise the </w:t>
      </w:r>
      <w:r>
        <w:rPr>
          <w:b/>
        </w:rPr>
        <w:t>instance count</w:t>
      </w:r>
      <w:r>
        <w:t xml:space="preserve"> for the at-rest rule (e.g. require ≥10 card numbers) for bulk-leak</w:t>
      </w:r>
    </w:p>
    <w:p>
      <w:r>
        <w:t xml:space="preserve">      focus; keep the external-share rule sensitive (even a single instance shared externally matters).</w:t>
      </w:r>
    </w:p>
    <w:p>
      <w:pPr>
        <w:pStyle w:val="ListBullet"/>
      </w:pPr>
      <w:r>
        <w:t xml:space="preserve">Add </w:t>
      </w:r>
      <w:r>
        <w:rPr>
          <w:b/>
        </w:rPr>
        <w:t>supporting keywords / proximity</w:t>
      </w:r>
      <w:r>
        <w:t xml:space="preserve"> to custom SITs so context is required.</w:t>
      </w:r>
    </w:p>
    <w:p>
      <w:pPr>
        <w:pStyle w:val="ListBullet"/>
      </w:pPr>
      <w:r>
        <w:t xml:space="preserve">Introduce </w:t>
      </w:r>
      <w:r>
        <w:rPr>
          <w:b/>
        </w:rPr>
        <w:t>EDM</w:t>
      </w:r>
      <w:r>
        <w:t xml:space="preserve"> for categories where pattern SITs over-match.</w:t>
      </w:r>
    </w:p>
    <w:p>
      <w:pPr>
        <w:pStyle w:val="ListBullet"/>
      </w:pPr>
      <w:r>
        <w:t xml:space="preserve">Add </w:t>
      </w:r>
      <w:r>
        <w:rPr>
          <w:b/>
        </w:rPr>
        <w:t>exceptions</w:t>
      </w:r>
      <w:r>
        <w:t xml:space="preserve"> (e.g. exclude a specific internal service account/site) where justified.</w:t>
      </w:r>
    </w:p>
    <w:p>
      <w:pPr>
        <w:pStyle w:val="ListNumber"/>
      </w:pPr>
      <w:r>
        <w:rPr>
          <w:b/>
        </w:rPr>
        <w:t>Re-simulate</w:t>
      </w:r>
      <w:r>
        <w:t xml:space="preserve"> after each tuning change and re-measure. Repeat until the false-positive rate meets</w:t>
      </w:r>
    </w:p>
    <w:p>
      <w:r>
        <w:t xml:space="preserve">    the validation gate (see Testing).</w:t>
      </w:r>
    </w:p>
    <w:p>
      <w:r>
        <w:rPr>
          <w:b/>
        </w:rPr>
        <w:t>Pass/fail gate:</w:t>
      </w:r>
      <w:r>
        <w:t xml:space="preserve"> measured false-positive rate is at/under the agreed threshold on the simulation sample, with true positives (including external over-shares) still detected. </w:t>
      </w:r>
      <w:r>
        <w:rPr>
          <w:b/>
        </w:rPr>
        <w:t>Rollback:</w:t>
      </w:r>
      <w:r>
        <w:t xml:space="preserve"> revert the last tuning change (script #2 </w:t>
      </w:r>
      <w:r>
        <w:rPr>
          <w:rFonts w:ascii="Consolas" w:hAnsi="Consolas"/>
          <w:sz w:val="19"/>
        </w:rPr>
        <w:t>-WhatIf</w:t>
      </w:r>
      <w:r>
        <w:t xml:space="preserve"> shows the intended change before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Phase 4 — Enforce in a pilot ring (Pilot)</w:t>
      </w:r>
    </w:p>
    <w:p>
      <w:pPr>
        <w:pStyle w:val="ListNumber"/>
      </w:pPr>
      <w:r>
        <w:rPr>
          <w:b/>
        </w:rPr>
        <w:t>Scope to the pilot ring.</w:t>
      </w:r>
      <w:r>
        <w:t xml:space="preserve"> Set </w:t>
      </w:r>
      <w:r>
        <w:rPr>
          <w:rFonts w:ascii="Consolas" w:hAnsi="Consolas"/>
          <w:sz w:val="19"/>
        </w:rPr>
        <w:t>DLP OneDrive Pilot Ring – Stage1</w:t>
      </w:r>
      <w:r>
        <w:t xml:space="preserve"> as the </w:t>
      </w:r>
      <w:r>
        <w:rPr>
          <w:b/>
        </w:rPr>
        <w:t>included</w:t>
      </w:r>
      <w:r>
        <w:t xml:space="preserve"> OneDrive</w:t>
      </w:r>
    </w:p>
    <w:p>
      <w:r>
        <w:t xml:space="preserve">    scope on each policy (all other accounts excluded for now) using the scope helper:</w:t>
      </w:r>
    </w:p>
    <w:p>
      <w:r>
        <w:rPr>
          <w:rFonts w:ascii="Consolas" w:hAnsi="Consolas"/>
          <w:sz w:val="18"/>
        </w:rPr>
        <w:t xml:space="preserve">    .\DLPOD-Scope.ps1 -PolicyName 'DLP – OneDrive External Share – Simulation' `</w:t>
        <w:br/>
        <w:t xml:space="preserve">        -PilotRingGroup 'DLPOneDrivePilotRing@contoso.com' -Commit</w:t>
      </w:r>
    </w:p>
    <w:p>
      <w:pPr>
        <w:pStyle w:val="ListNumber"/>
      </w:pPr>
      <w:r>
        <w:rPr>
          <w:b/>
        </w:rPr>
        <w:t>Move the ring to enforcement.</w:t>
      </w:r>
      <w:r>
        <w:t xml:space="preserve"> In the portal, change </w:t>
      </w:r>
      <w:r>
        <w:rPr>
          <w:b/>
        </w:rPr>
        <w:t>Policy mode</w:t>
      </w:r>
      <w:r>
        <w:t xml:space="preserve"> from *simulation* to **Turn</w:t>
      </w:r>
    </w:p>
    <w:p>
      <w:r>
        <w:t xml:space="preserve">    it on / Enforce</w:t>
      </w:r>
      <w:r>
        <w:rPr>
          <w:b/>
        </w:rPr>
        <w:t xml:space="preserve">. Start with </w:t>
      </w:r>
      <w:r>
        <w:t>policy tips + allow-override (justification)** rather than hard     restrict, so the pilot can report false negatives/positives while retaining a business escape hatch.</w:t>
      </w:r>
    </w:p>
    <w:p>
      <w:pPr>
        <w:pStyle w:val="ListNumber"/>
      </w:pPr>
      <w:r>
        <w:rPr>
          <w:b/>
        </w:rPr>
        <w:t>Confirm enforcement is live</w:t>
      </w:r>
      <w:r>
        <w:t xml:space="preserve"> for the ring only (script #1 reports mode </w:t>
      </w:r>
      <w:r>
        <w:rPr>
          <w:rFonts w:ascii="Consolas" w:hAnsi="Consolas"/>
          <w:sz w:val="19"/>
        </w:rPr>
        <w:t>Enable</w:t>
      </w:r>
      <w:r>
        <w:t xml:space="preserve"> and the scoped</w:t>
      </w:r>
    </w:p>
    <w:p>
      <w:r>
        <w:t xml:space="preserve">    identities). Confirm a ring user sees the </w:t>
      </w:r>
      <w:r>
        <w:rPr>
          <w:rFonts w:ascii="Consolas" w:hAnsi="Consolas"/>
          <w:sz w:val="19"/>
        </w:rPr>
        <w:t>DLP Notice – OneDrive – Standard</w:t>
      </w:r>
      <w:r>
        <w:t xml:space="preserve"> tip when they store or     externally share a test match (use fake test data — see Testing).</w:t>
      </w:r>
    </w:p>
    <w:p>
      <w:pPr>
        <w:pStyle w:val="ListNumber"/>
      </w:pPr>
      <w:r>
        <w:rPr>
          <w:b/>
        </w:rPr>
        <w:t>Handle incidents.</w:t>
      </w:r>
      <w:r>
        <w:t xml:space="preserve"> Wire </w:t>
      </w:r>
      <w:r>
        <w:rPr>
          <w:rFonts w:ascii="Consolas" w:hAnsi="Consolas"/>
          <w:sz w:val="19"/>
        </w:rPr>
        <w:t>DLP Alerts – OneDrive – Triage</w:t>
      </w:r>
      <w:r>
        <w:t>: assign the alert owner/queue (Req 2.7),</w:t>
      </w:r>
    </w:p>
    <w:p>
      <w:r>
        <w:t xml:space="preserve">    set severities, and (optionally) forward to SIEM/Sentinel. Triage a real simulated/pilot alert     end-to-end to prove the workflow.</w:t>
      </w:r>
    </w:p>
    <w:p>
      <w:r>
        <w:rPr>
          <w:b/>
        </w:rPr>
        <w:t>Pass/fail gate:</w:t>
      </w:r>
      <w:r>
        <w:t xml:space="preserve"> the pilot ring is enforced (tips shown, overrides captured, external over-shares restricted), matches raise alerts, and the triage workflow produces a dispositioned incident. No enforcement outside the ring. </w:t>
      </w:r>
      <w:r>
        <w:rPr>
          <w:b/>
        </w:rPr>
        <w:t>Rollback:</w:t>
      </w:r>
      <w:r>
        <w:t xml:space="preserve"> set the policy back to </w:t>
      </w:r>
      <w:r>
        <w:rPr>
          <w:b/>
        </w:rPr>
        <w:t>simulation mode</w:t>
      </w:r>
      <w:r>
        <w:t xml:space="preserve"> (single setting) — instantly removes enforcement with no data change.</w:t>
      </w:r>
    </w:p>
    <w:p>
      <w:r>
        <w:t>__________________________________________________</w:t>
      </w:r>
    </w:p>
    <w:p>
      <w:pPr>
        <w:pStyle w:val="Heading2"/>
      </w:pPr>
      <w:r>
        <w:t>Phase 5 — Expand and harden (Enforce → Operate)</w:t>
      </w:r>
    </w:p>
    <w:p>
      <w:pPr>
        <w:pStyle w:val="ListNumber"/>
      </w:pPr>
      <w:r>
        <w:rPr>
          <w:b/>
        </w:rPr>
        <w:t>Expand scope</w:t>
      </w:r>
      <w:r>
        <w:t xml:space="preserve"> from the ring to the full intended OneDrive population once the pilot gate passes,</w:t>
      </w:r>
    </w:p>
    <w:p>
      <w:r>
        <w:t xml:space="preserve">    keeping documented exclusions.</w:t>
      </w:r>
    </w:p>
    <w:p>
      <w:pPr>
        <w:pStyle w:val="ListNumber"/>
      </w:pPr>
      <w:r>
        <w:rPr>
          <w:b/>
        </w:rPr>
        <w:t>Escalate the action</w:t>
      </w:r>
      <w:r>
        <w:t xml:space="preserve"> per compliance's determination — e.g. move the external-share rule from *tip</w:t>
      </w:r>
    </w:p>
    <w:p>
      <w:r>
        <w:t xml:space="preserve">    + override* to </w:t>
      </w:r>
      <w:r>
        <w:rPr>
          <w:b/>
        </w:rPr>
        <w:t>block external access</w:t>
      </w:r>
      <w:r>
        <w:t xml:space="preserve"> (remove "anyone" links / external users), one step at a     time, re-validating after each.</w:t>
      </w:r>
    </w:p>
    <w:p>
      <w:pPr>
        <w:pStyle w:val="ListNumber"/>
      </w:pPr>
      <w:r>
        <w:rPr>
          <w:b/>
        </w:rPr>
        <w:t>Operationalize:</w:t>
      </w:r>
      <w:r>
        <w:t xml:space="preserve"> schedule the reporting script for a recurring false-positive/alert review, review</w:t>
      </w:r>
    </w:p>
    <w:p>
      <w:r>
        <w:t xml:space="preserve">    </w:t>
      </w:r>
      <w:r>
        <w:rPr>
          <w:b/>
        </w:rPr>
        <w:t>user overrides</w:t>
      </w:r>
      <w:r>
        <w:t xml:space="preserve"> (are people justifying legitimately or bypassing?), refresh </w:t>
      </w:r>
      <w:r>
        <w:rPr>
          <w:b/>
        </w:rPr>
        <w:t>EDM</w:t>
      </w:r>
      <w:r>
        <w:t xml:space="preserve"> data on     cadence, and re-tune as content and sharing behavior change. Consider tightening the tenant OneDrive     external-sharing setting alongside DLP (Req 2.3) as a complementary, change-controlled action.</w:t>
      </w:r>
    </w:p>
    <w:p>
      <w:pPr>
        <w:pStyle w:val="ListNumber"/>
      </w:pPr>
      <w:r>
        <w:rPr>
          <w:b/>
        </w:rPr>
        <w:t>Validate end-to-end</w:t>
      </w:r>
      <w:r>
        <w:t xml:space="preserve"> with the delivered testing procedure (next section) and record the pass/fail</w:t>
      </w:r>
    </w:p>
    <w:p>
      <w:r>
        <w:t xml:space="preserve">    evidence:</w:t>
      </w:r>
    </w:p>
    <w:p>
      <w:r>
        <w:rPr>
          <w:rFonts w:ascii="Consolas" w:hAnsi="Consolas"/>
          <w:sz w:val="18"/>
        </w:rPr>
        <w:t xml:space="preserve">    .\DLPOD-Validate.ps1 -CsvPath .\DLPOD-Validation.csv</w:t>
      </w:r>
    </w:p>
    <w:p>
      <w:r>
        <w:rPr>
          <w:b/>
        </w:rPr>
        <w:t>Pass/fail gate:</w:t>
      </w:r>
      <w:r>
        <w:t xml:space="preserve"> enforcement live across the intended scope with the compliance-mandated action per category; false-positive rate steady/low; alerts triaged on cadence; overrides reviewed. </w:t>
      </w:r>
      <w:r>
        <w:rPr>
          <w:b/>
        </w:rPr>
        <w:t>Rollback:</w:t>
      </w:r>
      <w:r>
        <w:t xml:space="preserve"> any policy can be returned to </w:t>
      </w:r>
      <w:r>
        <w:rPr>
          <w:b/>
        </w:rPr>
        <w:t>simulation</w:t>
      </w:r>
      <w:r>
        <w:t xml:space="preserve"> at any time as an immediate, non-destructive safety switch; the at-rest and external-share policies can be disabled independently.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baseline, read sharing posture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>Baseline + posture understood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Design</w:t>
            </w:r>
          </w:p>
        </w:tc>
        <w:tc>
          <w:tcPr>
            <w:tcW w:type="dxa" w:w="1728"/>
          </w:tcPr>
          <w:p>
            <w:r>
              <w:t>Map/build SITs, EDM, classifiers</w:t>
            </w:r>
          </w:p>
        </w:tc>
        <w:tc>
          <w:tcPr>
            <w:tcW w:type="dxa" w:w="1728"/>
          </w:tcPr>
          <w:p>
            <w:r>
              <w:t>Custom SIT / EDM schema</w:t>
            </w:r>
          </w:p>
        </w:tc>
        <w:tc>
          <w:tcPr>
            <w:tcW w:type="dxa" w:w="1728"/>
          </w:tcPr>
          <w:p>
            <w:r>
              <w:t>Every category → tested detector</w:t>
            </w:r>
          </w:p>
        </w:tc>
        <w:tc>
          <w:tcPr>
            <w:tcW w:type="dxa" w:w="1728"/>
          </w:tcPr>
          <w:p>
            <w:r>
              <w:t>Delete unused SIT/EDM</w:t>
            </w:r>
          </w:p>
        </w:tc>
      </w:tr>
      <w:tr>
        <w:tc>
          <w:tcPr>
            <w:tcW w:type="dxa" w:w="1728"/>
          </w:tcPr>
          <w:p>
            <w:r>
              <w:t>2 Configure</w:t>
            </w:r>
          </w:p>
        </w:tc>
        <w:tc>
          <w:tcPr>
            <w:tcW w:type="dxa" w:w="1728"/>
          </w:tcPr>
          <w:p>
            <w:r>
              <w:t xml:space="preserve">Build at-rest + external-share policies in </w:t>
            </w:r>
            <w:r>
              <w:rPr>
                <w:b/>
              </w:rPr>
              <w:t>simulation</w:t>
            </w:r>
          </w:p>
        </w:tc>
        <w:tc>
          <w:tcPr>
            <w:tcW w:type="dxa" w:w="1728"/>
          </w:tcPr>
          <w:p>
            <w:r>
              <w:t>Two OneDrive sim policies</w:t>
            </w:r>
          </w:p>
        </w:tc>
        <w:tc>
          <w:tcPr>
            <w:tcW w:type="dxa" w:w="1728"/>
          </w:tcPr>
          <w:p>
            <w:r>
              <w:t>Both in simulation, correct scope/conditions</w:t>
            </w:r>
          </w:p>
        </w:tc>
        <w:tc>
          <w:tcPr>
            <w:tcW w:type="dxa" w:w="1728"/>
          </w:tcPr>
          <w:p>
            <w:r>
              <w:t>Delete sim policy</w:t>
            </w:r>
          </w:p>
        </w:tc>
      </w:tr>
      <w:tr>
        <w:tc>
          <w:tcPr>
            <w:tcW w:type="dxa" w:w="1728"/>
          </w:tcPr>
          <w:p>
            <w:r>
              <w:t>3 Tune</w:t>
            </w:r>
          </w:p>
        </w:tc>
        <w:tc>
          <w:tcPr>
            <w:tcW w:type="dxa" w:w="1728"/>
          </w:tcPr>
          <w:p>
            <w:r>
              <w:t>Measure + reduce false positives</w:t>
            </w:r>
          </w:p>
        </w:tc>
        <w:tc>
          <w:tcPr>
            <w:tcW w:type="dxa" w:w="1728"/>
          </w:tcPr>
          <w:p>
            <w:r>
              <w:t>Matches CSV</w:t>
            </w:r>
          </w:p>
        </w:tc>
        <w:tc>
          <w:tcPr>
            <w:tcW w:type="dxa" w:w="1728"/>
          </w:tcPr>
          <w:p>
            <w:r>
              <w:t>FP rate ≤ threshold, over-shares still caught</w:t>
            </w:r>
          </w:p>
        </w:tc>
        <w:tc>
          <w:tcPr>
            <w:tcW w:type="dxa" w:w="1728"/>
          </w:tcPr>
          <w:p>
            <w:r>
              <w:t>Revert tuning change</w:t>
            </w:r>
          </w:p>
        </w:tc>
      </w:tr>
      <w:tr>
        <w:tc>
          <w:tcPr>
            <w:tcW w:type="dxa" w:w="1728"/>
          </w:tcPr>
          <w:p>
            <w:r>
              <w:t>4 Pilot</w:t>
            </w:r>
          </w:p>
        </w:tc>
        <w:tc>
          <w:tcPr>
            <w:tcW w:type="dxa" w:w="1728"/>
          </w:tcPr>
          <w:p>
            <w:r>
              <w:t>Enforce to ring, wire alerts</w:t>
            </w:r>
          </w:p>
        </w:tc>
        <w:tc>
          <w:tcPr>
            <w:tcW w:type="dxa" w:w="1728"/>
          </w:tcPr>
          <w:p>
            <w:r>
              <w:t>Pilot ring, alert triage</w:t>
            </w:r>
          </w:p>
        </w:tc>
        <w:tc>
          <w:tcPr>
            <w:tcW w:type="dxa" w:w="1728"/>
          </w:tcPr>
          <w:p>
            <w:r>
              <w:t>Ring enforced, incident dispositioned</w:t>
            </w:r>
          </w:p>
        </w:tc>
        <w:tc>
          <w:tcPr>
            <w:tcW w:type="dxa" w:w="1728"/>
          </w:tcPr>
          <w:p>
            <w:r>
              <w:t>Back to simulation</w:t>
            </w:r>
          </w:p>
        </w:tc>
      </w:tr>
      <w:tr>
        <w:tc>
          <w:tcPr>
            <w:tcW w:type="dxa" w:w="1728"/>
          </w:tcPr>
          <w:p>
            <w:r>
              <w:t>5 Expand</w:t>
            </w:r>
          </w:p>
        </w:tc>
        <w:tc>
          <w:tcPr>
            <w:tcW w:type="dxa" w:w="1728"/>
          </w:tcPr>
          <w:p>
            <w:r>
              <w:t>Broaden scope, escalate to block, operate</w:t>
            </w:r>
          </w:p>
        </w:tc>
        <w:tc>
          <w:tcPr>
            <w:tcW w:type="dxa" w:w="1728"/>
          </w:tcPr>
          <w:p>
            <w:r>
              <w:t>Enforced policies</w:t>
            </w:r>
          </w:p>
        </w:tc>
        <w:tc>
          <w:tcPr>
            <w:tcW w:type="dxa" w:w="1728"/>
          </w:tcPr>
          <w:p>
            <w:r>
              <w:t>Full-scope enforce, low FP, alerts triaged</w:t>
            </w:r>
          </w:p>
        </w:tc>
        <w:tc>
          <w:tcPr>
            <w:tcW w:type="dxa" w:w="1728"/>
          </w:tcPr>
          <w:p>
            <w:r>
              <w:t>Simulation / disable</w:t>
            </w:r>
          </w:p>
        </w:tc>
      </w:tr>
    </w:tbl>
    <w:p>
      <w:pPr>
        <w:pStyle w:val="Heading1"/>
      </w:pPr>
      <w:r>
        <w:t>5. Testing &amp; Validation — OneDrive for Business DLP (Microsoft Purview)</w:t>
      </w:r>
    </w:p>
    <w:p>
      <w:r>
        <w:t xml:space="preserve">Validate the OneDrive DLP implementation against explicit </w:t>
      </w:r>
      <w:r>
        <w:rPr>
          <w:b/>
        </w:rPr>
        <w:t>pass/fail gates</w:t>
      </w:r>
      <w:r>
        <w:t xml:space="preserve">. The three headline gates for this solution are: </w:t>
      </w:r>
      <w:r>
        <w:rPr>
          <w:b/>
        </w:rPr>
        <w:t>(A) sensitive content and risky shares are caught</w:t>
      </w:r>
      <w:r>
        <w:t xml:space="preserve">, </w:t>
      </w:r>
      <w:r>
        <w:rPr>
          <w:b/>
        </w:rPr>
        <w:t>(B) the false-positive rate is low</w:t>
      </w:r>
      <w:r>
        <w:t xml:space="preserve">, and </w:t>
      </w:r>
      <w:r>
        <w:rPr>
          <w:b/>
        </w:rPr>
        <w:t>(C) incidents are handled</w:t>
      </w:r>
      <w:r>
        <w:t xml:space="preserve">. Run every test with </w:t>
      </w:r>
      <w:r>
        <w:rPr>
          <w:b/>
        </w:rPr>
        <w:t>non-real, clearly-fake sample data</w:t>
      </w:r>
      <w:r>
        <w:t xml:space="preserve"> (e.g. the Microsoft-documented test credit-card number </w:t>
      </w:r>
      <w:r>
        <w:rPr>
          <w:rFonts w:ascii="Consolas" w:hAnsi="Consolas"/>
          <w:sz w:val="19"/>
        </w:rPr>
        <w:t>4111 1111 1111 1111</w:t>
      </w:r>
      <w:r>
        <w:t>) — never real customer/employee data — and record the evidence.</w:t>
      </w:r>
    </w:p>
    <w:p>
      <w:pPr>
        <w:ind w:left="432"/>
      </w:pPr>
      <w:r>
        <w:rPr>
          <w:i/>
          <w:color w:val="2E86C1"/>
        </w:rPr>
        <w:t>All tests assume the policies from the Implementation Guide, first proven in simulation and then enforced to the pilot ring (DLP OneDrive Pilot Ring – Stage1).</w:t>
      </w:r>
    </w:p>
    <w:p>
      <w:r>
        <w:t>__________________________________________________</w:t>
      </w:r>
    </w:p>
    <w:p>
      <w:pPr>
        <w:pStyle w:val="Heading2"/>
      </w:pPr>
      <w:r>
        <w:t>Test A — Detection &amp; enforcement (sensitive content and risky shares are caught)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At-rest sensitive content</w:t>
            </w:r>
          </w:p>
        </w:tc>
        <w:tc>
          <w:tcPr>
            <w:tcW w:type="dxa" w:w="2160"/>
          </w:tcPr>
          <w:p>
            <w:r>
              <w:t>As a pilot-ring user, upload a file to OneDrive containing enough fake SIT instances to meet the at-rest threshold.</w:t>
            </w:r>
          </w:p>
        </w:tc>
        <w:tc>
          <w:tcPr>
            <w:tcW w:type="dxa" w:w="2160"/>
          </w:tcPr>
          <w:p>
            <w:r>
              <w:t xml:space="preserve">Match recorded (simulation) or restricted (enforced) per the </w:t>
            </w:r>
            <w:r>
              <w:rPr>
                <w:rFonts w:ascii="Consolas" w:hAnsi="Consolas"/>
                <w:sz w:val="19"/>
              </w:rPr>
              <w:t>DLP – OneDrive Sensitive</w:t>
            </w:r>
            <w:r>
              <w:t xml:space="preserve"> policy; event appears in Activity Explorer (OneDrive workload).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External "anyone with the link" share</w:t>
            </w:r>
          </w:p>
        </w:tc>
        <w:tc>
          <w:tcPr>
            <w:tcW w:type="dxa" w:w="2160"/>
          </w:tcPr>
          <w:p>
            <w:r>
              <w:t xml:space="preserve">As a ring user, share a file containing the fake SIT with an </w:t>
            </w:r>
            <w:r>
              <w:rPr>
                <w:b/>
              </w:rPr>
              <w:t>"anyone with the link"</w:t>
            </w:r>
            <w:r>
              <w:t xml:space="preserve"> option.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DLP – OneDrive External Share</w:t>
            </w:r>
            <w:r>
              <w:t xml:space="preserve"> rule matches; per enforced action the anyone-link/external access is restricted; a DLP alert is raised.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External direct share</w:t>
            </w:r>
          </w:p>
        </w:tc>
        <w:tc>
          <w:tcPr>
            <w:tcW w:type="dxa" w:w="2160"/>
          </w:tcPr>
          <w:p>
            <w:r>
              <w:t xml:space="preserve">Share the fake-SIT file directly to an </w:t>
            </w:r>
            <w:r>
              <w:rPr>
                <w:b/>
              </w:rPr>
              <w:t>external</w:t>
            </w:r>
            <w:r>
              <w:t xml:space="preserve"> email address.</w:t>
            </w:r>
          </w:p>
        </w:tc>
        <w:tc>
          <w:tcPr>
            <w:tcW w:type="dxa" w:w="2160"/>
          </w:tcPr>
          <w:p>
            <w:r>
              <w:t>Rule matches on *shared with people outside my organization*; external access restricted per policy; event logged.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Internal share negative</w:t>
            </w:r>
          </w:p>
        </w:tc>
        <w:tc>
          <w:tcPr>
            <w:tcW w:type="dxa" w:w="2160"/>
          </w:tcPr>
          <w:p>
            <w:r>
              <w:t xml:space="preserve">Share the fake-SIT file </w:t>
            </w:r>
            <w:r>
              <w:rPr>
                <w:b/>
              </w:rPr>
              <w:t>only with an internal colleague</w:t>
            </w:r>
            <w:r>
              <w:t xml:space="preserve"> (no external link).</w:t>
            </w:r>
          </w:p>
        </w:tc>
        <w:tc>
          <w:tcPr>
            <w:tcW w:type="dxa" w:w="2160"/>
          </w:tcPr>
          <w:p>
            <w:r>
              <w:t xml:space="preserve">External-share rule correctly does </w:t>
            </w:r>
            <w:r>
              <w:rPr>
                <w:b/>
              </w:rPr>
              <w:t>not</w:t>
            </w:r>
            <w:r>
              <w:t xml:space="preserve"> restrict — internal collaboration is untouched (at-rest rule may still record the content).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Policy tip shown</w:t>
            </w:r>
          </w:p>
        </w:tc>
        <w:tc>
          <w:tcPr>
            <w:tcW w:type="dxa" w:w="2160"/>
          </w:tcPr>
          <w:p>
            <w:r>
              <w:t>On an enforced ring account, trigger A1/A2.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DLP Notice – OneDrive – Standard</w:t>
            </w:r>
            <w:r>
              <w:t xml:space="preserve"> policy tip is shown to the user; override-with-justification is offered where configured.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Below-threshold negative</w:t>
            </w:r>
          </w:p>
        </w:tc>
        <w:tc>
          <w:tcPr>
            <w:tcW w:type="dxa" w:w="2160"/>
          </w:tcPr>
          <w:p>
            <w:r>
              <w:t xml:space="preserve">Store content with </w:t>
            </w:r>
            <w:r>
              <w:rPr>
                <w:b/>
              </w:rPr>
              <w:t>fewer</w:t>
            </w:r>
            <w:r>
              <w:t xml:space="preserve"> SIT instances than the at-rest threshold (or lower confidence).</w:t>
            </w:r>
          </w:p>
        </w:tc>
        <w:tc>
          <w:tcPr>
            <w:tcW w:type="dxa" w:w="2160"/>
          </w:tcPr>
          <w:p>
            <w:r>
              <w:t xml:space="preserve">Correctly </w:t>
            </w:r>
            <w:r>
              <w:rPr>
                <w:b/>
              </w:rPr>
              <w:t>not</w:t>
            </w:r>
            <w:r>
              <w:t xml:space="preserve"> matched by the at-rest rule — confirms the threshold/confidence tuning holds.</w:t>
            </w:r>
          </w:p>
        </w:tc>
      </w:tr>
    </w:tbl>
    <w:p>
      <w:r>
        <w:rPr>
          <w:b/>
        </w:rPr>
        <w:t>Gate A (pass):</w:t>
      </w:r>
      <w:r>
        <w:t xml:space="preserve"> A1–A3 each produce the enforced action and a logged event; A4 and A6 correctly do </w:t>
      </w:r>
      <w:r>
        <w:rPr>
          <w:b/>
        </w:rPr>
        <w:t>not</w:t>
      </w:r>
      <w:r>
        <w:t xml:space="preserve"> restrict; A5 shows the tip/override.</w:t>
      </w:r>
    </w:p>
    <w:p>
      <w:r>
        <w:t>__________________________________________________</w:t>
      </w:r>
    </w:p>
    <w:p>
      <w:pPr>
        <w:pStyle w:val="Heading2"/>
      </w:pPr>
      <w:r>
        <w:t>Test B — False-positive rate (adoption gate)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Simulation FP baseline</w:t>
            </w:r>
          </w:p>
        </w:tc>
        <w:tc>
          <w:tcPr>
            <w:tcW w:type="dxa" w:w="2160"/>
          </w:tcPr>
          <w:p>
            <w:r>
              <w:t>Over the agreed dwell time, export simulation matches (</w:t>
            </w:r>
            <w:r>
              <w:rPr>
                <w:rFonts w:ascii="Consolas" w:hAnsi="Consolas"/>
                <w:sz w:val="19"/>
              </w:rPr>
              <w:t>DLPOD-Report.ps1 -Days &lt;n&gt;</w:t>
            </w:r>
            <w:r>
              <w:t>) and classify each as TP/FP.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False-positive rate ≤ the agreed threshold</w:t>
            </w:r>
            <w:r>
              <w:t xml:space="preserve"> (define with compliance; a common target is ≤10% of matches, or an absolute FP count the triage team can absorb).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Legitimate-traffic negative</w:t>
            </w:r>
          </w:p>
        </w:tc>
        <w:tc>
          <w:tcPr>
            <w:tcW w:type="dxa" w:w="2160"/>
          </w:tcPr>
          <w:p>
            <w:r>
              <w:t>Store and share representative legitimate business content (no real sensitive data) in a ring account.</w:t>
            </w:r>
          </w:p>
        </w:tc>
        <w:tc>
          <w:tcPr>
            <w:tcW w:type="dxa" w:w="2160"/>
          </w:tcPr>
          <w:p>
            <w:r>
              <w:t xml:space="preserve">Legitimate content is </w:t>
            </w:r>
            <w:r>
              <w:rPr>
                <w:b/>
              </w:rPr>
              <w:t>not</w:t>
            </w:r>
            <w:r>
              <w:t xml:space="preserve"> matched/restricted — no spurious tips or blocked shares.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Post-tuning re-measure</w:t>
            </w:r>
          </w:p>
        </w:tc>
        <w:tc>
          <w:tcPr>
            <w:tcW w:type="dxa" w:w="2160"/>
          </w:tcPr>
          <w:p>
            <w:r>
              <w:t>After each tuning change (confidence↑, instance count↑, keywords, EDM, exceptions), re-simulate and re-measure.</w:t>
            </w:r>
          </w:p>
        </w:tc>
        <w:tc>
          <w:tcPr>
            <w:tcW w:type="dxa" w:w="2160"/>
          </w:tcPr>
          <w:p>
            <w:r>
              <w:t xml:space="preserve">FP rate trends </w:t>
            </w:r>
            <w:r>
              <w:rPr>
                <w:b/>
              </w:rPr>
              <w:t>down</w:t>
            </w:r>
            <w:r>
              <w:t xml:space="preserve"> while true positives (Test A) still fire.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Override sanity</w:t>
            </w:r>
          </w:p>
        </w:tc>
        <w:tc>
          <w:tcPr>
            <w:tcW w:type="dxa" w:w="2160"/>
          </w:tcPr>
          <w:p>
            <w:r>
              <w:t xml:space="preserve">In the pilot ring, review captured </w:t>
            </w:r>
            <w:r>
              <w:rPr>
                <w:b/>
              </w:rPr>
              <w:t>allow-with-justification</w:t>
            </w:r>
            <w:r>
              <w:t xml:space="preserve"> overrides.</w:t>
            </w:r>
          </w:p>
        </w:tc>
        <w:tc>
          <w:tcPr>
            <w:tcW w:type="dxa" w:w="2160"/>
          </w:tcPr>
          <w:p>
            <w:r>
              <w:t>Overrides are legitimate business justifications, not routine bypass — if routine, re-tune or re-scope.</w:t>
            </w:r>
          </w:p>
        </w:tc>
      </w:tr>
    </w:tbl>
    <w:p>
      <w:r>
        <w:rPr>
          <w:b/>
        </w:rPr>
        <w:t>Gate B (pass):</w:t>
      </w:r>
      <w:r>
        <w:t xml:space="preserve"> measured FP rate at/under threshold on the simulation sample with true positives (including external over-shares) intact.</w:t>
      </w:r>
    </w:p>
    <w:p>
      <w:r>
        <w:t>__________________________________________________</w:t>
      </w:r>
    </w:p>
    <w:p>
      <w:pPr>
        <w:pStyle w:val="Heading2"/>
      </w:pPr>
      <w:r>
        <w:t>Test C — Incident / alert handling (the control is operable)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Alert raised</w:t>
            </w:r>
          </w:p>
        </w:tc>
        <w:tc>
          <w:tcPr>
            <w:tcW w:type="dxa" w:w="2160"/>
          </w:tcPr>
          <w:p>
            <w:r>
              <w:t>Trigger a policy match (Test A1/A2).</w:t>
            </w:r>
          </w:p>
        </w:tc>
        <w:tc>
          <w:tcPr>
            <w:tcW w:type="dxa" w:w="2160"/>
          </w:tcPr>
          <w:p>
            <w:r>
              <w:t xml:space="preserve">A DLP </w:t>
            </w:r>
            <w:r>
              <w:rPr>
                <w:b/>
              </w:rPr>
              <w:t>alert</w:t>
            </w:r>
            <w:r>
              <w:t xml:space="preserve"> appears in </w:t>
            </w:r>
            <w:r>
              <w:rPr>
                <w:b/>
              </w:rPr>
              <w:t>Purview → Data loss prevention → Alerts</w:t>
            </w:r>
            <w:r>
              <w:t xml:space="preserve"> with the correct policy, severity, and evidence.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Triage workflow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DLP Alerts – OneDrive – Triage</w:t>
            </w:r>
            <w:r>
              <w:t xml:space="preserve"> owner/queue picks up the alert, sets status, and dispositions it.</w:t>
            </w:r>
          </w:p>
        </w:tc>
        <w:tc>
          <w:tcPr>
            <w:tcW w:type="dxa" w:w="2160"/>
          </w:tcPr>
          <w:p>
            <w:r>
              <w:t>Alert moves through the defined states to a resolved disposition by the named owner.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Activity Explorer trail</w:t>
            </w:r>
          </w:p>
        </w:tc>
        <w:tc>
          <w:tcPr>
            <w:tcW w:type="dxa" w:w="2160"/>
          </w:tcPr>
          <w:p>
            <w:r>
              <w:t xml:space="preserve">Locate the same event in </w:t>
            </w:r>
            <w:r>
              <w:rPr>
                <w:b/>
              </w:rPr>
              <w:t>Data classification → Activity explorer</w:t>
            </w:r>
            <w:r>
              <w:t xml:space="preserve"> (OneDrive workload).</w:t>
            </w:r>
          </w:p>
        </w:tc>
        <w:tc>
          <w:tcPr>
            <w:tcW w:type="dxa" w:w="2160"/>
          </w:tcPr>
          <w:p>
            <w:r>
              <w:t>Full evidence trail present (user, file, SIT, sharing state, action) for investigation.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SIEM forwarding (if configured)</w:t>
            </w:r>
          </w:p>
        </w:tc>
        <w:tc>
          <w:tcPr>
            <w:tcW w:type="dxa" w:w="2160"/>
          </w:tcPr>
          <w:p>
            <w:r>
              <w:t>Confirm the DLP event reaches the SIEM/Sentinel destination (Req 2.7).</w:t>
            </w:r>
          </w:p>
        </w:tc>
        <w:tc>
          <w:tcPr>
            <w:tcW w:type="dxa" w:w="2160"/>
          </w:tcPr>
          <w:p>
            <w:r>
              <w:t>Event present in the downstream system with usable fields.</w:t>
            </w:r>
          </w:p>
        </w:tc>
      </w:tr>
    </w:tbl>
    <w:p>
      <w:r>
        <w:rPr>
          <w:b/>
        </w:rPr>
        <w:t>Gate C (pass):</w:t>
      </w:r>
      <w:r>
        <w:t xml:space="preserve"> matches raise alerts, alerts are triaged to disposition by the owner, and the evidence trail (and SIEM forward, if used) is present.</w:t>
      </w:r>
    </w:p>
    <w:p>
      <w:r>
        <w:t>__________________________________________________</w:t>
      </w:r>
    </w:p>
    <w:p>
      <w:pPr>
        <w:pStyle w:val="Heading2"/>
      </w:pPr>
      <w:r>
        <w:t>Simulation-first &amp; rollback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Nothing enforced outside the ring</w:t>
            </w:r>
          </w:p>
        </w:tc>
        <w:tc>
          <w:tcPr>
            <w:tcW w:type="dxa" w:w="2880"/>
          </w:tcPr>
          <w:p>
            <w:r>
              <w:t xml:space="preserve">Accounts </w:t>
            </w:r>
            <w:r>
              <w:rPr>
                <w:b/>
              </w:rPr>
              <w:t>outside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DLP OneDrive Pilot Ring – Stage1</w:t>
            </w:r>
            <w:r>
              <w:t xml:space="preserve"> experience no restriction during pilot.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Instant rollback</w:t>
            </w:r>
          </w:p>
        </w:tc>
        <w:tc>
          <w:tcPr>
            <w:tcW w:type="dxa" w:w="2880"/>
          </w:tcPr>
          <w:p>
            <w:r>
              <w:t xml:space="preserve">Setting any enforced policy back to </w:t>
            </w:r>
            <w:r>
              <w:rPr>
                <w:b/>
              </w:rPr>
              <w:t>simulation mode</w:t>
            </w:r>
            <w:r>
              <w:t xml:space="preserve"> immediately removes enforcement with no data change (verify a previously-restricted external share now only simulates).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Scripts are safe-by-default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DLPOD-Config.ps1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DLPOD-Scope.ps1</w:t>
            </w:r>
            <w:r>
              <w:t xml:space="preserve"> run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make no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discovery/report/validate scripts are read-only.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record)</w:t>
      </w:r>
    </w:p>
    <w:p>
      <w:pPr>
        <w:pStyle w:val="ListBullet"/>
      </w:pPr>
      <w:r>
        <w:t>Baseline posture CSV (Phase 0) and the SIT coverage map.</w:t>
      </w:r>
    </w:p>
    <w:p>
      <w:pPr>
        <w:pStyle w:val="ListBullet"/>
      </w:pPr>
      <w:r>
        <w:t xml:space="preserve">Simulation match export + TP/FP classification and the computed </w:t>
      </w:r>
      <w:r>
        <w:rPr>
          <w:b/>
        </w:rPr>
        <w:t>false-positive rate</w:t>
      </w:r>
      <w:r>
        <w:t xml:space="preserve"> before/after</w:t>
      </w:r>
    </w:p>
    <w:p>
      <w:r>
        <w:t xml:space="preserve">  tuning (Gate B).</w:t>
      </w:r>
    </w:p>
    <w:p>
      <w:pPr>
        <w:pStyle w:val="ListBullet"/>
      </w:pPr>
      <w:r>
        <w:t>Screenshots/log of Test A enforcement actions (at-rest match + external-share restriction) and the</w:t>
      </w:r>
    </w:p>
    <w:p>
      <w:r>
        <w:t xml:space="preserve">  raised alerts (Gate A/C).</w:t>
      </w:r>
    </w:p>
    <w:p>
      <w:pPr>
        <w:pStyle w:val="ListBullet"/>
      </w:pPr>
      <w:r>
        <w:t>The dispositioned incident from Test C2 and, if used, the SIEM forward (C4).</w:t>
      </w:r>
    </w:p>
    <w:p>
      <w:pPr>
        <w:pStyle w:val="ListBullet"/>
      </w:pPr>
      <w:r>
        <w:t>Confirmation that outside-ring accounts were unaffected (S1) and that simulation rollback works (S2).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DLPOD-Validate.ps1</w:t>
      </w:r>
      <w:r>
        <w:t xml:space="preserve"> output summarizing the OneDrive policy modes, scope, and readiness signals.</w:t>
      </w:r>
    </w:p>
    <w:p>
      <w:pPr>
        <w:ind w:left="432"/>
      </w:pPr>
      <w:r>
        <w:rPr>
          <w:i/>
          <w:color w:val="2E86C1"/>
        </w:rPr>
        <w:t>Determination boundary. These tests prove the control works. Whether a given category's enforced action (e.g. block external sharing outright) and FP threshold are *acceptable* is a compliance/privacy/legal sign-off, captured alongside the evidence above.</w:t>
      </w:r>
    </w:p>
    <w:p>
      <w:pPr>
        <w:pStyle w:val="Heading1"/>
      </w:pPr>
      <w:r>
        <w:t>6. Troubleshooting — OneDrive for Business DLP (Microsoft Purview)</w:t>
      </w:r>
    </w:p>
    <w:p>
      <w:r>
        <w:t>Symptom-first fixes for the failures you actually hit implementing DLP for OneDrive. Most problems are one of: a policy not matching, the *shared-externally* condition not firing, too many false positives, or matches that raise no alert.</w:t>
      </w:r>
    </w:p>
    <w:p>
      <w:r>
        <w:t>__________________________________________________</w:t>
      </w:r>
    </w:p>
    <w:p>
      <w:pPr>
        <w:pStyle w:val="Heading2"/>
      </w:pPr>
      <w:r>
        <w:t>Policy / detection</w:t>
      </w:r>
    </w:p>
    <w:p>
      <w:r>
        <w:rPr>
          <w:b/>
        </w:rPr>
        <w:t>A OneDrive DLP policy matches nothing even though the content clearly contains sensitive data.</w:t>
      </w:r>
    </w:p>
    <w:p>
      <w:pPr>
        <w:pStyle w:val="ListBullet"/>
      </w:pPr>
      <w:r>
        <w:t xml:space="preserve">Confirm the policy is actually </w:t>
      </w:r>
      <w:r>
        <w:rPr>
          <w:b/>
        </w:rPr>
        <w:t>enabled and in a mode that evaluates</w:t>
      </w:r>
      <w:r>
        <w:t xml:space="preserve"> — a *disabled* policy does</w:t>
      </w:r>
    </w:p>
    <w:p>
      <w:r>
        <w:t xml:space="preserve">  nothing; a </w:t>
      </w:r>
      <w:r>
        <w:rPr>
          <w:b/>
        </w:rPr>
        <w:t>simulation</w:t>
      </w:r>
      <w:r>
        <w:t xml:space="preserve"> policy evaluates and logs but does not restrict. Check with   </w:t>
      </w:r>
      <w:r>
        <w:rPr>
          <w:rFonts w:ascii="Consolas" w:hAnsi="Consolas"/>
          <w:sz w:val="19"/>
        </w:rPr>
        <w:t>DLPOD-Discovery.ps1</w:t>
      </w:r>
      <w:r>
        <w:t xml:space="preserve"> (Mode column) or </w:t>
      </w:r>
      <w:r>
        <w:rPr>
          <w:rFonts w:ascii="Consolas" w:hAnsi="Consolas"/>
          <w:sz w:val="19"/>
        </w:rPr>
        <w:t>DLPOD-Validate.ps1</w:t>
      </w:r>
      <w:r>
        <w:t>.</w:t>
      </w:r>
    </w:p>
    <w:p>
      <w:pPr>
        <w:pStyle w:val="ListBullet"/>
      </w:pPr>
      <w:r>
        <w:t xml:space="preserve">Confirm the policy actually </w:t>
      </w:r>
      <w:r>
        <w:rPr>
          <w:b/>
        </w:rPr>
        <w:t>targets the OneDrive location</w:t>
      </w:r>
      <w:r>
        <w:t xml:space="preserve"> (</w:t>
      </w:r>
      <w:r>
        <w:rPr>
          <w:rFonts w:ascii="Consolas" w:hAnsi="Consolas"/>
          <w:sz w:val="19"/>
        </w:rPr>
        <w:t>OneDriveLocation</w:t>
      </w:r>
      <w:r>
        <w:t>) — a policy scoped</w:t>
      </w:r>
    </w:p>
    <w:p>
      <w:r>
        <w:t xml:space="preserve">  only to SharePoint/Exchange won't see OneDrive content. </w:t>
      </w:r>
      <w:r>
        <w:rPr>
          <w:rFonts w:ascii="Consolas" w:hAnsi="Consolas"/>
          <w:sz w:val="19"/>
        </w:rPr>
        <w:t>DLPOD-Validate.ps1</w:t>
      </w:r>
      <w:r>
        <w:t xml:space="preserve"> flags this.</w:t>
      </w:r>
    </w:p>
    <w:p>
      <w:pPr>
        <w:pStyle w:val="ListBullet"/>
      </w:pPr>
      <w:r>
        <w:t xml:space="preserve">Check the </w:t>
      </w:r>
      <w:r>
        <w:rPr>
          <w:b/>
        </w:rPr>
        <w:t>instance count and confidence</w:t>
      </w:r>
      <w:r>
        <w:t xml:space="preserve"> on the rule — if it requires ≥10 matches at High</w:t>
      </w:r>
    </w:p>
    <w:p>
      <w:r>
        <w:t xml:space="preserve">  confidence and your test has 1, it correctly won't fire. Lower the threshold for testing, or add more   sample instances.</w:t>
      </w:r>
    </w:p>
    <w:p>
      <w:pPr>
        <w:pStyle w:val="ListBullet"/>
      </w:pPr>
      <w:r>
        <w:rPr>
          <w:b/>
        </w:rPr>
        <w:t>Policy propagation takes time</w:t>
      </w:r>
      <w:r>
        <w:t xml:space="preserve"> — newly created/changed DLP policies can take **up to ~1 hour (and</w:t>
      </w:r>
    </w:p>
    <w:p>
      <w:r>
        <w:t xml:space="preserve">  longer for some content)** to take effect, and OneDrive content is scanned on a crawl cycle. Wait   before concluding it's broken.</w:t>
      </w:r>
    </w:p>
    <w:p>
      <w:pPr>
        <w:pStyle w:val="ListBullet"/>
      </w:pPr>
      <w:r>
        <w:t xml:space="preserve">Confirm the target account isn't in an </w:t>
      </w:r>
      <w:r>
        <w:rPr>
          <w:b/>
        </w:rPr>
        <w:t>exclusion</w:t>
      </w:r>
      <w:r>
        <w:t xml:space="preserve"> and, if you scoped a pilot ring</w:t>
      </w:r>
    </w:p>
    <w:p>
      <w:r>
        <w:t xml:space="preserve">  (</w:t>
      </w:r>
      <w:r>
        <w:rPr>
          <w:rFonts w:ascii="Consolas" w:hAnsi="Consolas"/>
          <w:sz w:val="19"/>
        </w:rPr>
        <w:t>OneDriveSharedByMemberOf</w:t>
      </w:r>
      <w:r>
        <w:t>), that the test user is in that group.</w:t>
      </w:r>
    </w:p>
    <w:p>
      <w:r>
        <w:rPr>
          <w:b/>
        </w:rPr>
        <w:t>A custom SIT never matches.</w:t>
      </w:r>
    </w:p>
    <w:p>
      <w:pPr>
        <w:pStyle w:val="ListBullet"/>
      </w:pPr>
      <w:r>
        <w:t xml:space="preserve">Test the SIT's </w:t>
      </w:r>
      <w:r>
        <w:rPr>
          <w:b/>
        </w:rPr>
        <w:t>regex + keywords</w:t>
      </w:r>
      <w:r>
        <w:t xml:space="preserve"> in the SIT wizard's </w:t>
      </w:r>
      <w:r>
        <w:rPr>
          <w:b/>
        </w:rPr>
        <w:t>Test</w:t>
      </w:r>
      <w:r>
        <w:t xml:space="preserve"> step with known-matching text. A too-</w:t>
      </w:r>
    </w:p>
    <w:p>
      <w:r>
        <w:t xml:space="preserve">  strict regex, wrong </w:t>
      </w:r>
      <w:r>
        <w:rPr>
          <w:b/>
        </w:rPr>
        <w:t>character proximity</w:t>
      </w:r>
      <w:r>
        <w:t>, or a required keyword that isn't present will suppress all   matches. Loosen and re-test incrementally.</w:t>
      </w:r>
    </w:p>
    <w:p>
      <w:r>
        <w:rPr>
          <w:b/>
        </w:rPr>
        <w:t>Matches appear in simulation but nothing is restricted.</w:t>
      </w:r>
    </w:p>
    <w:p>
      <w:pPr>
        <w:pStyle w:val="ListBullet"/>
      </w:pPr>
      <w:r>
        <w:t xml:space="preserve">That is </w:t>
      </w:r>
      <w:r>
        <w:rPr>
          <w:b/>
        </w:rPr>
        <w:t>correct</w:t>
      </w:r>
      <w:r>
        <w:t xml:space="preserve"> — simulation logs what *would* happen without enforcing. To restrict, move the</w:t>
      </w:r>
    </w:p>
    <w:p>
      <w:r>
        <w:t xml:space="preserve">  policy to </w:t>
      </w:r>
      <w:r>
        <w:rPr>
          <w:b/>
        </w:rPr>
        <w:t>enforce</w:t>
      </w:r>
      <w:r>
        <w:t xml:space="preserve"> for the pilot ring (Implementation Phase 4). If you expected restriction, you're   still in simulation.</w:t>
      </w:r>
    </w:p>
    <w:p>
      <w:pPr>
        <w:pStyle w:val="Heading2"/>
      </w:pPr>
      <w:r>
        <w:t>External-share condition</w:t>
      </w:r>
    </w:p>
    <w:p>
      <w:r>
        <w:rPr>
          <w:b/>
        </w:rPr>
        <w:t>The external-share rule doesn't fire when I share a sensitive file.</w:t>
      </w:r>
    </w:p>
    <w:p>
      <w:pPr>
        <w:pStyle w:val="ListBullet"/>
      </w:pPr>
      <w:r>
        <w:t xml:space="preserve">Confirm the rule carries the </w:t>
      </w:r>
      <w:r>
        <w:rPr>
          <w:b/>
        </w:rPr>
        <w:t>AccessScope = NotInOrganization</w:t>
      </w:r>
      <w:r>
        <w:t xml:space="preserve"> condition (the *shared with people</w:t>
      </w:r>
    </w:p>
    <w:p>
      <w:r>
        <w:t xml:space="preserve">  outside my organization* condition) — </w:t>
      </w:r>
      <w:r>
        <w:rPr>
          <w:rFonts w:ascii="Consolas" w:hAnsi="Consolas"/>
          <w:sz w:val="19"/>
        </w:rPr>
        <w:t>DLPOD-Validate.ps1</w:t>
      </w:r>
      <w:r>
        <w:t xml:space="preserve"> reports this as </w:t>
      </w:r>
      <w:r>
        <w:rPr>
          <w:rFonts w:ascii="Consolas" w:hAnsi="Consolas"/>
          <w:sz w:val="19"/>
        </w:rPr>
        <w:t>ExternalShareScope</w:t>
      </w:r>
      <w:r>
        <w:t>. If it   reads False, the rule is an at-rest rule only.</w:t>
      </w:r>
    </w:p>
    <w:p>
      <w:pPr>
        <w:pStyle w:val="ListBullet"/>
      </w:pPr>
      <w:r>
        <w:t xml:space="preserve">Confirm the share is genuinely </w:t>
      </w:r>
      <w:r>
        <w:rPr>
          <w:b/>
        </w:rPr>
        <w:t>external</w:t>
      </w:r>
      <w:r>
        <w:t xml:space="preserve"> — an internal-only share (or a link restricted to specific</w:t>
      </w:r>
    </w:p>
    <w:p>
      <w:r>
        <w:t xml:space="preserve">  internal people) correctly does </w:t>
      </w:r>
      <w:r>
        <w:rPr>
          <w:b/>
        </w:rPr>
        <w:t>not</w:t>
      </w:r>
      <w:r>
        <w:t xml:space="preserve"> match the outside-org condition.</w:t>
      </w:r>
    </w:p>
    <w:p>
      <w:pPr>
        <w:pStyle w:val="ListBullet"/>
      </w:pPr>
      <w:r>
        <w:rPr>
          <w:b/>
        </w:rPr>
        <w:t>"Anyone with the link"</w:t>
      </w:r>
      <w:r>
        <w:t xml:space="preserve"> shares depend on the </w:t>
      </w:r>
      <w:r>
        <w:rPr>
          <w:b/>
        </w:rPr>
        <w:t>tenant permitting anonymous links</w:t>
      </w:r>
      <w:r>
        <w:t>. If the tenant</w:t>
      </w:r>
    </w:p>
    <w:p>
      <w:r>
        <w:t xml:space="preserve">  sharing setting blocks anonymous links entirely, the anyone-link path may not be exercisable to test —   test with an external guest share instead. Check the sharing signal with </w:t>
      </w:r>
      <w:r>
        <w:rPr>
          <w:rFonts w:ascii="Consolas" w:hAnsi="Consolas"/>
          <w:sz w:val="19"/>
        </w:rPr>
        <w:t>DLPOD-Scope.ps1</w:t>
      </w:r>
      <w:r>
        <w:t>.</w:t>
      </w:r>
    </w:p>
    <w:p>
      <w:pPr>
        <w:pStyle w:val="ListBullet"/>
      </w:pPr>
      <w:r>
        <w:t xml:space="preserve">Allow for </w:t>
      </w:r>
      <w:r>
        <w:rPr>
          <w:b/>
        </w:rPr>
        <w:t>evaluation latency</w:t>
      </w:r>
      <w:r>
        <w:t xml:space="preserve"> — the sharing event must be processed before the rule acts.</w:t>
      </w:r>
    </w:p>
    <w:p>
      <w:r>
        <w:rPr>
          <w:b/>
        </w:rPr>
        <w:t>DLP isn't stopping "anyone" links even in enforce mode.</w:t>
      </w:r>
    </w:p>
    <w:p>
      <w:pPr>
        <w:pStyle w:val="ListBullet"/>
      </w:pPr>
      <w:r>
        <w:t xml:space="preserve">DLP acts on </w:t>
      </w:r>
      <w:r>
        <w:rPr>
          <w:b/>
        </w:rPr>
        <w:t>sensitive</w:t>
      </w:r>
      <w:r>
        <w:t xml:space="preserve"> shares matched by the rule; a share of non-sensitive content is out of scope</w:t>
      </w:r>
    </w:p>
    <w:p>
      <w:r>
        <w:t xml:space="preserve">  by design. Broad control over anonymous links is a </w:t>
      </w:r>
      <w:r>
        <w:rPr>
          <w:b/>
        </w:rPr>
        <w:t>tenant sharing setting</w:t>
      </w:r>
      <w:r>
        <w:t xml:space="preserve"> (SharePoint admin center   → Policies → Sharing), complementary to DLP (Req 2.3) — tighten it there if you need a blanket limit.</w:t>
      </w:r>
    </w:p>
    <w:p>
      <w:pPr>
        <w:pStyle w:val="Heading2"/>
      </w:pPr>
      <w:r>
        <w:t>False positives (the adoption killer)</w:t>
      </w:r>
    </w:p>
    <w:p>
      <w:r>
        <w:rPr>
          <w:b/>
        </w:rPr>
        <w:t>Users are getting policy tips on legitimate, non-sensitive content.</w:t>
      </w:r>
    </w:p>
    <w:p>
      <w:pPr>
        <w:pStyle w:val="ListBullet"/>
      </w:pPr>
      <w:r>
        <w:t xml:space="preserve">Export matches with </w:t>
      </w:r>
      <w:r>
        <w:rPr>
          <w:rFonts w:ascii="Consolas" w:hAnsi="Consolas"/>
          <w:sz w:val="19"/>
        </w:rPr>
        <w:t>DLPOD-Report.ps1 -CsvPath ...</w:t>
      </w:r>
      <w:r>
        <w:t>, classify TP/FP, and identify the driver.</w:t>
      </w:r>
    </w:p>
    <w:p>
      <w:pPr>
        <w:pStyle w:val="ListBullet"/>
      </w:pPr>
      <w:r>
        <w:rPr>
          <w:b/>
        </w:rPr>
        <w:t>Raise confidence</w:t>
      </w:r>
      <w:r>
        <w:t xml:space="preserve"> (medium→high) and/or </w:t>
      </w:r>
      <w:r>
        <w:rPr>
          <w:b/>
        </w:rPr>
        <w:t>instance count</w:t>
      </w:r>
      <w:r>
        <w:t xml:space="preserve"> on the at-rest rule so single/low-</w:t>
      </w:r>
    </w:p>
    <w:p>
      <w:r>
        <w:t xml:space="preserve">  confidence hits don't fire. (Keep the external-share rule sensitive — even one instance shared out   matters.)</w:t>
      </w:r>
    </w:p>
    <w:p>
      <w:pPr>
        <w:pStyle w:val="ListBullet"/>
      </w:pPr>
      <w:r>
        <w:t xml:space="preserve">Add </w:t>
      </w:r>
      <w:r>
        <w:rPr>
          <w:b/>
        </w:rPr>
        <w:t>supporting keywords/proximity</w:t>
      </w:r>
      <w:r>
        <w:t xml:space="preserve"> to custom SITs so context is required.</w:t>
      </w:r>
    </w:p>
    <w:p>
      <w:pPr>
        <w:pStyle w:val="ListBullet"/>
      </w:pPr>
      <w:r>
        <w:t>For a built-in SIT that over-matches your internal identifiers, move that category to **Exact Data</w:t>
      </w:r>
    </w:p>
    <w:p>
      <w:r>
        <w:t xml:space="preserve">  Match** so only your real data matches.</w:t>
      </w:r>
    </w:p>
    <w:p>
      <w:pPr>
        <w:pStyle w:val="ListBullet"/>
      </w:pPr>
      <w:r>
        <w:t xml:space="preserve">Add a targeted </w:t>
      </w:r>
      <w:r>
        <w:rPr>
          <w:b/>
        </w:rPr>
        <w:t>exception</w:t>
      </w:r>
      <w:r>
        <w:t xml:space="preserve"> where justified (specific internal service account/site) — narrowly, with</w:t>
      </w:r>
    </w:p>
    <w:p>
      <w:r>
        <w:t xml:space="preserve">  a documented reason.</w:t>
      </w:r>
    </w:p>
    <w:p>
      <w:pPr>
        <w:pStyle w:val="ListBullet"/>
      </w:pPr>
      <w:r>
        <w:t>Re-simulate after each change and re-measure — don't stack multiple changes blind.</w:t>
      </w:r>
    </w:p>
    <w:p>
      <w:pPr>
        <w:pStyle w:val="Heading2"/>
      </w:pPr>
      <w:r>
        <w:t>Alerts / incident handling</w:t>
      </w:r>
    </w:p>
    <w:p>
      <w:r>
        <w:rPr>
          <w:b/>
        </w:rPr>
        <w:t>Policy matches occur but no alert appears / no one is notified.</w:t>
      </w:r>
    </w:p>
    <w:p>
      <w:pPr>
        <w:pStyle w:val="ListBullet"/>
      </w:pPr>
      <w:r>
        <w:t xml:space="preserve">Confirm </w:t>
      </w:r>
      <w:r>
        <w:rPr>
          <w:b/>
        </w:rPr>
        <w:t>alerts are configured</w:t>
      </w:r>
      <w:r>
        <w:t xml:space="preserve"> on the rule (alert on match, threshold) and check **Purview → Data</w:t>
      </w:r>
    </w:p>
    <w:p>
      <w:r>
        <w:t xml:space="preserve">  loss prevention → Alerts**. Some low-severity matches aggregate rather than alert per event.</w:t>
      </w:r>
    </w:p>
    <w:p>
      <w:pPr>
        <w:pStyle w:val="ListBullet"/>
      </w:pPr>
      <w:r>
        <w:t xml:space="preserve">Confirm </w:t>
      </w:r>
      <w:r>
        <w:rPr>
          <w:b/>
        </w:rPr>
        <w:t>audit logging is enabled</w:t>
      </w:r>
      <w:r>
        <w:t xml:space="preserve"> in the tenant — the report script and Activity Explorer rely on</w:t>
      </w:r>
    </w:p>
    <w:p>
      <w:r>
        <w:t xml:space="preserve">  it.</w:t>
      </w:r>
    </w:p>
    <w:p>
      <w:pPr>
        <w:pStyle w:val="ListBullet"/>
      </w:pPr>
      <w:r>
        <w:t xml:space="preserve">Confirm the </w:t>
      </w:r>
      <w:r>
        <w:rPr>
          <w:b/>
        </w:rPr>
        <w:t>triage owner/queue</w:t>
      </w:r>
      <w:r>
        <w:t xml:space="preserve"> (</w:t>
      </w:r>
      <w:r>
        <w:rPr>
          <w:rFonts w:ascii="Consolas" w:hAnsi="Consolas"/>
          <w:sz w:val="19"/>
        </w:rPr>
        <w:t>DLP Alerts – OneDrive – Triage</w:t>
      </w:r>
      <w:r>
        <w:t>) exists and, if forwarding to</w:t>
      </w:r>
    </w:p>
    <w:p>
      <w:r>
        <w:t xml:space="preserve">  SIEM/Sentinel, that the connector is healthy (Req 2.7).</w:t>
      </w:r>
    </w:p>
    <w:p>
      <w:r>
        <w:rPr>
          <w:b/>
        </w:rPr>
        <w:t>The report script returns no matches.</w:t>
      </w:r>
    </w:p>
    <w:p>
      <w:pPr>
        <w:pStyle w:val="ListBullet"/>
      </w:pPr>
      <w:r>
        <w:rPr>
          <w:b/>
        </w:rPr>
        <w:t>Audit log latency:</w:t>
      </w:r>
      <w:r>
        <w:t xml:space="preserve"> DLP events can take time to appear; widen </w:t>
      </w:r>
      <w:r>
        <w:rPr>
          <w:rFonts w:ascii="Consolas" w:hAnsi="Consolas"/>
          <w:sz w:val="19"/>
        </w:rPr>
        <w:t>-Days</w:t>
      </w:r>
      <w:r>
        <w:t xml:space="preserve"> and re-run.</w:t>
      </w:r>
    </w:p>
    <w:p>
      <w:pPr>
        <w:pStyle w:val="ListBullet"/>
      </w:pPr>
      <w:r>
        <w:t xml:space="preserve">Freshly created policies need </w:t>
      </w:r>
      <w:r>
        <w:rPr>
          <w:b/>
        </w:rPr>
        <w:t>dwell time</w:t>
      </w:r>
      <w:r>
        <w:t xml:space="preserve"> — there may simply be no matches yet, and OneDrive</w:t>
      </w:r>
    </w:p>
    <w:p>
      <w:r>
        <w:t xml:space="preserve">  content is scanned on a crawl cycle.</w:t>
      </w:r>
    </w:p>
    <w:p>
      <w:pPr>
        <w:pStyle w:val="ListBullet"/>
      </w:pPr>
      <w:r>
        <w:t xml:space="preserve">Confirm </w:t>
      </w:r>
      <w:r>
        <w:rPr>
          <w:b/>
        </w:rPr>
        <w:t>audit logging is on</w:t>
      </w:r>
      <w:r>
        <w:t xml:space="preserve"> and your account has the </w:t>
      </w:r>
      <w:r>
        <w:rPr>
          <w:b/>
        </w:rPr>
        <w:t>View-Only DLP / audit</w:t>
      </w:r>
      <w:r>
        <w:t xml:space="preserve"> role.</w:t>
      </w:r>
    </w:p>
    <w:p>
      <w:pPr>
        <w:pStyle w:val="Heading2"/>
      </w:pPr>
      <w:r>
        <w:t>Connectivity / tooling</w:t>
      </w:r>
    </w:p>
    <w:p>
      <w:r>
        <w:rPr>
          <w:b/>
        </w:rPr>
        <w:t>`Connect-IPPSSession` or a DLP cmdlet fails.</w:t>
      </w:r>
    </w:p>
    <w:p>
      <w:pPr>
        <w:pStyle w:val="ListBullet"/>
      </w:pPr>
      <w:r>
        <w:t xml:space="preserve">Ensure the </w:t>
      </w:r>
      <w:r>
        <w:rPr>
          <w:b/>
        </w:rPr>
        <w:t>ExchangeOnlineManagement</w:t>
      </w:r>
      <w:r>
        <w:t xml:space="preserve"> module is installed/updated and you're using a **modern-auth /</w:t>
      </w:r>
    </w:p>
    <w:p>
      <w:r>
        <w:t xml:space="preserve">  MFA-capable** admin.</w:t>
      </w:r>
    </w:p>
    <w:p>
      <w:pPr>
        <w:pStyle w:val="ListBullet"/>
      </w:pPr>
      <w:r>
        <w:t xml:space="preserve">Confirm the account holds the required </w:t>
      </w:r>
      <w:r>
        <w:rPr>
          <w:b/>
        </w:rPr>
        <w:t>DLP role</w:t>
      </w:r>
      <w:r>
        <w:t xml:space="preserve"> (Compliance Administrator / Compliance Data</w:t>
      </w:r>
    </w:p>
    <w:p>
      <w:r>
        <w:t xml:space="preserve">  Administrator / DLP Compliance Management) — a missing role surfaces as "cmdlet not recognized" or   access denied.</w:t>
      </w:r>
    </w:p>
    <w:p>
      <w:r>
        <w:rPr>
          <w:b/>
        </w:rPr>
        <w:t>The sharing signal in `DLPOD-Scope.ps1` is blank / skipped.</w:t>
      </w:r>
    </w:p>
    <w:p>
      <w:pPr>
        <w:pStyle w:val="ListBullet"/>
      </w:pPr>
      <w:r>
        <w:t xml:space="preserve">The tenant sharing signal is read from </w:t>
      </w:r>
      <w:r>
        <w:rPr>
          <w:b/>
        </w:rPr>
        <w:t>Microsoft Graph</w:t>
      </w:r>
      <w:r>
        <w:t xml:space="preserve"> (</w:t>
      </w:r>
      <w:r>
        <w:rPr>
          <w:rFonts w:ascii="Consolas" w:hAnsi="Consolas"/>
          <w:sz w:val="19"/>
        </w:rPr>
        <w:t>/admin/sharepoint/settings</w:t>
      </w:r>
      <w:r>
        <w:t>) and needs</w:t>
      </w:r>
    </w:p>
    <w:p>
      <w:r>
        <w:t xml:space="preserve">  the </w:t>
      </w:r>
      <w:r>
        <w:rPr>
          <w:b/>
        </w:rPr>
        <w:t>SharePointTenantSettings.Read.All</w:t>
      </w:r>
      <w:r>
        <w:t xml:space="preserve"> scope; the script </w:t>
      </w:r>
      <w:r>
        <w:rPr>
          <w:b/>
        </w:rPr>
        <w:t>skips it gracefully</w:t>
      </w:r>
      <w:r>
        <w:t xml:space="preserve"> if Graph isn't   connected or the scope isn't consented. Verify the setting directly in the SharePoint admin center   (Policies → Sharing) — it is context only, not required for the DLP policy to work.</w:t>
      </w:r>
    </w:p>
    <w:p>
      <w:r>
        <w:rPr>
          <w:b/>
        </w:rPr>
        <w:t>A script made an unexpected change.</w:t>
      </w:r>
    </w:p>
    <w:p>
      <w:pPr>
        <w:pStyle w:val="ListBullet"/>
      </w:pPr>
      <w:r>
        <w:t xml:space="preserve">The delivered scripts are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>. If a change</w:t>
      </w:r>
    </w:p>
    <w:p>
      <w:r>
        <w:t xml:space="preserve">  landed, it was committed intentionally — the config helper never leaves a policy in </w:t>
      </w:r>
      <w:r>
        <w:rPr>
          <w:b/>
        </w:rPr>
        <w:t>enforce</w:t>
      </w:r>
      <w:r>
        <w:t xml:space="preserve">, so the   safe recovery is always to set the policy back to </w:t>
      </w:r>
      <w:r>
        <w:rPr>
          <w:b/>
        </w:rPr>
        <w:t>simulation</w:t>
      </w:r>
      <w:r>
        <w:t xml:space="preserve"> in the portal (one setting, no data   change).</w:t>
      </w:r>
    </w:p>
    <w:p>
      <w:r>
        <w:t>__________________________________________________</w:t>
      </w:r>
    </w:p>
    <w:p>
      <w:pPr>
        <w:pStyle w:val="Heading3"/>
      </w:pPr>
      <w:r>
        <w:t>Fast triage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First check</w:t>
            </w:r>
          </w:p>
        </w:tc>
      </w:tr>
      <w:tr>
        <w:tc>
          <w:tcPr>
            <w:tcW w:type="dxa" w:w="4320"/>
          </w:tcPr>
          <w:p>
            <w:r>
              <w:t>Policy matches nothing</w:t>
            </w:r>
          </w:p>
        </w:tc>
        <w:tc>
          <w:tcPr>
            <w:tcW w:type="dxa" w:w="4320"/>
          </w:tcPr>
          <w:p>
            <w:r>
              <w:t>Mode (disabled/sim), OneDrive targeted, instance count/confidence, propagation time, scope/exclusion</w:t>
            </w:r>
          </w:p>
        </w:tc>
      </w:tr>
      <w:tr>
        <w:tc>
          <w:tcPr>
            <w:tcW w:type="dxa" w:w="4320"/>
          </w:tcPr>
          <w:p>
            <w:r>
              <w:t>Custom SIT never fires</w:t>
            </w:r>
          </w:p>
        </w:tc>
        <w:tc>
          <w:tcPr>
            <w:tcW w:type="dxa" w:w="4320"/>
          </w:tcPr>
          <w:p>
            <w:r>
              <w:t>Test regex+keywords+proximity in the SIT wizard</w:t>
            </w:r>
          </w:p>
        </w:tc>
      </w:tr>
      <w:tr>
        <w:tc>
          <w:tcPr>
            <w:tcW w:type="dxa" w:w="4320"/>
          </w:tcPr>
          <w:p>
            <w:r>
              <w:t>Nothing restricted</w:t>
            </w:r>
          </w:p>
        </w:tc>
        <w:tc>
          <w:tcPr>
            <w:tcW w:type="dxa" w:w="4320"/>
          </w:tcPr>
          <w:p>
            <w:r>
              <w:t xml:space="preserve">Still in </w:t>
            </w:r>
            <w:r>
              <w:rPr>
                <w:b/>
              </w:rPr>
              <w:t>simulation</w:t>
            </w:r>
            <w:r>
              <w:t xml:space="preserve"> — that's expected; enforce the ring to restrict</w:t>
            </w:r>
          </w:p>
        </w:tc>
      </w:tr>
      <w:tr>
        <w:tc>
          <w:tcPr>
            <w:tcW w:type="dxa" w:w="4320"/>
          </w:tcPr>
          <w:p>
            <w:r>
              <w:t>External-share rule not firing</w:t>
            </w:r>
          </w:p>
        </w:tc>
        <w:tc>
          <w:tcPr>
            <w:tcW w:type="dxa" w:w="4320"/>
          </w:tcPr>
          <w:p>
            <w:r>
              <w:t>AccessScope=NotInOrganization present, share is truly external, tenant allows the link type</w:t>
            </w:r>
          </w:p>
        </w:tc>
      </w:tr>
      <w:tr>
        <w:tc>
          <w:tcPr>
            <w:tcW w:type="dxa" w:w="4320"/>
          </w:tcPr>
          <w:p>
            <w:r>
              <w:t>"Anyone" links not stopped</w:t>
            </w:r>
          </w:p>
        </w:tc>
        <w:tc>
          <w:tcPr>
            <w:tcW w:type="dxa" w:w="4320"/>
          </w:tcPr>
          <w:p>
            <w:r>
              <w:t>DLP acts on *sensitive* shares; blanket anonymous-link limits are a tenant sharing setting</w:t>
            </w:r>
          </w:p>
        </w:tc>
      </w:tr>
      <w:tr>
        <w:tc>
          <w:tcPr>
            <w:tcW w:type="dxa" w:w="4320"/>
          </w:tcPr>
          <w:p>
            <w:r>
              <w:t>Too many false positives</w:t>
            </w:r>
          </w:p>
        </w:tc>
        <w:tc>
          <w:tcPr>
            <w:tcW w:type="dxa" w:w="4320"/>
          </w:tcPr>
          <w:p>
            <w:r>
              <w:t>Raise confidence/instance count, add keywords/EDM, exceptions, re-simulate</w:t>
            </w:r>
          </w:p>
        </w:tc>
      </w:tr>
      <w:tr>
        <w:tc>
          <w:tcPr>
            <w:tcW w:type="dxa" w:w="4320"/>
          </w:tcPr>
          <w:p>
            <w:r>
              <w:t>No alert on match</w:t>
            </w:r>
          </w:p>
        </w:tc>
        <w:tc>
          <w:tcPr>
            <w:tcW w:type="dxa" w:w="4320"/>
          </w:tcPr>
          <w:p>
            <w:r>
              <w:t>Alert config on rule, audit logging on, triage owner, SIEM connector</w:t>
            </w:r>
          </w:p>
        </w:tc>
      </w:tr>
      <w:tr>
        <w:tc>
          <w:tcPr>
            <w:tcW w:type="dxa" w:w="4320"/>
          </w:tcPr>
          <w:p>
            <w:r>
              <w:t>Report returns nothing</w:t>
            </w:r>
          </w:p>
        </w:tc>
        <w:tc>
          <w:tcPr>
            <w:tcW w:type="dxa" w:w="4320"/>
          </w:tcPr>
          <w:p>
            <w:r>
              <w:t>Audit latency/dwell time, audit logging on, role</w:t>
            </w:r>
          </w:p>
        </w:tc>
      </w:tr>
      <w:tr>
        <w:tc>
          <w:tcPr>
            <w:tcW w:type="dxa" w:w="4320"/>
          </w:tcPr>
          <w:p>
            <w:r>
              <w:t>Sharing signal blank</w:t>
            </w:r>
          </w:p>
        </w:tc>
        <w:tc>
          <w:tcPr>
            <w:tcW w:type="dxa" w:w="4320"/>
          </w:tcPr>
          <w:p>
            <w:r>
              <w:t>Graph scope SharePointTenantSettings.Read.All / check SharePoint admin center</w:t>
            </w:r>
          </w:p>
        </w:tc>
      </w:tr>
      <w:tr>
        <w:tc>
          <w:tcPr>
            <w:tcW w:type="dxa" w:w="4320"/>
          </w:tcPr>
          <w:p>
            <w:r>
              <w:t>Cmdlet/connect fails</w:t>
            </w:r>
          </w:p>
        </w:tc>
        <w:tc>
          <w:tcPr>
            <w:tcW w:type="dxa" w:w="4320"/>
          </w:tcPr>
          <w:p>
            <w:r>
              <w:t>Module updated, modern auth, correct DLP role</w:t>
            </w:r>
          </w:p>
        </w:tc>
      </w:tr>
    </w:tbl>
    <w:p>
      <w:pPr>
        <w:pStyle w:val="Heading1"/>
      </w:pPr>
      <w:r>
        <w:t>7. Best Practices — OneDrive for Business DLP (Microsoft Purview)</w:t>
      </w:r>
    </w:p>
    <w:p>
      <w:r>
        <w:t>Field-tested practices for running Purview DLP for OneDrive so the control stays trusted, effective, and low-noise. These complement the Implementation and Testing guides.</w:t>
      </w:r>
    </w:p>
    <w:p>
      <w:pPr>
        <w:pStyle w:val="Heading2"/>
      </w:pPr>
      <w:r>
        <w:t>Simulate before you enforce — always</w:t>
      </w:r>
    </w:p>
    <w:p>
      <w:pPr>
        <w:pStyle w:val="ListBullet"/>
      </w:pPr>
      <w:r>
        <w:rPr>
          <w:b/>
        </w:rPr>
        <w:t>Never</w:t>
      </w:r>
      <w:r>
        <w:t xml:space="preserve"> switch a new or materially changed OneDrive DLP policy straight to enforce. Run it in</w:t>
      </w:r>
    </w:p>
    <w:p>
      <w:r>
        <w:t xml:space="preserve">  </w:t>
      </w:r>
      <w:r>
        <w:rPr>
          <w:b/>
        </w:rPr>
        <w:t>simulation</w:t>
      </w:r>
      <w:r>
        <w:t xml:space="preserve"> first, long enough to capture representative content and sharing activity (Req 2.6), and   read the results before enabling.</w:t>
      </w:r>
    </w:p>
    <w:p>
      <w:pPr>
        <w:pStyle w:val="ListBullet"/>
      </w:pPr>
      <w:r>
        <w:t xml:space="preserve">Use </w:t>
      </w:r>
      <w:r>
        <w:rPr>
          <w:b/>
        </w:rPr>
        <w:t>simulation with policy tips</w:t>
      </w:r>
      <w:r>
        <w:t xml:space="preserve"> on the pilot ring when you want end-user feedback before hard</w:t>
      </w:r>
    </w:p>
    <w:p>
      <w:r>
        <w:t xml:space="preserve">  restrict.</w:t>
      </w:r>
    </w:p>
    <w:p>
      <w:pPr>
        <w:pStyle w:val="ListBullet"/>
      </w:pPr>
      <w:r>
        <w:t xml:space="preserve">Treat </w:t>
      </w:r>
      <w:r>
        <w:rPr>
          <w:b/>
        </w:rPr>
        <w:t>simulation mode as your permanent safety switch</w:t>
      </w:r>
      <w:r>
        <w:t>: any enforced policy can be returned to</w:t>
      </w:r>
    </w:p>
    <w:p>
      <w:r>
        <w:t xml:space="preserve">  simulation in one setting, instantly removing enforcement with no data change — this is your rollback.</w:t>
      </w:r>
    </w:p>
    <w:p>
      <w:pPr>
        <w:pStyle w:val="Heading2"/>
      </w:pPr>
      <w:r>
        <w:t>Separate "at rest" from "shared" — act proportionally</w:t>
      </w:r>
    </w:p>
    <w:p>
      <w:pPr>
        <w:pStyle w:val="ListBullet"/>
      </w:pPr>
      <w:r>
        <w:t xml:space="preserve">Split the control into an </w:t>
      </w:r>
      <w:r>
        <w:rPr>
          <w:b/>
        </w:rPr>
        <w:t>at-rest</w:t>
      </w:r>
      <w:r>
        <w:t xml:space="preserve"> rule (sensitive content stored in OneDrive) and an</w:t>
      </w:r>
    </w:p>
    <w:p>
      <w:r>
        <w:t xml:space="preserve">  </w:t>
      </w:r>
      <w:r>
        <w:rPr>
          <w:b/>
        </w:rPr>
        <w:t>external-share</w:t>
      </w:r>
      <w:r>
        <w:t xml:space="preserve"> rule (that content shared outside the org). They warrant different thresholds and   actions: at-rest is often *audit/notify* with a higher instance count; external over-share is the   high-severity case and justifies a </w:t>
      </w:r>
      <w:r>
        <w:rPr>
          <w:b/>
        </w:rPr>
        <w:t>lower threshold and a stronger action</w:t>
      </w:r>
      <w:r>
        <w:t>.</w:t>
      </w:r>
    </w:p>
    <w:p>
      <w:pPr>
        <w:pStyle w:val="ListBullet"/>
      </w:pPr>
      <w:r>
        <w:t xml:space="preserve">Target the </w:t>
      </w:r>
      <w:r>
        <w:rPr>
          <w:b/>
        </w:rPr>
        <w:t>specific risky share</w:t>
      </w:r>
      <w:r>
        <w:t>, not all sharing — use the *shared with people outside my</w:t>
      </w:r>
    </w:p>
    <w:p>
      <w:r>
        <w:t xml:space="preserve">  organization* condition so internal collaboration is never disrupted.</w:t>
      </w:r>
    </w:p>
    <w:p>
      <w:pPr>
        <w:pStyle w:val="ListBullet"/>
      </w:pPr>
      <w:r>
        <w:t xml:space="preserve">The most valuable single control is usually </w:t>
      </w:r>
      <w:r>
        <w:rPr>
          <w:b/>
        </w:rPr>
        <w:t>restricting sensitive "anyone with the link" shares</w:t>
      </w:r>
      <w:r>
        <w:t xml:space="preserve"> —</w:t>
      </w:r>
    </w:p>
    <w:p>
      <w:r>
        <w:t xml:space="preserve">  those are the widest-reachable and the least intentional.</w:t>
      </w:r>
    </w:p>
    <w:p>
      <w:pPr>
        <w:pStyle w:val="Heading2"/>
      </w:pPr>
      <w:r>
        <w:t>Tune for a low false-positive rate (adoption depends on it)</w:t>
      </w:r>
    </w:p>
    <w:p>
      <w:pPr>
        <w:pStyle w:val="ListBullet"/>
      </w:pPr>
      <w:r>
        <w:t xml:space="preserve">Start at </w:t>
      </w:r>
      <w:r>
        <w:rPr>
          <w:b/>
        </w:rPr>
        <w:t>higher confidence</w:t>
      </w:r>
      <w:r>
        <w:t xml:space="preserve"> and a </w:t>
      </w:r>
      <w:r>
        <w:rPr>
          <w:b/>
        </w:rPr>
        <w:t>realistic instance count</w:t>
      </w:r>
      <w:r>
        <w:t xml:space="preserve"> for at-rest matches — a single</w:t>
      </w:r>
    </w:p>
    <w:p>
      <w:r>
        <w:t xml:space="preserve">  credit-card match is noise; ten in one file is a leak.</w:t>
      </w:r>
    </w:p>
    <w:p>
      <w:pPr>
        <w:pStyle w:val="ListBullet"/>
      </w:pPr>
      <w:r>
        <w:t xml:space="preserve">Add </w:t>
      </w:r>
      <w:r>
        <w:rPr>
          <w:b/>
        </w:rPr>
        <w:t>supporting keywords and proximity</w:t>
      </w:r>
      <w:r>
        <w:t xml:space="preserve"> to custom SITs so context is required, not just a pattern.</w:t>
      </w:r>
    </w:p>
    <w:p>
      <w:pPr>
        <w:pStyle w:val="ListBullet"/>
      </w:pPr>
      <w:r>
        <w:t xml:space="preserve">Use </w:t>
      </w:r>
      <w:r>
        <w:rPr>
          <w:b/>
        </w:rPr>
        <w:t>Exact Data Match</w:t>
      </w:r>
      <w:r>
        <w:t xml:space="preserve"> for categories where pattern SITs over-fire — it matches your *actual* data</w:t>
      </w:r>
    </w:p>
    <w:p>
      <w:r>
        <w:t xml:space="preserve">  and drives false positives toward zero, at the cost of an upload + refresh cadence.</w:t>
      </w:r>
    </w:p>
    <w:p>
      <w:pPr>
        <w:pStyle w:val="ListBullet"/>
      </w:pPr>
      <w:r>
        <w:t xml:space="preserve">Every false positive that reaches a user erodes trust in </w:t>
      </w:r>
      <w:r>
        <w:rPr>
          <w:b/>
        </w:rPr>
        <w:t>every</w:t>
      </w:r>
      <w:r>
        <w:t xml:space="preserve"> policy tip. Budget for a tuning</w:t>
      </w:r>
    </w:p>
    <w:p>
      <w:r>
        <w:t xml:space="preserve">  cycle, not a one-time build.</w:t>
      </w:r>
    </w:p>
    <w:p>
      <w:pPr>
        <w:pStyle w:val="Heading2"/>
      </w:pPr>
      <w:r>
        <w:t>Right-size the user experience</w:t>
      </w:r>
    </w:p>
    <w:p>
      <w:pPr>
        <w:pStyle w:val="ListBullet"/>
      </w:pPr>
      <w:r>
        <w:t xml:space="preserve">Show </w:t>
      </w:r>
      <w:r>
        <w:rPr>
          <w:b/>
        </w:rPr>
        <w:t>clear, actionable policy tips</w:t>
      </w:r>
      <w:r>
        <w:t xml:space="preserve"> — tell the user *why* and *what to do* ("this file contains</w:t>
      </w:r>
    </w:p>
    <w:p>
      <w:r>
        <w:t xml:space="preserve">  card numbers; remove the anyone-link or share internally only"), in business language, not a compliance   error code. Reuse one standard notice (</w:t>
      </w:r>
      <w:r>
        <w:rPr>
          <w:rFonts w:ascii="Consolas" w:hAnsi="Consolas"/>
          <w:sz w:val="19"/>
        </w:rPr>
        <w:t>DLP Notice – OneDrive – Standard</w:t>
      </w:r>
      <w:r>
        <w:t>).</w:t>
      </w:r>
    </w:p>
    <w:p>
      <w:pPr>
        <w:pStyle w:val="ListBullet"/>
      </w:pPr>
      <w:r>
        <w:t xml:space="preserve">Prefer </w:t>
      </w:r>
      <w:r>
        <w:rPr>
          <w:b/>
        </w:rPr>
        <w:t>allow-with-justification / override</w:t>
      </w:r>
      <w:r>
        <w:t xml:space="preserve"> over hard restrict for categories where legitimate</w:t>
      </w:r>
    </w:p>
    <w:p>
      <w:r>
        <w:t xml:space="preserve">  external sharing exists, then </w:t>
      </w:r>
      <w:r>
        <w:rPr>
          <w:b/>
        </w:rPr>
        <w:t>review the overrides</w:t>
      </w:r>
      <w:r>
        <w:t xml:space="preserve"> — routine overriding means the policy is   mis-scoped.</w:t>
      </w:r>
    </w:p>
    <w:p>
      <w:pPr>
        <w:pStyle w:val="ListBullet"/>
      </w:pPr>
      <w:r>
        <w:t xml:space="preserve">Reserve </w:t>
      </w:r>
      <w:r>
        <w:rPr>
          <w:b/>
        </w:rPr>
        <w:t>block external access</w:t>
      </w:r>
      <w:r>
        <w:t xml:space="preserve"> (removing links/external users) for the categories where compliance/</w:t>
      </w:r>
    </w:p>
    <w:p>
      <w:r>
        <w:t xml:space="preserve">  legal require it; escalate one category at a time, re-validating each.</w:t>
      </w:r>
    </w:p>
    <w:p>
      <w:pPr>
        <w:pStyle w:val="Heading2"/>
      </w:pPr>
      <w:r>
        <w:t>Coordinate with tenant sharing settings</w:t>
      </w:r>
    </w:p>
    <w:p>
      <w:pPr>
        <w:pStyle w:val="ListBullet"/>
      </w:pPr>
      <w:r>
        <w:t xml:space="preserve">DLP acts on the *sensitive* over-shares; the </w:t>
      </w:r>
      <w:r>
        <w:rPr>
          <w:b/>
        </w:rPr>
        <w:t>tenant OneDrive/SharePoint external-sharing setting</w:t>
      </w:r>
    </w:p>
    <w:p>
      <w:r>
        <w:t xml:space="preserve">  governs sharing broadly. Treat them as complementary — DLP is the content-aware control, the tenant   setting is the blunt boundary. Tightening the tenant setting is a separate, change-controlled action.</w:t>
      </w:r>
    </w:p>
    <w:p>
      <w:pPr>
        <w:pStyle w:val="ListBullet"/>
      </w:pPr>
      <w:r>
        <w:t>Know your current posture (Req 2.3) before enforcing so you can predict how many external over-shares</w:t>
      </w:r>
    </w:p>
    <w:p>
      <w:r>
        <w:t xml:space="preserve">  DLP will surface.</w:t>
      </w:r>
    </w:p>
    <w:p>
      <w:pPr>
        <w:pStyle w:val="Heading2"/>
      </w:pPr>
      <w:r>
        <w:t>Classification hygiene</w:t>
      </w:r>
    </w:p>
    <w:p>
      <w:pPr>
        <w:pStyle w:val="ListBullet"/>
      </w:pPr>
      <w:r>
        <w:rPr>
          <w:b/>
        </w:rPr>
        <w:t>Reuse built-in SITs</w:t>
      </w:r>
      <w:r>
        <w:t xml:space="preserve"> wherever they fit; build custom/EDM/trainable only for genuine gaps — fewer,</w:t>
      </w:r>
    </w:p>
    <w:p>
      <w:r>
        <w:t xml:space="preserve">  well-tuned detectors beat a sprawl of overlapping ones.</w:t>
      </w:r>
    </w:p>
    <w:p>
      <w:pPr>
        <w:pStyle w:val="ListBullet"/>
      </w:pPr>
      <w:r>
        <w:rPr>
          <w:b/>
        </w:rPr>
        <w:t>Version and document</w:t>
      </w:r>
      <w:r>
        <w:t xml:space="preserve"> each custom SIT/EDM schema (pattern, confidence, keywords, owner) so tuning</w:t>
      </w:r>
    </w:p>
    <w:p>
      <w:r>
        <w:t xml:space="preserve">  changes are traceable.</w:t>
      </w:r>
    </w:p>
    <w:p>
      <w:pPr>
        <w:pStyle w:val="ListBullet"/>
      </w:pPr>
      <w:r>
        <w:rPr>
          <w:b/>
        </w:rPr>
        <w:t>Refresh EDM data</w:t>
      </w:r>
      <w:r>
        <w:t xml:space="preserve"> on a schedule — stale EDM data silently degrades matching.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t xml:space="preserve">Give DLP </w:t>
      </w:r>
      <w:r>
        <w:rPr>
          <w:b/>
        </w:rPr>
        <w:t>alerts an owner and an SLA</w:t>
      </w:r>
      <w:r>
        <w:t xml:space="preserve"> (Req 2.7). Match volume without triage is not a control.</w:t>
      </w:r>
    </w:p>
    <w:p>
      <w:r>
        <w:t xml:space="preserve">  Forward to SIEM/Sentinel where central SecOps needs visibility.</w:t>
      </w:r>
    </w:p>
    <w:p>
      <w:pPr>
        <w:pStyle w:val="ListBullet"/>
      </w:pPr>
      <w:r>
        <w:t xml:space="preserve">Review </w:t>
      </w:r>
      <w:r>
        <w:rPr>
          <w:b/>
        </w:rPr>
        <w:t>Activity Explorer</w:t>
      </w:r>
      <w:r>
        <w:t xml:space="preserve"> and the false-positive rate on a </w:t>
      </w:r>
      <w:r>
        <w:rPr>
          <w:b/>
        </w:rPr>
        <w:t>recurring cadence</w:t>
      </w:r>
      <w:r>
        <w:t>; re-tune as content</w:t>
      </w:r>
    </w:p>
    <w:p>
      <w:r>
        <w:t xml:space="preserve">  and sharing behavior drift.</w:t>
      </w:r>
    </w:p>
    <w:p>
      <w:pPr>
        <w:pStyle w:val="ListBullet"/>
      </w:pPr>
      <w:r>
        <w:t xml:space="preserve">Enforce </w:t>
      </w:r>
      <w:r>
        <w:rPr>
          <w:b/>
        </w:rPr>
        <w:t>least-privilege roles</w:t>
      </w:r>
      <w:r>
        <w:t xml:space="preserve"> and, where possible, </w:t>
      </w:r>
      <w:r>
        <w:rPr>
          <w:b/>
        </w:rPr>
        <w:t>separate policy authors from alert triagers</w:t>
      </w:r>
      <w:r>
        <w:t>.</w:t>
      </w:r>
    </w:p>
    <w:p>
      <w:pPr>
        <w:pStyle w:val="ListBullet"/>
      </w:pPr>
      <w:r>
        <w:t xml:space="preserve">Keep a </w:t>
      </w:r>
      <w:r>
        <w:rPr>
          <w:b/>
        </w:rPr>
        <w:t>change log</w:t>
      </w:r>
      <w:r>
        <w:t xml:space="preserve"> of every simulate→enforce transition and every action escalation, with the</w:t>
      </w:r>
    </w:p>
    <w:p>
      <w:r>
        <w:t xml:space="preserve">  compliance sign-off attached.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t xml:space="preserve">DLP is </w:t>
      </w:r>
      <w:r>
        <w:rPr>
          <w:b/>
        </w:rPr>
        <w:t>one control</w:t>
      </w:r>
      <w:r>
        <w:t>, not a guarantee — it inspects content it can classify; combine with</w:t>
      </w:r>
    </w:p>
    <w:p>
      <w:r>
        <w:t xml:space="preserve">  sensitivity labels, tenant sharing controls, and insider-risk where the risk warrants.</w:t>
      </w:r>
    </w:p>
    <w:p>
      <w:pPr>
        <w:pStyle w:val="ListBullet"/>
      </w:pPr>
      <w:r>
        <w:rPr>
          <w:b/>
        </w:rPr>
        <w:t>Verify licensing/tenant</w:t>
      </w:r>
      <w:r>
        <w:t xml:space="preserve"> before relying on any custom/advanced-classifier capability — plans and</w:t>
      </w:r>
    </w:p>
    <w:p>
      <w:r>
        <w:t xml:space="preserve">  portal paths evolve; don't assume a feature is present.</w:t>
      </w:r>
    </w:p>
    <w:p>
      <w:pPr>
        <w:pStyle w:val="ListBullet"/>
      </w:pPr>
      <w:r>
        <w:t>The **enforced action and the acceptable false-positive threshold per category are compliance/legal</w:t>
      </w:r>
    </w:p>
    <w:p>
      <w:r>
        <w:t xml:space="preserve">  determinations** — you provide the technical control and the evidence; they own the decision.</w:t>
      </w:r>
    </w:p>
    <w:p>
      <w:pPr>
        <w:pStyle w:val="Heading1"/>
      </w:pPr>
      <w:r>
        <w:t>8. Deliverables Summary — OneDrive for Business DLP (Microsoft Purview)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OneDrive DLP model — SITs/classifiers, the two things a policy controls (sensitive content at rest and risky external sharing), policy tips/overrides, and the simulate→enforce journey;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(DLP/classifier licensing, DLP roles, OneDrive provisioned + sharing posture, classification intent, EDM source data, pilot ring, alert triage owner)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connect/baseline → design SITs → build the at-rest and external-share policies </w:t>
            </w:r>
            <w:r>
              <w:rPr>
                <w:b/>
              </w:rPr>
              <w:t>in simulation</w:t>
            </w:r>
            <w:r>
              <w:t xml:space="preserve"> → tune false positives → enforce to a pilot ring → expand; each phase named, gated, and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three headline outcomes — content/shares caught (A), low false-positive rate (B), incidents handled (C) — plus simulation-first and rollback checks, all with fake test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(policy not matching, external-share condition not firing, floods of false positives, no alerts)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Simulate-first discipline, separating at-rest from shared, false-positive tuning, user-experience design, tenant-sharing coordination, classification hygiene, and operations/governance.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DLPOD-Discovery.ps1</w:t>
            </w:r>
          </w:p>
        </w:tc>
        <w:tc>
          <w:tcPr>
            <w:tcW w:type="dxa" w:w="2160"/>
          </w:tcPr>
          <w:p>
            <w:r>
              <w:t>OneDrive DLP posture + sensitive-info-type coverage assessment: existing policies that touch OneDrive and their mode, built-in vs. custom SIT coverage, EDM schemas.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DLPOD-Config.ps1</w:t>
            </w:r>
          </w:p>
        </w:tc>
        <w:tc>
          <w:tcPr>
            <w:tcW w:type="dxa" w:w="2160"/>
          </w:tcPr>
          <w:p>
            <w:r>
              <w:t xml:space="preserve">OneDrive DLP policy configuration/remediation helper: creates/updates a policy </w:t>
            </w:r>
            <w:r>
              <w:rPr>
                <w:b/>
              </w:rPr>
              <w:t>in simulation mode</w:t>
            </w:r>
            <w:r>
              <w:t xml:space="preserve"> (optionally with the *shared externally* condition via </w:t>
            </w:r>
            <w:r>
              <w:rPr>
                <w:rFonts w:ascii="Consolas" w:hAnsi="Consolas"/>
                <w:sz w:val="19"/>
              </w:rPr>
              <w:t>-ExternalShareOnly</w:t>
            </w:r>
            <w:r>
              <w:t>) and reports the intended change.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never leaves a policy in enforce)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DLPOD-Validate.ps1</w:t>
            </w:r>
          </w:p>
        </w:tc>
        <w:tc>
          <w:tcPr>
            <w:tcW w:type="dxa" w:w="2160"/>
          </w:tcPr>
          <w:p>
            <w:r>
              <w:t>Validation reporter: checks the OneDrive policies' mode, location scope, and sharing conditions against the expected pass/fail gates and emits a validation record.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DLPOD-Report.ps1</w:t>
            </w:r>
          </w:p>
        </w:tc>
        <w:tc>
          <w:tcPr>
            <w:tcW w:type="dxa" w:w="2160"/>
          </w:tcPr>
          <w:p>
            <w:r>
              <w:t>DLP match / false-positive tuning report: exports OneDrive simulation/enforcement matches for TP-vs-FP classification and rate calculation.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DLPOD-Scope.ps1</w:t>
            </w:r>
          </w:p>
        </w:tc>
        <w:tc>
          <w:tcPr>
            <w:tcW w:type="dxa" w:w="2160"/>
          </w:tcPr>
          <w:p>
            <w:r>
              <w:t xml:space="preserve">Scope/health helper: reports a policy's OneDrive scope + tenant external-sharing signal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 sets the pilot-ring included scope.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Sensitive information types/classifiers mapped for every in-scope data category (built-in reused;</w:t>
      </w:r>
    </w:p>
    <w:p>
      <w:r>
        <w:t xml:space="preserve">  custom/EDM/trainable only for gaps).</w:t>
      </w:r>
    </w:p>
    <w:p>
      <w:pPr>
        <w:pStyle w:val="ListBullet"/>
      </w:pPr>
      <w:r>
        <w:t xml:space="preserve">OneDrive </w:t>
      </w:r>
      <w:r>
        <w:rPr>
          <w:b/>
        </w:rPr>
        <w:t>at-rest</w:t>
      </w:r>
      <w:r>
        <w:t xml:space="preserve"> and </w:t>
      </w:r>
      <w:r>
        <w:rPr>
          <w:b/>
        </w:rPr>
        <w:t>external-share</w:t>
      </w:r>
      <w:r>
        <w:t xml:space="preserve"> DLP policies built and </w:t>
      </w:r>
      <w:r>
        <w:rPr>
          <w:b/>
        </w:rPr>
        <w:t>proven in simulation</w:t>
      </w:r>
      <w:r>
        <w:t>.</w:t>
      </w:r>
    </w:p>
    <w:p>
      <w:pPr>
        <w:pStyle w:val="ListBullet"/>
      </w:pPr>
      <w:r>
        <w:t>False-positive rate measured and tuned to at/under the agreed threshold (Gate B).</w:t>
      </w:r>
    </w:p>
    <w:p>
      <w:pPr>
        <w:pStyle w:val="ListBullet"/>
      </w:pPr>
      <w:r>
        <w:t>Enforcement live for the pilot ring with policy tips + override, then expanded per compliance's action</w:t>
      </w:r>
    </w:p>
    <w:p>
      <w:r>
        <w:t xml:space="preserve">  determination — including restricting sensitive external/"anyone" shares (Gate A).</w:t>
      </w:r>
    </w:p>
    <w:p>
      <w:pPr>
        <w:pStyle w:val="ListBullet"/>
      </w:pPr>
      <w:r>
        <w:t>DLP alerts raised, triaged to disposition, and evidence trailed in Activity Explorer (Gate C).</w:t>
      </w:r>
    </w:p>
    <w:p>
      <w:pPr>
        <w:pStyle w:val="ListBullet"/>
      </w:pPr>
      <w:r>
        <w:t>Simulation-rollback and safe-by-default scripts verified; change log and compliance sign-offs captured.</w:t>
      </w:r>
    </w:p>
    <w:p>
      <w:pPr>
        <w:ind w:left="432"/>
      </w:pPr>
      <w:r>
        <w:rPr>
          <w:i/>
          <w:color w:val="2E86C1"/>
        </w:rPr>
        <w:t>Boundary: the solution delivers the technical control and the evidence. The data categories in scope, the classifiers that legally apply, the enforced action per category (e.g. block external sharing vs. warn-and-override), and the acceptable false-positive threshold are compliance/privacy/ legal determinations, captured alongside the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DLPOD-Config.ps1</w:t>
      </w:r>
    </w:p>
    <w:p>
      <w:r>
        <w:rPr>
          <w:b/>
        </w:rPr>
        <w:t>Purpose:</w:t>
      </w:r>
      <w:r>
        <w:t xml:space="preserve"> Creates a new DLP compliance policy (and a matching content rule for one or more sensitive information types) scoped to the ONEDRIVE location in SIMULATION mode, or updates an existing policy's rule. With -ExternalShareOnly the rule additionally requires the content to be shared with people OUTSIDE the organization (AccessScope NotInOrganization) — the high-severity over-share case. Safe by default: with -WhatIf it only reports the intended change; it applies nothing unless -Commit is passed, and it NEVER creates or leaves a policy in enforce (Enable) mode — simulation only. Enforcement is a deliberate, separate portal/change-control step. HOW TO RUN Preview an at-rest OneDrive simulation policy for the built-in Credit Card SIT: powershell -File .\DLPOD-Config.ps1 -PolicyName 'DLP - OneDrive Sensitive - Simulation' </w:t>
      </w:r>
      <w:r>
        <w:rPr>
          <w:rFonts w:ascii="Consolas" w:hAnsi="Consolas"/>
          <w:sz w:val="19"/>
        </w:rPr>
        <w:t xml:space="preserve"> -SensitiveTypes 'Credit Card Number' -MinCount 10 -Confidence High -WhatIf Preview the external-share variant (fires when shared outside the org): powershell -File .\DLPOD-Config.ps1 -PolicyName 'DLP - OneDrive External Share - Simulation' </w:t>
      </w:r>
      <w:r>
        <w:t xml:space="preserve"> -SensitiveTypes 'Credit Card Number' -MinCount 1 -Confidence High -ExternalShareOnly -WhatIf Actually create it (still simulation mode): powershell -File .\DLPOD-Config.ps1 -PolicyName 'DLP - OneDrive Sensitive - Simulation' ` -SensitiveTypes 'Credit Card Number' -MinCount 10 -Confidence High -Commit Requires Security &amp; Compliance PowerShell (Connect-IPPSSession). EXPECTED RESULTS -WhatIf: prints the New-DlpCompliancePolicy / New-DlpComplianceRule calls it WOULD run, with Mode=TestWithNotifications and OneDriveLocation=All. -Commit: creates the policy in simulation and the rule, then prints the resulting Mode (a Test* value = PASS). Verify with DLPOD-Discovery.ps1. .NOTES Purview — OneDrive for Business DLP. Writes gated behind -Commit; simulation-only (never Enable). No credentials in code. &gt; [CmdletBinding()] param( [Parameter(Mandatory)][string]$PolicyName, [string[]]$SensitiveTypes = @('Credit Card Number'), [int]$MinCount = 10, [ValidateSet('Low','Medium','High')][string]$Confidence = 'High', When set, the rule also requires the content to be shared OUTSIDE the org (the over-share case). [switch]$ExternalShareOnly,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r>
        <w:rPr>
          <w:b/>
        </w:rPr>
        <w:t>How to run:</w:t>
      </w:r>
      <w:r>
        <w:t xml:space="preserve"> Preview an at-rest OneDrive simulation policy for the built-in Credit Card SIT: powershell -File .\DLPOD-Config.ps1 -PolicyName 'DLP - OneDrive Sensitive - Simulation' </w:t>
      </w:r>
      <w:r>
        <w:rPr>
          <w:rFonts w:ascii="Consolas" w:hAnsi="Consolas"/>
          <w:sz w:val="19"/>
        </w:rPr>
        <w:t xml:space="preserve"> -SensitiveTypes 'Credit Card Number' -MinCount 10 -Confidence High -WhatIf Preview the external-share variant (fires when shared outside the org): powershell -File .\DLPOD-Config.ps1 -PolicyName 'DLP - OneDrive External Share - Simulation' </w:t>
      </w:r>
      <w:r>
        <w:t xml:space="preserve"> -SensitiveTypes 'Credit Card Number' -MinCount 1 -Confidence High -ExternalShareOnly -WhatIf Actually create it (still simulation mode): powershell -File .\DLPOD-Config.ps1 -PolicyName 'DLP - OneDrive Sensitive - Simulation' ` -SensitiveTypes 'Credit Card Number' -MinCount 10 -Confidence High -Commit Requires Security &amp; Compliance PowerShell (Connect-IPPSSession). EXPECTED RESULTS -WhatIf: prints the New-DlpCompliancePolicy / New-DlpComplianceRule calls it WOULD run, with Mode=TestWithNotifications and OneDriveLocation=All. -Commit: creates the policy in simulation and the rule, then prints the resulting Mode (a Test* value = PASS). Verify with DLPOD-Discovery.ps1. .NOTES Purview — OneDrive for Business DLP. Writes gated behind -Commit; simulation-only (never Enable). No credentials in code. &gt; [CmdletBinding()] param( [Parameter(Mandatory)][string]$PolicyName, [string[]]$SensitiveTypes = @('Credit Card Number'), [int]$MinCount = 10, [ValidateSet('Low','Medium','High')][string]$Confidence = 'High', When set, the rule also requires the content to be shared OUTSIDE the org (the over-share case). [switch]$ExternalShareOnly,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pPr>
        <w:pStyle w:val="Heading2"/>
      </w:pPr>
      <w:r>
        <w:t>DLPOD-Discovery.ps1</w:t>
      </w:r>
    </w:p>
    <w:p>
      <w:r>
        <w:rPr>
          <w:b/>
        </w:rPr>
        <w:t>Purpose:</w:t>
      </w:r>
      <w:r>
        <w:t xml:space="preserve"> Builds the OneDrive DLP baseline: every existing DLP compliance policy that TOUCHES the OneDrive location, with its MODE (enforce vs simulation vs disabled), plus a summary of sensitive information types (built-in vs custom) and any EDM schemas available in the tenant. Read-only — makes no changes. Use it to see what already exists before you build simulation policies. HOW TO RUN powershell -ExecutionPolicy Bypass -File .\DLPOD-Discovery.ps1 -CsvPath .\DLPOD-Posture.csv Requires Security &amp; Compliance PowerShell (Connect-IPPSSession via ExchangeOnlineManagement). EXPECTED RESULTS A console table of OneDrive-touching DLP policies (Name, Mode, Locations) and SIT coverage (built-in / custom / EDM counts), plus an optional CSV of the policy inventory. PASS signal: policies you expect to be in simulation report a Test* mode; anything already in Enable that you did not intend is flagged for review. .NOTES Purview — OneDrive for Business DLP. Read-only against Security &amp; Compliance PowerShell. &gt; [CmdletBinding()] param(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.\DLPOD-Discovery.ps1 -CsvPath .\DLPOD-Posture.csv Requires Security &amp; Compliance PowerShell (Connect-IPPSSession via ExchangeOnlineManagement). EXPECTED RESULTS A console table of OneDrive-touching DLP policies (Name, Mode, Locations) and SIT coverage (built-in / custom / EDM counts), plus an optional CSV of the policy inventory. PASS signal: policies you expect to be in simulation report a Test* mode; anything already in Enable that you did not intend is flagged for review. .NOTES Purview — OneDrive for Business DLP. Read-only against Security &amp; Compliance PowerShell. &gt; [CmdletBinding()] param( [string]$CsvPath, [string]$UserPrincipalName )</w:t>
      </w:r>
    </w:p>
    <w:p>
      <w:pPr>
        <w:pStyle w:val="Heading2"/>
      </w:pPr>
      <w:r>
        <w:t>DLPOD-Report.ps1</w:t>
      </w:r>
    </w:p>
    <w:p>
      <w:r>
        <w:rPr>
          <w:b/>
        </w:rPr>
        <w:t>Purpose:</w:t>
      </w:r>
      <w:r>
        <w:t xml:space="preserve"> Exports DLP rule matches for OneDrive/SharePoint over a time window so you can classify true-positive vs false-positive and compute the false-positive rate that gates simulation-to-enforcement. Works for policies in simulation AND enforcement — simulation matches are logged the same way. Read-only — queries Search-UnifiedAuditLog only. HOW TO RUN powershell -ExecutionPolicy Bypass -File .\DLPOD-Report.ps1 -Days 14 -CsvPath .\DLPOD-Matches.csv Requires Security &amp; Compliance PowerShell (Connect-IPPSSession) and audit logging enabled. EXPECTED RESULTS A console breakdown of DLP matches by policy, and a per-event CSV (time, user, workload, policy, rule, SIT, action) with a blank 'Disposition' column for you to mark TP/FP. Compute FP rate = FP / (TP + FP). PASS gate: FP rate at/under the agreed threshold with true positives (including external over-shares) still present. .NOTES Purview — OneDrive for Business DLP. Read-only reporting from the unified audit log. No changes made. &gt; [CmdletBinding()] param( [int]$Days = 14,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.\DLPOD-Report.ps1 -Days 14 -CsvPath .\DLPOD-Matches.csv Requires Security &amp; Compliance PowerShell (Connect-IPPSSession) and audit logging enabled. EXPECTED RESULTS A console breakdown of DLP matches by policy, and a per-event CSV (time, user, workload, policy, rule, SIT, action) with a blank 'Disposition' column for you to mark TP/FP. Compute FP rate = FP / (TP + FP). PASS gate: FP rate at/under the agreed threshold with true positives (including external over-shares) still present. .NOTES Purview — OneDrive for Business DLP. Read-only reporting from the unified audit log. No changes made. &gt; [CmdletBinding()] param( [int]$Days = 14, [string]$CsvPath, [string]$UserPrincipalName )</w:t>
      </w:r>
    </w:p>
    <w:p>
      <w:pPr>
        <w:pStyle w:val="Heading2"/>
      </w:pPr>
      <w:r>
        <w:t>DLPOD-Scope.ps1</w:t>
      </w:r>
    </w:p>
    <w:p>
      <w:r>
        <w:rPr>
          <w:b/>
        </w:rPr>
        <w:t>Purpose:</w:t>
      </w:r>
      <w:r>
        <w:t xml:space="preserve"> (1) Reports a OneDrive DLP policy's current location scope and mode, plus its included/excluded OneDrive member-of scope; (2) reports a tenant OneDrive/SharePoint external-SHARING signal from Microsoft Graph as context (read-only, best-effort); and (3) only with -Commit narrows the policy to a PILOT RING by setting OneDriveSharedByMemberOf to a group, so enforcement can be limited to a ring before tenant-wide expansion. Safe by default: -WhatIf reports only; scope writes require -Commit. This helper adjusts SCOPE only — it does NOT flip a policy to enforce (that is a deliberate portal/change-control action) and it does NOT change any tenant sharing setting. HOW TO RUN Report current scope + tenant sharing signal: powershell -File .\DLPOD-Scope.ps1 -PolicyName 'DLP - OneDrive External Share - Simulation' -WhatIf Restrict the policy to a pilot-ring group (still simulation mode): powershell -File .\DLPOD-Scope.ps1 -PolicyName 'DLP - OneDrive External Share - Simulation' ` -PilotRingGroup 'DLPOneDrivePilotRing@contoso.com' -Commit Requires Security &amp; Compliance PowerShell (Connect-IPPSSession); Graph (SharePointTenantSettings.Read.All) is optional for the sharing signal and is skipped gracefully if unavailable. EXPECTED RESULTS -WhatIf: prints the policy's OneDrive scope/mode, the tenant sharing signal (if readable), and the Set-DlpCompliancePolicy call it WOULD run. -Commit: applies OneDriveSharedByMemberOf and re-prints it. PASS: the policy's OneDrive member-of scope now equals the pilot ring and Mode is unchanged (still simulation until you enforce in the portal). .NOTES Purview — OneDrive for Business DLP. Scope changes gated behind -Commit; never changes enforcement mode or tenant sharing. No credentials in code. &gt; [CmdletBinding()] param( [Parameter(Mandatory)][string]$PolicyName, [string]$PilotRingGroup, [string]$UserPrincipalName, [switch]$Commit )</w:t>
      </w:r>
    </w:p>
    <w:p>
      <w:r>
        <w:rPr>
          <w:b/>
        </w:rPr>
        <w:t>How to run:</w:t>
      </w:r>
      <w:r>
        <w:t xml:space="preserve"> Report current scope + tenant sharing signal: powershell -File .\DLPOD-Scope.ps1 -PolicyName 'DLP - OneDrive External Share - Simulation' -WhatIf Restrict the policy to a pilot-ring group (still simulation mode): powershell -File .\DLPOD-Scope.ps1 -PolicyName 'DLP - OneDrive External Share - Simulation' ` -PilotRingGroup 'DLPOneDrivePilotRing@contoso.com' -Commit Requires Security &amp; Compliance PowerShell (Connect-IPPSSession); Graph (SharePointTenantSettings.Read.All) is optional for the sharing signal and is skipped gracefully if unavailable. EXPECTED RESULTS -WhatIf: prints the policy's OneDrive scope/mode, the tenant sharing signal (if readable), and the Set-DlpCompliancePolicy call it WOULD run. -Commit: applies OneDriveSharedByMemberOf and re-prints it. PASS: the policy's OneDrive member-of scope now equals the pilot ring and Mode is unchanged (still simulation until you enforce in the portal). .NOTES Purview — OneDrive for Business DLP. Scope changes gated behind -Commit; never changes enforcement mode or tenant sharing. No credentials in code. &gt; [CmdletBinding()] param( [Parameter(Mandatory)][string]$PolicyName, [string]$PilotRingGroup, [string]$UserPrincipalName, [switch]$Commit )</w:t>
      </w:r>
    </w:p>
    <w:p>
      <w:pPr>
        <w:pStyle w:val="Heading2"/>
      </w:pPr>
      <w:r>
        <w:t>DLPOD-Validate.ps1</w:t>
      </w:r>
    </w:p>
    <w:p>
      <w:r>
        <w:rPr>
          <w:b/>
        </w:rPr>
        <w:t>Purpose:</w:t>
      </w:r>
      <w:r>
        <w:t xml:space="preserve"> Checks the OneDrive DLP policies you built against the solution's validation gates and emits a pass/attention record: (1) each policy actually targets the OneDrive location; (2) its Mode is a recognized value (Test* = simulation / Enable = enforcing / Disable = off) — flagging anything Enabled so an unintended enforcement is caught; (3) the policy's rules carry a ContentContainsSensitiveInformation condition, and (for the external-share policy) an AccessScope of NotInOrganization; and (4) the pilot-ring member-of scope, if set. Read-only — makes no changes; this is the evidence-capture step, not a remediation. HOW TO RUN Validate the two standard policies: powershell -ExecutionPolicy Bypass -File .\DLPOD-Validate.ps1 -CsvPath .\DLPOD-Validation.csv Validate specific policies by name: powershell -File .\DLPOD-Validate.ps1 -PolicyNames 'DLP - OneDrive Sensitive - Simulation','DLP - OneDrive External Share - Simulation' Requires Security &amp; Compliance PowerShell (Connect-IPPSSession). EXPECTED RESULTS A console table of each policy with OneDriveTargeted / Mode / HasSITCondition / ExternalShareScope / PilotRingScope and a PASS/ATTENTION verdict, plus an optional CSV for the deliverable record. PASS signal: policies target OneDrive, are in the expected mode (simulation during pilot build), and carry the expected conditions. ATTENTION: any policy Enabled unexpectedly or missing a SIT condition is flagged for review. .NOTES Purview — OneDrive for Business DLP. Read-only validation / evidence capture. No changes made. &gt; [CmdletBinding()] param( [string[]]$PolicyNames = @('DLP - OneDrive Sensitive - Simulation','DLP - OneDrive External Share - Simulation'), [string]$CsvPath, [string]$UserPrincipalName )</w:t>
      </w:r>
    </w:p>
    <w:p>
      <w:r>
        <w:rPr>
          <w:b/>
        </w:rPr>
        <w:t>How to run:</w:t>
      </w:r>
      <w:r>
        <w:t xml:space="preserve"> Validate the two standard policies: powershell -ExecutionPolicy Bypass -File .\DLPOD-Validate.ps1 -CsvPath .\DLPOD-Validation.csv Validate specific policies by name: powershell -File .\DLPOD-Validate.ps1 -PolicyNames 'DLP - OneDrive Sensitive - Simulation','DLP - OneDrive External Share - Simulation' Requires Security &amp; Compliance PowerShell (Connect-IPPSSession). EXPECTED RESULTS A console table of each policy with OneDriveTargeted / Mode / HasSITCondition / ExternalShareScope / PilotRingScope and a PASS/ATTENTION verdict, plus an optional CSV for the deliverable record. PASS signal: policies target OneDrive, are in the expected mode (simulation during pilot build), and carry the expected conditions. ATTENTION: any policy Enabled unexpectedly or missing a SIT condition is flagged for review. .NOTES Purview — OneDrive for Business DLP. Read-only validation / evidence capture. No changes made. &gt; [CmdletBinding()] param( [string[]]$PolicyNames = @('DLP - OneDrive Sensitive - Simulation','DLP - OneDrive External Share - Simulation'), [string]$CsvPath,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