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Windows Advanced Audit Policy &amp; Security Event Logging Baseline (Intune)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Advanced Audit Policy &amp; Security Logging Baseline (Intune)</w:t>
      </w:r>
    </w:p>
    <w:p>
      <w:r>
        <w:t xml:space="preserve">Most Windows fleets are under-audited without anyone realizing it: the default audit policy captures too little to investigate an incident, it drifts from machine to machine, and — worst of all — the modern </w:t>
      </w:r>
      <w:r>
        <w:rPr>
          <w:b/>
        </w:rPr>
        <w:t>Advanced Audit Policy</w:t>
      </w:r>
      <w:r>
        <w:t xml:space="preserve"> subcategories are often silently ignored because a single override switch is off. When a breach or insider event happens, the events you needed were never written. This solution fixes that at the source. It configures the full </w:t>
      </w:r>
      <w:r>
        <w:rPr>
          <w:b/>
        </w:rPr>
        <w:t>Windows Advanced Audit Policy Configuration</w:t>
      </w:r>
      <w:r>
        <w:t xml:space="preserve"> on </w:t>
      </w:r>
      <w:r>
        <w:rPr>
          <w:b/>
        </w:rPr>
        <w:t>Windows 10/11</w:t>
      </w:r>
      <w:r>
        <w:t xml:space="preserve"> endpoints via </w:t>
      </w:r>
      <w:r>
        <w:rPr>
          <w:b/>
        </w:rPr>
        <w:t>Microsoft Intune</w:t>
      </w:r>
      <w:r>
        <w:t xml:space="preserve"> — a consistent, </w:t>
      </w:r>
      <w:r>
        <w:rPr>
          <w:b/>
        </w:rPr>
        <w:t>CIS / Microsoft security baseline-aligned</w:t>
      </w:r>
      <w:r>
        <w:t xml:space="preserve"> audit trail on every device, deployed pilot-first and fully reversible.</w:t>
      </w:r>
    </w:p>
    <w:p>
      <w:r>
        <w:rPr>
          <w:b/>
        </w:rPr>
        <w:t>A deliberately scoped, distinct capability.</w:t>
      </w:r>
      <w:r>
        <w:t xml:space="preserve"> This is the audit </w:t>
      </w:r>
      <w:r>
        <w:rPr>
          <w:b/>
        </w:rPr>
        <w:t>configuration</w:t>
      </w:r>
      <w:r>
        <w:t xml:space="preserve"> baseline — which subcategories to audit, at what Success/Failure level, plus </w:t>
      </w:r>
      <w:r>
        <w:rPr>
          <w:b/>
        </w:rPr>
        <w:t>command-line process auditing</w:t>
      </w:r>
      <w:r>
        <w:t xml:space="preserve"> and a right-sized Security log. It is </w:t>
      </w:r>
      <w:r>
        <w:rPr>
          <w:b/>
        </w:rPr>
        <w:t>not</w:t>
      </w:r>
      <w:r>
        <w:t xml:space="preserve"> SIEM forwarding (getting those events into Microsoft Sentinel is the separate *Entra ID &amp; Intune Audit Telemetry to Microsoft Sentinel* solution), and it is </w:t>
      </w:r>
      <w:r>
        <w:rPr>
          <w:b/>
        </w:rPr>
        <w:t>not</w:t>
      </w:r>
      <w:r>
        <w:t xml:space="preserve"> a broad CIS/STIG hardening baseline (that is a separate, wider product). It deploys a single Settings Catalog profile and is reversible by unassigning it — no re-enrollment, no re-imaging.</w:t>
      </w:r>
    </w:p>
    <w:p>
      <w:r>
        <w:t>Two things this package makes explicit that teams routinely miss:</w:t>
      </w:r>
    </w:p>
    <w:p>
      <w:pPr>
        <w:pStyle w:val="ListBullet"/>
      </w:pPr>
      <w:r>
        <w:rPr>
          <w:b/>
        </w:rPr>
        <w:t>The override that makes everything work.</w:t>
      </w:r>
      <w:r>
        <w:t xml:space="preserve"> Windows only honors the advanced subcategories when</w:t>
      </w:r>
    </w:p>
    <w:p>
      <w:r>
        <w:t xml:space="preserve">  </w:t>
      </w:r>
      <w:r>
        <w:rPr>
          <w:b/>
        </w:rPr>
        <w:t>"Force audit policy subcategory settings to override audit policy category settings"</w:t>
      </w:r>
      <w:r>
        <w:t xml:space="preserve"> is enabled   (</w:t>
      </w:r>
      <w:r>
        <w:rPr>
          <w:rFonts w:ascii="Consolas" w:hAnsi="Consolas"/>
          <w:sz w:val="19"/>
        </w:rPr>
        <w:t>SCENoApplyLegacyAuditPolicy = 1</w:t>
      </w:r>
      <w:r>
        <w:t>). The baseline sets it explicitly and the scripts verify it — so   your audit settings can't be silently voided by a leftover legacy policy.</w:t>
      </w:r>
    </w:p>
    <w:p>
      <w:pPr>
        <w:pStyle w:val="ListBullet"/>
      </w:pPr>
      <w:r>
        <w:rPr>
          <w:b/>
        </w:rPr>
        <w:t>The event that catches attackers.</w:t>
      </w:r>
      <w:r>
        <w:t xml:space="preserve"> </w:t>
      </w:r>
      <w:r>
        <w:rPr>
          <w:b/>
        </w:rPr>
        <w:t>Process Creation with the full command line</w:t>
      </w:r>
      <w:r>
        <w:t xml:space="preserve"> (Event ID 4688)</w:t>
      </w:r>
    </w:p>
    <w:p>
      <w:r>
        <w:t xml:space="preserve">  is the highest-value detection for living-off-the-land activity. The baseline turns it on, sizes the   log for it, and hands the volume decision to your SIEM instead of turning it off.</w:t>
      </w:r>
    </w:p>
    <w:p>
      <w:r>
        <w:t>This package delivers the complete, field-tested method to stand it up in Intune — written so a single administrator can follow it end to end:</w:t>
      </w:r>
    </w:p>
    <w:p>
      <w:pPr>
        <w:pStyle w:val="ListBullet"/>
      </w:pPr>
      <w:r>
        <w:rPr>
          <w:b/>
        </w:rPr>
        <w:t>One profile, one purpose.</w:t>
      </w:r>
      <w:r>
        <w:t xml:space="preserve"> A </w:t>
      </w:r>
      <w:r>
        <w:rPr>
          <w:rFonts w:ascii="Consolas" w:hAnsi="Consolas"/>
          <w:sz w:val="19"/>
        </w:rPr>
        <w:t>Win Audit Policy - Baseline - Pilot</w:t>
      </w:r>
      <w:r>
        <w:t xml:space="preserve"> Settings Catalog profile</w:t>
      </w:r>
    </w:p>
    <w:p>
      <w:r>
        <w:t xml:space="preserve">  carrying the force-subcategory override, all ~24 recommended audit subcategories, command-line process   auditing, and the Security-log size — deployed pilot-first.</w:t>
      </w:r>
    </w:p>
    <w:p>
      <w:pPr>
        <w:pStyle w:val="ListBullet"/>
      </w:pPr>
      <w:r>
        <w:rPr>
          <w:b/>
        </w:rPr>
        <w:t>Baseline-aligned and role-aware.</w:t>
      </w:r>
      <w:r>
        <w:t xml:space="preserve"> Recommended Success/Failure values cited to CIS / Microsoft, tuned</w:t>
      </w:r>
    </w:p>
    <w:p>
      <w:r>
        <w:t xml:space="preserve">  for workstations, with explicit guidance to clone a server variant for high-volume roles.</w:t>
      </w:r>
    </w:p>
    <w:p>
      <w:pPr>
        <w:pStyle w:val="ListBullet"/>
      </w:pPr>
      <w:r>
        <w:rPr>
          <w:b/>
        </w:rPr>
        <w:t>Honest about volume.</w:t>
      </w:r>
      <w:r>
        <w:t xml:space="preserve"> The loud subcategories (Process Creation, File Share, Filtering Platform</w:t>
      </w:r>
    </w:p>
    <w:p>
      <w:r>
        <w:t xml:space="preserve">  Connection) are flagged, tuned, and paired with the forwarding solution so auditing is never turned   off for the wrong reason.</w:t>
      </w:r>
    </w:p>
    <w:p>
      <w:r>
        <w:t xml:space="preserve">The package follows the standard repeatable shape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a consistent, baseline-aligned Windows audit trail — with command-line process auditing and a right-sized log — on every corporate endpoint, deployed and proven on a pilot before you scale, without a consulting engagement and without touching how the device is enrolled. This one product resolves the cluster of "Configure Auditing for …" and "Audit Logon" findings a typical Windows client security assessment raises.</w:t>
      </w:r>
    </w:p>
    <w:p>
      <w:pPr>
        <w:pStyle w:val="Heading1"/>
      </w:pPr>
      <w:r>
        <w:t>1. Solution Overview — Windows Advanced Audit Policy &amp; Security Event Logging Baseline (Intune)</w:t>
      </w:r>
    </w:p>
    <w:p>
      <w:pPr>
        <w:pStyle w:val="Heading2"/>
      </w:pPr>
      <w:r>
        <w:t>What this solution is</w:t>
      </w:r>
    </w:p>
    <w:p>
      <w:r>
        <w:t xml:space="preserve">This solution configures the full </w:t>
      </w:r>
      <w:r>
        <w:rPr>
          <w:b/>
        </w:rPr>
        <w:t>Windows Advanced Audit Policy Configuration</w:t>
      </w:r>
      <w:r>
        <w:t xml:space="preserve"> on </w:t>
      </w:r>
      <w:r>
        <w:rPr>
          <w:b/>
        </w:rPr>
        <w:t>Windows 10/11</w:t>
      </w:r>
      <w:r>
        <w:t xml:space="preserve"> endpoints managed by </w:t>
      </w:r>
      <w:r>
        <w:rPr>
          <w:b/>
        </w:rPr>
        <w:t>Microsoft Intune</w:t>
      </w:r>
      <w:r>
        <w:t xml:space="preserve">, using a single </w:t>
      </w:r>
      <w:r>
        <w:rPr>
          <w:b/>
        </w:rPr>
        <w:t>Settings Catalog</w:t>
      </w:r>
      <w:r>
        <w:t xml:space="preserve"> configuration profile. Once deployed, every domain- and Entra-joined Windows device writes a </w:t>
      </w:r>
      <w:r>
        <w:rPr>
          <w:b/>
        </w:rPr>
        <w:t>consistent, security-relevant audit trail</w:t>
      </w:r>
      <w:r>
        <w:t xml:space="preserve"> to the local </w:t>
      </w:r>
      <w:r>
        <w:rPr>
          <w:b/>
        </w:rPr>
        <w:t>Security</w:t>
      </w:r>
      <w:r>
        <w:t xml:space="preserve"> event log — sign-ins, account and group changes, process creation (with the full command line), removable-storage use, privilege use, and audit/policy changes — aligned to the </w:t>
      </w:r>
      <w:r>
        <w:rPr>
          <w:b/>
        </w:rPr>
        <w:t>CIS Benchmark / Microsoft security baseline</w:t>
      </w:r>
      <w:r>
        <w:t xml:space="preserve"> recommendations for what to audit and whether to capture </w:t>
      </w:r>
      <w:r>
        <w:rPr>
          <w:b/>
        </w:rPr>
        <w:t>Success</w:t>
      </w:r>
      <w:r>
        <w:t xml:space="preserve">, </w:t>
      </w:r>
      <w:r>
        <w:rPr>
          <w:b/>
        </w:rPr>
        <w:t>Failure</w:t>
      </w:r>
      <w:r>
        <w:t>, or both.</w:t>
      </w:r>
    </w:p>
    <w:p>
      <w:r>
        <w:t xml:space="preserve">Windows has two layers of auditing. The legacy </w:t>
      </w:r>
      <w:r>
        <w:rPr>
          <w:b/>
        </w:rPr>
        <w:t>basic audit policy</w:t>
      </w:r>
      <w:r>
        <w:t xml:space="preserve"> (nine broad categories) and the modern </w:t>
      </w:r>
      <w:r>
        <w:rPr>
          <w:b/>
        </w:rPr>
        <w:t>Advanced Audit Policy Configuration</w:t>
      </w:r>
      <w:r>
        <w:t xml:space="preserve"> (~60 fine-grained subcategories). Modern security baselines are written entirely against the </w:t>
      </w:r>
      <w:r>
        <w:rPr>
          <w:b/>
        </w:rPr>
        <w:t>advanced</w:t>
      </w:r>
      <w:r>
        <w:t xml:space="preserve"> subcategories, because they let you turn on exactly the events you need without the noise of a whole category. This solution deploys the advanced subcategories via Intune and — critically — sets the switch that makes Windows honor them.</w:t>
      </w:r>
    </w:p>
    <w:p>
      <w:pPr>
        <w:ind w:left="432"/>
      </w:pPr>
      <w:r>
        <w:rPr>
          <w:i/>
          <w:color w:val="2E86C1"/>
        </w:rPr>
        <w:t>The one switch everything depends on. Windows only applies the advanced subcategory settings when "Audit: Force audit policy subcategory settings (Windows Vista or later) to override audit policy category settings" is Enabled (the registry value SCENoApplyLegacyAuditPolicy = 1). Modern Windows defaults this on, but a leftover basic-audit GPO, an image, or a third-party tool can flip it off — silently discarding every subcategory setting you push. This solution sets it explicitly so the baseline is deterministic, and the validation scripts check it.</w:t>
      </w:r>
    </w:p>
    <w:p>
      <w:pPr>
        <w:pStyle w:val="Heading2"/>
      </w:pPr>
      <w:r>
        <w:t>What this solution is (and is not)</w:t>
      </w:r>
    </w:p>
    <w:p>
      <w:pPr>
        <w:pStyle w:val="ListBullet"/>
      </w:pPr>
      <w:r>
        <w:rPr>
          <w:b/>
        </w:rPr>
        <w:t>It IS</w:t>
      </w:r>
      <w:r>
        <w:t xml:space="preserve"> the audit-policy </w:t>
      </w:r>
      <w:r>
        <w:rPr>
          <w:b/>
        </w:rPr>
        <w:t>configuration baseline</w:t>
      </w:r>
      <w:r>
        <w:t xml:space="preserve"> — which subcategories to audit, at what</w:t>
      </w:r>
    </w:p>
    <w:p>
      <w:r>
        <w:t xml:space="preserve">  Success/Failure level, plus command-line process auditing and a right-sized Security log — deployed   and validated via Intune, pilot-first and reversible.</w:t>
      </w:r>
    </w:p>
    <w:p>
      <w:pPr>
        <w:pStyle w:val="ListBullet"/>
      </w:pPr>
      <w:r>
        <w:rPr>
          <w:b/>
        </w:rPr>
        <w:t>It is NOT</w:t>
      </w:r>
      <w:r>
        <w:t xml:space="preserve"> a broad security-configuration baseline. If you want the full CIS/STIG hardening baseline</w:t>
      </w:r>
    </w:p>
    <w:p>
      <w:r>
        <w:t xml:space="preserve">  (hundreds of settings across firewall, BitLocker, account policy, etc.), that is a </w:t>
      </w:r>
      <w:r>
        <w:rPr>
          <w:b/>
        </w:rPr>
        <w:t>separate, broader   product</w:t>
      </w:r>
      <w:r>
        <w:t xml:space="preserve"> — this one is the focused *audit* slice and complements it without duplication.</w:t>
      </w:r>
    </w:p>
    <w:p>
      <w:pPr>
        <w:pStyle w:val="ListBullet"/>
      </w:pPr>
      <w:r>
        <w:rPr>
          <w:b/>
        </w:rPr>
        <w:t>It is NOT</w:t>
      </w:r>
      <w:r>
        <w:t xml:space="preserve"> log forwarding to a SIEM. This solution makes each endpoint </w:t>
      </w:r>
      <w:r>
        <w:rPr>
          <w:b/>
        </w:rPr>
        <w:t>generate and retain</w:t>
      </w:r>
      <w:r>
        <w:t xml:space="preserve"> the</w:t>
      </w:r>
    </w:p>
    <w:p>
      <w:r>
        <w:t xml:space="preserve">  right events locally. </w:t>
      </w:r>
      <w:r>
        <w:rPr>
          <w:b/>
        </w:rPr>
        <w:t>Getting those logs off the box into Microsoft Sentinel</w:t>
      </w:r>
      <w:r>
        <w:t xml:space="preserve"> (Azure Monitor Agent   + Data Collection Rules, Windows Security Events connector) is handled by the separate   </w:t>
      </w:r>
      <w:r>
        <w:rPr>
          <w:b/>
        </w:rPr>
        <w:t>Entra ID &amp; Intune Audit Telemetry to Microsoft Sentinel</w:t>
      </w:r>
      <w:r>
        <w:t xml:space="preserve"> solution — cross-reference it, don't   rebuild it here. Endpoint auditing is the *source*; forwarding is the *transport*.</w:t>
      </w:r>
    </w:p>
    <w:p>
      <w:pPr>
        <w:pStyle w:val="Heading2"/>
      </w:pPr>
      <w:r>
        <w:t>How it works, step by step</w:t>
      </w:r>
    </w:p>
    <w:p>
      <w:pPr>
        <w:pStyle w:val="ListNumber"/>
      </w:pPr>
      <w:r>
        <w:rPr>
          <w:b/>
        </w:rPr>
        <w:t>One Settings Catalog profile carries the baseline.</w:t>
      </w:r>
      <w:r>
        <w:t xml:space="preserve"> A single Windows Settings Catalog</w:t>
      </w:r>
    </w:p>
    <w:p>
      <w:r>
        <w:t xml:space="preserve">   configuration profile named </w:t>
      </w:r>
      <w:r>
        <w:rPr>
          <w:rFonts w:ascii="Consolas" w:hAnsi="Consolas"/>
          <w:sz w:val="19"/>
        </w:rPr>
        <w:t>Win Audit Policy - Baseline - Pilot</w:t>
      </w:r>
      <w:r>
        <w:t xml:space="preserve"> contains all ~24 audit    subcategory settings, the "force subcategory" override, command-line process auditing, and the    Security-log maximum size.</w:t>
      </w:r>
    </w:p>
    <w:p>
      <w:pPr>
        <w:pStyle w:val="ListNumber"/>
      </w:pPr>
      <w:r>
        <w:rPr>
          <w:b/>
        </w:rPr>
        <w:t>Intune delivers it to enrolled devices.</w:t>
      </w:r>
      <w:r>
        <w:t xml:space="preserve"> The profile is assigned to a </w:t>
      </w:r>
      <w:r>
        <w:rPr>
          <w:b/>
        </w:rPr>
        <w:t>pilot</w:t>
      </w:r>
      <w:r>
        <w:t xml:space="preserve"> Entra security</w:t>
      </w:r>
    </w:p>
    <w:p>
      <w:r>
        <w:t xml:space="preserve">   group (</w:t>
      </w:r>
      <w:r>
        <w:rPr>
          <w:rFonts w:ascii="Consolas" w:hAnsi="Consolas"/>
          <w:sz w:val="19"/>
        </w:rPr>
        <w:t>Win Audit Policy - Pilot Devices</w:t>
      </w:r>
      <w:r>
        <w:t>), then widened in waves.</w:t>
      </w:r>
    </w:p>
    <w:p>
      <w:pPr>
        <w:pStyle w:val="ListNumber"/>
      </w:pPr>
      <w:r>
        <w:rPr>
          <w:b/>
        </w:rPr>
        <w:t>Windows applies the advanced subcategories.</w:t>
      </w:r>
      <w:r>
        <w:t xml:space="preserve"> With the force-subcategory override enabled, each</w:t>
      </w:r>
    </w:p>
    <w:p>
      <w:r>
        <w:t xml:space="preserve">   device begins writing the specified Success/Failure events to the </w:t>
      </w:r>
      <w:r>
        <w:rPr>
          <w:b/>
        </w:rPr>
        <w:t>Security</w:t>
      </w:r>
      <w:r>
        <w:t xml:space="preserve"> log.</w:t>
      </w:r>
    </w:p>
    <w:p>
      <w:pPr>
        <w:pStyle w:val="ListNumber"/>
      </w:pPr>
      <w:r>
        <w:rPr>
          <w:b/>
        </w:rPr>
        <w:t>Events accumulate with room to breathe.</w:t>
      </w:r>
      <w:r>
        <w:t xml:space="preserve"> The Security log maximum size is raised so higher-volume</w:t>
      </w:r>
    </w:p>
    <w:p>
      <w:r>
        <w:t xml:space="preserve">   subcategories (Process Creation, File Share) don't roll over and lose evidence within hours.</w:t>
      </w:r>
    </w:p>
    <w:p>
      <w:pPr>
        <w:pStyle w:val="ListNumber"/>
      </w:pPr>
      <w:r>
        <w:rPr>
          <w:b/>
        </w:rPr>
        <w:t>Validate, then expand.</w:t>
      </w:r>
      <w:r>
        <w:t xml:space="preserve"> Read-only scripts confirm the profile is present, correctly scoped, and</w:t>
      </w:r>
    </w:p>
    <w:p>
      <w:r>
        <w:t xml:space="preserve">   applied; then the baseline widens to the rest of the fleet.</w:t>
      </w:r>
    </w:p>
    <w:p>
      <w:pPr>
        <w:pStyle w:val="Heading2"/>
      </w:pPr>
      <w:r>
        <w:t>What the baseline audits (and why)</w:t>
      </w:r>
    </w:p>
    <w:p>
      <w:r>
        <w:t>The baseline turns on the subcategories that detect the attacker behaviors defenders actually hunt for:</w:t>
      </w:r>
    </w:p>
    <w:p>
      <w:pPr>
        <w:pStyle w:val="ListBullet"/>
      </w:pPr>
      <w:r>
        <w:rPr>
          <w:b/>
        </w:rPr>
        <w:t>Account Logon / Logon-Logoff</w:t>
      </w:r>
      <w:r>
        <w:t xml:space="preserve"> — who authenticated, from where, failed sign-ins, lockouts, and the</w:t>
      </w:r>
    </w:p>
    <w:p>
      <w:r>
        <w:t xml:space="preserve">  privileged/special logons that indicate admin activity or token theft.</w:t>
      </w:r>
    </w:p>
    <w:p>
      <w:pPr>
        <w:pStyle w:val="ListBullet"/>
      </w:pPr>
      <w:r>
        <w:rPr>
          <w:b/>
        </w:rPr>
        <w:t>Account &amp; Security Group Management</w:t>
      </w:r>
      <w:r>
        <w:t xml:space="preserve"> — creation, deletion, and privilege changes to accounts and</w:t>
      </w:r>
    </w:p>
    <w:p>
      <w:r>
        <w:t xml:space="preserve">  groups (a classic persistence and privilege-escalation signal).</w:t>
      </w:r>
    </w:p>
    <w:p>
      <w:pPr>
        <w:pStyle w:val="ListBullet"/>
      </w:pPr>
      <w:r>
        <w:rPr>
          <w:b/>
        </w:rPr>
        <w:t>Detailed Tracking → Process Creation with command line</w:t>
      </w:r>
      <w:r>
        <w:t xml:space="preserve"> — every process launch *with its full</w:t>
      </w:r>
    </w:p>
    <w:p>
      <w:r>
        <w:t xml:space="preserve">  command line* (Event ID 4688). This is one of the single most valuable detections for   living-off-the-land attacks (PowerShell, </w:t>
      </w:r>
      <w:r>
        <w:rPr>
          <w:rFonts w:ascii="Consolas" w:hAnsi="Consolas"/>
          <w:sz w:val="19"/>
        </w:rPr>
        <w:t>rundll32</w:t>
      </w:r>
      <w:r>
        <w:t xml:space="preserve">, </w:t>
      </w:r>
      <w:r>
        <w:rPr>
          <w:rFonts w:ascii="Consolas" w:hAnsi="Consolas"/>
          <w:sz w:val="19"/>
        </w:rPr>
        <w:t>mshta</w:t>
      </w:r>
      <w:r>
        <w:t>, etc.).</w:t>
      </w:r>
    </w:p>
    <w:p>
      <w:pPr>
        <w:pStyle w:val="ListBullet"/>
      </w:pPr>
      <w:r>
        <w:rPr>
          <w:b/>
        </w:rPr>
        <w:t>Object Access → File Share / Removable Storage</w:t>
      </w:r>
      <w:r>
        <w:t xml:space="preserve"> — access to shares and USB storage, for</w:t>
      </w:r>
    </w:p>
    <w:p>
      <w:r>
        <w:t xml:space="preserve">  data-exfiltration and insider investigations.</w:t>
      </w:r>
    </w:p>
    <w:p>
      <w:pPr>
        <w:pStyle w:val="ListBullet"/>
      </w:pPr>
      <w:r>
        <w:rPr>
          <w:b/>
        </w:rPr>
        <w:t>Privilege Use, Policy Change, System</w:t>
      </w:r>
      <w:r>
        <w:t xml:space="preserve"> — use of sensitive privileges, tampering with audit/policy,</w:t>
      </w:r>
    </w:p>
    <w:p>
      <w:r>
        <w:t xml:space="preserve">  and security-subsystem state changes.</w:t>
      </w:r>
    </w:p>
    <w:p>
      <w:r>
        <w:t xml:space="preserve">The exact </w:t>
      </w:r>
      <w:r>
        <w:rPr>
          <w:b/>
        </w:rPr>
        <w:t>Success/Failure</w:t>
      </w:r>
      <w:r>
        <w:t xml:space="preserve"> recommendation per subcategory is given in the Implementation Guide and is cited to the </w:t>
      </w:r>
      <w:r>
        <w:rPr>
          <w:b/>
        </w:rPr>
        <w:t>CIS Benchmark / Microsoft security baseline</w:t>
      </w:r>
      <w:r>
        <w:t>.</w:t>
      </w:r>
    </w:p>
    <w:p>
      <w:pPr>
        <w:pStyle w:val="Heading2"/>
      </w:pPr>
      <w:r>
        <w:t>The event-volume trade-off (be honest with yourself)</w:t>
      </w:r>
    </w:p>
    <w:p>
      <w:r>
        <w:t>More auditing means more events, more disk, and more to forward. Two subcategories are notably high-volume:</w:t>
      </w:r>
    </w:p>
    <w:p>
      <w:pPr>
        <w:pStyle w:val="ListBullet"/>
      </w:pPr>
      <w:r>
        <w:rPr>
          <w:b/>
        </w:rPr>
        <w:t>Detailed Tracking → Process Creation</w:t>
      </w:r>
      <w:r>
        <w:t xml:space="preserve"> — on a busy workstation this is the loudest single source.</w:t>
      </w:r>
    </w:p>
    <w:p>
      <w:r>
        <w:t xml:space="preserve">  It is also the most useful; keep it </w:t>
      </w:r>
      <w:r>
        <w:rPr>
          <w:b/>
        </w:rPr>
        <w:t>Success</w:t>
      </w:r>
      <w:r>
        <w:t>, size the log accordingly, and forward it.</w:t>
      </w:r>
    </w:p>
    <w:p>
      <w:pPr>
        <w:pStyle w:val="ListBullet"/>
      </w:pPr>
      <w:r>
        <w:rPr>
          <w:b/>
        </w:rPr>
        <w:t>Object Access → File Share / Detailed File Share / Filtering Platform Connection</w:t>
      </w:r>
      <w:r>
        <w:t xml:space="preserve"> — file-share and</w:t>
      </w:r>
    </w:p>
    <w:p>
      <w:r>
        <w:t xml:space="preserve">  network-connection auditing can be very chatty on file servers and heavily networked hosts.</w:t>
      </w:r>
    </w:p>
    <w:p>
      <w:r>
        <w:t xml:space="preserve">The baseline is tuned for </w:t>
      </w:r>
      <w:r>
        <w:rPr>
          <w:b/>
        </w:rPr>
        <w:t>workstations</w:t>
      </w:r>
      <w:r>
        <w:t xml:space="preserve">; the Implementation Guide flags where to dial specific subcategories down (or up) for </w:t>
      </w:r>
      <w:r>
        <w:rPr>
          <w:b/>
        </w:rPr>
        <w:t>servers</w:t>
      </w:r>
      <w:r>
        <w:t xml:space="preserve"> and for high-volume environments, and points you to the forwarding solution so volume is a SIEM-ingestion decision, not a reason to stop auditing.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A consistent, baseline-aligned audit trail</w:t>
      </w:r>
      <w:r>
        <w:t xml:space="preserve"> on every Windows endpoint — no more per-machine drift</w:t>
      </w:r>
    </w:p>
    <w:p>
      <w:r>
        <w:t xml:space="preserve">  in what is (or isn't) being logged.</w:t>
      </w:r>
    </w:p>
    <w:p>
      <w:pPr>
        <w:pStyle w:val="ListBullet"/>
      </w:pPr>
      <w:r>
        <w:rPr>
          <w:b/>
        </w:rPr>
        <w:t>Detection-ready by default</w:t>
      </w:r>
      <w:r>
        <w:t xml:space="preserve"> — command-line process auditing and the logon/account/privilege events</w:t>
      </w:r>
    </w:p>
    <w:p>
      <w:r>
        <w:t xml:space="preserve">  that SOC playbooks and SIEM rules expect.</w:t>
      </w:r>
    </w:p>
    <w:p>
      <w:pPr>
        <w:pStyle w:val="ListBullet"/>
      </w:pPr>
      <w:r>
        <w:rPr>
          <w:b/>
        </w:rPr>
        <w:t>Deterministic</w:t>
      </w:r>
      <w:r>
        <w:t xml:space="preserve"> — the force-subcategory override is set explicitly, so the baseline can't be</w:t>
      </w:r>
    </w:p>
    <w:p>
      <w:r>
        <w:t xml:space="preserve">  silently voided by a legacy audit setting.</w:t>
      </w:r>
    </w:p>
    <w:p>
      <w:pPr>
        <w:pStyle w:val="ListBullet"/>
      </w:pPr>
      <w:r>
        <w:rPr>
          <w:b/>
        </w:rPr>
        <w:t>No re-enrollment, fully reversible</w:t>
      </w:r>
      <w:r>
        <w:t xml:space="preserve"> — it deploys a configuration profile only; unassigning it</w:t>
      </w:r>
    </w:p>
    <w:p>
      <w:r>
        <w:t xml:space="preserve">  cleanly reverts the device to its prior audit state.</w:t>
      </w:r>
    </w:p>
    <w:p>
      <w:pPr>
        <w:pStyle w:val="ListBullet"/>
      </w:pPr>
      <w:r>
        <w:rPr>
          <w:b/>
        </w:rPr>
        <w:t>Right-sized retention</w:t>
      </w:r>
      <w:r>
        <w:t xml:space="preserve"> — a larger Security log so evidence survives long enough to be collected or</w:t>
      </w:r>
    </w:p>
    <w:p>
      <w:r>
        <w:t xml:space="preserve">  forwarded.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Endpoint auditing only.</w:t>
      </w:r>
      <w:r>
        <w:t xml:space="preserve"> This makes devices *generate and keep* events; it does </w:t>
      </w:r>
      <w:r>
        <w:rPr>
          <w:b/>
        </w:rPr>
        <w:t>not</w:t>
      </w:r>
      <w:r>
        <w:t xml:space="preserve"> forward</w:t>
      </w:r>
    </w:p>
    <w:p>
      <w:r>
        <w:t xml:space="preserve">  them to a SIEM (see the Sentinel forwarding solution).</w:t>
      </w:r>
    </w:p>
    <w:p>
      <w:pPr>
        <w:pStyle w:val="ListBullet"/>
      </w:pPr>
      <w:r>
        <w:rPr>
          <w:b/>
        </w:rPr>
        <w:t>Windows 10/11 enrolled devices.</w:t>
      </w:r>
      <w:r>
        <w:t xml:space="preserve"> It targets Intune-managed Windows 10/11; it is not a macOS/iOS or</w:t>
      </w:r>
    </w:p>
    <w:p>
      <w:r>
        <w:t xml:space="preserve">  a Linux capability, and it is not a Group Policy deliverable (though the same subcategories map 1:1 to   GPO if you also manage domain controllers that way).</w:t>
      </w:r>
    </w:p>
    <w:p>
      <w:pPr>
        <w:pStyle w:val="ListBullet"/>
      </w:pPr>
      <w:r>
        <w:rPr>
          <w:b/>
        </w:rPr>
        <w:t>Settings-Catalog setting IDs can change.</w:t>
      </w:r>
      <w:r>
        <w:t xml:space="preserve"> The setting definition names below reflect current</w:t>
      </w:r>
    </w:p>
    <w:p>
      <w:r>
        <w:t xml:space="preserve">  Microsoft documentation — </w:t>
      </w:r>
      <w:r>
        <w:rPr>
          <w:b/>
        </w:rPr>
        <w:t>verify them in your tenant</w:t>
      </w:r>
      <w:r>
        <w:t xml:space="preserve"> before fleet rollout rather than assuming.</w:t>
      </w:r>
    </w:p>
    <w:p>
      <w:pPr>
        <w:pStyle w:val="ListBullet"/>
      </w:pPr>
      <w:r>
        <w:rPr>
          <w:b/>
        </w:rPr>
        <w:t>Volume is real.</w:t>
      </w:r>
      <w:r>
        <w:t xml:space="preserve"> High-value subcategories are high-volume; size logs and plan SIEM ingest</w:t>
      </w:r>
    </w:p>
    <w:p>
      <w:r>
        <w:t xml:space="preserve">  accordingly.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repeatable model across our catalog:</w:t>
      </w:r>
    </w:p>
    <w:p>
      <w:pPr>
        <w:ind w:left="432"/>
      </w:pPr>
      <w:r>
        <w:rPr>
          <w:i/>
          <w:color w:val="2E86C1"/>
        </w:rPr>
        <w:t>Windows 10/11 endpoints receive the Advanced Audit Policy baseline (CIS / Microsoft-aligned Success/Failure subcategories + command-line process auditing + a right-sized Security log) as a single Intune Settings Catalog profile, with the force-subcategory override set explicitly, deployed pilot-first and reversible.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Windows Advanced Audit Policy &amp; Security Event Logging Baseline (Intune)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network) are covered once in the </w:t>
      </w:r>
      <w:r>
        <w:rPr>
          <w:b/>
        </w:rPr>
        <w:t>Global Requirements — Intune Solutions</w:t>
      </w:r>
      <w:r>
        <w:t xml:space="preserve"> document; the items here are specific to configuring the </w:t>
      </w:r>
      <w:r>
        <w:rPr>
          <w:b/>
        </w:rPr>
        <w:t>Windows Advanced Audit Policy</w:t>
      </w:r>
      <w:r>
        <w:t xml:space="preserve"> baseline via Intune Settings Catalog.</w:t>
      </w:r>
    </w:p>
    <w:p>
      <w:pPr>
        <w:ind w:left="432"/>
      </w:pPr>
      <w:r>
        <w:rPr>
          <w:i/>
          <w:color w:val="2E86C1"/>
        </w:rPr>
        <w:t>Scope reminder. These requirements are for the audit-policy configuration baseline on enrolled Windows 10/11 devices. They deliberately do not include forwarding logs to a SIEM (that is the separate *Entra ID &amp; Intune Audit Telemetry to Microsoft Sentinel* solution) or a broad CIS/STIG security-hardening baseline.</w:t>
      </w:r>
    </w:p>
    <w:p>
      <w:pPr>
        <w:pStyle w:val="Heading2"/>
      </w:pPr>
      <w:r>
        <w:t>R1. Windows 10/11 devices enrolled in Intune</w:t>
      </w:r>
    </w:p>
    <w:p>
      <w:r>
        <w:rPr>
          <w:b/>
        </w:rPr>
        <w:t>Description:</w:t>
      </w:r>
      <w:r>
        <w:t xml:space="preserve"> The target devices are Intune-enrolled Windows 10 (21H2+) or Windows 11 endpoints. </w:t>
      </w:r>
      <w:r>
        <w:rPr>
          <w:b/>
        </w:rPr>
        <w:t>Why:</w:t>
      </w:r>
      <w:r>
        <w:t xml:space="preserve"> The Settings Catalog audit profile is delivered by Intune MDM; it only reaches enrolled, managed devices. </w:t>
      </w:r>
      <w:r>
        <w:rPr>
          <w:b/>
        </w:rPr>
        <w:t>Verify:</w:t>
      </w:r>
      <w:r>
        <w:t xml:space="preserve"> Intune admin center (</w:t>
      </w:r>
      <w:r>
        <w:rPr>
          <w:rFonts w:ascii="Consolas" w:hAnsi="Consolas"/>
          <w:sz w:val="19"/>
        </w:rPr>
        <w:t>https://intune.microsoft.com</w:t>
      </w:r>
      <w:r>
        <w:t xml:space="preserve">) → </w:t>
      </w:r>
      <w:r>
        <w:rPr>
          <w:b/>
        </w:rPr>
        <w:t>Devices → Windows → Windows devices</w:t>
      </w:r>
      <w:r>
        <w:t xml:space="preserve">; the device is listed and </w:t>
      </w:r>
      <w:r>
        <w:rPr>
          <w:b/>
        </w:rPr>
        <w:t>managed</w:t>
      </w:r>
      <w:r>
        <w:t xml:space="preserve">. </w:t>
      </w:r>
      <w:r>
        <w:rPr>
          <w:b/>
        </w:rPr>
        <w:t>Implement:</w:t>
      </w:r>
      <w:r>
        <w:t xml:space="preserve"> Enroll the device via </w:t>
      </w:r>
      <w:r>
        <w:rPr>
          <w:b/>
        </w:rPr>
        <w:t>Automatic Enrollment</w:t>
      </w:r>
      <w:r>
        <w:t xml:space="preserve"> (Entra join + MDM auto-enroll) or Autopilot so it appears under </w:t>
      </w:r>
      <w:r>
        <w:rPr>
          <w:b/>
        </w:rPr>
        <w:t>Devices → Windows</w:t>
      </w:r>
      <w:r>
        <w:t>. (Enrollment itself is covered by the enrollment solutions and Global Requirement G4.)</w:t>
      </w:r>
    </w:p>
    <w:p>
      <w:pPr>
        <w:pStyle w:val="Heading2"/>
      </w:pPr>
      <w:r>
        <w:t>R2. Supported, patched Windows baseline</w:t>
      </w:r>
    </w:p>
    <w:p>
      <w:r>
        <w:rPr>
          <w:b/>
        </w:rPr>
        <w:t>Description:</w:t>
      </w:r>
      <w:r>
        <w:t xml:space="preserve"> Windows 10 </w:t>
      </w:r>
      <w:r>
        <w:rPr>
          <w:b/>
        </w:rPr>
        <w:t>21H2 or later</w:t>
      </w:r>
      <w:r>
        <w:t xml:space="preserve"> or Windows 11, with current cumulative updates. </w:t>
      </w:r>
      <w:r>
        <w:rPr>
          <w:b/>
        </w:rPr>
        <w:t>Why:</w:t>
      </w:r>
      <w:r>
        <w:t xml:space="preserve"> The Advanced Audit Policy subcategories and the Settings Catalog audit setting definitions assume a modern, patched OS; older builds may lack specific subcategories (e.g. Group Membership, PNP Activity). </w:t>
      </w:r>
      <w:r>
        <w:rPr>
          <w:b/>
        </w:rPr>
        <w:t>Verify:</w:t>
      </w:r>
      <w:r>
        <w:t xml:space="preserve"> On the device run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/ </w:t>
      </w:r>
      <w:r>
        <w:rPr>
          <w:b/>
        </w:rPr>
        <w:t>Feature update</w:t>
      </w:r>
      <w:r>
        <w:t xml:space="preserve"> policy, or upgrade to Windows 11 (Global Requirement G6).</w:t>
      </w:r>
    </w:p>
    <w:p>
      <w:pPr>
        <w:pStyle w:val="Heading2"/>
      </w:pPr>
      <w:r>
        <w:t>R3. Settings Catalog audit profile</w:t>
      </w:r>
    </w:p>
    <w:p>
      <w:r>
        <w:rPr>
          <w:b/>
        </w:rPr>
        <w:t>Description:</w:t>
      </w:r>
      <w:r>
        <w:t xml:space="preserve"> A Windows </w:t>
      </w:r>
      <w:r>
        <w:rPr>
          <w:b/>
        </w:rPr>
        <w:t>Settings Catalog</w:t>
      </w:r>
      <w:r>
        <w:t xml:space="preserve"> configuration profile named </w:t>
      </w:r>
      <w:r>
        <w:rPr>
          <w:rFonts w:ascii="Consolas" w:hAnsi="Consolas"/>
          <w:sz w:val="19"/>
        </w:rPr>
        <w:t>Win Audit Policy - Baseline - Pilot</w:t>
      </w:r>
      <w:r>
        <w:t xml:space="preserve"> carrying the audit subcategory settings, the force-subcategory override, command-line process auditing, and the Security-log maximum size. </w:t>
      </w:r>
      <w:r>
        <w:rPr>
          <w:b/>
        </w:rPr>
        <w:t>Why:</w:t>
      </w:r>
      <w:r>
        <w:t xml:space="preserve"> This single profile is what applies and scopes the entire baseline.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Configuration</w:t>
      </w:r>
      <w:r>
        <w:t xml:space="preserve">; a profile named </w:t>
      </w:r>
      <w:r>
        <w:rPr>
          <w:rFonts w:ascii="Consolas" w:hAnsi="Consolas"/>
          <w:sz w:val="19"/>
        </w:rPr>
        <w:t>Win Audit Policy - Baseline - Pilot</w:t>
      </w:r>
      <w:r>
        <w:t xml:space="preserve"> (Platform </w:t>
      </w:r>
      <w:r>
        <w:rPr>
          <w:b/>
        </w:rPr>
        <w:t>Windows 10 and later</w:t>
      </w:r>
      <w:r>
        <w:t xml:space="preserve">, profile type </w:t>
      </w:r>
      <w:r>
        <w:rPr>
          <w:b/>
        </w:rPr>
        <w:t>Settings catalog</w:t>
      </w:r>
      <w:r>
        <w:t xml:space="preserve">) exists and is assigned to your pilot group. </w:t>
      </w:r>
      <w:r>
        <w:rPr>
          <w:b/>
        </w:rPr>
        <w:t>Implement:</w:t>
      </w:r>
      <w:r>
        <w:t xml:space="preserve"> Create it during deployment (Implementation Guide, Phase 2), or scaffold/assign it with the included </w:t>
      </w:r>
      <w:r>
        <w:rPr>
          <w:rFonts w:ascii="Consolas" w:hAnsi="Consolas"/>
          <w:sz w:val="19"/>
        </w:rPr>
        <w:t>WINAUDIT-Remediation.ps1</w:t>
      </w:r>
      <w:r>
        <w:t xml:space="preserve"> / </w:t>
      </w:r>
      <w:r>
        <w:rPr>
          <w:rFonts w:ascii="Consolas" w:hAnsi="Consolas"/>
          <w:sz w:val="19"/>
        </w:rPr>
        <w:t>WINAUDIT-Set-ScopeTargeting.ps1</w:t>
      </w:r>
      <w:r>
        <w:t>.</w:t>
      </w:r>
    </w:p>
    <w:p>
      <w:pPr>
        <w:pStyle w:val="Heading2"/>
      </w:pPr>
      <w:r>
        <w:t>R4. "Force audit policy subcategory settings" is (or will be) enabled</w:t>
      </w:r>
    </w:p>
    <w:p>
      <w:r>
        <w:rPr>
          <w:b/>
        </w:rPr>
        <w:t>Description:</w:t>
      </w:r>
      <w:r>
        <w:t xml:space="preserve"> The security option </w:t>
      </w:r>
      <w:r>
        <w:rPr>
          <w:b/>
        </w:rPr>
        <w:t>"Audit: Force audit policy subcategory settings (Windows Vista or later) to override audit policy category settings"</w:t>
      </w:r>
      <w:r>
        <w:t xml:space="preserve"> must be </w:t>
      </w:r>
      <w:r>
        <w:rPr>
          <w:b/>
        </w:rPr>
        <w:t>Enabled</w:t>
      </w:r>
      <w:r>
        <w:t xml:space="preserve"> (registry </w:t>
      </w:r>
      <w:r>
        <w:rPr>
          <w:rFonts w:ascii="Consolas" w:hAnsi="Consolas"/>
          <w:sz w:val="19"/>
        </w:rPr>
        <w:t>SCENoApplyLegacyAuditPolicy = 1</w:t>
      </w:r>
      <w:r>
        <w:t xml:space="preserve">). </w:t>
      </w:r>
      <w:r>
        <w:rPr>
          <w:b/>
        </w:rPr>
        <w:t>Why:</w:t>
      </w:r>
      <w:r>
        <w:t xml:space="preserve"> Windows only honors the *advanced* subcategory settings when this override is on. If a legacy basic-audit policy or image left it off, every subcategory you push is silently ignored. </w:t>
      </w:r>
      <w:r>
        <w:rPr>
          <w:b/>
        </w:rPr>
        <w:t>Verify:</w:t>
      </w:r>
      <w:r>
        <w:t xml:space="preserve"> On a device, </w:t>
      </w:r>
      <w:r>
        <w:rPr>
          <w:rFonts w:ascii="Consolas" w:hAnsi="Consolas"/>
          <w:sz w:val="19"/>
        </w:rPr>
        <w:t>auditpol /get /category:*</w:t>
      </w:r>
      <w:r>
        <w:t xml:space="preserve"> should reflect your subcategory settings (not a blanket category state); or check </w:t>
      </w:r>
      <w:r>
        <w:rPr>
          <w:rFonts w:ascii="Consolas" w:hAnsi="Consolas"/>
          <w:sz w:val="19"/>
        </w:rPr>
        <w:t>HKLM\SYSTEM\CurrentControlSet\Control\Lsa\SCENoApplyLegacyAuditPolicy = 1</w:t>
      </w:r>
      <w:r>
        <w:t xml:space="preserve">. </w:t>
      </w:r>
      <w:r>
        <w:rPr>
          <w:b/>
        </w:rPr>
        <w:t>Implement:</w:t>
      </w:r>
      <w:r>
        <w:t xml:space="preserve"> The baseline profile sets this override </w:t>
      </w:r>
      <w:r>
        <w:rPr>
          <w:b/>
        </w:rPr>
        <w:t>Enabled</w:t>
      </w:r>
      <w:r>
        <w:t xml:space="preserve"> explicitly (Implementation Step 6a), so deploying the profile satisfies this. Remove any conflicting legacy </w:t>
      </w:r>
      <w:r>
        <w:rPr>
          <w:b/>
        </w:rPr>
        <w:t>basic</w:t>
      </w:r>
      <w:r>
        <w:t xml:space="preserve"> audit GPO/policy.</w:t>
      </w:r>
    </w:p>
    <w:p>
      <w:pPr>
        <w:pStyle w:val="Heading2"/>
      </w:pPr>
      <w:r>
        <w:t>R5. No conflicting basic (legacy) audit policy</w:t>
      </w:r>
    </w:p>
    <w:p>
      <w:r>
        <w:rPr>
          <w:b/>
        </w:rPr>
        <w:t>Description:</w:t>
      </w:r>
      <w:r>
        <w:t xml:space="preserve"> No Group Policy or third-party tool is still setting the </w:t>
      </w:r>
      <w:r>
        <w:rPr>
          <w:b/>
        </w:rPr>
        <w:t>basic</w:t>
      </w:r>
      <w:r>
        <w:t xml:space="preserve"> nine-category audit policy (or the force-subcategory override to Disabled). </w:t>
      </w:r>
      <w:r>
        <w:rPr>
          <w:b/>
        </w:rPr>
        <w:t>Why:</w:t>
      </w:r>
      <w:r>
        <w:t xml:space="preserve"> A legacy basic-audit policy can override or fight the advanced subcategories and produce inconsistent results across the fleet. </w:t>
      </w:r>
      <w:r>
        <w:rPr>
          <w:b/>
        </w:rPr>
        <w:t>Verify:</w:t>
      </w:r>
      <w:r>
        <w:t xml:space="preserve"> In any co-managing GPO, confirm </w:t>
      </w:r>
      <w:r>
        <w:rPr>
          <w:b/>
        </w:rPr>
        <w:t>Computer Configuration → Policies → Windows Settings → Security Settings → Local Policies → Audit Policy</w:t>
      </w:r>
      <w:r>
        <w:t xml:space="preserve"> (the *basic* nine) is </w:t>
      </w:r>
      <w:r>
        <w:rPr>
          <w:b/>
        </w:rPr>
        <w:t>Not Defined</w:t>
      </w:r>
      <w:r>
        <w:t xml:space="preserve">; only </w:t>
      </w:r>
      <w:r>
        <w:rPr>
          <w:b/>
        </w:rPr>
        <w:t>Advanced Audit Policy Configuration</w:t>
      </w:r>
      <w:r>
        <w:t xml:space="preserve"> is used. </w:t>
      </w:r>
      <w:r>
        <w:rPr>
          <w:b/>
        </w:rPr>
        <w:t>Implement:</w:t>
      </w:r>
      <w:r>
        <w:t xml:space="preserve"> Set the basic </w:t>
      </w:r>
      <w:r>
        <w:rPr>
          <w:b/>
        </w:rPr>
        <w:t>Audit Policy</w:t>
      </w:r>
      <w:r>
        <w:t xml:space="preserve"> entries back to *Not Defined* in any GPO, and standardize on the Intune advanced baseline. Confirm with </w:t>
      </w:r>
      <w:r>
        <w:rPr>
          <w:rFonts w:ascii="Consolas" w:hAnsi="Consolas"/>
          <w:sz w:val="19"/>
        </w:rPr>
        <w:t>auditpol</w:t>
      </w:r>
      <w:r>
        <w:t xml:space="preserve"> after the next sync.</w:t>
      </w:r>
    </w:p>
    <w:p>
      <w:pPr>
        <w:pStyle w:val="Heading2"/>
      </w:pPr>
      <w:r>
        <w:t>R6. Security event log sized for retention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Security</w:t>
      </w:r>
      <w:r>
        <w:t xml:space="preserve"> event log maximum size raised from the small default so higher-volume subcategories don't overwrite evidence quickly. </w:t>
      </w:r>
      <w:r>
        <w:rPr>
          <w:b/>
        </w:rPr>
        <w:t>Why:</w:t>
      </w:r>
      <w:r>
        <w:t xml:space="preserve"> With Process Creation and File Share auditing on, the default log can wrap in hours on a busy host, losing the events you turned on to capture. </w:t>
      </w:r>
      <w:r>
        <w:rPr>
          <w:b/>
        </w:rPr>
        <w:t>Verify:</w:t>
      </w:r>
      <w:r>
        <w:t xml:space="preserve"> On a device, </w:t>
      </w:r>
      <w:r>
        <w:rPr>
          <w:b/>
        </w:rPr>
        <w:t>Event Viewer → Windows Logs → Security → (right-click) Properties → Maximum log size</w:t>
      </w:r>
      <w:r>
        <w:t xml:space="preserve">; or </w:t>
      </w:r>
      <w:r>
        <w:rPr>
          <w:rFonts w:ascii="Consolas" w:hAnsi="Consolas"/>
          <w:sz w:val="19"/>
        </w:rPr>
        <w:t>wevtutil gl Security</w:t>
      </w:r>
      <w:r>
        <w:t xml:space="preserve">. </w:t>
      </w:r>
      <w:r>
        <w:rPr>
          <w:b/>
        </w:rPr>
        <w:t>Implement:</w:t>
      </w:r>
      <w:r>
        <w:t xml:space="preserve"> The baseline sets a recommended maximum (Implementation Step 6d). Size it to your retention/forwarding window — larger if you forward on a schedule rather than continuously.</w:t>
      </w:r>
    </w:p>
    <w:p>
      <w:pPr>
        <w:pStyle w:val="Heading2"/>
      </w:pPr>
      <w:r>
        <w:t>R7. Decision on the Success/Failure profile per subcategory</w:t>
      </w:r>
    </w:p>
    <w:p>
      <w:r>
        <w:rPr>
          <w:b/>
        </w:rPr>
        <w:t>Description:</w:t>
      </w:r>
      <w:r>
        <w:t xml:space="preserve"> A decision on which subcategories audit </w:t>
      </w:r>
      <w:r>
        <w:rPr>
          <w:b/>
        </w:rPr>
        <w:t>Success</w:t>
      </w:r>
      <w:r>
        <w:t xml:space="preserve">, </w:t>
      </w:r>
      <w:r>
        <w:rPr>
          <w:b/>
        </w:rPr>
        <w:t>Failure</w:t>
      </w:r>
      <w:r>
        <w:t xml:space="preserve">, or </w:t>
      </w:r>
      <w:r>
        <w:rPr>
          <w:b/>
        </w:rPr>
        <w:t>both</w:t>
      </w:r>
      <w:r>
        <w:t xml:space="preserve">, aligned to the </w:t>
      </w:r>
      <w:r>
        <w:rPr>
          <w:b/>
        </w:rPr>
        <w:t>CIS Benchmark / Microsoft security baseline</w:t>
      </w:r>
      <w:r>
        <w:t xml:space="preserve"> and adjusted for </w:t>
      </w:r>
      <w:r>
        <w:rPr>
          <w:b/>
        </w:rPr>
        <w:t>workstation vs server</w:t>
      </w:r>
      <w:r>
        <w:t xml:space="preserve">. </w:t>
      </w:r>
      <w:r>
        <w:rPr>
          <w:b/>
        </w:rPr>
        <w:t>Why:</w:t>
      </w:r>
      <w:r>
        <w:t xml:space="preserve"> The recommended level differs by subcategory and by device role; over-auditing the wrong subcategory (e.g. Filtering Platform Connection on a busy server) creates noise with little value. </w:t>
      </w:r>
      <w:r>
        <w:rPr>
          <w:b/>
        </w:rPr>
        <w:t>Verify:</w:t>
      </w:r>
      <w:r>
        <w:t xml:space="preserve"> Use the recommended table in the Implementation Guide (Step 6b) as your default; confirm the values match your compliance requirement (CIS L1/L2, STIG, or your own standard). </w:t>
      </w:r>
      <w:r>
        <w:rPr>
          <w:b/>
        </w:rPr>
        <w:t>Implement:</w:t>
      </w:r>
      <w:r>
        <w:t xml:space="preserve"> Start from the workstation-tuned table in Step 6b; create a </w:t>
      </w:r>
      <w:r>
        <w:rPr>
          <w:b/>
        </w:rPr>
        <w:t>server</w:t>
      </w:r>
      <w:r>
        <w:t xml:space="preserve"> variant of the profile where the guide flags a different value.</w:t>
      </w:r>
    </w:p>
    <w:p>
      <w:pPr>
        <w:pStyle w:val="Heading2"/>
      </w:pPr>
      <w:r>
        <w:t>R8. (For forwarding) awareness of the SIEM solution — not built here</w:t>
      </w:r>
    </w:p>
    <w:p>
      <w:r>
        <w:rPr>
          <w:b/>
        </w:rPr>
        <w:t>Description:</w:t>
      </w:r>
      <w:r>
        <w:t xml:space="preserve"> Awareness that getting these events into a SIEM is a </w:t>
      </w:r>
      <w:r>
        <w:rPr>
          <w:b/>
        </w:rPr>
        <w:t>separate</w:t>
      </w:r>
      <w:r>
        <w:t xml:space="preserve"> capability. </w:t>
      </w:r>
      <w:r>
        <w:rPr>
          <w:b/>
        </w:rPr>
        <w:t>Why:</w:t>
      </w:r>
      <w:r>
        <w:t xml:space="preserve"> This baseline makes endpoints *generate and retain* events; it does not forward them. Buyers sometimes expect "auditing" to include SIEM ingestion. </w:t>
      </w:r>
      <w:r>
        <w:rPr>
          <w:b/>
        </w:rPr>
        <w:t>Verify:</w:t>
      </w:r>
      <w:r>
        <w:t xml:space="preserve"> Confirm whether you already forward Windows Security events (Azure Monitor Agent + Data Collection Rule to Microsoft Sentinel, or WEF/WEC). </w:t>
      </w:r>
      <w:r>
        <w:rPr>
          <w:b/>
        </w:rPr>
        <w:t>Implement:</w:t>
      </w:r>
      <w:r>
        <w:t xml:space="preserve"> Deploy the </w:t>
      </w:r>
      <w:r>
        <w:rPr>
          <w:b/>
        </w:rPr>
        <w:t>Entra ID &amp; Intune Audit Telemetry to Microsoft Sentinel</w:t>
      </w:r>
      <w:r>
        <w:t xml:space="preserve"> solution (or your existing WEF/AMA pipeline) to collect the events this baseline produces. Do not attempt to solve forwarding inside this audit profile.</w:t>
      </w:r>
    </w:p>
    <w:p>
      <w:pPr>
        <w:pStyle w:val="Heading2"/>
      </w:pPr>
      <w:r>
        <w:t>R9. Pilot device</w:t>
      </w:r>
    </w:p>
    <w:p>
      <w:r>
        <w:rPr>
          <w:b/>
        </w:rPr>
        <w:t>Description:</w:t>
      </w:r>
      <w:r>
        <w:t xml:space="preserve"> At least one enrolled Windows 10/11 pilot device in the pilot security group. </w:t>
      </w:r>
      <w:r>
        <w:rPr>
          <w:b/>
        </w:rPr>
        <w:t>Why:</w:t>
      </w:r>
      <w:r>
        <w:t xml:space="preserve"> Every solution is validated on a pilot before fleet rollout. </w:t>
      </w:r>
      <w:r>
        <w:rPr>
          <w:b/>
        </w:rPr>
        <w:t>Verify:</w:t>
      </w:r>
      <w:r>
        <w:t xml:space="preserve"> The pilot device is enrolled (R1), on a supported build (R2), and is a member of </w:t>
      </w:r>
      <w:r>
        <w:rPr>
          <w:rFonts w:ascii="Consolas" w:hAnsi="Consolas"/>
          <w:sz w:val="19"/>
        </w:rPr>
        <w:t>Win Audit Policy - Pilot Devices</w:t>
      </w:r>
      <w:r>
        <w:t xml:space="preserve">. </w:t>
      </w:r>
      <w:r>
        <w:rPr>
          <w:b/>
        </w:rPr>
        <w:t>Implement:</w:t>
      </w:r>
      <w:r>
        <w:t xml:space="preserve"> Add the pilot device (or its user) to the </w:t>
      </w:r>
      <w:r>
        <w:rPr>
          <w:b/>
        </w:rPr>
        <w:t>pilot security group</w:t>
      </w:r>
      <w:r>
        <w:t xml:space="preserve"> (Global Requirement G5) used for the profile assignment.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Windows Advanced Audit Policy &amp; Security Event Logging Baseline (Intune)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capability lives in the Solution Overview; the steps below are deliberately short and exact so you can </w:t>
      </w:r>
      <w:r>
        <w:rPr>
          <w:b/>
        </w:rPr>
        <w:t>click to implement</w:t>
      </w:r>
      <w:r>
        <w:t xml:space="preserve">. Throughout, the repeatable pattern applies: </w:t>
      </w:r>
      <w:r>
        <w:rPr>
          <w:b/>
        </w:rPr>
        <w:t>Assess → Configure → Pilot → Validate → Expand.</w:t>
      </w:r>
      <w:r>
        <w:t xml:space="preserve"> Do everything against a </w:t>
      </w:r>
      <w:r>
        <w:rPr>
          <w:b/>
        </w:rPr>
        <w:t>pilot group</w:t>
      </w:r>
      <w:r>
        <w:t xml:space="preserve"> first.</w:t>
      </w:r>
    </w:p>
    <w:p>
      <w:r>
        <w:t xml:space="preserve">All admin-center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unless noted. (For US sovereign clouds — GCC High / DoD — use </w:t>
      </w:r>
      <w:r>
        <w:rPr>
          <w:rFonts w:ascii="Consolas" w:hAnsi="Consolas"/>
          <w:sz w:val="19"/>
        </w:rPr>
        <w:t>https://intune.microsoft.us</w:t>
      </w:r>
      <w:r>
        <w:t xml:space="preserve">; the Settings Catalog paths are the same, but </w:t>
      </w:r>
      <w:r>
        <w:rPr>
          <w:b/>
        </w:rPr>
        <w:t>verify in your tenant</w:t>
      </w:r>
      <w:r>
        <w:t>.)</w:t>
      </w:r>
    </w:p>
    <w:p>
      <w:pPr>
        <w:ind w:left="432"/>
      </w:pPr>
      <w:r>
        <w:rPr>
          <w:i/>
          <w:color w:val="2E86C1"/>
        </w:rPr>
        <w:t>This deploys the audit-policy configuration baseline only on enrolled Windows 10/11 devices. It does not forward logs to a SIEM and does not apply a broad CIS/STIG hardening baseline. Every setting below is delivered through a single Settings Catalog profile.</w:t>
      </w:r>
    </w:p>
    <w:p>
      <w:r>
        <w:t>__________________________________________________</w:t>
      </w:r>
    </w:p>
    <w:p>
      <w:pPr>
        <w:pStyle w:val="Heading2"/>
      </w:pPr>
      <w:r>
        <w:t>Phase 1 — Prepare</w:t>
      </w:r>
    </w:p>
    <w:p>
      <w:pPr>
        <w:pStyle w:val="Heading3"/>
      </w:pPr>
      <w:r>
        <w:t>Step 1. Confirm enrollment and Windows build</w:t>
      </w:r>
    </w:p>
    <w:p>
      <w:pPr>
        <w:pStyle w:val="ListNumber"/>
      </w:pPr>
      <w:r>
        <w:t xml:space="preserve">Go to </w:t>
      </w:r>
      <w:r>
        <w:rPr>
          <w:b/>
        </w:rPr>
        <w:t>Devices → Windows → Windows devices</w:t>
      </w:r>
      <w:r>
        <w:t xml:space="preserve"> and confirm the pilot device is </w:t>
      </w:r>
      <w:r>
        <w:rPr>
          <w:b/>
        </w:rPr>
        <w:t>managed</w:t>
      </w:r>
      <w:r>
        <w:t>.</w:t>
      </w:r>
    </w:p>
    <w:p>
      <w:pPr>
        <w:pStyle w:val="ListNumber"/>
      </w:pPr>
      <w:r>
        <w:t xml:space="preserve">Open the device → </w:t>
      </w:r>
      <w:r>
        <w:rPr>
          <w:b/>
        </w:rPr>
        <w:t>Hardware</w:t>
      </w:r>
      <w:r>
        <w:t xml:space="preserve"> (or run </w:t>
      </w:r>
      <w:r>
        <w:rPr>
          <w:rFonts w:ascii="Consolas" w:hAnsi="Consolas"/>
          <w:sz w:val="19"/>
        </w:rPr>
        <w:t>winver</w:t>
      </w:r>
      <w:r>
        <w:t xml:space="preserve"> on the device) and confirm </w:t>
      </w:r>
      <w:r>
        <w:rPr>
          <w:b/>
        </w:rPr>
        <w:t>Windows 10 21H2+</w:t>
      </w:r>
      <w:r>
        <w:t xml:space="preserve"> or</w:t>
      </w:r>
    </w:p>
    <w:p>
      <w:r>
        <w:t xml:space="preserve">   </w:t>
      </w:r>
      <w:r>
        <w:rPr>
          <w:b/>
        </w:rPr>
        <w:t>Windows 11</w:t>
      </w:r>
      <w:r>
        <w:t>.</w:t>
      </w:r>
    </w:p>
    <w:p>
      <w:pPr>
        <w:pStyle w:val="Heading3"/>
      </w:pPr>
      <w:r>
        <w:t>Step 2. Create (or confirm) the pilot security group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Groups → All groups → New group</w:t>
      </w:r>
      <w:r>
        <w:t>.</w:t>
      </w:r>
    </w:p>
    <w:p>
      <w:pPr>
        <w:pStyle w:val="ListNumber"/>
      </w:pPr>
      <w:r>
        <w:rPr>
          <w:b/>
        </w:rPr>
        <w:t>Group type</w:t>
      </w:r>
      <w:r>
        <w:t xml:space="preserve"> = </w:t>
      </w:r>
      <w:r>
        <w:rPr>
          <w:b/>
        </w:rPr>
        <w:t>Security</w:t>
      </w:r>
      <w:r>
        <w:t xml:space="preserve">; </w:t>
      </w:r>
      <w:r>
        <w:rPr>
          <w:b/>
        </w:rPr>
        <w:t>Group name</w:t>
      </w:r>
      <w:r>
        <w:t xml:space="preserve"> = </w:t>
      </w:r>
      <w:r>
        <w:rPr>
          <w:rFonts w:ascii="Consolas" w:hAnsi="Consolas"/>
          <w:sz w:val="19"/>
        </w:rPr>
        <w:t>Win Audit Policy - Pilot Devices</w:t>
      </w:r>
      <w:r>
        <w:t>;</w:t>
      </w:r>
    </w:p>
    <w:p>
      <w:r>
        <w:t xml:space="preserve">   </w:t>
      </w:r>
      <w:r>
        <w:rPr>
          <w:b/>
        </w:rPr>
        <w:t>Membership type</w:t>
      </w:r>
      <w:r>
        <w:t xml:space="preserve"> = </w:t>
      </w:r>
      <w:r>
        <w:rPr>
          <w:b/>
        </w:rPr>
        <w:t>Assigned</w:t>
      </w:r>
      <w:r>
        <w:t>.</w:t>
      </w:r>
    </w:p>
    <w:p>
      <w:pPr>
        <w:pStyle w:val="ListNumber"/>
      </w:pPr>
      <w:r>
        <w:t xml:space="preserve">Add your pilot device(s) (or pilot users) as members → </w:t>
      </w:r>
      <w:r>
        <w:rPr>
          <w:b/>
        </w:rPr>
        <w:t>Create</w:t>
      </w:r>
      <w:r>
        <w:t>. You will assign the profile to</w:t>
      </w:r>
    </w:p>
    <w:p>
      <w:r>
        <w:t xml:space="preserve">   this group in Step 7.</w:t>
      </w:r>
    </w:p>
    <w:p>
      <w:pPr>
        <w:pStyle w:val="Heading3"/>
      </w:pPr>
      <w:r>
        <w:t>Step 3. Check for a conflicting legacy audit policy (R4/R5)</w:t>
      </w:r>
    </w:p>
    <w:p>
      <w:pPr>
        <w:pStyle w:val="ListNumber"/>
      </w:pPr>
      <w:r>
        <w:t xml:space="preserve">On the pilot device, open an elevated Command Prompt and run </w:t>
      </w:r>
      <w:r>
        <w:rPr>
          <w:rFonts w:ascii="Consolas" w:hAnsi="Consolas"/>
          <w:sz w:val="19"/>
        </w:rPr>
        <w:t>auditpol /get /category:*</w:t>
      </w:r>
      <w:r>
        <w:t xml:space="preserve"> and</w:t>
      </w:r>
    </w:p>
    <w:p>
      <w:r>
        <w:t xml:space="preserve">   note the current state (baseline for comparison after deployment).</w:t>
      </w:r>
    </w:p>
    <w:p>
      <w:pPr>
        <w:pStyle w:val="ListNumber"/>
      </w:pPr>
      <w:r>
        <w:t xml:space="preserve">Confirm no co-managing GPO still sets the </w:t>
      </w:r>
      <w:r>
        <w:rPr>
          <w:b/>
        </w:rPr>
        <w:t>basic</w:t>
      </w:r>
      <w:r>
        <w:t xml:space="preserve"> *Audit Policy* (the nine categories under</w:t>
      </w:r>
    </w:p>
    <w:p>
      <w:r>
        <w:t xml:space="preserve">   </w:t>
      </w:r>
      <w:r>
        <w:rPr>
          <w:b/>
        </w:rPr>
        <w:t>Local Policies → Audit Policy</w:t>
      </w:r>
      <w:r>
        <w:t xml:space="preserve">). If one does, set those entries to </w:t>
      </w:r>
      <w:r>
        <w:rPr>
          <w:b/>
        </w:rPr>
        <w:t>Not Defined</w:t>
      </w:r>
      <w:r>
        <w:t xml:space="preserve"> so only the    Advanced Audit Policy applies.</w:t>
      </w:r>
    </w:p>
    <w:p>
      <w:r>
        <w:t>__________________________________________________</w:t>
      </w:r>
    </w:p>
    <w:p>
      <w:pPr>
        <w:pStyle w:val="Heading2"/>
      </w:pPr>
      <w:r>
        <w:t>Phase 2 — Build the Settings Catalog audit profile</w:t>
      </w:r>
    </w:p>
    <w:p>
      <w:pPr>
        <w:pStyle w:val="Heading3"/>
      </w:pPr>
      <w:r>
        <w:t>Step 4. Create the profile</w:t>
      </w:r>
    </w:p>
    <w:p>
      <w:pPr>
        <w:pStyle w:val="ListNumber"/>
      </w:pPr>
      <w:r>
        <w:t xml:space="preserve">Go to </w:t>
      </w:r>
      <w:r>
        <w:rPr>
          <w:b/>
        </w:rPr>
        <w:t>Devices → Configuration → Create → New policy</w:t>
      </w:r>
      <w:r>
        <w:t>.</w:t>
      </w:r>
    </w:p>
    <w:p>
      <w:pPr>
        <w:pStyle w:val="ListNumber"/>
      </w:pPr>
      <w:r>
        <w:rPr>
          <w:b/>
        </w:rPr>
        <w:t>Platform</w:t>
      </w:r>
      <w:r>
        <w:t xml:space="preserve"> = </w:t>
      </w:r>
      <w:r>
        <w:rPr>
          <w:b/>
        </w:rPr>
        <w:t>Windows 10 and later</w:t>
      </w:r>
      <w:r>
        <w:t xml:space="preserve">; </w:t>
      </w:r>
      <w:r>
        <w:rPr>
          <w:b/>
        </w:rPr>
        <w:t>Profile type</w:t>
      </w:r>
      <w:r>
        <w:t xml:space="preserve"> = </w:t>
      </w:r>
      <w:r>
        <w:rPr>
          <w:b/>
        </w:rPr>
        <w:t>Settings catalog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Basics → Name:</w:t>
      </w:r>
      <w:r>
        <w:t xml:space="preserve"> </w:t>
      </w:r>
      <w:r>
        <w:rPr>
          <w:rFonts w:ascii="Consolas" w:hAnsi="Consolas"/>
          <w:sz w:val="19"/>
        </w:rPr>
        <w:t>Win Audit Policy - Baseline - Pilot</w:t>
      </w:r>
      <w:r>
        <w:t xml:space="preserve">. </w:t>
      </w:r>
      <w:r>
        <w:rPr>
          <w:b/>
        </w:rPr>
        <w:t>Description:</w:t>
      </w:r>
      <w:r>
        <w:t xml:space="preserve"> *Advanced Audit Policy</w:t>
      </w:r>
    </w:p>
    <w:p>
      <w:r>
        <w:t xml:space="preserve">   baseline (CIS / Microsoft-aligned) + command-line process auditing + Security log sizing for    Windows 10/11.* Click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5. Open the settings picker</w:t>
      </w:r>
    </w:p>
    <w:p>
      <w:pPr>
        <w:pStyle w:val="ListNumber"/>
      </w:pPr>
      <w:r>
        <w:t xml:space="preserve">On </w:t>
      </w:r>
      <w:r>
        <w:rPr>
          <w:b/>
        </w:rPr>
        <w:t>Configuration settings</w:t>
      </w:r>
      <w:r>
        <w:t xml:space="preserve">, click </w:t>
      </w:r>
      <w:r>
        <w:rPr>
          <w:b/>
        </w:rPr>
        <w:t>+ Add settings</w:t>
      </w:r>
      <w:r>
        <w:t>.</w:t>
      </w:r>
    </w:p>
    <w:p>
      <w:pPr>
        <w:pStyle w:val="ListNumber"/>
      </w:pPr>
      <w:r>
        <w:t xml:space="preserve">In the </w:t>
      </w:r>
      <w:r>
        <w:rPr>
          <w:b/>
        </w:rPr>
        <w:t>Settings picker</w:t>
      </w:r>
      <w:r>
        <w:t>, browse or search the categories below. In current Settings Catalog the</w:t>
      </w:r>
    </w:p>
    <w:p>
      <w:r>
        <w:t xml:space="preserve">   audit subcategories appear under the </w:t>
      </w:r>
      <w:r>
        <w:rPr>
          <w:b/>
        </w:rPr>
        <w:t>Auditing</w:t>
      </w:r>
      <w:r>
        <w:t xml:space="preserve"> category (each maps 1:1 to the </w:t>
      </w:r>
      <w:r>
        <w:rPr>
          <w:b/>
        </w:rPr>
        <w:t>Audit</w:t>
      </w:r>
      <w:r>
        <w:t xml:space="preserve"> policy    CSP); the override and log-size settings appear under </w:t>
      </w:r>
      <w:r>
        <w:rPr>
          <w:b/>
        </w:rPr>
        <w:t>Administrative Templates</w:t>
      </w:r>
      <w:r>
        <w:t xml:space="preserve"> and </w:t>
      </w:r>
      <w:r>
        <w:rPr>
          <w:b/>
        </w:rPr>
        <w:t>Local    Policies Security Options</w:t>
      </w:r>
      <w:r>
        <w:t xml:space="preserve">. </w:t>
      </w:r>
      <w:r>
        <w:rPr>
          <w:b/>
        </w:rPr>
        <w:t>Search by the subcategory name</w:t>
      </w:r>
      <w:r>
        <w:t xml:space="preserve"> (e.g. *Audit Credential Validation*)    if the tree layout differs — </w:t>
      </w:r>
      <w:r>
        <w:rPr>
          <w:b/>
        </w:rPr>
        <w:t>verify the exact category tree in your tenant</w:t>
      </w:r>
      <w:r>
        <w:t>.</w:t>
      </w:r>
    </w:p>
    <w:p>
      <w:pPr>
        <w:pStyle w:val="Heading3"/>
      </w:pPr>
      <w:r>
        <w:t>Step 6. Select and set every setting</w:t>
      </w:r>
    </w:p>
    <w:p>
      <w:pPr>
        <w:pStyle w:val="Heading3"/>
      </w:pPr>
      <w:r>
        <w:t>6a. The force-subcategory override (set this first — R4)</w:t>
      </w:r>
    </w:p>
    <w:p>
      <w:r>
        <w:t xml:space="preserve">Search </w:t>
      </w:r>
      <w:r>
        <w:rPr>
          <w:b/>
        </w:rPr>
        <w:t>Local Policies Security Options</w:t>
      </w:r>
      <w:r>
        <w:t xml:space="preserve"> → </w:t>
      </w:r>
      <w:r>
        <w:rPr>
          <w:b/>
        </w:rPr>
        <w:t>Audit</w:t>
      </w:r>
      <w:r>
        <w:t xml:space="preserve"> and add:</w:t>
      </w:r>
    </w:p>
    <w:p>
      <w:pPr>
        <w:pStyle w:val="ListBullet"/>
      </w:pPr>
      <w:r>
        <w:t>**`Audit: Force audit policy subcategory settings (Windows Vista or later) to override audit policy</w:t>
      </w:r>
    </w:p>
    <w:p>
      <w:r>
        <w:t xml:space="preserve">  category settings</w:t>
      </w:r>
      <w:r>
        <w:rPr>
          <w:rFonts w:ascii="Consolas" w:hAnsi="Consolas"/>
          <w:sz w:val="19"/>
        </w:rPr>
        <w:t xml:space="preserve">** → **Enabled**.   *(Policy CSP: </w:t>
      </w:r>
      <w:r>
        <w:t>LocalPoliciesSecurityOptions/Audit_ForceAuditPolicySubcategorySettingsToOverrideAuditPolicyCategorySettings</w:t>
      </w:r>
      <w:r>
        <w:rPr>
          <w:rFonts w:ascii="Consolas" w:hAnsi="Consolas"/>
          <w:sz w:val="19"/>
        </w:rPr>
        <w:t xml:space="preserve">;   registry </w:t>
      </w:r>
      <w:r>
        <w:t>SCENoApplyLegacyAuditPolicy = 1`.)* Without this, nothing below takes effect.</w:t>
      </w:r>
    </w:p>
    <w:p>
      <w:pPr>
        <w:pStyle w:val="Heading3"/>
      </w:pPr>
      <w:r>
        <w:t>6b. The audit subcategories (recommended Success/Failure)</w:t>
      </w:r>
    </w:p>
    <w:p>
      <w:r>
        <w:t xml:space="preserve">Search the </w:t>
      </w:r>
      <w:r>
        <w:rPr>
          <w:b/>
        </w:rPr>
        <w:t>Auditing</w:t>
      </w:r>
      <w:r>
        <w:t xml:space="preserve"> category and add each subcategory below, setting the value to the recommended level. Values map to the </w:t>
      </w:r>
      <w:r>
        <w:rPr>
          <w:b/>
        </w:rPr>
        <w:t>Audit</w:t>
      </w:r>
      <w:r>
        <w:t xml:space="preserve"> CSP: </w:t>
      </w:r>
      <w:r>
        <w:rPr>
          <w:rFonts w:ascii="Consolas" w:hAnsi="Consolas"/>
          <w:sz w:val="19"/>
        </w:rPr>
        <w:t>0</w:t>
      </w:r>
      <w:r>
        <w:t xml:space="preserve"> = No Auditing, </w:t>
      </w:r>
      <w:r>
        <w:rPr>
          <w:rFonts w:ascii="Consolas" w:hAnsi="Consolas"/>
          <w:sz w:val="19"/>
        </w:rPr>
        <w:t>1</w:t>
      </w:r>
      <w:r>
        <w:t xml:space="preserve"> = Success, </w:t>
      </w:r>
      <w:r>
        <w:rPr>
          <w:rFonts w:ascii="Consolas" w:hAnsi="Consolas"/>
          <w:sz w:val="19"/>
        </w:rPr>
        <w:t>2</w:t>
      </w:r>
      <w:r>
        <w:t xml:space="preserve"> = Failure, </w:t>
      </w:r>
      <w:r>
        <w:rPr>
          <w:rFonts w:ascii="Consolas" w:hAnsi="Consolas"/>
          <w:sz w:val="19"/>
        </w:rPr>
        <w:t>3</w:t>
      </w:r>
      <w:r>
        <w:t xml:space="preserve"> = Success and Failure. Recommendations are aligned to the </w:t>
      </w:r>
      <w:r>
        <w:rPr>
          <w:b/>
        </w:rPr>
        <w:t>CIS Windows 10/11 Enterprise Benchmark (Level 1)</w:t>
      </w:r>
      <w:r>
        <w:t xml:space="preserve"> and the </w:t>
      </w:r>
      <w:r>
        <w:rPr>
          <w:b/>
        </w:rPr>
        <w:t>Microsoft security baseline</w:t>
      </w:r>
      <w:r>
        <w:t xml:space="preserve">; </w:t>
      </w:r>
      <w:r>
        <w:rPr>
          <w:b/>
        </w:rPr>
        <w:t>verify against the exact benchmark version you must meet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 → Subcategory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 / signal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Account Logon → </w:t>
            </w:r>
            <w:r>
              <w:rPr>
                <w:b/>
              </w:rPr>
              <w:t>Audit Credential Validation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Auth attempts against local SAM (4776)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Account Management → </w:t>
            </w:r>
            <w:r>
              <w:rPr>
                <w:b/>
              </w:rPr>
              <w:t>Audit User Account Management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Account create/enable/delete/reset (4720–4726)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Account Management → </w:t>
            </w:r>
            <w:r>
              <w:rPr>
                <w:b/>
              </w:rPr>
              <w:t>Audit Security Group Management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Group add/remove, privilege changes (4728/4732/4756)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 xml:space="preserve">Logon/Logoff → </w:t>
            </w:r>
            <w:r>
              <w:rPr>
                <w:b/>
              </w:rPr>
              <w:t>Audit Logon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Interactive/network logons, failures (4624/4625)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 xml:space="preserve">Logon/Logoff → </w:t>
            </w:r>
            <w:r>
              <w:rPr>
                <w:b/>
              </w:rPr>
              <w:t>Audit Account Lockout</w:t>
            </w:r>
          </w:p>
        </w:tc>
        <w:tc>
          <w:tcPr>
            <w:tcW w:type="dxa" w:w="2160"/>
          </w:tcPr>
          <w:p>
            <w:r>
              <w:t>Failure</w:t>
            </w:r>
          </w:p>
        </w:tc>
        <w:tc>
          <w:tcPr>
            <w:tcW w:type="dxa" w:w="2160"/>
          </w:tcPr>
          <w:p>
            <w:r>
              <w:t>Lockouts (4740)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 xml:space="preserve">Logon/Logoff → </w:t>
            </w:r>
            <w:r>
              <w:rPr>
                <w:b/>
              </w:rPr>
              <w:t>Audit Group Membership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Groups in the logon token (4627)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 xml:space="preserve">Logon/Logoff → </w:t>
            </w:r>
            <w:r>
              <w:rPr>
                <w:b/>
              </w:rPr>
              <w:t>Audit Special Logon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Admin/special-privilege logons (4672)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 xml:space="preserve">Logon/Logoff → </w:t>
            </w:r>
            <w:r>
              <w:rPr>
                <w:b/>
              </w:rPr>
              <w:t>Audit Other Logon/Logoff Events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RDP session connect/disconnect, lock/unlock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 xml:space="preserve">Object Access → </w:t>
            </w:r>
            <w:r>
              <w:rPr>
                <w:b/>
              </w:rPr>
              <w:t>Audit File Share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 xml:space="preserve">Share access (5140) — </w:t>
            </w:r>
            <w:r>
              <w:rPr>
                <w:b/>
              </w:rPr>
              <w:t>higher volume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 xml:space="preserve">Object Access → </w:t>
            </w:r>
            <w:r>
              <w:rPr>
                <w:b/>
              </w:rPr>
              <w:t>Audit Detailed File Share</w:t>
            </w:r>
          </w:p>
        </w:tc>
        <w:tc>
          <w:tcPr>
            <w:tcW w:type="dxa" w:w="2160"/>
          </w:tcPr>
          <w:p>
            <w:r>
              <w:t>Failure</w:t>
            </w:r>
          </w:p>
        </w:tc>
        <w:tc>
          <w:tcPr>
            <w:tcW w:type="dxa" w:w="2160"/>
          </w:tcPr>
          <w:p>
            <w:r>
              <w:t xml:space="preserve">Per-file share access (5145) — </w:t>
            </w:r>
            <w:r>
              <w:rPr>
                <w:b/>
              </w:rPr>
              <w:t>very high volume</w:t>
            </w:r>
            <w:r>
              <w:t>; Failure only on workstations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 xml:space="preserve">Object Access → </w:t>
            </w:r>
            <w:r>
              <w:rPr>
                <w:b/>
              </w:rPr>
              <w:t>Audit Removable Storage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USB storage read/write (4663) — insider/exfil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 xml:space="preserve">Object Access → </w:t>
            </w:r>
            <w:r>
              <w:rPr>
                <w:b/>
              </w:rPr>
              <w:t>Audit Filtering Platform Connection</w:t>
            </w:r>
          </w:p>
        </w:tc>
        <w:tc>
          <w:tcPr>
            <w:tcW w:type="dxa" w:w="2160"/>
          </w:tcPr>
          <w:p>
            <w:r>
              <w:t>*Optional* — see note</w:t>
            </w:r>
          </w:p>
        </w:tc>
        <w:tc>
          <w:tcPr>
            <w:tcW w:type="dxa" w:w="2160"/>
          </w:tcPr>
          <w:p>
            <w:r>
              <w:t xml:space="preserve">WFP allow/block (5156/5157) — </w:t>
            </w:r>
            <w:r>
              <w:rPr>
                <w:b/>
              </w:rPr>
              <w:t>very high volume</w:t>
            </w:r>
            <w:r>
              <w:t>; enable only when investigating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 xml:space="preserve">Object Access → </w:t>
            </w:r>
            <w:r>
              <w:rPr>
                <w:b/>
              </w:rPr>
              <w:t>Audit Other Object Access Events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Scheduled-task/COM+ object events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 xml:space="preserve">Detailed Tracking → </w:t>
            </w:r>
            <w:r>
              <w:rPr>
                <w:b/>
              </w:rPr>
              <w:t>Audit Process Creation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 xml:space="preserve">Process launch (4688) — </w:t>
            </w:r>
            <w:r>
              <w:rPr>
                <w:b/>
              </w:rPr>
              <w:t>highest value, high volume</w:t>
            </w:r>
            <w:r>
              <w:t>; pair with 6c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 xml:space="preserve">Detailed Tracking → </w:t>
            </w:r>
            <w:r>
              <w:rPr>
                <w:b/>
              </w:rPr>
              <w:t>Audit PNP Activity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Plug-and-play device connect (6416)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 xml:space="preserve">Privilege Use → </w:t>
            </w:r>
            <w:r>
              <w:rPr>
                <w:b/>
              </w:rPr>
              <w:t>Audit Sensitive Privilege Use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 xml:space="preserve">Use of sensitive rights (4672/4673/4674) — </w:t>
            </w:r>
            <w:r>
              <w:rPr>
                <w:b/>
              </w:rPr>
              <w:t>high volume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 xml:space="preserve">Policy Change → </w:t>
            </w:r>
            <w:r>
              <w:rPr>
                <w:b/>
              </w:rPr>
              <w:t>Audit Audit Policy Change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Tampering with the audit policy itself (4719)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 xml:space="preserve">Policy Change → </w:t>
            </w:r>
            <w:r>
              <w:rPr>
                <w:b/>
              </w:rPr>
              <w:t>Audit Authentication Policy Change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Trust/Kerberos/logon-right changes (4713/4717)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 xml:space="preserve">Policy Change → </w:t>
            </w:r>
            <w:r>
              <w:rPr>
                <w:b/>
              </w:rPr>
              <w:t>Audit MPSSVC Rule-Level Policy Change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Windows Firewall rule changes (4946–4948)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 xml:space="preserve">Policy Change → </w:t>
            </w:r>
            <w:r>
              <w:rPr>
                <w:b/>
              </w:rPr>
              <w:t>Audit Other Policy Change Events</w:t>
            </w:r>
          </w:p>
        </w:tc>
        <w:tc>
          <w:tcPr>
            <w:tcW w:type="dxa" w:w="2160"/>
          </w:tcPr>
          <w:p>
            <w:r>
              <w:t>Failure</w:t>
            </w:r>
          </w:p>
        </w:tc>
        <w:tc>
          <w:tcPr>
            <w:tcW w:type="dxa" w:w="2160"/>
          </w:tcPr>
          <w:p>
            <w:r>
              <w:t>Crypto/boot-config policy failures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 xml:space="preserve">System → </w:t>
            </w:r>
            <w:r>
              <w:rPr>
                <w:b/>
              </w:rPr>
              <w:t>Audit Security State Change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Startup/shutdown, system time (4608/4616)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 xml:space="preserve">System → </w:t>
            </w:r>
            <w:r>
              <w:rPr>
                <w:b/>
              </w:rPr>
              <w:t>Audit Security System Extension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Service/driver/LSA extension load (4610/4697)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 xml:space="preserve">System → </w:t>
            </w:r>
            <w:r>
              <w:rPr>
                <w:b/>
              </w:rPr>
              <w:t>Audit System Integrity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RPC/integrity violations, audit-log gaps (4612/4618)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 xml:space="preserve">System → </w:t>
            </w:r>
            <w:r>
              <w:rPr>
                <w:b/>
              </w:rPr>
              <w:t>Audit Other System Events</w:t>
            </w:r>
          </w:p>
        </w:tc>
        <w:tc>
          <w:tcPr>
            <w:tcW w:type="dxa" w:w="2160"/>
          </w:tcPr>
          <w:p>
            <w:r>
              <w:t>Success and Failure</w:t>
            </w:r>
          </w:p>
        </w:tc>
        <w:tc>
          <w:tcPr>
            <w:tcW w:type="dxa" w:w="2160"/>
          </w:tcPr>
          <w:p>
            <w:r>
              <w:t>Firewall service state, misc. system events</w:t>
            </w:r>
          </w:p>
        </w:tc>
      </w:tr>
    </w:tbl>
    <w:p>
      <w:pPr>
        <w:ind w:left="432"/>
      </w:pPr>
      <w:r>
        <w:rPr>
          <w:i/>
          <w:color w:val="2E86C1"/>
        </w:rPr>
        <w:t>Row 12 (Filtering Platform Connection): the baseline leaves this No Auditing on workstations because 5156/5157 are extremely high volume; turn it to Success and Failure only on hosts you are actively investigating, and only if your SIEM can absorb it. The remediation script exposes it as an opt-in.</w:t>
      </w:r>
    </w:p>
    <w:p>
      <w:pPr>
        <w:pStyle w:val="Heading3"/>
      </w:pPr>
      <w:r>
        <w:t>6c. Command-line process auditing (pairs with row 14)</w:t>
      </w:r>
    </w:p>
    <w:p>
      <w:r>
        <w:t xml:space="preserve">Search </w:t>
      </w:r>
      <w:r>
        <w:rPr>
          <w:b/>
        </w:rPr>
        <w:t>Administrative Templates → System → Audit Process Creation</w:t>
      </w:r>
      <w:r>
        <w:t xml:space="preserve"> and add:</w:t>
      </w:r>
    </w:p>
    <w:p>
      <w:pPr>
        <w:pStyle w:val="ListBullet"/>
      </w:pPr>
      <w:r>
        <w:rPr>
          <w:rFonts w:ascii="Consolas" w:hAnsi="Consolas"/>
          <w:sz w:val="19"/>
        </w:rPr>
        <w:t>Include command line in process creation events</w:t>
      </w:r>
      <w:r>
        <w:t xml:space="preserve"> → </w:t>
      </w:r>
      <w:r>
        <w:rPr>
          <w:b/>
        </w:rPr>
        <w:t>Enabled</w:t>
      </w:r>
      <w:r>
        <w:t>.</w:t>
      </w:r>
    </w:p>
    <w:p>
      <w:r>
        <w:t xml:space="preserve">  *(Policy CSP: </w:t>
      </w:r>
      <w:r>
        <w:rPr>
          <w:rFonts w:ascii="Consolas" w:hAnsi="Consolas"/>
          <w:sz w:val="19"/>
        </w:rPr>
        <w:t>ProcessCreationIncludeCmdLine_Enabled</w:t>
      </w:r>
      <w:r>
        <w:t xml:space="preserve">.)* This adds the full command line to Event ID   </w:t>
      </w:r>
      <w:r>
        <w:rPr>
          <w:b/>
        </w:rPr>
        <w:t>4688</w:t>
      </w:r>
      <w:r>
        <w:t xml:space="preserve"> — the difference between "</w:t>
      </w:r>
      <w:r>
        <w:rPr>
          <w:rFonts w:ascii="Consolas" w:hAnsi="Consolas"/>
          <w:sz w:val="19"/>
        </w:rPr>
        <w:t>powershell.exe</w:t>
      </w:r>
      <w:r>
        <w:t xml:space="preserve"> ran" and "</w:t>
      </w:r>
      <w:r>
        <w:rPr>
          <w:rFonts w:ascii="Consolas" w:hAnsi="Consolas"/>
          <w:sz w:val="19"/>
        </w:rPr>
        <w:t>powershell.exe -enc &lt;base64&gt;</w:t>
      </w:r>
      <w:r>
        <w:t xml:space="preserve"> ran".</w:t>
      </w:r>
    </w:p>
    <w:p>
      <w:pPr>
        <w:pStyle w:val="Heading3"/>
      </w:pPr>
      <w:r>
        <w:t>6d. Security event log size (R6)</w:t>
      </w:r>
    </w:p>
    <w:p>
      <w:r>
        <w:t xml:space="preserve">Search </w:t>
      </w:r>
      <w:r>
        <w:rPr>
          <w:b/>
        </w:rPr>
        <w:t>Administrative Templates → Windows Components → Event Log Service → Security</w:t>
      </w:r>
      <w:r>
        <w:t xml:space="preserve"> and add:</w:t>
      </w:r>
    </w:p>
    <w:p>
      <w:pPr>
        <w:pStyle w:val="ListBullet"/>
      </w:pPr>
      <w:r>
        <w:rPr>
          <w:rFonts w:ascii="Consolas" w:hAnsi="Consolas"/>
          <w:sz w:val="19"/>
        </w:rPr>
        <w:t>Specify the maximum log file size (KB)</w:t>
      </w:r>
      <w:r>
        <w:t xml:space="preserve"> → </w:t>
      </w:r>
      <w:r>
        <w:rPr>
          <w:b/>
        </w:rPr>
        <w:t>Enabled</w:t>
      </w:r>
      <w:r>
        <w:t xml:space="preserve">, value </w:t>
      </w:r>
      <w:r>
        <w:rPr>
          <w:rFonts w:ascii="Consolas" w:hAnsi="Consolas"/>
          <w:sz w:val="19"/>
        </w:rPr>
        <w:t>196608</w:t>
      </w:r>
      <w:r>
        <w:t xml:space="preserve"> (≈ 192 MB).</w:t>
      </w:r>
    </w:p>
    <w:p>
      <w:r>
        <w:t xml:space="preserve">  This is the Microsoft security baseline recommendation; the CIS minimum is </w:t>
      </w:r>
      <w:r>
        <w:rPr>
          <w:b/>
        </w:rPr>
        <w:t>32768</w:t>
      </w:r>
      <w:r>
        <w:t xml:space="preserve"> (32 MB). Size it   larger if you forward on a schedule rather than continuously. </w:t>
      </w:r>
      <w:r>
        <w:rPr>
          <w:b/>
        </w:rPr>
        <w:t>Verify the field accepts your value in   your tenant.</w:t>
      </w:r>
    </w:p>
    <w:p>
      <w:pPr>
        <w:pStyle w:val="ListBullet"/>
      </w:pPr>
      <w:r>
        <w:t xml:space="preserve">*(Optional)* set the retention behavior to </w:t>
      </w:r>
      <w:r>
        <w:rPr>
          <w:b/>
        </w:rPr>
        <w:t>Overwrite events as needed (oldest first)</w:t>
      </w:r>
      <w:r>
        <w:t xml:space="preserve"> if your build</w:t>
      </w:r>
    </w:p>
    <w:p>
      <w:r>
        <w:t xml:space="preserve">  exposes it, so a full log never blocks new events.</w:t>
      </w:r>
    </w:p>
    <w:p>
      <w:pPr>
        <w:pStyle w:val="Heading3"/>
      </w:pPr>
      <w:r>
        <w:t>Step 7. Scope tags, assignment, review</w:t>
      </w:r>
    </w:p>
    <w:p>
      <w:pPr>
        <w:pStyle w:val="ListNumber"/>
      </w:pPr>
      <w:r>
        <w:rPr>
          <w:b/>
        </w:rPr>
        <w:t>Next</w:t>
      </w:r>
      <w:r>
        <w:t xml:space="preserve"> through </w:t>
      </w:r>
      <w:r>
        <w:rPr>
          <w:b/>
        </w:rPr>
        <w:t>Scope tags</w:t>
      </w:r>
      <w:r>
        <w:t xml:space="preserve"> (set if you use them).</w:t>
      </w:r>
    </w:p>
    <w:p>
      <w:pPr>
        <w:pStyle w:val="ListNumber"/>
      </w:pPr>
      <w:r>
        <w:rPr>
          <w:b/>
        </w:rPr>
        <w:t>Assignments:</w:t>
      </w:r>
      <w:r>
        <w:t xml:space="preserve"> add the </w:t>
      </w:r>
      <w:r>
        <w:rPr>
          <w:rFonts w:ascii="Consolas" w:hAnsi="Consolas"/>
          <w:sz w:val="19"/>
        </w:rPr>
        <w:t>Win Audit Policy - Pilot Devices</w:t>
      </w:r>
      <w:r>
        <w:t xml:space="preserve"> group.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ind w:left="432"/>
      </w:pPr>
      <w:r>
        <w:rPr>
          <w:i/>
          <w:color w:val="2E86C1"/>
        </w:rPr>
        <w:t>Prefer automation? Run the included WINAUDIT-Set-ScopeTargeting.ps1 (Microsoft Graph) to set or adjust the assignment (defaults to -WhatIf — preview first, then re-run to apply), and WINAUDIT-Discovery.ps1 to confirm the profile is present and correctly configured. To create the whole profile from scratch, WINAUDIT-Remediation.ps1 scaffolds it (also -WhatIf by default).</w:t>
      </w:r>
    </w:p>
    <w:p>
      <w:r>
        <w:t>__________________________________________________</w:t>
      </w:r>
    </w:p>
    <w:p>
      <w:pPr>
        <w:pStyle w:val="Heading2"/>
      </w:pPr>
      <w:r>
        <w:t>Phase 3 — Pilot</w:t>
      </w:r>
    </w:p>
    <w:p>
      <w:pPr>
        <w:pStyle w:val="Heading3"/>
      </w:pPr>
      <w:r>
        <w:t>Step 8. Push and confirm the profile</w:t>
      </w:r>
    </w:p>
    <w:p>
      <w:pPr>
        <w:pStyle w:val="ListNumber"/>
      </w:pPr>
      <w:r>
        <w:t>On the pilot device, open **Settings → Accounts → Access work or school → (your account) → Info →</w:t>
      </w:r>
    </w:p>
    <w:p>
      <w:r>
        <w:t xml:space="preserve">   Sync**, or wait for the next MDM check-in.</w:t>
      </w:r>
    </w:p>
    <w:p>
      <w:pPr>
        <w:pStyle w:val="ListNumber"/>
      </w:pPr>
      <w:r>
        <w:t xml:space="preserve">In Intune → </w:t>
      </w:r>
      <w:r>
        <w:rPr>
          <w:b/>
        </w:rPr>
        <w:t>Devices → Configuration → `Win Audit Policy - Baseline - Pilot` → Device status</w:t>
      </w:r>
      <w:r>
        <w:t>,</w:t>
      </w:r>
    </w:p>
    <w:p>
      <w:r>
        <w:t xml:space="preserve">   confirm the pilot device shows </w:t>
      </w:r>
      <w:r>
        <w:rPr>
          <w:b/>
        </w:rPr>
        <w:t>Succeeded</w:t>
      </w:r>
      <w:r>
        <w:t>.</w:t>
      </w:r>
    </w:p>
    <w:p>
      <w:pPr>
        <w:pStyle w:val="Heading3"/>
      </w:pPr>
      <w:r>
        <w:t>Step 9. Confirm auditing is actually applied on the device</w:t>
      </w:r>
    </w:p>
    <w:p>
      <w:pPr>
        <w:pStyle w:val="ListNumber"/>
      </w:pPr>
      <w:r>
        <w:t xml:space="preserve">On the pilot device, open an elevated Command Prompt and run </w:t>
      </w:r>
      <w:r>
        <w:rPr>
          <w:rFonts w:ascii="Consolas" w:hAnsi="Consolas"/>
          <w:sz w:val="19"/>
        </w:rPr>
        <w:t>auditpol /get /category:*</w:t>
      </w:r>
      <w:r>
        <w:t>.</w:t>
      </w:r>
    </w:p>
    <w:p>
      <w:pPr>
        <w:pStyle w:val="ListNumber"/>
      </w:pPr>
      <w:r>
        <w:t>Confirm the subcategories from Step 6b reflect the recommended Success/Failure state (compare against</w:t>
      </w:r>
    </w:p>
    <w:p>
      <w:r>
        <w:t xml:space="preserve">   your Step 3 baseline). For example, *Process Creation* should show </w:t>
      </w:r>
      <w:r>
        <w:rPr>
          <w:b/>
        </w:rPr>
        <w:t>Success</w:t>
      </w:r>
      <w:r>
        <w:t>.</w:t>
      </w:r>
    </w:p>
    <w:p>
      <w:pPr>
        <w:pStyle w:val="ListNumber"/>
      </w:pPr>
      <w:r>
        <w:t>Confirm the override: `reg query "HKLM\SYSTEM\CurrentControlSet\Control\Lsa" /v</w:t>
      </w:r>
    </w:p>
    <w:p>
      <w:r>
        <w:t xml:space="preserve">   SCENoApplyLegacyAuditPolicy</w:t>
      </w:r>
      <w:r>
        <w:rPr>
          <w:rFonts w:ascii="Consolas" w:hAnsi="Consolas"/>
          <w:sz w:val="19"/>
        </w:rPr>
        <w:t xml:space="preserve"> returns </w:t>
      </w:r>
      <w:r>
        <w:t>0x1`.</w:t>
      </w:r>
    </w:p>
    <w:p>
      <w:pPr>
        <w:pStyle w:val="Heading3"/>
      </w:pPr>
      <w:r>
        <w:t>Step 10. Confirm events are being written (and the log is sized)</w:t>
      </w:r>
    </w:p>
    <w:p>
      <w:pPr>
        <w:pStyle w:val="ListNumber"/>
      </w:pPr>
      <w:r>
        <w:t>Perform a couple of auditable actions on the pilot device: sign out and back in (Logon), and launch</w:t>
      </w:r>
    </w:p>
    <w:p>
      <w:r>
        <w:t xml:space="preserve">   </w:t>
      </w:r>
      <w:r>
        <w:rPr>
          <w:rFonts w:ascii="Consolas" w:hAnsi="Consolas"/>
          <w:sz w:val="19"/>
        </w:rPr>
        <w:t>cmd.exe</w:t>
      </w:r>
      <w:r>
        <w:t xml:space="preserve"> then </w:t>
      </w:r>
      <w:r>
        <w:rPr>
          <w:rFonts w:ascii="Consolas" w:hAnsi="Consolas"/>
          <w:sz w:val="19"/>
        </w:rPr>
        <w:t>powershell.exe</w:t>
      </w:r>
      <w:r>
        <w:t xml:space="preserve"> (Process Creation).</w:t>
      </w:r>
    </w:p>
    <w:p>
      <w:pPr>
        <w:pStyle w:val="ListNumber"/>
      </w:pPr>
      <w:r>
        <w:t xml:space="preserve">Open </w:t>
      </w:r>
      <w:r>
        <w:rPr>
          <w:b/>
        </w:rPr>
        <w:t>Event Viewer → Windows Logs → Security</w:t>
      </w:r>
      <w:r>
        <w:t xml:space="preserve"> and confirm </w:t>
      </w:r>
      <w:r>
        <w:rPr>
          <w:b/>
        </w:rPr>
        <w:t>4624</w:t>
      </w:r>
      <w:r>
        <w:t xml:space="preserve"> (logon) and </w:t>
      </w:r>
      <w:r>
        <w:rPr>
          <w:b/>
        </w:rPr>
        <w:t>4688</w:t>
      </w:r>
      <w:r>
        <w:t xml:space="preserve"> (process</w:t>
      </w:r>
    </w:p>
    <w:p>
      <w:r>
        <w:t xml:space="preserve">   creation) events appear — and that the </w:t>
      </w:r>
      <w:r>
        <w:rPr>
          <w:b/>
        </w:rPr>
        <w:t>4688</w:t>
      </w:r>
      <w:r>
        <w:t xml:space="preserve"> events include a </w:t>
      </w:r>
      <w:r>
        <w:rPr>
          <w:b/>
        </w:rPr>
        <w:t>Process Command Line</w:t>
      </w:r>
      <w:r>
        <w:t xml:space="preserve"> field.</w:t>
      </w:r>
    </w:p>
    <w:p>
      <w:pPr>
        <w:pStyle w:val="ListNumber"/>
      </w:pPr>
      <w:r>
        <w:t xml:space="preserve">Right-click </w:t>
      </w:r>
      <w:r>
        <w:rPr>
          <w:b/>
        </w:rPr>
        <w:t>Security → Properties</w:t>
      </w:r>
      <w:r>
        <w:t xml:space="preserve"> and confirm </w:t>
      </w:r>
      <w:r>
        <w:rPr>
          <w:b/>
        </w:rPr>
        <w:t>Maximum log size</w:t>
      </w:r>
      <w:r>
        <w:t xml:space="preserve"> is </w:t>
      </w:r>
      <w:r>
        <w:rPr>
          <w:b/>
        </w:rPr>
        <w:t>196608 KB</w:t>
      </w:r>
      <w:r>
        <w:t xml:space="preserve"> (Step 6d).</w:t>
      </w:r>
    </w:p>
    <w:p>
      <w:r>
        <w:t>__________________________________________________</w:t>
      </w:r>
    </w:p>
    <w:p>
      <w:pPr>
        <w:pStyle w:val="Heading2"/>
      </w:pPr>
      <w:r>
        <w:t>Phase 4 — Validate and expand</w:t>
      </w:r>
    </w:p>
    <w:p>
      <w:pPr>
        <w:pStyle w:val="Heading3"/>
      </w:pPr>
      <w:r>
        <w:t>Step 11. Validate with the scripts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WINAUDIT-Discovery.ps1</w:t>
      </w:r>
      <w:r>
        <w:t xml:space="preserve"> (tenant readiness: the Settings Catalog audit profile exists with</w:t>
      </w:r>
    </w:p>
    <w:p>
      <w:r>
        <w:t xml:space="preserve">   the force-subcategory override and the audit subcategories present).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WINAUDIT-Validation.ps1</w:t>
      </w:r>
      <w:r>
        <w:t xml:space="preserve"> to confirm the profile is </w:t>
      </w:r>
      <w:r>
        <w:rPr>
          <w:b/>
        </w:rPr>
        <w:t>assigned</w:t>
      </w:r>
      <w:r>
        <w:t xml:space="preserve"> to the intended group and the</w:t>
      </w:r>
    </w:p>
    <w:p>
      <w:r>
        <w:t xml:space="preserve">   pilot device shows the profile </w:t>
      </w:r>
      <w:r>
        <w:rPr>
          <w:b/>
        </w:rPr>
        <w:t>applied</w:t>
      </w:r>
      <w:r>
        <w:t xml:space="preserve"> (Succeeded).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WINAUDIT-Report.ps1</w:t>
      </w:r>
      <w:r>
        <w:t xml:space="preserve"> to produce a coverage report (which Windows devices have the audit</w:t>
      </w:r>
    </w:p>
    <w:p>
      <w:r>
        <w:t xml:space="preserve">   baseline applied).</w:t>
      </w:r>
    </w:p>
    <w:p>
      <w:pPr>
        <w:pStyle w:val="Heading3"/>
      </w:pPr>
      <w:r>
        <w:t>Step 12. Remediate gaps (safe by default)</w:t>
      </w:r>
    </w:p>
    <w:p>
      <w:pPr>
        <w:pStyle w:val="ListNumber"/>
      </w:pPr>
      <w:r>
        <w:t xml:space="preserve">If the profile is missing or mis-scoped, run </w:t>
      </w:r>
      <w:r>
        <w:rPr>
          <w:rFonts w:ascii="Consolas" w:hAnsi="Consolas"/>
          <w:sz w:val="19"/>
        </w:rPr>
        <w:t>WINAUDIT-Remediation.ps1</w:t>
      </w:r>
      <w:r>
        <w:t xml:space="preserve"> — it **defaults to</w:t>
      </w:r>
    </w:p>
    <w:p>
      <w:r>
        <w:t xml:space="preserve">   </w:t>
      </w:r>
      <w:r>
        <w:rPr>
          <w:rFonts w:ascii="Consolas" w:hAnsi="Consolas"/>
          <w:sz w:val="19"/>
        </w:rPr>
        <w:t>-WhatIf</w:t>
      </w:r>
      <w:r>
        <w:t xml:space="preserve">** and prints exactly what it would create/assign (the full subcategory set, the override,    command-line auditing, and log size). Review, then re-run with </w:t>
      </w:r>
      <w:r>
        <w:rPr>
          <w:rFonts w:ascii="Consolas" w:hAnsi="Consolas"/>
          <w:sz w:val="19"/>
        </w:rPr>
        <w:t>-WhatIf:$false</w:t>
      </w:r>
      <w:r>
        <w:t xml:space="preserve"> to apply.</w:t>
      </w:r>
    </w:p>
    <w:p>
      <w:pPr>
        <w:pStyle w:val="Heading3"/>
      </w:pPr>
      <w:r>
        <w:t>Step 13. Expand in waves (and split workstation vs server)</w:t>
      </w:r>
    </w:p>
    <w:p>
      <w:pPr>
        <w:pStyle w:val="ListNumber"/>
      </w:pPr>
      <w:r>
        <w:t>Once the pilot passes (Testing gate), broaden the assignment to the next group, or make</w:t>
      </w:r>
    </w:p>
    <w:p>
      <w:r>
        <w:t xml:space="preserve">   </w:t>
      </w:r>
      <w:r>
        <w:rPr>
          <w:rFonts w:ascii="Consolas" w:hAnsi="Consolas"/>
          <w:sz w:val="19"/>
        </w:rPr>
        <w:t>Win Audit Policy - Baseline - Pilot</w:t>
      </w:r>
      <w:r>
        <w:t xml:space="preserve"> the standard audit profile for corporate Windows devices    (consider renaming to drop "- Pilot" once fleet-wide).</w:t>
      </w:r>
    </w:p>
    <w:p>
      <w:pPr>
        <w:pStyle w:val="ListNumber"/>
      </w:pPr>
      <w:r>
        <w:t xml:space="preserve">For </w:t>
      </w:r>
      <w:r>
        <w:rPr>
          <w:b/>
        </w:rPr>
        <w:t>servers</w:t>
      </w:r>
      <w:r>
        <w:t xml:space="preserve">, clone the profile as </w:t>
      </w:r>
      <w:r>
        <w:rPr>
          <w:rFonts w:ascii="Consolas" w:hAnsi="Consolas"/>
          <w:sz w:val="19"/>
        </w:rPr>
        <w:t>Win Audit Policy - Baseline - Servers</w:t>
      </w:r>
      <w:r>
        <w:t xml:space="preserve"> and adjust the</w:t>
      </w:r>
    </w:p>
    <w:p>
      <w:r>
        <w:t xml:space="preserve">   high-volume subcategories (rows 9, 10, 12, 16) per your server role and SIEM capacity, then assign it    to a server group instead of the workstation baseline.</w:t>
      </w:r>
    </w:p>
    <w:p>
      <w:pPr>
        <w:pStyle w:val="ListNumber"/>
      </w:pPr>
      <w:r>
        <w:rPr>
          <w:b/>
        </w:rPr>
        <w:t>Forwarding:</w:t>
      </w:r>
      <w:r>
        <w:t xml:space="preserve"> once the baseline is applied fleet-wide, deploy the separate *Entra ID &amp; Intune Audit</w:t>
      </w:r>
    </w:p>
    <w:p>
      <w:r>
        <w:t xml:space="preserve">   Telemetry to Microsoft Sentinel* solution to collect these events into your SIEM — this audit baseline    is the source, that solution is the transport.</w:t>
      </w:r>
    </w:p>
    <w:p>
      <w:pPr>
        <w:pStyle w:val="ListNumber"/>
      </w:pPr>
      <w:r>
        <w:t xml:space="preserve">Roll out in waves, validating each wave with </w:t>
      </w:r>
      <w:r>
        <w:rPr>
          <w:rFonts w:ascii="Consolas" w:hAnsi="Consolas"/>
          <w:sz w:val="19"/>
        </w:rPr>
        <w:t>WINAUDIT-Report.ps1</w:t>
      </w:r>
      <w:r>
        <w:t xml:space="preserve"> before widening.</w:t>
      </w:r>
    </w:p>
    <w:p>
      <w:pPr>
        <w:pStyle w:val="Heading1"/>
      </w:pPr>
      <w:r>
        <w:t>5. Testing &amp; Validation — Windows Advanced Audit Policy &amp; Security Logging Baseline</w:t>
      </w:r>
    </w:p>
    <w:p>
      <w:r>
        <w:t xml:space="preserve">Validate against a </w:t>
      </w:r>
      <w:r>
        <w:rPr>
          <w:b/>
        </w:rPr>
        <w:t>pilot device</w:t>
      </w:r>
      <w:r>
        <w:t xml:space="preserve">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actual audit behavior.</w:t>
      </w:r>
    </w:p>
    <w:p>
      <w:pPr>
        <w:ind w:left="432"/>
      </w:pPr>
      <w:r>
        <w:rPr>
          <w:i/>
          <w:color w:val="2E86C1"/>
        </w:rPr>
        <w:t>What "pass" means here: enrolled Windows 10/11 devices apply the Win Audit Policy - Baseline - Pilot profile, the advanced subcategories are actually in effect on the device (force-subcategory override on), and auditable actions produce the expected Security-log events — including command-line in 4688. This solution does not forward events to a SIEM.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WINAUDIT-Discovery.ps1</w:t>
      </w:r>
      <w:r>
        <w:t xml:space="preserve">. </w:t>
      </w:r>
      <w:r>
        <w:rPr>
          <w:b/>
        </w:rPr>
        <w:t>Pass:</w:t>
      </w:r>
      <w:r>
        <w:t xml:space="preserve"> A </w:t>
      </w:r>
      <w:r>
        <w:rPr>
          <w:b/>
        </w:rPr>
        <w:t>Settings Catalog</w:t>
      </w:r>
      <w:r>
        <w:t xml:space="preserve"> profile named </w:t>
      </w:r>
      <w:r>
        <w:rPr>
          <w:rFonts w:ascii="Consolas" w:hAnsi="Consolas"/>
          <w:sz w:val="19"/>
        </w:rPr>
        <w:t>Win Audit Policy - Baseline - Pilot</w:t>
      </w:r>
      <w:r>
        <w:t xml:space="preserve"> exists (Platform Windows 10 and later), contains the force-subcategory override and audit subcategory settings, and includes command-line process auditing. </w:t>
      </w:r>
      <w:r>
        <w:rPr>
          <w:b/>
        </w:rPr>
        <w:t>Fail:</w:t>
      </w:r>
      <w:r>
        <w:t xml:space="preserve"> Missing profile, missing override, or no audit settings → resolve before piloting (</w:t>
      </w:r>
      <w:r>
        <w:rPr>
          <w:rFonts w:ascii="Consolas" w:hAnsi="Consolas"/>
          <w:sz w:val="19"/>
        </w:rPr>
        <w:t>WINAUDIT-Remediation.ps1</w:t>
      </w:r>
      <w:r>
        <w:t>).</w:t>
      </w:r>
    </w:p>
    <w:p>
      <w:pPr>
        <w:pStyle w:val="Heading2"/>
      </w:pPr>
      <w:r>
        <w:t>Test 2 — Profile assignment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WINAUDIT-Validation.ps1</w:t>
      </w:r>
      <w:r>
        <w:t xml:space="preserve"> (or check </w:t>
      </w:r>
      <w:r>
        <w:rPr>
          <w:b/>
        </w:rPr>
        <w:t>Devices → Configuration → `Win Audit Policy - Baseline - Pilot` → Assignments</w:t>
      </w:r>
      <w:r>
        <w:t xml:space="preserve">). </w:t>
      </w:r>
      <w:r>
        <w:rPr>
          <w:b/>
        </w:rPr>
        <w:t>Pass:</w:t>
      </w:r>
      <w:r>
        <w:t xml:space="preserve"> The profile is assigned to </w:t>
      </w:r>
      <w:r>
        <w:rPr>
          <w:rFonts w:ascii="Consolas" w:hAnsi="Consolas"/>
          <w:sz w:val="19"/>
        </w:rPr>
        <w:t>Win Audit Policy - Pilot Devices</w:t>
      </w:r>
      <w:r>
        <w:t xml:space="preserve"> and to no unintended broad group. </w:t>
      </w:r>
      <w:r>
        <w:rPr>
          <w:b/>
        </w:rPr>
        <w:t>Fail:</w:t>
      </w:r>
      <w:r>
        <w:t xml:space="preserve"> Not assigned, or assigned to "All devices" prematurely → correct the assignment (Implement Step 7 / </w:t>
      </w:r>
      <w:r>
        <w:rPr>
          <w:rFonts w:ascii="Consolas" w:hAnsi="Consolas"/>
          <w:sz w:val="19"/>
        </w:rPr>
        <w:t>WINAUDIT-Set-ScopeTargeting.ps1</w:t>
      </w:r>
      <w:r>
        <w:t>).</w:t>
      </w:r>
    </w:p>
    <w:p>
      <w:pPr>
        <w:pStyle w:val="Heading2"/>
      </w:pPr>
      <w:r>
        <w:t>Test 3 — Profile applied on the device</w:t>
      </w:r>
    </w:p>
    <w:p>
      <w:r>
        <w:rPr>
          <w:b/>
        </w:rPr>
        <w:t>Procedure:</w:t>
      </w:r>
      <w:r>
        <w:t xml:space="preserve"> On the pilot device, sync; then Intune → profile → </w:t>
      </w:r>
      <w:r>
        <w:rPr>
          <w:b/>
        </w:rPr>
        <w:t>Device status</w:t>
      </w:r>
      <w:r>
        <w:t xml:space="preserve">. </w:t>
      </w:r>
      <w:r>
        <w:rPr>
          <w:b/>
        </w:rPr>
        <w:t>Pass:</w:t>
      </w:r>
      <w:r>
        <w:t xml:space="preserve"> The </w:t>
      </w:r>
      <w:r>
        <w:rPr>
          <w:rFonts w:ascii="Consolas" w:hAnsi="Consolas"/>
          <w:sz w:val="19"/>
        </w:rPr>
        <w:t>Win Audit Policy - Baseline - Pilot</w:t>
      </w:r>
      <w:r>
        <w:t xml:space="preserve"> profile shows </w:t>
      </w:r>
      <w:r>
        <w:rPr>
          <w:b/>
        </w:rPr>
        <w:t>Succeeded</w:t>
      </w:r>
      <w:r>
        <w:t xml:space="preserve"> on the pilot device. </w:t>
      </w:r>
      <w:r>
        <w:rPr>
          <w:b/>
        </w:rPr>
        <w:t>Fail:</w:t>
      </w:r>
      <w:r>
        <w:t xml:space="preserve"> Not applied / error → force a sync, check for a conflicting profile, and review Device status detail.</w:t>
      </w:r>
    </w:p>
    <w:p>
      <w:pPr>
        <w:pStyle w:val="Heading2"/>
      </w:pPr>
      <w:r>
        <w:t>Test 4 — The force-subcategory override is active (the gate everything depends on)</w:t>
      </w:r>
    </w:p>
    <w:p>
      <w:r>
        <w:rPr>
          <w:b/>
        </w:rPr>
        <w:t>Procedure:</w:t>
      </w:r>
      <w:r>
        <w:t xml:space="preserve"> On the pilot device (elevated): </w:t>
      </w:r>
      <w:r>
        <w:rPr>
          <w:rFonts w:ascii="Consolas" w:hAnsi="Consolas"/>
          <w:sz w:val="19"/>
        </w:rPr>
        <w:t>reg query "HKLM\SYSTEM\CurrentControlSet\Control\Lsa" /v SCENoApplyLegacyAuditPolicy</w:t>
      </w:r>
      <w:r>
        <w:t xml:space="preserve">. </w:t>
      </w:r>
      <w:r>
        <w:rPr>
          <w:b/>
        </w:rPr>
        <w:t>Pass:</w:t>
      </w:r>
      <w:r>
        <w:t xml:space="preserve"> Returns </w:t>
      </w:r>
      <w:r>
        <w:rPr>
          <w:rFonts w:ascii="Consolas" w:hAnsi="Consolas"/>
          <w:sz w:val="19"/>
        </w:rPr>
        <w:t>0x1</w:t>
      </w:r>
      <w:r>
        <w:t xml:space="preserve"> — advanced subcategory settings will be honored. </w:t>
      </w:r>
      <w:r>
        <w:rPr>
          <w:b/>
        </w:rPr>
        <w:t>Fail:</w:t>
      </w:r>
      <w:r>
        <w:t xml:space="preserve"> Returns </w:t>
      </w:r>
      <w:r>
        <w:rPr>
          <w:rFonts w:ascii="Consolas" w:hAnsi="Consolas"/>
          <w:sz w:val="19"/>
        </w:rPr>
        <w:t>0x0</w:t>
      </w:r>
      <w:r>
        <w:t xml:space="preserve"> or missing → a legacy basic-audit policy is overriding; remove it (R5) and re-sync. Until this is </w:t>
      </w:r>
      <w:r>
        <w:rPr>
          <w:rFonts w:ascii="Consolas" w:hAnsi="Consolas"/>
          <w:sz w:val="19"/>
        </w:rPr>
        <w:t>1</w:t>
      </w:r>
      <w:r>
        <w:t>, every subcategory below is ignored.</w:t>
      </w:r>
    </w:p>
    <w:p>
      <w:pPr>
        <w:pStyle w:val="Heading2"/>
      </w:pPr>
      <w:r>
        <w:t>Test 5 — Subcategories are set as intended</w:t>
      </w:r>
    </w:p>
    <w:p>
      <w:r>
        <w:rPr>
          <w:b/>
        </w:rPr>
        <w:t>Procedure:</w:t>
      </w:r>
      <w:r>
        <w:t xml:space="preserve"> On the pilot device (elevated): </w:t>
      </w:r>
      <w:r>
        <w:rPr>
          <w:rFonts w:ascii="Consolas" w:hAnsi="Consolas"/>
          <w:sz w:val="19"/>
        </w:rPr>
        <w:t>auditpol /get /category:*</w:t>
      </w:r>
      <w:r>
        <w:t xml:space="preserve">. </w:t>
      </w:r>
      <w:r>
        <w:rPr>
          <w:b/>
        </w:rPr>
        <w:t>Pass:</w:t>
      </w:r>
      <w:r>
        <w:t xml:space="preserve"> The 24 subcategories from Implementation Step 6b show the recommended Success/Failure state — e.g. *Process Creation* = </w:t>
      </w:r>
      <w:r>
        <w:rPr>
          <w:b/>
        </w:rPr>
        <w:t>Success</w:t>
      </w:r>
      <w:r>
        <w:t xml:space="preserve">, *Credential Validation* = </w:t>
      </w:r>
      <w:r>
        <w:rPr>
          <w:b/>
        </w:rPr>
        <w:t>Success and Failure</w:t>
      </w:r>
      <w:r>
        <w:t xml:space="preserve">, *Account Lockout* = </w:t>
      </w:r>
      <w:r>
        <w:rPr>
          <w:b/>
        </w:rPr>
        <w:t>Failure</w:t>
      </w:r>
      <w:r>
        <w:t xml:space="preserve">. </w:t>
      </w:r>
      <w:r>
        <w:rPr>
          <w:b/>
        </w:rPr>
        <w:t>Fail:</w:t>
      </w:r>
      <w:r>
        <w:t xml:space="preserve"> Any subcategory shows an unexpected state → confirm Test 4 passed, then re-check the profile values (Step 6b) and re-sync.</w:t>
      </w:r>
    </w:p>
    <w:p>
      <w:pPr>
        <w:pStyle w:val="Heading2"/>
      </w:pPr>
      <w:r>
        <w:t>Test 6 — Events are actually generated (including command line)</w:t>
      </w:r>
    </w:p>
    <w:p>
      <w:r>
        <w:rPr>
          <w:b/>
        </w:rPr>
        <w:t>Procedure:</w:t>
      </w:r>
      <w:r>
        <w:t xml:space="preserve"> On the pilot device, sign out and back in, then launch </w:t>
      </w:r>
      <w:r>
        <w:rPr>
          <w:rFonts w:ascii="Consolas" w:hAnsi="Consolas"/>
          <w:sz w:val="19"/>
        </w:rPr>
        <w:t>cmd.exe</w:t>
      </w:r>
      <w:r>
        <w:t xml:space="preserve"> and </w:t>
      </w:r>
      <w:r>
        <w:rPr>
          <w:rFonts w:ascii="Consolas" w:hAnsi="Consolas"/>
          <w:sz w:val="19"/>
        </w:rPr>
        <w:t>powershell.exe</w:t>
      </w:r>
      <w:r>
        <w:t xml:space="preserve">. In </w:t>
      </w:r>
      <w:r>
        <w:rPr>
          <w:b/>
        </w:rPr>
        <w:t>Event Viewer → Windows Logs → Security</w:t>
      </w:r>
      <w:r>
        <w:t xml:space="preserve">, find the resulting events. </w:t>
      </w:r>
      <w:r>
        <w:rPr>
          <w:b/>
        </w:rPr>
        <w:t>Pass:</w:t>
      </w:r>
      <w:r>
        <w:t xml:space="preserve"> </w:t>
      </w:r>
      <w:r>
        <w:rPr>
          <w:b/>
        </w:rPr>
        <w:t>4624</w:t>
      </w:r>
      <w:r>
        <w:t xml:space="preserve"> (logon) and </w:t>
      </w:r>
      <w:r>
        <w:rPr>
          <w:b/>
        </w:rPr>
        <w:t>4688</w:t>
      </w:r>
      <w:r>
        <w:t xml:space="preserve"> (process creation) events appear, and the </w:t>
      </w:r>
      <w:r>
        <w:rPr>
          <w:b/>
        </w:rPr>
        <w:t>4688</w:t>
      </w:r>
      <w:r>
        <w:t xml:space="preserve"> events include a populated </w:t>
      </w:r>
      <w:r>
        <w:rPr>
          <w:b/>
        </w:rPr>
        <w:t>Process Command Line</w:t>
      </w:r>
      <w:r>
        <w:t xml:space="preserve"> field. </w:t>
      </w:r>
      <w:r>
        <w:rPr>
          <w:b/>
        </w:rPr>
        <w:t>Fail (no 4688 command line):</w:t>
      </w:r>
      <w:r>
        <w:t xml:space="preserve"> Command-line auditing not applied → confirm Step 6c (</w:t>
      </w:r>
      <w:r>
        <w:rPr>
          <w:rFonts w:ascii="Consolas" w:hAnsi="Consolas"/>
          <w:sz w:val="19"/>
        </w:rPr>
        <w:t>ProcessCreationIncludeCmdLine_Enabled = Enabled</w:t>
      </w:r>
      <w:r>
        <w:t>) and re-sync.</w:t>
      </w:r>
    </w:p>
    <w:p>
      <w:pPr>
        <w:pStyle w:val="Heading2"/>
      </w:pPr>
      <w:r>
        <w:t>Test 7 — Security log is sized for retention</w:t>
      </w:r>
    </w:p>
    <w:p>
      <w:r>
        <w:rPr>
          <w:b/>
        </w:rPr>
        <w:t>Procedure:</w:t>
      </w:r>
      <w:r>
        <w:t xml:space="preserve"> </w:t>
      </w:r>
      <w:r>
        <w:rPr>
          <w:b/>
        </w:rPr>
        <w:t>Event Viewer → Security → Properties</w:t>
      </w:r>
      <w:r>
        <w:t xml:space="preserve"> (or </w:t>
      </w:r>
      <w:r>
        <w:rPr>
          <w:rFonts w:ascii="Consolas" w:hAnsi="Consolas"/>
          <w:sz w:val="19"/>
        </w:rPr>
        <w:t>wevtutil gl Security</w:t>
      </w:r>
      <w:r>
        <w:t xml:space="preserve">). </w:t>
      </w:r>
      <w:r>
        <w:rPr>
          <w:b/>
        </w:rPr>
        <w:t>Pass:</w:t>
      </w:r>
      <w:r>
        <w:t xml:space="preserve"> </w:t>
      </w:r>
      <w:r>
        <w:rPr>
          <w:b/>
        </w:rPr>
        <w:t>Maximum log size</w:t>
      </w:r>
      <w:r>
        <w:t xml:space="preserve"> is </w:t>
      </w:r>
      <w:r>
        <w:rPr>
          <w:b/>
        </w:rPr>
        <w:t>196608 KB</w:t>
      </w:r>
      <w:r>
        <w:t xml:space="preserve"> (or your chosen value ≥ CIS minimum 32768 KB), and retention is *overwrite as needed*. </w:t>
      </w:r>
      <w:r>
        <w:rPr>
          <w:b/>
        </w:rPr>
        <w:t>Fail:</w:t>
      </w:r>
      <w:r>
        <w:t xml:space="preserve"> Still at the small default → confirm Step 6d applied and re-sync.</w:t>
      </w:r>
    </w:p>
    <w:p>
      <w:pPr>
        <w:pStyle w:val="Heading2"/>
      </w:pPr>
      <w:r>
        <w:t>Test 8 — Coverage report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WINAUDIT-Report.ps1</w:t>
      </w:r>
      <w:r>
        <w:t xml:space="preserve">. </w:t>
      </w:r>
      <w:r>
        <w:rPr>
          <w:b/>
        </w:rPr>
        <w:t>Pass:</w:t>
      </w:r>
      <w:r>
        <w:t xml:space="preserve"> The report lists the pilot device(s) as </w:t>
      </w:r>
      <w:r>
        <w:rPr>
          <w:b/>
        </w:rPr>
        <w:t>applied</w:t>
      </w:r>
      <w:r>
        <w:t xml:space="preserve">; counts match the assigned group. </w:t>
      </w:r>
      <w:r>
        <w:rPr>
          <w:b/>
        </w:rPr>
        <w:t>Fail:</w:t>
      </w:r>
      <w:r>
        <w:t xml:space="preserve"> Devices missing → run </w:t>
      </w:r>
      <w:r>
        <w:rPr>
          <w:rFonts w:ascii="Consolas" w:hAnsi="Consolas"/>
          <w:sz w:val="19"/>
        </w:rPr>
        <w:t>WINAUDIT-Remediation.ps1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 to fix assignment/scoping, re-sync stragglers.</w:t>
      </w:r>
    </w:p>
    <w:p>
      <w:pPr>
        <w:pStyle w:val="Heading2"/>
      </w:pPr>
      <w:r>
        <w:t>Test 9 — Reversibility / no unintended change (negative test)</w:t>
      </w:r>
    </w:p>
    <w:p>
      <w:r>
        <w:rPr>
          <w:b/>
        </w:rPr>
        <w:t>Procedure:</w:t>
      </w:r>
      <w:r>
        <w:t xml:space="preserve"> Note the device is otherwise unchanged (no enrollment change, no other policy applied by this profile). Optionally unassign the profile from a spare pilot device and re-run </w:t>
      </w:r>
      <w:r>
        <w:rPr>
          <w:rFonts w:ascii="Consolas" w:hAnsi="Consolas"/>
          <w:sz w:val="19"/>
        </w:rPr>
        <w:t>auditpol</w:t>
      </w:r>
      <w:r>
        <w:t xml:space="preserve">. </w:t>
      </w:r>
      <w:r>
        <w:rPr>
          <w:b/>
        </w:rPr>
        <w:t>Pass:</w:t>
      </w:r>
      <w:r>
        <w:t xml:space="preserve"> This solution only adds the </w:t>
      </w:r>
      <w:r>
        <w:rPr>
          <w:rFonts w:ascii="Consolas" w:hAnsi="Consolas"/>
          <w:sz w:val="19"/>
        </w:rPr>
        <w:t>Win Audit Policy - Baseline - Pilot</w:t>
      </w:r>
      <w:r>
        <w:t xml:space="preserve"> configuration profile; unassigning it cleanly reverts the audit state — no re-enrollment or cleanup needed. </w:t>
      </w:r>
      <w:r>
        <w:rPr>
          <w:b/>
        </w:rPr>
        <w:t>Fail:</w:t>
      </w:r>
      <w:r>
        <w:t xml:space="preserve"> If enrollment or unrelated settings changed, an unintended policy is also present — confirm this solution deployed the </w:t>
      </w:r>
      <w:r>
        <w:rPr>
          <w:b/>
        </w:rPr>
        <w:t>audit Settings Catalog profile</w:t>
      </w:r>
      <w:r>
        <w:t xml:space="preserve"> only.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on at least one pilot device (Test 4 is mandatory — the override must be </w:t>
      </w:r>
      <w:r>
        <w:rPr>
          <w:rFonts w:ascii="Consolas" w:hAnsi="Consolas"/>
          <w:sz w:val="19"/>
        </w:rPr>
        <w:t>0x1</w:t>
      </w:r>
      <w:r>
        <w:t>), Test 9 confirms the change is isolated and reversible, and Event Viewer shows the expected 4624/4688 events with command line.</w:t>
      </w:r>
    </w:p>
    <w:p>
      <w:pPr>
        <w:pStyle w:val="Heading1"/>
      </w:pPr>
      <w:r>
        <w:t>6. Troubleshooting — Windows Advanced Audit Policy &amp; Security Logging Baseline</w:t>
      </w:r>
    </w:p>
    <w:p>
      <w:r>
        <w:t xml:space="preserve">Work top-down: confirm the </w:t>
      </w:r>
      <w:r>
        <w:rPr>
          <w:b/>
        </w:rPr>
        <w:t>profile is applied</w:t>
      </w:r>
      <w:r>
        <w:t xml:space="preserve">, then the </w:t>
      </w:r>
      <w:r>
        <w:rPr>
          <w:b/>
        </w:rPr>
        <w:t>force-subcategory override is on</w:t>
      </w:r>
      <w:r>
        <w:t xml:space="preserve">, then the </w:t>
      </w:r>
      <w:r>
        <w:rPr>
          <w:b/>
        </w:rPr>
        <w:t>individual subcategories</w:t>
      </w:r>
      <w:r>
        <w:t xml:space="preserve">, then the </w:t>
      </w:r>
      <w:r>
        <w:rPr>
          <w:b/>
        </w:rPr>
        <w:t>log</w:t>
      </w:r>
      <w:r>
        <w:t>. The overwhelming majority of "it says applied but nothing is audited" cases are the override being off (</w:t>
      </w:r>
      <w:r>
        <w:rPr>
          <w:rFonts w:ascii="Consolas" w:hAnsi="Consolas"/>
          <w:sz w:val="19"/>
        </w:rPr>
        <w:t>SCENoApplyLegacyAuditPolicy = 0</w:t>
      </w:r>
      <w:r>
        <w:t xml:space="preserve">) or a legacy basic-audit policy fighting the advanced one. Each symptom below gives the </w:t>
      </w:r>
      <w:r>
        <w:rPr>
          <w:b/>
        </w:rPr>
        <w:t>likely cause</w:t>
      </w:r>
      <w:r>
        <w:t xml:space="preserve"> and the </w:t>
      </w:r>
      <w:r>
        <w:rPr>
          <w:b/>
        </w:rPr>
        <w:t>fix</w:t>
      </w:r>
      <w:r>
        <w:t>.</w:t>
      </w:r>
    </w:p>
    <w:p>
      <w:pPr>
        <w:ind w:left="432"/>
      </w:pPr>
      <w:r>
        <w:rPr>
          <w:i/>
          <w:color w:val="2E86C1"/>
        </w:rPr>
        <w:t>Before you start: decide which problem you have. "Nothing is being audited" is an *override / conflict* problem. "Events are audited but I can't find them in my SIEM" is a *forwarding* problem — that is the separate *Entra ID &amp; Intune Audit Telemetry to Microsoft Sentinel* solution, not this baseline.</w:t>
      </w:r>
    </w:p>
    <w:p>
      <w:pPr>
        <w:pStyle w:val="Heading2"/>
      </w:pPr>
      <w:r>
        <w:t>Symptom: The profile never appears / shows no status on the device</w:t>
      </w:r>
    </w:p>
    <w:p>
      <w:r>
        <w:rPr>
          <w:b/>
        </w:rPr>
        <w:t>Likely cause:</w:t>
      </w:r>
      <w:r>
        <w:t xml:space="preserve"> Device not synced, not assigned, or not enrolled. </w:t>
      </w:r>
      <w:r>
        <w:rPr>
          <w:b/>
        </w:rPr>
        <w:t>Fix:</w:t>
      </w:r>
    </w:p>
    <w:p>
      <w:pPr>
        <w:pStyle w:val="ListNumber"/>
      </w:pPr>
      <w:r>
        <w:t xml:space="preserve">Confirm the device is in </w:t>
      </w:r>
      <w:r>
        <w:rPr>
          <w:rFonts w:ascii="Consolas" w:hAnsi="Consolas"/>
          <w:sz w:val="19"/>
        </w:rPr>
        <w:t>Win Audit Policy - Pilot Devices</w:t>
      </w:r>
      <w:r>
        <w:t xml:space="preserve"> and the profile is </w:t>
      </w:r>
      <w:r>
        <w:rPr>
          <w:b/>
        </w:rPr>
        <w:t>assigned</w:t>
      </w:r>
    </w:p>
    <w:p>
      <w:r>
        <w:t xml:space="preserve">   (</w:t>
      </w:r>
      <w:r>
        <w:rPr>
          <w:rFonts w:ascii="Consolas" w:hAnsi="Consolas"/>
          <w:sz w:val="19"/>
        </w:rPr>
        <w:t>WINAUDIT-Validation.ps1</w:t>
      </w:r>
      <w:r>
        <w:t>).</w:t>
      </w:r>
    </w:p>
    <w:p>
      <w:pPr>
        <w:pStyle w:val="ListNumber"/>
      </w:pPr>
      <w:r>
        <w:t>Force a sync (</w:t>
      </w:r>
      <w:r>
        <w:rPr>
          <w:b/>
        </w:rPr>
        <w:t>Settings → Accounts → Access work or school → Info → Sync</w:t>
      </w:r>
      <w:r>
        <w:t>) and wait a check-in.</w:t>
      </w:r>
    </w:p>
    <w:p>
      <w:pPr>
        <w:pStyle w:val="ListNumber"/>
      </w:pPr>
      <w:r>
        <w:t xml:space="preserve">Check </w:t>
      </w:r>
      <w:r>
        <w:rPr>
          <w:b/>
        </w:rPr>
        <w:t>Devices → Configuration → `Win Audit Policy - Baseline - Pilot` → Device status</w:t>
      </w:r>
      <w:r>
        <w:t xml:space="preserve"> for an</w:t>
      </w:r>
    </w:p>
    <w:p>
      <w:r>
        <w:t xml:space="preserve">   error.</w:t>
      </w:r>
    </w:p>
    <w:p>
      <w:pPr>
        <w:pStyle w:val="Heading2"/>
      </w:pPr>
      <w:r>
        <w:t>Symptom: Device status is "Succeeded" but `auditpol` shows nothing changed</w:t>
      </w:r>
    </w:p>
    <w:p>
      <w:r>
        <w:rPr>
          <w:b/>
        </w:rPr>
        <w:t>Likely cause:</w:t>
      </w:r>
      <w:r>
        <w:t xml:space="preserve"> The </w:t>
      </w:r>
      <w:r>
        <w:rPr>
          <w:b/>
        </w:rPr>
        <w:t>force-subcategory override is off</w:t>
      </w:r>
      <w:r>
        <w:t xml:space="preserve"> — advanced subcategories are being ignored. </w:t>
      </w:r>
      <w:r>
        <w:rPr>
          <w:b/>
        </w:rPr>
        <w:t>This is the most common failure.</w:t>
      </w:r>
      <w:r>
        <w:t xml:space="preserve"> </w:t>
      </w:r>
      <w:r>
        <w:rPr>
          <w:b/>
        </w:rPr>
        <w:t>Fix:</w:t>
      </w:r>
    </w:p>
    <w:p>
      <w:pPr>
        <w:pStyle w:val="ListNumber"/>
      </w:pPr>
      <w:r>
        <w:t>On the device (elevated): `reg query "HKLM\SYSTEM\CurrentControlSet\Control\Lsa" /v</w:t>
      </w:r>
    </w:p>
    <w:p>
      <w:r>
        <w:t xml:space="preserve">   SCENoApplyLegacyAuditPolicy</w:t>
      </w:r>
      <w:r>
        <w:rPr>
          <w:rFonts w:ascii="Consolas" w:hAnsi="Consolas"/>
          <w:sz w:val="19"/>
        </w:rPr>
        <w:t xml:space="preserve">. If it is </w:t>
      </w:r>
      <w:r>
        <w:t>0x0` or missing, the override is off.</w:t>
      </w:r>
    </w:p>
    <w:p>
      <w:pPr>
        <w:pStyle w:val="ListNumber"/>
      </w:pPr>
      <w:r>
        <w:t>Confirm the profile sets **"Audit: Force audit policy subcategory settings … to override audit</w:t>
      </w:r>
    </w:p>
    <w:p>
      <w:r>
        <w:t xml:space="preserve">   policy category settings" = Enabled** (Implementation Step 6a).</w:t>
      </w:r>
    </w:p>
    <w:p>
      <w:pPr>
        <w:pStyle w:val="ListNumber"/>
      </w:pPr>
      <w:r>
        <w:t xml:space="preserve">Find and remove any </w:t>
      </w:r>
      <w:r>
        <w:rPr>
          <w:b/>
        </w:rPr>
        <w:t>legacy basic Audit Policy</w:t>
      </w:r>
      <w:r>
        <w:t xml:space="preserve"> (the nine categories) still applied by GPO or a</w:t>
      </w:r>
    </w:p>
    <w:p>
      <w:r>
        <w:t xml:space="preserve">   third-party tool (R5) — a basic policy re-disables the override. Re-sync and re-check.</w:t>
      </w:r>
    </w:p>
    <w:p>
      <w:pPr>
        <w:pStyle w:val="Heading2"/>
      </w:pPr>
      <w:r>
        <w:t>Symptom: Profile shows "Error" / "Conflict" in Device status</w:t>
      </w:r>
    </w:p>
    <w:p>
      <w:r>
        <w:rPr>
          <w:b/>
        </w:rPr>
        <w:t>Likely cause:</w:t>
      </w:r>
      <w:r>
        <w:t xml:space="preserve"> A second configuration profile sets the same audit settings or the override to a different value. </w:t>
      </w:r>
      <w:r>
        <w:rPr>
          <w:b/>
        </w:rPr>
        <w:t>Fix: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WINAUDIT-Discovery.ps1</w:t>
      </w:r>
      <w:r>
        <w:t xml:space="preserve"> and review </w:t>
      </w:r>
      <w:r>
        <w:rPr>
          <w:b/>
        </w:rPr>
        <w:t>Devices → Configuration</w:t>
      </w:r>
      <w:r>
        <w:t xml:space="preserve"> for other profiles touching</w:t>
      </w:r>
    </w:p>
    <w:p>
      <w:r>
        <w:t xml:space="preserve">   auditing or </w:t>
      </w:r>
      <w:r>
        <w:rPr>
          <w:rFonts w:ascii="Consolas" w:hAnsi="Consolas"/>
          <w:sz w:val="19"/>
        </w:rPr>
        <w:t>SCENoApplyLegacyAuditPolicy</w:t>
      </w:r>
      <w:r>
        <w:t>.</w:t>
      </w:r>
    </w:p>
    <w:p>
      <w:pPr>
        <w:pStyle w:val="ListNumber"/>
      </w:pPr>
      <w:r>
        <w:t xml:space="preserve">Ensure only </w:t>
      </w:r>
      <w:r>
        <w:rPr>
          <w:b/>
        </w:rPr>
        <w:t>one</w:t>
      </w:r>
      <w:r>
        <w:t xml:space="preserve"> profile owns the audit baseline for a given device; remove or re-scope the</w:t>
      </w:r>
    </w:p>
    <w:p>
      <w:r>
        <w:t xml:space="preserve">   duplicate so a device is not targeted by two.</w:t>
      </w:r>
    </w:p>
    <w:p>
      <w:pPr>
        <w:pStyle w:val="Heading2"/>
      </w:pPr>
      <w:r>
        <w:t>Symptom: 4688 Process Creation events appear but have no command line</w:t>
      </w:r>
    </w:p>
    <w:p>
      <w:r>
        <w:rPr>
          <w:b/>
        </w:rPr>
        <w:t>Likely cause:</w:t>
      </w:r>
      <w:r>
        <w:t xml:space="preserve"> Command-line process auditing not applied. </w:t>
      </w:r>
      <w:r>
        <w:rPr>
          <w:b/>
        </w:rPr>
        <w:t>Fix:</w:t>
      </w:r>
    </w:p>
    <w:p>
      <w:pPr>
        <w:pStyle w:val="ListNumber"/>
      </w:pPr>
      <w:r>
        <w:t>Confirm the profile includes **Administrative Templates → System → Audit Process Creation → Include</w:t>
      </w:r>
    </w:p>
    <w:p>
      <w:r>
        <w:t xml:space="preserve">   command line in process creation events = Enabled** (Step 6c).</w:t>
      </w:r>
    </w:p>
    <w:p>
      <w:pPr>
        <w:pStyle w:val="ListNumber"/>
      </w:pPr>
      <w:r>
        <w:t>Re-sync; new 4688 events (created *after* the setting applies) will carry the **Process Command</w:t>
      </w:r>
    </w:p>
    <w:p>
      <w:r>
        <w:t xml:space="preserve">   Line** field — existing events are not retroactively updated.</w:t>
      </w:r>
    </w:p>
    <w:p>
      <w:pPr>
        <w:pStyle w:val="Heading2"/>
      </w:pPr>
      <w:r>
        <w:t>Symptom: A specific subcategory isn't auditing what you expect</w:t>
      </w:r>
    </w:p>
    <w:p>
      <w:r>
        <w:rPr>
          <w:b/>
        </w:rPr>
        <w:t>Likely cause:</w:t>
      </w:r>
      <w:r>
        <w:t xml:space="preserve"> Wrong value in the profile, the override is off (see above), or the subcategory doesn't exist on that Windows build. </w:t>
      </w:r>
      <w:r>
        <w:rPr>
          <w:b/>
        </w:rPr>
        <w:t>Fix:</w:t>
      </w:r>
    </w:p>
    <w:p>
      <w:pPr>
        <w:pStyle w:val="ListNumber"/>
      </w:pPr>
      <w:r>
        <w:t xml:space="preserve">On the device: </w:t>
      </w:r>
      <w:r>
        <w:rPr>
          <w:rFonts w:ascii="Consolas" w:hAnsi="Consolas"/>
          <w:sz w:val="19"/>
        </w:rPr>
        <w:t>auditpol /get /category:*</w:t>
      </w:r>
      <w:r>
        <w:t xml:space="preserve"> and compare against the recommended table (Step 6b).</w:t>
      </w:r>
    </w:p>
    <w:p>
      <w:pPr>
        <w:pStyle w:val="ListNumber"/>
      </w:pPr>
      <w:r>
        <w:t xml:space="preserve">If one subcategory is wrong, correct its value in </w:t>
      </w:r>
      <w:r>
        <w:rPr>
          <w:rFonts w:ascii="Consolas" w:hAnsi="Consolas"/>
          <w:sz w:val="19"/>
        </w:rPr>
        <w:t>Win Audit Policy - Baseline - Pilot</w:t>
      </w:r>
      <w:r>
        <w:t xml:space="preserve"> and re-sync.</w:t>
      </w:r>
    </w:p>
    <w:p>
      <w:pPr>
        <w:pStyle w:val="ListNumber"/>
      </w:pPr>
      <w:r>
        <w:t>If the subcategory is missing entirely (e.g. Group Membership / PNP Activity on an old build),</w:t>
      </w:r>
    </w:p>
    <w:p>
      <w:r>
        <w:t xml:space="preserve">   confirm the device meets the supported baseline (R2).</w:t>
      </w:r>
    </w:p>
    <w:p>
      <w:pPr>
        <w:pStyle w:val="Heading2"/>
      </w:pPr>
      <w:r>
        <w:t>Symptom: The Security log fills up / events disappear within hours</w:t>
      </w:r>
    </w:p>
    <w:p>
      <w:r>
        <w:rPr>
          <w:b/>
        </w:rPr>
        <w:t>Likely cause:</w:t>
      </w:r>
      <w:r>
        <w:t xml:space="preserve"> Log too small for the enabled volume, or retention set to "do not overwrite." </w:t>
      </w:r>
      <w:r>
        <w:rPr>
          <w:b/>
        </w:rPr>
        <w:t>Fix:</w:t>
      </w:r>
    </w:p>
    <w:p>
      <w:pPr>
        <w:pStyle w:val="ListNumber"/>
      </w:pPr>
      <w:r>
        <w:t xml:space="preserve">Confirm </w:t>
      </w:r>
      <w:r>
        <w:rPr>
          <w:b/>
        </w:rPr>
        <w:t>Specify the maximum log file size (KB)</w:t>
      </w:r>
      <w:r>
        <w:t xml:space="preserve"> is set (Step 6d) — 196608 KB baseline, larger if</w:t>
      </w:r>
    </w:p>
    <w:p>
      <w:r>
        <w:t xml:space="preserve">   you forward on a schedule.</w:t>
      </w:r>
    </w:p>
    <w:p>
      <w:pPr>
        <w:pStyle w:val="ListNumber"/>
      </w:pPr>
      <w:r>
        <w:t xml:space="preserve">Set retention to </w:t>
      </w:r>
      <w:r>
        <w:rPr>
          <w:b/>
        </w:rPr>
        <w:t>overwrite events as needed (oldest first)</w:t>
      </w:r>
      <w:r>
        <w:t xml:space="preserve"> so a full log never blocks new</w:t>
      </w:r>
    </w:p>
    <w:p>
      <w:r>
        <w:t xml:space="preserve">   auditing.</w:t>
      </w:r>
    </w:p>
    <w:p>
      <w:pPr>
        <w:pStyle w:val="ListNumber"/>
      </w:pPr>
      <w:r>
        <w:t>If a specific host is still overrun, it is likely a high-volume subcategory (Detailed File Share,</w:t>
      </w:r>
    </w:p>
    <w:p>
      <w:r>
        <w:t xml:space="preserve">   Filtering Platform Connection, Process Creation on a build host) — dial that subcategory down on a    </w:t>
      </w:r>
      <w:r>
        <w:rPr>
          <w:b/>
        </w:rPr>
        <w:t>server</w:t>
      </w:r>
      <w:r>
        <w:t xml:space="preserve"> variant of the profile (Best Practices) and forward to a SIEM rather than retaining    locally.</w:t>
      </w:r>
    </w:p>
    <w:p>
      <w:pPr>
        <w:pStyle w:val="Heading2"/>
      </w:pPr>
      <w:r>
        <w:t>Symptom: Too many events / SIEM ingestion cost spiked after rollout</w:t>
      </w:r>
    </w:p>
    <w:p>
      <w:r>
        <w:rPr>
          <w:b/>
        </w:rPr>
        <w:t>Likely cause:</w:t>
      </w:r>
      <w:r>
        <w:t xml:space="preserve"> A high-volume subcategory enabled fleet-wide (often Filtering Platform Connection or Detailed File Share at Success). </w:t>
      </w:r>
      <w:r>
        <w:rPr>
          <w:b/>
        </w:rPr>
        <w:t>Fix:</w:t>
      </w:r>
    </w:p>
    <w:p>
      <w:pPr>
        <w:pStyle w:val="ListNumber"/>
      </w:pPr>
      <w:r>
        <w:t>Identify the noisy Event IDs (5156/5157 = Filtering Platform Connection; 5145 = Detailed File Share).</w:t>
      </w:r>
    </w:p>
    <w:p>
      <w:pPr>
        <w:pStyle w:val="ListNumber"/>
      </w:pPr>
      <w:r>
        <w:t>Set those subcategories back to the baseline default (Filtering Platform Connection = **No</w:t>
      </w:r>
    </w:p>
    <w:p>
      <w:r>
        <w:t xml:space="preserve">   Auditing</w:t>
      </w:r>
      <w:r>
        <w:rPr>
          <w:b/>
        </w:rPr>
        <w:t xml:space="preserve"> on workstations; Detailed File Share = </w:t>
      </w:r>
      <w:r>
        <w:t>Failure**) in the profile, and re-sync.</w:t>
      </w:r>
    </w:p>
    <w:p>
      <w:pPr>
        <w:pStyle w:val="ListNumber"/>
      </w:pPr>
      <w:r>
        <w:t>Keep the high-value, lower-volume subcategories on; only enable the loud ones where you are actively</w:t>
      </w:r>
    </w:p>
    <w:p>
      <w:r>
        <w:t xml:space="preserve">   investigating.</w:t>
      </w:r>
    </w:p>
    <w:p>
      <w:pPr>
        <w:pStyle w:val="Heading2"/>
      </w:pPr>
      <w:r>
        <w:t>Symptom: Works on some devices, not others</w:t>
      </w:r>
    </w:p>
    <w:p>
      <w:r>
        <w:rPr>
          <w:b/>
        </w:rPr>
        <w:t>Likely cause:</w:t>
      </w:r>
      <w:r>
        <w:t xml:space="preserve"> Group membership, unsupported build, or a per-device legacy audit conflict. </w:t>
      </w:r>
      <w:r>
        <w:rPr>
          <w:b/>
        </w:rPr>
        <w:t>Fix:</w:t>
      </w:r>
    </w:p>
    <w:p>
      <w:pPr>
        <w:pStyle w:val="ListNumber"/>
      </w:pPr>
      <w:r>
        <w:t>Confirm affected devices are in the assigned group (</w:t>
      </w:r>
      <w:r>
        <w:rPr>
          <w:rFonts w:ascii="Consolas" w:hAnsi="Consolas"/>
          <w:sz w:val="19"/>
        </w:rPr>
        <w:t>WINAUDIT-Report.ps1</w:t>
      </w:r>
      <w:r>
        <w:t>).</w:t>
      </w:r>
    </w:p>
    <w:p>
      <w:pPr>
        <w:pStyle w:val="ListNumber"/>
      </w:pPr>
      <w:r>
        <w:t xml:space="preserve">Confirm each device meets the supported build (R2) and shows </w:t>
      </w:r>
      <w:r>
        <w:rPr>
          <w:rFonts w:ascii="Consolas" w:hAnsi="Consolas"/>
          <w:sz w:val="19"/>
        </w:rPr>
        <w:t>SCENoApplyLegacyAuditPolicy = 1</w:t>
      </w:r>
      <w:r>
        <w:t>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WINAUDIT-Remediation.ps1</w:t>
      </w:r>
      <w:r>
        <w:t xml:space="preserve"> </w:t>
      </w:r>
      <w:r>
        <w:rPr>
          <w:b/>
        </w:rPr>
        <w:t>(`-WhatIf` first)</w:t>
      </w:r>
      <w:r>
        <w:t xml:space="preserve"> to correct assignment/scoping, then re-sync</w:t>
      </w:r>
    </w:p>
    <w:p>
      <w:r>
        <w:t xml:space="preserve">   the stragglers.</w:t>
      </w:r>
    </w:p>
    <w:p>
      <w:pPr>
        <w:pStyle w:val="Heading2"/>
      </w:pPr>
      <w:r>
        <w:t>Symptom: Coverage report shows fewer devices than the group</w:t>
      </w:r>
    </w:p>
    <w:p>
      <w:r>
        <w:rPr>
          <w:b/>
        </w:rPr>
        <w:t>Likely cause:</w:t>
      </w:r>
      <w:r>
        <w:t xml:space="preserve"> Some devices not synced, not enrolled, or on an unsupported build. </w:t>
      </w:r>
      <w:r>
        <w:rPr>
          <w:b/>
        </w:rPr>
        <w:t>Fix: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WINAUDIT-Report.ps1</w:t>
      </w:r>
      <w:r>
        <w:t xml:space="preserve"> to list which devices lack the applied baseline.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WINAUDIT-Remediation.ps1</w:t>
      </w:r>
      <w:r>
        <w:t xml:space="preserve"> </w:t>
      </w:r>
      <w:r>
        <w:rPr>
          <w:b/>
        </w:rPr>
        <w:t>(`-WhatIf` first)</w:t>
      </w:r>
      <w:r>
        <w:t xml:space="preserve"> to correct assignment/scoping.</w:t>
      </w:r>
    </w:p>
    <w:p>
      <w:pPr>
        <w:pStyle w:val="ListNumber"/>
      </w:pPr>
      <w:r>
        <w:t>Re-sync stragglers and confirm enrollment (R1) and build (R2).</w:t>
      </w:r>
    </w:p>
    <w:p>
      <w:pPr>
        <w:pStyle w:val="Heading2"/>
      </w:pPr>
      <w:r>
        <w:t>Escalation checklist</w:t>
      </w:r>
    </w:p>
    <w:p>
      <w:r>
        <w:t xml:space="preserve">Before opening a Microsoft support case, collect: the </w:t>
      </w:r>
      <w:r>
        <w:rPr>
          <w:rFonts w:ascii="Consolas" w:hAnsi="Consolas"/>
          <w:sz w:val="19"/>
        </w:rPr>
        <w:t>WINAUDIT-Discovery.ps1</w:t>
      </w:r>
      <w:r>
        <w:t xml:space="preserve"> output, the profile's Device status export, the on-device </w:t>
      </w:r>
      <w:r>
        <w:rPr>
          <w:rFonts w:ascii="Consolas" w:hAnsi="Consolas"/>
          <w:sz w:val="19"/>
        </w:rPr>
        <w:t>auditpol /get /category:*</w:t>
      </w:r>
      <w:r>
        <w:t xml:space="preserve"> output, the </w:t>
      </w:r>
      <w:r>
        <w:rPr>
          <w:rFonts w:ascii="Consolas" w:hAnsi="Consolas"/>
          <w:sz w:val="19"/>
        </w:rPr>
        <w:t>SCENoApplyLegacyAuditPolicy</w:t>
      </w:r>
      <w:r>
        <w:t xml:space="preserve"> registry value, a sample of the expected Security events (4624/4688 with command line), the Windows build, and whether any legacy basic-audit GPO is still applied (isolates a policy conflict from a device-side issue).</w:t>
      </w:r>
    </w:p>
    <w:p>
      <w:pPr>
        <w:pStyle w:val="Heading1"/>
      </w:pPr>
      <w:r>
        <w:t>7. Best Practices — Windows Advanced Audit Policy &amp; Security Logging Baseline</w:t>
      </w:r>
    </w:p>
    <w:p>
      <w:r>
        <w:t xml:space="preserve">These practices keep the audit baseline consistent, useful, and reversible across Windows 10/11 endpoints. They assume the deployment model in the Solution Overview: a single Intune </w:t>
      </w:r>
      <w:r>
        <w:rPr>
          <w:b/>
        </w:rPr>
        <w:t>Settings Catalog</w:t>
      </w:r>
      <w:r>
        <w:t xml:space="preserve"> profile carrying CIS/Microsoft-aligned subcategories, the force-subcategory override, command-line process auditing, and a right-sized Security log, deployed pilot-first.</w:t>
      </w:r>
    </w:p>
    <w:p>
      <w:pPr>
        <w:pStyle w:val="Heading2"/>
      </w:pPr>
      <w:r>
        <w:t>Set the override first, and prove it</w:t>
      </w:r>
    </w:p>
    <w:p>
      <w:pPr>
        <w:pStyle w:val="ListBullet"/>
      </w:pPr>
      <w:r>
        <w:rPr>
          <w:b/>
        </w:rPr>
        <w:t>Enable "Force audit policy subcategory settings" explicitly.</w:t>
      </w:r>
      <w:r>
        <w:t xml:space="preserve"> Never rely on the default. Put it in</w:t>
      </w:r>
    </w:p>
    <w:p>
      <w:r>
        <w:t xml:space="preserve">  the same </w:t>
      </w:r>
      <w:r>
        <w:rPr>
          <w:rFonts w:ascii="Consolas" w:hAnsi="Consolas"/>
          <w:sz w:val="19"/>
        </w:rPr>
        <w:t>Win Audit Policy - Baseline - Pilot</w:t>
      </w:r>
      <w:r>
        <w:t xml:space="preserve"> profile (Step 6a) so the baseline is deterministic, and   confirm </w:t>
      </w:r>
      <w:r>
        <w:rPr>
          <w:rFonts w:ascii="Consolas" w:hAnsi="Consolas"/>
          <w:sz w:val="19"/>
        </w:rPr>
        <w:t>SCENoApplyLegacyAuditPolicy = 1</w:t>
      </w:r>
      <w:r>
        <w:t xml:space="preserve"> on-device (Test 4) before trusting any subcategory result.</w:t>
      </w:r>
    </w:p>
    <w:p>
      <w:pPr>
        <w:pStyle w:val="ListBullet"/>
      </w:pPr>
      <w:r>
        <w:rPr>
          <w:b/>
        </w:rPr>
        <w:t>Kill legacy basic audit policy.</w:t>
      </w:r>
      <w:r>
        <w:t xml:space="preserve"> If any GPO still sets the nine basic </w:t>
      </w:r>
      <w:r>
        <w:rPr>
          <w:b/>
        </w:rPr>
        <w:t>Audit Policy</w:t>
      </w:r>
      <w:r>
        <w:t xml:space="preserve"> categories,</w:t>
      </w:r>
    </w:p>
    <w:p>
      <w:r>
        <w:t xml:space="preserve">  set them to *Not Defined*. Basic and advanced audit fighting each other is the top cause of   "the setting shows applied but nothing is audited."</w:t>
      </w:r>
    </w:p>
    <w:p>
      <w:pPr>
        <w:pStyle w:val="Heading2"/>
      </w:pPr>
      <w:r>
        <w:t>Audit for detection, not for volume</w:t>
      </w:r>
    </w:p>
    <w:p>
      <w:pPr>
        <w:pStyle w:val="ListBullet"/>
      </w:pPr>
      <w:r>
        <w:rPr>
          <w:b/>
        </w:rPr>
        <w:t>Start from the workstation-tuned table (Step 6b).</w:t>
      </w:r>
      <w:r>
        <w:t xml:space="preserve"> It is CIS/Microsoft-aligned and captures the</w:t>
      </w:r>
    </w:p>
    <w:p>
      <w:r>
        <w:t xml:space="preserve">  events SOC playbooks expect without drowning the log.</w:t>
      </w:r>
    </w:p>
    <w:p>
      <w:pPr>
        <w:pStyle w:val="ListBullet"/>
      </w:pPr>
      <w:r>
        <w:rPr>
          <w:b/>
        </w:rPr>
        <w:t>Keep Process Creation with command line.</w:t>
      </w:r>
      <w:r>
        <w:t xml:space="preserve"> Row 14 + Step 6c (Event ID 4688 with the command line) is</w:t>
      </w:r>
    </w:p>
    <w:p>
      <w:r>
        <w:t xml:space="preserve">  the single most valuable pairing for detecting living-off-the-land attacks. Size the log for it rather   than turning it off.</w:t>
      </w:r>
    </w:p>
    <w:p>
      <w:pPr>
        <w:pStyle w:val="ListBullet"/>
      </w:pPr>
      <w:r>
        <w:rPr>
          <w:b/>
        </w:rPr>
        <w:t>Treat the loud subcategories deliberately.</w:t>
      </w:r>
      <w:r>
        <w:t xml:space="preserve"> *Detailed File Share* (5145) and *Filtering Platform</w:t>
      </w:r>
    </w:p>
    <w:p>
      <w:r>
        <w:t xml:space="preserve">  Connection* (5156/5157) are very high volume. Leave Filtering Platform Connection off on workstations   (baseline default); enable it only on hosts under active investigation and only if the SIEM can absorb   it.</w:t>
      </w:r>
    </w:p>
    <w:p>
      <w:pPr>
        <w:pStyle w:val="Heading2"/>
      </w:pPr>
      <w:r>
        <w:t>Split workstation and server baselines</w:t>
      </w:r>
    </w:p>
    <w:p>
      <w:pPr>
        <w:pStyle w:val="ListBullet"/>
      </w:pPr>
      <w:r>
        <w:rPr>
          <w:b/>
        </w:rPr>
        <w:t>Clone, don't overload.</w:t>
      </w:r>
      <w:r>
        <w:t xml:space="preserve"> Create </w:t>
      </w:r>
      <w:r>
        <w:rPr>
          <w:rFonts w:ascii="Consolas" w:hAnsi="Consolas"/>
          <w:sz w:val="19"/>
        </w:rPr>
        <w:t>Win Audit Policy - Baseline - Servers</w:t>
      </w:r>
      <w:r>
        <w:t xml:space="preserve"> for server roles and adjust</w:t>
      </w:r>
    </w:p>
    <w:p>
      <w:r>
        <w:t xml:space="preserve">  the high-volume subcategories (File Share, Detailed File Share, Filtering Platform Connection,   Sensitive Privilege Use) to match the role. A file server and a laptop have very different noise   profiles.</w:t>
      </w:r>
    </w:p>
    <w:p>
      <w:pPr>
        <w:pStyle w:val="ListBullet"/>
      </w:pPr>
      <w:r>
        <w:rPr>
          <w:b/>
        </w:rPr>
        <w:t>Assign by group, not by "All devices."</w:t>
      </w:r>
      <w:r>
        <w:t xml:space="preserve"> Keep workstations and servers in separate Entra groups so</w:t>
      </w:r>
    </w:p>
    <w:p>
      <w:r>
        <w:t xml:space="preserve">  each gets the right variant.</w:t>
      </w:r>
    </w:p>
    <w:p>
      <w:pPr>
        <w:pStyle w:val="Heading2"/>
      </w:pPr>
      <w:r>
        <w:t>Size and forward the logs</w:t>
      </w:r>
    </w:p>
    <w:p>
      <w:pPr>
        <w:pStyle w:val="ListBullet"/>
      </w:pPr>
      <w:r>
        <w:rPr>
          <w:b/>
        </w:rPr>
        <w:t>Right-size the Security log (Step 6d).</w:t>
      </w:r>
      <w:r>
        <w:t xml:space="preserve"> 196608 KB (192 MB) is the Microsoft baseline; go larger if</w:t>
      </w:r>
    </w:p>
    <w:p>
      <w:r>
        <w:t xml:space="preserve">  you forward on a schedule rather than continuously, so evidence survives between collections.</w:t>
      </w:r>
    </w:p>
    <w:p>
      <w:pPr>
        <w:pStyle w:val="ListBullet"/>
      </w:pPr>
      <w:r>
        <w:rPr>
          <w:b/>
        </w:rPr>
        <w:t>Overwrite oldest, never block.</w:t>
      </w:r>
      <w:r>
        <w:t xml:space="preserve"> Set the Security log to *overwrite events as needed* so a full log</w:t>
      </w:r>
    </w:p>
    <w:p>
      <w:r>
        <w:t xml:space="preserve">  can't stop new auditing.</w:t>
      </w:r>
    </w:p>
    <w:p>
      <w:pPr>
        <w:pStyle w:val="ListBullet"/>
      </w:pPr>
      <w:r>
        <w:rPr>
          <w:b/>
        </w:rPr>
        <w:t>Auditing is the source; forwarding is separate.</w:t>
      </w:r>
      <w:r>
        <w:t xml:space="preserve"> This baseline makes devices *generate and keep*</w:t>
      </w:r>
    </w:p>
    <w:p>
      <w:r>
        <w:t xml:space="preserve">  events. Pair it with the </w:t>
      </w:r>
      <w:r>
        <w:rPr>
          <w:b/>
        </w:rPr>
        <w:t>Entra ID &amp; Intune Audit Telemetry to Microsoft Sentinel</w:t>
      </w:r>
      <w:r>
        <w:t xml:space="preserve"> solution (Azure   Monitor Agent + Data Collection Rule / Windows Security Events) to get them into your SIEM. Don't try   to solve forwarding inside this profile.</w:t>
      </w:r>
    </w:p>
    <w:p>
      <w:pPr>
        <w:pStyle w:val="Heading2"/>
      </w:pPr>
      <w:r>
        <w:t>Deploy pilot-first and reversibly</w:t>
      </w:r>
    </w:p>
    <w:p>
      <w:pPr>
        <w:pStyle w:val="ListBullet"/>
      </w:pPr>
      <w:r>
        <w:rPr>
          <w:b/>
        </w:rPr>
        <w:t>Assign to `Win Audit Policy - Pilot Devices`, never "All devices" first.</w:t>
      </w:r>
      <w:r>
        <w:t xml:space="preserve"> Expand in waves after</w:t>
      </w:r>
    </w:p>
    <w:p>
      <w:r>
        <w:t xml:space="preserve">  each gate passes.</w:t>
      </w:r>
    </w:p>
    <w:p>
      <w:pPr>
        <w:pStyle w:val="ListBullet"/>
      </w:pPr>
      <w:r>
        <w:rPr>
          <w:b/>
        </w:rPr>
        <w:t>Rollback is unassignment.</w:t>
      </w:r>
      <w:r>
        <w:t xml:space="preserve"> Because this only adds a configuration profile, removing the assignment</w:t>
      </w:r>
    </w:p>
    <w:p>
      <w:r>
        <w:t xml:space="preserve">  cleanly reverts to the prior audit state — no re-enrollment or cleanup. Keep the profile so you can   re-target quickly.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Report before you widen.</w:t>
      </w:r>
      <w:r>
        <w:t xml:space="preserve"> Run </w:t>
      </w:r>
      <w:r>
        <w:rPr>
          <w:rFonts w:ascii="Consolas" w:hAnsi="Consolas"/>
          <w:sz w:val="19"/>
        </w:rPr>
        <w:t>WINAUDIT-Report.ps1</w:t>
      </w:r>
      <w:r>
        <w:t xml:space="preserve"> each wave; only broaden when coverage matches</w:t>
      </w:r>
    </w:p>
    <w:p>
      <w:r>
        <w:t xml:space="preserve">  the assigned group.</w:t>
      </w:r>
    </w:p>
    <w:p>
      <w:pPr>
        <w:pStyle w:val="ListBullet"/>
      </w:pPr>
      <w:r>
        <w:rPr>
          <w:b/>
        </w:rPr>
        <w:t>Remediate with `-WhatIf` first.</w:t>
      </w:r>
      <w:r>
        <w:t xml:space="preserve"> </w:t>
      </w:r>
      <w:r>
        <w:rPr>
          <w:rFonts w:ascii="Consolas" w:hAnsi="Consolas"/>
          <w:sz w:val="19"/>
        </w:rPr>
        <w:t>WINAUDIT-Remediation.ps1</w:t>
      </w:r>
      <w:r>
        <w:t xml:space="preserve"> and </w:t>
      </w:r>
      <w:r>
        <w:rPr>
          <w:rFonts w:ascii="Consolas" w:hAnsi="Consolas"/>
          <w:sz w:val="19"/>
        </w:rPr>
        <w:t>WINAUDIT-Set-ScopeTargeting.ps1</w:t>
      </w:r>
    </w:p>
    <w:p>
      <w:r>
        <w:t xml:space="preserve">  preview by default — read the plan, then apply.</w:t>
      </w:r>
    </w:p>
    <w:p>
      <w:pPr>
        <w:pStyle w:val="ListBullet"/>
      </w:pPr>
      <w:r>
        <w:rPr>
          <w:b/>
        </w:rPr>
        <w:t>Re-run `auditpol` after major Windows upgrades.</w:t>
      </w:r>
      <w:r>
        <w:t xml:space="preserve"> A feature update or a new co-managing policy can</w:t>
      </w:r>
    </w:p>
    <w:p>
      <w:r>
        <w:t xml:space="preserve">  reintroduce a legacy audit setting; confirm the override is still </w:t>
      </w:r>
      <w:r>
        <w:rPr>
          <w:rFonts w:ascii="Consolas" w:hAnsi="Consolas"/>
          <w:sz w:val="19"/>
        </w:rPr>
        <w:t>1</w:t>
      </w:r>
      <w:r>
        <w:t xml:space="preserve"> and subcategories still match.</w:t>
      </w:r>
    </w:p>
    <w:p>
      <w:pPr>
        <w:pStyle w:val="Heading2"/>
      </w:pPr>
      <w:r>
        <w:t>Change control</w:t>
      </w:r>
    </w:p>
    <w:p>
      <w:pPr>
        <w:pStyle w:val="ListBullet"/>
      </w:pPr>
      <w:r>
        <w:rPr>
          <w:b/>
        </w:rPr>
        <w:t>Version scope changes.</w:t>
      </w:r>
      <w:r>
        <w:t xml:space="preserve"> When you change a subcategory level or the log size, note the date and</w:t>
      </w:r>
    </w:p>
    <w:p>
      <w:r>
        <w:t xml:space="preserve">  reason, and re-run Discovery + Report to confirm no regressions.</w:t>
      </w:r>
    </w:p>
    <w:p>
      <w:pPr>
        <w:pStyle w:val="ListBullet"/>
      </w:pPr>
      <w:r>
        <w:rPr>
          <w:b/>
        </w:rPr>
        <w:t>Map to your compliance requirement.</w:t>
      </w:r>
      <w:r>
        <w:t xml:space="preserve"> Record which benchmark (CIS L1/L2, a STIG, or your own</w:t>
      </w:r>
    </w:p>
    <w:p>
      <w:r>
        <w:t xml:space="preserve">  standard) and which version the baseline targets, so an auditor can trace each subcategory value back   to its source.</w:t>
      </w:r>
    </w:p>
    <w:p>
      <w:pPr>
        <w:pStyle w:val="Heading1"/>
      </w:pPr>
      <w:r>
        <w:t>8. Deliverables Summary — Windows Advanced Audit Policy &amp; Security Logging Baseline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page, and the explicit scope: the audit</w:t>
      </w:r>
    </w:p>
    <w:p>
      <w:r>
        <w:t xml:space="preserve">  *configuration* baseline for Windows 10/11 via Intune — not SIEM forwarding and not a broad CIS/STIG   hardening baseline.</w:t>
      </w:r>
    </w:p>
    <w:p>
      <w:pPr>
        <w:pStyle w:val="ListBullet"/>
      </w:pPr>
      <w:r>
        <w:rPr>
          <w:b/>
        </w:rPr>
        <w:t>Solution Overview</w:t>
      </w:r>
      <w:r>
        <w:t xml:space="preserve"> — how Windows advanced (subcategory) auditing works, the all-important</w:t>
      </w:r>
    </w:p>
    <w:p>
      <w:r>
        <w:t xml:space="preserve">  force-subcategory override (</w:t>
      </w:r>
      <w:r>
        <w:rPr>
          <w:rFonts w:ascii="Consolas" w:hAnsi="Consolas"/>
          <w:sz w:val="19"/>
        </w:rPr>
        <w:t>SCENoApplyLegacyAuditPolicy</w:t>
      </w:r>
      <w:r>
        <w:t>), what the baseline audits and why, the   event-volume trade-offs, and how this relates to the Sentinel forwarding solution.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Intune/Windows prerequisite with how to </w:t>
      </w:r>
      <w:r>
        <w:rPr>
          <w:b/>
        </w:rPr>
        <w:t>verify</w:t>
      </w:r>
      <w:r>
        <w:t xml:space="preserve"> and how to</w:t>
      </w:r>
    </w:p>
    <w:p>
      <w:r>
        <w:t xml:space="preserve">  </w:t>
      </w:r>
      <w:r>
        <w:rPr>
          <w:b/>
        </w:rPr>
        <w:t>implement if missing</w:t>
      </w:r>
      <w:r>
        <w:t>,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to build one Settings Catalog profile</w:t>
      </w:r>
    </w:p>
    <w:p>
      <w:r>
        <w:t xml:space="preserve">  (</w:t>
      </w:r>
      <w:r>
        <w:rPr>
          <w:rFonts w:ascii="Consolas" w:hAnsi="Consolas"/>
          <w:sz w:val="19"/>
        </w:rPr>
        <w:t>Win Audit Policy - Baseline - Pilot</w:t>
      </w:r>
      <w:r>
        <w:t>): the override, all ~24 audit subcategories with recommended   Success/Failure values (CIS / Microsoft-aligned), command-line process auditing, and the Security-log   size — then pilot, validate, and expand (including a server variant).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nine tests with explicit pass/fail gates, including the mandatory</w:t>
      </w:r>
    </w:p>
    <w:p>
      <w:r>
        <w:t xml:space="preserve">  override check and an on-device </w:t>
      </w:r>
      <w:r>
        <w:rPr>
          <w:rFonts w:ascii="Consolas" w:hAnsi="Consolas"/>
          <w:sz w:val="19"/>
        </w:rPr>
        <w:t>auditpol</w:t>
      </w:r>
      <w:r>
        <w:t xml:space="preserve"> / Event Viewer verification, plus an acceptance gate.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"settings applied but nothing audited," missing 4688</w:t>
      </w:r>
    </w:p>
    <w:p>
      <w:r>
        <w:t xml:space="preserve">  command line, log rollover, conflicts, and per-device gaps.</w:t>
      </w:r>
    </w:p>
    <w:p>
      <w:pPr>
        <w:pStyle w:val="ListBullet"/>
      </w:pPr>
      <w:r>
        <w:rPr>
          <w:b/>
        </w:rPr>
        <w:t>Best Practices</w:t>
      </w:r>
      <w:r>
        <w:t xml:space="preserve"> — override-first discipline, detection-over-volume tuning, workstation vs server</w:t>
      </w:r>
    </w:p>
    <w:p>
      <w:r>
        <w:t xml:space="preserve">  split, log sizing/forwarding, and reversible pilot-first rollout.</w:t>
      </w:r>
    </w:p>
    <w:p>
      <w:pPr>
        <w:pStyle w:val="Heading2"/>
      </w:pPr>
      <w:r>
        <w:t>PowerShell scripts (Microsoft Graph) — `WINAUDIT-Scripts.zip`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 xml:space="preserve">. Discovery, Validation, and Report are </w:t>
      </w:r>
      <w:r>
        <w:rPr>
          <w:b/>
        </w:rPr>
        <w:t>read-only</w:t>
      </w:r>
      <w:r>
        <w:t xml:space="preserve">; Remediation and Set-ScopeTargeting </w:t>
      </w:r>
      <w:r>
        <w:rPr>
          <w:b/>
        </w:rPr>
        <w:t>default to `-WhatIf`</w:t>
      </w:r>
      <w:r>
        <w:t xml:space="preserve"> (preview first, then apply).</w:t>
      </w:r>
    </w:p>
    <w:p>
      <w:pPr>
        <w:pStyle w:val="ListNumber"/>
      </w:pPr>
      <w:r>
        <w:rPr>
          <w:rFonts w:ascii="Consolas" w:hAnsi="Consolas"/>
          <w:sz w:val="19"/>
        </w:rPr>
        <w:t>WINAUDIT-Discovery.ps1</w:t>
      </w:r>
      <w:r>
        <w:t xml:space="preserve"> — tenant readiness: the </w:t>
      </w:r>
      <w:r>
        <w:rPr>
          <w:rFonts w:ascii="Consolas" w:hAnsi="Consolas"/>
          <w:sz w:val="19"/>
        </w:rPr>
        <w:t>Win Audit Policy - Baseline - Pilot</w:t>
      </w:r>
      <w:r>
        <w:t xml:space="preserve"> Settings</w:t>
      </w:r>
    </w:p>
    <w:p>
      <w:r>
        <w:t xml:space="preserve">   Catalog profile is present with the force-subcategory override and the audit subcategory settings.</w:t>
      </w:r>
    </w:p>
    <w:p>
      <w:pPr>
        <w:pStyle w:val="ListNumber"/>
      </w:pPr>
      <w:r>
        <w:rPr>
          <w:rFonts w:ascii="Consolas" w:hAnsi="Consolas"/>
          <w:sz w:val="19"/>
        </w:rPr>
        <w:t>WINAUDIT-Validation.ps1</w:t>
      </w:r>
      <w:r>
        <w:t xml:space="preserve"> — validates the profile's </w:t>
      </w:r>
      <w:r>
        <w:rPr>
          <w:b/>
        </w:rPr>
        <w:t>assignment</w:t>
      </w:r>
      <w:r>
        <w:t xml:space="preserve"> and per-device </w:t>
      </w:r>
      <w:r>
        <w:rPr>
          <w:b/>
        </w:rPr>
        <w:t>applied</w:t>
      </w:r>
    </w:p>
    <w:p>
      <w:r>
        <w:t xml:space="preserve">   state, with a clear PASS/FAIL summary.</w:t>
      </w:r>
    </w:p>
    <w:p>
      <w:pPr>
        <w:pStyle w:val="ListNumber"/>
      </w:pPr>
      <w:r>
        <w:rPr>
          <w:rFonts w:ascii="Consolas" w:hAnsi="Consolas"/>
          <w:sz w:val="19"/>
        </w:rPr>
        <w:t>WINAUDIT-Report.ps1</w:t>
      </w:r>
      <w:r>
        <w:t xml:space="preserve"> — tenant-wide CSV report of Windows 10/11 devices and whether the audit</w:t>
      </w:r>
    </w:p>
    <w:p>
      <w:r>
        <w:t xml:space="preserve">   baseline profile is applied — the audit-coverage report.</w:t>
      </w:r>
    </w:p>
    <w:p>
      <w:pPr>
        <w:pStyle w:val="ListNumber"/>
      </w:pPr>
      <w:r>
        <w:rPr>
          <w:rFonts w:ascii="Consolas" w:hAnsi="Consolas"/>
          <w:sz w:val="19"/>
        </w:rPr>
        <w:t>WINAUDIT-Remediation.ps1</w:t>
      </w:r>
      <w:r>
        <w:t xml:space="preserve"> — scaffolds the full Settings Catalog audit profile if missing (the</w:t>
      </w:r>
    </w:p>
    <w:p>
      <w:r>
        <w:t xml:space="preserve">   override, all subcategories at their recommended values, command-line auditing, log size) and assigns    it to a target group. </w:t>
      </w:r>
      <w:r>
        <w:rPr>
          <w:b/>
        </w:rPr>
        <w:t>`-WhatIf` by default</w:t>
      </w:r>
      <w:r>
        <w:t>; applies only when re-run to commit.</w:t>
      </w:r>
    </w:p>
    <w:p>
      <w:pPr>
        <w:pStyle w:val="ListNumber"/>
      </w:pPr>
      <w:r>
        <w:rPr>
          <w:rFonts w:ascii="Consolas" w:hAnsi="Consolas"/>
          <w:sz w:val="19"/>
        </w:rPr>
        <w:t>WINAUDIT-Set-ScopeTargeting.ps1</w:t>
      </w:r>
      <w:r>
        <w:t xml:space="preserve"> — sets/adjusts the profile's group assignment (target-group</w:t>
      </w:r>
    </w:p>
    <w:p>
      <w:r>
        <w:t xml:space="preserve">   builder, with optional exclusion group). </w:t>
      </w:r>
      <w:r>
        <w:rPr>
          <w:b/>
        </w:rPr>
        <w:t>`-WhatIf` by default.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WINAUDIT-hero.png</w:t>
      </w:r>
      <w:r>
        <w:t xml:space="preserve"> — the product image used on the marketplace listing.</w:t>
      </w:r>
    </w:p>
    <w:p>
      <w:pPr>
        <w:pStyle w:val="Heading2"/>
      </w:pPr>
      <w:r>
        <w:t>How it's delivered</w:t>
      </w:r>
    </w:p>
    <w:p>
      <w:r>
        <w:t xml:space="preserve">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pPr>
        <w:pStyle w:val="Heading2"/>
      </w:pPr>
      <w:r>
        <w:t>Related solutions (not included here)</w:t>
      </w:r>
    </w:p>
    <w:p>
      <w:pPr>
        <w:pStyle w:val="ListBullet"/>
      </w:pPr>
      <w:r>
        <w:rPr>
          <w:b/>
        </w:rPr>
        <w:t>Entra ID &amp; Intune Audit Telemetry to Microsoft Sentinel</w:t>
      </w:r>
      <w:r>
        <w:t xml:space="preserve"> — forwards the Windows Security events</w:t>
      </w:r>
    </w:p>
    <w:p>
      <w:r>
        <w:t xml:space="preserve">  this baseline produces into your SIEM (Azure Monitor Agent + Data Collection Rules). This solution is   the *source*; that one is the *transport*.</w:t>
      </w:r>
    </w:p>
    <w:p>
      <w:pPr>
        <w:pStyle w:val="ListBullet"/>
      </w:pPr>
      <w:r>
        <w:rPr>
          <w:b/>
        </w:rPr>
        <w:t>CIS / STIG Windows Security Baseline</w:t>
      </w:r>
      <w:r>
        <w:t xml:space="preserve"> — the broad hardening baseline; this audit baseline is the</w:t>
      </w:r>
    </w:p>
    <w:p>
      <w:r>
        <w:t xml:space="preserve">  focused auditing slice and complements it without duplication.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WINAUDIT-Discovery.ps1</w:t>
      </w:r>
    </w:p>
    <w:p>
      <w:r>
        <w:rPr>
          <w:b/>
        </w:rPr>
        <w:t>Purpose:</w:t>
      </w:r>
      <w:r>
        <w:t xml:space="preserve"> Confirms the Intune tenant is ready to deliver the Windows Advanced Audit Policy configuration baseline via a Settings Catalog profile: a Windows 10/11 Settings Catalog policy (default name 'Win Audit Policy - Baseline - Pilot') exists and carries (a) the force-subcategory override (SCENoApplyLegacyAuditPolicy / Audit_ForceAuditPolicySubcategorySettings...), (b) advanced audit subcategory settings (the Audit policy CSP nodes), and (c) command-line process auditing (ProcessCreationIncludeCmdLine). This checks the AUDIT CONFIGURATION baseline only — not SIEM forwarding and not a broad CIS/STIG hardening baseline. HOW TO RUN powershell -ExecutionPolicy Bypass -File .\WINAUDIT-Discovery.ps1 Optional: -ProfileName "Win Audit Policy - Baseline - Pilot" (Install once: Install-Module Microsoft.Graph -Scope CurrentUser) Required Graph scopes: DeviceManagementConfiguration.Read.All EXPECTED RESULTS A PASS/FAIL line per check and an overall verdict. A READY tenant shows the Settings Catalog audit profile present, with the force-subcategory override enabled, audit subcategory settings present, and command-line process auditing enabled. .NOTES White-label - the repeatable way. Read-only against Microsoft Graph. &gt; [CmdletBinding()] param( [string]$ProfileName = 'Win Audit Policy - Baseline - Pilot' )</w:t>
      </w:r>
    </w:p>
    <w:p>
      <w:r>
        <w:rPr>
          <w:b/>
        </w:rPr>
        <w:t>How to run:</w:t>
      </w:r>
      <w:r>
        <w:t xml:space="preserve"> powershell -ExecutionPolicy Bypass -File .\WINAUDIT-Discovery.ps1 Optional: -ProfileName "Win Audit Policy - Baseline - Pilot" (Install once: Install-Module Microsoft.Graph -Scope CurrentUser) Required Graph scopes: DeviceManagementConfiguration.Read.All EXPECTED RESULTS A PASS/FAIL line per check and an overall verdict. A READY tenant shows the Settings Catalog audit profile present, with the force-subcategory override enabled, audit subcategory settings present, and command-line process auditing enabled. .NOTES White-label - the repeatable way. Read-only against Microsoft Graph. &gt; [CmdletBinding()] param( [string]$ProfileName = 'Win Audit Policy - Baseline - Pilot' )</w:t>
      </w:r>
    </w:p>
    <w:p>
      <w:pPr>
        <w:pStyle w:val="Heading2"/>
      </w:pPr>
      <w:r>
        <w:t>WINAUDIT-Remediation.ps1</w:t>
      </w:r>
    </w:p>
    <w:p>
      <w:r>
        <w:rPr>
          <w:b/>
        </w:rPr>
        <w:t>Purpose:</w:t>
      </w:r>
      <w:r>
        <w:t xml:space="preserve"> Remediates the common gap that leaves Windows endpoints under-audited: creates the Windows 10/11 Settings Catalog audit profile if none exists (the force-subcategory override plus all ~24 advanced audit subcategories at their CIS / Microsoft-aligned Success/Failure values) and assigns it to a target group. Defaults to -WhatIf, so it previews every change and modifies nothing until re-run to apply. Remediates the audit configuration baseline only - never SIEM forwarding or a broad hardening baseline.</w:t>
      </w:r>
    </w:p>
    <w:p>
      <w:r>
        <w:rPr>
          <w:b/>
        </w:rPr>
        <w:t>How to run:</w:t>
      </w:r>
      <w:r>
        <w:t xml:space="preserve"> Preview (default, no changes): powershell -ExecutionPolicy Bypass -File .\WINAUDIT-Remediation.ps1 -GroupId your-entra-group-object-id Apply the change: powershell -ExecutionPolicy Bypass -File .\WINAUDIT-Remediation.ps1 -GroupId your-entra-group-object-id -WhatIf:$false Optional: -Name "Win Audit Policy - Baseline - Pilot" ; -EnableFilteringPlatformConnection (Install once: Install-Module Microsoft.Graph -Scope CurrentUser) Required Graph scopes: DeviceManagementConfiguration.ReadWrite.All EXPECTED RESULTS In preview: a report of what is missing and exactly what WOULD be created/assigned (each subcategory and its recommended value). When applied: a Settings Catalog audit profile exists (override + subcategories) and is assigned to the group. Re-run WINAUDIT-Discovery.ps1 to confirm READY, and add the two ADMX settings. .NOTES White-label - the repeatable way. Defaults to -WhatIf; changes require -WhatIf:$false. Setting definition IDs and choice-option suffixes follow the current documented Settings Catalog / Audit-CSP pattern - VERIFY THEM IN YOUR TENANT before fleet rollout; Microsoft occasionally revises. &gt; [CmdletBinding(SupportsShouldProcess)] param( [Parameter(Mandatory)] [string]$GroupId, [string]$Name = 'Win Audit Policy - Baseline - Pilot', [switch]$EnableFilteringPlatformConnection )</w:t>
      </w:r>
    </w:p>
    <w:p>
      <w:pPr>
        <w:pStyle w:val="Heading2"/>
      </w:pPr>
      <w:r>
        <w:t>WINAUDIT-Report.ps1</w:t>
      </w:r>
    </w:p>
    <w:p>
      <w:r>
        <w:rPr>
          <w:b/>
        </w:rPr>
        <w:t>Purpose:</w:t>
      </w:r>
      <w:r>
        <w:t xml:space="preserve"> Produces an audit-coverage report across Windows 10/11 devices: for each managed device, whether the Windows Advanced Audit Policy Settings Catalog profile is applied. Use it to measure coverage before widening a rollout and to find corporate devices still missing the audit baseline. Read-only. Reports the audit configuration baseline only. HOW TO RUN powershell -ExecutionPolicy Bypass -File .\WINAUDIT-Report.ps1 Optional: -ProfileName "Win Audit Policy - Baseline - Pilot"  -CsvPath .\WINAUDIT-coverage.csv (Install once: Install-Module Microsoft.Graph -Scope CurrentUser) Required Graph scopes: DeviceManagementConfiguration.Read.All, DeviceManagementManagedDevices.Read.All EXPECTED RESULTS A table (and optional CSV) of Windows devices with an Applied column (Yes/No/Error) plus a coverage summary. Full coverage = every intended device shows Applied = Yes. .NOTES White-label - the repeatable way. Read-only against Microsoft Graph. &gt; [CmdletBinding()] param( [string]$ProfileName = 'Win Audit Policy - Baseline - Pilot', [string]$CsvPath )</w:t>
      </w:r>
    </w:p>
    <w:p>
      <w:r>
        <w:rPr>
          <w:b/>
        </w:rPr>
        <w:t>How to run:</w:t>
      </w:r>
      <w:r>
        <w:t xml:space="preserve"> powershell -ExecutionPolicy Bypass -File .\WINAUDIT-Report.ps1 Optional: -ProfileName "Win Audit Policy - Baseline - Pilot"  -CsvPath .\WINAUDIT-coverage.csv (Install once: Install-Module Microsoft.Graph -Scope CurrentUser) Required Graph scopes: DeviceManagementConfiguration.Read.All, DeviceManagementManagedDevices.Read.All EXPECTED RESULTS A table (and optional CSV) of Windows devices with an Applied column (Yes/No/Error) plus a coverage summary. Full coverage = every intended device shows Applied = Yes. .NOTES White-label - the repeatable way. Read-only against Microsoft Graph. &gt; [CmdletBinding()] param( [string]$ProfileName = 'Win Audit Policy - Baseline - Pilot', [string]$CsvPath )</w:t>
      </w:r>
    </w:p>
    <w:p>
      <w:pPr>
        <w:pStyle w:val="Heading2"/>
      </w:pPr>
      <w:r>
        <w:t>WINAUDIT-Set-ScopeTargeting.ps1</w:t>
      </w:r>
    </w:p>
    <w:p>
      <w:r>
        <w:rPr>
          <w:b/>
        </w:rPr>
        <w:t>Purpose:</w:t>
      </w:r>
      <w:r>
        <w:t xml:space="preserve"> Sets or adjusts which Entra security group the Windows Advanced Audit Policy Settings Catalog profile is assigned to - the target-group builder for pilot-first, wave-based rollout across Windows 10/11 devices. Optionally adds an assignment exclusion group (e.g. to hold back a high-volume server group that gets its own variant). Defaults to -WhatIf, previewing the assignment change and modifying nothing until re-run to apply. Targets the audit configuration baseline profile only, not SIEM forwarding. HOW TO RUN Preview (default, no changes): powershell -ExecutionPolicy Bypass -File .\WINAUDIT-Set-ScopeTargeting.ps1 -GroupId your-entra-group-object-id Apply the assignment: powershell -ExecutionPolicy Bypass -File .\WINAUDIT-Set-ScopeTargeting.ps1 -GroupId your-entra-group-object-id -WhatIf:$false Optional: -ExcludeGroupId your-exclusion-group-object-id ; -ProfileName "Win Audit Policy - Baseline - Pilot" (Install once: Install-Module Microsoft.Graph -Scope CurrentUser) Required Graph scopes: DeviceManagementConfiguration.ReadWrite.All EXPECTED RESULTS In preview: the profile found and the assignment that WOULD be set. When applied: the profile is assigned to the include group (and excludes the exclusion group). Confirm in Intune - Devices - Configuration, or with WINAUDIT-Validation.ps1. .NOTES White-label - the repeatable way. Defaults to -WhatIf; changes require -WhatIf:$false. &gt; [CmdletBinding(SupportsShouldProcess)] param( [Parameter(Mandatory)] [string]$GroupId, [string]$ExcludeGroupId, [string]$ProfileName = 'Win Audit Policy - Baseline - Pilot' )</w:t>
      </w:r>
    </w:p>
    <w:p>
      <w:r>
        <w:rPr>
          <w:b/>
        </w:rPr>
        <w:t>How to run:</w:t>
      </w:r>
      <w:r>
        <w:t xml:space="preserve"> Preview (default, no changes): powershell -ExecutionPolicy Bypass -File .\WINAUDIT-Set-ScopeTargeting.ps1 -GroupId your-entra-group-object-id Apply the assignment: powershell -ExecutionPolicy Bypass -File .\WINAUDIT-Set-ScopeTargeting.ps1 -GroupId your-entra-group-object-id -WhatIf:$false Optional: -ExcludeGroupId your-exclusion-group-object-id ; -ProfileName "Win Audit Policy - Baseline - Pilot" (Install once: Install-Module Microsoft.Graph -Scope CurrentUser) Required Graph scopes: DeviceManagementConfiguration.ReadWrite.All EXPECTED RESULTS In preview: the profile found and the assignment that WOULD be set. When applied: the profile is assigned to the include group (and excludes the exclusion group). Confirm in Intune - Devices - Configuration, or with WINAUDIT-Validation.ps1. .NOTES White-label - the repeatable way. Defaults to -WhatIf; changes require -WhatIf:$false. &gt; [CmdletBinding(SupportsShouldProcess)] param( [Parameter(Mandatory)] [string]$GroupId, [string]$ExcludeGroupId, [string]$ProfileName = 'Win Audit Policy - Baseline - Pilot' )</w:t>
      </w:r>
    </w:p>
    <w:p>
      <w:pPr>
        <w:pStyle w:val="Heading2"/>
      </w:pPr>
      <w:r>
        <w:t>WINAUDIT-Validation.ps1</w:t>
      </w:r>
    </w:p>
    <w:p>
      <w:r>
        <w:rPr>
          <w:b/>
        </w:rPr>
        <w:t>Purpose:</w:t>
      </w:r>
      <w:r>
        <w:t xml:space="preserve"> Validates the Windows Advanced Audit Policy Settings Catalog profile is assigned to the intended group and applied on target devices. Confirms the profile exists, that it is assigned (optionally to a specified group), and reports each Windows device's applied state (Succeeded / Error / Not applied). Read-only. Validates the audit configuration baseline only, not SIEM forwarding. HOW TO RUN powershell -ExecutionPolicy Bypass -File .\WINAUDIT-Validation.ps1 -ProfileName "Win Audit Policy - Baseline - Pilot" Optional: -GroupId your-entra-group-object-id  (assert the profile is assigned to this group) (Install once: Install-Module Microsoft.Graph -Scope CurrentUser) Required Graph scopes: DeviceManagementConfiguration.Read.All EXPECTED RESULTS A PASS/FAIL summary: profile found, assigned (to -GroupId if supplied), and a per-device applied-state table. PASS when the profile is assigned and pilot devices report Succeeded. .NOTES White-label - the repeatable way. Read-only against Microsoft Graph. &gt; [CmdletBinding()] param( [string]$ProfileName = 'Win Audit Policy - Baseline - Pilot', [string]$GroupId )</w:t>
      </w:r>
    </w:p>
    <w:p>
      <w:r>
        <w:rPr>
          <w:b/>
        </w:rPr>
        <w:t>How to run:</w:t>
      </w:r>
      <w:r>
        <w:t xml:space="preserve"> powershell -ExecutionPolicy Bypass -File .\WINAUDIT-Validation.ps1 -ProfileName "Win Audit Policy - Baseline - Pilot" Optional: -GroupId your-entra-group-object-id  (assert the profile is assigned to this group) (Install once: Install-Module Microsoft.Graph -Scope CurrentUser) Required Graph scopes: DeviceManagementConfiguration.Read.All EXPECTED RESULTS A PASS/FAIL summary: profile found, assigned (to -GroupId if supplied), and a per-device applied-state table. PASS when the profile is assigned and pilot devices report Succeeded. .NOTES White-label - the repeatable way. Read-only against Microsoft Graph. &gt; [CmdletBinding()] param( [string]$ProfileName = 'Win Audit Policy - Baseline - Pilot', [string]$GroupId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