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0"/>
        </w:rPr>
        <w:t>Intune-as-Code — Policy Management via Graph &amp; Terraform (CI/CD)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2026-07-09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 — Intune-as-Code (Policy Management via Graph &amp; Terraform, CI/CD)</w:t>
      </w:r>
    </w:p>
    <w:p>
      <w:r>
        <w:rPr>
          <w:b/>
        </w:rPr>
        <w:t>White-label · DevOps</w:t>
      </w:r>
    </w:p>
    <w:p>
      <w:r>
        <w:t xml:space="preserve">A click-managed Intune tenant drifts. Policies get edited in the portal with no record of who changed what or why, there is no clean way to review a change before it hits every device, "test" and "production" tenants slowly diverge, and there is no reliable backup — so a bad edit or an accidental delete is hard to undo. This solution manages </w:t>
      </w:r>
      <w:r>
        <w:rPr>
          <w:b/>
        </w:rPr>
        <w:t>Intune as code</w:t>
      </w:r>
      <w:r>
        <w:t xml:space="preserve">: existing policies are exported to source, defined as </w:t>
      </w:r>
      <w:r>
        <w:rPr>
          <w:b/>
        </w:rPr>
        <w:t>Terraform / Microsoft Graph</w:t>
      </w:r>
      <w:r>
        <w:t xml:space="preserve"> in Git, and deployed through a </w:t>
      </w:r>
      <w:r>
        <w:rPr>
          <w:b/>
        </w:rPr>
        <w:t>CI/CD pipeline</w:t>
      </w:r>
      <w:r>
        <w:t xml:space="preserve"> with review, approval, backup, dev→prod promotion, and drift detection.</w:t>
      </w:r>
    </w:p>
    <w:p>
      <w:r>
        <w:t xml:space="preserve">This is a complete, </w:t>
      </w:r>
      <w:r>
        <w:rPr>
          <w:b/>
        </w:rPr>
        <w:t>deploy-it-today</w:t>
      </w:r>
      <w:r>
        <w:t xml:space="preserve"> package for putting Intune under source control and a pipeline, written for an administrator who knows the Intune portal but has never exported policies to code, used the Terraform Graph provider, or run a policy-as-code pipeline.</w:t>
      </w:r>
    </w:p>
    <w:p>
      <w:pPr>
        <w:pStyle w:val="Heading2"/>
      </w:pPr>
      <w:r>
        <w:t>What you get</w:t>
      </w:r>
    </w:p>
    <w:p>
      <w:pPr>
        <w:pStyle w:val="ListBullet"/>
      </w:pPr>
      <w:r>
        <w:t xml:space="preserve">A plain-language </w:t>
      </w:r>
      <w:r>
        <w:rPr>
          <w:b/>
        </w:rPr>
        <w:t>Solution Overview</w:t>
      </w:r>
      <w:r>
        <w:t xml:space="preserve"> of the Intune-as-code model — baseline export, the policy-as-code repo, the CI/CD pipeline (validate → plan → review → deploy), dev→prod promotion, backup/restore, and drift detection.</w:t>
      </w:r>
    </w:p>
    <w:p>
      <w:pPr>
        <w:pStyle w:val="ListBullet"/>
      </w:pPr>
      <w:r>
        <w:t xml:space="preserve">A </w:t>
      </w:r>
      <w:r>
        <w:rPr>
          <w:b/>
        </w:rPr>
        <w:t>Requirements Guide</w:t>
      </w:r>
      <w:r>
        <w:t xml:space="preserve"> with verify / implement-if-missing for every solution-specific prerequisite (category-wide ones live in the separate Global Requirements).</w:t>
      </w:r>
    </w:p>
    <w:p>
      <w:pPr>
        <w:pStyle w:val="ListBullet"/>
      </w:pPr>
      <w:r>
        <w:t xml:space="preserve">An </w:t>
      </w:r>
      <w:r>
        <w:rPr>
          <w:b/>
        </w:rPr>
        <w:t>Implementation Guide</w:t>
      </w:r>
      <w:r>
        <w:t xml:space="preserve"> of precise, ordered steps — register the app, export the current tenant to code, structure the repo, plan against </w:t>
      </w:r>
      <w:r>
        <w:rPr>
          <w:b/>
        </w:rPr>
        <w:t>dev</w:t>
      </w:r>
      <w:r>
        <w:t xml:space="preserve">, review, then promote to </w:t>
      </w:r>
      <w:r>
        <w:rPr>
          <w:b/>
        </w:rPr>
        <w:t>prod</w:t>
      </w:r>
      <w:r>
        <w:t xml:space="preserve"> behind approval.</w:t>
      </w:r>
    </w:p>
    <w:p>
      <w:pPr>
        <w:pStyle w:val="ListBullet"/>
      </w:pPr>
      <w:r>
        <w:t xml:space="preserve">Five IaC / automation artifacts: a </w:t>
      </w:r>
      <w:r>
        <w:rPr>
          <w:b/>
        </w:rPr>
        <w:t>PowerShell Graph export/discovery</w:t>
      </w:r>
      <w:r>
        <w:t xml:space="preserve"> script, the core </w:t>
      </w:r>
      <w:r>
        <w:rPr>
          <w:b/>
        </w:rPr>
        <w:t>Terraform (`main.tf`)</w:t>
      </w:r>
      <w:r>
        <w:t xml:space="preserve"> for Intune policies, a </w:t>
      </w:r>
      <w:r>
        <w:rPr>
          <w:b/>
        </w:rPr>
        <w:t>PowerShell validation</w:t>
      </w:r>
      <w:r>
        <w:t xml:space="preserve"> script, an </w:t>
      </w:r>
      <w:r>
        <w:rPr>
          <w:rFonts w:ascii="Consolas" w:hAnsi="Consolas"/>
          <w:sz w:val="19"/>
        </w:rPr>
        <w:t>azure-pipelines.yml</w:t>
      </w:r>
      <w:r>
        <w:t xml:space="preserve"> pipeline (validate → plan → approval → apply), and a </w:t>
      </w:r>
      <w:r>
        <w:rPr>
          <w:b/>
        </w:rPr>
        <w:t>PowerShell backup / drift report</w:t>
      </w:r>
      <w:r>
        <w:t>.</w:t>
      </w:r>
    </w:p>
    <w:p>
      <w:pPr>
        <w:pStyle w:val="ListBullet"/>
      </w:pPr>
      <w:r>
        <w:rPr>
          <w:b/>
        </w:rPr>
        <w:t>Testing</w:t>
      </w:r>
      <w:r>
        <w:t xml:space="preserve"> and </w:t>
      </w:r>
      <w:r>
        <w:rPr>
          <w:b/>
        </w:rPr>
        <w:t>Troubleshooting</w:t>
      </w:r>
      <w:r>
        <w:t xml:space="preserve"> guides for a confident, non-disruptive rollout.</w:t>
      </w:r>
    </w:p>
    <w:p>
      <w:pPr>
        <w:pStyle w:val="Heading2"/>
      </w:pPr>
      <w:r>
        <w:t>What this delivers</w:t>
      </w:r>
    </w:p>
    <w:p>
      <w:r>
        <w:t xml:space="preserve">Existing configuration, compliance, and app-protection policies </w:t>
      </w:r>
      <w:r>
        <w:rPr>
          <w:b/>
        </w:rPr>
        <w:t>exported to code</w:t>
      </w:r>
      <w:r>
        <w:t xml:space="preserve"> as a versioned baseline; those policies defined and managed via the </w:t>
      </w:r>
      <w:r>
        <w:rPr>
          <w:b/>
        </w:rPr>
        <w:t>Terraform Microsoft Graph provider</w:t>
      </w:r>
      <w:r>
        <w:t xml:space="preserve"> in Git; a </w:t>
      </w:r>
      <w:r>
        <w:rPr>
          <w:b/>
        </w:rPr>
        <w:t>CI/CD pipeline</w:t>
      </w:r>
      <w:r>
        <w:t xml:space="preserve"> that runs </w:t>
      </w:r>
      <w:r>
        <w:rPr>
          <w:rFonts w:ascii="Consolas" w:hAnsi="Consolas"/>
          <w:sz w:val="19"/>
        </w:rPr>
        <w:t>terraform plan</w:t>
      </w:r>
      <w:r>
        <w:t xml:space="preserve"> (the change preview), requires </w:t>
      </w:r>
      <w:r>
        <w:rPr>
          <w:b/>
        </w:rPr>
        <w:t>review and approval</w:t>
      </w:r>
      <w:r>
        <w:t xml:space="preserve">, then applies; a repeatable </w:t>
      </w:r>
      <w:r>
        <w:rPr>
          <w:b/>
        </w:rPr>
        <w:t>dev→prod promotion</w:t>
      </w:r>
      <w:r>
        <w:t xml:space="preserve"> path; a </w:t>
      </w:r>
      <w:r>
        <w:rPr>
          <w:b/>
        </w:rPr>
        <w:t>tenant backup/restore</w:t>
      </w:r>
      <w:r>
        <w:t xml:space="preserve"> workflow; and </w:t>
      </w:r>
      <w:r>
        <w:rPr>
          <w:b/>
        </w:rPr>
        <w:t>drift detection</w:t>
      </w:r>
      <w:r>
        <w:t xml:space="preserve"> that flags portal edits made outside the pipeline — all proven against a </w:t>
      </w:r>
      <w:r>
        <w:rPr>
          <w:b/>
        </w:rPr>
        <w:t>development tenant / test group</w:t>
      </w:r>
      <w:r>
        <w:t xml:space="preserve"> first.</w:t>
      </w:r>
    </w:p>
    <w:p>
      <w:pPr>
        <w:pStyle w:val="Heading2"/>
      </w:pPr>
      <w:r>
        <w:t>The standard deployment model</w:t>
      </w:r>
    </w:p>
    <w:p>
      <w:r>
        <w:rPr>
          <w:b/>
        </w:rPr>
        <w:t>Assess → Configure → Pilot → Validate → Expand</w:t>
      </w:r>
      <w:r>
        <w:t xml:space="preserve"> — every change is plan-first (</w:t>
      </w:r>
      <w:r>
        <w:rPr>
          <w:rFonts w:ascii="Consolas" w:hAnsi="Consolas"/>
          <w:sz w:val="19"/>
        </w:rPr>
        <w:t>terraform plan</w:t>
      </w:r>
      <w:r>
        <w:t>), reviewed in a pull request, approval-gated, and piloted against a test group/dev tenant before production, with backup as the rollback.</w:t>
      </w:r>
    </w:p>
    <w:p>
      <w:pPr>
        <w:pStyle w:val="Heading2"/>
      </w:pPr>
      <w:r>
        <w:t>Outcome</w:t>
      </w:r>
    </w:p>
    <w:p>
      <w:r>
        <w:t>An Intune tenant managed like software — every policy exported, versioned, reviewed, and promoted through CI/CD with backup and drift detection — instead of untracked portal edits and quietly diverging tenants, deployable by a single administrator and validated before you scale.</w:t>
      </w:r>
    </w:p>
    <w:p>
      <w:pPr>
        <w:pStyle w:val="Heading1"/>
      </w:pPr>
      <w:r>
        <w:t>1. Solution Overview — Intune-as-Code (Graph &amp; Terraform, CI/CD)</w:t>
      </w:r>
    </w:p>
    <w:p>
      <w:pPr>
        <w:pStyle w:val="Heading2"/>
      </w:pPr>
      <w:r>
        <w:t>What Intune-as-code is</w:t>
      </w:r>
    </w:p>
    <w:p>
      <w:r>
        <w:rPr>
          <w:b/>
        </w:rPr>
        <w:t>Intune-as-code</w:t>
      </w:r>
      <w:r>
        <w:t xml:space="preserve"> is the practice of defining your Microsoft Intune configuration — device configuration profiles, compliance policies, and app-protection/app-configuration policies — as </w:t>
      </w:r>
      <w:r>
        <w:rPr>
          <w:b/>
        </w:rPr>
        <w:t>files in Git</w:t>
      </w:r>
      <w:r>
        <w:t xml:space="preserve"> rather than as clicks in the Intune admin center, and deploying them through a </w:t>
      </w:r>
      <w:r>
        <w:rPr>
          <w:b/>
        </w:rPr>
        <w:t>CI/CD pipeline</w:t>
      </w:r>
      <w:r>
        <w:t xml:space="preserve"> instead of by hand. The configuration lives in </w:t>
      </w:r>
      <w:r>
        <w:rPr>
          <w:b/>
        </w:rPr>
        <w:t>Terraform</w:t>
      </w:r>
      <w:r>
        <w:t xml:space="preserve"> using the </w:t>
      </w:r>
      <w:r>
        <w:rPr>
          <w:b/>
        </w:rPr>
        <w:t>Microsoft Graph provider</w:t>
      </w:r>
      <w:r>
        <w:t xml:space="preserve"> (Terraform talks to the same Microsoft Graph API the portal uses), so every policy is versioned, reviewed in a pull request, previewed with </w:t>
      </w:r>
      <w:r>
        <w:rPr>
          <w:rFonts w:ascii="Consolas" w:hAnsi="Consolas"/>
          <w:sz w:val="19"/>
        </w:rPr>
        <w:t>terraform plan</w:t>
      </w:r>
      <w:r>
        <w:t>, and applied only after approval. The result is an Intune tenant you can review, promote from test to production cleanly, back up, and audit.</w:t>
      </w:r>
    </w:p>
    <w:p>
      <w:pPr>
        <w:pStyle w:val="Heading2"/>
      </w:pPr>
      <w:r>
        <w:t>How it works</w:t>
      </w:r>
    </w:p>
    <w:p>
      <w:pPr>
        <w:pStyle w:val="ListNumber"/>
      </w:pPr>
      <w:r>
        <w:rPr>
          <w:b/>
        </w:rPr>
        <w:t>Baseline export.</w:t>
      </w:r>
      <w:r>
        <w:t xml:space="preserve"> Before writing anything new, the current tenant is </w:t>
      </w:r>
      <w:r>
        <w:rPr>
          <w:b/>
        </w:rPr>
        <w:t>exported to code</w:t>
      </w:r>
      <w:r>
        <w:t xml:space="preserve"> — existing configuration, compliance, and app policies are read from Graph and captured as the starting point, so you begin from reality, not a blank slate.</w:t>
      </w:r>
    </w:p>
    <w:p>
      <w:pPr>
        <w:pStyle w:val="ListNumber"/>
      </w:pPr>
      <w:r>
        <w:rPr>
          <w:b/>
        </w:rPr>
        <w:t>Policy-as-code repo.</w:t>
      </w:r>
      <w:r>
        <w:t xml:space="preserve"> Policies are expressed as Terraform resources (the Microsoft Graph provider) and committed to Git. Terraform keeps a </w:t>
      </w:r>
      <w:r>
        <w:rPr>
          <w:b/>
        </w:rPr>
        <w:t>state file</w:t>
      </w:r>
      <w:r>
        <w:t xml:space="preserve"> in a secure remote backend (per Global Requirements G5) recording what it manages.</w:t>
      </w:r>
    </w:p>
    <w:p>
      <w:pPr>
        <w:pStyle w:val="ListNumber"/>
      </w:pPr>
      <w:r>
        <w:rPr>
          <w:b/>
        </w:rPr>
        <w:t>Plan is the preview.</w:t>
      </w:r>
      <w:r>
        <w:t xml:space="preserve"> </w:t>
      </w:r>
      <w:r>
        <w:rPr>
          <w:rFonts w:ascii="Consolas" w:hAnsi="Consolas"/>
          <w:sz w:val="19"/>
        </w:rPr>
        <w:t>terraform plan</w:t>
      </w:r>
      <w:r>
        <w:t xml:space="preserve"> shows exactly what will be </w:t>
      </w:r>
      <w:r>
        <w:rPr>
          <w:b/>
        </w:rPr>
        <w:t>created, changed, or destroyed</w:t>
      </w:r>
      <w:r>
        <w:t xml:space="preserve"> in Intune before anything is applied — the equivalent of a what-if.</w:t>
      </w:r>
    </w:p>
    <w:p>
      <w:pPr>
        <w:pStyle w:val="ListNumber"/>
      </w:pPr>
      <w:r>
        <w:rPr>
          <w:b/>
        </w:rPr>
        <w:t>Review and approval.</w:t>
      </w:r>
      <w:r>
        <w:t xml:space="preserve"> Changes arrive as pull requests; the pipeline runs </w:t>
      </w:r>
      <w:r>
        <w:rPr>
          <w:rFonts w:ascii="Consolas" w:hAnsi="Consolas"/>
          <w:sz w:val="19"/>
        </w:rPr>
        <w:t>validate</w:t>
      </w:r>
      <w:r>
        <w:t xml:space="preserve"> and </w:t>
      </w:r>
      <w:r>
        <w:rPr>
          <w:rFonts w:ascii="Consolas" w:hAnsi="Consolas"/>
          <w:sz w:val="19"/>
        </w:rPr>
        <w:t>plan</w:t>
      </w:r>
      <w:r>
        <w:t xml:space="preserve"> and posts the plan for review; a human approves before </w:t>
      </w:r>
      <w:r>
        <w:rPr>
          <w:rFonts w:ascii="Consolas" w:hAnsi="Consolas"/>
          <w:sz w:val="19"/>
        </w:rPr>
        <w:t>apply</w:t>
      </w:r>
      <w:r>
        <w:t>.</w:t>
      </w:r>
    </w:p>
    <w:p>
      <w:pPr>
        <w:pStyle w:val="ListNumber"/>
      </w:pPr>
      <w:r>
        <w:rPr>
          <w:b/>
        </w:rPr>
        <w:t>Dev→prod promotion.</w:t>
      </w:r>
      <w:r>
        <w:t xml:space="preserve"> The same code is applied first to a </w:t>
      </w:r>
      <w:r>
        <w:rPr>
          <w:b/>
        </w:rPr>
        <w:t>development tenant (or a pilot group in production)</w:t>
      </w:r>
      <w:r>
        <w:t>, validated, then promoted to production behind an approval gate — so test and prod stay in lock-step instead of drifting.</w:t>
      </w:r>
    </w:p>
    <w:p>
      <w:pPr>
        <w:pStyle w:val="ListNumber"/>
      </w:pPr>
      <w:r>
        <w:rPr>
          <w:b/>
        </w:rPr>
        <w:t>Backup / restore.</w:t>
      </w:r>
      <w:r>
        <w:t xml:space="preserve"> A scheduled export captures the tenant's policies as JSON so a bad change or accidental delete can be restored.</w:t>
      </w:r>
    </w:p>
    <w:p>
      <w:pPr>
        <w:pStyle w:val="ListNumber"/>
      </w:pPr>
      <w:r>
        <w:rPr>
          <w:b/>
        </w:rPr>
        <w:t>Drift detection.</w:t>
      </w:r>
      <w:r>
        <w:t xml:space="preserve"> A periodic </w:t>
      </w:r>
      <w:r>
        <w:rPr>
          <w:rFonts w:ascii="Consolas" w:hAnsi="Consolas"/>
          <w:sz w:val="19"/>
        </w:rPr>
        <w:t>terraform plan</w:t>
      </w:r>
      <w:r>
        <w:t xml:space="preserve"> (with no code change) reveals any </w:t>
      </w:r>
      <w:r>
        <w:rPr>
          <w:b/>
        </w:rPr>
        <w:t>portal edit made outside the pipeline</w:t>
      </w:r>
      <w:r>
        <w:t xml:space="preserve"> — drift — so it can be reconciled back into code or reverted.</w:t>
      </w:r>
    </w:p>
    <w:p>
      <w:pPr>
        <w:pStyle w:val="Heading2"/>
      </w:pPr>
      <w:r>
        <w:t>Two ways to talk to Graph</w:t>
      </w:r>
    </w:p>
    <w:p>
      <w:pPr>
        <w:pStyle w:val="ListBullet"/>
      </w:pPr>
      <w:r>
        <w:rPr>
          <w:b/>
        </w:rPr>
        <w:t>Terraform Microsoft Graph provider</w:t>
      </w:r>
      <w:r>
        <w:t xml:space="preserve"> — the declarative core; policies as code with plan/apply and state. *Verify the current provider name and version — the Microsoft Graph / Intune Terraform provider ecosystem is evolving; confirm the provider and Intune resource support in your environment before relying on it.*</w:t>
      </w:r>
    </w:p>
    <w:p>
      <w:pPr>
        <w:pStyle w:val="ListBullet"/>
      </w:pPr>
      <w:r>
        <w:rPr>
          <w:b/>
        </w:rPr>
        <w:t>PowerShell + Microsoft Graph SDK</w:t>
      </w:r>
      <w:r>
        <w:t xml:space="preserve"> — used here for the </w:t>
      </w:r>
      <w:r>
        <w:rPr>
          <w:b/>
        </w:rPr>
        <w:t>baseline export</w:t>
      </w:r>
      <w:r>
        <w:t xml:space="preserve">, </w:t>
      </w:r>
      <w:r>
        <w:rPr>
          <w:b/>
        </w:rPr>
        <w:t>backup</w:t>
      </w:r>
      <w:r>
        <w:t xml:space="preserve">, and </w:t>
      </w:r>
      <w:r>
        <w:rPr>
          <w:b/>
        </w:rPr>
        <w:t>drift reporting</w:t>
      </w:r>
      <w:r>
        <w:t xml:space="preserve"> (reading the tenant to JSON), which is often simpler than modeling every legacy policy in Terraform on day one. *Verify current </w:t>
      </w:r>
      <w:r>
        <w:rPr>
          <w:rFonts w:ascii="Consolas" w:hAnsi="Consolas"/>
          <w:sz w:val="19"/>
        </w:rPr>
        <w:t>Microsoft.Graph</w:t>
      </w:r>
      <w:r>
        <w:t xml:space="preserve"> PowerShell module versions.*</w:t>
      </w:r>
    </w:p>
    <w:p>
      <w:pPr>
        <w:pStyle w:val="Heading2"/>
      </w:pPr>
      <w:r>
        <w:t>What you can control</w:t>
      </w:r>
    </w:p>
    <w:p>
      <w:pPr>
        <w:pStyle w:val="ListBullet"/>
      </w:pPr>
      <w:r>
        <w:rPr>
          <w:b/>
        </w:rPr>
        <w:t>Which policies are code</w:t>
      </w:r>
      <w:r>
        <w:t xml:space="preserve"> — start with a scoped set (a few configuration + compliance + app-protection policies), then expand coverage.</w:t>
      </w:r>
    </w:p>
    <w:p>
      <w:pPr>
        <w:pStyle w:val="ListBullet"/>
      </w:pPr>
      <w:r>
        <w:rPr>
          <w:b/>
        </w:rPr>
        <w:t>Assignment targets</w:t>
      </w:r>
      <w:r>
        <w:t xml:space="preserve"> — pilot group first, then broader groups; assignments are part of the code.</w:t>
      </w:r>
    </w:p>
    <w:p>
      <w:pPr>
        <w:pStyle w:val="ListBullet"/>
      </w:pPr>
      <w:r>
        <w:rPr>
          <w:b/>
        </w:rPr>
        <w:t>Promotion path</w:t>
      </w:r>
      <w:r>
        <w:t xml:space="preserve"> — dev tenant / pilot group → production, gated by approval.</w:t>
      </w:r>
    </w:p>
    <w:p>
      <w:pPr>
        <w:pStyle w:val="ListBullet"/>
      </w:pPr>
      <w:r>
        <w:rPr>
          <w:b/>
        </w:rPr>
        <w:t>Backup cadence</w:t>
      </w:r>
      <w:r>
        <w:t xml:space="preserve"> — how often the tenant is exported to JSON.</w:t>
      </w:r>
    </w:p>
    <w:p>
      <w:pPr>
        <w:pStyle w:val="ListBullet"/>
      </w:pPr>
      <w:r>
        <w:rPr>
          <w:b/>
        </w:rPr>
        <w:t>Drift response</w:t>
      </w:r>
      <w:r>
        <w:t xml:space="preserve"> — reconcile portal changes into code, or revert them to match code.</w:t>
      </w:r>
    </w:p>
    <w:p>
      <w:pPr>
        <w:pStyle w:val="Heading2"/>
      </w:pPr>
      <w:r>
        <w:t>Limitations (be honest with buyers)</w:t>
      </w:r>
    </w:p>
    <w:p>
      <w:pPr>
        <w:pStyle w:val="ListBullet"/>
      </w:pPr>
      <w:r>
        <w:rPr>
          <w:b/>
        </w:rPr>
        <w:t>Not every Intune setting is modeled</w:t>
      </w:r>
      <w:r>
        <w:t xml:space="preserve"> by the Terraform Graph provider yet, and some Graph endpoints are </w:t>
      </w:r>
      <w:r>
        <w:rPr>
          <w:b/>
        </w:rPr>
        <w:t>beta</w:t>
      </w:r>
      <w:r>
        <w:t>. Where a policy type is unsupported, manage it via the PowerShell/Graph export-and-apply path and note it. *Verify current provider resource coverage and whether an endpoint is beta before depending on it.*</w:t>
      </w:r>
    </w:p>
    <w:p>
      <w:pPr>
        <w:pStyle w:val="ListBullet"/>
      </w:pPr>
      <w:r>
        <w:rPr>
          <w:b/>
        </w:rPr>
        <w:t>App-protection and app-configuration policies</w:t>
      </w:r>
      <w:r>
        <w:t xml:space="preserve"> depend on app-registration and, for some scenarios, specific licensing — *verify current licensing and availability in your tenant.*</w:t>
      </w:r>
    </w:p>
    <w:p>
      <w:pPr>
        <w:pStyle w:val="ListBullet"/>
      </w:pPr>
      <w:r>
        <w:rPr>
          <w:rFonts w:ascii="Consolas" w:hAnsi="Consolas"/>
          <w:sz w:val="19"/>
        </w:rPr>
        <w:t>terraform destroy</w:t>
      </w:r>
      <w:r>
        <w:t xml:space="preserve"> and delete operations </w:t>
      </w:r>
      <w:r>
        <w:rPr>
          <w:b/>
        </w:rPr>
        <w:t>remove real policies</w:t>
      </w:r>
      <w:r>
        <w:t xml:space="preserve"> from the tenant — this is why plan-first, review, approval, and backup are mandatory.</w:t>
      </w:r>
    </w:p>
    <w:p>
      <w:pPr>
        <w:pStyle w:val="ListBullet"/>
      </w:pPr>
      <w:r>
        <w:t xml:space="preserve">A </w:t>
      </w:r>
      <w:r>
        <w:rPr>
          <w:b/>
        </w:rPr>
        <w:t>development tenant</w:t>
      </w:r>
      <w:r>
        <w:t xml:space="preserve"> is ideal for promotion testing; where one is not available, pilot against a </w:t>
      </w:r>
      <w:r>
        <w:rPr>
          <w:b/>
        </w:rPr>
        <w:t>test group</w:t>
      </w:r>
      <w:r>
        <w:t xml:space="preserve"> in production and expand assignments carefully.</w:t>
      </w:r>
    </w:p>
    <w:p>
      <w:pPr>
        <w:pStyle w:val="ListBullet"/>
      </w:pPr>
      <w:r>
        <w:t>Managing Intune as code changes the operating model — admins must stop editing in the portal for managed policies, or drift detection will constantly flag their edits.</w:t>
      </w:r>
    </w:p>
    <w:p>
      <w:pPr>
        <w:pStyle w:val="Heading2"/>
      </w:pPr>
      <w:r>
        <w:t>Authentication and connections used</w:t>
      </w:r>
    </w:p>
    <w:p>
      <w:pPr>
        <w:pStyle w:val="ListBullet"/>
      </w:pPr>
      <w:r>
        <w:t xml:space="preserve">An </w:t>
      </w:r>
      <w:r>
        <w:rPr>
          <w:b/>
        </w:rPr>
        <w:t>Entra app registration</w:t>
      </w:r>
      <w:r>
        <w:t xml:space="preserve"> (service principal) with the required </w:t>
      </w:r>
      <w:r>
        <w:rPr>
          <w:b/>
        </w:rPr>
        <w:t>Microsoft Graph application permissions</w:t>
      </w:r>
      <w:r>
        <w:t xml:space="preserve"> (e.g. </w:t>
      </w:r>
      <w:r>
        <w:rPr>
          <w:rFonts w:ascii="Consolas" w:hAnsi="Consolas"/>
          <w:sz w:val="19"/>
        </w:rPr>
        <w:t>DeviceManagementConfiguration.ReadWrite.All</w:t>
      </w:r>
      <w:r>
        <w:t xml:space="preserve">, </w:t>
      </w:r>
      <w:r>
        <w:rPr>
          <w:rFonts w:ascii="Consolas" w:hAnsi="Consolas"/>
          <w:sz w:val="19"/>
        </w:rPr>
        <w:t>DeviceManagementApps.ReadWrite.All</w:t>
      </w:r>
      <w:r>
        <w:t>) granted admin consent — used by both Terraform and the PowerShell scripts. *Verify the current minimum permission set.*</w:t>
      </w:r>
    </w:p>
    <w:p>
      <w:pPr>
        <w:pStyle w:val="ListBullet"/>
      </w:pPr>
      <w:r>
        <w:t xml:space="preserve">A </w:t>
      </w:r>
      <w:r>
        <w:rPr>
          <w:b/>
        </w:rPr>
        <w:t>CI/CD service connection</w:t>
      </w:r>
      <w:r>
        <w:t xml:space="preserve"> using </w:t>
      </w:r>
      <w:r>
        <w:rPr>
          <w:b/>
        </w:rPr>
        <w:t>workload identity federation (OIDC)</w:t>
      </w:r>
      <w:r>
        <w:t xml:space="preserve"> where possible, or the app registration's credential stored in the pipeline secret store / Key Vault (Global Requirements G4/G6) — never in code.</w:t>
      </w:r>
    </w:p>
    <w:p>
      <w:pPr>
        <w:pStyle w:val="ListBullet"/>
      </w:pPr>
      <w:r>
        <w:t xml:space="preserve">A </w:t>
      </w:r>
      <w:r>
        <w:rPr>
          <w:b/>
        </w:rPr>
        <w:t>remote Terraform state backend</w:t>
      </w:r>
      <w:r>
        <w:t xml:space="preserve"> (Azure Storage) with locking (Global Requirements G5).</w:t>
      </w:r>
    </w:p>
    <w:p>
      <w:pPr>
        <w:pStyle w:val="Heading2"/>
      </w:pPr>
      <w:r>
        <w:t>The standard deployment model</w:t>
      </w:r>
    </w:p>
    <w:p>
      <w:pPr>
        <w:ind w:left="432"/>
      </w:pPr>
      <w:r>
        <w:rPr>
          <w:i/>
          <w:color w:val="2E86C1"/>
        </w:rPr>
        <w:t>Assess (export the current tenant to code as a baseline) → configure the repo, provider, and a scoped set of policies as Terraform → pilot by planning/applying to a dev tenant or a test group with backup taken first → validate with the plan, the testing script, and a policy-assignment check → expand by promoting to production behind approval and widening assignments, with drift detection running on a schedule. The repeatable pattern: Assess → Configure → Pilot → Validate → Expand, plan-first and approval-gated, with backup/restore as rollback.</w:t>
      </w:r>
    </w:p>
    <w:p>
      <w:pPr>
        <w:pStyle w:val="Heading1"/>
      </w:pPr>
      <w:r>
        <w:t>2. Requirements — Intune-as-Code (Graph &amp; Terraform, CI/CD)</w:t>
      </w:r>
    </w:p>
    <w:p>
      <w:r>
        <w:t xml:space="preserve">The category-wide prerequisites (target subscription/tenant with rights, IaC tooling, source control, CI/CD platform and service connection, remote state backend, secrets management, naming/tagging standards, and a non-production target) are covered once in </w:t>
      </w:r>
      <w:r>
        <w:rPr>
          <w:b/>
        </w:rPr>
        <w:t>Global Requirements — DevOps</w:t>
      </w:r>
      <w:r>
        <w:t xml:space="preserve"> and are </w:t>
      </w:r>
      <w:r>
        <w:rPr>
          <w:b/>
        </w:rPr>
        <w:t>not repeated here</w:t>
      </w:r>
      <w:r>
        <w:t xml:space="preserve">. Confirm those first. Below are the prerequisites </w:t>
      </w:r>
      <w:r>
        <w:rPr>
          <w:b/>
        </w:rPr>
        <w:t>specific to managing Intune as code</w:t>
      </w:r>
      <w:r>
        <w:t xml:space="preserve">. Each item: </w:t>
      </w:r>
      <w:r>
        <w:rPr>
          <w:b/>
        </w:rPr>
        <w:t>Description / Why required / How to verify / How to implement if missing.</w:t>
      </w:r>
    </w:p>
    <w:p>
      <w:pPr>
        <w:pStyle w:val="Heading2"/>
      </w:pPr>
      <w:r>
        <w:t>R1. Microsoft Intune licensed and in use</w:t>
      </w:r>
    </w:p>
    <w:p>
      <w:r>
        <w:rPr>
          <w:b/>
        </w:rPr>
        <w:t>Description:</w:t>
      </w:r>
      <w:r>
        <w:t xml:space="preserve"> An Intune-enabled tenant (Intune stand-alone, or via Microsoft 365 E3/E5 / EMS) with at least some enrolled devices or target groups. </w:t>
      </w:r>
      <w:r>
        <w:rPr>
          <w:b/>
        </w:rPr>
        <w:t>Why required:</w:t>
      </w:r>
      <w:r>
        <w:t xml:space="preserve"> You are exporting and managing Intune policies; without Intune licensing and objects there is nothing to codify. </w:t>
      </w:r>
      <w:r>
        <w:rPr>
          <w:b/>
        </w:rPr>
        <w:t>How to verify:</w:t>
      </w:r>
      <w:r>
        <w:t xml:space="preserve"> The </w:t>
      </w:r>
      <w:r>
        <w:rPr>
          <w:b/>
        </w:rPr>
        <w:t>Intune admin center</w:t>
      </w:r>
      <w:r>
        <w:t xml:space="preserve"> (intune.microsoft.com) loads and shows </w:t>
      </w:r>
      <w:r>
        <w:rPr>
          <w:b/>
        </w:rPr>
        <w:t>Devices</w:t>
      </w:r>
      <w:r>
        <w:t xml:space="preserve"> / </w:t>
      </w:r>
      <w:r>
        <w:rPr>
          <w:b/>
        </w:rPr>
        <w:t>Configuration</w:t>
      </w:r>
      <w:r>
        <w:t xml:space="preserve"> / </w:t>
      </w:r>
      <w:r>
        <w:rPr>
          <w:b/>
        </w:rPr>
        <w:t>Compliance</w:t>
      </w:r>
      <w:r>
        <w:t xml:space="preserve">; users have Intune licenses. </w:t>
      </w:r>
      <w:r>
        <w:rPr>
          <w:b/>
        </w:rPr>
        <w:t>How to implement if missing:</w:t>
      </w:r>
      <w:r>
        <w:t xml:space="preserve"> Assign Intune licenses and complete basic tenant setup before codifying policy. *Verify current licensing SKUs and availability in your tenant.*</w:t>
      </w:r>
    </w:p>
    <w:p>
      <w:pPr>
        <w:pStyle w:val="Heading2"/>
      </w:pPr>
      <w:r>
        <w:t>R2. Entra app registration with Graph application permissions</w:t>
      </w:r>
    </w:p>
    <w:p>
      <w:r>
        <w:rPr>
          <w:b/>
        </w:rPr>
        <w:t>Description:</w:t>
      </w:r>
      <w:r>
        <w:t xml:space="preserve"> An Entra ID </w:t>
      </w:r>
      <w:r>
        <w:rPr>
          <w:b/>
        </w:rPr>
        <w:t>app registration</w:t>
      </w:r>
      <w:r>
        <w:t xml:space="preserve"> (service principal) that Terraform and the PowerShell scripts authenticate as, with the Microsoft Graph </w:t>
      </w:r>
      <w:r>
        <w:rPr>
          <w:b/>
        </w:rPr>
        <w:t>application</w:t>
      </w:r>
      <w:r>
        <w:t xml:space="preserve"> permissions to read and write Intune configuration, compliance, and app policies. </w:t>
      </w:r>
      <w:r>
        <w:rPr>
          <w:b/>
        </w:rPr>
        <w:t>Why required:</w:t>
      </w:r>
      <w:r>
        <w:t xml:space="preserve"> Non-interactive pipeline runs and scripts need an app identity with least-privilege Graph rights; delegated/interactive auth does not work in CI/CD. </w:t>
      </w:r>
      <w:r>
        <w:rPr>
          <w:b/>
        </w:rPr>
        <w:t>How to verify:</w:t>
      </w:r>
      <w:r>
        <w:t xml:space="preserve"> In </w:t>
      </w:r>
      <w:r>
        <w:rPr>
          <w:b/>
        </w:rPr>
        <w:t>Entra ID → App registrations</w:t>
      </w:r>
      <w:r>
        <w:t xml:space="preserve">, the app exists; under </w:t>
      </w:r>
      <w:r>
        <w:rPr>
          <w:b/>
        </w:rPr>
        <w:t>API permissions</w:t>
      </w:r>
      <w:r>
        <w:t xml:space="preserve"> the required Graph application permissions (e.g. </w:t>
      </w:r>
      <w:r>
        <w:rPr>
          <w:rFonts w:ascii="Consolas" w:hAnsi="Consolas"/>
          <w:sz w:val="19"/>
        </w:rPr>
        <w:t>DeviceManagementConfiguration.ReadWrite.All</w:t>
      </w:r>
      <w:r>
        <w:t xml:space="preserve">, </w:t>
      </w:r>
      <w:r>
        <w:rPr>
          <w:rFonts w:ascii="Consolas" w:hAnsi="Consolas"/>
          <w:sz w:val="19"/>
        </w:rPr>
        <w:t>DeviceManagementApps.ReadWrite.All</w:t>
      </w:r>
      <w:r>
        <w:t xml:space="preserve">, </w:t>
      </w:r>
      <w:r>
        <w:rPr>
          <w:rFonts w:ascii="Consolas" w:hAnsi="Consolas"/>
          <w:sz w:val="19"/>
        </w:rPr>
        <w:t>DeviceManagementManagedDevices.Read.All</w:t>
      </w:r>
      <w:r>
        <w:t xml:space="preserve">) show </w:t>
      </w:r>
      <w:r>
        <w:rPr>
          <w:b/>
        </w:rPr>
        <w:t>Granted</w:t>
      </w:r>
      <w:r>
        <w:t xml:space="preserve"> admin consent. *Verify the current minimum permission set.* </w:t>
      </w:r>
      <w:r>
        <w:rPr>
          <w:b/>
        </w:rPr>
        <w:t>How to implement if missing:</w:t>
      </w:r>
      <w:r>
        <w:t xml:space="preserve"> Register the app, add the Graph application permissions, and have a Global/Privileged Role Administrator grant </w:t>
      </w:r>
      <w:r>
        <w:rPr>
          <w:b/>
        </w:rPr>
        <w:t>admin consent</w:t>
      </w:r>
      <w:r>
        <w:t>. Store its credential in Key Vault / the pipeline secret store, never in code.</w:t>
      </w:r>
    </w:p>
    <w:p>
      <w:pPr>
        <w:pStyle w:val="Heading2"/>
      </w:pPr>
      <w:r>
        <w:t>R3. Terraform Microsoft Graph provider available and pinned</w:t>
      </w:r>
    </w:p>
    <w:p>
      <w:r>
        <w:rPr>
          <w:b/>
        </w:rPr>
        <w:t>Description:</w:t>
      </w:r>
      <w:r>
        <w:t xml:space="preserve"> The Terraform provider that manages Intune via Microsoft Graph, pinned to a specific version in the repo, plus the Terraform CLI (per Global Requirements G2). </w:t>
      </w:r>
      <w:r>
        <w:rPr>
          <w:b/>
        </w:rPr>
        <w:t>Why required:</w:t>
      </w:r>
      <w:r>
        <w:t xml:space="preserve"> The provider is the declarative engine; Intune resource coverage and schema change between provider versions, so it must be pinned for reproducibility. </w:t>
      </w:r>
      <w:r>
        <w:rPr>
          <w:b/>
        </w:rPr>
        <w:t>How to verify:</w:t>
      </w:r>
      <w:r>
        <w:t xml:space="preserve"> </w:t>
      </w:r>
      <w:r>
        <w:rPr>
          <w:rFonts w:ascii="Consolas" w:hAnsi="Consolas"/>
          <w:sz w:val="19"/>
        </w:rPr>
        <w:t>terraform init</w:t>
      </w:r>
      <w:r>
        <w:t xml:space="preserve"> downloads the pinned provider and </w:t>
      </w:r>
      <w:r>
        <w:rPr>
          <w:rFonts w:ascii="Consolas" w:hAnsi="Consolas"/>
          <w:sz w:val="19"/>
        </w:rPr>
        <w:t>terraform providers</w:t>
      </w:r>
      <w:r>
        <w:t xml:space="preserve"> lists it; the provider documents the Intune resources you need. *Verify the current provider name, version, and Intune resource coverage — the Microsoft Graph / Intune Terraform provider ecosystem is evolving and some endpoints are beta.* </w:t>
      </w:r>
      <w:r>
        <w:rPr>
          <w:b/>
        </w:rPr>
        <w:t>How to implement if missing:</w:t>
      </w:r>
      <w:r>
        <w:t xml:space="preserve"> Add the provider with a pinned version constraint in </w:t>
      </w:r>
      <w:r>
        <w:rPr>
          <w:rFonts w:ascii="Consolas" w:hAnsi="Consolas"/>
          <w:sz w:val="19"/>
        </w:rPr>
        <w:t>versions.tf</w:t>
      </w:r>
      <w:r>
        <w:t xml:space="preserve">, run </w:t>
      </w:r>
      <w:r>
        <w:rPr>
          <w:rFonts w:ascii="Consolas" w:hAnsi="Consolas"/>
          <w:sz w:val="19"/>
        </w:rPr>
        <w:t>terraform init</w:t>
      </w:r>
      <w:r>
        <w:t>, and confirm the resources you need are supported (fall back to the PowerShell/Graph path for unsupported types).</w:t>
      </w:r>
    </w:p>
    <w:p>
      <w:pPr>
        <w:pStyle w:val="Heading2"/>
      </w:pPr>
      <w:r>
        <w:t>R4. Microsoft.Graph PowerShell module</w:t>
      </w:r>
    </w:p>
    <w:p>
      <w:r>
        <w:rPr>
          <w:b/>
        </w:rPr>
        <w:t>Description:</w:t>
      </w:r>
      <w:r>
        <w:t xml:space="preserve"> The </w:t>
      </w:r>
      <w:r>
        <w:rPr>
          <w:rFonts w:ascii="Consolas" w:hAnsi="Consolas"/>
          <w:sz w:val="19"/>
        </w:rPr>
        <w:t>Microsoft.Graph</w:t>
      </w:r>
      <w:r>
        <w:t xml:space="preserve"> PowerShell SDK (used for baseline export, backup, and drift reporting). </w:t>
      </w:r>
      <w:r>
        <w:rPr>
          <w:b/>
        </w:rPr>
        <w:t>Why required:</w:t>
      </w:r>
      <w:r>
        <w:t xml:space="preserve"> The export/backup/report scripts call Graph via the SDK to read the tenant to JSON. </w:t>
      </w:r>
      <w:r>
        <w:rPr>
          <w:b/>
        </w:rPr>
        <w:t>How to verify:</w:t>
      </w:r>
      <w:r>
        <w:t xml:space="preserve"> </w:t>
      </w:r>
      <w:r>
        <w:rPr>
          <w:rFonts w:ascii="Consolas" w:hAnsi="Consolas"/>
          <w:sz w:val="19"/>
        </w:rPr>
        <w:t>Get-Module Microsoft.Graph -ListAvailable</w:t>
      </w:r>
      <w:r>
        <w:t xml:space="preserve"> returns a supported version; </w:t>
      </w:r>
      <w:r>
        <w:rPr>
          <w:rFonts w:ascii="Consolas" w:hAnsi="Consolas"/>
          <w:sz w:val="19"/>
        </w:rPr>
        <w:t>Connect-MgGraph</w:t>
      </w:r>
      <w:r>
        <w:t xml:space="preserve"> succeeds with the app credential. *Verify current module versions — cmdlet surfaces change between versions.* </w:t>
      </w:r>
      <w:r>
        <w:rPr>
          <w:b/>
        </w:rPr>
        <w:t>How to implement if missing:</w:t>
      </w:r>
      <w:r>
        <w:t xml:space="preserve"> </w:t>
      </w:r>
      <w:r>
        <w:rPr>
          <w:rFonts w:ascii="Consolas" w:hAnsi="Consolas"/>
          <w:sz w:val="19"/>
        </w:rPr>
        <w:t>Install-Module Microsoft.Graph -Scope CurrentUser</w:t>
      </w:r>
      <w:r>
        <w:t xml:space="preserve"> and pin the version alongside the Terraform toolchain.</w:t>
      </w:r>
    </w:p>
    <w:p>
      <w:pPr>
        <w:pStyle w:val="Heading2"/>
      </w:pPr>
      <w:r>
        <w:t>R5. Remote Terraform state backend with locking</w:t>
      </w:r>
    </w:p>
    <w:p>
      <w:r>
        <w:rPr>
          <w:b/>
        </w:rPr>
        <w:t>Description:</w:t>
      </w:r>
      <w:r>
        <w:t xml:space="preserve"> A secure remote backend for Terraform state (Azure Storage container) with locking and versioning (this is Global Requirements G5 applied to Intune-as-code — called out here because state is central to plan/apply/drift). </w:t>
      </w:r>
      <w:r>
        <w:rPr>
          <w:b/>
        </w:rPr>
        <w:t>Why required:</w:t>
      </w:r>
      <w:r>
        <w:t xml:space="preserve"> State is how Terraform knows what it manages; local state is unsafe, unshareable, and makes drift detection unreliable. Losing state means Terraform tries to recreate existing policies. </w:t>
      </w:r>
      <w:r>
        <w:rPr>
          <w:b/>
        </w:rPr>
        <w:t>How to verify:</w:t>
      </w:r>
      <w:r>
        <w:t xml:space="preserve"> The </w:t>
      </w:r>
      <w:r>
        <w:rPr>
          <w:rFonts w:ascii="Consolas" w:hAnsi="Consolas"/>
          <w:sz w:val="19"/>
        </w:rPr>
        <w:t>backend "azurerm"</w:t>
      </w:r>
      <w:r>
        <w:t xml:space="preserve"> block resolves and </w:t>
      </w:r>
      <w:r>
        <w:rPr>
          <w:rFonts w:ascii="Consolas" w:hAnsi="Consolas"/>
          <w:sz w:val="19"/>
        </w:rPr>
        <w:t>terraform init</w:t>
      </w:r>
      <w:r>
        <w:t xml:space="preserve"> connects to the container; the container has versioning enabled. </w:t>
      </w:r>
      <w:r>
        <w:rPr>
          <w:b/>
        </w:rPr>
        <w:t>How to implement if missing:</w:t>
      </w:r>
      <w:r>
        <w:t xml:space="preserve"> Provision the storage account/container with encryption, versioning, and least-privilege access, and configure the backend before the first </w:t>
      </w:r>
      <w:r>
        <w:rPr>
          <w:rFonts w:ascii="Consolas" w:hAnsi="Consolas"/>
          <w:sz w:val="19"/>
        </w:rPr>
        <w:t>apply</w:t>
      </w:r>
      <w:r>
        <w:t>.</w:t>
      </w:r>
    </w:p>
    <w:p>
      <w:pPr>
        <w:pStyle w:val="Heading2"/>
      </w:pPr>
      <w:r>
        <w:t>R6. Development tenant or a designated pilot group</w:t>
      </w:r>
    </w:p>
    <w:p>
      <w:r>
        <w:rPr>
          <w:b/>
        </w:rPr>
        <w:t>Description:</w:t>
      </w:r>
      <w:r>
        <w:t xml:space="preserve"> Either a </w:t>
      </w:r>
      <w:r>
        <w:rPr>
          <w:b/>
        </w:rPr>
        <w:t>development Intune tenant</w:t>
      </w:r>
      <w:r>
        <w:t xml:space="preserve"> for promotion testing, or — if none exists — a designated </w:t>
      </w:r>
      <w:r>
        <w:rPr>
          <w:b/>
        </w:rPr>
        <w:t>pilot Entra group</w:t>
      </w:r>
      <w:r>
        <w:t xml:space="preserve"> in production that changes are assigned to first. </w:t>
      </w:r>
      <w:r>
        <w:rPr>
          <w:b/>
        </w:rPr>
        <w:t>Why required:</w:t>
      </w:r>
      <w:r>
        <w:t xml:space="preserve"> Policy changes affect real devices; dev→prod promotion and pilot-first rollout require a safe target before broad assignment. </w:t>
      </w:r>
      <w:r>
        <w:rPr>
          <w:b/>
        </w:rPr>
        <w:t>How to verify:</w:t>
      </w:r>
      <w:r>
        <w:t xml:space="preserve"> A dev tenant is reachable with its own app registration, </w:t>
      </w:r>
      <w:r>
        <w:rPr>
          <w:b/>
        </w:rPr>
        <w:t>or</w:t>
      </w:r>
      <w:r>
        <w:t xml:space="preserve"> a pilot group (e.g. </w:t>
      </w:r>
      <w:r>
        <w:rPr>
          <w:rFonts w:ascii="Consolas" w:hAnsi="Consolas"/>
          <w:sz w:val="19"/>
        </w:rPr>
        <w:t>Intune-Pilot – Devices – Ring0</w:t>
      </w:r>
      <w:r>
        <w:t xml:space="preserve">) exists and is used as the first assignment target. </w:t>
      </w:r>
      <w:r>
        <w:rPr>
          <w:b/>
        </w:rPr>
        <w:t>How to implement if missing:</w:t>
      </w:r>
      <w:r>
        <w:t xml:space="preserve"> Obtain a dev tenant, or create the pilot group and make it the mandatory first assignment target in the code. *Which users/devices belong in the pilot ring is the customer's rollout decision.*</w:t>
      </w:r>
    </w:p>
    <w:p>
      <w:pPr>
        <w:pStyle w:val="Heading2"/>
      </w:pPr>
      <w:r>
        <w:t>R7. Backup location and change-approval process</w:t>
      </w:r>
    </w:p>
    <w:p>
      <w:r>
        <w:rPr>
          <w:b/>
        </w:rPr>
        <w:t>Description:</w:t>
      </w:r>
      <w:r>
        <w:t xml:space="preserve"> A storage location for the tenant policy </w:t>
      </w:r>
      <w:r>
        <w:rPr>
          <w:b/>
        </w:rPr>
        <w:t>backup</w:t>
      </w:r>
      <w:r>
        <w:t xml:space="preserve"> (JSON export) and a defined </w:t>
      </w:r>
      <w:r>
        <w:rPr>
          <w:b/>
        </w:rPr>
        <w:t>approval</w:t>
      </w:r>
      <w:r>
        <w:t xml:space="preserve"> step (Azure DevOps Environment check or GitHub Environment required reviewers) for the production apply. </w:t>
      </w:r>
      <w:r>
        <w:rPr>
          <w:b/>
        </w:rPr>
        <w:t>Why required:</w:t>
      </w:r>
      <w:r>
        <w:t xml:space="preserve"> Backup is the rollback for a bad change or accidental delete; approval is the control that keeps unreviewed changes out of production. </w:t>
      </w:r>
      <w:r>
        <w:rPr>
          <w:b/>
        </w:rPr>
        <w:t>How to verify:</w:t>
      </w:r>
      <w:r>
        <w:t xml:space="preserve"> The backup script writes to the location; the </w:t>
      </w:r>
      <w:r>
        <w:rPr>
          <w:rFonts w:ascii="Consolas" w:hAnsi="Consolas"/>
          <w:sz w:val="19"/>
        </w:rPr>
        <w:t>Prod</w:t>
      </w:r>
      <w:r>
        <w:t xml:space="preserve"> environment lists required reviewers and a test run pauses at the gate. </w:t>
      </w:r>
      <w:r>
        <w:rPr>
          <w:b/>
        </w:rPr>
        <w:t>How to implement if missing:</w:t>
      </w:r>
      <w:r>
        <w:t xml:space="preserve"> Provision the backup location (secure, access-controlled) and configure the approval environment referenced by the pipeline's apply stage. *Who may approve production Intune changes is the customer's change-control decision.*</w:t>
      </w:r>
    </w:p>
    <w:p>
      <w:pPr>
        <w:pStyle w:val="Heading1"/>
      </w:pPr>
      <w:r>
        <w:t>Global Requirements — DevOps (category-level)</w:t>
      </w:r>
    </w:p>
    <w:p>
      <w:r>
        <w:t>These requirements apply to every solution in the DevOps category (Infrastructure-as-Code, pipelines, policy-as-code). They are published once at the category level so individual listings stay small. Confirm these before deploying any IaC/automation solution. Each entry: Description / Why / Verify / Implement-if-missing.</w:t>
      </w:r>
    </w:p>
    <w:p>
      <w:pPr>
        <w:ind w:left="432"/>
      </w:pPr>
      <w:r>
        <w:rPr>
          <w:i/>
          <w:color w:val="2E86C1"/>
        </w:rPr>
        <w:t>Infrastructure-as-code changes real cloud resources. Everything runs plan/what-if first, through a reviewed pipeline, against a non-production target before production — never an unreviewed apply against prod. State and pipeline credentials are treated as secrets.</w:t>
      </w:r>
    </w:p>
    <w:p>
      <w:pPr>
        <w:pStyle w:val="Heading2"/>
      </w:pPr>
      <w:r>
        <w:t>G1. Target cloud subscription/tenant with sufficient rights</w:t>
      </w:r>
    </w:p>
    <w:p>
      <w:r>
        <w:t xml:space="preserve">Description: An Azure subscription (and Entra tenant) where resources will be created, with Owner or an equivalent scoped role at the deployment scope. Why: Landing-zone and policy deployments create management groups, role assignments, and resources that need elevated rights. Verify: </w:t>
      </w:r>
      <w:r>
        <w:rPr>
          <w:rFonts w:ascii="Consolas" w:hAnsi="Consolas"/>
          <w:sz w:val="19"/>
        </w:rPr>
        <w:t>az account show</w:t>
      </w:r>
      <w:r>
        <w:t xml:space="preserve"> succeeds; the identity holds Owner/User Access Administrator at the target scope. Implement: Obtain a subscription and the required role assignment (or a service principal / workload identity with those rights).</w:t>
      </w:r>
    </w:p>
    <w:p>
      <w:pPr>
        <w:pStyle w:val="Heading2"/>
      </w:pPr>
      <w:r>
        <w:t>G2. IaC tooling installed and versioned</w:t>
      </w:r>
    </w:p>
    <w:p>
      <w:r>
        <w:t xml:space="preserve">Description: The required toolchain — Terraform CLI, Bicep CLI / Azure CLI, and Git — at pinned versions. Why: IaC is version-sensitive; provider/module/CLI drift breaks reproducibility. Verify: </w:t>
      </w:r>
      <w:r>
        <w:rPr>
          <w:rFonts w:ascii="Consolas" w:hAnsi="Consolas"/>
          <w:sz w:val="19"/>
        </w:rPr>
        <w:t>terraform version</w:t>
      </w:r>
      <w:r>
        <w:t xml:space="preserve">, </w:t>
      </w:r>
      <w:r>
        <w:rPr>
          <w:rFonts w:ascii="Consolas" w:hAnsi="Consolas"/>
          <w:sz w:val="19"/>
        </w:rPr>
        <w:t>az bicep version</w:t>
      </w:r>
      <w:r>
        <w:t xml:space="preserve">, </w:t>
      </w:r>
      <w:r>
        <w:rPr>
          <w:rFonts w:ascii="Consolas" w:hAnsi="Consolas"/>
          <w:sz w:val="19"/>
        </w:rPr>
        <w:t>az version</w:t>
      </w:r>
      <w:r>
        <w:t xml:space="preserve">, and </w:t>
      </w:r>
      <w:r>
        <w:rPr>
          <w:rFonts w:ascii="Consolas" w:hAnsi="Consolas"/>
          <w:sz w:val="19"/>
        </w:rPr>
        <w:t>git --version</w:t>
      </w:r>
      <w:r>
        <w:t xml:space="preserve"> return supported builds. *Verify current provider/module versions.* Implement: Install and pin the toolchain versions; record them in the repo.</w:t>
      </w:r>
    </w:p>
    <w:p>
      <w:pPr>
        <w:pStyle w:val="Heading2"/>
      </w:pPr>
      <w:r>
        <w:t>G3. Source control repository</w:t>
      </w:r>
    </w:p>
    <w:p>
      <w:r>
        <w:t>Description: A Git repository (Azure Repos or GitHub) to hold the IaC and pipeline definitions. Why: Code review, history, and CI/CD all depend on version control; IaC not in Git defeats the purpose. Verify: The repo exists and the operator can clone/push. Implement: Create the repository and set branch protection before authoring infrastructure code.</w:t>
      </w:r>
    </w:p>
    <w:p>
      <w:pPr>
        <w:pStyle w:val="Heading2"/>
      </w:pPr>
      <w:r>
        <w:t>G4. CI/CD platform and service connection</w:t>
      </w:r>
    </w:p>
    <w:p>
      <w:r>
        <w:t>Description: A pipeline platform (Azure DevOps Pipelines or GitHub Actions) with a secure connection to the cloud (workload identity federation preferred over secrets). Why: Plan/apply must run through an auditable pipeline with least-privilege, not from a laptop. Verify: A pipeline can authenticate to the subscription via OIDC/workload identity or a scoped service principal. Implement: Configure the service connection using workload identity federation; scope its rights to the deployment target.</w:t>
      </w:r>
    </w:p>
    <w:p>
      <w:pPr>
        <w:pStyle w:val="Heading2"/>
      </w:pPr>
      <w:r>
        <w:t>G5. Remote state / deployment backend</w:t>
      </w:r>
    </w:p>
    <w:p>
      <w:r>
        <w:t>Description: A secure remote backend for state (e.g. Azure Storage for Terraform state) or Azure deployment stacks for Bicep. Why: Local state is unsafe and unshareable; remote state with locking prevents corruption and drift. Verify: The state storage account/container (or deployment-stack scope) exists and is access-controlled. Implement: Provision the state backend with encryption, versioning, and least-privilege access before first apply.</w:t>
      </w:r>
    </w:p>
    <w:p>
      <w:pPr>
        <w:pStyle w:val="Heading2"/>
      </w:pPr>
      <w:r>
        <w:t>G6. Secrets management</w:t>
      </w:r>
    </w:p>
    <w:p>
      <w:r>
        <w:t>Description: A secrets store (Azure Key Vault) for any credentials the pipeline needs; no secrets in code. Why: Committed secrets leak; IaC repos are frequently shared and reviewed. Verify: No secrets in the repo (scanning enabled); pipeline pulls secrets from Key Vault / secure variables. Implement: Move all secrets to Key Vault / pipeline secret store; enable secret scanning on the repo.</w:t>
      </w:r>
    </w:p>
    <w:p>
      <w:pPr>
        <w:pStyle w:val="Heading2"/>
      </w:pPr>
      <w:r>
        <w:t>G7. Naming, tagging, and region standards</w:t>
      </w:r>
    </w:p>
    <w:p>
      <w:r>
        <w:t>Description: An organizational naming convention, required tags, and allowed regions. Why: Consistent naming/tagging is needed for governance, cost management, and policy enforcement. Verify: A documented standard exists and is encoded in the IaC modules/policy. Implement: Define the standard and encode it as policy-as-code and module defaults.</w:t>
      </w:r>
    </w:p>
    <w:p>
      <w:pPr>
        <w:pStyle w:val="Heading2"/>
      </w:pPr>
      <w:r>
        <w:t>G8. Change-control and non-production target</w:t>
      </w:r>
    </w:p>
    <w:p>
      <w:r>
        <w:t>Description: A non-production subscription/scope to validate against, and a change-approval process for production. Why: Every change is validated with plan/what-if against non-prod and approved before prod apply. Verify: A non-prod target exists; the pipeline requires approval before prod stages. Implement: Provision a non-prod scope and add manual approval gates to the production pipeline stages. *Production change approval is the customer's operational decision.*</w:t>
      </w:r>
    </w:p>
    <w:p>
      <w:r>
        <w:t>__________________________________________________</w:t>
      </w:r>
    </w:p>
    <w:p>
      <w:r>
        <w:t>The deployment model (all solutions): Assess -&gt; Configure -&gt; Pilot -&gt; Validate -&gt; Expand.</w:t>
      </w:r>
    </w:p>
    <w:p>
      <w:pPr>
        <w:pStyle w:val="Heading1"/>
      </w:pPr>
      <w:r>
        <w:t>3. Implementation — Intune-as-Code (Graph &amp; Terraform, CI/CD)</w:t>
      </w:r>
    </w:p>
    <w:p>
      <w:r>
        <w:t xml:space="preserve">Follow these steps in order. Everything is </w:t>
      </w:r>
      <w:r>
        <w:rPr>
          <w:b/>
        </w:rPr>
        <w:t>pilot-first</w:t>
      </w:r>
      <w:r>
        <w:t xml:space="preserve">: you export the current tenant, model a scoped set of policies as code, plan and apply against a </w:t>
      </w:r>
      <w:r>
        <w:rPr>
          <w:b/>
        </w:rPr>
        <w:t>dev tenant or a pilot group</w:t>
      </w:r>
      <w:r>
        <w:t xml:space="preserve"> with a backup taken first, validate, then promote to production behind approval and widen assignments. Every object you create is named with the convention </w:t>
      </w:r>
      <w:r>
        <w:rPr>
          <w:rFonts w:ascii="Consolas" w:hAnsi="Consolas"/>
          <w:sz w:val="19"/>
        </w:rPr>
        <w:t>&lt;Purpose&gt; – &lt;Scope&gt; – &lt;Stage&gt;</w:t>
      </w:r>
      <w:r>
        <w:t xml:space="preserve"> and that exact name is reused in later steps, testing, and the scripts. Placeholder tenant is </w:t>
      </w:r>
      <w:r>
        <w:rPr>
          <w:rFonts w:ascii="Consolas" w:hAnsi="Consolas"/>
          <w:sz w:val="19"/>
        </w:rPr>
        <w:t>contoso.onmicrosoft.com</w:t>
      </w:r>
      <w:r>
        <w:t>.</w:t>
      </w:r>
    </w:p>
    <w:p>
      <w:pPr>
        <w:ind w:left="432"/>
      </w:pPr>
      <w:r>
        <w:rPr>
          <w:i/>
          <w:color w:val="2E86C1"/>
        </w:rPr>
        <w:t>Run every change with terraform plan first. Never apply to production without an approved plan. Take a backup before any apply that changes production.</w:t>
      </w:r>
    </w:p>
    <w:p>
      <w:pPr>
        <w:pStyle w:val="Heading2"/>
      </w:pPr>
      <w:r>
        <w:t>Naming you will create (reuse these exact names)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Object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</w:tr>
      <w:tr>
        <w:tc>
          <w:tcPr>
            <w:tcW w:type="dxa" w:w="4320"/>
          </w:tcPr>
          <w:p>
            <w:r>
              <w:t>Automation app registration (SPN)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Intune-as-Code – Automation – SPN</w:t>
            </w:r>
          </w:p>
        </w:tc>
      </w:tr>
      <w:tr>
        <w:tc>
          <w:tcPr>
            <w:tcW w:type="dxa" w:w="4320"/>
          </w:tcPr>
          <w:p>
            <w:r>
              <w:t>Pilot assignment group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Intune-Pilot – Devices – Ring0</w:t>
            </w:r>
          </w:p>
        </w:tc>
      </w:tr>
      <w:tr>
        <w:tc>
          <w:tcPr>
            <w:tcW w:type="dxa" w:w="4320"/>
          </w:tcPr>
          <w:p>
            <w:r>
              <w:t>Windows config profile (code)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Windows Baseline – Corporate – Config</w:t>
            </w:r>
          </w:p>
        </w:tc>
      </w:tr>
      <w:tr>
        <w:tc>
          <w:tcPr>
            <w:tcW w:type="dxa" w:w="4320"/>
          </w:tcPr>
          <w:p>
            <w:r>
              <w:t>Compliance policy (code)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Compliance Minimum – Corporate – Compliance</w:t>
            </w:r>
          </w:p>
        </w:tc>
      </w:tr>
      <w:tr>
        <w:tc>
          <w:tcPr>
            <w:tcW w:type="dxa" w:w="4320"/>
          </w:tcPr>
          <w:p>
            <w:r>
              <w:t>App-protection policy (code)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App Protection – Mobile – MAM</w:t>
            </w:r>
          </w:p>
        </w:tc>
      </w:tr>
      <w:tr>
        <w:tc>
          <w:tcPr>
            <w:tcW w:type="dxa" w:w="4320"/>
          </w:tcPr>
          <w:p>
            <w:r>
              <w:t>Terraform workspace — dev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intune – Dev – Workspace</w:t>
            </w:r>
          </w:p>
        </w:tc>
      </w:tr>
      <w:tr>
        <w:tc>
          <w:tcPr>
            <w:tcW w:type="dxa" w:w="4320"/>
          </w:tcPr>
          <w:p>
            <w:r>
              <w:t>Terraform workspace — prod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intune – Prod – Workspace</w:t>
            </w:r>
          </w:p>
        </w:tc>
      </w:tr>
      <w:tr>
        <w:tc>
          <w:tcPr>
            <w:tcW w:type="dxa" w:w="4320"/>
          </w:tcPr>
          <w:p>
            <w:r>
              <w:t>State container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tfstate-intune</w:t>
            </w:r>
          </w:p>
        </w:tc>
      </w:tr>
      <w:tr>
        <w:tc>
          <w:tcPr>
            <w:tcW w:type="dxa" w:w="4320"/>
          </w:tcPr>
          <w:p>
            <w:r>
              <w:t>Pipeline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Intune-as-Code Pipeline – Endpoint – CICD</w:t>
            </w:r>
          </w:p>
        </w:tc>
      </w:tr>
      <w:tr>
        <w:tc>
          <w:tcPr>
            <w:tcW w:type="dxa" w:w="4320"/>
          </w:tcPr>
          <w:p>
            <w:r>
              <w:t>Backup export folder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backups/&lt;yyyy-MM-dd&gt;/</w:t>
            </w:r>
          </w:p>
        </w:tc>
      </w:tr>
    </w:tbl>
    <w:p>
      <w:pPr>
        <w:pStyle w:val="Heading2"/>
      </w:pPr>
      <w:r>
        <w:t>Step 1 — Assess: export the current tenant to code (read-only baseline)</w:t>
      </w:r>
    </w:p>
    <w:p>
      <w:pPr>
        <w:pStyle w:val="ListNumber"/>
      </w:pPr>
      <w:r>
        <w:t xml:space="preserve">Sign in the automation identity for reading: </w:t>
      </w:r>
      <w:r>
        <w:rPr>
          <w:rFonts w:ascii="Consolas" w:hAnsi="Consolas"/>
          <w:sz w:val="19"/>
        </w:rPr>
        <w:t>Connect-MgGraph</w:t>
      </w:r>
      <w:r>
        <w:t xml:space="preserve"> (or use the app credential from </w:t>
      </w:r>
      <w:r>
        <w:rPr>
          <w:b/>
        </w:rPr>
        <w:t>R2</w:t>
      </w:r>
      <w:r>
        <w:t>).</w:t>
      </w:r>
    </w:p>
    <w:p>
      <w:pPr>
        <w:pStyle w:val="ListNumber"/>
      </w:pPr>
      <w:r>
        <w:t xml:space="preserve">Run the export/discovery script from </w:t>
      </w:r>
      <w:r>
        <w:rPr>
          <w:rFonts w:ascii="Consolas" w:hAnsi="Consolas"/>
          <w:sz w:val="19"/>
        </w:rPr>
        <w:t>scripts/</w:t>
      </w:r>
      <w:r>
        <w:t>:</w:t>
      </w:r>
    </w:p>
    <w:p>
      <w:r>
        <w:t xml:space="preserve">   </w:t>
      </w:r>
      <w:r>
        <w:rPr>
          <w:rFonts w:ascii="Consolas" w:hAnsi="Consolas"/>
          <w:sz w:val="19"/>
        </w:rPr>
        <w:t>powershell -ExecutionPolicy Bypass -File .\IACINTUNE-Discovery.ps1 -OutputPath .\baseline</w:t>
      </w:r>
      <w:r>
        <w:t xml:space="preserve">    It reads existing </w:t>
      </w:r>
      <w:r>
        <w:rPr>
          <w:b/>
        </w:rPr>
        <w:t>device configuration</w:t>
      </w:r>
      <w:r>
        <w:t xml:space="preserve">, </w:t>
      </w:r>
      <w:r>
        <w:rPr>
          <w:b/>
        </w:rPr>
        <w:t>compliance</w:t>
      </w:r>
      <w:r>
        <w:t xml:space="preserve">, and </w:t>
      </w:r>
      <w:r>
        <w:rPr>
          <w:b/>
        </w:rPr>
        <w:t>app-protection</w:t>
      </w:r>
      <w:r>
        <w:t xml:space="preserve"> policies to JSON under </w:t>
      </w:r>
      <w:r>
        <w:rPr>
          <w:rFonts w:ascii="Consolas" w:hAnsi="Consolas"/>
          <w:sz w:val="19"/>
        </w:rPr>
        <w:t>.\baseline</w:t>
      </w:r>
      <w:r>
        <w:t xml:space="preserve"> and prints a summary count. This is your baseline and your first backup.</w:t>
      </w:r>
    </w:p>
    <w:p>
      <w:pPr>
        <w:pStyle w:val="ListNumber"/>
      </w:pPr>
      <w:r>
        <w:t xml:space="preserve">Review the exported JSON. Pick a </w:t>
      </w:r>
      <w:r>
        <w:rPr>
          <w:b/>
        </w:rPr>
        <w:t>scoped starter set</w:t>
      </w:r>
      <w:r>
        <w:t xml:space="preserve"> to codify first — e.g. one Windows config profile, one compliance policy, one app-protection policy — rather than the whole tenant on day one.</w:t>
      </w:r>
    </w:p>
    <w:p>
      <w:pPr>
        <w:pStyle w:val="Heading2"/>
      </w:pPr>
      <w:r>
        <w:t>Step 2 — Configure: register the automation identity</w:t>
      </w:r>
    </w:p>
    <w:p>
      <w:pPr>
        <w:pStyle w:val="ListNumber"/>
      </w:pPr>
      <w:r>
        <w:t xml:space="preserve">Confirm the app registration </w:t>
      </w:r>
      <w:r>
        <w:rPr>
          <w:rFonts w:ascii="Consolas" w:hAnsi="Consolas"/>
          <w:sz w:val="19"/>
        </w:rPr>
        <w:t>Intune-as-Code – Automation – SPN</w:t>
      </w:r>
      <w:r>
        <w:t xml:space="preserve"> exists with the Graph application permissions and admin consent (</w:t>
      </w:r>
      <w:r>
        <w:rPr>
          <w:b/>
        </w:rPr>
        <w:t>R2</w:t>
      </w:r>
      <w:r>
        <w:t>).</w:t>
      </w:r>
    </w:p>
    <w:p>
      <w:pPr>
        <w:pStyle w:val="ListNumber"/>
      </w:pPr>
      <w:r>
        <w:t xml:space="preserve">Store its credential in Key Vault / the pipeline secret store (never in code). For local runs, set the standard </w:t>
      </w:r>
      <w:r>
        <w:rPr>
          <w:rFonts w:ascii="Consolas" w:hAnsi="Consolas"/>
          <w:sz w:val="19"/>
        </w:rPr>
        <w:t>ARM_CLIENT_ID</w:t>
      </w:r>
      <w:r>
        <w:t xml:space="preserve"> / </w:t>
      </w:r>
      <w:r>
        <w:rPr>
          <w:rFonts w:ascii="Consolas" w:hAnsi="Consolas"/>
          <w:sz w:val="19"/>
        </w:rPr>
        <w:t>ARM_TENANT_ID</w:t>
      </w:r>
      <w:r>
        <w:t xml:space="preserve"> (and the client secret or OIDC) environment variables the Terraform provider reads.</w:t>
      </w:r>
    </w:p>
    <w:p>
      <w:pPr>
        <w:pStyle w:val="ListNumber"/>
      </w:pPr>
      <w:r>
        <w:t xml:space="preserve">Confirm the </w:t>
      </w:r>
      <w:r>
        <w:rPr>
          <w:rFonts w:ascii="Consolas" w:hAnsi="Consolas"/>
          <w:sz w:val="19"/>
        </w:rPr>
        <w:t>Microsoft.Graph</w:t>
      </w:r>
      <w:r>
        <w:t xml:space="preserve"> PowerShell module (</w:t>
      </w:r>
      <w:r>
        <w:rPr>
          <w:b/>
        </w:rPr>
        <w:t>R4</w:t>
      </w:r>
      <w:r>
        <w:t>) and Terraform CLI + pinned Graph provider (</w:t>
      </w:r>
      <w:r>
        <w:rPr>
          <w:b/>
        </w:rPr>
        <w:t>R3</w:t>
      </w:r>
      <w:r>
        <w:t>) are installed.</w:t>
      </w:r>
    </w:p>
    <w:p>
      <w:pPr>
        <w:pStyle w:val="Heading2"/>
      </w:pPr>
      <w:r>
        <w:t>Step 3 — Configure: scaffold the Terraform repo</w:t>
      </w:r>
    </w:p>
    <w:p>
      <w:pPr>
        <w:pStyle w:val="ListNumber"/>
      </w:pPr>
      <w:r>
        <w:t xml:space="preserve">In the repo, add the provided files: </w:t>
      </w:r>
      <w:r>
        <w:rPr>
          <w:rFonts w:ascii="Consolas" w:hAnsi="Consolas"/>
          <w:sz w:val="19"/>
        </w:rPr>
        <w:t>main.tf</w:t>
      </w:r>
      <w:r>
        <w:t xml:space="preserve"> (policy definitions), </w:t>
      </w:r>
      <w:r>
        <w:rPr>
          <w:rFonts w:ascii="Consolas" w:hAnsi="Consolas"/>
          <w:sz w:val="19"/>
        </w:rPr>
        <w:t>versions.tf</w:t>
      </w:r>
      <w:r>
        <w:t xml:space="preserve"> (pinned provider + backend), and </w:t>
      </w:r>
      <w:r>
        <w:rPr>
          <w:rFonts w:ascii="Consolas" w:hAnsi="Consolas"/>
          <w:sz w:val="19"/>
        </w:rPr>
        <w:t>azure-pipelines.yml</w:t>
      </w:r>
      <w:r>
        <w:t xml:space="preserve">; put </w:t>
      </w:r>
      <w:r>
        <w:rPr>
          <w:rFonts w:ascii="Consolas" w:hAnsi="Consolas"/>
          <w:sz w:val="19"/>
        </w:rPr>
        <w:t>IACINTUNE-Discovery.ps1</w:t>
      </w:r>
      <w:r>
        <w:t xml:space="preserve">, </w:t>
      </w:r>
      <w:r>
        <w:rPr>
          <w:rFonts w:ascii="Consolas" w:hAnsi="Consolas"/>
          <w:sz w:val="19"/>
        </w:rPr>
        <w:t>IACINTUNE-Validate.ps1</w:t>
      </w:r>
      <w:r>
        <w:t xml:space="preserve">, and </w:t>
      </w:r>
      <w:r>
        <w:rPr>
          <w:rFonts w:ascii="Consolas" w:hAnsi="Consolas"/>
          <w:sz w:val="19"/>
        </w:rPr>
        <w:t>IACINTUNE-Report.ps1</w:t>
      </w:r>
      <w:r>
        <w:t xml:space="preserve"> under </w:t>
      </w:r>
      <w:r>
        <w:rPr>
          <w:rFonts w:ascii="Consolas" w:hAnsi="Consolas"/>
          <w:sz w:val="19"/>
        </w:rPr>
        <w:t>scripts/</w:t>
      </w:r>
      <w:r>
        <w:t>.</w:t>
      </w:r>
    </w:p>
    <w:p>
      <w:pPr>
        <w:pStyle w:val="ListNumber"/>
      </w:pPr>
      <w:r>
        <w:t xml:space="preserve">Configure the </w:t>
      </w:r>
      <w:r>
        <w:rPr>
          <w:b/>
        </w:rPr>
        <w:t>remote state backend</w:t>
      </w:r>
      <w:r>
        <w:t xml:space="preserve"> (</w:t>
      </w:r>
      <w:r>
        <w:rPr>
          <w:rFonts w:ascii="Consolas" w:hAnsi="Consolas"/>
          <w:sz w:val="19"/>
        </w:rPr>
        <w:t>tfstate-intune</w:t>
      </w:r>
      <w:r>
        <w:t xml:space="preserve"> container, </w:t>
      </w:r>
      <w:r>
        <w:rPr>
          <w:b/>
        </w:rPr>
        <w:t>R5</w:t>
      </w:r>
      <w:r>
        <w:t xml:space="preserve">) in </w:t>
      </w:r>
      <w:r>
        <w:rPr>
          <w:rFonts w:ascii="Consolas" w:hAnsi="Consolas"/>
          <w:sz w:val="19"/>
        </w:rPr>
        <w:t>versions.tf</w:t>
      </w:r>
      <w:r>
        <w:t xml:space="preserve"> and run </w:t>
      </w:r>
      <w:r>
        <w:rPr>
          <w:rFonts w:ascii="Consolas" w:hAnsi="Consolas"/>
          <w:sz w:val="19"/>
        </w:rPr>
        <w:t>terraform init</w:t>
      </w:r>
      <w:r>
        <w:t>.</w:t>
      </w:r>
    </w:p>
    <w:p>
      <w:pPr>
        <w:pStyle w:val="ListNumber"/>
      </w:pPr>
      <w:r>
        <w:t xml:space="preserve">Create two workspaces: </w:t>
      </w:r>
      <w:r>
        <w:rPr>
          <w:rFonts w:ascii="Consolas" w:hAnsi="Consolas"/>
          <w:sz w:val="19"/>
        </w:rPr>
        <w:t>terraform workspace new "intune – Dev – Workspace"</w:t>
      </w:r>
      <w:r>
        <w:t xml:space="preserve"> and </w:t>
      </w:r>
      <w:r>
        <w:rPr>
          <w:rFonts w:ascii="Consolas" w:hAnsi="Consolas"/>
          <w:sz w:val="19"/>
        </w:rPr>
        <w:t>terraform workspace new "intune – Prod – Workspace"</w:t>
      </w:r>
      <w:r>
        <w:t xml:space="preserve"> so dev and prod state never mix.</w:t>
      </w:r>
    </w:p>
    <w:p>
      <w:pPr>
        <w:pStyle w:val="ListNumber"/>
      </w:pPr>
      <w:r>
        <w:t xml:space="preserve">Translate your scoped starter set from the baseline JSON into Terraform resources in </w:t>
      </w:r>
      <w:r>
        <w:rPr>
          <w:rFonts w:ascii="Consolas" w:hAnsi="Consolas"/>
          <w:sz w:val="19"/>
        </w:rPr>
        <w:t>main.tf</w:t>
      </w:r>
      <w:r>
        <w:t>, using the names above (</w:t>
      </w:r>
      <w:r>
        <w:rPr>
          <w:rFonts w:ascii="Consolas" w:hAnsi="Consolas"/>
          <w:sz w:val="19"/>
        </w:rPr>
        <w:t>Windows Baseline – Corporate – Config</w:t>
      </w:r>
      <w:r>
        <w:t xml:space="preserve">, etc.). Assign them to </w:t>
      </w:r>
      <w:r>
        <w:rPr>
          <w:rFonts w:ascii="Consolas" w:hAnsi="Consolas"/>
          <w:sz w:val="19"/>
        </w:rPr>
        <w:t>Intune-Pilot – Devices – Ring0</w:t>
      </w:r>
      <w:r>
        <w:t xml:space="preserve"> only.</w:t>
      </w:r>
    </w:p>
    <w:p>
      <w:pPr>
        <w:pStyle w:val="ListNumber"/>
      </w:pPr>
      <w:r>
        <w:t xml:space="preserve">Commit to a </w:t>
      </w:r>
      <w:r>
        <w:rPr>
          <w:b/>
        </w:rPr>
        <w:t>feature branch</w:t>
      </w:r>
      <w:r>
        <w:t xml:space="preserve"> and open a pull request — Intune changes are reviewed, never pushed straight to </w:t>
      </w:r>
      <w:r>
        <w:rPr>
          <w:rFonts w:ascii="Consolas" w:hAnsi="Consolas"/>
          <w:sz w:val="19"/>
        </w:rPr>
        <w:t>main</w:t>
      </w:r>
      <w:r>
        <w:t>.</w:t>
      </w:r>
    </w:p>
    <w:p>
      <w:pPr>
        <w:pStyle w:val="Heading2"/>
      </w:pPr>
      <w:r>
        <w:t>Step 4 — Pilot: plan and apply to dev / pilot group (backup first)</w:t>
      </w:r>
    </w:p>
    <w:p>
      <w:pPr>
        <w:pStyle w:val="ListNumber"/>
      </w:pPr>
      <w:r>
        <w:t xml:space="preserve">Take a backup: </w:t>
      </w:r>
      <w:r>
        <w:rPr>
          <w:rFonts w:ascii="Consolas" w:hAnsi="Consolas"/>
          <w:sz w:val="19"/>
        </w:rPr>
        <w:t>powershell -ExecutionPolicy Bypass -File .\IACINTUNE-Report.ps1 -Backup -OutputPath .\backups</w:t>
      </w:r>
      <w:r>
        <w:t>.</w:t>
      </w:r>
    </w:p>
    <w:p>
      <w:pPr>
        <w:pStyle w:val="ListNumber"/>
      </w:pPr>
      <w:r>
        <w:t xml:space="preserve">Select the dev workspace: </w:t>
      </w:r>
      <w:r>
        <w:rPr>
          <w:rFonts w:ascii="Consolas" w:hAnsi="Consolas"/>
          <w:sz w:val="19"/>
        </w:rPr>
        <w:t>terraform workspace select "intune – Dev – Workspace"</w:t>
      </w:r>
      <w:r>
        <w:t>.</w:t>
      </w:r>
    </w:p>
    <w:p>
      <w:pPr>
        <w:pStyle w:val="ListNumber"/>
      </w:pPr>
      <w:r>
        <w:rPr>
          <w:b/>
        </w:rPr>
        <w:t>Plan (the preview):</w:t>
      </w:r>
      <w:r>
        <w:t xml:space="preserve"> </w:t>
      </w:r>
      <w:r>
        <w:rPr>
          <w:rFonts w:ascii="Consolas" w:hAnsi="Consolas"/>
          <w:sz w:val="19"/>
        </w:rPr>
        <w:t>terraform plan -out tfplan</w:t>
      </w:r>
      <w:r>
        <w:t xml:space="preserve">. Read it — it must show only the intended creates/changes for your starter set, assigned to the pilot group. </w:t>
      </w:r>
      <w:r>
        <w:rPr>
          <w:b/>
        </w:rPr>
        <w:t>No unexpected destroys.</w:t>
      </w:r>
    </w:p>
    <w:p>
      <w:pPr>
        <w:pStyle w:val="ListNumber"/>
      </w:pPr>
      <w:r>
        <w:t xml:space="preserve">Apply to dev / pilot: </w:t>
      </w:r>
      <w:r>
        <w:rPr>
          <w:rFonts w:ascii="Consolas" w:hAnsi="Consolas"/>
          <w:sz w:val="19"/>
        </w:rPr>
        <w:t>terraform apply tfplan</w:t>
      </w:r>
      <w:r>
        <w:t>.</w:t>
      </w:r>
    </w:p>
    <w:p>
      <w:pPr>
        <w:pStyle w:val="ListNumber"/>
      </w:pPr>
      <w:r>
        <w:t>In the Intune admin center (</w:t>
      </w:r>
      <w:r>
        <w:rPr>
          <w:b/>
        </w:rPr>
        <w:t>Devices → Configuration</w:t>
      </w:r>
      <w:r>
        <w:t xml:space="preserve"> / </w:t>
      </w:r>
      <w:r>
        <w:rPr>
          <w:b/>
        </w:rPr>
        <w:t>Compliance</w:t>
      </w:r>
      <w:r>
        <w:t xml:space="preserve"> / </w:t>
      </w:r>
      <w:r>
        <w:rPr>
          <w:b/>
        </w:rPr>
        <w:t>Apps</w:t>
      </w:r>
      <w:r>
        <w:t xml:space="preserve">) confirm the three named policies exist and are assigned to </w:t>
      </w:r>
      <w:r>
        <w:rPr>
          <w:rFonts w:ascii="Consolas" w:hAnsi="Consolas"/>
          <w:sz w:val="19"/>
        </w:rPr>
        <w:t>Intune-Pilot – Devices – Ring0</w:t>
      </w:r>
      <w:r>
        <w:t>.</w:t>
      </w:r>
    </w:p>
    <w:p>
      <w:pPr>
        <w:pStyle w:val="Heading2"/>
      </w:pPr>
      <w:r>
        <w:t>Step 5 — Validate: confirm the pilot</w:t>
      </w:r>
    </w:p>
    <w:p>
      <w:pPr>
        <w:pStyle w:val="ListNumber"/>
      </w:pPr>
      <w:r>
        <w:t>Run the validation script:</w:t>
      </w:r>
    </w:p>
    <w:p>
      <w:r>
        <w:t xml:space="preserve">   </w:t>
      </w:r>
      <w:r>
        <w:rPr>
          <w:rFonts w:ascii="Consolas" w:hAnsi="Consolas"/>
          <w:sz w:val="19"/>
        </w:rPr>
        <w:t>powershell -ExecutionPolicy Bypass -File .\IACINTUNE-Validate.ps1 -PilotGroup "Intune-Pilot – Devices – Ring0"</w:t>
      </w:r>
      <w:r>
        <w:t xml:space="preserve">    It confirms the three policies exist, are assigned to the pilot group only, and that a fresh </w:t>
      </w:r>
      <w:r>
        <w:rPr>
          <w:rFonts w:ascii="Consolas" w:hAnsi="Consolas"/>
          <w:sz w:val="19"/>
        </w:rPr>
        <w:t>terraform plan</w:t>
      </w:r>
      <w:r>
        <w:t xml:space="preserve"> shows </w:t>
      </w:r>
      <w:r>
        <w:rPr>
          <w:b/>
        </w:rPr>
        <w:t>no drift</w:t>
      </w:r>
      <w:r>
        <w:t xml:space="preserve"> — see the </w:t>
      </w:r>
      <w:r>
        <w:rPr>
          <w:b/>
        </w:rPr>
        <w:t>Testing</w:t>
      </w:r>
      <w:r>
        <w:t xml:space="preserve"> guide for pass/fail gates.</w:t>
      </w:r>
    </w:p>
    <w:p>
      <w:pPr>
        <w:pStyle w:val="ListNumber"/>
      </w:pPr>
      <w:r>
        <w:t xml:space="preserve">On a pilot device, confirm the config/compliance/app-protection policies apply as expected (sync from </w:t>
      </w:r>
      <w:r>
        <w:rPr>
          <w:b/>
        </w:rPr>
        <w:t>Company Portal</w:t>
      </w:r>
      <w:r>
        <w:t xml:space="preserve"> / </w:t>
      </w:r>
      <w:r>
        <w:rPr>
          <w:b/>
        </w:rPr>
        <w:t>Settings → Accounts → Access work or school</w:t>
      </w:r>
      <w:r>
        <w:t>).</w:t>
      </w:r>
    </w:p>
    <w:p>
      <w:pPr>
        <w:pStyle w:val="ListNumber"/>
      </w:pPr>
      <w:r>
        <w:t>Resolve any issues and re-plan until clean before promoting.</w:t>
      </w:r>
    </w:p>
    <w:p>
      <w:pPr>
        <w:pStyle w:val="Heading2"/>
      </w:pPr>
      <w:r>
        <w:t>Step 6 — Wire the CI/CD pipeline (validate → plan → approval → apply)</w:t>
      </w:r>
    </w:p>
    <w:p>
      <w:pPr>
        <w:pStyle w:val="ListNumber"/>
      </w:pPr>
      <w:r>
        <w:t xml:space="preserve">Create the pipeline </w:t>
      </w:r>
      <w:r>
        <w:rPr>
          <w:rFonts w:ascii="Consolas" w:hAnsi="Consolas"/>
          <w:sz w:val="19"/>
        </w:rPr>
        <w:t>Intune-as-Code Pipeline – Endpoint – CICD</w:t>
      </w:r>
      <w:r>
        <w:t xml:space="preserve"> from </w:t>
      </w:r>
      <w:r>
        <w:rPr>
          <w:rFonts w:ascii="Consolas" w:hAnsi="Consolas"/>
          <w:sz w:val="19"/>
        </w:rPr>
        <w:t>azure-pipelines.yml</w:t>
      </w:r>
      <w:r>
        <w:t>.</w:t>
      </w:r>
    </w:p>
    <w:p>
      <w:pPr>
        <w:pStyle w:val="ListNumber"/>
      </w:pPr>
      <w:r>
        <w:t xml:space="preserve">Confirm the </w:t>
      </w:r>
      <w:r>
        <w:rPr>
          <w:b/>
        </w:rPr>
        <w:t>service connection</w:t>
      </w:r>
      <w:r>
        <w:t xml:space="preserve"> uses workload identity federation (or the app credential from the secret store) and the </w:t>
      </w:r>
      <w:r>
        <w:rPr>
          <w:b/>
        </w:rPr>
        <w:t>`intune-prod` environment</w:t>
      </w:r>
      <w:r>
        <w:t xml:space="preserve"> has the approval gate and reviewer group from </w:t>
      </w:r>
      <w:r>
        <w:rPr>
          <w:b/>
        </w:rPr>
        <w:t>R7</w:t>
      </w:r>
      <w:r>
        <w:t>.</w:t>
      </w:r>
    </w:p>
    <w:p>
      <w:pPr>
        <w:pStyle w:val="ListNumber"/>
      </w:pPr>
      <w:r>
        <w:t xml:space="preserve">The stages are: </w:t>
      </w:r>
      <w:r>
        <w:rPr>
          <w:b/>
        </w:rPr>
        <w:t>Validate</w:t>
      </w:r>
      <w:r>
        <w:t xml:space="preserve"> (</w:t>
      </w:r>
      <w:r>
        <w:rPr>
          <w:rFonts w:ascii="Consolas" w:hAnsi="Consolas"/>
          <w:sz w:val="19"/>
        </w:rPr>
        <w:t>terraform fmt</w:t>
      </w:r>
      <w:r>
        <w:t>/</w:t>
      </w:r>
      <w:r>
        <w:rPr>
          <w:rFonts w:ascii="Consolas" w:hAnsi="Consolas"/>
          <w:sz w:val="19"/>
        </w:rPr>
        <w:t>validate</w:t>
      </w:r>
      <w:r>
        <w:t xml:space="preserve">) → </w:t>
      </w:r>
      <w:r>
        <w:rPr>
          <w:b/>
        </w:rPr>
        <w:t>Plan</w:t>
      </w:r>
      <w:r>
        <w:t xml:space="preserve"> (posts the plan to the PR) → </w:t>
      </w:r>
      <w:r>
        <w:rPr>
          <w:b/>
        </w:rPr>
        <w:t>Approval</w:t>
      </w:r>
      <w:r>
        <w:t xml:space="preserve"> (manual gate) → </w:t>
      </w:r>
      <w:r>
        <w:rPr>
          <w:b/>
        </w:rPr>
        <w:t>Apply</w:t>
      </w:r>
      <w:r>
        <w:t>. PRs run Validate + Plan; Apply only runs after approval.</w:t>
      </w:r>
    </w:p>
    <w:p>
      <w:pPr>
        <w:pStyle w:val="Heading2"/>
      </w:pPr>
      <w:r>
        <w:t>Step 7 — Expand: promote to production, then widen assignments</w:t>
      </w:r>
    </w:p>
    <w:p>
      <w:pPr>
        <w:pStyle w:val="ListNumber"/>
      </w:pPr>
      <w:r>
        <w:t xml:space="preserve">Merge to </w:t>
      </w:r>
      <w:r>
        <w:rPr>
          <w:rFonts w:ascii="Consolas" w:hAnsi="Consolas"/>
          <w:sz w:val="19"/>
        </w:rPr>
        <w:t>main</w:t>
      </w:r>
      <w:r>
        <w:t xml:space="preserve">. The pipeline runs </w:t>
      </w:r>
      <w:r>
        <w:rPr>
          <w:b/>
        </w:rPr>
        <w:t>Validate → Plan</w:t>
      </w:r>
      <w:r>
        <w:t xml:space="preserve"> against the </w:t>
      </w:r>
      <w:r>
        <w:rPr>
          <w:b/>
        </w:rPr>
        <w:t>prod</w:t>
      </w:r>
      <w:r>
        <w:t xml:space="preserve"> workspace. Review the plan in the PR.</w:t>
      </w:r>
    </w:p>
    <w:p>
      <w:pPr>
        <w:pStyle w:val="ListNumber"/>
      </w:pPr>
      <w:r>
        <w:rPr>
          <w:b/>
        </w:rPr>
        <w:t>Back up production first</w:t>
      </w:r>
      <w:r>
        <w:t xml:space="preserve"> (the pipeline's pre-apply step runs </w:t>
      </w:r>
      <w:r>
        <w:rPr>
          <w:rFonts w:ascii="Consolas" w:hAnsi="Consolas"/>
          <w:sz w:val="19"/>
        </w:rPr>
        <w:t>IACINTUNE-Report.ps1 -Backup</w:t>
      </w:r>
      <w:r>
        <w:t xml:space="preserve">), then approve the gate. The pipeline runs </w:t>
      </w:r>
      <w:r>
        <w:rPr>
          <w:rFonts w:ascii="Consolas" w:hAnsi="Consolas"/>
          <w:sz w:val="19"/>
        </w:rPr>
        <w:t>terraform apply</w:t>
      </w:r>
      <w:r>
        <w:t xml:space="preserve"> against </w:t>
      </w:r>
      <w:r>
        <w:rPr>
          <w:rFonts w:ascii="Consolas" w:hAnsi="Consolas"/>
          <w:sz w:val="19"/>
        </w:rPr>
        <w:t>intune – Prod – Workspace</w:t>
      </w:r>
      <w:r>
        <w:t>.</w:t>
      </w:r>
    </w:p>
    <w:p>
      <w:pPr>
        <w:pStyle w:val="ListNumber"/>
      </w:pPr>
      <w:r>
        <w:t xml:space="preserve">Widen assignments in stages: after the pilot ring is healthy, add broader groups to the policy assignments </w:t>
      </w:r>
      <w:r>
        <w:rPr>
          <w:b/>
        </w:rPr>
        <w:t>in code</w:t>
      </w:r>
      <w:r>
        <w:t>, plan, review, and apply — never by editing the portal.</w:t>
      </w:r>
    </w:p>
    <w:p>
      <w:pPr>
        <w:pStyle w:val="ListNumber"/>
      </w:pPr>
      <w:r>
        <w:rPr>
          <w:b/>
        </w:rPr>
        <w:t>Rollback</w:t>
      </w:r>
      <w:r>
        <w:t xml:space="preserve"> at any point: restore the affected policy from the most recent backup (</w:t>
      </w:r>
      <w:r>
        <w:rPr>
          <w:rFonts w:ascii="Consolas" w:hAnsi="Consolas"/>
          <w:sz w:val="19"/>
        </w:rPr>
        <w:t>IACINTUNE-Report.ps1 -Restore</w:t>
      </w:r>
      <w:r>
        <w:t>), or revert the code change and re-apply.</w:t>
      </w:r>
    </w:p>
    <w:p>
      <w:pPr>
        <w:pStyle w:val="Heading2"/>
      </w:pPr>
      <w:r>
        <w:t>Step 8 — Operate: schedule drift detection and backup</w:t>
      </w:r>
    </w:p>
    <w:p>
      <w:pPr>
        <w:pStyle w:val="ListNumber"/>
      </w:pPr>
      <w:r>
        <w:t xml:space="preserve">Schedule a periodic pipeline run (or </w:t>
      </w:r>
      <w:r>
        <w:rPr>
          <w:rFonts w:ascii="Consolas" w:hAnsi="Consolas"/>
          <w:sz w:val="19"/>
        </w:rPr>
        <w:t>IACINTUNE-Report.ps1 -DriftCheck</w:t>
      </w:r>
      <w:r>
        <w:t xml:space="preserve">) that runs </w:t>
      </w:r>
      <w:r>
        <w:rPr>
          <w:rFonts w:ascii="Consolas" w:hAnsi="Consolas"/>
          <w:sz w:val="19"/>
        </w:rPr>
        <w:t>terraform plan</w:t>
      </w:r>
      <w:r>
        <w:t xml:space="preserve"> with </w:t>
      </w:r>
      <w:r>
        <w:rPr>
          <w:b/>
        </w:rPr>
        <w:t>no code change</w:t>
      </w:r>
      <w:r>
        <w:t xml:space="preserve"> — any non-empty plan is </w:t>
      </w:r>
      <w:r>
        <w:rPr>
          <w:b/>
        </w:rPr>
        <w:t>drift</w:t>
      </w:r>
      <w:r>
        <w:t xml:space="preserve"> (a portal edit made outside the pipeline).</w:t>
      </w:r>
    </w:p>
    <w:p>
      <w:pPr>
        <w:pStyle w:val="ListNumber"/>
      </w:pPr>
      <w:r>
        <w:t xml:space="preserve">For each drift item, decide: </w:t>
      </w:r>
      <w:r>
        <w:rPr>
          <w:b/>
        </w:rPr>
        <w:t>reconcile</w:t>
      </w:r>
      <w:r>
        <w:t xml:space="preserve"> (bring the portal change into code) or </w:t>
      </w:r>
      <w:r>
        <w:rPr>
          <w:b/>
        </w:rPr>
        <w:t>revert</w:t>
      </w:r>
      <w:r>
        <w:t xml:space="preserve"> (re-apply code to overwrite it). Do not ignore drift — it is the signal that someone bypassed the pipeline.</w:t>
      </w:r>
    </w:p>
    <w:p>
      <w:pPr>
        <w:pStyle w:val="ListNumber"/>
      </w:pPr>
      <w:r>
        <w:t xml:space="preserve">Keep the scheduled </w:t>
      </w:r>
      <w:r>
        <w:rPr>
          <w:b/>
        </w:rPr>
        <w:t>backup</w:t>
      </w:r>
      <w:r>
        <w:t xml:space="preserve"> running so a restore point always exists.</w:t>
      </w:r>
    </w:p>
    <w:p>
      <w:pPr>
        <w:ind w:left="432"/>
      </w:pPr>
      <w:r>
        <w:rPr>
          <w:i/>
          <w:color w:val="2E86C1"/>
        </w:rPr>
        <w:t>Onboard each new policy the same way: model it in main.tf, assign to the pilot ring, plan, review, apply, then widen. That repeatable loop is the payoff — Intune managed like software.</w:t>
      </w:r>
    </w:p>
    <w:p>
      <w:pPr>
        <w:pStyle w:val="Heading1"/>
      </w:pPr>
      <w:r>
        <w:t>5. Testing — Intune-as-Code (Graph &amp; Terraform, CI/CD)</w:t>
      </w:r>
    </w:p>
    <w:p>
      <w:r>
        <w:t xml:space="preserve">Validate against a </w:t>
      </w:r>
      <w:r>
        <w:rPr>
          <w:b/>
        </w:rPr>
        <w:t>dev tenant or the pilot group</w:t>
      </w:r>
      <w:r>
        <w:t xml:space="preserve"> before you promote to production. Each test has an explicit </w:t>
      </w:r>
      <w:r>
        <w:rPr>
          <w:b/>
        </w:rPr>
        <w:t>pass/fail gate</w:t>
      </w:r>
      <w:r>
        <w:t>. Reference the scripts by name; they are read-only / plan-only except the explicit backup/apply steps.</w:t>
      </w:r>
    </w:p>
    <w:p>
      <w:pPr>
        <w:pStyle w:val="Heading2"/>
      </w:pPr>
      <w:r>
        <w:t>Test 1 — Baseline export is complete</w:t>
      </w:r>
    </w:p>
    <w:p>
      <w:pPr>
        <w:pStyle w:val="ListBullet"/>
      </w:pPr>
      <w:r>
        <w:rPr>
          <w:b/>
        </w:rPr>
        <w:t>How:</w:t>
      </w:r>
      <w:r>
        <w:t xml:space="preserve"> </w:t>
      </w:r>
      <w:r>
        <w:rPr>
          <w:rFonts w:ascii="Consolas" w:hAnsi="Consolas"/>
          <w:sz w:val="19"/>
        </w:rPr>
        <w:t>powershell -ExecutionPolicy Bypass -File .\IACINTUNE-Discovery.ps1 -OutputPath .\baseline</w:t>
      </w:r>
      <w:r>
        <w:t xml:space="preserve">, then inspect </w:t>
      </w:r>
      <w:r>
        <w:rPr>
          <w:rFonts w:ascii="Consolas" w:hAnsi="Consolas"/>
          <w:sz w:val="19"/>
        </w:rPr>
        <w:t>.\baseline</w:t>
      </w:r>
      <w:r>
        <w:t>.</w:t>
      </w:r>
    </w:p>
    <w:p>
      <w:pPr>
        <w:pStyle w:val="ListBullet"/>
      </w:pPr>
      <w:r>
        <w:rPr>
          <w:b/>
        </w:rPr>
        <w:t>Pass:</w:t>
      </w:r>
      <w:r>
        <w:t xml:space="preserve"> JSON files exist for device configuration, compliance, and app-protection policies; the printed counts match what you see in the Intune admin center.</w:t>
      </w:r>
    </w:p>
    <w:p>
      <w:pPr>
        <w:pStyle w:val="ListBullet"/>
      </w:pPr>
      <w:r>
        <w:rPr>
          <w:b/>
        </w:rPr>
        <w:t>Fail:</w:t>
      </w:r>
      <w:r>
        <w:t xml:space="preserve"> Counts mismatch or empty → check the app's Graph permissions/admin consent (</w:t>
      </w:r>
      <w:r>
        <w:rPr>
          <w:b/>
        </w:rPr>
        <w:t>R2</w:t>
      </w:r>
      <w:r>
        <w:t xml:space="preserve">) and that </w:t>
      </w:r>
      <w:r>
        <w:rPr>
          <w:rFonts w:ascii="Consolas" w:hAnsi="Consolas"/>
          <w:sz w:val="19"/>
        </w:rPr>
        <w:t>Connect-MgGraph</w:t>
      </w:r>
      <w:r>
        <w:t xml:space="preserve"> used the right identity.</w:t>
      </w:r>
    </w:p>
    <w:p>
      <w:pPr>
        <w:pStyle w:val="Heading2"/>
      </w:pPr>
      <w:r>
        <w:t>Test 2 — Terraform initializes and validates</w:t>
      </w:r>
    </w:p>
    <w:p>
      <w:pPr>
        <w:pStyle w:val="ListBullet"/>
      </w:pPr>
      <w:r>
        <w:rPr>
          <w:b/>
        </w:rPr>
        <w:t>How:</w:t>
      </w:r>
      <w:r>
        <w:t xml:space="preserve"> </w:t>
      </w:r>
      <w:r>
        <w:rPr>
          <w:rFonts w:ascii="Consolas" w:hAnsi="Consolas"/>
          <w:sz w:val="19"/>
        </w:rPr>
        <w:t>terraform init</w:t>
      </w:r>
      <w:r>
        <w:t xml:space="preserve"> then </w:t>
      </w:r>
      <w:r>
        <w:rPr>
          <w:rFonts w:ascii="Consolas" w:hAnsi="Consolas"/>
          <w:sz w:val="19"/>
        </w:rPr>
        <w:t>terraform validate</w:t>
      </w:r>
      <w:r>
        <w:t xml:space="preserve"> and </w:t>
      </w:r>
      <w:r>
        <w:rPr>
          <w:rFonts w:ascii="Consolas" w:hAnsi="Consolas"/>
          <w:sz w:val="19"/>
        </w:rPr>
        <w:t>terraform fmt -check</w:t>
      </w:r>
      <w:r>
        <w:t>.</w:t>
      </w:r>
    </w:p>
    <w:p>
      <w:pPr>
        <w:pStyle w:val="ListBullet"/>
      </w:pPr>
      <w:r>
        <w:rPr>
          <w:b/>
        </w:rPr>
        <w:t>Pass:</w:t>
      </w:r>
      <w:r>
        <w:t xml:space="preserve"> </w:t>
      </w:r>
      <w:r>
        <w:rPr>
          <w:rFonts w:ascii="Consolas" w:hAnsi="Consolas"/>
          <w:sz w:val="19"/>
        </w:rPr>
        <w:t>init</w:t>
      </w:r>
      <w:r>
        <w:t xml:space="preserve"> downloads the </w:t>
      </w:r>
      <w:r>
        <w:rPr>
          <w:b/>
        </w:rPr>
        <w:t>pinned</w:t>
      </w:r>
      <w:r>
        <w:t xml:space="preserve"> Graph provider from </w:t>
      </w:r>
      <w:r>
        <w:rPr>
          <w:rFonts w:ascii="Consolas" w:hAnsi="Consolas"/>
          <w:sz w:val="19"/>
        </w:rPr>
        <w:t>versions.tf</w:t>
      </w:r>
      <w:r>
        <w:t xml:space="preserve">; </w:t>
      </w:r>
      <w:r>
        <w:rPr>
          <w:rFonts w:ascii="Consolas" w:hAnsi="Consolas"/>
          <w:sz w:val="19"/>
        </w:rPr>
        <w:t>validate</w:t>
      </w:r>
      <w:r>
        <w:t xml:space="preserve"> returns success; formatting is clean.</w:t>
      </w:r>
    </w:p>
    <w:p>
      <w:pPr>
        <w:pStyle w:val="ListBullet"/>
      </w:pPr>
      <w:r>
        <w:rPr>
          <w:b/>
        </w:rPr>
        <w:t>Fail:</w:t>
      </w:r>
      <w:r>
        <w:t xml:space="preserve"> Provider not found → check the pinned provider name/version (</w:t>
      </w:r>
      <w:r>
        <w:rPr>
          <w:b/>
        </w:rPr>
        <w:t>R3</w:t>
      </w:r>
      <w:r>
        <w:t xml:space="preserve">). Backend error → check the </w:t>
      </w:r>
      <w:r>
        <w:rPr>
          <w:rFonts w:ascii="Consolas" w:hAnsi="Consolas"/>
          <w:sz w:val="19"/>
        </w:rPr>
        <w:t>tfstate-intune</w:t>
      </w:r>
      <w:r>
        <w:t xml:space="preserve"> backend config (</w:t>
      </w:r>
      <w:r>
        <w:rPr>
          <w:b/>
        </w:rPr>
        <w:t>R5</w:t>
      </w:r>
      <w:r>
        <w:t>).</w:t>
      </w:r>
    </w:p>
    <w:p>
      <w:pPr>
        <w:pStyle w:val="Heading2"/>
      </w:pPr>
      <w:r>
        <w:t>Test 3 — Plan shows only intended changes (no surprise destroys)</w:t>
      </w:r>
    </w:p>
    <w:p>
      <w:pPr>
        <w:pStyle w:val="ListBullet"/>
      </w:pPr>
      <w:r>
        <w:rPr>
          <w:b/>
        </w:rPr>
        <w:t>How:</w:t>
      </w:r>
      <w:r>
        <w:t xml:space="preserve"> </w:t>
      </w:r>
      <w:r>
        <w:rPr>
          <w:rFonts w:ascii="Consolas" w:hAnsi="Consolas"/>
          <w:sz w:val="19"/>
        </w:rPr>
        <w:t>terraform workspace select "intune – Dev – Workspace"</w:t>
      </w:r>
      <w:r>
        <w:t xml:space="preserve"> then </w:t>
      </w:r>
      <w:r>
        <w:rPr>
          <w:rFonts w:ascii="Consolas" w:hAnsi="Consolas"/>
          <w:sz w:val="19"/>
        </w:rPr>
        <w:t>terraform plan -out tfplan</w:t>
      </w:r>
      <w:r>
        <w:t>.</w:t>
      </w:r>
    </w:p>
    <w:p>
      <w:pPr>
        <w:pStyle w:val="ListBullet"/>
      </w:pPr>
      <w:r>
        <w:rPr>
          <w:b/>
        </w:rPr>
        <w:t>Pass:</w:t>
      </w:r>
      <w:r>
        <w:t xml:space="preserve"> The plan shows only the creates/changes for your starter set (</w:t>
      </w:r>
      <w:r>
        <w:rPr>
          <w:rFonts w:ascii="Consolas" w:hAnsi="Consolas"/>
          <w:sz w:val="19"/>
        </w:rPr>
        <w:t>Windows Baseline – Corporate – Config</w:t>
      </w:r>
      <w:r>
        <w:t xml:space="preserve">, </w:t>
      </w:r>
      <w:r>
        <w:rPr>
          <w:rFonts w:ascii="Consolas" w:hAnsi="Consolas"/>
          <w:sz w:val="19"/>
        </w:rPr>
        <w:t>Compliance Minimum – Corporate – Compliance</w:t>
      </w:r>
      <w:r>
        <w:t xml:space="preserve">, </w:t>
      </w:r>
      <w:r>
        <w:rPr>
          <w:rFonts w:ascii="Consolas" w:hAnsi="Consolas"/>
          <w:sz w:val="19"/>
        </w:rPr>
        <w:t>App Protection – Mobile – MAM</w:t>
      </w:r>
      <w:r>
        <w:t xml:space="preserve">), assigned to the pilot group. </w:t>
      </w:r>
      <w:r>
        <w:rPr>
          <w:b/>
        </w:rPr>
        <w:t>Zero unexpected `destroy` lines.</w:t>
      </w:r>
    </w:p>
    <w:p>
      <w:pPr>
        <w:pStyle w:val="ListBullet"/>
      </w:pPr>
      <w:r>
        <w:rPr>
          <w:b/>
        </w:rPr>
        <w:t>Fail:</w:t>
      </w:r>
      <w:r>
        <w:t xml:space="preserve"> A </w:t>
      </w:r>
      <w:r>
        <w:rPr>
          <w:rFonts w:ascii="Consolas" w:hAnsi="Consolas"/>
          <w:sz w:val="19"/>
        </w:rPr>
        <w:t>destroy</w:t>
      </w:r>
      <w:r>
        <w:t xml:space="preserve"> you did not intend → </w:t>
      </w:r>
      <w:r>
        <w:rPr>
          <w:b/>
        </w:rPr>
        <w:t>stop</w:t>
      </w:r>
      <w:r>
        <w:t>; usually a renamed resource or missing/incorrect state. Reconcile before applying.</w:t>
      </w:r>
    </w:p>
    <w:p>
      <w:pPr>
        <w:pStyle w:val="Heading2"/>
      </w:pPr>
      <w:r>
        <w:t>Test 4 — Policies exist and are pilot-scoped</w:t>
      </w:r>
    </w:p>
    <w:p>
      <w:pPr>
        <w:pStyle w:val="ListBullet"/>
      </w:pPr>
      <w:r>
        <w:rPr>
          <w:b/>
        </w:rPr>
        <w:t>How:</w:t>
      </w:r>
      <w:r>
        <w:t xml:space="preserve"> </w:t>
      </w:r>
      <w:r>
        <w:rPr>
          <w:rFonts w:ascii="Consolas" w:hAnsi="Consolas"/>
          <w:sz w:val="19"/>
        </w:rPr>
        <w:t>powershell -ExecutionPolicy Bypass -File .\IACINTUNE-Validate.ps1 -PilotGroup "Intune-Pilot – Devices – Ring0"</w:t>
      </w:r>
      <w:r>
        <w:t>, or the Intune admin center.</w:t>
      </w:r>
    </w:p>
    <w:p>
      <w:pPr>
        <w:pStyle w:val="ListBullet"/>
      </w:pPr>
      <w:r>
        <w:rPr>
          <w:b/>
        </w:rPr>
        <w:t>Pass:</w:t>
      </w:r>
      <w:r>
        <w:t xml:space="preserve"> The three named policies exist and are assigned </w:t>
      </w:r>
      <w:r>
        <w:rPr>
          <w:b/>
        </w:rPr>
        <w:t>only</w:t>
      </w:r>
      <w:r>
        <w:t xml:space="preserve"> to </w:t>
      </w:r>
      <w:r>
        <w:rPr>
          <w:rFonts w:ascii="Consolas" w:hAnsi="Consolas"/>
          <w:sz w:val="19"/>
        </w:rPr>
        <w:t>Intune-Pilot – Devices – Ring0</w:t>
      </w:r>
      <w:r>
        <w:t xml:space="preserve"> (not All Devices / All Users).</w:t>
      </w:r>
    </w:p>
    <w:p>
      <w:pPr>
        <w:pStyle w:val="ListBullet"/>
      </w:pPr>
      <w:r>
        <w:rPr>
          <w:b/>
        </w:rPr>
        <w:t>Fail:</w:t>
      </w:r>
      <w:r>
        <w:t xml:space="preserve"> Assigned to a broad group during pilot → fix the assignment in code, plan, and re-apply. Missing policy → re-run Step 4's apply.</w:t>
      </w:r>
    </w:p>
    <w:p>
      <w:pPr>
        <w:pStyle w:val="Heading2"/>
      </w:pPr>
      <w:r>
        <w:t>Test 5 — Policy applies on a pilot device</w:t>
      </w:r>
    </w:p>
    <w:p>
      <w:pPr>
        <w:pStyle w:val="ListBullet"/>
      </w:pPr>
      <w:r>
        <w:rPr>
          <w:b/>
        </w:rPr>
        <w:t>How:</w:t>
      </w:r>
      <w:r>
        <w:t xml:space="preserve"> On an enrolled pilot device, sync (Company Portal / Access work or school) and check the config/compliance/app-protection result.</w:t>
      </w:r>
    </w:p>
    <w:p>
      <w:pPr>
        <w:pStyle w:val="ListBullet"/>
      </w:pPr>
      <w:r>
        <w:rPr>
          <w:b/>
        </w:rPr>
        <w:t>Pass:</w:t>
      </w:r>
      <w:r>
        <w:t xml:space="preserve"> The device receives the profiles; compliance evaluates; app-protection applies to the targeted app.</w:t>
      </w:r>
    </w:p>
    <w:p>
      <w:pPr>
        <w:pStyle w:val="ListBullet"/>
      </w:pPr>
      <w:r>
        <w:rPr>
          <w:b/>
        </w:rPr>
        <w:t>Fail:</w:t>
      </w:r>
      <w:r>
        <w:t xml:space="preserve"> Not applied → confirm the device is a member of the pilot group and licensed; allow time for Intune to deliver policy.</w:t>
      </w:r>
    </w:p>
    <w:p>
      <w:pPr>
        <w:pStyle w:val="Heading2"/>
      </w:pPr>
      <w:r>
        <w:t>Test 6 — Drift detection works</w:t>
      </w:r>
    </w:p>
    <w:p>
      <w:pPr>
        <w:pStyle w:val="ListBullet"/>
      </w:pPr>
      <w:r>
        <w:rPr>
          <w:b/>
        </w:rPr>
        <w:t>How:</w:t>
      </w:r>
      <w:r>
        <w:t xml:space="preserve"> Make a small </w:t>
      </w:r>
      <w:r>
        <w:rPr>
          <w:b/>
        </w:rPr>
        <w:t>portal</w:t>
      </w:r>
      <w:r>
        <w:t xml:space="preserve"> edit to one managed policy, then run </w:t>
      </w:r>
      <w:r>
        <w:rPr>
          <w:rFonts w:ascii="Consolas" w:hAnsi="Consolas"/>
          <w:sz w:val="19"/>
        </w:rPr>
        <w:t>IACINTUNE-Report.ps1 -DriftCheck</w:t>
      </w:r>
      <w:r>
        <w:t xml:space="preserve"> (or </w:t>
      </w:r>
      <w:r>
        <w:rPr>
          <w:rFonts w:ascii="Consolas" w:hAnsi="Consolas"/>
          <w:sz w:val="19"/>
        </w:rPr>
        <w:t>terraform plan</w:t>
      </w:r>
      <w:r>
        <w:t>).</w:t>
      </w:r>
    </w:p>
    <w:p>
      <w:pPr>
        <w:pStyle w:val="ListBullet"/>
      </w:pPr>
      <w:r>
        <w:rPr>
          <w:b/>
        </w:rPr>
        <w:t>Pass:</w:t>
      </w:r>
      <w:r>
        <w:t xml:space="preserve"> The plan is </w:t>
      </w:r>
      <w:r>
        <w:rPr>
          <w:b/>
        </w:rPr>
        <w:t>non-empty</w:t>
      </w:r>
      <w:r>
        <w:t xml:space="preserve"> and shows the portal edit as a pending change back to the coded value — drift is detected.</w:t>
      </w:r>
    </w:p>
    <w:p>
      <w:pPr>
        <w:pStyle w:val="ListBullet"/>
      </w:pPr>
      <w:r>
        <w:rPr>
          <w:b/>
        </w:rPr>
        <w:t>Fail:</w:t>
      </w:r>
      <w:r>
        <w:t xml:space="preserve"> Plan stays empty after a real portal change → state is stale or the resource is not actually managed; check the backend (</w:t>
      </w:r>
      <w:r>
        <w:rPr>
          <w:b/>
        </w:rPr>
        <w:t>R5</w:t>
      </w:r>
      <w:r>
        <w:t xml:space="preserve">) and that the policy is in </w:t>
      </w:r>
      <w:r>
        <w:rPr>
          <w:rFonts w:ascii="Consolas" w:hAnsi="Consolas"/>
          <w:sz w:val="19"/>
        </w:rPr>
        <w:t>main.tf</w:t>
      </w:r>
      <w:r>
        <w:t>.</w:t>
      </w:r>
    </w:p>
    <w:p>
      <w:pPr>
        <w:pStyle w:val="Heading2"/>
      </w:pPr>
      <w:r>
        <w:t>Test 7 — Backup and restore round-trip</w:t>
      </w:r>
    </w:p>
    <w:p>
      <w:pPr>
        <w:pStyle w:val="ListBullet"/>
      </w:pPr>
      <w:r>
        <w:rPr>
          <w:b/>
        </w:rPr>
        <w:t>How:</w:t>
      </w:r>
      <w:r>
        <w:t xml:space="preserve"> </w:t>
      </w:r>
      <w:r>
        <w:rPr>
          <w:rFonts w:ascii="Consolas" w:hAnsi="Consolas"/>
          <w:sz w:val="19"/>
        </w:rPr>
        <w:t>IACINTUNE-Report.ps1 -Backup -OutputPath .\backups</w:t>
      </w:r>
      <w:r>
        <w:t xml:space="preserve">, then verify a </w:t>
      </w:r>
      <w:r>
        <w:rPr>
          <w:rFonts w:ascii="Consolas" w:hAnsi="Consolas"/>
          <w:sz w:val="19"/>
        </w:rPr>
        <w:t>-Restore</w:t>
      </w:r>
      <w:r>
        <w:t xml:space="preserve"> dry run reads it back.</w:t>
      </w:r>
    </w:p>
    <w:p>
      <w:pPr>
        <w:pStyle w:val="ListBullet"/>
      </w:pPr>
      <w:r>
        <w:rPr>
          <w:b/>
        </w:rPr>
        <w:t>Pass:</w:t>
      </w:r>
      <w:r>
        <w:t xml:space="preserve"> A timestamped backup folder contains the policy JSON; the restore dry run reports it would recreate the exported policies.</w:t>
      </w:r>
    </w:p>
    <w:p>
      <w:pPr>
        <w:pStyle w:val="ListBullet"/>
      </w:pPr>
      <w:r>
        <w:rPr>
          <w:b/>
        </w:rPr>
        <w:t>Fail:</w:t>
      </w:r>
      <w:r>
        <w:t xml:space="preserve"> Backup empty or restore cannot parse → check the output path permissions and that the export completed (</w:t>
      </w:r>
      <w:r>
        <w:rPr>
          <w:b/>
        </w:rPr>
        <w:t>R7</w:t>
      </w:r>
      <w:r>
        <w:t>).</w:t>
      </w:r>
    </w:p>
    <w:p>
      <w:pPr>
        <w:pStyle w:val="Heading2"/>
      </w:pPr>
      <w:r>
        <w:t>Test 8 — Pipeline enforces plan and approval</w:t>
      </w:r>
    </w:p>
    <w:p>
      <w:pPr>
        <w:pStyle w:val="ListBullet"/>
      </w:pPr>
      <w:r>
        <w:rPr>
          <w:b/>
        </w:rPr>
        <w:t>How:</w:t>
      </w:r>
      <w:r>
        <w:t xml:space="preserve"> Push a trivial change on a branch; open a PR; watch the pipeline.</w:t>
      </w:r>
    </w:p>
    <w:p>
      <w:pPr>
        <w:pStyle w:val="ListBullet"/>
      </w:pPr>
      <w:r>
        <w:rPr>
          <w:b/>
        </w:rPr>
        <w:t>Pass:</w:t>
      </w:r>
      <w:r>
        <w:t xml:space="preserve"> </w:t>
      </w:r>
      <w:r>
        <w:rPr>
          <w:b/>
        </w:rPr>
        <w:t>Validate</w:t>
      </w:r>
      <w:r>
        <w:t xml:space="preserve"> and </w:t>
      </w:r>
      <w:r>
        <w:rPr>
          <w:b/>
        </w:rPr>
        <w:t>Plan</w:t>
      </w:r>
      <w:r>
        <w:t xml:space="preserve"> run automatically and post the plan; the </w:t>
      </w:r>
      <w:r>
        <w:rPr>
          <w:b/>
        </w:rPr>
        <w:t>Apply</w:t>
      </w:r>
      <w:r>
        <w:t xml:space="preserve"> stage </w:t>
      </w:r>
      <w:r>
        <w:rPr>
          <w:b/>
        </w:rPr>
        <w:t>pauses at the approval gate</w:t>
      </w:r>
      <w:r>
        <w:t xml:space="preserve"> (</w:t>
      </w:r>
      <w:r>
        <w:rPr>
          <w:b/>
        </w:rPr>
        <w:t>R7</w:t>
      </w:r>
      <w:r>
        <w:t xml:space="preserve">) and the pre-apply </w:t>
      </w:r>
      <w:r>
        <w:rPr>
          <w:b/>
        </w:rPr>
        <w:t>backup</w:t>
      </w:r>
      <w:r>
        <w:t xml:space="preserve"> runs before any apply.</w:t>
      </w:r>
    </w:p>
    <w:p>
      <w:pPr>
        <w:pStyle w:val="ListBullet"/>
      </w:pPr>
      <w:r>
        <w:rPr>
          <w:b/>
        </w:rPr>
        <w:t>Fail:</w:t>
      </w:r>
      <w:r>
        <w:t xml:space="preserve"> Apply runs without pausing → the environment approval check is not attached to the apply stage; fix the </w:t>
      </w:r>
      <w:r>
        <w:rPr>
          <w:rFonts w:ascii="Consolas" w:hAnsi="Consolas"/>
          <w:sz w:val="19"/>
        </w:rPr>
        <w:t>intune-prod</w:t>
      </w:r>
      <w:r>
        <w:t xml:space="preserve"> environment configuration.</w:t>
      </w:r>
    </w:p>
    <w:p>
      <w:pPr>
        <w:pStyle w:val="Heading2"/>
      </w:pPr>
      <w:r>
        <w:t>Exit criteria</w:t>
      </w:r>
    </w:p>
    <w:p>
      <w:r>
        <w:t xml:space="preserve">All eight tests pass against dev / the pilot group, the plan is clean, drift is detected, backup/restore works, and the pipeline pauses for approval — </w:t>
      </w:r>
      <w:r>
        <w:rPr>
          <w:b/>
        </w:rPr>
        <w:t>only then</w:t>
      </w:r>
      <w:r>
        <w:t xml:space="preserve"> promote to production and widen assignments.</w:t>
      </w:r>
    </w:p>
    <w:p>
      <w:pPr>
        <w:pStyle w:val="Heading1"/>
      </w:pPr>
      <w:r>
        <w:t>6. Troubleshooting — Intune-as-Code (Graph &amp; Terraform, CI/CD)</w:t>
      </w:r>
    </w:p>
    <w:p>
      <w:r>
        <w:t xml:space="preserve">Common failures during an Intune-as-code rollout, as </w:t>
      </w:r>
      <w:r>
        <w:rPr>
          <w:b/>
        </w:rPr>
        <w:t>symptom → cause → fix</w:t>
      </w:r>
      <w:r>
        <w:t xml:space="preserve">. Re-run </w:t>
      </w:r>
      <w:r>
        <w:rPr>
          <w:rFonts w:ascii="Consolas" w:hAnsi="Consolas"/>
          <w:sz w:val="19"/>
        </w:rPr>
        <w:t>IACINTUNE-Validate.ps1</w:t>
      </w:r>
      <w:r>
        <w:t xml:space="preserve"> after any fix to re-check the gates.</w:t>
      </w:r>
    </w:p>
    <w:p>
      <w:pPr>
        <w:pStyle w:val="Heading2"/>
      </w:pPr>
      <w:r>
        <w:t>Authentication / permissions</w:t>
      </w:r>
    </w:p>
    <w:p>
      <w:r>
        <w:rPr>
          <w:b/>
        </w:rPr>
        <w:t>Symptom:</w:t>
      </w:r>
      <w:r>
        <w:t xml:space="preserve"> </w:t>
      </w:r>
      <w:r>
        <w:rPr>
          <w:rFonts w:ascii="Consolas" w:hAnsi="Consolas"/>
          <w:sz w:val="19"/>
        </w:rPr>
        <w:t>Connect-MgGraph</w:t>
      </w:r>
      <w:r>
        <w:t xml:space="preserve"> or Terraform fails with </w:t>
      </w:r>
      <w:r>
        <w:rPr>
          <w:rFonts w:ascii="Consolas" w:hAnsi="Consolas"/>
          <w:sz w:val="19"/>
        </w:rPr>
        <w:t>Authorization_RequestDenied</w:t>
      </w:r>
      <w:r>
        <w:t xml:space="preserve"> / </w:t>
      </w:r>
      <w:r>
        <w:rPr>
          <w:rFonts w:ascii="Consolas" w:hAnsi="Consolas"/>
          <w:sz w:val="19"/>
        </w:rPr>
        <w:t>Insufficient privileges</w:t>
      </w:r>
      <w:r>
        <w:t xml:space="preserve">. </w:t>
      </w:r>
      <w:r>
        <w:rPr>
          <w:b/>
        </w:rPr>
        <w:t>Cause:</w:t>
      </w:r>
      <w:r>
        <w:t xml:space="preserve"> The automation app is missing a required Graph </w:t>
      </w:r>
      <w:r>
        <w:rPr>
          <w:b/>
        </w:rPr>
        <w:t>application</w:t>
      </w:r>
      <w:r>
        <w:t xml:space="preserve"> permission or admin consent (</w:t>
      </w:r>
      <w:r>
        <w:rPr>
          <w:b/>
        </w:rPr>
        <w:t>R2</w:t>
      </w:r>
      <w:r>
        <w:t xml:space="preserve">). </w:t>
      </w:r>
      <w:r>
        <w:rPr>
          <w:b/>
        </w:rPr>
        <w:t>Fix:</w:t>
      </w:r>
      <w:r>
        <w:t xml:space="preserve"> Add the required Graph application permissions (e.g. </w:t>
      </w:r>
      <w:r>
        <w:rPr>
          <w:rFonts w:ascii="Consolas" w:hAnsi="Consolas"/>
          <w:sz w:val="19"/>
        </w:rPr>
        <w:t>DeviceManagementConfiguration.ReadWrite.All</w:t>
      </w:r>
      <w:r>
        <w:t xml:space="preserve">, </w:t>
      </w:r>
      <w:r>
        <w:rPr>
          <w:rFonts w:ascii="Consolas" w:hAnsi="Consolas"/>
          <w:sz w:val="19"/>
        </w:rPr>
        <w:t>DeviceManagementApps.ReadWrite.All</w:t>
      </w:r>
      <w:r>
        <w:t>) and have an admin grant consent; re-run. *Verify the current minimum permission set.*</w:t>
      </w:r>
    </w:p>
    <w:p>
      <w:r>
        <w:rPr>
          <w:b/>
        </w:rPr>
        <w:t>Symptom:</w:t>
      </w:r>
      <w:r>
        <w:t xml:space="preserve"> Interactive auth works locally but the pipeline fails to authenticate. </w:t>
      </w:r>
      <w:r>
        <w:rPr>
          <w:b/>
        </w:rPr>
        <w:t>Cause:</w:t>
      </w:r>
      <w:r>
        <w:t xml:space="preserve"> CI/CD needs a non-interactive identity; delegated auth does not work headless (</w:t>
      </w:r>
      <w:r>
        <w:rPr>
          <w:b/>
        </w:rPr>
        <w:t>R2/G4</w:t>
      </w:r>
      <w:r>
        <w:t xml:space="preserve">). </w:t>
      </w:r>
      <w:r>
        <w:rPr>
          <w:b/>
        </w:rPr>
        <w:t>Fix:</w:t>
      </w:r>
      <w:r>
        <w:t xml:space="preserve"> Use workload identity federation (OIDC) or the app's client credential from the pipeline secret store — never a user login, never a secret in code.</w:t>
      </w:r>
    </w:p>
    <w:p>
      <w:pPr>
        <w:pStyle w:val="Heading2"/>
      </w:pPr>
      <w:r>
        <w:t>Terraform init / provider</w:t>
      </w:r>
    </w:p>
    <w:p>
      <w:r>
        <w:rPr>
          <w:b/>
        </w:rPr>
        <w:t>Symptom:</w:t>
      </w:r>
      <w:r>
        <w:t xml:space="preserve"> </w:t>
      </w:r>
      <w:r>
        <w:rPr>
          <w:rFonts w:ascii="Consolas" w:hAnsi="Consolas"/>
          <w:sz w:val="19"/>
        </w:rPr>
        <w:t>terraform init</w:t>
      </w:r>
      <w:r>
        <w:t xml:space="preserve"> cannot find the Microsoft Graph provider, or the resource types in </w:t>
      </w:r>
      <w:r>
        <w:rPr>
          <w:rFonts w:ascii="Consolas" w:hAnsi="Consolas"/>
          <w:sz w:val="19"/>
        </w:rPr>
        <w:t>main.tf</w:t>
      </w:r>
      <w:r>
        <w:t xml:space="preserve"> are unknown. </w:t>
      </w:r>
      <w:r>
        <w:rPr>
          <w:b/>
        </w:rPr>
        <w:t>Cause:</w:t>
      </w:r>
      <w:r>
        <w:t xml:space="preserve"> Wrong provider name/version, or the provider version does not model that Intune resource (</w:t>
      </w:r>
      <w:r>
        <w:rPr>
          <w:b/>
        </w:rPr>
        <w:t>R3</w:t>
      </w:r>
      <w:r>
        <w:t xml:space="preserve">). </w:t>
      </w:r>
      <w:r>
        <w:rPr>
          <w:b/>
        </w:rPr>
        <w:t>Fix:</w:t>
      </w:r>
      <w:r>
        <w:t xml:space="preserve"> *Verify the current provider source, version, and Intune resource coverage;* pin the validated version in the </w:t>
      </w:r>
      <w:r>
        <w:rPr>
          <w:rFonts w:ascii="Consolas" w:hAnsi="Consolas"/>
          <w:sz w:val="19"/>
        </w:rPr>
        <w:t>terraform{}</w:t>
      </w:r>
      <w:r>
        <w:t xml:space="preserve"> block. For unsupported policy types, manage them via the PowerShell/Graph path instead of forcing an unsupported resource.</w:t>
      </w:r>
    </w:p>
    <w:p>
      <w:r>
        <w:rPr>
          <w:b/>
        </w:rPr>
        <w:t>Symptom:</w:t>
      </w:r>
      <w:r>
        <w:t xml:space="preserve"> </w:t>
      </w:r>
      <w:r>
        <w:rPr>
          <w:rFonts w:ascii="Consolas" w:hAnsi="Consolas"/>
          <w:sz w:val="19"/>
        </w:rPr>
        <w:t>Error acquiring the state lock</w:t>
      </w:r>
      <w:r>
        <w:t xml:space="preserve"> / backend errors on init. </w:t>
      </w:r>
      <w:r>
        <w:rPr>
          <w:b/>
        </w:rPr>
        <w:t>Cause:</w:t>
      </w:r>
      <w:r>
        <w:t xml:space="preserve"> The remote state backend (</w:t>
      </w:r>
      <w:r>
        <w:rPr>
          <w:rFonts w:ascii="Consolas" w:hAnsi="Consolas"/>
          <w:sz w:val="19"/>
        </w:rPr>
        <w:t>tfstate-intune</w:t>
      </w:r>
      <w:r>
        <w:t>) is misconfigured or a previous run left a lock (</w:t>
      </w:r>
      <w:r>
        <w:rPr>
          <w:b/>
        </w:rPr>
        <w:t>R5</w:t>
      </w:r>
      <w:r>
        <w:t xml:space="preserve">). </w:t>
      </w:r>
      <w:r>
        <w:rPr>
          <w:b/>
        </w:rPr>
        <w:t>Fix:</w:t>
      </w:r>
      <w:r>
        <w:t xml:space="preserve"> Confirm the storage account/container and access; if a stale lock remains from a crashed run, release it deliberately (</w:t>
      </w:r>
      <w:r>
        <w:rPr>
          <w:rFonts w:ascii="Consolas" w:hAnsi="Consolas"/>
          <w:sz w:val="19"/>
        </w:rPr>
        <w:t>terraform force-unlock &lt;id&gt;</w:t>
      </w:r>
      <w:r>
        <w:t>) only after confirming no run is active.</w:t>
      </w:r>
    </w:p>
    <w:p>
      <w:pPr>
        <w:pStyle w:val="Heading2"/>
      </w:pPr>
      <w:r>
        <w:t>Plan / apply</w:t>
      </w:r>
    </w:p>
    <w:p>
      <w:r>
        <w:rPr>
          <w:b/>
        </w:rPr>
        <w:t>Symptom:</w:t>
      </w:r>
      <w:r>
        <w:t xml:space="preserve"> </w:t>
      </w:r>
      <w:r>
        <w:rPr>
          <w:rFonts w:ascii="Consolas" w:hAnsi="Consolas"/>
          <w:sz w:val="19"/>
        </w:rPr>
        <w:t>terraform plan</w:t>
      </w:r>
      <w:r>
        <w:t xml:space="preserve"> shows unexpected </w:t>
      </w:r>
      <w:r>
        <w:rPr>
          <w:b/>
        </w:rPr>
        <w:t>destroy</w:t>
      </w:r>
      <w:r>
        <w:t xml:space="preserve"> lines for policies you did not intend to remove. </w:t>
      </w:r>
      <w:r>
        <w:rPr>
          <w:b/>
        </w:rPr>
        <w:t>Cause:</w:t>
      </w:r>
      <w:r>
        <w:t xml:space="preserve"> A resource was renamed (Terraform sees delete+create), or state is out of sync with the tenant. </w:t>
      </w:r>
      <w:r>
        <w:rPr>
          <w:b/>
        </w:rPr>
        <w:t>Fix:</w:t>
      </w:r>
      <w:r>
        <w:t xml:space="preserve"> </w:t>
      </w:r>
      <w:r>
        <w:rPr>
          <w:b/>
        </w:rPr>
        <w:t>Stop — do not apply.</w:t>
      </w:r>
      <w:r>
        <w:t xml:space="preserve"> For a rename, use </w:t>
      </w:r>
      <w:r>
        <w:rPr>
          <w:rFonts w:ascii="Consolas" w:hAnsi="Consolas"/>
          <w:sz w:val="19"/>
        </w:rPr>
        <w:t>terraform state mv</w:t>
      </w:r>
      <w:r>
        <w:t xml:space="preserve"> / an import to reconcile; for stale state, import the existing policy. Re-plan until only intended changes remain.</w:t>
      </w:r>
    </w:p>
    <w:p>
      <w:r>
        <w:rPr>
          <w:b/>
        </w:rPr>
        <w:t>Symptom:</w:t>
      </w:r>
      <w:r>
        <w:t xml:space="preserve"> </w:t>
      </w:r>
      <w:r>
        <w:rPr>
          <w:rFonts w:ascii="Consolas" w:hAnsi="Consolas"/>
          <w:sz w:val="19"/>
        </w:rPr>
        <w:t>apply</w:t>
      </w:r>
      <w:r>
        <w:t xml:space="preserve"> fails partway, leaving some policies created and others not. </w:t>
      </w:r>
      <w:r>
        <w:rPr>
          <w:b/>
        </w:rPr>
        <w:t>Cause:</w:t>
      </w:r>
      <w:r>
        <w:t xml:space="preserve"> A mid-apply Graph error (throttling, a bad value, a beta endpoint change). </w:t>
      </w:r>
      <w:r>
        <w:rPr>
          <w:b/>
        </w:rPr>
        <w:t>Fix:</w:t>
      </w:r>
      <w:r>
        <w:t xml:space="preserve"> Read the error, fix the offending resource, and re-</w:t>
      </w:r>
      <w:r>
        <w:rPr>
          <w:rFonts w:ascii="Consolas" w:hAnsi="Consolas"/>
          <w:sz w:val="19"/>
        </w:rPr>
        <w:t>apply</w:t>
      </w:r>
      <w:r>
        <w:t xml:space="preserve"> — Terraform is idempotent and will converge. Check </w:t>
      </w:r>
      <w:r>
        <w:rPr>
          <w:rFonts w:ascii="Consolas" w:hAnsi="Consolas"/>
          <w:sz w:val="19"/>
        </w:rPr>
        <w:t>/beta</w:t>
      </w:r>
      <w:r>
        <w:t xml:space="preserve"> endpoints for schema changes. *Verify whether the endpoint is beta.*</w:t>
      </w:r>
    </w:p>
    <w:p>
      <w:r>
        <w:rPr>
          <w:b/>
        </w:rPr>
        <w:t>Symptom:</w:t>
      </w:r>
      <w:r>
        <w:t xml:space="preserve"> Terraform reports "no changes" but the portal clearly differs. </w:t>
      </w:r>
      <w:r>
        <w:rPr>
          <w:b/>
        </w:rPr>
        <w:t>Cause:</w:t>
      </w:r>
      <w:r>
        <w:t xml:space="preserve"> The differing policy is </w:t>
      </w:r>
      <w:r>
        <w:rPr>
          <w:b/>
        </w:rPr>
        <w:t>not actually managed</w:t>
      </w:r>
      <w:r>
        <w:t xml:space="preserve"> by Terraform (not in </w:t>
      </w:r>
      <w:r>
        <w:rPr>
          <w:rFonts w:ascii="Consolas" w:hAnsi="Consolas"/>
          <w:sz w:val="19"/>
        </w:rPr>
        <w:t>main.tf</w:t>
      </w:r>
      <w:r>
        <w:t xml:space="preserve">), or state is stale. </w:t>
      </w:r>
      <w:r>
        <w:rPr>
          <w:b/>
        </w:rPr>
        <w:t>Fix:</w:t>
      </w:r>
      <w:r>
        <w:t xml:space="preserve"> Add the policy to code and import it, or refresh state; unmanaged policies are invisible to plan by design.</w:t>
      </w:r>
    </w:p>
    <w:p>
      <w:pPr>
        <w:pStyle w:val="Heading2"/>
      </w:pPr>
      <w:r>
        <w:t>Drift</w:t>
      </w:r>
    </w:p>
    <w:p>
      <w:r>
        <w:rPr>
          <w:b/>
        </w:rPr>
        <w:t>Symptom:</w:t>
      </w:r>
      <w:r>
        <w:t xml:space="preserve"> Drift detection constantly flags changes nobody deliberately made. </w:t>
      </w:r>
      <w:r>
        <w:rPr>
          <w:b/>
        </w:rPr>
        <w:t>Cause:</w:t>
      </w:r>
      <w:r>
        <w:t xml:space="preserve"> Admins are still editing managed policies in the </w:t>
      </w:r>
      <w:r>
        <w:rPr>
          <w:b/>
        </w:rPr>
        <w:t>portal</w:t>
      </w:r>
      <w:r>
        <w:t xml:space="preserve">. </w:t>
      </w:r>
      <w:r>
        <w:rPr>
          <w:b/>
        </w:rPr>
        <w:t>Fix:</w:t>
      </w:r>
      <w:r>
        <w:t xml:space="preserve"> Enforce the operating-model change — managed policies are edited only through Git/the pipeline. Reconcile the current drift (into code or revert) and communicate the new process.</w:t>
      </w:r>
    </w:p>
    <w:p>
      <w:r>
        <w:rPr>
          <w:b/>
        </w:rPr>
        <w:t>Symptom:</w:t>
      </w:r>
      <w:r>
        <w:t xml:space="preserve"> A legitimate portal change needs to stay. </w:t>
      </w:r>
      <w:r>
        <w:rPr>
          <w:b/>
        </w:rPr>
        <w:t>Cause:</w:t>
      </w:r>
      <w:r>
        <w:t xml:space="preserve"> Someone made a valid change in the portal that should become the new baseline. </w:t>
      </w:r>
      <w:r>
        <w:rPr>
          <w:b/>
        </w:rPr>
        <w:t>Fix:</w:t>
      </w:r>
      <w:r>
        <w:t xml:space="preserve"> </w:t>
      </w:r>
      <w:r>
        <w:rPr>
          <w:b/>
        </w:rPr>
        <w:t>Reconcile</w:t>
      </w:r>
      <w:r>
        <w:t xml:space="preserve"> it into </w:t>
      </w:r>
      <w:r>
        <w:rPr>
          <w:rFonts w:ascii="Consolas" w:hAnsi="Consolas"/>
          <w:sz w:val="19"/>
        </w:rPr>
        <w:t>main.tf</w:t>
      </w:r>
      <w:r>
        <w:t xml:space="preserve"> (update the code to match), plan, review, and apply — so code and tenant agree again and the plan goes empty.</w:t>
      </w:r>
    </w:p>
    <w:p>
      <w:pPr>
        <w:pStyle w:val="Heading2"/>
      </w:pPr>
      <w:r>
        <w:t>Backup / restore</w:t>
      </w:r>
    </w:p>
    <w:p>
      <w:r>
        <w:rPr>
          <w:b/>
        </w:rPr>
        <w:t>Symptom:</w:t>
      </w:r>
      <w:r>
        <w:t xml:space="preserve"> </w:t>
      </w:r>
      <w:r>
        <w:rPr>
          <w:rFonts w:ascii="Consolas" w:hAnsi="Consolas"/>
          <w:sz w:val="19"/>
        </w:rPr>
        <w:t>IACINTUNE-Report.ps1 -Backup</w:t>
      </w:r>
      <w:r>
        <w:t xml:space="preserve"> produces empty JSON files. </w:t>
      </w:r>
      <w:r>
        <w:rPr>
          <w:b/>
        </w:rPr>
        <w:t>Cause:</w:t>
      </w:r>
      <w:r>
        <w:t xml:space="preserve"> Read permissions missing, or the endpoint is </w:t>
      </w:r>
      <w:r>
        <w:rPr>
          <w:rFonts w:ascii="Consolas" w:hAnsi="Consolas"/>
          <w:sz w:val="19"/>
        </w:rPr>
        <w:t>/beta</w:t>
      </w:r>
      <w:r>
        <w:t xml:space="preserve"> and unavailable (</w:t>
      </w:r>
      <w:r>
        <w:rPr>
          <w:b/>
        </w:rPr>
        <w:t>R7</w:t>
      </w:r>
      <w:r>
        <w:t xml:space="preserve">). </w:t>
      </w:r>
      <w:r>
        <w:rPr>
          <w:b/>
        </w:rPr>
        <w:t>Fix:</w:t>
      </w:r>
      <w:r>
        <w:t xml:space="preserve"> Confirm read scopes/consent and endpoint availability; *verify current beta endpoint paths.*</w:t>
      </w:r>
    </w:p>
    <w:p>
      <w:r>
        <w:rPr>
          <w:b/>
        </w:rPr>
        <w:t>Symptom:</w:t>
      </w:r>
      <w:r>
        <w:t xml:space="preserve"> You need to undo a bad production change fast. </w:t>
      </w:r>
      <w:r>
        <w:rPr>
          <w:b/>
        </w:rPr>
        <w:t>Cause:</w:t>
      </w:r>
      <w:r>
        <w:t xml:space="preserve"> A change reached production and is causing device impact. </w:t>
      </w:r>
      <w:r>
        <w:rPr>
          <w:b/>
        </w:rPr>
        <w:t>Fix:</w:t>
      </w:r>
      <w:r>
        <w:t xml:space="preserve"> Restore the affected policy from the most recent backup </w:t>
      </w:r>
      <w:r>
        <w:rPr>
          <w:b/>
        </w:rPr>
        <w:t>or</w:t>
      </w:r>
      <w:r>
        <w:t xml:space="preserve"> revert the code change and re-apply through the pipeline (reviewed path). The pre-apply backup guarantees a restore point existed. Do not hand-edit in the portal — that creates drift.</w:t>
      </w:r>
    </w:p>
    <w:p>
      <w:pPr>
        <w:pStyle w:val="Heading2"/>
      </w:pPr>
      <w:r>
        <w:t>Assignments / devices</w:t>
      </w:r>
    </w:p>
    <w:p>
      <w:r>
        <w:rPr>
          <w:b/>
        </w:rPr>
        <w:t>Symptom:</w:t>
      </w:r>
      <w:r>
        <w:t xml:space="preserve"> A new policy applied to far more devices than intended. </w:t>
      </w:r>
      <w:r>
        <w:rPr>
          <w:b/>
        </w:rPr>
        <w:t>Cause:</w:t>
      </w:r>
      <w:r>
        <w:t xml:space="preserve"> It was assigned to All Devices/All Users instead of the pilot ring (Test 4 fail). </w:t>
      </w:r>
      <w:r>
        <w:rPr>
          <w:b/>
        </w:rPr>
        <w:t>Fix:</w:t>
      </w:r>
      <w:r>
        <w:t xml:space="preserve"> Change the assignment in code to </w:t>
      </w:r>
      <w:r>
        <w:rPr>
          <w:rFonts w:ascii="Consolas" w:hAnsi="Consolas"/>
          <w:sz w:val="19"/>
        </w:rPr>
        <w:t>Intune-Pilot – Devices – Ring0</w:t>
      </w:r>
      <w:r>
        <w:t>, plan, and re-apply; widen assignments only after the pilot is healthy.</w:t>
      </w:r>
    </w:p>
    <w:p>
      <w:r>
        <w:rPr>
          <w:b/>
        </w:rPr>
        <w:t>Symptom:</w:t>
      </w:r>
      <w:r>
        <w:t xml:space="preserve"> A pilot device does not receive a policy. </w:t>
      </w:r>
      <w:r>
        <w:rPr>
          <w:b/>
        </w:rPr>
        <w:t>Cause:</w:t>
      </w:r>
      <w:r>
        <w:t xml:space="preserve"> Device not in the pilot group, not licensed, or Intune has not yet delivered policy. </w:t>
      </w:r>
      <w:r>
        <w:rPr>
          <w:b/>
        </w:rPr>
        <w:t>Fix:</w:t>
      </w:r>
      <w:r>
        <w:t xml:space="preserve"> Confirm group membership and licensing (</w:t>
      </w:r>
      <w:r>
        <w:rPr>
          <w:b/>
        </w:rPr>
        <w:t>R1/R6</w:t>
      </w:r>
      <w:r>
        <w:t>), force a sync, and allow time for delivery.</w:t>
      </w:r>
    </w:p>
    <w:p>
      <w:pPr>
        <w:pStyle w:val="Heading2"/>
      </w:pPr>
      <w:r>
        <w:t>Pipeline</w:t>
      </w:r>
    </w:p>
    <w:p>
      <w:r>
        <w:rPr>
          <w:b/>
        </w:rPr>
        <w:t>Symptom:</w:t>
      </w:r>
      <w:r>
        <w:t xml:space="preserve"> The Apply stage runs without pausing for approval, or without a backup. </w:t>
      </w:r>
      <w:r>
        <w:rPr>
          <w:b/>
        </w:rPr>
        <w:t>Cause:</w:t>
      </w:r>
      <w:r>
        <w:t xml:space="preserve"> The </w:t>
      </w:r>
      <w:r>
        <w:rPr>
          <w:rFonts w:ascii="Consolas" w:hAnsi="Consolas"/>
          <w:sz w:val="19"/>
        </w:rPr>
        <w:t>intune-prod</w:t>
      </w:r>
      <w:r>
        <w:t xml:space="preserve"> environment approval check is missing, or the pre-apply backup step was removed (</w:t>
      </w:r>
      <w:r>
        <w:rPr>
          <w:b/>
        </w:rPr>
        <w:t>R7</w:t>
      </w:r>
      <w:r>
        <w:t xml:space="preserve">). </w:t>
      </w:r>
      <w:r>
        <w:rPr>
          <w:b/>
        </w:rPr>
        <w:t>Fix:</w:t>
      </w:r>
      <w:r>
        <w:t xml:space="preserve"> Attach required reviewers to the </w:t>
      </w:r>
      <w:r>
        <w:rPr>
          <w:rFonts w:ascii="Consolas" w:hAnsi="Consolas"/>
          <w:sz w:val="19"/>
        </w:rPr>
        <w:t>intune-prod</w:t>
      </w:r>
      <w:r>
        <w:t xml:space="preserve"> environment and confirm the deployment job runs the backup step before apply (Test 8).</w:t>
      </w:r>
    </w:p>
    <w:p>
      <w:pPr>
        <w:pStyle w:val="Heading1"/>
      </w:pPr>
      <w:r>
        <w:t>7. Best Practices — Intune-as-Code (Graph &amp; Terraform, CI/CD)</w:t>
      </w:r>
    </w:p>
    <w:p>
      <w:pPr>
        <w:pStyle w:val="Heading2"/>
      </w:pPr>
      <w:r>
        <w:t>Keep it clean</w:t>
      </w:r>
    </w:p>
    <w:p>
      <w:pPr>
        <w:pStyle w:val="ListBullet"/>
      </w:pPr>
      <w:r>
        <w:rPr>
          <w:b/>
        </w:rPr>
        <w:t>Stop editing managed policies in the portal.</w:t>
      </w:r>
      <w:r>
        <w:t xml:space="preserve"> Once a policy is code, every change goes through Git and the pipeline. Portal edits become drift the pipeline will fight — the operating-model change is the whole point.</w:t>
      </w:r>
    </w:p>
    <w:p>
      <w:pPr>
        <w:pStyle w:val="ListBullet"/>
      </w:pPr>
      <w:r>
        <w:rPr>
          <w:b/>
        </w:rPr>
        <w:t>Plan is a gate, not a formality.</w:t>
      </w:r>
      <w:r>
        <w:t xml:space="preserve"> Read every </w:t>
      </w:r>
      <w:r>
        <w:rPr>
          <w:rFonts w:ascii="Consolas" w:hAnsi="Consolas"/>
          <w:sz w:val="19"/>
        </w:rPr>
        <w:t>terraform plan</w:t>
      </w:r>
      <w:r>
        <w:t xml:space="preserve"> before approving. An unexpected </w:t>
      </w:r>
      <w:r>
        <w:rPr>
          <w:b/>
        </w:rPr>
        <w:t>destroy</w:t>
      </w:r>
      <w:r>
        <w:t xml:space="preserve"> on a policy you did not intend to remove means </w:t>
      </w:r>
      <w:r>
        <w:rPr>
          <w:b/>
        </w:rPr>
        <w:t>stop</w:t>
      </w:r>
      <w:r>
        <w:t xml:space="preserve"> and reconcile — usually a rename or stale state.</w:t>
      </w:r>
    </w:p>
    <w:p>
      <w:pPr>
        <w:pStyle w:val="ListBullet"/>
      </w:pPr>
      <w:r>
        <w:rPr>
          <w:b/>
        </w:rPr>
        <w:t>Backup before every production apply.</w:t>
      </w:r>
      <w:r>
        <w:t xml:space="preserve"> The pre-apply backup is your rollback. A restore point must always exist before Intune changes reach real devices.</w:t>
      </w:r>
    </w:p>
    <w:p>
      <w:pPr>
        <w:pStyle w:val="ListBullet"/>
      </w:pPr>
      <w:r>
        <w:rPr>
          <w:b/>
        </w:rPr>
        <w:t>Pilot ring first, always.</w:t>
      </w:r>
      <w:r>
        <w:t xml:space="preserve"> Assign new/changed policies to </w:t>
      </w:r>
      <w:r>
        <w:rPr>
          <w:rFonts w:ascii="Consolas" w:hAnsi="Consolas"/>
          <w:sz w:val="19"/>
        </w:rPr>
        <w:t>Intune-Pilot – Devices – Ring0</w:t>
      </w:r>
      <w:r>
        <w:t xml:space="preserve"> first; widen assignments in code only after the ring is healthy. Never assign a new policy straight to All Devices/All Users.</w:t>
      </w:r>
    </w:p>
    <w:p>
      <w:pPr>
        <w:pStyle w:val="ListBullet"/>
      </w:pPr>
      <w:r>
        <w:rPr>
          <w:b/>
        </w:rPr>
        <w:t>Start scoped, expand coverage.</w:t>
      </w:r>
      <w:r>
        <w:t xml:space="preserve"> Don't try to codify the entire tenant on day one. Bring a few configuration, compliance, and app-protection policies under code, prove the loop, then add more.</w:t>
      </w:r>
    </w:p>
    <w:p>
      <w:pPr>
        <w:pStyle w:val="ListBullet"/>
      </w:pPr>
      <w:r>
        <w:rPr>
          <w:b/>
        </w:rPr>
        <w:t>Pin the toolchain.</w:t>
      </w:r>
      <w:r>
        <w:t xml:space="preserve"> Pin the Terraform CLI and the Graph provider version in </w:t>
      </w:r>
      <w:r>
        <w:rPr>
          <w:rFonts w:ascii="Consolas" w:hAnsi="Consolas"/>
          <w:sz w:val="19"/>
        </w:rPr>
        <w:t>versions.tf</w:t>
      </w:r>
      <w:r>
        <w:t xml:space="preserve">, and the </w:t>
      </w:r>
      <w:r>
        <w:rPr>
          <w:rFonts w:ascii="Consolas" w:hAnsi="Consolas"/>
          <w:sz w:val="19"/>
        </w:rPr>
        <w:t>Microsoft.Graph</w:t>
      </w:r>
      <w:r>
        <w:t xml:space="preserve"> module version. Provider/schema drift silently changes behavior. *Verify current versions and Intune resource coverage periodically.*</w:t>
      </w:r>
    </w:p>
    <w:p>
      <w:pPr>
        <w:pStyle w:val="ListBullet"/>
      </w:pPr>
      <w:r>
        <w:rPr>
          <w:b/>
        </w:rPr>
        <w:t>Separate dev and prod state.</w:t>
      </w:r>
      <w:r>
        <w:t xml:space="preserve"> Use distinct workspaces (</w:t>
      </w:r>
      <w:r>
        <w:rPr>
          <w:rFonts w:ascii="Consolas" w:hAnsi="Consolas"/>
          <w:sz w:val="19"/>
        </w:rPr>
        <w:t>intune – Dev – Workspace</w:t>
      </w:r>
      <w:r>
        <w:t xml:space="preserve"> / </w:t>
      </w:r>
      <w:r>
        <w:rPr>
          <w:rFonts w:ascii="Consolas" w:hAnsi="Consolas"/>
          <w:sz w:val="19"/>
        </w:rPr>
        <w:t>intune – Prod – Workspace</w:t>
      </w:r>
      <w:r>
        <w:t>) and a locked remote backend so environments never cross-contaminate.</w:t>
      </w:r>
    </w:p>
    <w:p>
      <w:pPr>
        <w:pStyle w:val="ListBullet"/>
      </w:pPr>
      <w:r>
        <w:rPr>
          <w:b/>
        </w:rPr>
        <w:t>Least-privilege app.</w:t>
      </w:r>
      <w:r>
        <w:t xml:space="preserve"> Grant the automation SPN only the Graph permissions it needs; store its credential in Key Vault / the pipeline secret store; prefer workload identity federation over a stored secret.</w:t>
      </w:r>
    </w:p>
    <w:p>
      <w:pPr>
        <w:pStyle w:val="ListBullet"/>
      </w:pPr>
      <w:r>
        <w:rPr>
          <w:b/>
        </w:rPr>
        <w:t>Mind unsupported settings and beta endpoints.</w:t>
      </w:r>
      <w:r>
        <w:t xml:space="preserve"> Where the Terraform Graph provider does not model a policy type, manage it via the PowerShell/Graph export-and-apply path and document it — don't force an unsupported resource. *Verify whether an endpoint is beta before depending on it.*</w:t>
      </w:r>
    </w:p>
    <w:p>
      <w:pPr>
        <w:pStyle w:val="ListBullet"/>
      </w:pPr>
      <w:r>
        <w:rPr>
          <w:b/>
        </w:rPr>
        <w:t>Run drift detection on a schedule.</w:t>
      </w:r>
      <w:r>
        <w:t xml:space="preserve"> A periodic no-change </w:t>
      </w:r>
      <w:r>
        <w:rPr>
          <w:rFonts w:ascii="Consolas" w:hAnsi="Consolas"/>
          <w:sz w:val="19"/>
        </w:rPr>
        <w:t>terraform plan</w:t>
      </w:r>
      <w:r>
        <w:t xml:space="preserve"> surfaces anyone who bypassed the pipeline; act on drift (reconcile or revert) rather than letting it accumulate.</w:t>
      </w:r>
    </w:p>
    <w:p>
      <w:pPr>
        <w:pStyle w:val="Heading2"/>
      </w:pPr>
      <w:r>
        <w:t>Governance and decisions that belong to the customer</w:t>
      </w:r>
    </w:p>
    <w:p>
      <w:pPr>
        <w:pStyle w:val="ListBullet"/>
      </w:pPr>
      <w:r>
        <w:rPr>
          <w:b/>
        </w:rPr>
        <w:t>Production change approval</w:t>
      </w:r>
      <w:r>
        <w:t xml:space="preserve">, who may approve, and the promotion cadence are the customer's </w:t>
      </w:r>
      <w:r>
        <w:rPr>
          <w:b/>
        </w:rPr>
        <w:t>change-control</w:t>
      </w:r>
      <w:r>
        <w:t xml:space="preserve"> decisions — the solution provides the technical gate.</w:t>
      </w:r>
    </w:p>
    <w:p>
      <w:pPr>
        <w:pStyle w:val="ListBullet"/>
      </w:pPr>
      <w:r>
        <w:rPr>
          <w:b/>
        </w:rPr>
        <w:t>Pilot-ring membership</w:t>
      </w:r>
      <w:r>
        <w:t xml:space="preserve"> (which users/devices are Ring0) is the customer's rollout decision.</w:t>
      </w:r>
    </w:p>
    <w:p>
      <w:pPr>
        <w:pStyle w:val="ListBullet"/>
      </w:pPr>
      <w:r>
        <w:rPr>
          <w:b/>
        </w:rPr>
        <w:t>Which settings each policy enforces</w:t>
      </w:r>
      <w:r>
        <w:t xml:space="preserve"> (security baseline strictness, compliance thresholds, app-protection rules) belongs to the customer's security/endpoint function; the code </w:t>
      </w:r>
      <w:r>
        <w:rPr>
          <w:b/>
        </w:rPr>
        <w:t>implements</w:t>
      </w:r>
      <w:r>
        <w:t xml:space="preserve"> those choices.</w:t>
      </w:r>
    </w:p>
    <w:p>
      <w:pPr>
        <w:pStyle w:val="Heading2"/>
      </w:pPr>
      <w:r>
        <w:t>Where to go next</w:t>
      </w:r>
    </w:p>
    <w:p>
      <w:r>
        <w:t>Once Intune-as-code is live, adjacent catalog areas extend it:</w:t>
      </w:r>
    </w:p>
    <w:p>
      <w:pPr>
        <w:pStyle w:val="ListBullet"/>
      </w:pPr>
      <w:r>
        <w:rPr>
          <w:b/>
        </w:rPr>
        <w:t>DevOps</w:t>
      </w:r>
      <w:r>
        <w:t xml:space="preserve"> — the sibling *Azure Landing Zone with Bicep* / *…with Terraform* solutions to bring the surrounding Azure platform under the same code-and-pipeline discipline.</w:t>
      </w:r>
    </w:p>
    <w:p>
      <w:pPr>
        <w:pStyle w:val="ListBullet"/>
      </w:pPr>
      <w:r>
        <w:rPr>
          <w:b/>
        </w:rPr>
        <w:t>Intune / Endpoint</w:t>
      </w:r>
      <w:r>
        <w:t xml:space="preserve"> — configuration, compliance, and app-deployment solutions whose policies you can now manage as code instead of by hand.</w:t>
      </w:r>
    </w:p>
    <w:p>
      <w:pPr>
        <w:pStyle w:val="ListBullet"/>
      </w:pPr>
      <w:r>
        <w:rPr>
          <w:b/>
        </w:rPr>
        <w:t>Security / Identity</w:t>
      </w:r>
      <w:r>
        <w:t xml:space="preserve"> — Conditional Access and compliance-driven access solutions that consume the compliance signals these coded policies produce.</w:t>
      </w:r>
    </w:p>
    <w:p>
      <w:pPr>
        <w:pStyle w:val="ListBullet"/>
      </w:pPr>
      <w:r>
        <w:rPr>
          <w:b/>
        </w:rPr>
        <w:t>Backup / resilience</w:t>
      </w:r>
      <w:r>
        <w:t xml:space="preserve"> — extend the JSON backup into a scheduled, retained tenant-configuration backup with tested restore runbooks.</w:t>
      </w:r>
    </w:p>
    <w:p>
      <w:pPr>
        <w:pStyle w:val="Heading1"/>
      </w:pPr>
      <w:r>
        <w:t>8. Deliverables Summary — Intune-as-Code (Graph &amp; Terraform, CI/CD)</w:t>
      </w:r>
    </w:p>
    <w:p>
      <w:pPr>
        <w:pStyle w:val="Heading2"/>
      </w:pPr>
      <w:r>
        <w:t>Documentation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Executive Summary</w:t>
            </w:r>
          </w:p>
        </w:tc>
        <w:tc>
          <w:tcPr>
            <w:tcW w:type="dxa" w:w="4320"/>
          </w:tcPr>
          <w:p>
            <w:r>
              <w:t>Business case and what's in the box</w:t>
            </w:r>
          </w:p>
        </w:tc>
      </w:tr>
      <w:tr>
        <w:tc>
          <w:tcPr>
            <w:tcW w:type="dxa" w:w="4320"/>
          </w:tcPr>
          <w:p>
            <w:r>
              <w:t>1. Solution Overview</w:t>
            </w:r>
          </w:p>
        </w:tc>
        <w:tc>
          <w:tcPr>
            <w:tcW w:type="dxa" w:w="4320"/>
          </w:tcPr>
          <w:p>
            <w:r>
              <w:t>What Intune-as-code is — baseline export, policy-as-code repo, CI/CD (validate→plan→review→deploy), dev→prod promotion, backup/restore, drift detection; how Terraform Graph and plan work; benefits and limitations</w:t>
            </w:r>
          </w:p>
        </w:tc>
      </w:tr>
      <w:tr>
        <w:tc>
          <w:tcPr>
            <w:tcW w:type="dxa" w:w="4320"/>
          </w:tcPr>
          <w:p>
            <w:r>
              <w:t>2. Requirements</w:t>
            </w:r>
          </w:p>
        </w:tc>
        <w:tc>
          <w:tcPr>
            <w:tcW w:type="dxa" w:w="4320"/>
          </w:tcPr>
          <w:p>
            <w:r>
              <w:t>Solution-specific prerequisites with Verify / Implement-if-missing</w:t>
            </w:r>
          </w:p>
        </w:tc>
      </w:tr>
      <w:tr>
        <w:tc>
          <w:tcPr>
            <w:tcW w:type="dxa" w:w="4320"/>
          </w:tcPr>
          <w:p>
            <w:r>
              <w:t>Global Requirements (DevOps)</w:t>
            </w:r>
          </w:p>
        </w:tc>
        <w:tc>
          <w:tcPr>
            <w:tcW w:type="dxa" w:w="4320"/>
          </w:tcPr>
          <w:p>
            <w:r>
              <w:t>Category-wide prerequisites, published once</w:t>
            </w:r>
          </w:p>
        </w:tc>
      </w:tr>
      <w:tr>
        <w:tc>
          <w:tcPr>
            <w:tcW w:type="dxa" w:w="4320"/>
          </w:tcPr>
          <w:p>
            <w:r>
              <w:t>3. Implementation</w:t>
            </w:r>
          </w:p>
        </w:tc>
        <w:tc>
          <w:tcPr>
            <w:tcW w:type="dxa" w:w="4320"/>
          </w:tcPr>
          <w:p>
            <w:r>
              <w:t>Exact, ordered steps — export tenant, register SPN, scaffold repo, plan/apply to dev/pilot, wire pipeline, promote to prod, schedule drift/backup</w:t>
            </w:r>
          </w:p>
        </w:tc>
      </w:tr>
      <w:tr>
        <w:tc>
          <w:tcPr>
            <w:tcW w:type="dxa" w:w="4320"/>
          </w:tcPr>
          <w:p>
            <w:r>
              <w:t>5. Testing</w:t>
            </w:r>
          </w:p>
        </w:tc>
        <w:tc>
          <w:tcPr>
            <w:tcW w:type="dxa" w:w="4320"/>
          </w:tcPr>
          <w:p>
            <w:r>
              <w:t>Validation procedures with pass/fail gates</w:t>
            </w:r>
          </w:p>
        </w:tc>
      </w:tr>
      <w:tr>
        <w:tc>
          <w:tcPr>
            <w:tcW w:type="dxa" w:w="4320"/>
          </w:tcPr>
          <w:p>
            <w:r>
              <w:t>6. Troubleshooting</w:t>
            </w:r>
          </w:p>
        </w:tc>
        <w:tc>
          <w:tcPr>
            <w:tcW w:type="dxa" w:w="4320"/>
          </w:tcPr>
          <w:p>
            <w:r>
              <w:t>Field issues → cause → fix</w:t>
            </w:r>
          </w:p>
        </w:tc>
      </w:tr>
      <w:tr>
        <w:tc>
          <w:tcPr>
            <w:tcW w:type="dxa" w:w="4320"/>
          </w:tcPr>
          <w:p>
            <w:r>
              <w:t>7. Best Practices</w:t>
            </w:r>
          </w:p>
        </w:tc>
        <w:tc>
          <w:tcPr>
            <w:tcW w:type="dxa" w:w="4320"/>
          </w:tcPr>
          <w:p>
            <w:r>
              <w:t>Field-proven recommendations and where to go next</w:t>
            </w:r>
          </w:p>
        </w:tc>
      </w:tr>
    </w:tbl>
    <w:p>
      <w:pPr>
        <w:pStyle w:val="Heading2"/>
      </w:pPr>
      <w:r>
        <w:t>IaC and automation artifacts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does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IACINTUNE-Discovery.ps1</w:t>
            </w:r>
          </w:p>
        </w:tc>
        <w:tc>
          <w:tcPr>
            <w:tcW w:type="dxa" w:w="4320"/>
          </w:tcPr>
          <w:p>
            <w:r>
              <w:t xml:space="preserve">Read-only baseline </w:t>
            </w:r>
            <w:r>
              <w:rPr>
                <w:b/>
              </w:rPr>
              <w:t>export</w:t>
            </w:r>
            <w:r>
              <w:t xml:space="preserve"> — reads existing device configuration, compliance, and app-protection policies from Microsoft Graph to JSON (your starting point and first backup)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main.tf</w:t>
            </w:r>
          </w:p>
        </w:tc>
        <w:tc>
          <w:tcPr>
            <w:tcW w:type="dxa" w:w="4320"/>
          </w:tcPr>
          <w:p>
            <w:r>
              <w:t xml:space="preserve">The core </w:t>
            </w:r>
            <w:r>
              <w:rPr>
                <w:b/>
              </w:rPr>
              <w:t>Terraform</w:t>
            </w:r>
            <w:r>
              <w:t xml:space="preserve"> — defines the scoped starter set (</w:t>
            </w:r>
            <w:r>
              <w:rPr>
                <w:rFonts w:ascii="Consolas" w:hAnsi="Consolas"/>
                <w:sz w:val="19"/>
              </w:rPr>
              <w:t>Windows Baseline – Corporate – Config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Compliance Minimum – Corporate – Compliance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App Protection – Mobile – MAM</w:t>
            </w:r>
            <w:r>
              <w:t xml:space="preserve">) via the Microsoft Graph provider, assigned to the pilot group; includes </w:t>
            </w:r>
            <w:r>
              <w:rPr>
                <w:rFonts w:ascii="Consolas" w:hAnsi="Consolas"/>
                <w:sz w:val="19"/>
              </w:rPr>
              <w:t>versions.tf</w:t>
            </w:r>
            <w:r>
              <w:t>-style pinned provider + backend guidance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IACINTUNE-Validate.ps1</w:t>
            </w:r>
          </w:p>
        </w:tc>
        <w:tc>
          <w:tcPr>
            <w:tcW w:type="dxa" w:w="4320"/>
          </w:tcPr>
          <w:p>
            <w:r>
              <w:t xml:space="preserve">Read-only / plan validation — confirms the coded policies exist, are pilot-scoped, and that a fresh </w:t>
            </w:r>
            <w:r>
              <w:rPr>
                <w:rFonts w:ascii="Consolas" w:hAnsi="Consolas"/>
                <w:sz w:val="19"/>
              </w:rPr>
              <w:t>terraform plan</w:t>
            </w:r>
            <w:r>
              <w:t xml:space="preserve"> shows no drift, against the pass/fail gates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azure-pipelines.yml</w:t>
            </w:r>
          </w:p>
        </w:tc>
        <w:tc>
          <w:tcPr>
            <w:tcW w:type="dxa" w:w="4320"/>
          </w:tcPr>
          <w:p>
            <w:r>
              <w:t xml:space="preserve">CI/CD pipeline (Azure DevOps; GitHub Actions notes inline) — Validate → Plan → </w:t>
            </w:r>
            <w:r>
              <w:rPr>
                <w:b/>
              </w:rPr>
              <w:t>approval gate</w:t>
            </w:r>
            <w:r>
              <w:t xml:space="preserve"> → (pre-apply backup) → Apply, plan-first and approval-gated, with dev/prod workspaces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IACINTUNE-Report.ps1</w:t>
            </w:r>
          </w:p>
        </w:tc>
        <w:tc>
          <w:tcPr>
            <w:tcW w:type="dxa" w:w="4320"/>
          </w:tcPr>
          <w:p>
            <w:r>
              <w:rPr>
                <w:b/>
              </w:rPr>
              <w:t>Backup / restore / drift</w:t>
            </w:r>
            <w:r>
              <w:t xml:space="preserve"> report — exports the tenant to a timestamped backup, checks for drift via </w:t>
            </w:r>
            <w:r>
              <w:rPr>
                <w:rFonts w:ascii="Consolas" w:hAnsi="Consolas"/>
                <w:sz w:val="19"/>
              </w:rPr>
              <w:t>terraform plan</w:t>
            </w:r>
            <w:r>
              <w:t>, and supports a restore dry run</w:t>
            </w:r>
          </w:p>
        </w:tc>
      </w:tr>
    </w:tbl>
    <w:p>
      <w:pPr>
        <w:pStyle w:val="Heading2"/>
      </w:pPr>
      <w:r>
        <w:t>What the buyer receives</w:t>
      </w:r>
    </w:p>
    <w:p>
      <w:pPr>
        <w:pStyle w:val="ListBullet"/>
      </w:pPr>
      <w:r>
        <w:t xml:space="preserve">This implementation guide as a </w:t>
      </w:r>
      <w:r>
        <w:rPr>
          <w:b/>
        </w:rPr>
        <w:t>Word</w:t>
      </w:r>
      <w:r>
        <w:t xml:space="preserve"> document and </w:t>
      </w:r>
      <w:r>
        <w:rPr>
          <w:b/>
        </w:rPr>
        <w:t>PDF</w:t>
      </w:r>
      <w:r>
        <w:t>.</w:t>
      </w:r>
    </w:p>
    <w:p>
      <w:pPr>
        <w:pStyle w:val="ListBullet"/>
      </w:pPr>
      <w:r>
        <w:t>All five IaC / automation artifacts (</w:t>
      </w:r>
      <w:r>
        <w:rPr>
          <w:rFonts w:ascii="Consolas" w:hAnsi="Consolas"/>
          <w:sz w:val="19"/>
        </w:rPr>
        <w:t>main.tf</w:t>
      </w:r>
      <w:r>
        <w:t xml:space="preserve">, </w:t>
      </w:r>
      <w:r>
        <w:rPr>
          <w:rFonts w:ascii="Consolas" w:hAnsi="Consolas"/>
          <w:sz w:val="19"/>
        </w:rPr>
        <w:t>azure-pipelines.yml</w:t>
      </w:r>
      <w:r>
        <w:t>, and three PowerShell scripts) in a single ZIP.</w:t>
      </w:r>
    </w:p>
    <w:p>
      <w:pPr>
        <w:pStyle w:val="ListBullet"/>
      </w:pPr>
      <w:r>
        <w:t xml:space="preserve">A repeatable process following the model: </w:t>
      </w:r>
      <w:r>
        <w:rPr>
          <w:b/>
        </w:rPr>
        <w:t>Assess → Configure → Pilot → Validate → Expand</w:t>
      </w:r>
      <w:r>
        <w:t xml:space="preserve"> — plan-first, approval-gated, with backup/restore as rollback.</w:t>
      </w:r>
    </w:p>
    <w:p>
      <w:r>
        <w:rPr>
          <w:b/>
        </w:rPr>
        <w:t>Delivered as a Complete Solution Package (PDF + Word + scripts).</w:t>
      </w:r>
    </w:p>
    <w:p>
      <w:pPr>
        <w:pStyle w:val="Heading2"/>
      </w:pPr>
      <w:r>
        <w:t>Outcome</w:t>
      </w:r>
    </w:p>
    <w:p>
      <w:r>
        <w:t>An Intune tenant managed like software — every policy exported, versioned, reviewed, and promoted through CI/CD with backup and drift detection — proven against a dev tenant / pilot group before it reaches production.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IACINTUNE-Discovery.ps1</w:t>
      </w:r>
    </w:p>
    <w:p>
      <w:r>
        <w:rPr>
          <w:b/>
        </w:rPr>
        <w:t>Purpose:</w:t>
      </w:r>
      <w:r>
        <w:t xml:space="preserve"> Read-only baseline export for the "Intune-as-Code" solution. Reads existing device configuration profiles, compliance policies, and app-protection policies from Microsoft Graph and writes each to JSON under -OutputPath. This is your starting point before writing Terraform and doubles as your first backup. Makes NO changes to the tenant. HOW TO RUN powershell -ExecutionPolicy Bypass -File .\IACINTUNE-Discovery.ps1 -OutputPath .\baseline Requires the Microsoft.Graph PowerShell module. Authenticates as the automation app (Connect-MgGraph with the app credential) or interactively with the required scopes. Verify current Microsoft.Graph module versions and whether an endpoint is /beta.* EXPECTED RESULTS JSON files under .\baseline for configuration, compliance, and app-protection policies, plus a printed count per category. No tenant changes. .NOTES White-label. Read-only export. Makes no changes to Intune. &gt; [CmdletBinding()] param( [string]$OutputPath = ".\baseline", [string]$TenantId, [string]$ClientId, [string]$ClientSecret )</w:t>
      </w:r>
    </w:p>
    <w:p>
      <w:r>
        <w:rPr>
          <w:b/>
        </w:rPr>
        <w:t>How to run:</w:t>
      </w:r>
      <w:r>
        <w:t xml:space="preserve"> powershell -ExecutionPolicy Bypass -File .\IACINTUNE-Discovery.ps1 -OutputPath .\baseline Requires the Microsoft.Graph PowerShell module. Authenticates as the automation app (Connect-MgGraph with the app credential) or interactively with the required scopes. Verify current Microsoft.Graph module versions and whether an endpoint is /beta.* EXPECTED RESULTS JSON files under .\baseline for configuration, compliance, and app-protection policies, plus a printed count per category. No tenant changes. .NOTES White-label. Read-only export. Makes no changes to Intune. &gt; [CmdletBinding()] param( [string]$OutputPath = ".\baseline", [string]$TenantId, [string]$ClientId, [string]$ClientSecret )</w:t>
      </w:r>
    </w:p>
    <w:p>
      <w:pPr>
        <w:pStyle w:val="Heading2"/>
      </w:pPr>
      <w:r>
        <w:t>IACINTUNE-Report.ps1</w:t>
      </w:r>
    </w:p>
    <w:p>
      <w:r>
        <w:rPr>
          <w:b/>
        </w:rPr>
        <w:t>Purpose:</w:t>
      </w:r>
      <w:r>
        <w:t xml:space="preserve"> The rollback and drift toolkit for the "Intune-as-Code" solution: -Backup      Export all managed policy types to a timestamped JSON backup (the rollback point). -Restore     DRY-RUN by default — reports what a restore from a backup folder WOULD recreate. -DriftCheck  Run </w:t>
      </w:r>
      <w:r>
        <w:rPr>
          <w:rFonts w:ascii="Consolas" w:hAnsi="Consolas"/>
          <w:sz w:val="19"/>
        </w:rPr>
        <w:t>terraform plan</w:t>
      </w:r>
      <w:r>
        <w:t xml:space="preserve"> with no code change; a non-empty plan means drift (a portal edit made outside the pipeline). Backup and DriftCheck are read-only against the tenant. Restore is a safe preview unless you explicitly pass -Apply (gated). HOW TO RUN powershell -ExecutionPolicy Bypass -File .\IACINTUNE-Report.ps1 -Backup   -OutputPath .\backups powershell -ExecutionPolicy Bypass -File .\IACINTUNE-Report.ps1 -DriftCheck -TerraformDir .. powershell -ExecutionPolicy Bypass -File .\IACINTUNE-Report.ps1 -Restore   -BackupFolder .\backups\2026-07-09 Requires the Microsoft.Graph module and (for -DriftCheck) the Terraform CLI. Verify current module / provider versions and whether an endpoint is /beta.* EXPECTED RESULTS A timestamped backup, a drift verdict, or a restore preview — no unintended changes. .NOTES White-label. Backup/DriftCheck are read-only. Restore defaults to a safe DRY-RUN; -Apply is gated. &gt; [CmdletBinding(DefaultParameterSetName = 'Backup')] param( [Parameter(ParameterSetName='Backup')]   [switch]$Backup, [Parameter(ParameterSetName='Drift')]    [switch]$DriftCheck, [Parameter(ParameterSetName='Restore')]  [switch]$Restore, [string]$OutputPath = ".\backups", [string]$BackupFolder, [string]$TerraformDir = "..", [switch]$Apply   # only meaningful with -Restore; gated, off by default )</w:t>
      </w:r>
    </w:p>
    <w:p>
      <w:r>
        <w:rPr>
          <w:b/>
        </w:rPr>
        <w:t>How to run:</w:t>
      </w:r>
      <w:r>
        <w:t xml:space="preserve"> powershell -ExecutionPolicy Bypass -File .\IACINTUNE-Report.ps1 -Backup   -OutputPath .\backups powershell -ExecutionPolicy Bypass -File .\IACINTUNE-Report.ps1 -DriftCheck -TerraformDir .. powershell -ExecutionPolicy Bypass -File .\IACINTUNE-Report.ps1 -Restore   -BackupFolder .\backups\2026-07-09 Requires the Microsoft.Graph module and (for -DriftCheck) the Terraform CLI. Verify current module / provider versions and whether an endpoint is /beta.* EXPECTED RESULTS A timestamped backup, a drift verdict, or a restore preview — no unintended changes. .NOTES White-label. Backup/DriftCheck are read-only. Restore defaults to a safe DRY-RUN; -Apply is gated. &gt; [CmdletBinding(DefaultParameterSetName = 'Backup')] param( [Parameter(ParameterSetName='Backup')]   [switch]$Backup, [Parameter(ParameterSetName='Drift')]    [switch]$DriftCheck, [Parameter(ParameterSetName='Restore')]  [switch]$Restore, [string]$OutputPath = ".\backups", [string]$BackupFolder, [string]$TerraformDir = "..", [switch]$Apply   # only meaningful with -Restore; gated, off by default )</w:t>
      </w:r>
    </w:p>
    <w:p>
      <w:pPr>
        <w:pStyle w:val="Heading2"/>
      </w:pPr>
      <w:r>
        <w:t>IACINTUNE-Validate.ps1</w:t>
      </w:r>
    </w:p>
    <w:p>
      <w:r>
        <w:rPr>
          <w:b/>
        </w:rPr>
        <w:t>Purpose:</w:t>
      </w:r>
      <w:r>
        <w:t xml:space="preserve"> Confirms the Intune-as-code rollout matches the Testing guide's pass/fail gates: the three managed policies exist, are assigned ONLY to the pilot ring, Terraform validates, and a fresh </w:t>
      </w:r>
      <w:r>
        <w:rPr>
          <w:rFonts w:ascii="Consolas" w:hAnsi="Consolas"/>
          <w:sz w:val="19"/>
        </w:rPr>
        <w:t>terraform plan</w:t>
      </w:r>
      <w:r>
        <w:t xml:space="preserve"> shows no drift. Read-only against Graph; plan-only against Terraform — makes NO changes. HOW TO RUN powershell -ExecutionPolicy Bypass -File .\IACINTUNE-Validate.ps1 -PilotGroup "Intune-Pilot – Devices – Ring0" Requires the Microsoft.Graph module and Terraform CLI. Authenticate to Graph first (Connect-MgGraph). *Verify current module / provider versions.* EXPECTED RESULTS A PASS/FAIL line per gate and the terraform plan summary. No changes are made. .NOTES White-label. Read-only / plan only. Does not apply. &gt; [CmdletBinding()] param( [string]$PilotGroup = "Intune-Pilot – Devices – Ring0", [string]$TerraformDir = "..", [string[]]$ExpectedPolicies = @( "Windows Baseline – Corporate – Config", "Compliance Minimum – Corporate – Compliance", "App Protection – Mobile – MAM" ) )</w:t>
      </w:r>
    </w:p>
    <w:p>
      <w:r>
        <w:rPr>
          <w:b/>
        </w:rPr>
        <w:t>How to run:</w:t>
      </w:r>
      <w:r>
        <w:t xml:space="preserve"> powershell -ExecutionPolicy Bypass -File .\IACINTUNE-Validate.ps1 -PilotGroup "Intune-Pilot – Devices – Ring0" Requires the Microsoft.Graph module and Terraform CLI. Authenticate to Graph first (Connect-MgGraph). *Verify current module / provider versions.* EXPECTED RESULTS A PASS/FAIL line per gate and the terraform plan summary. No changes are made. .NOTES White-label. Read-only / plan only. Does not apply. &gt; [CmdletBinding()] param( [string]$PilotGroup = "Intune-Pilot – Devices – Ring0", [string]$TerraformDir = "..", [string[]]$ExpectedPolicies = @( "Windows Baseline – Corporate – Config", "Compliance Minimum – Corporate – Compliance", "App Protection – Mobile – MAM" ) )</w:t>
      </w:r>
    </w:p>
    <w:p>
      <w:pPr>
        <w:pStyle w:val="Heading2"/>
      </w:pPr>
      <w:r>
        <w:t>azure-pipelines.yml</w:t>
      </w:r>
    </w:p>
    <w:p>
      <w:r>
        <w:rPr>
          <w:b/>
        </w:rPr>
        <w:t>Purpose:</w:t>
      </w:r>
      <w:r>
        <w:t xml:space="preserve"> Plan-first, approval-gated delivery of the Intune Terraform. Stages: Validate -&gt; terraform fmt + validate Plan     -&gt; terraform plan against the target workspace, published as the change preview on the PR Apply    -&gt; pre-apply BACKUP, then terraform apply, BEHIND a manual approval on the 'intune-prod' Environment (required reviewers = R7) HOW TO RUN Create the pipeline "Intune-as-Code Pipeline – Endpoint – CICD" from this file. Set the service connection (workload identity federation / app credential from the secret store — never in code) and add required reviewers to the 'intune-prod' Environment so Apply pauses for approval. EXPECTED RESULTS PRs run Validate + Plan automatically; the plan is attached. Apply only runs after approval, and always takes a backup first. Nothing applies unreviewed. White-label. Plan-first, approval-gated, backup-before-apply. GitHub Actions equivalent noted at the bottom. *Verify current task/provider/module versions.* =============================================================================</w:t>
      </w:r>
    </w:p>
    <w:p>
      <w:r>
        <w:rPr>
          <w:b/>
        </w:rPr>
        <w:t>How to run:</w:t>
      </w:r>
      <w:r>
        <w:t xml:space="preserve"> Create the pipeline "Intune-as-Code Pipeline – Endpoint – CICD" from this file. Set the service connection (workload identity federation / app credential from the secret store — never in code) and add required reviewers to the 'intune-prod' Environment so Apply pauses for approval. EXPECTED RESULTS PRs run Validate + Plan automatically; the plan is attached. Apply only runs after approval, and always takes a backup first. Nothing applies unreviewed. White-label. Plan-first, approval-gated, backup-before-apply. GitHub Actions equivalent noted at the bottom. *Verify current task/provider/module versions.* =============================================================================</w:t>
      </w:r>
    </w:p>
    <w:p>
      <w:pPr>
        <w:pStyle w:val="Heading2"/>
      </w:pPr>
      <w:r>
        <w:t>main.tf</w:t>
      </w:r>
    </w:p>
    <w:p>
      <w:r>
        <w:rPr>
          <w:b/>
        </w:rPr>
        <w:t>Purpose:</w:t>
      </w:r>
      <w:r>
        <w:t xml:space="preserve"> Defines a scoped starter set of Intune policies as code — one Windows device configuration profile, one compliance policy, and one app-protection policy — assigned to the pilot ring only. Managed through plan/apply with remote state. HOW TO RUN (plan FIRST, always) terraform init terraform workspace select "intune – Dev – Workspace" terraform plan  -out tfplan      # the change preview — read it before applying terraform apply tfplan           # applies only what the plan showed EXPECTED RESULTS The three named policies created/updated in Intune and assigned to the pilot group. Re-running with no code change yields an empty plan (no drift). White-label. Plan/what-if first, through the reviewed pipeline. Back up before apply. </w:t>
      </w:r>
      <w:r>
        <w:rPr>
          <w:b/>
        </w:rPr>
        <w:t xml:space="preserve">* VERIFY BEFORE USE </w:t>
      </w:r>
      <w:r>
        <w:t>* The Microsoft Graph / Intune Terraform provider ecosystem is evolving and some Graph endpoints are /beta. Confirm the CURRENT provider name, version, resource names, and Intune resource coverage in your environment before relying on this. Where a policy type is unsupported by the provider, manage it via the PowerShell /Graph export-and-apply path (IACINTUNE-Discovery.ps1 / IACINTUNE-Report.ps1).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