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Data Loss Prevention (DLP) — Endpoint, Cloud &amp; Email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Data Loss Prevention (DLP): Endpoint, Cloud &amp; Email</w:t>
      </w:r>
    </w:p>
    <w:p>
      <w:pPr>
        <w:pStyle w:val="Heading2"/>
      </w:pPr>
      <w:r>
        <w:t>The problem</w:t>
      </w:r>
    </w:p>
    <w:p>
      <w:r>
        <w:t>Sensitive data leaves the organization through the channels people use every day — email attachments, "anyone with the link" cloud shares, content pasted into Teams, and files copied to USB or printed from a laptop. Without a working data-loss control, those leaks are invisible until they become an incident. The common failed attempt — switching data-loss controls straight to "block" — floods the help desk with false positives and gets turned off within a week.</w:t>
      </w:r>
    </w:p>
    <w:p>
      <w:pPr>
        <w:pStyle w:val="Heading2"/>
      </w:pPr>
      <w:r>
        <w:t>The solution</w:t>
      </w:r>
    </w:p>
    <w:p>
      <w:r>
        <w:t xml:space="preserve">Implement </w:t>
      </w:r>
      <w:r>
        <w:rPr>
          <w:b/>
        </w:rPr>
        <w:t>Microsoft Purview Data Loss Prevention (DLP)</w:t>
      </w:r>
      <w:r>
        <w:t xml:space="preserve"> across all five locations — </w:t>
      </w:r>
      <w:r>
        <w:rPr>
          <w:b/>
        </w:rPr>
        <w:t>Exchange email, SharePoint, OneDrive, Teams, and Endpoint (managed devices)</w:t>
      </w:r>
      <w:r>
        <w:t xml:space="preserve"> — using only the Microsoft Purview portal, Security &amp; Compliance PowerShell, and Microsoft Graph. Detection is driven by </w:t>
      </w:r>
      <w:r>
        <w:rPr>
          <w:b/>
        </w:rPr>
        <w:t>sensitive information types</w:t>
      </w:r>
      <w:r>
        <w:t xml:space="preserve"> (built-in, custom, </w:t>
      </w:r>
      <w:r>
        <w:rPr>
          <w:b/>
        </w:rPr>
        <w:t>Exact Data Match</w:t>
      </w:r>
      <w:r>
        <w:t xml:space="preserve">, and </w:t>
      </w:r>
      <w:r>
        <w:rPr>
          <w:b/>
        </w:rPr>
        <w:t>trainable classifiers</w:t>
      </w:r>
      <w:r>
        <w:t xml:space="preserve">), and the defining discipline is that </w:t>
      </w:r>
      <w:r>
        <w:rPr>
          <w:b/>
        </w:rPr>
        <w:t>every policy is built and proven in SIMULATION first</w:t>
      </w:r>
      <w:r>
        <w:t xml:space="preserve"> — Microsoft's built-in test mode that shows what *would* be blocked, with zero user impact — then tuned for a </w:t>
      </w:r>
      <w:r>
        <w:rPr>
          <w:b/>
        </w:rPr>
        <w:t>low false-positive rate</w:t>
      </w:r>
      <w:r>
        <w:t xml:space="preserve">, then enforced to a </w:t>
      </w:r>
      <w:r>
        <w:rPr>
          <w:b/>
        </w:rPr>
        <w:t>pilot ring</w:t>
      </w:r>
      <w:r>
        <w:t>, then expanded. The result: leaks are blocked without blocking the business.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mapped </w:t>
      </w:r>
      <w:r>
        <w:rPr>
          <w:b/>
        </w:rPr>
        <w:t>classification layer</w:t>
      </w:r>
      <w:r>
        <w:t xml:space="preserve"> — the right detector for each in-scope data category, reusing built-in</w:t>
      </w:r>
    </w:p>
    <w:p>
      <w:r>
        <w:t xml:space="preserve">  types and adding custom/EDM/trainable only for real gaps.</w:t>
      </w:r>
    </w:p>
    <w:p>
      <w:pPr>
        <w:pStyle w:val="ListBullet"/>
      </w:pPr>
      <w:r>
        <w:rPr>
          <w:b/>
        </w:rPr>
        <w:t>DLP policies across email, cloud, Teams, and endpoint</w:t>
      </w:r>
      <w:r>
        <w:t>, each proven in simulation, tuned, and enforced</w:t>
      </w:r>
    </w:p>
    <w:p>
      <w:r>
        <w:t xml:space="preserve">  through policy tips, user justification/override, or block.</w:t>
      </w:r>
    </w:p>
    <w:p>
      <w:pPr>
        <w:pStyle w:val="ListBullet"/>
      </w:pPr>
      <w:r>
        <w:t xml:space="preserve">A </w:t>
      </w:r>
      <w:r>
        <w:rPr>
          <w:b/>
        </w:rPr>
        <w:t>measured false-positive rate</w:t>
      </w:r>
      <w:r>
        <w:t xml:space="preserve"> kept at/under an agreed threshold — the difference between a control</w:t>
      </w:r>
    </w:p>
    <w:p>
      <w:r>
        <w:t xml:space="preserve">  people trust and one they ignore.</w:t>
      </w:r>
    </w:p>
    <w:p>
      <w:pPr>
        <w:pStyle w:val="ListBullet"/>
      </w:pPr>
      <w:r>
        <w:t xml:space="preserve">An </w:t>
      </w:r>
      <w:r>
        <w:rPr>
          <w:b/>
        </w:rPr>
        <w:t>incident/alert triage workflow</w:t>
      </w:r>
      <w:r>
        <w:t xml:space="preserve"> so every match is actually acted on, with an evidence trail in</w:t>
      </w:r>
    </w:p>
    <w:p>
      <w:r>
        <w:t xml:space="preserve">  Activity Explorer and optional SIEM forwarding.</w:t>
      </w:r>
    </w:p>
    <w:p>
      <w:pPr>
        <w:pStyle w:val="ListBullet"/>
      </w:pPr>
      <w:r>
        <w:rPr>
          <w:b/>
        </w:rPr>
        <w:t>Five PowerShell tools</w:t>
      </w:r>
      <w:r>
        <w:t xml:space="preserve"> (posture assessment, policy config helper, endpoint-readiness checker,</w:t>
      </w:r>
    </w:p>
    <w:p>
      <w:r>
        <w:t xml:space="preserve">  match/false-positive report, scope helper) —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in code.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Leaks blocked</w:t>
      </w:r>
      <w:r>
        <w:t xml:space="preserve"> across the channels data actually walks out through — email, cloud sharing, and</w:t>
      </w:r>
    </w:p>
    <w:p>
      <w:r>
        <w:t xml:space="preserve">  USB/print on endpoints.</w:t>
      </w:r>
    </w:p>
    <w:p>
      <w:pPr>
        <w:pStyle w:val="ListBullet"/>
      </w:pPr>
      <w:r>
        <w:rPr>
          <w:b/>
        </w:rPr>
        <w:t>Minimal disruption</w:t>
      </w:r>
      <w:r>
        <w:t xml:space="preserve"> — simulation-first plus tuning means the control catches leaks without a wave of</w:t>
      </w:r>
    </w:p>
    <w:p>
      <w:r>
        <w:t xml:space="preserve">  false positives, and any policy reverts to simulation instantly if needed.</w:t>
      </w:r>
    </w:p>
    <w:p>
      <w:pPr>
        <w:pStyle w:val="ListBullet"/>
      </w:pPr>
      <w:r>
        <w:rPr>
          <w:b/>
        </w:rPr>
        <w:t>Operable and auditable</w:t>
      </w:r>
      <w:r>
        <w:t xml:space="preserve"> — matches raise alerts that are triaged to disposition, with evidence retained.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 and</w:t>
      </w:r>
    </w:p>
    <w:p>
      <w:r>
        <w:t xml:space="preserve">  tooled to run in-house.</w:t>
      </w:r>
    </w:p>
    <w:p>
      <w:pPr>
        <w:pStyle w:val="Heading2"/>
      </w:pPr>
      <w:r>
        <w:t>Boundaries (so scope is clear)</w:t>
      </w:r>
    </w:p>
    <w:p>
      <w:r>
        <w:t xml:space="preserve">DLP is licensing-/plan-dependent — </w:t>
      </w:r>
      <w:r>
        <w:rPr>
          <w:b/>
        </w:rPr>
        <w:t>Endpoint DLP and advanced classifiers require E5 / E5 Compliance and onboarded devices</w:t>
      </w:r>
      <w:r>
        <w:t xml:space="preserve"> (verify your tenant). This solution provides the </w:t>
      </w:r>
      <w:r>
        <w:rPr>
          <w:b/>
        </w:rPr>
        <w:t>technical configuration and the evidence</w:t>
      </w:r>
      <w:r>
        <w:t xml:space="preserve">; *which* data categories are in scope, *which* classifiers legally apply, the </w:t>
      </w:r>
      <w:r>
        <w:rPr>
          <w:b/>
        </w:rPr>
        <w:t>enforced action per category</w:t>
      </w:r>
      <w:r>
        <w:t xml:space="preserve">, and the </w:t>
      </w:r>
      <w:r>
        <w:rPr>
          <w:b/>
        </w:rPr>
        <w:t>acceptable false-positive threshold</w:t>
      </w:r>
      <w:r>
        <w:t xml:space="preserve"> are </w:t>
      </w:r>
      <w:r>
        <w:rPr>
          <w:b/>
        </w:rPr>
        <w:t>compliance, privacy, and legal determinations</w:t>
      </w:r>
      <w:r>
        <w:t>, captured alongside the delivered evidence.</w:t>
      </w:r>
    </w:p>
    <w:p>
      <w:pPr>
        <w:pStyle w:val="Heading1"/>
      </w:pPr>
      <w:r>
        <w:t>1. Solution Overview — Microsoft Purview Data Loss Prevention (DLP): Endpoint, Cloud &amp; Email</w:t>
      </w:r>
    </w:p>
    <w:p>
      <w:pPr>
        <w:pStyle w:val="Heading2"/>
      </w:pPr>
      <w:r>
        <w:t>What this solution is</w:t>
      </w:r>
    </w:p>
    <w:p>
      <w:r>
        <w:t xml:space="preserve">Sensitive data leaves organizations through the everyday channels people already use: an email with a customer spreadsheet attached, a document shared "anyone with the link" from OneDrive or SharePoint, a credit-card number pasted into a Teams chat, or a file copied to a USB stick or printed from a laptop. </w:t>
      </w:r>
      <w:r>
        <w:rPr>
          <w:b/>
        </w:rPr>
        <w:t>Microsoft Purview Data Loss Prevention (DLP)</w:t>
      </w:r>
      <w:r>
        <w:t xml:space="preserve"> detects and controls that movement by matching the *content* being shared against </w:t>
      </w:r>
      <w:r>
        <w:rPr>
          <w:b/>
        </w:rPr>
        <w:t>sensitive information types</w:t>
      </w:r>
      <w:r>
        <w:t xml:space="preserve"> and </w:t>
      </w:r>
      <w:r>
        <w:rPr>
          <w:b/>
        </w:rPr>
        <w:t>classifiers</w:t>
      </w:r>
      <w:r>
        <w:t xml:space="preserve">, then applying a policy action — audit only, warn the user with a </w:t>
      </w:r>
      <w:r>
        <w:rPr>
          <w:b/>
        </w:rPr>
        <w:t>policy tip</w:t>
      </w:r>
      <w:r>
        <w:t xml:space="preserve">, allow with a business </w:t>
      </w:r>
      <w:r>
        <w:rPr>
          <w:b/>
        </w:rPr>
        <w:t>justification</w:t>
      </w:r>
      <w:r>
        <w:t xml:space="preserve">, or </w:t>
      </w:r>
      <w:r>
        <w:rPr>
          <w:b/>
        </w:rPr>
        <w:t>block</w:t>
      </w:r>
      <w:r>
        <w:t xml:space="preserve"> — across </w:t>
      </w:r>
      <w:r>
        <w:rPr>
          <w:b/>
        </w:rPr>
        <w:t>Exchange email, SharePoint, OneDrive, Teams, and Endpoint (managed devices)</w:t>
      </w:r>
      <w:r>
        <w:t>.</w:t>
      </w:r>
    </w:p>
    <w:p>
      <w:r>
        <w:t xml:space="preserve">This solution is a repeatable, evidence-driven way to implement Purview DLP across all of those locations using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DLP tooling. Its defining discipline is that </w:t>
      </w:r>
      <w:r>
        <w:rPr>
          <w:b/>
        </w:rPr>
        <w:t>every policy is built and proven in SIMULATION mode first</w:t>
      </w:r>
      <w:r>
        <w:t xml:space="preserve"> (Microsoft's built-in test mode that evaluates policy against real traffic and shows what *would* have matched, without affecting a single user), tuned for a low false-positive rate, and only then moved to enforcement.</w:t>
      </w:r>
    </w:p>
    <w:p>
      <w:pPr>
        <w:ind w:left="432"/>
      </w:pPr>
      <w:r>
        <w:rPr>
          <w:i/>
          <w:color w:val="2E86C1"/>
        </w:rPr>
        <w:t>Scope boundary. This solution delivers the technical method and evidence for DLP configuration. *Which* data is regulated, *which* classifiers legally apply, and *what* the enforced action must be for a given data category are business, compliance, privacy, and legal determinations — deferred to those functions. The solution helps you configure and prove the control; it does not make the policy decision.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t xml:space="preserve">DLP that is switched straight to </w:t>
      </w:r>
      <w:r>
        <w:rPr>
          <w:b/>
        </w:rPr>
        <w:t>enforce</w:t>
      </w:r>
      <w:r>
        <w:t xml:space="preserve"> without simulation is the classic failure: it blocks</w:t>
      </w:r>
    </w:p>
    <w:p>
      <w:r>
        <w:t xml:space="preserve">  legitimate business, floods the help desk, and gets disabled within a week. Simulation-first is the   difference between a control that survives and one that is turned off.</w:t>
      </w:r>
    </w:p>
    <w:p>
      <w:pPr>
        <w:pStyle w:val="ListBullet"/>
      </w:pPr>
      <w:r>
        <w:rPr>
          <w:b/>
        </w:rPr>
        <w:t>Endpoint DLP is licensing- and onboarding-dependent</w:t>
      </w:r>
      <w:r>
        <w:t xml:space="preserve"> — it requires the right plan and devices</w:t>
      </w:r>
    </w:p>
    <w:p>
      <w:r>
        <w:t xml:space="preserve">  onboarded to Purview (shared with Microsoft Defender for Endpoint onboarding). A DLP policy scoped to   the Devices location does nothing until the endpoints are actually onboarded and reporting.</w:t>
      </w:r>
    </w:p>
    <w:p>
      <w:pPr>
        <w:pStyle w:val="ListBullet"/>
      </w:pPr>
      <w:r>
        <w:t>False positives are the enemy of adoption. A built-in credit-card detector that fires on internal</w:t>
      </w:r>
    </w:p>
    <w:p>
      <w:r>
        <w:t xml:space="preserve">  reference numbers trains users to ignore every policy tip. Tuning — confidence levels, instance counts,   supporting keywords, and Exact Data Match — is what makes the control trusted.</w:t>
      </w:r>
    </w:p>
    <w:p>
      <w:pPr>
        <w:pStyle w:val="ListBullet"/>
      </w:pPr>
      <w:r>
        <w:t>The same sensitive-information-type library drives DLP, auto-labeling, and insider risk. Getting the</w:t>
      </w:r>
    </w:p>
    <w:p>
      <w:r>
        <w:t xml:space="preserve">  classification layer right here pays off across the whole Purview estate.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Sensitive information types (SITs) and classifiers</w:t>
      </w:r>
      <w:r>
        <w:t xml:space="preserve"> define *what* to look for. Purview ships</w:t>
      </w:r>
    </w:p>
    <w:p>
      <w:r>
        <w:t xml:space="preserve">   150+ </w:t>
      </w:r>
      <w:r>
        <w:rPr>
          <w:b/>
        </w:rPr>
        <w:t>built-in SITs</w:t>
      </w:r>
      <w:r>
        <w:t xml:space="preserve"> (credit card, SSN/national ID, IBAN, health record numbers, etc.), and you can    add </w:t>
      </w:r>
      <w:r>
        <w:rPr>
          <w:b/>
        </w:rPr>
        <w:t>custom SITs</w:t>
      </w:r>
      <w:r>
        <w:t xml:space="preserve"> (regex + keyword + confidence), </w:t>
      </w:r>
      <w:r>
        <w:rPr>
          <w:b/>
        </w:rPr>
        <w:t>Exact Data Match (EDM)</w:t>
      </w:r>
      <w:r>
        <w:t xml:space="preserve"> SITs (matched against a    hashed upload of your real data for near-zero false positives), and </w:t>
      </w:r>
      <w:r>
        <w:rPr>
          <w:b/>
        </w:rPr>
        <w:t>trainable classifiers</w:t>
      </w:r>
      <w:r>
        <w:t xml:space="preserve">    (machine-learned categories such as source code, resumes, or financial statements).</w:t>
      </w:r>
    </w:p>
    <w:p>
      <w:pPr>
        <w:pStyle w:val="ListNumber"/>
      </w:pPr>
      <w:r>
        <w:rPr>
          <w:b/>
        </w:rPr>
        <w:t>DLP policies</w:t>
      </w:r>
      <w:r>
        <w:t xml:space="preserve"> bind those SITs to </w:t>
      </w:r>
      <w:r>
        <w:rPr>
          <w:b/>
        </w:rPr>
        <w:t>locations</w:t>
      </w:r>
      <w:r>
        <w:t xml:space="preserve"> (Exchange, SharePoint, OneDrive, Teams chat/channel,</w:t>
      </w:r>
    </w:p>
    <w:p>
      <w:r>
        <w:t xml:space="preserve">   and </w:t>
      </w:r>
      <w:r>
        <w:rPr>
          <w:b/>
        </w:rPr>
        <w:t>Devices/Endpoint</w:t>
      </w:r>
      <w:r>
        <w:t xml:space="preserve">) with </w:t>
      </w:r>
      <w:r>
        <w:rPr>
          <w:b/>
        </w:rPr>
        <w:t>conditions</w:t>
      </w:r>
      <w:r>
        <w:t xml:space="preserve"> (which SIT, how many instances, what confidence),    </w:t>
      </w:r>
      <w:r>
        <w:rPr>
          <w:b/>
        </w:rPr>
        <w:t>actions</w:t>
      </w:r>
      <w:r>
        <w:t xml:space="preserve"> (audit / notify / restrict / block, restrict USB/print/cloud-app upload on endpoint), and    </w:t>
      </w:r>
      <w:r>
        <w:rPr>
          <w:b/>
        </w:rPr>
        <w:t>user experience</w:t>
      </w:r>
      <w:r>
        <w:t xml:space="preserve"> (policy tips, allow-with-justification, allow-override).</w:t>
      </w:r>
    </w:p>
    <w:p>
      <w:pPr>
        <w:pStyle w:val="ListNumber"/>
      </w:pPr>
      <w:r>
        <w:rPr>
          <w:b/>
        </w:rPr>
        <w:t>Simulation mode</w:t>
      </w:r>
      <w:r>
        <w:t xml:space="preserve"> runs the policy against live traffic and records what *would* have matched — with</w:t>
      </w:r>
    </w:p>
    <w:p>
      <w:r>
        <w:t xml:space="preserve">   or without policy tips shown — so you can see the true hit volume and false positives </w:t>
      </w:r>
      <w:r>
        <w:rPr>
          <w:b/>
        </w:rPr>
        <w:t>before</w:t>
      </w:r>
      <w:r>
        <w:t xml:space="preserve"> any    enforcement. Every policy in this solution starts here.</w:t>
      </w:r>
    </w:p>
    <w:p>
      <w:pPr>
        <w:pStyle w:val="ListNumber"/>
      </w:pPr>
      <w:r>
        <w:rPr>
          <w:b/>
        </w:rPr>
        <w:t>Tuning</w:t>
      </w:r>
      <w:r>
        <w:t xml:space="preserve"> reduces false positives using confidence levels, instance thresholds, supporting keyword</w:t>
      </w:r>
    </w:p>
    <w:p>
      <w:r>
        <w:t xml:space="preserve">   evidence, EDM, and exceptions — measured against the simulation results.</w:t>
      </w:r>
    </w:p>
    <w:p>
      <w:pPr>
        <w:pStyle w:val="ListNumber"/>
      </w:pPr>
      <w:r>
        <w:rPr>
          <w:b/>
        </w:rPr>
        <w:t>Enforcement</w:t>
      </w:r>
      <w:r>
        <w:t xml:space="preserve"> turns the tuned policy on (tips/override/block) in a limited ring, then expands.</w:t>
      </w:r>
    </w:p>
    <w:p>
      <w:pPr>
        <w:pStyle w:val="ListNumber"/>
      </w:pPr>
      <w:r>
        <w:rPr>
          <w:b/>
        </w:rPr>
        <w:t>Incident/alert handling</w:t>
      </w:r>
      <w:r>
        <w:t xml:space="preserve"> — DLP rule matches raise </w:t>
      </w:r>
      <w:r>
        <w:rPr>
          <w:b/>
        </w:rPr>
        <w:t>alerts</w:t>
      </w:r>
      <w:r>
        <w:t xml:space="preserve"> in the Purview portal and DLP events</w:t>
      </w:r>
    </w:p>
    <w:p>
      <w:r>
        <w:t xml:space="preserve">   flow to </w:t>
      </w:r>
      <w:r>
        <w:rPr>
          <w:b/>
        </w:rPr>
        <w:t>Activity Explorer</w:t>
      </w:r>
      <w:r>
        <w:t>; this solution wires the triage, severity, and response workflow so    matches are actually acted on.</w:t>
      </w:r>
    </w:p>
    <w:p>
      <w:pPr>
        <w:pStyle w:val="Heading2"/>
      </w:pPr>
      <w:r>
        <w:t>The five DLP locations (and what each controls)</w:t>
      </w:r>
    </w:p>
    <w:p>
      <w:pPr>
        <w:pStyle w:val="ListBullet"/>
      </w:pPr>
      <w:r>
        <w:rPr>
          <w:b/>
        </w:rPr>
        <w:t>Exchange (email):</w:t>
      </w:r>
      <w:r>
        <w:t xml:space="preserve"> outbound/inbound mail matched on content, attachments, and recipients; block or</w:t>
      </w:r>
    </w:p>
    <w:p>
      <w:r>
        <w:t xml:space="preserve">  encrypt on match.</w:t>
      </w:r>
    </w:p>
    <w:p>
      <w:pPr>
        <w:pStyle w:val="ListBullet"/>
      </w:pPr>
      <w:r>
        <w:rPr>
          <w:b/>
        </w:rPr>
        <w:t>SharePoint &amp; OneDrive:</w:t>
      </w:r>
      <w:r>
        <w:t xml:space="preserve"> documents at rest and when shared; block external sharing on match.</w:t>
      </w:r>
    </w:p>
    <w:p>
      <w:pPr>
        <w:pStyle w:val="ListBullet"/>
      </w:pPr>
      <w:r>
        <w:rPr>
          <w:b/>
        </w:rPr>
        <w:t>Teams chat &amp; channel messages:</w:t>
      </w:r>
      <w:r>
        <w:t xml:space="preserve"> sensitive content pasted or shared in messages.</w:t>
      </w:r>
    </w:p>
    <w:p>
      <w:pPr>
        <w:pStyle w:val="ListBullet"/>
      </w:pPr>
      <w:r>
        <w:rPr>
          <w:b/>
        </w:rPr>
        <w:t>Endpoint (Devices):</w:t>
      </w:r>
      <w:r>
        <w:t xml:space="preserve"> activities on </w:t>
      </w:r>
      <w:r>
        <w:rPr>
          <w:b/>
        </w:rPr>
        <w:t>onboarded</w:t>
      </w:r>
      <w:r>
        <w:t xml:space="preserve"> Windows/macOS devices — copy to USB, copy to network</w:t>
      </w:r>
    </w:p>
    <w:p>
      <w:r>
        <w:t xml:space="preserve">  share, print, upload to unallowed cloud apps/browsers, copy to clipboard, paste to browser. </w:t>
      </w:r>
      <w:r>
        <w:rPr>
          <w:b/>
        </w:rPr>
        <w:t>Requires   onboarding and the right licensing.</w:t>
      </w:r>
    </w:p>
    <w:p>
      <w:pPr>
        <w:pStyle w:val="ListBullet"/>
      </w:pPr>
      <w:r>
        <w:rPr>
          <w:b/>
        </w:rPr>
        <w:t>On-premises / Fabric / Power BI / cloud apps (Defender for Cloud Apps):</w:t>
      </w:r>
      <w:r>
        <w:t xml:space="preserve"> additional locations that</w:t>
      </w:r>
    </w:p>
    <w:p>
      <w:r>
        <w:t xml:space="preserve">  may be available depending on licensing — </w:t>
      </w:r>
      <w:r>
        <w:rPr>
          <w:b/>
        </w:rPr>
        <w:t>verify availability in your tenant.</w:t>
      </w:r>
    </w:p>
    <w:p>
      <w:pPr>
        <w:pStyle w:val="Heading2"/>
      </w:pPr>
      <w:r>
        <w:t>The simulate→enforce journey (the core discipline)</w:t>
      </w:r>
    </w:p>
    <w:p>
      <w:pPr>
        <w:ind w:left="432"/>
      </w:pPr>
      <w:r>
        <w:rPr>
          <w:i/>
          <w:color w:val="2E86C1"/>
        </w:rPr>
        <w:t>Define SITs/classifiers → build each DLP policy in SIMULATION (no user impact) → measure hit volume and false positives in Activity Explorer / DLP alerts → tune (confidence, instance count, keywords, EDM, exceptions) → re-simulate until false positives are acceptable → enable with policy tips + allow-override/justification in a pilot ring → validate → expand to enforce (block) tenant-wide → operate (triage alerts, review overrides, re-tune).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SITs/classifiers are in scope and at what </w:t>
      </w:r>
      <w:r>
        <w:rPr>
          <w:b/>
        </w:rPr>
        <w:t>confidence</w:t>
      </w:r>
      <w:r>
        <w:t xml:space="preserve"> and </w:t>
      </w:r>
      <w:r>
        <w:rPr>
          <w:b/>
        </w:rPr>
        <w:t>instance count</w:t>
      </w:r>
      <w:r>
        <w:t xml:space="preserve"> they trigger.</w:t>
      </w:r>
    </w:p>
    <w:p>
      <w:pPr>
        <w:pStyle w:val="ListBullet"/>
      </w:pPr>
      <w:r>
        <w:t xml:space="preserve">Which </w:t>
      </w:r>
      <w:r>
        <w:rPr>
          <w:b/>
        </w:rPr>
        <w:t>locations</w:t>
      </w:r>
      <w:r>
        <w:t xml:space="preserve"> each policy covers and which users/sites/groups are </w:t>
      </w:r>
      <w:r>
        <w:rPr>
          <w:b/>
        </w:rPr>
        <w:t>included or excluded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action</w:t>
      </w:r>
      <w:r>
        <w:t xml:space="preserve"> per data category (audit → tip → justify → block) — set per compliance's determination.</w:t>
      </w:r>
    </w:p>
    <w:p>
      <w:pPr>
        <w:pStyle w:val="ListBullet"/>
      </w:pPr>
      <w:r>
        <w:t xml:space="preserve">Whether users get </w:t>
      </w:r>
      <w:r>
        <w:rPr>
          <w:b/>
        </w:rPr>
        <w:t>policy tips</w:t>
      </w:r>
      <w:r>
        <w:t xml:space="preserve">, can </w:t>
      </w:r>
      <w:r>
        <w:rPr>
          <w:b/>
        </w:rPr>
        <w:t>override</w:t>
      </w:r>
      <w:r>
        <w:t xml:space="preserve"> with justification, and what the override says.</w:t>
      </w:r>
    </w:p>
    <w:p>
      <w:pPr>
        <w:pStyle w:val="ListBullet"/>
      </w:pPr>
      <w:r>
        <w:t xml:space="preserve">The </w:t>
      </w:r>
      <w:r>
        <w:rPr>
          <w:b/>
        </w:rPr>
        <w:t>pilot ring</w:t>
      </w:r>
      <w:r>
        <w:t xml:space="preserve"> enforced first, and the simulation dwell time before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Endpoint DLP requires onboarded devices and the appropriate licensing</w:t>
      </w:r>
      <w:r>
        <w:t xml:space="preserve"> (verify your plan — endpoint</w:t>
      </w:r>
    </w:p>
    <w:p>
      <w:r>
        <w:t xml:space="preserve">  DLP and several advanced classifiers are gated behind E5 / the E5 Compliance add-on). A Devices-location   policy is inert until onboarding is complete.</w:t>
      </w:r>
    </w:p>
    <w:p>
      <w:pPr>
        <w:pStyle w:val="ListBullet"/>
      </w:pPr>
      <w:r>
        <w:rPr>
          <w:b/>
        </w:rPr>
        <w:t>Some features are in preview</w:t>
      </w:r>
      <w:r>
        <w:t xml:space="preserve"> and portal paths </w:t>
      </w:r>
      <w:r>
        <w:rPr>
          <w:b/>
        </w:rPr>
        <w:t>evolve</w:t>
      </w:r>
      <w:r>
        <w:t xml:space="preserve"> — this solution flags "verify your</w:t>
      </w:r>
    </w:p>
    <w:p>
      <w:r>
        <w:t xml:space="preserve">  licensing/tenant" rather than asserting availability that may differ in your tenant.</w:t>
      </w:r>
    </w:p>
    <w:p>
      <w:pPr>
        <w:pStyle w:val="ListBullet"/>
      </w:pPr>
      <w:r>
        <w:t xml:space="preserve">DLP inspects </w:t>
      </w:r>
      <w:r>
        <w:rPr>
          <w:b/>
        </w:rPr>
        <w:t>content it can classify</w:t>
      </w:r>
      <w:r>
        <w:t>; strongly encrypted or unrecognized file formats, or content</w:t>
      </w:r>
    </w:p>
    <w:p>
      <w:r>
        <w:t xml:space="preserve">  below the confidence/instance threshold, will not match. DLP is one control among several, not a   guarantee.</w:t>
      </w:r>
    </w:p>
    <w:p>
      <w:pPr>
        <w:pStyle w:val="ListBullet"/>
      </w:pPr>
      <w:r>
        <w:rPr>
          <w:b/>
        </w:rPr>
        <w:t>EDM and trainable classifiers require setup and, for EDM, an ongoing data refresh</w:t>
      </w:r>
      <w:r>
        <w:t>; they are the tools</w:t>
      </w:r>
    </w:p>
    <w:p>
      <w:r>
        <w:t xml:space="preserve">  that drive false positives down but they are not zero-effort.</w:t>
      </w:r>
    </w:p>
    <w:p>
      <w:pPr>
        <w:pStyle w:val="ListBullet"/>
      </w:pPr>
      <w:r>
        <w:t xml:space="preserve">The </w:t>
      </w:r>
      <w:r>
        <w:rPr>
          <w:b/>
        </w:rPr>
        <w:t>enforced action for a data category is a compliance/legal decision</w:t>
      </w:r>
      <w:r>
        <w:t>, not a technical default —</w:t>
      </w:r>
    </w:p>
    <w:p>
      <w:r>
        <w:t xml:space="preserve">  this solution configures and proves the control; the determination is deferred.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uses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 the docs, scripts, and the Purview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Custom sensitive info 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Employee ID – Custom SIT – Classification</w:t>
            </w:r>
          </w:p>
        </w:tc>
      </w:tr>
      <w:tr>
        <w:tc>
          <w:tcPr>
            <w:tcW w:type="dxa" w:w="4320"/>
          </w:tcPr>
          <w:p>
            <w:r>
              <w:t>EDM schema / SIT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 PII – EDM – Classification</w:t>
            </w:r>
          </w:p>
        </w:tc>
      </w:tr>
      <w:tr>
        <w:tc>
          <w:tcPr>
            <w:tcW w:type="dxa" w:w="4320"/>
          </w:tcPr>
          <w:p>
            <w:r>
              <w:t>Email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Email PII – Simulation</w:t>
            </w:r>
          </w:p>
        </w:tc>
      </w:tr>
      <w:tr>
        <w:tc>
          <w:tcPr>
            <w:tcW w:type="dxa" w:w="4320"/>
          </w:tcPr>
          <w:p>
            <w:r>
              <w:t>Cloud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SPO+OneDrive+Teams PII – Simulation</w:t>
            </w:r>
          </w:p>
        </w:tc>
      </w:tr>
      <w:tr>
        <w:tc>
          <w:tcPr>
            <w:tcW w:type="dxa" w:w="4320"/>
          </w:tcPr>
          <w:p>
            <w:r>
              <w:t>Endpoint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Endpoint PII – Simulation</w:t>
            </w:r>
          </w:p>
        </w:tc>
      </w:tr>
      <w:tr>
        <w:tc>
          <w:tcPr>
            <w:tcW w:type="dxa" w:w="4320"/>
          </w:tcPr>
          <w:p>
            <w:r>
              <w:t>Enforced pilot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All Locations PII – Enforce Pilot</w:t>
            </w:r>
          </w:p>
        </w:tc>
      </w:tr>
      <w:tr>
        <w:tc>
          <w:tcPr>
            <w:tcW w:type="dxa" w:w="4320"/>
          </w:tcPr>
          <w:p>
            <w:r>
              <w:t>Pilot user ring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Pilot Ring – Stage1</w:t>
            </w:r>
          </w:p>
        </w:tc>
      </w:tr>
      <w:tr>
        <w:tc>
          <w:tcPr>
            <w:tcW w:type="dxa" w:w="4320"/>
          </w:tcPr>
          <w:p>
            <w:r>
              <w:t>Policy-tip / override text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Notice – Standard – AllPolicies</w:t>
            </w:r>
          </w:p>
        </w:tc>
      </w:tr>
      <w:tr>
        <w:tc>
          <w:tcPr>
            <w:tcW w:type="dxa" w:w="4320"/>
          </w:tcPr>
          <w:p>
            <w:r>
              <w:t>Incident/alert workflow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Alerts – Triage – Operations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current data exposure and classification intent → Design SITs/classifiers, policies, and user experience → Configure SITs and policies in simulation → Pilot (simulate → tune → enforce to a ring) → Validate against pass/fail gates (leaks blocked, false-positive rate low, incidents handled) → Expand to tenant-wide enforcement and ongoing operations. Every high-impact change is piloted in simulation first, with a documented rollback.</w:t>
      </w:r>
    </w:p>
    <w:p>
      <w:pPr>
        <w:pStyle w:val="Heading1"/>
      </w:pPr>
      <w:r>
        <w:t>2. Requirements — Microsoft Purview Data Loss Prevention (DLP)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implementing Purview DLP across endpoint, cloud, and email.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2.1 Licensing sufficient for the DLP features you will use — especially Endpoint DLP</w:t>
      </w:r>
    </w:p>
    <w:p>
      <w:pPr>
        <w:pStyle w:val="ListBullet"/>
      </w:pPr>
      <w:r>
        <w:rPr>
          <w:b/>
        </w:rPr>
        <w:t>Description:</w:t>
      </w:r>
      <w:r>
        <w:t xml:space="preserve"> DLP for </w:t>
      </w:r>
      <w:r>
        <w:rPr>
          <w:b/>
        </w:rPr>
        <w:t>Exchange/SharePoint/OneDrive/Teams</w:t>
      </w:r>
      <w:r>
        <w:t xml:space="preserve"> and </w:t>
      </w:r>
      <w:r>
        <w:rPr>
          <w:b/>
        </w:rPr>
        <w:t>built-in SITs</w:t>
      </w:r>
      <w:r>
        <w:t xml:space="preserve"> is broadly</w:t>
      </w:r>
    </w:p>
    <w:p>
      <w:r>
        <w:t xml:space="preserve">  available, but </w:t>
      </w:r>
      <w:r>
        <w:rPr>
          <w:b/>
        </w:rPr>
        <w:t>Endpoint DLP</w:t>
      </w:r>
      <w:r>
        <w:t xml:space="preserve">, </w:t>
      </w:r>
      <w:r>
        <w:rPr>
          <w:b/>
        </w:rPr>
        <w:t>advanced/custom classifiers</w:t>
      </w:r>
      <w:r>
        <w:t xml:space="preserve">, </w:t>
      </w:r>
      <w:r>
        <w:rPr>
          <w:b/>
        </w:rPr>
        <w:t>Exact Data Match</w:t>
      </w:r>
      <w:r>
        <w:t xml:space="preserve">, and </w:t>
      </w:r>
      <w:r>
        <w:rPr>
          <w:b/>
        </w:rPr>
        <w:t>trainable   classifiers</w:t>
      </w:r>
      <w:r>
        <w:t xml:space="preserve"> are </w:t>
      </w:r>
      <w:r>
        <w:rPr>
          <w:b/>
        </w:rPr>
        <w:t>plan-gated</w:t>
      </w:r>
      <w:r>
        <w:t xml:space="preserve"> — typically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  (some capabilities are in </w:t>
      </w:r>
      <w:r>
        <w:rPr>
          <w:b/>
        </w:rPr>
        <w:t>preview</w:t>
      </w:r>
      <w:r>
        <w:t>). This extends GR-#1 with the DLP-specific plan detail.</w:t>
      </w:r>
    </w:p>
    <w:p>
      <w:pPr>
        <w:pStyle w:val="ListBullet"/>
      </w:pPr>
      <w:r>
        <w:rPr>
          <w:b/>
        </w:rPr>
        <w:t>Why required:</w:t>
      </w:r>
      <w:r>
        <w:t xml:space="preserve"> A DLP policy scoped to a location or using a classifier your plan doesn't include will</w:t>
      </w:r>
    </w:p>
    <w:p>
      <w:r>
        <w:t xml:space="preserve">  not function. Endpoint DLP in particular is an E5/E5-Compliance capability.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subscription/add-ons; in the</w:t>
      </w:r>
    </w:p>
    <w:p>
      <w:r>
        <w:t xml:space="preserve">  </w:t>
      </w:r>
      <w:r>
        <w:rPr>
          <w:b/>
        </w:rPr>
        <w:t>Purview portal → Data Loss Prevention</w:t>
      </w:r>
      <w:r>
        <w:t xml:space="preserve"> confirm the </w:t>
      </w:r>
      <w:r>
        <w:rPr>
          <w:b/>
        </w:rPr>
        <w:t>Endpoint DLP</w:t>
      </w:r>
      <w:r>
        <w:t xml:space="preserve"> and </w:t>
      </w:r>
      <w:r>
        <w:rPr>
          <w:b/>
        </w:rPr>
        <w:t>Devices</w:t>
      </w:r>
      <w:r>
        <w:t xml:space="preserve"> location and the   classifier types you intend to use are visible. </w:t>
      </w:r>
      <w:r>
        <w:rPr>
          <w:b/>
        </w:rPr>
        <w:t>Flag "verify your licensing/tenant"</w:t>
      </w:r>
      <w:r>
        <w:t xml:space="preserve"> — availability   evolves.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the required licensing (E5 or E5 Compliance) before</w:t>
      </w:r>
    </w:p>
    <w:p>
      <w:r>
        <w:t xml:space="preserve">  building endpoint or advanced-classifier policies; scope the initial rollout to features your plan   covers.</w:t>
      </w:r>
    </w:p>
    <w:p>
      <w:pPr>
        <w:pStyle w:val="Heading2"/>
      </w:pPr>
      <w:r>
        <w:t>2.2 DLP-specific least-privilege roles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DLP role groups</w:t>
      </w:r>
      <w:r>
        <w:t xml:space="preserve"> in the Purview portal — </w:t>
      </w:r>
      <w:r>
        <w:rPr>
          <w:b/>
        </w:rPr>
        <w:t>Compliance Administrator</w:t>
      </w:r>
      <w:r>
        <w:t xml:space="preserve"> or</w:t>
      </w:r>
    </w:p>
    <w:p>
      <w:r>
        <w:t xml:space="preserve">  </w:t>
      </w:r>
      <w:r>
        <w:rPr>
          <w:b/>
        </w:rPr>
        <w:t>Compliance Data Administrator</w:t>
      </w:r>
      <w:r>
        <w:t xml:space="preserve"> to create/manage DLP policies, </w:t>
      </w:r>
      <w:r>
        <w:rPr>
          <w:b/>
        </w:rPr>
        <w:t>DLP Compliance Management</w:t>
      </w:r>
      <w:r>
        <w:t xml:space="preserve"> for policy   management, </w:t>
      </w:r>
      <w:r>
        <w:rPr>
          <w:b/>
        </w:rPr>
        <w:t>View-Only DLP Compliance Management</w:t>
      </w:r>
      <w:r>
        <w:t xml:space="preserve"> for read-only review, and the </w:t>
      </w:r>
      <w:r>
        <w:rPr>
          <w:b/>
        </w:rPr>
        <w:t>Data Loss Prevention</w:t>
      </w:r>
      <w:r>
        <w:t xml:space="preserve">   role for alert/incident handling. Global Administrator only where genuinely required. Extends GR-#2.</w:t>
      </w:r>
    </w:p>
    <w:p>
      <w:pPr>
        <w:pStyle w:val="ListBullet"/>
      </w:pPr>
      <w:r>
        <w:rPr>
          <w:b/>
        </w:rPr>
        <w:t>Why required:</w:t>
      </w:r>
      <w:r>
        <w:t xml:space="preserve"> Purview enforces fine-grained role groups; DLP configuration and alert triage require</w:t>
      </w:r>
    </w:p>
    <w:p>
      <w:r>
        <w:t xml:space="preserve">  the matching role, and least privilege keeps the blast radius small.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Roles &amp; scopes → Permissions</w:t>
      </w:r>
      <w:r>
        <w:t xml:space="preserve"> (or Microsoft Purview</w:t>
      </w:r>
    </w:p>
    <w:p>
      <w:r>
        <w:t xml:space="preserve">  roles) — confirm your account's role-group membership includes the DLP roles you need.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DLP role group under change control; separate</w:t>
      </w:r>
    </w:p>
    <w:p>
      <w:r>
        <w:t xml:space="preserve">  policy authors from alert triagers where possible.</w:t>
      </w:r>
    </w:p>
    <w:p>
      <w:pPr>
        <w:pStyle w:val="Heading2"/>
      </w:pPr>
      <w:r>
        <w:t>2.3 Devices onboarded to Purview for Endpoint DLP</w:t>
      </w:r>
    </w:p>
    <w:p>
      <w:pPr>
        <w:pStyle w:val="ListBullet"/>
      </w:pPr>
      <w:r>
        <w:rPr>
          <w:b/>
        </w:rPr>
        <w:t>Description:</w:t>
      </w:r>
      <w:r>
        <w:t xml:space="preserve"> Endpoint DLP monitors activities on </w:t>
      </w:r>
      <w:r>
        <w:rPr>
          <w:b/>
        </w:rPr>
        <w:t>onboarded Windows 10/11 and macOS devices</w:t>
      </w:r>
      <w:r>
        <w:t>.</w:t>
      </w:r>
    </w:p>
    <w:p>
      <w:r>
        <w:t xml:space="preserve">  Onboarding is done in </w:t>
      </w:r>
      <w:r>
        <w:rPr>
          <w:b/>
        </w:rPr>
        <w:t>Purview portal → Settings → Device onboarding</w:t>
      </w:r>
      <w:r>
        <w:t xml:space="preserve"> (or via Intune / a script /   Group Policy), and is </w:t>
      </w:r>
      <w:r>
        <w:rPr>
          <w:b/>
        </w:rPr>
        <w:t>shared with Microsoft Defender for Endpoint onboarding</w:t>
      </w:r>
      <w:r>
        <w:t xml:space="preserve"> — devices already   onboarded to Defender for Endpoint are onboarded for Endpoint DLP.</w:t>
      </w:r>
    </w:p>
    <w:p>
      <w:pPr>
        <w:pStyle w:val="ListBullet"/>
      </w:pPr>
      <w:r>
        <w:rPr>
          <w:b/>
        </w:rPr>
        <w:t>Why required:</w:t>
      </w:r>
      <w:r>
        <w:t xml:space="preserve"> A DLP policy scoped to the </w:t>
      </w:r>
      <w:r>
        <w:rPr>
          <w:b/>
        </w:rPr>
        <w:t>Devices</w:t>
      </w:r>
      <w:r>
        <w:t xml:space="preserve"> location does nothing on a device that is not</w:t>
      </w:r>
    </w:p>
    <w:p>
      <w:r>
        <w:t xml:space="preserve">  onboarded and reporting. Onboarding is the hard prerequisite for any endpoint control.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Device onboarding → Devices</w:t>
      </w:r>
      <w:r>
        <w:t xml:space="preserve"> shows onboarded devices;</w:t>
      </w:r>
    </w:p>
    <w:p>
      <w:r>
        <w:t xml:space="preserve">  confirm target devices appear and are reporting. On a device, confirm the onboarding state per Microsoft's   documented method.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devices via the Purview device-onboarding package, Intune, or</w:t>
      </w:r>
    </w:p>
    <w:p>
      <w:r>
        <w:t xml:space="preserve">  Group Policy; confirm the minimum OS build and any required Antimalware/AV state per Microsoft docs   before scoping endpoint policies.</w:t>
      </w:r>
    </w:p>
    <w:p>
      <w:pPr>
        <w:pStyle w:val="Heading2"/>
      </w:pPr>
      <w:r>
        <w:t>2.4 A classification intent and a sensitive-information-type inventory</w:t>
      </w:r>
    </w:p>
    <w:p>
      <w:pPr>
        <w:pStyle w:val="ListBullet"/>
      </w:pPr>
      <w:r>
        <w:rPr>
          <w:b/>
        </w:rPr>
        <w:t>Description:</w:t>
      </w:r>
      <w:r>
        <w:t xml:space="preserve"> A documented view of </w:t>
      </w:r>
      <w:r>
        <w:rPr>
          <w:b/>
        </w:rPr>
        <w:t>what sensitive data you are protecting</w:t>
      </w:r>
      <w:r>
        <w:t xml:space="preserve"> (e.g. payment card data,</w:t>
      </w:r>
    </w:p>
    <w:p>
      <w:r>
        <w:t xml:space="preserve">  national IDs, health identifiers, customer PII, source code) mapped to the </w:t>
      </w:r>
      <w:r>
        <w:rPr>
          <w:b/>
        </w:rPr>
        <w:t>SITs/classifiers</w:t>
      </w:r>
      <w:r>
        <w:t xml:space="preserve"> that   detect it — built-in SITs where they fit, </w:t>
      </w:r>
      <w:r>
        <w:rPr>
          <w:b/>
        </w:rPr>
        <w:t>custom SITs / EDM / trainable classifiers</w:t>
      </w:r>
      <w:r>
        <w:t xml:space="preserve"> where they don't.   Extends GR-#4.</w:t>
      </w:r>
    </w:p>
    <w:p>
      <w:pPr>
        <w:pStyle w:val="ListBullet"/>
      </w:pPr>
      <w:r>
        <w:rPr>
          <w:b/>
        </w:rPr>
        <w:t>Why required:</w:t>
      </w:r>
      <w:r>
        <w:t xml:space="preserve"> DLP policies key off SITs; without knowing which data matters and which SIT detects it</w:t>
      </w:r>
    </w:p>
    <w:p>
      <w:r>
        <w:t xml:space="preserve">  (at what confidence and instance count), policies are guesswork and generate false positives.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Data classification → Classifiers → Sensitive info types</w:t>
      </w:r>
      <w:r>
        <w:t xml:space="preserve"> lists</w:t>
      </w:r>
    </w:p>
    <w:p>
      <w:r>
        <w:t xml:space="preserve">  built-in and custom SITs; confirm the ones you need exist (or are planned). Confirm the data categories   with the data owners.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Build the SIT inventory (this solution's Discovery script assesses</w:t>
      </w:r>
    </w:p>
    <w:p>
      <w:r>
        <w:t xml:space="preserve">  built-in SIT coverage); plan custom SITs / EDM / trainable classifiers for categories not covered.</w:t>
      </w:r>
    </w:p>
    <w:p>
      <w:pPr>
        <w:pStyle w:val="Heading2"/>
      </w:pPr>
      <w:r>
        <w:t>2.5 Source data for Exact Data Match (only if EDM is used)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b/>
        </w:rPr>
        <w:t>EDM</w:t>
      </w:r>
      <w:r>
        <w:t xml:space="preserve"> SITs, a </w:t>
      </w:r>
      <w:r>
        <w:rPr>
          <w:b/>
        </w:rPr>
        <w:t>sensitive data table</w:t>
      </w:r>
      <w:r>
        <w:t xml:space="preserve"> (e.g. an export of customer records) and a</w:t>
      </w:r>
    </w:p>
    <w:p>
      <w:r>
        <w:t xml:space="preserve">  workstation with the </w:t>
      </w:r>
      <w:r>
        <w:rPr>
          <w:b/>
        </w:rPr>
        <w:t>EDM Upload Agent</w:t>
      </w:r>
      <w:r>
        <w:t xml:space="preserve"> to hash and upload it — the raw data never leaves your control;   only salted hashes are uploaded.</w:t>
      </w:r>
    </w:p>
    <w:p>
      <w:pPr>
        <w:pStyle w:val="ListBullet"/>
      </w:pPr>
      <w:r>
        <w:rPr>
          <w:b/>
        </w:rPr>
        <w:t>Why required:</w:t>
      </w:r>
      <w:r>
        <w:t xml:space="preserve"> EDM matches against *your actual data*, which is what drives false positives to near</w:t>
      </w:r>
    </w:p>
    <w:p>
      <w:r>
        <w:t xml:space="preserve">  zero — but it requires the schema, the hashed upload, and a </w:t>
      </w:r>
      <w:r>
        <w:rPr>
          <w:b/>
        </w:rPr>
        <w:t>refresh cadence</w:t>
      </w:r>
      <w:r>
        <w:t xml:space="preserve"> as the data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the source table, the EDM schema, the upload agent host, and a scheduled</w:t>
      </w:r>
    </w:p>
    <w:p>
      <w:r>
        <w:t xml:space="preserve">  refresh. </w:t>
      </w:r>
      <w:r>
        <w:rPr>
          <w:b/>
        </w:rPr>
        <w:t>Purview portal → Data classification → Exact data matches</w:t>
      </w:r>
      <w:r>
        <w:t xml:space="preserve"> shows configured EDM schemas.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EDM schema and refresh process (deferred to the data owner</w:t>
      </w:r>
    </w:p>
    <w:p>
      <w:r>
        <w:t xml:space="preserve">  for *which* fields are in scope); if EDM is not in your plan or not needed, use custom SITs with   confidence/keyword tuning instead.</w:t>
      </w:r>
    </w:p>
    <w:p>
      <w:pPr>
        <w:pStyle w:val="Heading2"/>
      </w:pPr>
      <w:r>
        <w:t>2.6 A pilot ring, simulation dwell time, and change control (DLP-specific)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user/device ring</w:t>
      </w:r>
      <w:r>
        <w:t xml:space="preserve">, an agreed </w:t>
      </w:r>
      <w:r>
        <w:rPr>
          <w:b/>
        </w:rPr>
        <w:t>simulation dwell time</w:t>
      </w:r>
      <w:r>
        <w:t xml:space="preserve"> (how long each</w:t>
      </w:r>
    </w:p>
    <w:p>
      <w:r>
        <w:t xml:space="preserve">  policy runs in simulation before enforcement — long enough to capture representative traffic), and the   </w:t>
      </w:r>
      <w:r>
        <w:rPr>
          <w:b/>
        </w:rPr>
        <w:t>change-control window</w:t>
      </w:r>
      <w:r>
        <w:t xml:space="preserve"> for moving simulation → enforce.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DLP is high-impact; enforcing without a simulation baseline and a limited ring is how</w:t>
      </w:r>
    </w:p>
    <w:p>
      <w:r>
        <w:t xml:space="preserve">  DLP breaks the business. The house model mandates </w:t>
      </w:r>
      <w:r>
        <w:rPr>
          <w:b/>
        </w:rPr>
        <w:t>simulation first</w:t>
      </w:r>
      <w:r>
        <w:t>, then a ring, then expand.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ring membership, that </w:t>
      </w:r>
      <w:r>
        <w:rPr>
          <w:b/>
        </w:rPr>
        <w:t>simulation mode</w:t>
      </w:r>
      <w:r>
        <w:t xml:space="preserve"> is selected on each new</w:t>
      </w:r>
    </w:p>
    <w:p>
      <w:r>
        <w:t xml:space="preserve">  policy, and the approval path to enforce.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ring and dwell time and agree change control before enabling</w:t>
      </w:r>
    </w:p>
    <w:p>
      <w:r>
        <w:t xml:space="preserve">  any enforcement action.</w:t>
      </w:r>
    </w:p>
    <w:p>
      <w:pPr>
        <w:pStyle w:val="Heading2"/>
      </w:pPr>
      <w:r>
        <w:t>2.7 An incident/alert triage owner and destination</w:t>
      </w:r>
    </w:p>
    <w:p>
      <w:pPr>
        <w:pStyle w:val="ListBullet"/>
      </w:pPr>
      <w:r>
        <w:rPr>
          <w:b/>
        </w:rPr>
        <w:t>Description:</w:t>
      </w:r>
      <w:r>
        <w:t xml:space="preserve"> A named owner (or queue) for </w:t>
      </w:r>
      <w:r>
        <w:rPr>
          <w:b/>
        </w:rPr>
        <w:t>DLP alerts</w:t>
      </w:r>
      <w:r>
        <w:t xml:space="preserve"> raised in **Purview portal → Data loss</w:t>
      </w:r>
    </w:p>
    <w:p>
      <w:r>
        <w:t xml:space="preserve">  prevention → Alerts</w:t>
      </w:r>
      <w:r>
        <w:rPr>
          <w:b/>
        </w:rPr>
        <w:t>, plus where DLP events are reviewed (</w:t>
      </w:r>
      <w:r>
        <w:t>Activity Explorer**) and, optionally, where   they are forwarded (SIEM/Microsoft Sentinel via the Office 365 Management Activity API / Defender   connectors). Severity and response actions defined.</w:t>
      </w:r>
    </w:p>
    <w:p>
      <w:pPr>
        <w:pStyle w:val="ListBullet"/>
      </w:pPr>
      <w:r>
        <w:rPr>
          <w:b/>
        </w:rPr>
        <w:t>Why required:</w:t>
      </w:r>
      <w:r>
        <w:t xml:space="preserve"> A DLP match with no one to triage it is not a control. Alerts and Activity Explorer are</w:t>
      </w:r>
    </w:p>
    <w:p>
      <w:r>
        <w:t xml:space="preserve">  where matches surface; someone must own triage, severity, and response.</w:t>
      </w:r>
    </w:p>
    <w:p>
      <w:pPr>
        <w:pStyle w:val="ListBullet"/>
      </w:pPr>
      <w:r>
        <w:rPr>
          <w:b/>
        </w:rPr>
        <w:t>How to verify:</w:t>
      </w:r>
      <w:r>
        <w:t xml:space="preserve"> Confirm the triage owner/queue, the alert-severity scheme, and any SIEM forwarding is</w:t>
      </w:r>
    </w:p>
    <w:p>
      <w:r>
        <w:t xml:space="preserve">  configured.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owner, define severity/response, and (optionally) wire SIEM</w:t>
      </w:r>
    </w:p>
    <w:p>
      <w:r>
        <w:t xml:space="preserve">  forwarding before enforcement generates real alerts.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DLP/Endpoint licensing (E5 / E5 Compliance; verify)</w:t>
            </w:r>
          </w:p>
        </w:tc>
        <w:tc>
          <w:tcPr>
            <w:tcW w:type="dxa" w:w="2880"/>
          </w:tcPr>
          <w:p>
            <w:r>
              <w:t>Endpoint &amp; advanced classifiers available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DLP least-privilege roles</w:t>
            </w:r>
          </w:p>
        </w:tc>
        <w:tc>
          <w:tcPr>
            <w:tcW w:type="dxa" w:w="2880"/>
          </w:tcPr>
          <w:p>
            <w:r>
              <w:t>Author + triage roles assigned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Devices onboarded to Purview</w:t>
            </w:r>
          </w:p>
        </w:tc>
        <w:tc>
          <w:tcPr>
            <w:tcW w:type="dxa" w:w="2880"/>
          </w:tcPr>
          <w:p>
            <w:r>
              <w:t>Endpoint location functional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Classification intent + SIT inventory</w:t>
            </w:r>
          </w:p>
        </w:tc>
        <w:tc>
          <w:tcPr>
            <w:tcW w:type="dxa" w:w="2880"/>
          </w:tcPr>
          <w:p>
            <w:r>
              <w:t>Policies key off correct SITs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EDM source data + agent (if used)</w:t>
            </w:r>
          </w:p>
        </w:tc>
        <w:tc>
          <w:tcPr>
            <w:tcW w:type="dxa" w:w="2880"/>
          </w:tcPr>
          <w:p>
            <w:r>
              <w:t>Near-zero-FP matching where needed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Pilot ring + simulation dwell + change control</w:t>
            </w:r>
          </w:p>
        </w:tc>
        <w:tc>
          <w:tcPr>
            <w:tcW w:type="dxa" w:w="2880"/>
          </w:tcPr>
          <w:p>
            <w:r>
              <w:t>Simulate-first enforced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Alert/incident triage owner + destination</w:t>
            </w:r>
          </w:p>
        </w:tc>
        <w:tc>
          <w:tcPr>
            <w:tcW w:type="dxa" w:w="2880"/>
          </w:tcPr>
          <w:p>
            <w:r>
              <w:t>Matches are acted on</w:t>
            </w:r>
          </w:p>
        </w:tc>
      </w:tr>
    </w:tbl>
    <w:p>
      <w:pPr>
        <w:ind w:left="432"/>
      </w:pPr>
      <w:r>
        <w:rPr>
          <w:i/>
          <w:color w:val="2E86C1"/>
        </w:rPr>
        <w:t>Deferred to compliance/privacy/legal: which data categories are in scope, which classifiers legally apply, the enforced action per category, and any regulatory applicability. This solution provides the technical configuration and evidence, not the determination.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Data Loss Prevention (DLP)</w:t>
      </w:r>
    </w:p>
    <w:p>
      <w:r>
        <w:t xml:space="preserve">This is the exact, ordered procedure to implement Purview DLP across </w:t>
      </w:r>
      <w:r>
        <w:rPr>
          <w:b/>
        </w:rPr>
        <w:t>email, cloud, Teams, and endpoint</w:t>
      </w:r>
      <w:r>
        <w:t xml:space="preserve"> — every policy built in </w:t>
      </w:r>
      <w:r>
        <w:rPr>
          <w:b/>
        </w:rPr>
        <w:t>SIMULATION</w:t>
      </w:r>
      <w:r>
        <w:t xml:space="preserve"> first, tuned, then enforced in a ring, then expanded. Portal paths and cmdlets are from Microsoft's public documentation; </w:t>
      </w:r>
      <w:r>
        <w:rPr>
          <w:b/>
        </w:rPr>
        <w:t>licensing-/plan-dependent features and evolving portal paths are flagged "verify your licensing/tenant"</w:t>
      </w:r>
      <w:r>
        <w:t xml:space="preserve"> and are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Automation. The five delivered PowerShell tools run through Security &amp; Compliance PowerShell (Connect-IPPSSession) and Microsoft Graph. They are read-only or -WhatIf by default; writes require an explicit -Commit switch. No credentials are stored in code.</w:t>
      </w:r>
    </w:p>
    <w:p>
      <w:pPr>
        <w:ind w:left="432"/>
      </w:pPr>
      <w:r>
        <w:rPr>
          <w:i/>
          <w:color w:val="2E86C1"/>
        </w:rPr>
        <w:t>Determinations deferred. *Which* data categories are in scope, *which* classifiers legally apply, and the *enforced action* per category are compliance/privacy/legal decisions. This guide configures and proves the control; capture those decisions before Phase 3.</w:t>
      </w:r>
    </w:p>
    <w:p>
      <w:r>
        <w:t>__________________________________________________</w:t>
      </w:r>
    </w:p>
    <w:p>
      <w:pPr>
        <w:pStyle w:val="Heading2"/>
      </w:pPr>
      <w:r>
        <w:t>Phase 0 — Connect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</w:t>
        <w:br/>
        <w:t xml:space="preserve">   Connect-MgGraph -Scopes 'Organization.Read.All','InformationProtectionPolicy.Read' -NoWelcome</w:t>
      </w:r>
    </w:p>
    <w:p>
      <w:pPr>
        <w:pStyle w:val="ListNumber"/>
      </w:pPr>
      <w:r>
        <w:rPr>
          <w:b/>
        </w:rPr>
        <w:t>Run the posture assessment</w:t>
      </w:r>
      <w:r>
        <w:t xml:space="preserve"> (delivered script #1, read-only):</w:t>
      </w:r>
    </w:p>
    <w:p>
      <w:r>
        <w:rPr>
          <w:rFonts w:ascii="Consolas" w:hAnsi="Consolas"/>
          <w:sz w:val="18"/>
        </w:rPr>
        <w:t xml:space="preserve">   .\PURVDLP-Discovery.ps1 -CsvPath .\PURVDLP-Posture.csv</w:t>
      </w:r>
    </w:p>
    <w:p>
      <w:r>
        <w:t xml:space="preserve">   It reports existing DLP policies and their mode, built-in vs custom SIT coverage, and licensing/endpoint    readiness signals.</w:t>
      </w:r>
    </w:p>
    <w:p>
      <w:pPr>
        <w:pStyle w:val="ListNumber"/>
      </w:pPr>
      <w:r>
        <w:rPr>
          <w:b/>
        </w:rPr>
        <w:t>Confirm licensing and endpoint readiness</w:t>
      </w:r>
      <w:r>
        <w:t xml:space="preserve"> (Req 2.1, 2.3): confirm E5/E5-Compliance where endpoint or</w:t>
      </w:r>
    </w:p>
    <w:p>
      <w:r>
        <w:t xml:space="preserve">   advanced classifiers are needed, and that target devices are </w:t>
      </w:r>
      <w:r>
        <w:rPr>
          <w:b/>
        </w:rPr>
        <w:t>onboarded</w:t>
      </w:r>
      <w:r>
        <w:t xml:space="preserve"> (script #3 checks this).</w:t>
      </w:r>
    </w:p>
    <w:p>
      <w:r>
        <w:rPr>
          <w:b/>
        </w:rPr>
        <w:t>Pass/fail gate:</w:t>
      </w:r>
      <w:r>
        <w:t xml:space="preserve"> you have a written baseline (existing policies + modes), a SIT coverage map, and confirmed licensing + endpoint onboarding for the locations you will target.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Design the classification layer (SITs &amp; classifiers)</w:t>
      </w:r>
    </w:p>
    <w:p>
      <w:r>
        <w:t xml:space="preserve">Decide, per in-scope data category, which detector applies. Do </w:t>
      </w:r>
      <w:r>
        <w:rPr>
          <w:b/>
        </w:rPr>
        <w:t>not</w:t>
      </w:r>
      <w:r>
        <w:t xml:space="preserve"> invent SITs — use built-in where they fit; build custom/EDM/trainable only for gaps.</w:t>
      </w:r>
    </w:p>
    <w:p>
      <w:pPr>
        <w:pStyle w:val="ListNumber"/>
      </w:pPr>
      <w:r>
        <w:rPr>
          <w:b/>
        </w:rPr>
        <w:t>Map built-in SITs first.</w:t>
      </w:r>
      <w:r>
        <w:t xml:space="preserve"> In **Purview portal → Data classification → Classifiers → Sensitive info</w:t>
      </w:r>
    </w:p>
    <w:p>
      <w:r>
        <w:t xml:space="preserve">   types</w:t>
      </w:r>
      <w:r>
        <w:rPr>
          <w:b/>
        </w:rPr>
        <w:t xml:space="preserve">, confirm the built-in SITs for your categories (e.g. *Credit Card Number*, *U.S. Social Security    Number (SSN)*, *ABA Routing Number*, national-ID SITs). Note each SIT's </w:t>
      </w:r>
      <w:r>
        <w:t>confidence levels</w:t>
      </w:r>
      <w:r>
        <w:rPr>
          <w:b/>
        </w:rPr>
        <w:t xml:space="preserve"> and    default </w:t>
      </w:r>
      <w:r>
        <w:t>instance count**.</w:t>
      </w:r>
    </w:p>
    <w:p>
      <w:pPr>
        <w:pStyle w:val="ListNumber"/>
      </w:pPr>
      <w:r>
        <w:rPr>
          <w:b/>
        </w:rPr>
        <w:t>Author custom SITs for gaps.</w:t>
      </w:r>
      <w:r>
        <w:t xml:space="preserve"> For a category with no built-in match (e.g. an internal Employee ID),</w:t>
      </w:r>
    </w:p>
    <w:p>
      <w:r>
        <w:t xml:space="preserve">   create </w:t>
      </w:r>
      <w:r>
        <w:rPr>
          <w:rFonts w:ascii="Consolas" w:hAnsi="Consolas"/>
          <w:sz w:val="19"/>
        </w:rPr>
        <w:t>Employee ID – Custom SIT – Classification</w:t>
      </w:r>
      <w:r>
        <w:t xml:space="preserve"> with a </w:t>
      </w:r>
      <w:r>
        <w:rPr>
          <w:b/>
        </w:rPr>
        <w:t>regex primary pattern</w:t>
      </w:r>
      <w:r>
        <w:t xml:space="preserve">, </w:t>
      </w:r>
      <w:r>
        <w:rPr>
          <w:b/>
        </w:rPr>
        <w:t>supporting    keywords</w:t>
      </w:r>
      <w:r>
        <w:t xml:space="preserve">, a </w:t>
      </w:r>
      <w:r>
        <w:rPr>
          <w:b/>
        </w:rPr>
        <w:t>confidence level</w:t>
      </w:r>
      <w:r>
        <w:t xml:space="preserve">, and a </w:t>
      </w:r>
      <w:r>
        <w:rPr>
          <w:b/>
        </w:rPr>
        <w:t>character proximity</w:t>
      </w:r>
      <w:r>
        <w:t xml:space="preserve">. Portal: </w:t>
      </w:r>
      <w:r>
        <w:rPr>
          <w:b/>
        </w:rPr>
        <w:t>Classifiers → Sensitive    info types → Create sensitive info type</w:t>
      </w:r>
      <w:r>
        <w:t xml:space="preserve">. Test it against sample text in the wizard's </w:t>
      </w:r>
      <w:r>
        <w:rPr>
          <w:b/>
        </w:rPr>
        <w:t>Test</w:t>
      </w:r>
      <w:r>
        <w:t xml:space="preserve"> step.</w:t>
      </w:r>
    </w:p>
    <w:p>
      <w:pPr>
        <w:pStyle w:val="ListNumber"/>
      </w:pPr>
      <w:r>
        <w:rPr>
          <w:b/>
        </w:rPr>
        <w:t>Configure EDM only where near-zero false positives are required</w:t>
      </w:r>
      <w:r>
        <w:t xml:space="preserve"> (Req 2.5). Define the schema</w:t>
      </w:r>
    </w:p>
    <w:p>
      <w:r>
        <w:t xml:space="preserve">   (</w:t>
      </w:r>
      <w:r>
        <w:rPr>
          <w:rFonts w:ascii="Consolas" w:hAnsi="Consolas"/>
          <w:sz w:val="19"/>
        </w:rPr>
        <w:t>Customer PII – EDM – Classification</w:t>
      </w:r>
      <w:r>
        <w:t xml:space="preserve">), hash-and-upload the source table with the </w:t>
      </w:r>
      <w:r>
        <w:rPr>
          <w:b/>
        </w:rPr>
        <w:t>EDM Upload Agent</w:t>
      </w:r>
      <w:r>
        <w:t xml:space="preserve">,    and set a </w:t>
      </w:r>
      <w:r>
        <w:rPr>
          <w:b/>
        </w:rPr>
        <w:t>refresh cadence</w:t>
      </w:r>
      <w:r>
        <w:t xml:space="preserve">. Portal: </w:t>
      </w:r>
      <w:r>
        <w:rPr>
          <w:b/>
        </w:rPr>
        <w:t>Data classification → Exact data matches</w:t>
      </w:r>
      <w:r>
        <w:t>. *Which fields are in    scope is the data owner's determination.*</w:t>
      </w:r>
    </w:p>
    <w:p>
      <w:pPr>
        <w:pStyle w:val="ListNumber"/>
      </w:pPr>
      <w:r>
        <w:rPr>
          <w:b/>
        </w:rPr>
        <w:t>Add trainable classifiers where a category is conceptual, not pattern-based</w:t>
      </w:r>
      <w:r>
        <w:t xml:space="preserve"> (e.g. source code,</w:t>
      </w:r>
    </w:p>
    <w:p>
      <w:r>
        <w:t xml:space="preserve">   resumes) — use a built-in trainable classifier or train a custom one on sample content. Verify    availability against your plan.</w:t>
      </w:r>
    </w:p>
    <w:p>
      <w:r>
        <w:rPr>
          <w:b/>
        </w:rPr>
        <w:t>Pass/fail gate:</w:t>
      </w:r>
      <w:r>
        <w:t xml:space="preserve"> every in-scope data category maps to a named, tested SIT/classifier at a chosen confidence and instance count. </w:t>
      </w:r>
      <w:r>
        <w:rPr>
          <w:b/>
        </w:rPr>
        <w:t>Rollback:</w:t>
      </w:r>
      <w:r>
        <w:t xml:space="preserve"> delete unused custom SITs/EDM schemas (they have no effect until referenced by a policy).</w:t>
      </w:r>
    </w:p>
    <w:p>
      <w:r>
        <w:t>__________________________________________________</w:t>
      </w:r>
    </w:p>
    <w:p>
      <w:pPr>
        <w:pStyle w:val="Heading2"/>
      </w:pPr>
      <w:r>
        <w:t>Phase 2 — Build the DLP policies in SIMULATION (Configure — no user impact)</w:t>
      </w:r>
    </w:p>
    <w:p>
      <w:r>
        <w:t xml:space="preserve">Create </w:t>
      </w:r>
      <w:r>
        <w:rPr>
          <w:b/>
        </w:rPr>
        <w:t>one policy per location group</w:t>
      </w:r>
      <w:r>
        <w:t xml:space="preserve">, each in </w:t>
      </w:r>
      <w:r>
        <w:rPr>
          <w:b/>
        </w:rPr>
        <w:t>simulation mode</w:t>
      </w:r>
      <w:r>
        <w:t xml:space="preserve">. Simulation evaluates the policy against real traffic and records what *would* match, with </w:t>
      </w:r>
      <w:r>
        <w:rPr>
          <w:b/>
        </w:rPr>
        <w:t>no</w:t>
      </w:r>
      <w:r>
        <w:t xml:space="preserve"> enforcement and (optionally) with policy tips shown.</w:t>
      </w:r>
    </w:p>
    <w:p>
      <w:pPr>
        <w:pStyle w:val="ListNumber"/>
      </w:pPr>
      <w:r>
        <w:rPr>
          <w:b/>
        </w:rPr>
        <w:t>Email DLP policy — `DLP – Email PII – Simulation`.</w:t>
      </w:r>
    </w:p>
    <w:p>
      <w:r>
        <w:t xml:space="preserve">   Portal: </w:t>
      </w:r>
      <w:r>
        <w:rPr>
          <w:b/>
        </w:rPr>
        <w:t>Data loss prevention → Policies → Create policy</w:t>
      </w:r>
      <w:r>
        <w:t xml:space="preserve"> → custom or a category template →    </w:t>
      </w:r>
      <w:r>
        <w:rPr>
          <w:b/>
        </w:rPr>
        <w:t>Locations: Exchange email only</w:t>
      </w:r>
      <w:r>
        <w:t xml:space="preserve"> → rule: condition *Content contains* the SITs from Phase 1 at the    chosen confidence/instance count → action *Restrict access or encrypt* (kept inert by simulation) →    </w:t>
      </w:r>
      <w:r>
        <w:rPr>
          <w:b/>
        </w:rPr>
        <w:t>Policy mode: Run the policy in simulation mode</w:t>
      </w:r>
      <w:r>
        <w:t xml:space="preserve"> (optionally *with policy tips*). Finish.</w:t>
      </w:r>
    </w:p>
    <w:p>
      <w:pPr>
        <w:pStyle w:val="ListNumber"/>
      </w:pPr>
      <w:r>
        <w:rPr>
          <w:b/>
        </w:rPr>
        <w:t>Cloud DLP policy — `DLP – SPO+OneDrive+Teams PII – Simulation`.</w:t>
      </w:r>
    </w:p>
    <w:p>
      <w:r>
        <w:t xml:space="preserve">   Same flow → </w:t>
      </w:r>
      <w:r>
        <w:rPr>
          <w:b/>
        </w:rPr>
        <w:t>Locations: SharePoint sites, OneDrive accounts, Teams chat and channel messages</w:t>
      </w:r>
      <w:r>
        <w:t xml:space="preserve"> →    conditions as above → action *Restrict access* (block external sharing on match) → </w:t>
      </w:r>
      <w:r>
        <w:rPr>
          <w:b/>
        </w:rPr>
        <w:t>simulation mode</w:t>
      </w:r>
      <w:r>
        <w:t>.</w:t>
      </w:r>
    </w:p>
    <w:p>
      <w:pPr>
        <w:pStyle w:val="ListNumber"/>
      </w:pPr>
      <w:r>
        <w:rPr>
          <w:b/>
        </w:rPr>
        <w:t>Endpoint DLP policy — `DLP – Endpoint PII – Simulation`</w:t>
      </w:r>
      <w:r>
        <w:t xml:space="preserve"> (requires onboarded devices + licensing).</w:t>
      </w:r>
    </w:p>
    <w:p>
      <w:r>
        <w:t xml:space="preserve">    Same flow → </w:t>
      </w:r>
      <w:r>
        <w:rPr>
          <w:b/>
        </w:rPr>
        <w:t>Locations: Devices</w:t>
      </w:r>
      <w:r>
        <w:t xml:space="preserve"> → conditions as above → </w:t>
      </w:r>
      <w:r>
        <w:rPr>
          <w:b/>
        </w:rPr>
        <w:t>endpoint activities to audit/restrict</w:t>
      </w:r>
      <w:r>
        <w:t xml:space="preserve">:     *copy to USB/removable media*, *copy to network share*, *print*, *upload to unallowed cloud     apps/browser*, *copy to clipboard*, *paste to browser* → </w:t>
      </w:r>
      <w:r>
        <w:rPr>
          <w:b/>
        </w:rPr>
        <w:t>simulation mode</w:t>
      </w:r>
      <w:r>
        <w:t>. Confirm the Devices     location is selectable (if not, revisit licensing/onboarding — Req 2.1/2.3).</w:t>
      </w:r>
    </w:p>
    <w:p>
      <w:pPr>
        <w:pStyle w:val="ListNumber"/>
      </w:pPr>
      <w:r>
        <w:rPr>
          <w:b/>
        </w:rPr>
        <w:t>Set the user experience</w:t>
      </w:r>
      <w:r>
        <w:t xml:space="preserve"> consistently: define </w:t>
      </w:r>
      <w:r>
        <w:rPr>
          <w:rFonts w:ascii="Consolas" w:hAnsi="Consolas"/>
          <w:sz w:val="19"/>
        </w:rPr>
        <w:t>DLP Notice – Standard – AllPolicies</w:t>
      </w:r>
      <w:r>
        <w:t xml:space="preserve"> policy-tip text</w:t>
      </w:r>
    </w:p>
    <w:p>
      <w:r>
        <w:t xml:space="preserve">    and enable </w:t>
      </w:r>
      <w:r>
        <w:rPr>
          <w:b/>
        </w:rPr>
        <w:t>allow override with justification</w:t>
      </w:r>
      <w:r>
        <w:t xml:space="preserve"> where compliance permits — but note tips/overrides only     *appear* once a policy is enforced; in simulation they are captured, not shown to end users unless     "simulation with policy tips" is selected.</w:t>
      </w:r>
    </w:p>
    <w:p>
      <w:pPr>
        <w:pStyle w:val="ListNumber"/>
      </w:pPr>
      <w:r>
        <w:rPr>
          <w:b/>
        </w:rPr>
        <w:t>Verify with the config helper</w:t>
      </w:r>
      <w:r>
        <w:t xml:space="preserve"> (delivered script #2, </w:t>
      </w:r>
      <w:r>
        <w:rPr>
          <w:rFonts w:ascii="Consolas" w:hAnsi="Consolas"/>
          <w:sz w:val="19"/>
        </w:rPr>
        <w:t>-WhatIf</w:t>
      </w:r>
      <w:r>
        <w:t xml:space="preserve"> by default):</w:t>
      </w:r>
    </w:p>
    <w:p>
      <w:r>
        <w:rPr>
          <w:rFonts w:ascii="Consolas" w:hAnsi="Consolas"/>
          <w:sz w:val="18"/>
        </w:rPr>
        <w:t xml:space="preserve">    .\PURVDLP-Config.ps1 -PolicyName 'DLP – Email PII – Simulation' -WhatIf</w:t>
      </w:r>
    </w:p>
    <w:p>
      <w:r>
        <w:t xml:space="preserve">    Run with </w:t>
      </w:r>
      <w:r>
        <w:rPr>
          <w:rFonts w:ascii="Consolas" w:hAnsi="Consolas"/>
          <w:sz w:val="19"/>
        </w:rPr>
        <w:t>-Commit</w:t>
      </w:r>
      <w:r>
        <w:t xml:space="preserve"> only to apply an intended change; the script never leaves a policy in enforce mode.</w:t>
      </w:r>
    </w:p>
    <w:p>
      <w:r>
        <w:rPr>
          <w:b/>
        </w:rPr>
        <w:t>Pass/fail gate:</w:t>
      </w:r>
      <w:r>
        <w:t xml:space="preserve"> all three policies exist and are confirmed in </w:t>
      </w:r>
      <w:r>
        <w:rPr>
          <w:b/>
        </w:rPr>
        <w:t>simulation</w:t>
      </w:r>
      <w:r>
        <w:t xml:space="preserve"> (script #1/#2 report </w:t>
      </w:r>
      <w:r>
        <w:rPr>
          <w:rFonts w:ascii="Consolas" w:hAnsi="Consolas"/>
          <w:sz w:val="19"/>
        </w:rPr>
        <w:t>Mode = Enable → TestWithoutNotifications / TestWithNotifications</w:t>
      </w:r>
      <w:r>
        <w:t xml:space="preserve">, i.e. simulation), scoped to the correct locations and SITs. </w:t>
      </w:r>
      <w:r>
        <w:rPr>
          <w:b/>
        </w:rPr>
        <w:t>Rollback:</w:t>
      </w:r>
      <w:r>
        <w:t xml:space="preserve"> delete the simulation policy — simulation has no user impact, so removal is clean.</w:t>
      </w:r>
    </w:p>
    <w:p>
      <w:r>
        <w:t>__________________________________________________</w:t>
      </w:r>
    </w:p>
    <w:p>
      <w:pPr>
        <w:pStyle w:val="Heading2"/>
      </w:pPr>
      <w:r>
        <w:t>Phase 3 — Measure and tune (drive false positives down)</w:t>
      </w:r>
    </w:p>
    <w:p>
      <w:r>
        <w:t xml:space="preserve">Let each policy run in simulation for the agreed </w:t>
      </w:r>
      <w:r>
        <w:rPr>
          <w:b/>
        </w:rPr>
        <w:t>dwell time</w:t>
      </w:r>
      <w:r>
        <w:t xml:space="preserve"> (Req 2.6) to capture representative traffic.</w:t>
      </w:r>
    </w:p>
    <w:p>
      <w:pPr>
        <w:pStyle w:val="ListNumber"/>
      </w:pPr>
      <w:r>
        <w:rPr>
          <w:b/>
        </w:rPr>
        <w:t>Review what matched.</w:t>
      </w:r>
      <w:r>
        <w:t xml:space="preserve"> </w:t>
      </w:r>
      <w:r>
        <w:rPr>
          <w:b/>
        </w:rPr>
        <w:t>Purview portal → Data loss prevention → Alerts</w:t>
      </w:r>
      <w:r>
        <w:t xml:space="preserve"> (simulation alerts) and</w:t>
      </w:r>
    </w:p>
    <w:p>
      <w:r>
        <w:t xml:space="preserve">    </w:t>
      </w:r>
      <w:r>
        <w:rPr>
          <w:b/>
        </w:rPr>
        <w:t>Data classification → Activity explorer</w:t>
      </w:r>
      <w:r>
        <w:t xml:space="preserve"> (filter to DLP activities) show every simulated match with     the file/message, the SIT, and the confidence. Export with the reporting script:</w:t>
      </w:r>
    </w:p>
    <w:p>
      <w:r>
        <w:rPr>
          <w:rFonts w:ascii="Consolas" w:hAnsi="Consolas"/>
          <w:sz w:val="18"/>
        </w:rPr>
        <w:t xml:space="preserve">    .\PURVDLP-Report.ps1 -Days 14 -CsvPath .\PURVDLP-Matches.csv</w:t>
      </w:r>
    </w:p>
    <w:p>
      <w:pPr>
        <w:pStyle w:val="ListNumber"/>
      </w:pPr>
      <w:r>
        <w:rPr>
          <w:b/>
        </w:rPr>
        <w:t>Classify each match</w:t>
      </w:r>
      <w:r>
        <w:t xml:space="preserve"> as true positive or </w:t>
      </w:r>
      <w:r>
        <w:rPr>
          <w:b/>
        </w:rPr>
        <w:t>false positive</w:t>
      </w:r>
      <w:r>
        <w:t xml:space="preserve"> and identify the false-positive drivers</w:t>
      </w:r>
    </w:p>
    <w:p>
      <w:r>
        <w:t xml:space="preserve">    (e.g. a built-in *Credit Card* SIT firing on internal reference numbers).</w:t>
      </w:r>
    </w:p>
    <w:p>
      <w:pPr>
        <w:pStyle w:val="ListNumber"/>
      </w:pPr>
      <w:r>
        <w:rPr>
          <w:b/>
        </w:rPr>
        <w:t>Tune</w:t>
      </w:r>
      <w:r>
        <w:t xml:space="preserve"> to reduce false positives without losing true positives:</w:t>
      </w:r>
    </w:p>
    <w:p>
      <w:pPr>
        <w:pStyle w:val="ListBullet"/>
      </w:pPr>
      <w:r>
        <w:t xml:space="preserve">Raise the </w:t>
      </w:r>
      <w:r>
        <w:rPr>
          <w:b/>
        </w:rPr>
        <w:t>confidence level</w:t>
      </w:r>
      <w:r>
        <w:t xml:space="preserve"> (e.g. medium → high) so only high-confidence matches count.</w:t>
      </w:r>
    </w:p>
    <w:p>
      <w:pPr>
        <w:pStyle w:val="ListBullet"/>
      </w:pPr>
      <w:r>
        <w:t xml:space="preserve">Raise the </w:t>
      </w:r>
      <w:r>
        <w:rPr>
          <w:b/>
        </w:rPr>
        <w:t>instance count</w:t>
      </w:r>
      <w:r>
        <w:t xml:space="preserve"> (e.g. require ≥10 card numbers, not 1) for bulk-leak focus.</w:t>
      </w:r>
    </w:p>
    <w:p>
      <w:pPr>
        <w:pStyle w:val="ListBullet"/>
      </w:pPr>
      <w:r>
        <w:t xml:space="preserve">Add </w:t>
      </w:r>
      <w:r>
        <w:rPr>
          <w:b/>
        </w:rPr>
        <w:t>supporting keywords / proximity</w:t>
      </w:r>
      <w:r>
        <w:t xml:space="preserve"> to custom SITs so context is required.</w:t>
      </w:r>
    </w:p>
    <w:p>
      <w:pPr>
        <w:pStyle w:val="ListBullet"/>
      </w:pPr>
      <w:r>
        <w:t xml:space="preserve">Introduce </w:t>
      </w:r>
      <w:r>
        <w:rPr>
          <w:b/>
        </w:rPr>
        <w:t>EDM</w:t>
      </w:r>
      <w:r>
        <w:t xml:space="preserve"> for categories where pattern SITs over-match.</w:t>
      </w:r>
    </w:p>
    <w:p>
      <w:pPr>
        <w:pStyle w:val="ListBullet"/>
      </w:pPr>
      <w:r>
        <w:t xml:space="preserve">Add </w:t>
      </w:r>
      <w:r>
        <w:rPr>
          <w:b/>
        </w:rPr>
        <w:t>exceptions</w:t>
      </w:r>
      <w:r>
        <w:t xml:space="preserve"> (e.g. exclude a specific internal sender/site) where justified.</w:t>
      </w:r>
    </w:p>
    <w:p>
      <w:pPr>
        <w:pStyle w:val="ListNumber"/>
      </w:pPr>
      <w:r>
        <w:rPr>
          <w:b/>
        </w:rPr>
        <w:t>Re-simulate</w:t>
      </w:r>
      <w:r>
        <w:t xml:space="preserve"> after each tuning change and re-measure. Repeat until the false-positive rate meets the</w:t>
      </w:r>
    </w:p>
    <w:p>
      <w:r>
        <w:t xml:space="preserve">    validation gate (see Testing).</w:t>
      </w:r>
    </w:p>
    <w:p>
      <w:r>
        <w:rPr>
          <w:b/>
        </w:rPr>
        <w:t>Pass/fail gate:</w:t>
      </w:r>
      <w:r>
        <w:t xml:space="preserve"> measured false-positive rate is at/under the agreed threshold on the simulation sample, with true positives still detected. </w:t>
      </w:r>
      <w:r>
        <w:rPr>
          <w:b/>
        </w:rPr>
        <w:t>Rollback:</w:t>
      </w:r>
      <w:r>
        <w:t xml:space="preserve"> revert the last tuning change (script #2 </w:t>
      </w:r>
      <w:r>
        <w:rPr>
          <w:rFonts w:ascii="Consolas" w:hAnsi="Consolas"/>
          <w:sz w:val="19"/>
        </w:rPr>
        <w:t>-WhatIf</w:t>
      </w:r>
      <w:r>
        <w:t xml:space="preserve"> shows the diff before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Phase 4 — Enforce in a pilot ring (Pilot)</w:t>
      </w:r>
    </w:p>
    <w:p>
      <w:pPr>
        <w:pStyle w:val="ListNumber"/>
      </w:pPr>
      <w:r>
        <w:rPr>
          <w:b/>
        </w:rPr>
        <w:t>Scope to the pilot ring.</w:t>
      </w:r>
      <w:r>
        <w:t xml:space="preserve"> Add </w:t>
      </w:r>
      <w:r>
        <w:rPr>
          <w:rFonts w:ascii="Consolas" w:hAnsi="Consolas"/>
          <w:sz w:val="19"/>
        </w:rPr>
        <w:t>DLP Pilot Ring – Stage1</w:t>
      </w:r>
      <w:r>
        <w:t xml:space="preserve"> (users) and pilot devices as the </w:t>
      </w:r>
      <w:r>
        <w:rPr>
          <w:b/>
        </w:rPr>
        <w:t>included</w:t>
      </w:r>
    </w:p>
    <w:p>
      <w:r>
        <w:t xml:space="preserve">    scope on each policy (all other users/devices excluded for now).</w:t>
      </w:r>
    </w:p>
    <w:p>
      <w:pPr>
        <w:pStyle w:val="ListNumber"/>
      </w:pPr>
      <w:r>
        <w:rPr>
          <w:b/>
        </w:rPr>
        <w:t>Move the ring to enforcement.</w:t>
      </w:r>
      <w:r>
        <w:t xml:space="preserve"> Change </w:t>
      </w:r>
      <w:r>
        <w:rPr>
          <w:b/>
        </w:rPr>
        <w:t>Policy mode</w:t>
      </w:r>
      <w:r>
        <w:t xml:space="preserve"> from *simulation* to </w:t>
      </w:r>
      <w:r>
        <w:rPr>
          <w:b/>
        </w:rPr>
        <w:t>Turn it on / Enforce</w:t>
      </w:r>
      <w:r>
        <w:t>.</w:t>
      </w:r>
    </w:p>
    <w:p>
      <w:r>
        <w:t xml:space="preserve">    Start with </w:t>
      </w:r>
      <w:r>
        <w:rPr>
          <w:b/>
        </w:rPr>
        <w:t>policy tips + allow-override (justification)</w:t>
      </w:r>
      <w:r>
        <w:t xml:space="preserve"> rather than hard block, so the pilot can     report false negatives/positives while retaining a business escape hatch.</w:t>
      </w:r>
    </w:p>
    <w:p>
      <w:pPr>
        <w:pStyle w:val="ListNumber"/>
      </w:pPr>
      <w:r>
        <w:rPr>
          <w:b/>
        </w:rPr>
        <w:t>Confirm enforcement is live</w:t>
      </w:r>
      <w:r>
        <w:t xml:space="preserve"> for the ring only (script #1 reports mode </w:t>
      </w:r>
      <w:r>
        <w:rPr>
          <w:rFonts w:ascii="Consolas" w:hAnsi="Consolas"/>
          <w:sz w:val="19"/>
        </w:rPr>
        <w:t>Enable</w:t>
      </w:r>
      <w:r>
        <w:t xml:space="preserve"> and the scoped</w:t>
      </w:r>
    </w:p>
    <w:p>
      <w:r>
        <w:t xml:space="preserve">    identities). Confirm end users in the ring now see the </w:t>
      </w:r>
      <w:r>
        <w:rPr>
          <w:rFonts w:ascii="Consolas" w:hAnsi="Consolas"/>
          <w:sz w:val="19"/>
        </w:rPr>
        <w:t>DLP Notice – Standard – AllPolicies</w:t>
      </w:r>
      <w:r>
        <w:t xml:space="preserve"> tip on a     test match.</w:t>
      </w:r>
    </w:p>
    <w:p>
      <w:pPr>
        <w:pStyle w:val="ListNumber"/>
      </w:pPr>
      <w:r>
        <w:rPr>
          <w:b/>
        </w:rPr>
        <w:t>Handle incidents.</w:t>
      </w:r>
      <w:r>
        <w:t xml:space="preserve"> Wire </w:t>
      </w:r>
      <w:r>
        <w:rPr>
          <w:rFonts w:ascii="Consolas" w:hAnsi="Consolas"/>
          <w:sz w:val="19"/>
        </w:rPr>
        <w:t>DLP Alerts – Triage – Operations</w:t>
      </w:r>
      <w:r>
        <w:t>: assign the alert owner/queue (Req 2.7),</w:t>
      </w:r>
    </w:p>
    <w:p>
      <w:r>
        <w:t xml:space="preserve">    set severities, and (optionally) forward to SIEM/Sentinel. Triage a real simulated/pilot alert     end-to-end to prove the workflow.</w:t>
      </w:r>
    </w:p>
    <w:p>
      <w:r>
        <w:rPr>
          <w:b/>
        </w:rPr>
        <w:t>Pass/fail gate:</w:t>
      </w:r>
      <w:r>
        <w:t xml:space="preserve"> the pilot ring is enforced (tips shown, overrides captured), matches raise alerts, and the triage workflow produces a dispositioned incident. No enforcement outside the ring. </w:t>
      </w:r>
      <w:r>
        <w:rPr>
          <w:b/>
        </w:rPr>
        <w:t>Rollback:</w:t>
      </w:r>
      <w:r>
        <w:t xml:space="preserve"> set the policy back to </w:t>
      </w:r>
      <w:r>
        <w:rPr>
          <w:b/>
        </w:rPr>
        <w:t>simulation mode</w:t>
      </w:r>
      <w:r>
        <w:t xml:space="preserve"> (single setting) — instantly removes enforcement with no data change.</w:t>
      </w:r>
    </w:p>
    <w:p>
      <w:r>
        <w:t>__________________________________________________</w:t>
      </w:r>
    </w:p>
    <w:p>
      <w:pPr>
        <w:pStyle w:val="Heading2"/>
      </w:pPr>
      <w:r>
        <w:t>Phase 5 — Expand and harden (Enforce → Operate)</w:t>
      </w:r>
    </w:p>
    <w:p>
      <w:pPr>
        <w:pStyle w:val="ListNumber"/>
      </w:pPr>
      <w:r>
        <w:rPr>
          <w:b/>
        </w:rPr>
        <w:t>Expand scope</w:t>
      </w:r>
      <w:r>
        <w:t xml:space="preserve"> from the ring to the full intended population once the pilot gate passes, keeping</w:t>
      </w:r>
    </w:p>
    <w:p>
      <w:r>
        <w:t xml:space="preserve">    documented exclusions.</w:t>
      </w:r>
    </w:p>
    <w:p>
      <w:pPr>
        <w:pStyle w:val="ListNumber"/>
      </w:pPr>
      <w:r>
        <w:rPr>
          <w:b/>
        </w:rPr>
        <w:t>Escalate the action</w:t>
      </w:r>
      <w:r>
        <w:t xml:space="preserve"> per compliance's determination — e.g. move a category from *tip + override* to</w:t>
      </w:r>
    </w:p>
    <w:p>
      <w:r>
        <w:t xml:space="preserve">    </w:t>
      </w:r>
      <w:r>
        <w:rPr>
          <w:b/>
        </w:rPr>
        <w:t>block</w:t>
      </w:r>
      <w:r>
        <w:t xml:space="preserve"> where required — one category/location at a time, re-validating after each.</w:t>
      </w:r>
    </w:p>
    <w:p>
      <w:pPr>
        <w:pStyle w:val="ListNumber"/>
      </w:pPr>
      <w:r>
        <w:rPr>
          <w:b/>
        </w:rPr>
        <w:t>Operationalize:</w:t>
      </w:r>
      <w:r>
        <w:t xml:space="preserve"> schedule the reporting script for a recurring false-positive/alert review, review</w:t>
      </w:r>
    </w:p>
    <w:p>
      <w:r>
        <w:t xml:space="preserve">    </w:t>
      </w:r>
      <w:r>
        <w:rPr>
          <w:b/>
        </w:rPr>
        <w:t>user overrides</w:t>
      </w:r>
      <w:r>
        <w:t xml:space="preserve"> (are people justifying legitimately or bypassing?), refresh </w:t>
      </w:r>
      <w:r>
        <w:rPr>
          <w:b/>
        </w:rPr>
        <w:t>EDM</w:t>
      </w:r>
      <w:r>
        <w:t xml:space="preserve"> data on cadence,     and re-tune as data and behavior change.</w:t>
      </w:r>
    </w:p>
    <w:p>
      <w:pPr>
        <w:pStyle w:val="ListNumber"/>
      </w:pPr>
      <w:r>
        <w:rPr>
          <w:b/>
        </w:rPr>
        <w:t>Validate end-to-end</w:t>
      </w:r>
      <w:r>
        <w:t xml:space="preserve"> with the delivered testing procedure (next section) and record the pass/fail</w:t>
      </w:r>
    </w:p>
    <w:p>
      <w:r>
        <w:t xml:space="preserve">    evidence.</w:t>
      </w:r>
    </w:p>
    <w:p>
      <w:r>
        <w:rPr>
          <w:b/>
        </w:rPr>
        <w:t>Pass/fail gate:</w:t>
      </w:r>
      <w:r>
        <w:t xml:space="preserve"> enforcement live across the intended scope with the compliance-mandated action per category; false-positive rate steady/low; alerts triaged on cadence; overrides reviewed. </w:t>
      </w:r>
      <w:r>
        <w:rPr>
          <w:b/>
        </w:rPr>
        <w:t>Rollback:</w:t>
      </w:r>
      <w:r>
        <w:t xml:space="preserve"> any policy can be returned to </w:t>
      </w:r>
      <w:r>
        <w:rPr>
          <w:b/>
        </w:rPr>
        <w:t>simulation</w:t>
      </w:r>
      <w:r>
        <w:t xml:space="preserve"> at any time as an immediate, non-destructive safety switch; individual policies can be disabled without affecting others.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baseline, confirm licensing/onboarding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>Baseline + readiness confirmed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Design</w:t>
            </w:r>
          </w:p>
        </w:tc>
        <w:tc>
          <w:tcPr>
            <w:tcW w:type="dxa" w:w="1728"/>
          </w:tcPr>
          <w:p>
            <w:r>
              <w:t>Map/build SITs, EDM, classifiers</w:t>
            </w:r>
          </w:p>
        </w:tc>
        <w:tc>
          <w:tcPr>
            <w:tcW w:type="dxa" w:w="1728"/>
          </w:tcPr>
          <w:p>
            <w:r>
              <w:t>Custom SIT / EDM schema</w:t>
            </w:r>
          </w:p>
        </w:tc>
        <w:tc>
          <w:tcPr>
            <w:tcW w:type="dxa" w:w="1728"/>
          </w:tcPr>
          <w:p>
            <w:r>
              <w:t>Every category → tested detector</w:t>
            </w:r>
          </w:p>
        </w:tc>
        <w:tc>
          <w:tcPr>
            <w:tcW w:type="dxa" w:w="1728"/>
          </w:tcPr>
          <w:p>
            <w:r>
              <w:t>Delete unused SIT/EDM</w:t>
            </w:r>
          </w:p>
        </w:tc>
      </w:tr>
      <w:tr>
        <w:tc>
          <w:tcPr>
            <w:tcW w:type="dxa" w:w="1728"/>
          </w:tcPr>
          <w:p>
            <w:r>
              <w:t>2 Configure</w:t>
            </w:r>
          </w:p>
        </w:tc>
        <w:tc>
          <w:tcPr>
            <w:tcW w:type="dxa" w:w="1728"/>
          </w:tcPr>
          <w:p>
            <w:r>
              <w:t xml:space="preserve">Build 3 policies in </w:t>
            </w:r>
            <w:r>
              <w:rPr>
                <w:b/>
              </w:rPr>
              <w:t>simulation</w:t>
            </w:r>
          </w:p>
        </w:tc>
        <w:tc>
          <w:tcPr>
            <w:tcW w:type="dxa" w:w="1728"/>
          </w:tcPr>
          <w:p>
            <w:r>
              <w:t>Email/Cloud/Endpoint sim policies</w:t>
            </w:r>
          </w:p>
        </w:tc>
        <w:tc>
          <w:tcPr>
            <w:tcW w:type="dxa" w:w="1728"/>
          </w:tcPr>
          <w:p>
            <w:r>
              <w:t>All in simulation, correct scope</w:t>
            </w:r>
          </w:p>
        </w:tc>
        <w:tc>
          <w:tcPr>
            <w:tcW w:type="dxa" w:w="1728"/>
          </w:tcPr>
          <w:p>
            <w:r>
              <w:t>Delete sim policy</w:t>
            </w:r>
          </w:p>
        </w:tc>
      </w:tr>
      <w:tr>
        <w:tc>
          <w:tcPr>
            <w:tcW w:type="dxa" w:w="1728"/>
          </w:tcPr>
          <w:p>
            <w:r>
              <w:t>3 Tune</w:t>
            </w:r>
          </w:p>
        </w:tc>
        <w:tc>
          <w:tcPr>
            <w:tcW w:type="dxa" w:w="1728"/>
          </w:tcPr>
          <w:p>
            <w:r>
              <w:t>Measure + reduce false positives</w:t>
            </w:r>
          </w:p>
        </w:tc>
        <w:tc>
          <w:tcPr>
            <w:tcW w:type="dxa" w:w="1728"/>
          </w:tcPr>
          <w:p>
            <w:r>
              <w:t>Matches CSV</w:t>
            </w:r>
          </w:p>
        </w:tc>
        <w:tc>
          <w:tcPr>
            <w:tcW w:type="dxa" w:w="1728"/>
          </w:tcPr>
          <w:p>
            <w:r>
              <w:t>FP rate ≤ threshold</w:t>
            </w:r>
          </w:p>
        </w:tc>
        <w:tc>
          <w:tcPr>
            <w:tcW w:type="dxa" w:w="1728"/>
          </w:tcPr>
          <w:p>
            <w:r>
              <w:t>Revert tuning change</w:t>
            </w:r>
          </w:p>
        </w:tc>
      </w:tr>
      <w:tr>
        <w:tc>
          <w:tcPr>
            <w:tcW w:type="dxa" w:w="1728"/>
          </w:tcPr>
          <w:p>
            <w:r>
              <w:t>4 Pilot</w:t>
            </w:r>
          </w:p>
        </w:tc>
        <w:tc>
          <w:tcPr>
            <w:tcW w:type="dxa" w:w="1728"/>
          </w:tcPr>
          <w:p>
            <w:r>
              <w:t>Enforce to ring, wire alerts</w:t>
            </w:r>
          </w:p>
        </w:tc>
        <w:tc>
          <w:tcPr>
            <w:tcW w:type="dxa" w:w="1728"/>
          </w:tcPr>
          <w:p>
            <w:r>
              <w:t>Pilot ring, alert triage</w:t>
            </w:r>
          </w:p>
        </w:tc>
        <w:tc>
          <w:tcPr>
            <w:tcW w:type="dxa" w:w="1728"/>
          </w:tcPr>
          <w:p>
            <w:r>
              <w:t>Ring enforced, incident dispositioned</w:t>
            </w:r>
          </w:p>
        </w:tc>
        <w:tc>
          <w:tcPr>
            <w:tcW w:type="dxa" w:w="1728"/>
          </w:tcPr>
          <w:p>
            <w:r>
              <w:t>Back to simulation</w:t>
            </w:r>
          </w:p>
        </w:tc>
      </w:tr>
      <w:tr>
        <w:tc>
          <w:tcPr>
            <w:tcW w:type="dxa" w:w="1728"/>
          </w:tcPr>
          <w:p>
            <w:r>
              <w:t>5 Expand</w:t>
            </w:r>
          </w:p>
        </w:tc>
        <w:tc>
          <w:tcPr>
            <w:tcW w:type="dxa" w:w="1728"/>
          </w:tcPr>
          <w:p>
            <w:r>
              <w:t>Broaden scope, escalate to block, operate</w:t>
            </w:r>
          </w:p>
        </w:tc>
        <w:tc>
          <w:tcPr>
            <w:tcW w:type="dxa" w:w="1728"/>
          </w:tcPr>
          <w:p>
            <w:r>
              <w:t>Enforced policies</w:t>
            </w:r>
          </w:p>
        </w:tc>
        <w:tc>
          <w:tcPr>
            <w:tcW w:type="dxa" w:w="1728"/>
          </w:tcPr>
          <w:p>
            <w:r>
              <w:t>Full-scope enforce, low FP, alerts triaged</w:t>
            </w:r>
          </w:p>
        </w:tc>
        <w:tc>
          <w:tcPr>
            <w:tcW w:type="dxa" w:w="1728"/>
          </w:tcPr>
          <w:p>
            <w:r>
              <w:t>Simulation / disable</w:t>
            </w:r>
          </w:p>
        </w:tc>
      </w:tr>
    </w:tbl>
    <w:p>
      <w:pPr>
        <w:pStyle w:val="Heading1"/>
      </w:pPr>
      <w:r>
        <w:t>5. Testing &amp; Validation — Microsoft Purview Data Loss Prevention (DLP)</w:t>
      </w:r>
    </w:p>
    <w:p>
      <w:r>
        <w:t xml:space="preserve">Validate the DLP implementation against explicit </w:t>
      </w:r>
      <w:r>
        <w:rPr>
          <w:b/>
        </w:rPr>
        <w:t>pass/fail gates</w:t>
      </w:r>
      <w:r>
        <w:t xml:space="preserve">. The three headline gates for this solution are: </w:t>
      </w:r>
      <w:r>
        <w:rPr>
          <w:b/>
        </w:rPr>
        <w:t>(A) leaks are blocked</w:t>
      </w:r>
      <w:r>
        <w:t xml:space="preserve">, </w:t>
      </w:r>
      <w:r>
        <w:rPr>
          <w:b/>
        </w:rPr>
        <w:t>(B) the false-positive rate is low</w:t>
      </w:r>
      <w:r>
        <w:t xml:space="preserve">, and </w:t>
      </w:r>
      <w:r>
        <w:rPr>
          <w:b/>
        </w:rPr>
        <w:t>(C) incidents are handled</w:t>
      </w:r>
      <w:r>
        <w:t xml:space="preserve">. Run every test with </w:t>
      </w:r>
      <w:r>
        <w:rPr>
          <w:b/>
        </w:rPr>
        <w:t>non-real, clearly-fake sample data</w:t>
      </w:r>
      <w:r>
        <w:t xml:space="preserve"> (e.g. the Microsoft-documented test credit-card number </w:t>
      </w:r>
      <w:r>
        <w:rPr>
          <w:rFonts w:ascii="Consolas" w:hAnsi="Consolas"/>
          <w:sz w:val="19"/>
        </w:rPr>
        <w:t>4111 1111 1111 1111</w:t>
      </w:r>
      <w:r>
        <w:t>) — never real customer/employee data — and record the evidence.</w:t>
      </w:r>
    </w:p>
    <w:p>
      <w:pPr>
        <w:ind w:left="432"/>
      </w:pPr>
      <w:r>
        <w:rPr>
          <w:i/>
          <w:color w:val="2E86C1"/>
        </w:rPr>
        <w:t>All tests assume the policies from the Implementation Guide, first proven in simulation and then enforced to the pilot ring. Endpoint tests require an onboarded device (Req 2.3).</w:t>
      </w:r>
    </w:p>
    <w:p>
      <w:r>
        <w:t>__________________________________________________</w:t>
      </w:r>
    </w:p>
    <w:p>
      <w:pPr>
        <w:pStyle w:val="Heading2"/>
      </w:pPr>
      <w:r>
        <w:t>Test A — Detection &amp; enforcement (leaks are blocked)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Email match blocked</w:t>
            </w:r>
          </w:p>
        </w:tc>
        <w:tc>
          <w:tcPr>
            <w:tcW w:type="dxa" w:w="2160"/>
          </w:tcPr>
          <w:p>
            <w:r>
              <w:t xml:space="preserve">From a pilot-ring user, send an email to an </w:t>
            </w:r>
            <w:r>
              <w:rPr>
                <w:b/>
              </w:rPr>
              <w:t>external</w:t>
            </w:r>
            <w:r>
              <w:t xml:space="preserve"> recipient containing enough fake SIT instances to meet the threshold.</w:t>
            </w:r>
          </w:p>
        </w:tc>
        <w:tc>
          <w:tcPr>
            <w:tcW w:type="dxa" w:w="2160"/>
          </w:tcPr>
          <w:p>
            <w:r>
              <w:t>Message is blocked/encrypted per the enforced action; sender sees the policy tip; a DLP alert is raised.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SharePoint/OneDrive external share blocked</w:t>
            </w:r>
          </w:p>
        </w:tc>
        <w:tc>
          <w:tcPr>
            <w:tcW w:type="dxa" w:w="2160"/>
          </w:tcPr>
          <w:p>
            <w:r>
              <w:t xml:space="preserve">As a ring user, upload a file with the fake SIT and attempt to share it </w:t>
            </w:r>
            <w:r>
              <w:rPr>
                <w:b/>
              </w:rPr>
              <w:t>externally</w:t>
            </w:r>
            <w:r>
              <w:t>.</w:t>
            </w:r>
          </w:p>
        </w:tc>
        <w:tc>
          <w:tcPr>
            <w:tcW w:type="dxa" w:w="2160"/>
          </w:tcPr>
          <w:p>
            <w:r>
              <w:t>External sharing is blocked/restricted on match; event appears in Activity Explorer.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Teams message match</w:t>
            </w:r>
          </w:p>
        </w:tc>
        <w:tc>
          <w:tcPr>
            <w:tcW w:type="dxa" w:w="2160"/>
          </w:tcPr>
          <w:p>
            <w:r>
              <w:t>Paste fake SIT content into a Teams chat/channel covered by the policy.</w:t>
            </w:r>
          </w:p>
        </w:tc>
        <w:tc>
          <w:tcPr>
            <w:tcW w:type="dxa" w:w="2160"/>
          </w:tcPr>
          <w:p>
            <w:r>
              <w:t>Message is blocked or tipped per the enforced action; event logged.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Endpoint — USB copy</w:t>
            </w:r>
          </w:p>
        </w:tc>
        <w:tc>
          <w:tcPr>
            <w:tcW w:type="dxa" w:w="2160"/>
          </w:tcPr>
          <w:p>
            <w:r>
              <w:t xml:space="preserve">On an onboarded ring device, copy a file containing the fake SIT to </w:t>
            </w:r>
            <w:r>
              <w:rPr>
                <w:b/>
              </w:rPr>
              <w:t>removable media</w:t>
            </w:r>
            <w:r>
              <w:t>.</w:t>
            </w:r>
          </w:p>
        </w:tc>
        <w:tc>
          <w:tcPr>
            <w:tcW w:type="dxa" w:w="2160"/>
          </w:tcPr>
          <w:p>
            <w:r>
              <w:t>Activity is audited/blocked per policy; endpoint DLP event appears in Activity Explorer.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Endpoint — print / cloud upload</w:t>
            </w:r>
          </w:p>
        </w:tc>
        <w:tc>
          <w:tcPr>
            <w:tcW w:type="dxa" w:w="2160"/>
          </w:tcPr>
          <w:p>
            <w:r>
              <w:t xml:space="preserve">On the ring device, attempt to </w:t>
            </w:r>
            <w:r>
              <w:rPr>
                <w:b/>
              </w:rPr>
              <w:t>print</w:t>
            </w:r>
            <w:r>
              <w:t xml:space="preserve"> the file and </w:t>
            </w:r>
            <w:r>
              <w:rPr>
                <w:b/>
              </w:rPr>
              <w:t>upload</w:t>
            </w:r>
            <w:r>
              <w:t xml:space="preserve"> it to an unallowed cloud app/browser.</w:t>
            </w:r>
          </w:p>
        </w:tc>
        <w:tc>
          <w:tcPr>
            <w:tcW w:type="dxa" w:w="2160"/>
          </w:tcPr>
          <w:p>
            <w:r>
              <w:t>Each activity is audited/restricted per policy; events logged.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Below-threshold negative</w:t>
            </w:r>
          </w:p>
        </w:tc>
        <w:tc>
          <w:tcPr>
            <w:tcW w:type="dxa" w:w="2160"/>
          </w:tcPr>
          <w:p>
            <w:r>
              <w:t xml:space="preserve">Send content with </w:t>
            </w:r>
            <w:r>
              <w:rPr>
                <w:b/>
              </w:rPr>
              <w:t>fewer</w:t>
            </w:r>
            <w:r>
              <w:t xml:space="preserve"> SIT instances than the threshold (or lower confidence).</w:t>
            </w:r>
          </w:p>
        </w:tc>
        <w:tc>
          <w:tcPr>
            <w:tcW w:type="dxa" w:w="2160"/>
          </w:tcPr>
          <w:p>
            <w:r>
              <w:t xml:space="preserve">Correctly </w:t>
            </w:r>
            <w:r>
              <w:rPr>
                <w:b/>
              </w:rPr>
              <w:t>not</w:t>
            </w:r>
            <w:r>
              <w:t xml:space="preserve"> matched — confirms the threshold/confidence tuning holds.</w:t>
            </w:r>
          </w:p>
        </w:tc>
      </w:tr>
    </w:tbl>
    <w:p>
      <w:r>
        <w:rPr>
          <w:b/>
        </w:rPr>
        <w:t>Gate A (pass):</w:t>
      </w:r>
      <w:r>
        <w:t xml:space="preserve"> A1–A5 each produce the enforced action and a logged event; A6 correctly does not match.</w:t>
      </w:r>
    </w:p>
    <w:p>
      <w:r>
        <w:t>__________________________________________________</w:t>
      </w:r>
    </w:p>
    <w:p>
      <w:pPr>
        <w:pStyle w:val="Heading2"/>
      </w:pPr>
      <w:r>
        <w:t>Test B — False-positive rate (adoption gate)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Simulation FP baseline</w:t>
            </w:r>
          </w:p>
        </w:tc>
        <w:tc>
          <w:tcPr>
            <w:tcW w:type="dxa" w:w="2160"/>
          </w:tcPr>
          <w:p>
            <w:r>
              <w:t>Over the agreed dwell time, export simulation matches (</w:t>
            </w:r>
            <w:r>
              <w:rPr>
                <w:rFonts w:ascii="Consolas" w:hAnsi="Consolas"/>
                <w:sz w:val="19"/>
              </w:rPr>
              <w:t>PURVDLP-Report.ps1 -Days &lt;n&gt;</w:t>
            </w:r>
            <w:r>
              <w:t>) and classify each as TP/FP.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False-positive rate ≤ the agreed threshold</w:t>
            </w:r>
            <w:r>
              <w:t xml:space="preserve"> (define with compliance; a common target is ≤10% of matches, or an absolute FP count the triage team can absorb).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Legitimate-traffic negative</w:t>
            </w:r>
          </w:p>
        </w:tc>
        <w:tc>
          <w:tcPr>
            <w:tcW w:type="dxa" w:w="2160"/>
          </w:tcPr>
          <w:p>
            <w:r>
              <w:t>Run representative legitimate business content (no real sensitive data) through the covered channels.</w:t>
            </w:r>
          </w:p>
        </w:tc>
        <w:tc>
          <w:tcPr>
            <w:tcW w:type="dxa" w:w="2160"/>
          </w:tcPr>
          <w:p>
            <w:r>
              <w:t xml:space="preserve">Legitimate traffic is </w:t>
            </w:r>
            <w:r>
              <w:rPr>
                <w:b/>
              </w:rPr>
              <w:t>not</w:t>
            </w:r>
            <w:r>
              <w:t xml:space="preserve"> matched — no spurious tips/blocks.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Post-tuning re-measure</w:t>
            </w:r>
          </w:p>
        </w:tc>
        <w:tc>
          <w:tcPr>
            <w:tcW w:type="dxa" w:w="2160"/>
          </w:tcPr>
          <w:p>
            <w:r>
              <w:t>After each tuning change (confidence↑, instance count↑, keywords, EDM, exceptions), re-simulate and re-measure.</w:t>
            </w:r>
          </w:p>
        </w:tc>
        <w:tc>
          <w:tcPr>
            <w:tcW w:type="dxa" w:w="2160"/>
          </w:tcPr>
          <w:p>
            <w:r>
              <w:t xml:space="preserve">FP rate trends </w:t>
            </w:r>
            <w:r>
              <w:rPr>
                <w:b/>
              </w:rPr>
              <w:t>down</w:t>
            </w:r>
            <w:r>
              <w:t xml:space="preserve"> while true positives (Test A) still fire.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Override sanity</w:t>
            </w:r>
          </w:p>
        </w:tc>
        <w:tc>
          <w:tcPr>
            <w:tcW w:type="dxa" w:w="2160"/>
          </w:tcPr>
          <w:p>
            <w:r>
              <w:t xml:space="preserve">In the pilot ring, review captured </w:t>
            </w:r>
            <w:r>
              <w:rPr>
                <w:b/>
              </w:rPr>
              <w:t>allow-with-justification</w:t>
            </w:r>
            <w:r>
              <w:t xml:space="preserve"> overrides.</w:t>
            </w:r>
          </w:p>
        </w:tc>
        <w:tc>
          <w:tcPr>
            <w:tcW w:type="dxa" w:w="2160"/>
          </w:tcPr>
          <w:p>
            <w:r>
              <w:t>Overrides are legitimate business justifications, not routine bypass — if routine, re-tune or re-scope.</w:t>
            </w:r>
          </w:p>
        </w:tc>
      </w:tr>
    </w:tbl>
    <w:p>
      <w:r>
        <w:rPr>
          <w:b/>
        </w:rPr>
        <w:t>Gate B (pass):</w:t>
      </w:r>
      <w:r>
        <w:t xml:space="preserve"> measured FP rate at/under threshold on the simulation sample with true positives intact.</w:t>
      </w:r>
    </w:p>
    <w:p>
      <w:r>
        <w:t>__________________________________________________</w:t>
      </w:r>
    </w:p>
    <w:p>
      <w:pPr>
        <w:pStyle w:val="Heading2"/>
      </w:pPr>
      <w:r>
        <w:t>Test C — Incident / alert handling (the control is operable)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Alert raised</w:t>
            </w:r>
          </w:p>
        </w:tc>
        <w:tc>
          <w:tcPr>
            <w:tcW w:type="dxa" w:w="2160"/>
          </w:tcPr>
          <w:p>
            <w:r>
              <w:t>Trigger a policy match (Test A1/A4).</w:t>
            </w:r>
          </w:p>
        </w:tc>
        <w:tc>
          <w:tcPr>
            <w:tcW w:type="dxa" w:w="2160"/>
          </w:tcPr>
          <w:p>
            <w:r>
              <w:t xml:space="preserve">A DLP </w:t>
            </w:r>
            <w:r>
              <w:rPr>
                <w:b/>
              </w:rPr>
              <w:t>alert</w:t>
            </w:r>
            <w:r>
              <w:t xml:space="preserve"> appears in </w:t>
            </w:r>
            <w:r>
              <w:rPr>
                <w:b/>
              </w:rPr>
              <w:t>Purview → Data loss prevention → Alerts</w:t>
            </w:r>
            <w:r>
              <w:t xml:space="preserve"> with the correct policy, severity, and evidence.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Triage workflow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DLP Alerts – Triage – Operations</w:t>
            </w:r>
            <w:r>
              <w:t xml:space="preserve"> owner/queue picks up the alert, sets status, and dispositions it.</w:t>
            </w:r>
          </w:p>
        </w:tc>
        <w:tc>
          <w:tcPr>
            <w:tcW w:type="dxa" w:w="2160"/>
          </w:tcPr>
          <w:p>
            <w:r>
              <w:t>Alert moves through the defined states to a resolved disposition by the named owner.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Activity Explorer trail</w:t>
            </w:r>
          </w:p>
        </w:tc>
        <w:tc>
          <w:tcPr>
            <w:tcW w:type="dxa" w:w="2160"/>
          </w:tcPr>
          <w:p>
            <w:r>
              <w:t xml:space="preserve">Locate the same event in </w:t>
            </w:r>
            <w:r>
              <w:rPr>
                <w:b/>
              </w:rPr>
              <w:t>Data classification → Activity explorer</w:t>
            </w:r>
            <w:r>
              <w:t>.</w:t>
            </w:r>
          </w:p>
        </w:tc>
        <w:tc>
          <w:tcPr>
            <w:tcW w:type="dxa" w:w="2160"/>
          </w:tcPr>
          <w:p>
            <w:r>
              <w:t>Full evidence trail present (user, location, SIT, action) for investigation.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SIEM forwarding (if configured)</w:t>
            </w:r>
          </w:p>
        </w:tc>
        <w:tc>
          <w:tcPr>
            <w:tcW w:type="dxa" w:w="2160"/>
          </w:tcPr>
          <w:p>
            <w:r>
              <w:t>Confirm the DLP event reaches the SIEM/Sentinel destination (Req 2.7).</w:t>
            </w:r>
          </w:p>
        </w:tc>
        <w:tc>
          <w:tcPr>
            <w:tcW w:type="dxa" w:w="2160"/>
          </w:tcPr>
          <w:p>
            <w:r>
              <w:t>Event present in the downstream system with usable fields.</w:t>
            </w:r>
          </w:p>
        </w:tc>
      </w:tr>
    </w:tbl>
    <w:p>
      <w:r>
        <w:rPr>
          <w:b/>
        </w:rPr>
        <w:t>Gate C (pass):</w:t>
      </w:r>
      <w:r>
        <w:t xml:space="preserve"> matches raise alerts, alerts are triaged to disposition by the owner, and the evidence trail (and SIEM forward, if used) is present.</w:t>
      </w:r>
    </w:p>
    <w:p>
      <w:r>
        <w:t>__________________________________________________</w:t>
      </w:r>
    </w:p>
    <w:p>
      <w:pPr>
        <w:pStyle w:val="Heading2"/>
      </w:pPr>
      <w:r>
        <w:t>Simulation-first &amp; rollback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Nothing enforced outside the ring</w:t>
            </w:r>
          </w:p>
        </w:tc>
        <w:tc>
          <w:tcPr>
            <w:tcW w:type="dxa" w:w="2880"/>
          </w:tcPr>
          <w:p>
            <w:r>
              <w:t xml:space="preserve">Users/devices </w:t>
            </w:r>
            <w:r>
              <w:rPr>
                <w:b/>
              </w:rPr>
              <w:t>outside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DLP Pilot Ring – Stage1</w:t>
            </w:r>
            <w:r>
              <w:t xml:space="preserve"> experience no blocking during pilot.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Instant rollback</w:t>
            </w:r>
          </w:p>
        </w:tc>
        <w:tc>
          <w:tcPr>
            <w:tcW w:type="dxa" w:w="2880"/>
          </w:tcPr>
          <w:p>
            <w:r>
              <w:t xml:space="preserve">Setting any enforced policy back to </w:t>
            </w:r>
            <w:r>
              <w:rPr>
                <w:b/>
              </w:rPr>
              <w:t>simulation mode</w:t>
            </w:r>
            <w:r>
              <w:t xml:space="preserve"> immediately removes enforcement with no data change (verify a previously-blocked action now only simulates).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Scripts are safe-by-default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PURVDLP-Config.ps1</w:t>
            </w:r>
            <w:r>
              <w:t xml:space="preserve"> run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makes no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discovery/report/onboarding-check scripts are read-only.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record)</w:t>
      </w:r>
    </w:p>
    <w:p>
      <w:pPr>
        <w:pStyle w:val="ListBullet"/>
      </w:pPr>
      <w:r>
        <w:t>Baseline posture CSV (Phase 0) and the SIT coverage map.</w:t>
      </w:r>
    </w:p>
    <w:p>
      <w:pPr>
        <w:pStyle w:val="ListBullet"/>
      </w:pPr>
      <w:r>
        <w:t xml:space="preserve">Simulation match export + TP/FP classification and the computed </w:t>
      </w:r>
      <w:r>
        <w:rPr>
          <w:b/>
        </w:rPr>
        <w:t>false-positive rate</w:t>
      </w:r>
      <w:r>
        <w:t xml:space="preserve"> before/after</w:t>
      </w:r>
    </w:p>
    <w:p>
      <w:r>
        <w:t xml:space="preserve">  tuning (Gate B).</w:t>
      </w:r>
    </w:p>
    <w:p>
      <w:pPr>
        <w:pStyle w:val="ListBullet"/>
      </w:pPr>
      <w:r>
        <w:t>Screenshots/log of Test A enforcement actions and the raised alerts (Gate A/C).</w:t>
      </w:r>
    </w:p>
    <w:p>
      <w:pPr>
        <w:pStyle w:val="ListBullet"/>
      </w:pPr>
      <w:r>
        <w:t>The dispositioned incident from Test C2 and, if used, the SIEM forward (C4).</w:t>
      </w:r>
    </w:p>
    <w:p>
      <w:pPr>
        <w:pStyle w:val="ListBullet"/>
      </w:pPr>
      <w:r>
        <w:t>Confirmation that outside-ring users were unaffected (S1) and that simulation rollback works (S2).</w:t>
      </w:r>
    </w:p>
    <w:p>
      <w:pPr>
        <w:ind w:left="432"/>
      </w:pPr>
      <w:r>
        <w:rPr>
          <w:i/>
          <w:color w:val="2E86C1"/>
        </w:rPr>
        <w:t>Determination boundary. These tests prove the control works. Whether a given category's enforced action and FP threshold are *acceptable* is a compliance/privacy/legal sign-off, captured alongside the evidence above.</w:t>
      </w:r>
    </w:p>
    <w:p>
      <w:pPr>
        <w:pStyle w:val="Heading1"/>
      </w:pPr>
      <w:r>
        <w:t>6. Troubleshooting — Microsoft Purview Data Loss Prevention (DLP)</w:t>
      </w:r>
    </w:p>
    <w:p>
      <w:r>
        <w:t>Symptom-first fixes for the failures you actually hit implementing DLP across email, cloud, Teams, and endpoint. Most problems are one of: a policy not matching, the endpoint location unavailable, too many false positives, or matches that raise no alert.</w:t>
      </w:r>
    </w:p>
    <w:p>
      <w:r>
        <w:t>__________________________________________________</w:t>
      </w:r>
    </w:p>
    <w:p>
      <w:pPr>
        <w:pStyle w:val="Heading2"/>
      </w:pPr>
      <w:r>
        <w:t>Policy / detection</w:t>
      </w:r>
    </w:p>
    <w:p>
      <w:r>
        <w:rPr>
          <w:b/>
        </w:rPr>
        <w:t>A DLP policy matches nothing even though the content clearly contains sensitive data.</w:t>
      </w:r>
    </w:p>
    <w:p>
      <w:pPr>
        <w:pStyle w:val="ListBullet"/>
      </w:pPr>
      <w:r>
        <w:t xml:space="preserve">Confirm the policy is actually </w:t>
      </w:r>
      <w:r>
        <w:rPr>
          <w:b/>
        </w:rPr>
        <w:t>enabled and in a mode that evaluates</w:t>
      </w:r>
      <w:r>
        <w:t xml:space="preserve"> — a *disabled* policy does</w:t>
      </w:r>
    </w:p>
    <w:p>
      <w:r>
        <w:t xml:space="preserve">  nothing; a </w:t>
      </w:r>
      <w:r>
        <w:rPr>
          <w:b/>
        </w:rPr>
        <w:t>simulation</w:t>
      </w:r>
      <w:r>
        <w:t xml:space="preserve"> policy evaluates and logs but does not block. Check with   </w:t>
      </w:r>
      <w:r>
        <w:rPr>
          <w:rFonts w:ascii="Consolas" w:hAnsi="Consolas"/>
          <w:sz w:val="19"/>
        </w:rPr>
        <w:t>PURVDLP-Discovery.ps1</w:t>
      </w:r>
      <w:r>
        <w:t xml:space="preserve"> (Mode column).</w:t>
      </w:r>
    </w:p>
    <w:p>
      <w:pPr>
        <w:pStyle w:val="ListBullet"/>
      </w:pPr>
      <w:r>
        <w:t xml:space="preserve">Check the </w:t>
      </w:r>
      <w:r>
        <w:rPr>
          <w:b/>
        </w:rPr>
        <w:t>instance count and confidence</w:t>
      </w:r>
      <w:r>
        <w:t xml:space="preserve"> on the rule — if it requires ≥10 matches at High confidence</w:t>
      </w:r>
    </w:p>
    <w:p>
      <w:r>
        <w:t xml:space="preserve">  and your test has 1, it correctly won't fire. Lower the threshold for testing, or add more sample   instances.</w:t>
      </w:r>
    </w:p>
    <w:p>
      <w:pPr>
        <w:pStyle w:val="ListBullet"/>
      </w:pPr>
      <w:r>
        <w:rPr>
          <w:b/>
        </w:rPr>
        <w:t>Policy propagation takes time</w:t>
      </w:r>
      <w:r>
        <w:t xml:space="preserve"> — newly created/changed DLP policies can take **up to ~1 hour (and</w:t>
      </w:r>
    </w:p>
    <w:p>
      <w:r>
        <w:t xml:space="preserve">  longer for some locations)** to take effect. Wait before concluding it's broken.</w:t>
      </w:r>
    </w:p>
    <w:p>
      <w:pPr>
        <w:pStyle w:val="ListBullet"/>
      </w:pPr>
      <w:r>
        <w:t xml:space="preserve">Confirm the </w:t>
      </w:r>
      <w:r>
        <w:rPr>
          <w:b/>
        </w:rPr>
        <w:t>location scope</w:t>
      </w:r>
      <w:r>
        <w:t xml:space="preserve"> includes where you're testing (e.g. the specific site/user), and that the</w:t>
      </w:r>
    </w:p>
    <w:p>
      <w:r>
        <w:t xml:space="preserve">  test identity isn't in an </w:t>
      </w:r>
      <w:r>
        <w:rPr>
          <w:b/>
        </w:rPr>
        <w:t>exclusion</w:t>
      </w:r>
      <w:r>
        <w:t>.</w:t>
      </w:r>
    </w:p>
    <w:p>
      <w:r>
        <w:rPr>
          <w:b/>
        </w:rPr>
        <w:t>A custom SIT never matches.</w:t>
      </w:r>
    </w:p>
    <w:p>
      <w:pPr>
        <w:pStyle w:val="ListBullet"/>
      </w:pPr>
      <w:r>
        <w:t xml:space="preserve">Test the SIT's </w:t>
      </w:r>
      <w:r>
        <w:rPr>
          <w:b/>
        </w:rPr>
        <w:t>regex + keywords</w:t>
      </w:r>
      <w:r>
        <w:t xml:space="preserve"> in the SIT wizard's </w:t>
      </w:r>
      <w:r>
        <w:rPr>
          <w:b/>
        </w:rPr>
        <w:t>Test</w:t>
      </w:r>
      <w:r>
        <w:t xml:space="preserve"> step with known-matching text. A too-</w:t>
      </w:r>
    </w:p>
    <w:p>
      <w:r>
        <w:t xml:space="preserve">  strict regex, wrong </w:t>
      </w:r>
      <w:r>
        <w:rPr>
          <w:b/>
        </w:rPr>
        <w:t>character proximity</w:t>
      </w:r>
      <w:r>
        <w:t>, or a required keyword that isn't present will suppress all   matches. Loosen and re-test incrementally.</w:t>
      </w:r>
    </w:p>
    <w:p>
      <w:r>
        <w:rPr>
          <w:b/>
        </w:rPr>
        <w:t>Matches appear in simulation but nothing is blocked.</w:t>
      </w:r>
    </w:p>
    <w:p>
      <w:pPr>
        <w:pStyle w:val="ListBullet"/>
      </w:pPr>
      <w:r>
        <w:t xml:space="preserve">That is </w:t>
      </w:r>
      <w:r>
        <w:rPr>
          <w:b/>
        </w:rPr>
        <w:t>correct</w:t>
      </w:r>
      <w:r>
        <w:t xml:space="preserve"> — simulation logs what *would* happen without enforcing. To block, move the policy to</w:t>
      </w:r>
    </w:p>
    <w:p>
      <w:r>
        <w:t xml:space="preserve">  </w:t>
      </w:r>
      <w:r>
        <w:rPr>
          <w:b/>
        </w:rPr>
        <w:t>enforce</w:t>
      </w:r>
      <w:r>
        <w:t xml:space="preserve"> for the pilot ring (Implementation Phase 4). If you expected blocking, you're still in   simulation.</w:t>
      </w:r>
    </w:p>
    <w:p>
      <w:pPr>
        <w:pStyle w:val="Heading2"/>
      </w:pPr>
      <w:r>
        <w:t>Endpoint DLP</w:t>
      </w:r>
    </w:p>
    <w:p>
      <w:r>
        <w:rPr>
          <w:b/>
        </w:rPr>
        <w:t>The Devices/Endpoint location isn't available when creating a policy.</w:t>
      </w:r>
    </w:p>
    <w:p>
      <w:pPr>
        <w:pStyle w:val="ListBullet"/>
      </w:pPr>
      <w:r>
        <w:rPr>
          <w:b/>
        </w:rPr>
        <w:t>Licensing:</w:t>
      </w:r>
      <w:r>
        <w:t xml:space="preserve"> Endpoint DLP requires the appropriate plan (E5 / E5 Compliance) — run</w:t>
      </w:r>
    </w:p>
    <w:p>
      <w:r>
        <w:t xml:space="preserve">  </w:t>
      </w:r>
      <w:r>
        <w:rPr>
          <w:rFonts w:ascii="Consolas" w:hAnsi="Consolas"/>
          <w:sz w:val="19"/>
        </w:rPr>
        <w:t>PURVDLP-EndpointReadiness.ps1</w:t>
      </w:r>
      <w:r>
        <w:t xml:space="preserve"> for the licensing signal and </w:t>
      </w:r>
      <w:r>
        <w:rPr>
          <w:b/>
        </w:rPr>
        <w:t>verify in the admin center</w:t>
      </w:r>
      <w:r>
        <w:t>.</w:t>
      </w:r>
    </w:p>
    <w:p>
      <w:pPr>
        <w:pStyle w:val="ListBullet"/>
      </w:pPr>
      <w:r>
        <w:rPr>
          <w:b/>
        </w:rPr>
        <w:t>Onboarding:</w:t>
      </w:r>
      <w:r>
        <w:t xml:space="preserve"> the Devices location depends on </w:t>
      </w:r>
      <w:r>
        <w:rPr>
          <w:b/>
        </w:rPr>
        <w:t>onboarded devices</w:t>
      </w:r>
      <w:r>
        <w:t xml:space="preserve"> — confirm in **Purview portal →</w:t>
      </w:r>
    </w:p>
    <w:p>
      <w:r>
        <w:t xml:space="preserve">  Settings → Device onboarding**. No onboarded devices → the location does nothing even if selectable.</w:t>
      </w:r>
    </w:p>
    <w:p>
      <w:r>
        <w:rPr>
          <w:b/>
        </w:rPr>
        <w:t>Endpoint policy is enforced but device activities (USB/print/upload) aren't caught.</w:t>
      </w:r>
    </w:p>
    <w:p>
      <w:pPr>
        <w:pStyle w:val="ListBullet"/>
      </w:pPr>
      <w:r>
        <w:t xml:space="preserve">Confirm the specific </w:t>
      </w:r>
      <w:r>
        <w:rPr>
          <w:b/>
        </w:rPr>
        <w:t>device is onboarded and reporting</w:t>
      </w:r>
      <w:r>
        <w:t xml:space="preserve"> (portal device list), meets the **minimum OS</w:t>
      </w:r>
    </w:p>
    <w:p>
      <w:r>
        <w:t xml:space="preserve">  build**, and — for some activities — that the required agent/AV prerequisites per Microsoft docs are met.</w:t>
      </w:r>
    </w:p>
    <w:p>
      <w:pPr>
        <w:pStyle w:val="ListBullet"/>
      </w:pPr>
      <w:r>
        <w:t xml:space="preserve">Confirm the </w:t>
      </w:r>
      <w:r>
        <w:rPr>
          <w:b/>
        </w:rPr>
        <w:t>activity is in scope</w:t>
      </w:r>
      <w:r>
        <w:t xml:space="preserve"> of the rule (e.g. "copy to USB" is enabled) and that the app/browser</w:t>
      </w:r>
    </w:p>
    <w:p>
      <w:r>
        <w:t xml:space="preserve">  or network path isn't on an </w:t>
      </w:r>
      <w:r>
        <w:rPr>
          <w:b/>
        </w:rPr>
        <w:t>allowed/exception</w:t>
      </w:r>
      <w:r>
        <w:t xml:space="preserve"> list.</w:t>
      </w:r>
    </w:p>
    <w:p>
      <w:pPr>
        <w:pStyle w:val="ListBullet"/>
      </w:pPr>
      <w:r>
        <w:t xml:space="preserve">Allow for </w:t>
      </w:r>
      <w:r>
        <w:rPr>
          <w:b/>
        </w:rPr>
        <w:t>reporting latency</w:t>
      </w:r>
      <w:r>
        <w:t xml:space="preserve"> — endpoint events can take time to surface in Activity Explorer.</w:t>
      </w:r>
    </w:p>
    <w:p>
      <w:pPr>
        <w:pStyle w:val="Heading2"/>
      </w:pPr>
      <w:r>
        <w:t>False positives (the adoption killer)</w:t>
      </w:r>
    </w:p>
    <w:p>
      <w:r>
        <w:rPr>
          <w:b/>
        </w:rPr>
        <w:t>Users are getting policy tips on legitimate, non-sensitive content.</w:t>
      </w:r>
    </w:p>
    <w:p>
      <w:pPr>
        <w:pStyle w:val="ListBullet"/>
      </w:pPr>
      <w:r>
        <w:t xml:space="preserve">Export matches with </w:t>
      </w:r>
      <w:r>
        <w:rPr>
          <w:rFonts w:ascii="Consolas" w:hAnsi="Consolas"/>
          <w:sz w:val="19"/>
        </w:rPr>
        <w:t>PURVDLP-Report.ps1 -CsvPath ...</w:t>
      </w:r>
      <w:r>
        <w:t>, classify TP/FP, and identify the driver.</w:t>
      </w:r>
    </w:p>
    <w:p>
      <w:pPr>
        <w:pStyle w:val="ListBullet"/>
      </w:pPr>
      <w:r>
        <w:rPr>
          <w:b/>
        </w:rPr>
        <w:t>Raise confidence</w:t>
      </w:r>
      <w:r>
        <w:t xml:space="preserve"> (medium→high) and/or </w:t>
      </w:r>
      <w:r>
        <w:rPr>
          <w:b/>
        </w:rPr>
        <w:t>instance count</w:t>
      </w:r>
      <w:r>
        <w:t xml:space="preserve"> so single/low-confidence hits don't fire.</w:t>
      </w:r>
    </w:p>
    <w:p>
      <w:pPr>
        <w:pStyle w:val="ListBullet"/>
      </w:pPr>
      <w:r>
        <w:t xml:space="preserve">Add </w:t>
      </w:r>
      <w:r>
        <w:rPr>
          <w:b/>
        </w:rPr>
        <w:t>supporting keywords/proximity</w:t>
      </w:r>
      <w:r>
        <w:t xml:space="preserve"> to custom SITs so context is required.</w:t>
      </w:r>
    </w:p>
    <w:p>
      <w:pPr>
        <w:pStyle w:val="ListBullet"/>
      </w:pPr>
      <w:r>
        <w:t>For a built-in SIT that over-matches your internal identifiers, move that category to **Exact Data</w:t>
      </w:r>
    </w:p>
    <w:p>
      <w:r>
        <w:t xml:space="preserve">  Match** so only your real data matches.</w:t>
      </w:r>
    </w:p>
    <w:p>
      <w:pPr>
        <w:pStyle w:val="ListBullet"/>
      </w:pPr>
      <w:r>
        <w:t xml:space="preserve">Add a targeted </w:t>
      </w:r>
      <w:r>
        <w:rPr>
          <w:b/>
        </w:rPr>
        <w:t>exception</w:t>
      </w:r>
      <w:r>
        <w:t xml:space="preserve"> where justified (specific sender/site) — narrowly, with a documented reason.</w:t>
      </w:r>
    </w:p>
    <w:p>
      <w:pPr>
        <w:pStyle w:val="ListBullet"/>
      </w:pPr>
      <w:r>
        <w:t>Re-simulate after each change and re-measure — don't stack multiple changes blind.</w:t>
      </w:r>
    </w:p>
    <w:p>
      <w:pPr>
        <w:pStyle w:val="Heading2"/>
      </w:pPr>
      <w:r>
        <w:t>Alerts / incident handling</w:t>
      </w:r>
    </w:p>
    <w:p>
      <w:r>
        <w:rPr>
          <w:b/>
        </w:rPr>
        <w:t>Policy matches occur but no alert appears / no one is notified.</w:t>
      </w:r>
    </w:p>
    <w:p>
      <w:pPr>
        <w:pStyle w:val="ListBullet"/>
      </w:pPr>
      <w:r>
        <w:t xml:space="preserve">Confirm </w:t>
      </w:r>
      <w:r>
        <w:rPr>
          <w:b/>
        </w:rPr>
        <w:t>alerts are configured</w:t>
      </w:r>
      <w:r>
        <w:t xml:space="preserve"> on the rule (alert on match, threshold) and check **Purview → Data loss</w:t>
      </w:r>
    </w:p>
    <w:p>
      <w:r>
        <w:t xml:space="preserve">  prevention → Alerts**. Some low-severity matches aggregate rather than alert per event.</w:t>
      </w:r>
    </w:p>
    <w:p>
      <w:pPr>
        <w:pStyle w:val="ListBullet"/>
      </w:pPr>
      <w:r>
        <w:t xml:space="preserve">Confirm </w:t>
      </w:r>
      <w:r>
        <w:rPr>
          <w:b/>
        </w:rPr>
        <w:t>audit logging is enabled</w:t>
      </w:r>
      <w:r>
        <w:t xml:space="preserve"> in the tenant — the report script and Activity Explorer rely on it.</w:t>
      </w:r>
    </w:p>
    <w:p>
      <w:pPr>
        <w:pStyle w:val="ListBullet"/>
      </w:pPr>
      <w:r>
        <w:t xml:space="preserve">Confirm the </w:t>
      </w:r>
      <w:r>
        <w:rPr>
          <w:b/>
        </w:rPr>
        <w:t>triage owner/queue</w:t>
      </w:r>
      <w:r>
        <w:t xml:space="preserve"> (</w:t>
      </w:r>
      <w:r>
        <w:rPr>
          <w:rFonts w:ascii="Consolas" w:hAnsi="Consolas"/>
          <w:sz w:val="19"/>
        </w:rPr>
        <w:t>DLP Alerts – Triage – Operations</w:t>
      </w:r>
      <w:r>
        <w:t>) exists and, if forwarding to</w:t>
      </w:r>
    </w:p>
    <w:p>
      <w:r>
        <w:t xml:space="preserve">  SIEM/Sentinel, that the connector is healthy (Req 2.7).</w:t>
      </w:r>
    </w:p>
    <w:p>
      <w:r>
        <w:rPr>
          <w:b/>
        </w:rPr>
        <w:t>The report script returns no matches.</w:t>
      </w:r>
    </w:p>
    <w:p>
      <w:pPr>
        <w:pStyle w:val="ListBullet"/>
      </w:pPr>
      <w:r>
        <w:rPr>
          <w:b/>
        </w:rPr>
        <w:t>Audit log latency:</w:t>
      </w:r>
      <w:r>
        <w:t xml:space="preserve"> DLP events can take time to appear; widen </w:t>
      </w:r>
      <w:r>
        <w:rPr>
          <w:rFonts w:ascii="Consolas" w:hAnsi="Consolas"/>
          <w:sz w:val="19"/>
        </w:rPr>
        <w:t>-Days</w:t>
      </w:r>
      <w:r>
        <w:t xml:space="preserve"> and re-run.</w:t>
      </w:r>
    </w:p>
    <w:p>
      <w:pPr>
        <w:pStyle w:val="ListBullet"/>
      </w:pPr>
      <w:r>
        <w:t xml:space="preserve">Freshly created policies need </w:t>
      </w:r>
      <w:r>
        <w:rPr>
          <w:b/>
        </w:rPr>
        <w:t>dwell time</w:t>
      </w:r>
      <w:r>
        <w:t xml:space="preserve"> — there may simply be no matches yet.</w:t>
      </w:r>
    </w:p>
    <w:p>
      <w:pPr>
        <w:pStyle w:val="ListBullet"/>
      </w:pPr>
      <w:r>
        <w:t xml:space="preserve">Confirm </w:t>
      </w:r>
      <w:r>
        <w:rPr>
          <w:b/>
        </w:rPr>
        <w:t>audit logging is on</w:t>
      </w:r>
      <w:r>
        <w:t xml:space="preserve"> and your account has the </w:t>
      </w:r>
      <w:r>
        <w:rPr>
          <w:b/>
        </w:rPr>
        <w:t>View-Only DLP / audit</w:t>
      </w:r>
      <w:r>
        <w:t xml:space="preserve"> role.</w:t>
      </w:r>
    </w:p>
    <w:p>
      <w:pPr>
        <w:pStyle w:val="Heading2"/>
      </w:pPr>
      <w:r>
        <w:t>Connectivity / tooling</w:t>
      </w:r>
    </w:p>
    <w:p>
      <w:r>
        <w:rPr>
          <w:b/>
        </w:rPr>
        <w:t>`Connect-IPPSSession` or a DLP cmdlet fails.</w:t>
      </w:r>
    </w:p>
    <w:p>
      <w:pPr>
        <w:pStyle w:val="ListBullet"/>
      </w:pPr>
      <w:r>
        <w:t xml:space="preserve">Ensure the </w:t>
      </w:r>
      <w:r>
        <w:rPr>
          <w:b/>
        </w:rPr>
        <w:t>ExchangeOnlineManagement</w:t>
      </w:r>
      <w:r>
        <w:t xml:space="preserve"> module is installed/updated and you're using a **modern-auth /</w:t>
      </w:r>
    </w:p>
    <w:p>
      <w:r>
        <w:t xml:space="preserve">  MFA-capable** admin.</w:t>
      </w:r>
    </w:p>
    <w:p>
      <w:pPr>
        <w:pStyle w:val="ListBullet"/>
      </w:pPr>
      <w:r>
        <w:t xml:space="preserve">Confirm the account holds the required </w:t>
      </w:r>
      <w:r>
        <w:rPr>
          <w:b/>
        </w:rPr>
        <w:t>DLP role</w:t>
      </w:r>
      <w:r>
        <w:t xml:space="preserve"> (Compliance Administrator / Compliance Data</w:t>
      </w:r>
    </w:p>
    <w:p>
      <w:r>
        <w:t xml:space="preserve">  Administrator / DLP Compliance Management) — a missing role surfaces as "cmdlet not recognized" or access   denied.</w:t>
      </w:r>
    </w:p>
    <w:p>
      <w:r>
        <w:rPr>
          <w:b/>
        </w:rPr>
        <w:t>A script made an unexpected change.</w:t>
      </w:r>
    </w:p>
    <w:p>
      <w:pPr>
        <w:pStyle w:val="ListBullet"/>
      </w:pPr>
      <w:r>
        <w:t xml:space="preserve">The delivered scripts are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>. If a change</w:t>
      </w:r>
    </w:p>
    <w:p>
      <w:r>
        <w:t xml:space="preserve">  landed, it was committed intentionally — the config helper never leaves a policy in </w:t>
      </w:r>
      <w:r>
        <w:rPr>
          <w:b/>
        </w:rPr>
        <w:t>enforce</w:t>
      </w:r>
      <w:r>
        <w:t xml:space="preserve">, so the   safe recovery is always to set the policy back to </w:t>
      </w:r>
      <w:r>
        <w:rPr>
          <w:b/>
        </w:rPr>
        <w:t>simulation</w:t>
      </w:r>
      <w:r>
        <w:t xml:space="preserve"> in the portal (one setting, no data   change).</w:t>
      </w:r>
    </w:p>
    <w:p>
      <w:r>
        <w:t>__________________________________________________</w:t>
      </w:r>
    </w:p>
    <w:p>
      <w:pPr>
        <w:pStyle w:val="Heading3"/>
      </w:pPr>
      <w:r>
        <w:t>Fast triage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First check</w:t>
            </w:r>
          </w:p>
        </w:tc>
      </w:tr>
      <w:tr>
        <w:tc>
          <w:tcPr>
            <w:tcW w:type="dxa" w:w="4320"/>
          </w:tcPr>
          <w:p>
            <w:r>
              <w:t>Policy matches nothing</w:t>
            </w:r>
          </w:p>
        </w:tc>
        <w:tc>
          <w:tcPr>
            <w:tcW w:type="dxa" w:w="4320"/>
          </w:tcPr>
          <w:p>
            <w:r>
              <w:t>Mode (disabled/sim), instance count/confidence, propagation time, scope/exclusion</w:t>
            </w:r>
          </w:p>
        </w:tc>
      </w:tr>
      <w:tr>
        <w:tc>
          <w:tcPr>
            <w:tcW w:type="dxa" w:w="4320"/>
          </w:tcPr>
          <w:p>
            <w:r>
              <w:t>Custom SIT never fires</w:t>
            </w:r>
          </w:p>
        </w:tc>
        <w:tc>
          <w:tcPr>
            <w:tcW w:type="dxa" w:w="4320"/>
          </w:tcPr>
          <w:p>
            <w:r>
              <w:t>Test regex+keywords+proximity in the SIT wizard</w:t>
            </w:r>
          </w:p>
        </w:tc>
      </w:tr>
      <w:tr>
        <w:tc>
          <w:tcPr>
            <w:tcW w:type="dxa" w:w="4320"/>
          </w:tcPr>
          <w:p>
            <w:r>
              <w:t>Nothing blocked</w:t>
            </w:r>
          </w:p>
        </w:tc>
        <w:tc>
          <w:tcPr>
            <w:tcW w:type="dxa" w:w="4320"/>
          </w:tcPr>
          <w:p>
            <w:r>
              <w:t xml:space="preserve">Still in </w:t>
            </w:r>
            <w:r>
              <w:rPr>
                <w:b/>
              </w:rPr>
              <w:t>simulation</w:t>
            </w:r>
            <w:r>
              <w:t xml:space="preserve"> — that's expected; enforce the ring to block</w:t>
            </w:r>
          </w:p>
        </w:tc>
      </w:tr>
      <w:tr>
        <w:tc>
          <w:tcPr>
            <w:tcW w:type="dxa" w:w="4320"/>
          </w:tcPr>
          <w:p>
            <w:r>
              <w:t>Devices location missing</w:t>
            </w:r>
          </w:p>
        </w:tc>
        <w:tc>
          <w:tcPr>
            <w:tcW w:type="dxa" w:w="4320"/>
          </w:tcPr>
          <w:p>
            <w:r>
              <w:t xml:space="preserve">Licensing (E5/E5 Compliance) + device </w:t>
            </w:r>
            <w:r>
              <w:rPr>
                <w:b/>
              </w:rPr>
              <w:t>onboarding</w:t>
            </w:r>
          </w:p>
        </w:tc>
      </w:tr>
      <w:tr>
        <w:tc>
          <w:tcPr>
            <w:tcW w:type="dxa" w:w="4320"/>
          </w:tcPr>
          <w:p>
            <w:r>
              <w:t>Endpoint activity not caught</w:t>
            </w:r>
          </w:p>
        </w:tc>
        <w:tc>
          <w:tcPr>
            <w:tcW w:type="dxa" w:w="4320"/>
          </w:tcPr>
          <w:p>
            <w:r>
              <w:t>Device onboarded/reporting, activity in scope, allowed-app/network exceptions</w:t>
            </w:r>
          </w:p>
        </w:tc>
      </w:tr>
      <w:tr>
        <w:tc>
          <w:tcPr>
            <w:tcW w:type="dxa" w:w="4320"/>
          </w:tcPr>
          <w:p>
            <w:r>
              <w:t>Too many false positives</w:t>
            </w:r>
          </w:p>
        </w:tc>
        <w:tc>
          <w:tcPr>
            <w:tcW w:type="dxa" w:w="4320"/>
          </w:tcPr>
          <w:p>
            <w:r>
              <w:t>Raise confidence/instance count, add keywords/EDM, exceptions, re-simulate</w:t>
            </w:r>
          </w:p>
        </w:tc>
      </w:tr>
      <w:tr>
        <w:tc>
          <w:tcPr>
            <w:tcW w:type="dxa" w:w="4320"/>
          </w:tcPr>
          <w:p>
            <w:r>
              <w:t>No alert on match</w:t>
            </w:r>
          </w:p>
        </w:tc>
        <w:tc>
          <w:tcPr>
            <w:tcW w:type="dxa" w:w="4320"/>
          </w:tcPr>
          <w:p>
            <w:r>
              <w:t>Alert config on rule, audit logging on, triage owner, SIEM connector</w:t>
            </w:r>
          </w:p>
        </w:tc>
      </w:tr>
      <w:tr>
        <w:tc>
          <w:tcPr>
            <w:tcW w:type="dxa" w:w="4320"/>
          </w:tcPr>
          <w:p>
            <w:r>
              <w:t>Report returns nothing</w:t>
            </w:r>
          </w:p>
        </w:tc>
        <w:tc>
          <w:tcPr>
            <w:tcW w:type="dxa" w:w="4320"/>
          </w:tcPr>
          <w:p>
            <w:r>
              <w:t>Audit latency/dwell time, audit logging on, role</w:t>
            </w:r>
          </w:p>
        </w:tc>
      </w:tr>
      <w:tr>
        <w:tc>
          <w:tcPr>
            <w:tcW w:type="dxa" w:w="4320"/>
          </w:tcPr>
          <w:p>
            <w:r>
              <w:t>Cmdlet/connect fails</w:t>
            </w:r>
          </w:p>
        </w:tc>
        <w:tc>
          <w:tcPr>
            <w:tcW w:type="dxa" w:w="4320"/>
          </w:tcPr>
          <w:p>
            <w:r>
              <w:t>Module updated, modern auth, correct DLP role</w:t>
            </w:r>
          </w:p>
        </w:tc>
      </w:tr>
    </w:tbl>
    <w:p>
      <w:pPr>
        <w:pStyle w:val="Heading1"/>
      </w:pPr>
      <w:r>
        <w:t>7. Best Practices — Microsoft Purview Data Loss Prevention (DLP)</w:t>
      </w:r>
    </w:p>
    <w:p>
      <w:r>
        <w:t>Field-tested practices for running Purview DLP across endpoint, cloud, and email so the control stays trusted, effective, and low-noise. These complement the Implementation and Testing guides.</w:t>
      </w:r>
    </w:p>
    <w:p>
      <w:pPr>
        <w:pStyle w:val="Heading2"/>
      </w:pPr>
      <w:r>
        <w:t>Simulate before you enforce — always</w:t>
      </w:r>
    </w:p>
    <w:p>
      <w:pPr>
        <w:pStyle w:val="ListBullet"/>
      </w:pPr>
      <w:r>
        <w:rPr>
          <w:b/>
        </w:rPr>
        <w:t>Never</w:t>
      </w:r>
      <w:r>
        <w:t xml:space="preserve"> switch a new or materially changed DLP policy straight to enforce. Run it in </w:t>
      </w:r>
      <w:r>
        <w:rPr>
          <w:b/>
        </w:rPr>
        <w:t>simulation</w:t>
      </w:r>
    </w:p>
    <w:p>
      <w:r>
        <w:t xml:space="preserve">  first, long enough to capture representative traffic (Req 2.6), and read the results before enabling.</w:t>
      </w:r>
    </w:p>
    <w:p>
      <w:pPr>
        <w:pStyle w:val="ListBullet"/>
      </w:pPr>
      <w:r>
        <w:t xml:space="preserve">Use </w:t>
      </w:r>
      <w:r>
        <w:rPr>
          <w:b/>
        </w:rPr>
        <w:t>simulation with policy tips</w:t>
      </w:r>
      <w:r>
        <w:t xml:space="preserve"> on the pilot ring when you want end-user feedback before hard block.</w:t>
      </w:r>
    </w:p>
    <w:p>
      <w:pPr>
        <w:pStyle w:val="ListBullet"/>
      </w:pPr>
      <w:r>
        <w:t xml:space="preserve">Treat </w:t>
      </w:r>
      <w:r>
        <w:rPr>
          <w:b/>
        </w:rPr>
        <w:t>simulation mode as your permanent safety switch</w:t>
      </w:r>
      <w:r>
        <w:t>: any enforced policy can be returned to</w:t>
      </w:r>
    </w:p>
    <w:p>
      <w:r>
        <w:t xml:space="preserve">  simulation in one setting, instantly removing enforcement with no data change — this is your rollback.</w:t>
      </w:r>
    </w:p>
    <w:p>
      <w:pPr>
        <w:pStyle w:val="Heading2"/>
      </w:pPr>
      <w:r>
        <w:t>Tune for a low false-positive rate (adoption depends on it)</w:t>
      </w:r>
    </w:p>
    <w:p>
      <w:pPr>
        <w:pStyle w:val="ListBullet"/>
      </w:pPr>
      <w:r>
        <w:t xml:space="preserve">Start at </w:t>
      </w:r>
      <w:r>
        <w:rPr>
          <w:b/>
        </w:rPr>
        <w:t>higher confidence</w:t>
      </w:r>
      <w:r>
        <w:t xml:space="preserve"> and a </w:t>
      </w:r>
      <w:r>
        <w:rPr>
          <w:b/>
        </w:rPr>
        <w:t>realistic instance count</w:t>
      </w:r>
      <w:r>
        <w:t xml:space="preserve"> — a single credit-card match is noise;</w:t>
      </w:r>
    </w:p>
    <w:p>
      <w:r>
        <w:t xml:space="preserve">  ten in one file is a leak. Bulk-exfiltration thresholds cut false positives dramatically.</w:t>
      </w:r>
    </w:p>
    <w:p>
      <w:pPr>
        <w:pStyle w:val="ListBullet"/>
      </w:pPr>
      <w:r>
        <w:t xml:space="preserve">Add </w:t>
      </w:r>
      <w:r>
        <w:rPr>
          <w:b/>
        </w:rPr>
        <w:t>supporting keywords and proximity</w:t>
      </w:r>
      <w:r>
        <w:t xml:space="preserve"> to custom SITs so context is required, not just a pattern.</w:t>
      </w:r>
    </w:p>
    <w:p>
      <w:pPr>
        <w:pStyle w:val="ListBullet"/>
      </w:pPr>
      <w:r>
        <w:t xml:space="preserve">Use </w:t>
      </w:r>
      <w:r>
        <w:rPr>
          <w:b/>
        </w:rPr>
        <w:t>Exact Data Match</w:t>
      </w:r>
      <w:r>
        <w:t xml:space="preserve"> for categories where pattern SITs over-fire — it matches your *actual* data and</w:t>
      </w:r>
    </w:p>
    <w:p>
      <w:r>
        <w:t xml:space="preserve">  drives false positives toward zero, at the cost of an upload + refresh cadence.</w:t>
      </w:r>
    </w:p>
    <w:p>
      <w:pPr>
        <w:pStyle w:val="ListBullet"/>
      </w:pPr>
      <w:r>
        <w:t xml:space="preserve">Every false positive that reaches a user erodes trust in </w:t>
      </w:r>
      <w:r>
        <w:rPr>
          <w:b/>
        </w:rPr>
        <w:t>every</w:t>
      </w:r>
      <w:r>
        <w:t xml:space="preserve"> policy tip. Budget for a tuning cycle,</w:t>
      </w:r>
    </w:p>
    <w:p>
      <w:r>
        <w:t xml:space="preserve">  not a one-time build.</w:t>
      </w:r>
    </w:p>
    <w:p>
      <w:pPr>
        <w:pStyle w:val="Heading2"/>
      </w:pPr>
      <w:r>
        <w:t>Right-size the user experience</w:t>
      </w:r>
    </w:p>
    <w:p>
      <w:pPr>
        <w:pStyle w:val="ListBullet"/>
      </w:pPr>
      <w:r>
        <w:t xml:space="preserve">Show </w:t>
      </w:r>
      <w:r>
        <w:rPr>
          <w:b/>
        </w:rPr>
        <w:t>clear, actionable policy tips</w:t>
      </w:r>
      <w:r>
        <w:t xml:space="preserve"> — tell the user *why* and *what to do*, in business language, not</w:t>
      </w:r>
    </w:p>
    <w:p>
      <w:r>
        <w:t xml:space="preserve">  a compliance error code. Reuse one standard notice (</w:t>
      </w:r>
      <w:r>
        <w:rPr>
          <w:rFonts w:ascii="Consolas" w:hAnsi="Consolas"/>
          <w:sz w:val="19"/>
        </w:rPr>
        <w:t>DLP Notice – Standard – AllPolicies</w:t>
      </w:r>
      <w:r>
        <w:t>).</w:t>
      </w:r>
    </w:p>
    <w:p>
      <w:pPr>
        <w:pStyle w:val="ListBullet"/>
      </w:pPr>
      <w:r>
        <w:t xml:space="preserve">Prefer </w:t>
      </w:r>
      <w:r>
        <w:rPr>
          <w:b/>
        </w:rPr>
        <w:t>allow-with-justification / override</w:t>
      </w:r>
      <w:r>
        <w:t xml:space="preserve"> over hard block for categories where legitimate business</w:t>
      </w:r>
    </w:p>
    <w:p>
      <w:r>
        <w:t xml:space="preserve">  exceptions exist, then </w:t>
      </w:r>
      <w:r>
        <w:rPr>
          <w:b/>
        </w:rPr>
        <w:t>review the overrides</w:t>
      </w:r>
      <w:r>
        <w:t xml:space="preserve"> — routine overriding means the policy is mis-scoped.</w:t>
      </w:r>
    </w:p>
    <w:p>
      <w:pPr>
        <w:pStyle w:val="ListBullet"/>
      </w:pPr>
      <w:r>
        <w:t xml:space="preserve">Reserve </w:t>
      </w:r>
      <w:r>
        <w:rPr>
          <w:b/>
        </w:rPr>
        <w:t>hard block</w:t>
      </w:r>
      <w:r>
        <w:t xml:space="preserve"> for the categories where compliance/legal require it; escalate to block one</w:t>
      </w:r>
    </w:p>
    <w:p>
      <w:r>
        <w:t xml:space="preserve">  category at a time, re-validating each.</w:t>
      </w:r>
    </w:p>
    <w:p>
      <w:pPr>
        <w:pStyle w:val="Heading2"/>
      </w:pPr>
      <w:r>
        <w:t>Endpoint DLP specifics</w:t>
      </w:r>
    </w:p>
    <w:p>
      <w:pPr>
        <w:pStyle w:val="ListBullet"/>
      </w:pPr>
      <w:r>
        <w:rPr>
          <w:b/>
        </w:rPr>
        <w:t>Onboarding is the gate.</w:t>
      </w:r>
      <w:r>
        <w:t xml:space="preserve"> A Devices policy is inert until the device is onboarded (shared with Defender</w:t>
      </w:r>
    </w:p>
    <w:p>
      <w:r>
        <w:t xml:space="preserve">  for Endpoint) and reporting — verify onboarding before blaming the policy.</w:t>
      </w:r>
    </w:p>
    <w:p>
      <w:pPr>
        <w:pStyle w:val="ListBullet"/>
      </w:pPr>
      <w:r>
        <w:t xml:space="preserve">Roll endpoint controls out </w:t>
      </w:r>
      <w:r>
        <w:rPr>
          <w:b/>
        </w:rPr>
        <w:t>audit-first</w:t>
      </w:r>
      <w:r>
        <w:t>: audit USB/print/cloud-upload activities before restricting,</w:t>
      </w:r>
    </w:p>
    <w:p>
      <w:r>
        <w:t xml:space="preserve">  so you see real usage patterns and avoid blocking legitimate workflows.</w:t>
      </w:r>
    </w:p>
    <w:p>
      <w:pPr>
        <w:pStyle w:val="ListBullet"/>
      </w:pPr>
      <w:r>
        <w:t xml:space="preserve">Mind </w:t>
      </w:r>
      <w:r>
        <w:rPr>
          <w:b/>
        </w:rPr>
        <w:t>unallowed vs allowed apps/browsers and network exceptions</w:t>
      </w:r>
      <w:r>
        <w:t xml:space="preserve"> — configure the allowed-app and</w:t>
      </w:r>
    </w:p>
    <w:p>
      <w:r>
        <w:t xml:space="preserve">  network-path lists so sanctioned tools aren't caught alongside exfiltration paths.</w:t>
      </w:r>
    </w:p>
    <w:p>
      <w:pPr>
        <w:pStyle w:val="Heading2"/>
      </w:pPr>
      <w:r>
        <w:t>Classification hygiene</w:t>
      </w:r>
    </w:p>
    <w:p>
      <w:pPr>
        <w:pStyle w:val="ListBullet"/>
      </w:pPr>
      <w:r>
        <w:rPr>
          <w:b/>
        </w:rPr>
        <w:t>Reuse built-in SITs</w:t>
      </w:r>
      <w:r>
        <w:t xml:space="preserve"> wherever they fit; build custom/EDM/trainable only for genuine gaps — fewer,</w:t>
      </w:r>
    </w:p>
    <w:p>
      <w:r>
        <w:t xml:space="preserve">  well-tuned detectors beat a sprawl of overlapping ones.</w:t>
      </w:r>
    </w:p>
    <w:p>
      <w:pPr>
        <w:pStyle w:val="ListBullet"/>
      </w:pPr>
      <w:r>
        <w:rPr>
          <w:b/>
        </w:rPr>
        <w:t>Version and document</w:t>
      </w:r>
      <w:r>
        <w:t xml:space="preserve"> each custom SIT/EDM schema (pattern, confidence, keywords, owner) so tuning</w:t>
      </w:r>
    </w:p>
    <w:p>
      <w:r>
        <w:t xml:space="preserve">  changes are traceable.</w:t>
      </w:r>
    </w:p>
    <w:p>
      <w:pPr>
        <w:pStyle w:val="ListBullet"/>
      </w:pPr>
      <w:r>
        <w:rPr>
          <w:b/>
        </w:rPr>
        <w:t>Refresh EDM data</w:t>
      </w:r>
      <w:r>
        <w:t xml:space="preserve"> on a schedule — stale EDM data silently degrades matching.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t xml:space="preserve">Give DLP </w:t>
      </w:r>
      <w:r>
        <w:rPr>
          <w:b/>
        </w:rPr>
        <w:t>alerts an owner and an SLA</w:t>
      </w:r>
      <w:r>
        <w:t xml:space="preserve"> (Req 2.7). Match volume without triage is not a control. Forward</w:t>
      </w:r>
    </w:p>
    <w:p>
      <w:r>
        <w:t xml:space="preserve">  to SIEM/Sentinel where central SecOps needs visibility.</w:t>
      </w:r>
    </w:p>
    <w:p>
      <w:pPr>
        <w:pStyle w:val="ListBullet"/>
      </w:pPr>
      <w:r>
        <w:t xml:space="preserve">Review </w:t>
      </w:r>
      <w:r>
        <w:rPr>
          <w:b/>
        </w:rPr>
        <w:t>Activity Explorer</w:t>
      </w:r>
      <w:r>
        <w:t xml:space="preserve"> and the false-positive rate on a </w:t>
      </w:r>
      <w:r>
        <w:rPr>
          <w:b/>
        </w:rPr>
        <w:t>recurring cadence</w:t>
      </w:r>
      <w:r>
        <w:t>; re-tune as data and</w:t>
      </w:r>
    </w:p>
    <w:p>
      <w:r>
        <w:t xml:space="preserve">  behavior drift.</w:t>
      </w:r>
    </w:p>
    <w:p>
      <w:pPr>
        <w:pStyle w:val="ListBullet"/>
      </w:pPr>
      <w:r>
        <w:t xml:space="preserve">Enforce </w:t>
      </w:r>
      <w:r>
        <w:rPr>
          <w:b/>
        </w:rPr>
        <w:t>least-privilege roles</w:t>
      </w:r>
      <w:r>
        <w:t xml:space="preserve"> and, where possible, </w:t>
      </w:r>
      <w:r>
        <w:rPr>
          <w:b/>
        </w:rPr>
        <w:t>separate policy authors from alert triagers</w:t>
      </w:r>
      <w:r>
        <w:t>.</w:t>
      </w:r>
    </w:p>
    <w:p>
      <w:pPr>
        <w:pStyle w:val="ListBullet"/>
      </w:pPr>
      <w:r>
        <w:t xml:space="preserve">Keep a </w:t>
      </w:r>
      <w:r>
        <w:rPr>
          <w:b/>
        </w:rPr>
        <w:t>change log</w:t>
      </w:r>
      <w:r>
        <w:t xml:space="preserve"> of every simulate→enforce transition and every action escalation, with the</w:t>
      </w:r>
    </w:p>
    <w:p>
      <w:r>
        <w:t xml:space="preserve">  compliance sign-off attached.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t xml:space="preserve">DLP is </w:t>
      </w:r>
      <w:r>
        <w:rPr>
          <w:b/>
        </w:rPr>
        <w:t>one control</w:t>
      </w:r>
      <w:r>
        <w:t>, not a guarantee — it inspects content it can classify; combine with sensitivity</w:t>
      </w:r>
    </w:p>
    <w:p>
      <w:r>
        <w:t xml:space="preserve">  labels, encryption, and insider-risk where the risk warrants.</w:t>
      </w:r>
    </w:p>
    <w:p>
      <w:pPr>
        <w:pStyle w:val="ListBullet"/>
      </w:pPr>
      <w:r>
        <w:rPr>
          <w:b/>
        </w:rPr>
        <w:t>Verify licensing/tenant</w:t>
      </w:r>
      <w:r>
        <w:t xml:space="preserve"> before relying on any endpoint or advanced-classifier capability — plans and</w:t>
      </w:r>
    </w:p>
    <w:p>
      <w:r>
        <w:t xml:space="preserve">  portal paths evolve; don't assume a feature is present.</w:t>
      </w:r>
    </w:p>
    <w:p>
      <w:pPr>
        <w:pStyle w:val="ListBullet"/>
      </w:pPr>
      <w:r>
        <w:t>The **enforced action and the acceptable false-positive threshold per category are compliance/legal</w:t>
      </w:r>
    </w:p>
    <w:p>
      <w:r>
        <w:t xml:space="preserve">  determinations** — you provide the technical control and the evidence; they own the decision.</w:t>
      </w:r>
    </w:p>
    <w:p>
      <w:pPr>
        <w:pStyle w:val="Heading1"/>
      </w:pPr>
      <w:r>
        <w:t>8. Deliverables Summary — Microsoft Purview Data Loss Prevention (DLP)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DLP model — SITs/classifiers, the five locations (email, SharePoint, OneDrive, Teams, endpoint), policy tips/overrides, and the simulate→enforce journey;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(DLP/Endpoint licensing, DLP roles, device onboarding, classification intent, EDM source data, pilot ring, alert triage owner)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connect/baseline → design SITs → build policies </w:t>
            </w:r>
            <w:r>
              <w:rPr>
                <w:b/>
              </w:rPr>
              <w:t>in simulation</w:t>
            </w:r>
            <w:r>
              <w:t xml:space="preserve"> → tune false positives → enforce to a pilot ring → expand; each phase named, gated, and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three headline outcomes — leaks blocked (A), low false-positive rate (B), incidents handled (C) — plus simulation-first and rollback checks, all with fake test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(policy not matching, endpoint location missing, floods of false positives, no alerts)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Simulate-first discipline, false-positive tuning, user-experience design, endpoint specifics, classification hygiene, and operations/governance.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PURVDLP-Discovery.ps1</w:t>
            </w:r>
          </w:p>
        </w:tc>
        <w:tc>
          <w:tcPr>
            <w:tcW w:type="dxa" w:w="2160"/>
          </w:tcPr>
          <w:p>
            <w:r>
              <w:t>DLP posture + sensitive-info-type coverage assessment: existing policies and their mode, built-in vs custom SIT coverage, licensing/endpoint readiness signals.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PURVDLP-Config.ps1</w:t>
            </w:r>
          </w:p>
        </w:tc>
        <w:tc>
          <w:tcPr>
            <w:tcW w:type="dxa" w:w="2160"/>
          </w:tcPr>
          <w:p>
            <w:r>
              <w:t xml:space="preserve">DLP policy configuration helper: creates/updates a policy </w:t>
            </w:r>
            <w:r>
              <w:rPr>
                <w:b/>
              </w:rPr>
              <w:t>in simulation mode</w:t>
            </w:r>
            <w:r>
              <w:t xml:space="preserve"> and reports the intended change.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never leaves a policy in enforce)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PURVDLP-EndpointReadiness.ps1</w:t>
            </w:r>
          </w:p>
        </w:tc>
        <w:tc>
          <w:tcPr>
            <w:tcW w:type="dxa" w:w="2160"/>
          </w:tcPr>
          <w:p>
            <w:r>
              <w:t>Endpoint-DLP onboarding/readiness checker: onboarded-device count/state and whether the Devices location is usable.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PURVDLP-Report.ps1</w:t>
            </w:r>
          </w:p>
        </w:tc>
        <w:tc>
          <w:tcPr>
            <w:tcW w:type="dxa" w:w="2160"/>
          </w:tcPr>
          <w:p>
            <w:r>
              <w:t>DLP match / false-positive tuning report: exports simulation/enforcement matches for TP-vs-FP classification and rate calculation.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PURVDLP-Set-Scope.ps1</w:t>
            </w:r>
          </w:p>
        </w:tc>
        <w:tc>
          <w:tcPr>
            <w:tcW w:type="dxa" w:w="2160"/>
          </w:tcPr>
          <w:p>
            <w:r>
              <w:t xml:space="preserve">Scope/config helper: reports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 adjusts a policy's included/excluded users/groups (e.g. the pilot ring).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Sensitive information types/classifiers mapped for every in-scope data category (built-in reused; custom/</w:t>
      </w:r>
    </w:p>
    <w:p>
      <w:r>
        <w:t xml:space="preserve">  EDM/trainable only for gaps).</w:t>
      </w:r>
    </w:p>
    <w:p>
      <w:pPr>
        <w:pStyle w:val="ListBullet"/>
      </w:pPr>
      <w:r>
        <w:t xml:space="preserve">Email, cloud (SPO/OneDrive/Teams), and endpoint DLP policies built and </w:t>
      </w:r>
      <w:r>
        <w:rPr>
          <w:b/>
        </w:rPr>
        <w:t>proven in simulation</w:t>
      </w:r>
      <w:r>
        <w:t>.</w:t>
      </w:r>
    </w:p>
    <w:p>
      <w:pPr>
        <w:pStyle w:val="ListBullet"/>
      </w:pPr>
      <w:r>
        <w:t>False-positive rate measured and tuned to at/under the agreed threshold (Gate B).</w:t>
      </w:r>
    </w:p>
    <w:p>
      <w:pPr>
        <w:pStyle w:val="ListBullet"/>
      </w:pPr>
      <w:r>
        <w:t>Enforcement live for the pilot ring with policy tips + override, then expanded per compliance's action</w:t>
      </w:r>
    </w:p>
    <w:p>
      <w:r>
        <w:t xml:space="preserve">  determination (Gate A).</w:t>
      </w:r>
    </w:p>
    <w:p>
      <w:pPr>
        <w:pStyle w:val="ListBullet"/>
      </w:pPr>
      <w:r>
        <w:t>DLP alerts raised, triaged to disposition, and evidence trailed in Activity Explorer (Gate C).</w:t>
      </w:r>
    </w:p>
    <w:p>
      <w:pPr>
        <w:pStyle w:val="ListBullet"/>
      </w:pPr>
      <w:r>
        <w:t>Simulation-rollback and safe-by-default scripts verified; change log and compliance sign-offs captured.</w:t>
      </w:r>
    </w:p>
    <w:p>
      <w:pPr>
        <w:ind w:left="432"/>
      </w:pPr>
      <w:r>
        <w:rPr>
          <w:i/>
          <w:color w:val="2E86C1"/>
        </w:rPr>
        <w:t>Boundary: the solution delivers the technical control and the evidence. The data categories in scope, the classifiers that legally apply, the enforced action per category, and the acceptable false-positive threshold are compliance/privacy/legal determinations, captured alongside the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PURVDLP-Config.ps1</w:t>
      </w:r>
    </w:p>
    <w:p>
      <w:r>
        <w:rPr>
          <w:b/>
        </w:rPr>
        <w:t>Purpose:</w:t>
      </w:r>
      <w:r>
        <w:t xml:space="preserve"> Creates a new DLP compliance policy (and a matching content rule for one or more sensitive information types) in SIMULATION mode, or updates an existing policy's rule, across the chosen locations (Exchange / SharePoint / OneDrive / Teams / Endpoint). Safe by default: with -WhatIf it only reports the intended change; it applies nothing unless -Commit is passed, and it NEVER creates or leaves a policy in enforce (Enable) mode — simulation only. Enforcement is a deliberate, separate portal/change-control step. HOW TO RUN Preview an Exchange+Cloud simulation policy for the built-in Credit Card SIT: powershell -File .\PURVDLP-Config.ps1 -PolicyName 'DLP - Email PII - Simulation' </w:t>
      </w:r>
      <w:r>
        <w:rPr>
          <w:rFonts w:ascii="Consolas" w:hAnsi="Consolas"/>
          <w:sz w:val="19"/>
        </w:rPr>
        <w:t xml:space="preserve"> -Locations Exchange -SensitiveTypes 'Credit Card Number' -MinCount 10 -Confidence High -WhatIf Actually create it (still simulation mode): powershell -File .\PURVDLP-Config.ps1 -PolicyName 'DLP - Email PII - Simulation' </w:t>
      </w:r>
      <w:r>
        <w:t xml:space="preserve"> -Locations Exchange -SensitiveTypes 'Credit Card Number' -MinCount 10 -Confidence High -Commit Requires Security &amp; Compliance PowerShell (Connect-IPPSSession). EXPECTED RESULTS -WhatIf: prints the New-DlpCompliancePolicy / New-DlpComplianceRule calls it WOULD run, with Mode=TestWithNotifications. -Commit: creates the policy in simulation and the rule, then prints the resulting Mode (a Test* value = PASS). Verify with PURVDLP-Discovery.ps1. .NOTES Purview — Data Loss Prevention. Writes gated behind -Commit; simulation-only (never Enable). No credentials in code. &gt; [CmdletBinding()] param( [Parameter(Mandatory)][string]$PolicyName, [ValidateSet('Exchange','SharePoint','OneDrive','Teams','Endpoint')] [string[]]$Locations = @('Exchange'), [string[]]$SensitiveTypes = @('Credit Card Number'), [int]$MinCount = 10,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r>
        <w:rPr>
          <w:b/>
        </w:rPr>
        <w:t>How to run:</w:t>
      </w:r>
      <w:r>
        <w:t xml:space="preserve"> Preview an Exchange+Cloud simulation policy for the built-in Credit Card SIT: powershell -File .\PURVDLP-Config.ps1 -PolicyName 'DLP - Email PII - Simulation' </w:t>
      </w:r>
      <w:r>
        <w:rPr>
          <w:rFonts w:ascii="Consolas" w:hAnsi="Consolas"/>
          <w:sz w:val="19"/>
        </w:rPr>
        <w:t xml:space="preserve"> -Locations Exchange -SensitiveTypes 'Credit Card Number' -MinCount 10 -Confidence High -WhatIf Actually create it (still simulation mode): powershell -File .\PURVDLP-Config.ps1 -PolicyName 'DLP - Email PII - Simulation' </w:t>
      </w:r>
      <w:r>
        <w:t xml:space="preserve"> -Locations Exchange -SensitiveTypes 'Credit Card Number' -MinCount 10 -Confidence High -Commit Requires Security &amp; Compliance PowerShell (Connect-IPPSSession). EXPECTED RESULTS -WhatIf: prints the New-DlpCompliancePolicy / New-DlpComplianceRule calls it WOULD run, with Mode=TestWithNotifications. -Commit: creates the policy in simulation and the rule, then prints the resulting Mode (a Test* value = PASS). Verify with PURVDLP-Discovery.ps1. .NOTES Purview — Data Loss Prevention. Writes gated behind -Commit; simulation-only (never Enable). No credentials in code. &gt; [CmdletBinding()] param( [Parameter(Mandatory)][string]$PolicyName, [ValidateSet('Exchange','SharePoint','OneDrive','Teams','Endpoint')] [string[]]$Locations = @('Exchange'), [string[]]$SensitiveTypes = @('Credit Card Number'), [int]$MinCount = 10,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pPr>
        <w:pStyle w:val="Heading2"/>
      </w:pPr>
      <w:r>
        <w:t>PURVDLP-Discovery.ps1</w:t>
      </w:r>
    </w:p>
    <w:p>
      <w:r>
        <w:rPr>
          <w:b/>
        </w:rPr>
        <w:t>Purpose:</w:t>
      </w:r>
      <w:r>
        <w:t xml:space="preserve"> Builds the DLP baseline: every existing DLP compliance policy with its MODE (enforce vs simulation vs disabled) and the locations it covers, plus a summary of sensitive information types (built-in vs custom) and any EDM schemas available in the tenant. Read-only — makes no changes. Use it to see what already exists before you build simulation policies. HOW TO RUN powershell -ExecutionPolicy Bypass -File .\PURVDLP-Discovery.ps1 -CsvPath .\PURVDLP-Posture.csv Requires Security &amp; Compliance PowerShell (Connect-IPPSSession via ExchangeOnlineManagement). EXPECTED RESULTS A console table of DLP policies (Name, Mode, Locations) and SIT coverage (built-in / custom / EDM counts), plus an optional CSV of the policy inventory. PASS signal: policies you expect to be in simulation report a Test* mode; anything already in Enable that you did not intend is flagged for review. .NOTES Purview — Data Loss Prevention (Endpoint, Cloud &amp; Email). Read-only against Security &amp; Compliance PowerShell. &gt; [CmdletBinding()] param(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.\PURVDLP-Discovery.ps1 -CsvPath .\PURVDLP-Posture.csv Requires Security &amp; Compliance PowerShell (Connect-IPPSSession via ExchangeOnlineManagement). EXPECTED RESULTS A console table of DLP policies (Name, Mode, Locations) and SIT coverage (built-in / custom / EDM counts), plus an optional CSV of the policy inventory. PASS signal: policies you expect to be in simulation report a Test* mode; anything already in Enable that you did not intend is flagged for review. .NOTES Purview — Data Loss Prevention (Endpoint, Cloud &amp; Email). Read-only against Security &amp; Compliance PowerShell. &gt; [CmdletBinding()] param( [string]$CsvPath, [string]$UserPrincipalName )</w:t>
      </w:r>
    </w:p>
    <w:p>
      <w:pPr>
        <w:pStyle w:val="Heading2"/>
      </w:pPr>
      <w:r>
        <w:t>PURVDLP-EndpointReadiness.ps1</w:t>
      </w:r>
    </w:p>
    <w:p>
      <w:r>
        <w:rPr>
          <w:b/>
        </w:rPr>
        <w:t>Purpose:</w:t>
      </w:r>
      <w:r>
        <w:t xml:space="preserve"> Checks whether Endpoint DLP can actually function before you scope a Devices-location policy: (1) licensing signals for Endpoint DLP (E5 / E5 Compliance service plans) from Microsoft Graph, (2) whether any existing DLP policy uses the Endpoint (Devices) location, and (3) an environmental device-count signal (MDM/Intune-enrolled devices via Graph) as context. Read-only. NOTE: authoritative Purview device-onboarding state is viewed in the Purview portal (Settings &gt; Device onboarding); enrolled-device counts here are context, not proof of onboarding. HOW TO RUN powershell -ExecutionPolicy Bypass -File .\PURVDLP-EndpointReadiness.ps1 Requires Microsoft Graph PowerShell (Organization.Read.All; DeviceManagementManagedDevices.Read.All for the device-count signal) and Security &amp; Compliance PowerShell (Connect-IPPSSession) for the policy-location check. EXPECTED RESULTS A readiness summary. PASS signal: an Endpoint-DLP-capable plan is present AND devices are onboarded per the portal. FAIL/verify signal: no capable plan, or the Devices location is unavailable — resolve licensing/onboarding (Req 2.1/2.3) before building endpoint policies. .NOTES Purview — Data Loss Prevention (Endpoint). Read-only. Verify final onboarding state in the Purview portal. &gt; [CmdletBinding()] param( [string]$UserPrincipalName )</w:t>
      </w:r>
    </w:p>
    <w:p>
      <w:r>
        <w:rPr>
          <w:b/>
        </w:rPr>
        <w:t>How to run:</w:t>
      </w:r>
      <w:r>
        <w:t xml:space="preserve"> powershell -ExecutionPolicy Bypass -File .\PURVDLP-EndpointReadiness.ps1 Requires Microsoft Graph PowerShell (Organization.Read.All; DeviceManagementManagedDevices.Read.All for the device-count signal) and Security &amp; Compliance PowerShell (Connect-IPPSSession) for the policy-location check. EXPECTED RESULTS A readiness summary. PASS signal: an Endpoint-DLP-capable plan is present AND devices are onboarded per the portal. FAIL/verify signal: no capable plan, or the Devices location is unavailable — resolve licensing/onboarding (Req 2.1/2.3) before building endpoint policies. .NOTES Purview — Data Loss Prevention (Endpoint). Read-only. Verify final onboarding state in the Purview portal. &gt; [CmdletBinding()] param( [string]$UserPrincipalName )</w:t>
      </w:r>
    </w:p>
    <w:p>
      <w:pPr>
        <w:pStyle w:val="Heading2"/>
      </w:pPr>
      <w:r>
        <w:t>PURVDLP-Report.ps1</w:t>
      </w:r>
    </w:p>
    <w:p>
      <w:r>
        <w:rPr>
          <w:b/>
        </w:rPr>
        <w:t>Purpose:</w:t>
      </w:r>
      <w:r>
        <w:t xml:space="preserve"> Exports DLP rule matches (Exchange, SharePoint/OneDrive, Teams, and Endpoint) over a time window so you can classify true-positive vs false-positive and compute the false-positive rate that gates simulation-to-enforcement. Works for policies in simulation AND enforcement — simulation matches are logged the same way. Read-only — queries Search-UnifiedAuditLog only. HOW TO RUN powershell -ExecutionPolicy Bypass -File .\PURVDLP-Report.ps1 -Days 14 -CsvPath .\PURVDLP-Matches.csv Requires Security &amp; Compliance PowerShell (Connect-IPPSSession) and audit logging enabled. EXPECTED RESULTS A console breakdown of DLP matches by workload and by policy, and a per-event CSV (time, user, workload, policy, rule, SIT, action) with a blank 'Disposition' column for you to mark TP/FP. Compute FP rate = FP / (TP + FP). PASS gate: FP rate at/under the agreed threshold with true positives still present. .NOTES Purview — Data Loss Prevention. Read-only reporting from the unified audit log. No changes made. &gt; [CmdletBinding()] param( [int]$Days = 14, [string]$CsvPath, [string]$UserPrincipalName )</w:t>
      </w:r>
    </w:p>
    <w:p>
      <w:r>
        <w:rPr>
          <w:b/>
        </w:rPr>
        <w:t>How to run:</w:t>
      </w:r>
      <w:r>
        <w:t xml:space="preserve"> powershell -ExecutionPolicy Bypass -File .\PURVDLP-Report.ps1 -Days 14 -CsvPath .\PURVDLP-Matches.csv Requires Security &amp; Compliance PowerShell (Connect-IPPSSession) and audit logging enabled. EXPECTED RESULTS A console breakdown of DLP matches by workload and by policy, and a per-event CSV (time, user, workload, policy, rule, SIT, action) with a blank 'Disposition' column for you to mark TP/FP. Compute FP rate = FP / (TP + FP). PASS gate: FP rate at/under the agreed threshold with true positives still present. .NOTES Purview — Data Loss Prevention. Read-only reporting from the unified audit log. No changes made. &gt; [CmdletBinding()] param( [int]$Days = 14, [string]$CsvPath, [string]$UserPrincipalName )</w:t>
      </w:r>
    </w:p>
    <w:p>
      <w:pPr>
        <w:pStyle w:val="Heading2"/>
      </w:pPr>
      <w:r>
        <w:t>PURVDLP-Set-Scope.ps1</w:t>
      </w:r>
    </w:p>
    <w:p>
      <w:r>
        <w:rPr>
          <w:b/>
        </w:rPr>
        <w:t>Purpose:</w:t>
      </w:r>
      <w:r>
        <w:t xml:space="preserve"> Reports a DLP policy's current locations and mode, and — only with -Commit — narrows an Exchange/OneDrive/SharePoint/Teams policy to a PILOT RING by setting the location member-of scope (e.g. ExchangeSenderMemberOf / OneDriveSharedByMemberOf), so enforcement can be limited to a ring before tenant-wide expansion. Safe by default: -WhatIf reports only; writes require -Commit. This helper adjusts SCOPE only — it does NOT flip a policy to enforce (that is a deliberate portal/change-control action). HOW TO RUN Report current scope: powershell -File .\PURVDLP-Set-Scope.ps1 -PolicyName 'DLP - Email PII - Simulation' -WhatIf Restrict the Exchange policy to a pilot-ring group (still simulation mode): powershell -File .\PURVDLP-Set-Scope.ps1 -PolicyName 'DLP - Email PII - Simulation' ` -PilotRingGroup 'DLPPilotRing@contoso.com' -Location Exchange -Commit Requires Security &amp; Compliance PowerShell (Connect-IPPSSession). EXPECTED RESULTS -WhatIf: prints the current locations/mode and the Set-DlpCompliancePolicy call it WOULD run. -Commit: applies the member-of scope and re-prints it. PASS: the policy's *MemberOf scope now equals the pilot ring, and Mode is unchanged (still simulation until you enforce in the portal). .NOTES Purview — Data Loss Prevention. Scope changes gated behind -Commit; never changes enforcement mode. No credentials in code. &gt; [CmdletBinding()] param( [Parameter(Mandatory)][string]$PolicyName, [string]$PilotRingGroup, [ValidateSet('Exchange','SharePoint','OneDrive','Teams')][string]$Location = 'Exchange', [string]$UserPrincipalName, [switch]$Commit )</w:t>
      </w:r>
    </w:p>
    <w:p>
      <w:r>
        <w:rPr>
          <w:b/>
        </w:rPr>
        <w:t>How to run:</w:t>
      </w:r>
      <w:r>
        <w:t xml:space="preserve"> Report current scope: powershell -File .\PURVDLP-Set-Scope.ps1 -PolicyName 'DLP - Email PII - Simulation' -WhatIf Restrict the Exchange policy to a pilot-ring group (still simulation mode): powershell -File .\PURVDLP-Set-Scope.ps1 -PolicyName 'DLP - Email PII - Simulation' ` -PilotRingGroup 'DLPPilotRing@contoso.com' -Location Exchange -Commit Requires Security &amp; Compliance PowerShell (Connect-IPPSSession). EXPECTED RESULTS -WhatIf: prints the current locations/mode and the Set-DlpCompliancePolicy call it WOULD run. -Commit: applies the member-of scope and re-prints it. PASS: the policy's *MemberOf scope now equals the pilot ring, and Mode is unchanged (still simulation until you enforce in the portal). .NOTES Purview — Data Loss Prevention. Scope changes gated behind -Commit; never changes enforcement mode. No credentials in code. &gt; [CmdletBinding()] param( [Parameter(Mandatory)][string]$PolicyName, [string]$PilotRingGroup, [ValidateSet('Exchange','SharePoint','OneDrive','Teams')][string]$Location = 'Exchange', [string]$UserPrincipalName, [switch]$Commit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