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Dual-Device iPhone (Personal + Corporate iOS) Management with Single Sign-On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Dual-Device iPhone (Personal + Corporate iOS) Management with Single Sign-On</w:t>
      </w:r>
    </w:p>
    <w:p>
      <w:r>
        <w:t xml:space="preserve">A huge share of your people carry </w:t>
      </w:r>
      <w:r>
        <w:rPr>
          <w:b/>
        </w:rPr>
        <w:t>two iPhones</w:t>
      </w:r>
      <w:r>
        <w:t xml:space="preserve"> — a </w:t>
      </w:r>
      <w:r>
        <w:rPr>
          <w:b/>
        </w:rPr>
        <w:t>corporate iPhone (COD)</w:t>
      </w:r>
      <w:r>
        <w:t xml:space="preserve"> the company buys and controls, and their </w:t>
      </w:r>
      <w:r>
        <w:rPr>
          <w:b/>
        </w:rPr>
        <w:t>own personal iPhone (BYOD)</w:t>
      </w:r>
      <w:r>
        <w:t xml:space="preserve"> they also use for work. They expect the </w:t>
      </w:r>
      <w:r>
        <w:rPr>
          <w:b/>
        </w:rPr>
        <w:t>same work account to just sign in on both</w:t>
      </w:r>
      <w:r>
        <w:t>, seamlessly. Handled badly, that means duplicate policies, inconsistent security, two logins, and frustrated users.</w:t>
      </w:r>
    </w:p>
    <w:p>
      <w:r>
        <w:t xml:space="preserve">This solution is built for exactly that </w:t>
      </w:r>
      <w:r>
        <w:rPr>
          <w:b/>
        </w:rPr>
        <w:t>one-person-two-iPhones</w:t>
      </w:r>
      <w:r>
        <w:t xml:space="preserve"> scenario,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user signs in with the same corporate account on </w:t>
      </w:r>
      <w:r>
        <w:rPr>
          <w:b/>
        </w:rPr>
        <w:t>both</w:t>
      </w:r>
      <w:r>
        <w:t xml:space="preserve"> their company iPhone and their personal iPhone, gets </w:t>
      </w:r>
      <w:r>
        <w:rPr>
          <w:b/>
        </w:rPr>
        <w:t>single sign-on</w:t>
      </w:r>
      <w:r>
        <w:t xml:space="preserve"> across them, and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 iPhone (COD)</w:t>
      </w:r>
      <w:r>
        <w:t xml:space="preserve"> → supervised enrollment via **Apple Business Manager + Automated Device</w:t>
      </w:r>
    </w:p>
    <w:p>
      <w:r>
        <w:t xml:space="preserve">  Enrollment (ADE)**, full MDM, device compliance, and configuration. IT owns the iPhone end to end.</w:t>
      </w:r>
    </w:p>
    <w:p>
      <w:pPr>
        <w:pStyle w:val="ListBullet"/>
      </w:pPr>
      <w:r>
        <w:rPr>
          <w:b/>
        </w:rPr>
        <w:t>Personal iPhone (BYOD)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</w:t>
      </w:r>
    </w:p>
    <w:p>
      <w:r>
        <w:t xml:space="preserve">  corporate data inside apps without taking over the employee's phone — or optional </w:t>
      </w:r>
      <w:r>
        <w:rPr>
          <w:b/>
        </w:rPr>
        <w:t>Account-Driven   Apple User Enrollment</w:t>
      </w:r>
      <w:r>
        <w:t>.</w:t>
      </w:r>
    </w:p>
    <w:p>
      <w:pPr>
        <w:pStyle w:val="ListBullet"/>
      </w:pPr>
      <w:r>
        <w:rPr>
          <w:b/>
        </w:rPr>
        <w:t>One identity, both iPhones, single sign-on</w:t>
      </w:r>
      <w:r>
        <w:t xml:space="preserve"> → the user's single Entra account works on both</w:t>
      </w:r>
    </w:p>
    <w:p>
      <w:r>
        <w:t xml:space="preserve">  iPhones; on iOS the </w:t>
      </w:r>
      <w:r>
        <w:rPr>
          <w:b/>
        </w:rPr>
        <w:t>Microsoft Authenticator</w:t>
      </w:r>
      <w:r>
        <w:t xml:space="preserve"> broker plus the </w:t>
      </w:r>
      <w:r>
        <w:rPr>
          <w:b/>
        </w:rPr>
        <w:t>iOS Enterprise SSO extension</w:t>
      </w:r>
      <w:r>
        <w:t xml:space="preserve"> give   </w:t>
      </w:r>
      <w:r>
        <w:rPr>
          <w:b/>
        </w:rPr>
        <w:t>silent SSO</w:t>
      </w:r>
      <w:r>
        <w:t xml:space="preserve"> so they sign in once per iPhone. </w:t>
      </w:r>
      <w:r>
        <w:rPr>
          <w:b/>
        </w:rPr>
        <w:t>Ownership-based targeting</w:t>
      </w:r>
      <w:r>
        <w:t xml:space="preserve"> routes the correct   policy to each iPhone automatically, and </w:t>
      </w:r>
      <w:r>
        <w:rPr>
          <w:b/>
        </w:rPr>
        <w:t>Conditional Access</w:t>
      </w:r>
      <w:r>
        <w:t xml:space="preserve"> grants access from their compliant   company iPhone *or* a protected app on their personal one.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one employee account that signs in seamlessly — with single sign-on — across both their corporate and personal iPhone, corporate data protected on each, and access governed by compliance and app protection — delivered by your own team without a consulting engagement.</w:t>
      </w:r>
    </w:p>
    <w:p>
      <w:pPr>
        <w:pStyle w:val="Heading1"/>
      </w:pPr>
      <w:r>
        <w:t>1. Solution Overview — Dual-Device iPhone (Personal + Corporate iOS) Management with Single Sign-On</w:t>
      </w:r>
    </w:p>
    <w:p>
      <w:pPr>
        <w:pStyle w:val="Heading2"/>
      </w:pPr>
      <w:r>
        <w:t>What this solution is</w:t>
      </w:r>
    </w:p>
    <w:p>
      <w:r>
        <w:t xml:space="preserve">This solution targets a specific, very common reality: </w:t>
      </w:r>
      <w:r>
        <w:rPr>
          <w:b/>
        </w:rPr>
        <w:t>one person carries two iPhones</w:t>
      </w:r>
      <w:r>
        <w:t xml:space="preserve"> — a </w:t>
      </w:r>
      <w:r>
        <w:rPr>
          <w:b/>
        </w:rPr>
        <w:t>personal iPhone (BYOD)</w:t>
      </w:r>
      <w:r>
        <w:t xml:space="preserve"> they own and a </w:t>
      </w:r>
      <w:r>
        <w:rPr>
          <w:b/>
        </w:rPr>
        <w:t>corporate iPhone (COD)</w:t>
      </w:r>
      <w:r>
        <w:t xml:space="preserve"> the company owns — and needs the </w:t>
      </w:r>
      <w:r>
        <w:rPr>
          <w:b/>
        </w:rPr>
        <w:t>same single work account to sign in seamlessly on both</w:t>
      </w:r>
      <w:r>
        <w:t>, with the right level of management applied to each. Think of the executive who carries a company iPhone for work and their own iPhone for life, the clinician or field tech issued a corporate handset who still uses a personal one, or the hybrid employee who answers Teams on either phone — all under one identity.</w:t>
      </w:r>
    </w:p>
    <w:p>
      <w:r>
        <w:t xml:space="preserve">It delivers that in Microsoft Intune under </w:t>
      </w:r>
      <w:r>
        <w:rPr>
          <w:b/>
        </w:rPr>
        <w:t>one Microsoft Entra identity</w:t>
      </w:r>
      <w:r>
        <w:t>, across the two iOS ownership models:</w:t>
      </w:r>
    </w:p>
    <w:p>
      <w:pPr>
        <w:pStyle w:val="ListNumber"/>
      </w:pPr>
      <w:r>
        <w:rPr>
          <w:b/>
        </w:rPr>
        <w:t>Corporate iPhone (COD)</w:t>
      </w:r>
      <w:r>
        <w:t xml:space="preserve"> — the iPhone the organization buys and owns. Enrolled **supervised via</w:t>
      </w:r>
    </w:p>
    <w:p>
      <w:r>
        <w:t xml:space="preserve">   Apple Business Manager + Automated Device Enrollment (ADE)**, fully managed in Intune (MDM); it    receives configuration and compliance policies and the iOS Enterprise SSO extension.</w:t>
      </w:r>
    </w:p>
    <w:p>
      <w:pPr>
        <w:pStyle w:val="ListNumber"/>
      </w:pPr>
      <w:r>
        <w:rPr>
          <w:b/>
        </w:rPr>
        <w:t>Personal iPhone (BYOD)</w:t>
      </w:r>
      <w:r>
        <w:t xml:space="preserve"> — the iPhone the employee owns. The corporate </w:t>
      </w:r>
      <w:r>
        <w:rPr>
          <w:b/>
        </w:rPr>
        <w:t>identity and data</w:t>
      </w:r>
      <w:r>
        <w:t xml:space="preserve"> are</w:t>
      </w:r>
    </w:p>
    <w:p>
      <w:r>
        <w:t xml:space="preserve">   protected without taking over the personal phone, primarily through </w:t>
      </w:r>
      <w:r>
        <w:rPr>
          <w:b/>
        </w:rPr>
        <w:t>App Protection Policies    (MAM)</w:t>
      </w:r>
      <w:r>
        <w:t xml:space="preserve">, with optional lightweight </w:t>
      </w:r>
      <w:r>
        <w:rPr>
          <w:b/>
        </w:rPr>
        <w:t>Account-Driven Apple User Enrollment</w:t>
      </w:r>
      <w:r>
        <w:t>.</w:t>
      </w:r>
    </w:p>
    <w:p>
      <w:r>
        <w:t xml:space="preserve">The defining design goal: </w:t>
      </w:r>
      <w:r>
        <w:rPr>
          <w:b/>
        </w:rPr>
        <w:t>the user signs in with one Entra account on both iPhones and gets a single sign-on experience</w:t>
      </w:r>
      <w:r>
        <w:t xml:space="preserve"> — Intune applies controls based on </w:t>
      </w:r>
      <w:r>
        <w:rPr>
          <w:b/>
        </w:rPr>
        <w:t>device ownership</w:t>
      </w:r>
      <w:r>
        <w:t>, not on a second account, so the personal iPhone is protected (data-only) while the corporate iPhone is fully managed, simultaneously, for the same person.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identity, two iPhones.</w:t>
      </w:r>
      <w:r>
        <w:t xml:space="preserve"> The user has a single Microsoft Entra account. That one account</w:t>
      </w:r>
    </w:p>
    <w:p>
      <w:r>
        <w:t xml:space="preserve">   enrolls their corporate iPhone </w:t>
      </w:r>
      <w:r>
        <w:rPr>
          <w:b/>
        </w:rPr>
        <w:t>and</w:t>
      </w:r>
      <w:r>
        <w:t xml:space="preserve"> signs into the managed work apps on their personal iPhone —    there is no separate "BYOD account," and both iPhones register to the same identity.</w:t>
      </w:r>
    </w:p>
    <w:p>
      <w:pPr>
        <w:pStyle w:val="ListNumber"/>
      </w:pPr>
      <w:r>
        <w:rPr>
          <w:b/>
        </w:rPr>
        <w:t>Single sign-on across both.</w:t>
      </w:r>
      <w:r>
        <w:t xml:space="preserve"> On iOS the </w:t>
      </w:r>
      <w:r>
        <w:rPr>
          <w:b/>
        </w:rPr>
        <w:t>Microsoft Authenticator</w:t>
      </w:r>
      <w:r>
        <w:t xml:space="preserve"> app is the identity broker;</w:t>
      </w:r>
    </w:p>
    <w:p>
      <w:r>
        <w:t xml:space="preserve">   on the corporate iPhone the </w:t>
      </w:r>
      <w:r>
        <w:rPr>
          <w:b/>
        </w:rPr>
        <w:t>iOS Enterprise SSO extension</w:t>
      </w:r>
      <w:r>
        <w:t xml:space="preserve"> (deployed by Intune) extends that SSO    to Safari and other apps. The user signs in once per iPhone, then moves between Microsoft 365 and    SSO-enabled apps without re-entering credentials.</w:t>
      </w:r>
    </w:p>
    <w:p>
      <w:pPr>
        <w:pStyle w:val="ListNumber"/>
      </w:pPr>
      <w:r>
        <w:rPr>
          <w:b/>
        </w:rPr>
        <w:t>Ownership is tagged.</w:t>
      </w:r>
      <w:r>
        <w:t xml:space="preserve"> Each iPhone is marked </w:t>
      </w:r>
      <w:r>
        <w:rPr>
          <w:b/>
        </w:rPr>
        <w:t>Corporate</w:t>
      </w:r>
      <w:r>
        <w:t xml:space="preserve"> (ADE-enrolled) or </w:t>
      </w:r>
      <w:r>
        <w:rPr>
          <w:b/>
        </w:rPr>
        <w:t>Personal</w:t>
      </w:r>
    </w:p>
    <w:p>
      <w:r>
        <w:t xml:space="preserve">   (App Protection / User Enrollment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>, then scoped with **iOS device</w:t>
      </w:r>
    </w:p>
    <w:p>
      <w:r>
        <w:t xml:space="preserve">   filters** on </w:t>
      </w:r>
      <w:r>
        <w:rPr>
          <w:rFonts w:ascii="Consolas" w:hAnsi="Consolas"/>
          <w:sz w:val="19"/>
        </w:rPr>
        <w:t>deviceOwnership</w:t>
      </w:r>
      <w:r>
        <w:t xml:space="preserve"> so the user's two iPhones each get the correct set:</w:t>
      </w:r>
    </w:p>
    <w:p>
      <w:pPr>
        <w:pStyle w:val="ListBullet"/>
      </w:pPr>
      <w:r>
        <w:t xml:space="preserve">the user's </w:t>
      </w:r>
      <w:r>
        <w:rPr>
          <w:b/>
        </w:rPr>
        <w:t>Corporate</w:t>
      </w:r>
      <w:r>
        <w:t xml:space="preserve"> iPhone receives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</w:t>
      </w:r>
    </w:p>
    <w:p>
      <w:r>
        <w:t xml:space="preserve">     and the </w:t>
      </w:r>
      <w:r>
        <w:rPr>
          <w:b/>
        </w:rPr>
        <w:t>Enterprise SSO extension</w:t>
      </w:r>
      <w:r>
        <w:t>;</w:t>
      </w:r>
    </w:p>
    <w:p>
      <w:pPr>
        <w:pStyle w:val="ListBullet"/>
      </w:pPr>
      <w:r>
        <w:t xml:space="preserve">the user's </w:t>
      </w:r>
      <w:r>
        <w:rPr>
          <w:b/>
        </w:rPr>
        <w:t>Personal</w:t>
      </w:r>
      <w:r>
        <w:t xml:space="preserve"> iPhone receives </w:t>
      </w:r>
      <w:r>
        <w:rPr>
          <w:b/>
        </w:rPr>
        <w:t>App Protection (MAM)</w:t>
      </w:r>
      <w:r>
        <w:t xml:space="preserve"> policies that encrypt corporate</w:t>
      </w:r>
    </w:p>
    <w:p>
      <w:r>
        <w:t xml:space="preserve">     data,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their </w:t>
      </w:r>
      <w:r>
        <w:rPr>
          <w:b/>
        </w:rPr>
        <w:t>compliant corporate iPhone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their personal iPhone — so the one account works securely from    </w:t>
      </w:r>
      <w:r>
        <w:rPr>
          <w:b/>
        </w:rPr>
        <w:t>either</w:t>
      </w:r>
      <w:r>
        <w:t xml:space="preserve"> of the user's two iPhones.</w:t>
      </w:r>
    </w:p>
    <w:p>
      <w:pPr>
        <w:pStyle w:val="Heading2"/>
      </w:pPr>
      <w:r>
        <w:t>Single sign-on across the user's two iPhones</w:t>
      </w:r>
    </w:p>
    <w:p>
      <w:r>
        <w:t xml:space="preserve">Because both iPhones register to the </w:t>
      </w:r>
      <w:r>
        <w:rPr>
          <w:b/>
        </w:rPr>
        <w:t>same Entra identity</w:t>
      </w:r>
      <w:r>
        <w:t>, the user gets a unified sign-in:</w:t>
      </w:r>
    </w:p>
    <w:p>
      <w:pPr>
        <w:pStyle w:val="ListBullet"/>
      </w:pPr>
      <w:r>
        <w:rPr>
          <w:b/>
        </w:rPr>
        <w:t>Corporate iPhone:</w:t>
      </w:r>
      <w:r>
        <w:t xml:space="preserve"> supervised and Entra-registered; the </w:t>
      </w:r>
      <w:r>
        <w:rPr>
          <w:b/>
        </w:rPr>
        <w:t>iOS Enterprise SSO extension</w:t>
      </w:r>
      <w:r>
        <w:t xml:space="preserve"> (the</w:t>
      </w:r>
    </w:p>
    <w:p>
      <w:r>
        <w:t xml:space="preserve">  Microsoft Entra ID plug-in, brokered by Authenticator) gives </w:t>
      </w:r>
      <w:r>
        <w:rPr>
          <w:b/>
        </w:rPr>
        <w:t>silent SSO</w:t>
      </w:r>
      <w:r>
        <w:t xml:space="preserve"> to Microsoft 365, Entra   apps, and Safari — no repeated passwords.</w:t>
      </w:r>
    </w:p>
    <w:p>
      <w:pPr>
        <w:pStyle w:val="ListBullet"/>
      </w:pPr>
      <w:r>
        <w:rPr>
          <w:b/>
        </w:rPr>
        <w:t>Personal iPhone:</w:t>
      </w:r>
      <w:r>
        <w:t xml:space="preserve"> the </w:t>
      </w:r>
      <w:r>
        <w:rPr>
          <w:b/>
        </w:rPr>
        <w:t>Microsoft Authenticator</w:t>
      </w:r>
      <w:r>
        <w:t xml:space="preserve"> broker (registered during app-protection</w:t>
      </w:r>
    </w:p>
    <w:p>
      <w:r>
        <w:t xml:space="preserve">  onboarding) brokers Entra auth, so Outlook/Edge/Teams and other approved apps get silent SSO with   the same account.</w:t>
      </w:r>
    </w:p>
    <w:p>
      <w:pPr>
        <w:pStyle w:val="ListBullet"/>
      </w:pPr>
      <w:r>
        <w:rPr>
          <w:b/>
        </w:rPr>
        <w:t>Consistent posture either way:</w:t>
      </w:r>
      <w:r>
        <w:t xml:space="preserve"> Conditional Access evaluates each iPhone on its own merits</w:t>
      </w:r>
    </w:p>
    <w:p>
      <w:r>
        <w:t xml:space="preserve">  (compliant COD *or* MAM-protected BYOD), so the single account is honored from both without the user   ever managing two logins.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Corporate iPhone — full MDM (supervised ADE):</w:t>
      </w:r>
      <w:r>
        <w:t xml:space="preserve"> complete device management, configuration</w:t>
      </w:r>
    </w:p>
    <w:p>
      <w:r>
        <w:t xml:space="preserve">  profiles, compliance, and zero-touch provisioning via Apple Business Manager + Automated Device   Enrollment.</w:t>
      </w:r>
    </w:p>
    <w:p>
      <w:pPr>
        <w:pStyle w:val="ListBullet"/>
      </w:pPr>
      <w:r>
        <w:rPr>
          <w:b/>
        </w:rPr>
        <w:t>Personal iPhone — App Protection / MAM (recommended):</w:t>
      </w:r>
      <w:r>
        <w:t xml:space="preserve"> secures corporate data *inside* managed</w:t>
      </w:r>
    </w:p>
    <w:p>
      <w:r>
        <w:t xml:space="preserve">  apps with no full device enrollment; least intrusive for employees, strong data-leak protection.</w:t>
      </w:r>
    </w:p>
    <w:p>
      <w:pPr>
        <w:pStyle w:val="ListBullet"/>
      </w:pPr>
      <w:r>
        <w:rPr>
          <w:b/>
        </w:rPr>
        <w:t>Personal iPhone — Account-Driven User Enrollment (optional):</w:t>
      </w:r>
      <w:r>
        <w:t xml:space="preserve"> when a personal iPhone must receive</w:t>
      </w:r>
    </w:p>
    <w:p>
      <w:r>
        <w:t xml:space="preserve">  a few device settings while keeping personal data separate; still tagged Personal and scoped   accordingly.</w:t>
      </w:r>
    </w:p>
    <w:p>
      <w:r>
        <w:t xml:space="preserve">This solution standardizes on </w:t>
      </w:r>
      <w:r>
        <w:rPr>
          <w:b/>
        </w:rPr>
        <w:t>supervised full MDM for the corporate iPhone</w:t>
      </w:r>
      <w:r>
        <w:t xml:space="preserve"> and </w:t>
      </w:r>
      <w:r>
        <w:rPr>
          <w:b/>
        </w:rPr>
        <w:t>App Protection for the personal iPhone</w:t>
      </w:r>
      <w:r>
        <w:t>, with Account-Driven User Enrollment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 on both of the user's iPhones</w:t>
      </w:r>
      <w:r>
        <w:t xml:space="preserve"> — no duplicate identities; the same login on the</w:t>
      </w:r>
    </w:p>
    <w:p>
      <w:r>
        <w:t xml:space="preserve">  personal and the corporate iPhone.</w:t>
      </w:r>
    </w:p>
    <w:p>
      <w:pPr>
        <w:pStyle w:val="ListBullet"/>
      </w:pPr>
      <w:r>
        <w:rPr>
          <w:b/>
        </w:rPr>
        <w:t>Seamless single sign-on</w:t>
      </w:r>
      <w:r>
        <w:t xml:space="preserve"> — sign in once per iPhone, then move between Microsoft 365 apps (and</w:t>
      </w:r>
    </w:p>
    <w:p>
      <w:r>
        <w:t xml:space="preserve">  between the two phones) without re-entering credentials.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on the corporate iPhone; data-only protection on the</w:t>
      </w:r>
    </w:p>
    <w:p>
      <w:r>
        <w:t xml:space="preserve">  personal one — at the same time, for the same person.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personal iPhone private; corporate data stays</w:t>
      </w:r>
    </w:p>
    <w:p>
      <w:r>
        <w:t xml:space="preserve">  contained in managed apps.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the corporate iPhone, app protection for the personal one,</w:t>
      </w:r>
    </w:p>
    <w:p>
      <w:r>
        <w:t xml:space="preserve">  unified by one Conditional Access policy that accepts either iPhone.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each of their iPhones.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iPhone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the built-in personal Mail/Safari apps are blocked from corporate data by design.</w:t>
      </w:r>
    </w:p>
    <w:p>
      <w:pPr>
        <w:pStyle w:val="ListBullet"/>
      </w:pPr>
      <w:r>
        <w:t xml:space="preserve">Supervised corporate-iPhone enrollment requires the device to be in </w:t>
      </w:r>
      <w:r>
        <w:rPr>
          <w:b/>
        </w:rPr>
        <w:t>Apple Business Manager</w:t>
      </w:r>
      <w:r>
        <w:t xml:space="preserve"> (ADE);</w:t>
      </w:r>
    </w:p>
    <w:p>
      <w:r>
        <w:t xml:space="preserve">  iPhones not in ABM can still enroll, but not supervised/zero-touch.</w:t>
      </w:r>
    </w:p>
    <w:p>
      <w:pPr>
        <w:pStyle w:val="ListBullet"/>
      </w:pPr>
      <w:r>
        <w:t xml:space="preserve">The iOS </w:t>
      </w:r>
      <w:r>
        <w:rPr>
          <w:b/>
        </w:rPr>
        <w:t>Enterprise SSO extension</w:t>
      </w:r>
      <w:r>
        <w:t xml:space="preserve"> requires </w:t>
      </w:r>
      <w:r>
        <w:rPr>
          <w:b/>
        </w:rPr>
        <w:t>Microsoft Authenticator</w:t>
      </w:r>
      <w:r>
        <w:t xml:space="preserve"> present on the device, and</w:t>
      </w:r>
    </w:p>
    <w:p>
      <w:r>
        <w:t xml:space="preserve">  silent SSO applies to Entra-integrated apps.</w:t>
      </w:r>
    </w:p>
    <w:p>
      <w:pPr>
        <w:pStyle w:val="ListBullet"/>
      </w:pPr>
      <w:r>
        <w:t>A user signing in on a brand-new iPhone enrolls/registers that device the first time.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user, signed in across that user's two iPhones with single sign-on; the corporate iPhone under supervised full MDM (ABM + ADE) and the personal iPhone under App Protection (MAM); ownership-based targeting routes the right policy to each; a single Conditional Access policy governs access from both.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Dual-Device iPhone (Personal + Corporate iOS) Management with Single Sign-On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a corporate iPhone (COD) and a personal iPhone (BYOD)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the corporate iPhone Corporate (ABM + ADE)</w:t>
      </w:r>
    </w:p>
    <w:p>
      <w:r>
        <w:rPr>
          <w:b/>
        </w:rPr>
        <w:t>Description:</w:t>
      </w:r>
      <w:r>
        <w:t xml:space="preserve"> The corporate iPhone enrolled through </w:t>
      </w:r>
      <w:r>
        <w:rPr>
          <w:b/>
        </w:rPr>
        <w:t>Apple Business Manager + Automated Device Enrollment (ADE)</w:t>
      </w:r>
      <w:r>
        <w:t xml:space="preserve"> so it is tagged </w:t>
      </w:r>
      <w:r>
        <w:rPr>
          <w:b/>
        </w:rPr>
        <w:t>Corporate</w:t>
      </w:r>
      <w:r>
        <w:t xml:space="preserve"> and supervised. </w:t>
      </w:r>
      <w:r>
        <w:rPr>
          <w:b/>
        </w:rPr>
        <w:t>Why:</w:t>
      </w:r>
      <w:r>
        <w:t xml:space="preserve"> Ownership = Corporate is the signal that routes full MDM policy (vs. App Protection) to the iPhone; ADE also makes the enrollment supervised and zero-touch.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 → (token) → Devices</w:t>
      </w:r>
      <w:r>
        <w:t xml:space="preserve"> shows the iPhone serials;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the iPhone serials to ABM and assign them to the Intune MDM server (Implementation §§3, 7), or for non-ABM iPhones add </w:t>
      </w:r>
      <w:r>
        <w:rPr>
          <w:b/>
        </w:rPr>
        <w:t>Corporate device identifiers</w:t>
      </w:r>
      <w:r>
        <w:t xml:space="preserve"> (serials/IMEIs).</w:t>
      </w:r>
    </w:p>
    <w:p>
      <w:pPr>
        <w:pStyle w:val="Heading2"/>
      </w:pPr>
      <w:r>
        <w:t>R6. Microsoft Authenticator and Company Portal apps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Microsoft Authenticator</w:t>
      </w:r>
      <w:r>
        <w:t xml:space="preserve"> (the iOS identity broker) and the Intune </w:t>
      </w:r>
      <w:r>
        <w:rPr>
          <w:b/>
        </w:rPr>
        <w:t>Company Portal</w:t>
      </w:r>
      <w:r>
        <w:t xml:space="preserve"> available on the iPhones. </w:t>
      </w:r>
      <w:r>
        <w:rPr>
          <w:b/>
        </w:rPr>
        <w:t>Why:</w:t>
      </w:r>
      <w:r>
        <w:t xml:space="preserve"> Authenticator brokers Entra auth and powers the iOS Enterprise SSO extension; Company Portal surfaces app-protection-enabled apps and supports User Enrollment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Authenticator and Company Portal are added and assigned to the pilot group. </w:t>
      </w:r>
      <w:r>
        <w:rPr>
          <w:b/>
        </w:rPr>
        <w:t>Implement:</w:t>
      </w:r>
      <w:r>
        <w:t xml:space="preserve"> Add both apps for iOS/iPadOS and assign them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the </w:t>
      </w:r>
      <w:r>
        <w:rPr>
          <w:rFonts w:ascii="Consolas" w:hAnsi="Consolas"/>
          <w:sz w:val="19"/>
        </w:rPr>
        <w:t>iPhone – Corporate</w:t>
      </w:r>
      <w:r>
        <w:t xml:space="preserve"> and </w:t>
      </w:r>
      <w:r>
        <w:rPr>
          <w:rFonts w:ascii="Consolas" w:hAnsi="Consolas"/>
          <w:sz w:val="19"/>
        </w:rPr>
        <w:t>iPhone – Personal</w:t>
      </w:r>
      <w:r>
        <w:t xml:space="preserve"> filters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IOSDD-Set-OwnershipBasedTargeting.ps1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an iPhone,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2"/>
      </w:pPr>
      <w:r>
        <w:t>R11. Apple MDM Push (APNs) certificate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in Intune. </w:t>
      </w:r>
      <w:r>
        <w:rPr>
          <w:b/>
        </w:rPr>
        <w:t>Why:</w:t>
      </w:r>
      <w:r>
        <w:t xml:space="preserve"> Every iOS enrollment — supervised corporate ADE *and* personal User Enrollment — and ongoing MDM communication requires APNs.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 with a future expiration. </w:t>
      </w:r>
      <w:r>
        <w:rPr>
          <w:b/>
        </w:rPr>
        <w:t>Implement:</w:t>
      </w:r>
      <w:r>
        <w:t xml:space="preserve"> Create/renew it (Implementation §2) using a </w:t>
      </w:r>
      <w:r>
        <w:rPr>
          <w:b/>
        </w:rPr>
        <w:t>company Apple ID</w:t>
      </w:r>
      <w:r>
        <w:t xml:space="preserve"> you reuse each year.</w:t>
      </w:r>
    </w:p>
    <w:p>
      <w:pPr>
        <w:pStyle w:val="Heading2"/>
      </w:pPr>
      <w:r>
        <w:t>R12. Apple Business Manager + ADE token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Apple Business Manager</w:t>
      </w:r>
      <w:r>
        <w:t xml:space="preserve"> account with the corporate iPhones added, and an </w:t>
      </w:r>
      <w:r>
        <w:rPr>
          <w:b/>
        </w:rPr>
        <w:t>Automated Device Enrollment token</w:t>
      </w:r>
      <w:r>
        <w:t xml:space="preserve"> connected to Intune. </w:t>
      </w:r>
      <w:r>
        <w:rPr>
          <w:b/>
        </w:rPr>
        <w:t>Why:</w:t>
      </w:r>
      <w:r>
        <w:t xml:space="preserve"> Supervised, zero-touch corporate-iPhone enrollment depends on ABM holding the device serials and a valid ADE token mapping them to the Intune MDM server.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 shows a token with a future expiration and the iPhone serials under </w:t>
      </w:r>
      <w:r>
        <w:rPr>
          <w:b/>
        </w:rPr>
        <w:t>Devices</w:t>
      </w:r>
      <w:r>
        <w:t xml:space="preserve">. </w:t>
      </w:r>
      <w:r>
        <w:rPr>
          <w:b/>
        </w:rPr>
        <w:t>Implement:</w:t>
      </w:r>
      <w:r>
        <w:t xml:space="preserve"> Connect ABM and upload the ADE token (Implementation §3); add device serials in ABM and assign them to the Intune MDM server.</w:t>
      </w:r>
    </w:p>
    <w:p>
      <w:pPr>
        <w:pStyle w:val="Heading2"/>
      </w:pPr>
      <w:r>
        <w:t>R13. iOS Enterprise SSO extension capability</w:t>
      </w:r>
    </w:p>
    <w:p>
      <w:r>
        <w:rPr>
          <w:b/>
        </w:rPr>
        <w:t>Description:</w:t>
      </w:r>
      <w:r>
        <w:t xml:space="preserve"> The ability to deploy the </w:t>
      </w:r>
      <w:r>
        <w:rPr>
          <w:b/>
        </w:rPr>
        <w:t>iOS Enterprise SSO extension</w:t>
      </w:r>
      <w:r>
        <w:t xml:space="preserve"> (Microsoft Entra ID plug-in) via a Device features configuration profile. </w:t>
      </w:r>
      <w:r>
        <w:rPr>
          <w:b/>
        </w:rPr>
        <w:t>Why:</w:t>
      </w:r>
      <w:r>
        <w:t xml:space="preserve"> It delivers silent SSO to Safari and Entra apps on the corporate iPhone, brokered by Authenticator — the SSO half of "one account, both iPhones."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 → Create → iOS/iPadOS → Templates → Device features</w:t>
      </w:r>
      <w:r>
        <w:t xml:space="preserve"> exposes </w:t>
      </w:r>
      <w:r>
        <w:rPr>
          <w:b/>
        </w:rPr>
        <w:t>Single sign-on app extension</w:t>
      </w:r>
      <w:r>
        <w:t xml:space="preserve">. </w:t>
      </w:r>
      <w:r>
        <w:rPr>
          <w:b/>
        </w:rPr>
        <w:t>Implement:</w:t>
      </w:r>
      <w:r>
        <w:t xml:space="preserve"> Create the profile in Implementation §12 and ensure Authenticator (R6) is deployed.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Dual-Device iPhone (Personal + Corporate iOS) Management with Single Sign-On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who carries </w:t>
      </w:r>
      <w:r>
        <w:rPr>
          <w:b/>
        </w:rPr>
        <w:t>two iPhones</w:t>
      </w:r>
      <w:r>
        <w:t xml:space="preserve"> — a </w:t>
      </w:r>
      <w:r>
        <w:rPr>
          <w:b/>
        </w:rPr>
        <w:t>corporate iPhone (COD)</w:t>
      </w:r>
      <w:r>
        <w:t xml:space="preserve"> and a </w:t>
      </w:r>
      <w:r>
        <w:rPr>
          <w:b/>
        </w:rPr>
        <w:t>personal iPhone (BYOD)</w:t>
      </w:r>
      <w:r>
        <w:t xml:space="preserve">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iPhone.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pStyle w:val="ListBullet"/>
      </w:pPr>
      <w:r>
        <w:rPr>
          <w:b/>
        </w:rPr>
        <w:t>Apple Business Manager (ABM)</w:t>
      </w:r>
      <w:r>
        <w:t xml:space="preserve"> — </w:t>
      </w:r>
      <w:r>
        <w:rPr>
          <w:rFonts w:ascii="Consolas" w:hAnsi="Consolas"/>
          <w:sz w:val="19"/>
        </w:rPr>
        <w:t>https://business.apple.com</w:t>
      </w:r>
    </w:p>
    <w:p>
      <w:pPr>
        <w:ind w:left="432"/>
      </w:pPr>
      <w:r>
        <w:rPr>
          <w:i/>
          <w:color w:val="2E86C1"/>
        </w:rPr>
        <w:t>Scope note (iOS iPhones): the corporate iPhone is enrolled supervised via Apple Business Manager + Automated Device Enrollment (ADE) for full MDM. The personal iPhone is protected by App Protection Policies (MAM) — with Account-Driven Apple User Enrollment called out as an optional lightweight MDM path. Single sign-on across both iPhones is delivered by the Microsoft Authenticator broker plus the iOS Enterprise SSO extension, all under one Entra identity.</w:t>
      </w:r>
    </w:p>
    <w:p>
      <w:r>
        <w:t>__________________________________________________</w:t>
      </w:r>
    </w:p>
    <w:p>
      <w:pPr>
        <w:pStyle w:val="Heading2"/>
      </w:pPr>
      <w:r>
        <w:t>Phase 1 — Identity, Apple connection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rFonts w:ascii="Consolas" w:hAnsi="Consolas"/>
          <w:sz w:val="19"/>
        </w:rPr>
        <w:t>PILOT – iPhone COD-BYOD Users</w:t>
      </w:r>
      <w:r>
        <w:t xml:space="preserve"> → add</w:t>
      </w:r>
    </w:p>
    <w:p>
      <w:r>
        <w:t xml:space="preserve">   the pilot users.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CSR file.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→ </w:t>
      </w:r>
      <w:r>
        <w:rPr>
          <w:rFonts w:ascii="Consolas" w:hAnsi="Consolas"/>
          <w:sz w:val="19"/>
        </w:rPr>
        <w:t>https://identity.apple.com</w:t>
      </w:r>
      <w:r>
        <w:t>; sign in with a</w:t>
      </w:r>
    </w:p>
    <w:p>
      <w:r>
        <w:t xml:space="preserve">   </w:t>
      </w:r>
      <w:r>
        <w:rPr>
          <w:b/>
        </w:rPr>
        <w:t>company Apple ID</w:t>
      </w:r>
      <w:r>
        <w:t xml:space="preserve"> (record which Apple ID — you must reuse it every year).</w:t>
      </w:r>
    </w:p>
    <w:p>
      <w:pPr>
        <w:pStyle w:val="ListNumber"/>
      </w:pPr>
      <w:r>
        <w:rPr>
          <w:b/>
        </w:rPr>
        <w:t>Create a Certificate</w:t>
      </w:r>
      <w:r>
        <w:t xml:space="preserve">, upload the CSR,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>, then back in Intune enter that</w:t>
      </w:r>
    </w:p>
    <w:p>
      <w:r>
        <w:t xml:space="preserve">   </w:t>
      </w:r>
      <w:r>
        <w:rPr>
          <w:b/>
        </w:rPr>
        <w:t>Apple ID</w:t>
      </w:r>
      <w:r>
        <w:t xml:space="preserve">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and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the status shows </w:t>
      </w:r>
      <w:r>
        <w:rPr>
          <w:b/>
        </w:rPr>
        <w:t>Active</w:t>
      </w:r>
      <w:r>
        <w:t xml:space="preserve"> with an expiration ~1 year out. *(Required for both</w:t>
      </w:r>
    </w:p>
    <w:p>
      <w:r>
        <w:t xml:space="preserve">   corporate-iPhone MDM and personal-iPhone User Enrollment.)*</w:t>
      </w:r>
    </w:p>
    <w:p>
      <w:pPr>
        <w:pStyle w:val="Heading3"/>
      </w:pPr>
      <w:r>
        <w:t>Step 3. Connect Apple Business Manager for corporate iPhones (ADE token)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 → Add</w:t>
      </w:r>
      <w:r>
        <w:t xml:space="preserve"> → check</w:t>
      </w:r>
    </w:p>
    <w:p>
      <w:r>
        <w:t xml:space="preserve">   </w:t>
      </w:r>
      <w:r>
        <w:rPr>
          <w:b/>
        </w:rPr>
        <w:t>I agree</w:t>
      </w:r>
      <w:r>
        <w:t xml:space="preserve"> →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ABM → Preferences → MDM Servers → Add</w:t>
      </w:r>
      <w:r>
        <w:t xml:space="preserve">; name it </w:t>
      </w:r>
      <w:r>
        <w:rPr>
          <w:rFonts w:ascii="Consolas" w:hAnsi="Consolas"/>
          <w:sz w:val="19"/>
        </w:rPr>
        <w:t>Intune – iPhone COD</w:t>
      </w:r>
      <w:r>
        <w:t xml:space="preserve">; </w:t>
      </w:r>
      <w:r>
        <w:rPr>
          <w:b/>
        </w:rPr>
        <w:t>Upload</w:t>
      </w:r>
      <w:r>
        <w:t xml:space="preserve"> the</w:t>
      </w:r>
    </w:p>
    <w:p>
      <w:r>
        <w:t xml:space="preserve">   Intune public key; </w:t>
      </w:r>
      <w:r>
        <w:rPr>
          <w:b/>
        </w:rPr>
        <w:t>Save</w:t>
      </w:r>
      <w:r>
        <w:t xml:space="preserve">; </w:t>
      </w:r>
      <w:r>
        <w:rPr>
          <w:b/>
        </w:rPr>
        <w:t>Download Token</w:t>
      </w:r>
      <w:r>
        <w:t xml:space="preserve">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ListNumber"/>
      </w:pPr>
      <w:r>
        <w:t xml:space="preserve">Back in Intune, enter the </w:t>
      </w:r>
      <w:r>
        <w:rPr>
          <w:b/>
        </w:rPr>
        <w:t>Apple ID</w:t>
      </w:r>
      <w:r>
        <w:t xml:space="preserve"> used for ABM,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, </w:t>
      </w:r>
      <w:r>
        <w:rPr>
          <w:b/>
        </w:rPr>
        <w:t>Upload</w:t>
      </w:r>
      <w:r>
        <w:t>. The</w:t>
      </w:r>
    </w:p>
    <w:p>
      <w:r>
        <w:t xml:space="preserve">   token appears under </w:t>
      </w:r>
      <w:r>
        <w:rPr>
          <w:b/>
        </w:rPr>
        <w:t>Enrollment program tokens</w:t>
      </w:r>
      <w:r>
        <w:t xml:space="preserve"> with a future expiration.</w:t>
      </w:r>
    </w:p>
    <w:p>
      <w:pPr>
        <w:pStyle w:val="Heading3"/>
      </w:pPr>
      <w:r>
        <w:t>Step 4. Set enrollment restrictions for iPhone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>Open the default (or create a pilot-scoped restriction **named `Enrollment Restriction – iPhone</w:t>
      </w:r>
    </w:p>
    <w:p>
      <w:r>
        <w:t xml:space="preserve">   COD-BYOD – Pilot`**).</w:t>
      </w:r>
    </w:p>
    <w:p>
      <w:pPr>
        <w:pStyle w:val="ListNumber"/>
      </w:pPr>
      <w:r>
        <w:t xml:space="preserve">For </w:t>
      </w:r>
      <w:r>
        <w:rPr>
          <w:b/>
        </w:rPr>
        <w:t>iOS/iPadOS</w:t>
      </w:r>
      <w:r>
        <w:t xml:space="preserve">, set </w:t>
      </w:r>
      <w:r>
        <w:rPr>
          <w:b/>
        </w:rPr>
        <w:t>Personal devices = Allow</w:t>
      </w:r>
      <w:r>
        <w:t xml:space="preserve"> *(so the user's personal iPhone may enroll for</w:t>
      </w:r>
    </w:p>
    <w:p>
      <w:r>
        <w:t xml:space="preserve">   User Enrollment / register for App Protection)*.</w:t>
      </w:r>
    </w:p>
    <w:p>
      <w:pPr>
        <w:pStyle w:val="ListNumber"/>
      </w:pPr>
      <w:r>
        <w:t xml:space="preserve">Corporate iPhones are forced through ADE in the next phase, so they always tag </w:t>
      </w:r>
      <w:r>
        <w:rPr>
          <w:b/>
        </w:rPr>
        <w:t>Corporate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iPhones")</w:t>
      </w:r>
    </w:p>
    <w:p>
      <w:pPr>
        <w:pStyle w:val="Heading3"/>
      </w:pPr>
      <w:r>
        <w:t>Step 5.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name it `iPhone – Corporate`</w:t>
      </w:r>
      <w:r>
        <w:t xml:space="preserve"> — platform </w:t>
      </w:r>
      <w:r>
        <w:rPr>
          <w:b/>
        </w:rPr>
        <w:t>iOS/iPadOS</w:t>
      </w:r>
      <w:r>
        <w:t>; rule</w:t>
      </w:r>
    </w:p>
    <w:p>
      <w:r>
        <w:t xml:space="preserve">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name it `iPhone – Personal`</w:t>
      </w:r>
      <w:r>
        <w:t xml:space="preserve"> — platform </w:t>
      </w:r>
      <w:r>
        <w:rPr>
          <w:b/>
        </w:rPr>
        <w:t>iOS/iPadOS</w:t>
      </w:r>
      <w:r>
        <w:t>; rule</w:t>
      </w:r>
    </w:p>
    <w:p>
      <w:r>
        <w:t xml:space="preserve">  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IOSDD-Set-OwnershipBasedTargeting.ps1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 iPhone (COD): supervised ADE + full MDM</w:t>
      </w:r>
    </w:p>
    <w:p>
      <w:pPr>
        <w:pStyle w:val="Heading3"/>
      </w:pPr>
      <w:r>
        <w:t>Step 6. Create the iOS enrollment program profile (supervised)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</w:t>
      </w:r>
      <w:r>
        <w:t xml:space="preserve">, </w:t>
      </w:r>
      <w:r>
        <w:rPr>
          <w:b/>
        </w:rPr>
        <w:t>open</w:t>
      </w:r>
      <w:r>
        <w:t xml:space="preserve"> your ADE</w:t>
      </w:r>
    </w:p>
    <w:p>
      <w:r>
        <w:t xml:space="preserve">   token, then </w:t>
      </w:r>
      <w:r>
        <w:rPr>
          <w:b/>
        </w:rPr>
        <w:t>Profiles → Create profile → iOS/iPadOS</w:t>
      </w:r>
      <w:r>
        <w:t xml:space="preserve">; enter a name and description — </w:t>
      </w:r>
      <w:r>
        <w:rPr>
          <w:b/>
        </w:rPr>
        <w:t>name it    `iPhone ADE – COD – Pilot`</w:t>
      </w:r>
      <w:r>
        <w:t>.</w:t>
      </w:r>
    </w:p>
    <w:p>
      <w:pPr>
        <w:pStyle w:val="ListNumber"/>
      </w:pPr>
      <w:r>
        <w:rPr>
          <w:b/>
        </w:rPr>
        <w:t>User affinity</w:t>
      </w:r>
      <w:r>
        <w:t xml:space="preserve"> = </w:t>
      </w:r>
      <w:r>
        <w:rPr>
          <w:b/>
        </w:rPr>
        <w:t>Enroll with user affinity</w:t>
      </w:r>
      <w:r>
        <w:t xml:space="preserve"> (required so the corporate iPhone ties to the</w:t>
      </w:r>
    </w:p>
    <w:p>
      <w:r>
        <w:t xml:space="preserve">   user and can do SSO). Choose </w:t>
      </w:r>
      <w:r>
        <w:rPr>
          <w:b/>
        </w:rPr>
        <w:t>Setup Assistant with modern authentication</w:t>
      </w:r>
      <w:r>
        <w:t>.</w:t>
      </w:r>
    </w:p>
    <w:p>
      <w:pPr>
        <w:pStyle w:val="ListNumber"/>
      </w:pPr>
      <w:r>
        <w:rPr>
          <w:b/>
        </w:rPr>
        <w:t>Management options:</w:t>
      </w:r>
      <w:r>
        <w:t xml:space="preserve"> enable </w:t>
      </w:r>
      <w:r>
        <w:rPr>
          <w:b/>
        </w:rPr>
        <w:t>Supervised</w:t>
      </w:r>
      <w:r>
        <w:t xml:space="preserve">; set </w:t>
      </w:r>
      <w:r>
        <w:rPr>
          <w:b/>
        </w:rPr>
        <w:t>Locked enrollment = Yes</w:t>
      </w:r>
      <w:r>
        <w:t xml:space="preserve"> (prevents users</w:t>
      </w:r>
    </w:p>
    <w:p>
      <w:r>
        <w:t xml:space="preserve">   removing management).</w:t>
      </w:r>
    </w:p>
    <w:p>
      <w:pPr>
        <w:pStyle w:val="ListNumber"/>
      </w:pPr>
      <w:r>
        <w:rPr>
          <w:b/>
        </w:rPr>
        <w:t>Setup Assistant:</w:t>
      </w:r>
      <w:r>
        <w:t xml:space="preserve"> hide unnecessary panes (Restore, Apple ID, Siri, Privacy as policy dictates)</w:t>
      </w:r>
    </w:p>
    <w:p>
      <w:r>
        <w:t xml:space="preserve">   for a clean first-run. </w:t>
      </w:r>
      <w:r>
        <w:rPr>
          <w:b/>
        </w:rPr>
        <w:t>Review + Create.</w:t>
      </w:r>
    </w:p>
    <w:p>
      <w:pPr>
        <w:pStyle w:val="Heading3"/>
      </w:pPr>
      <w:r>
        <w:t>Step 7. Assign devices and the profile (in ABM + Intune)</w:t>
      </w:r>
    </w:p>
    <w:p>
      <w:pPr>
        <w:pStyle w:val="ListNumber"/>
      </w:pPr>
      <w:r>
        <w:t xml:space="preserve">In </w:t>
      </w:r>
      <w:r>
        <w:rPr>
          <w:b/>
        </w:rPr>
        <w:t>ABM → Devices</w:t>
      </w:r>
      <w:r>
        <w:t xml:space="preserve">, select the corporate iPhone serial numbers → </w:t>
      </w:r>
      <w:r>
        <w:rPr>
          <w:b/>
        </w:rPr>
        <w:t>Edit MDM Server</w:t>
      </w:r>
      <w:r>
        <w:t xml:space="preserve"> → choose</w:t>
      </w:r>
    </w:p>
    <w:p>
      <w:r>
        <w:t xml:space="preserve">   </w:t>
      </w:r>
      <w:r>
        <w:rPr>
          <w:rFonts w:ascii="Consolas" w:hAnsi="Consolas"/>
          <w:sz w:val="19"/>
        </w:rPr>
        <w:t>Intune – iPhone COD</w:t>
      </w:r>
      <w:r>
        <w:t xml:space="preserve"> → </w:t>
      </w:r>
      <w:r>
        <w:rPr>
          <w:b/>
        </w:rPr>
        <w:t>Confirm</w:t>
      </w:r>
      <w:r>
        <w:t>.</w:t>
      </w:r>
    </w:p>
    <w:p>
      <w:pPr>
        <w:pStyle w:val="ListNumber"/>
      </w:pPr>
      <w:r>
        <w:t xml:space="preserve">In Intune, on the token → </w:t>
      </w:r>
      <w:r>
        <w:rPr>
          <w:b/>
        </w:rPr>
        <w:t>Devices</w:t>
      </w:r>
      <w:r>
        <w:t xml:space="preserve">, click </w:t>
      </w:r>
      <w:r>
        <w:rPr>
          <w:b/>
        </w:rPr>
        <w:t>Sync</w:t>
      </w:r>
      <w:r>
        <w:t xml:space="preserve"> (Apple rate-limits; allow a few minutes),</w:t>
      </w:r>
    </w:p>
    <w:p>
      <w:r>
        <w:t xml:space="preserve">   then select the serials → </w:t>
      </w:r>
      <w:r>
        <w:rPr>
          <w:b/>
        </w:rPr>
        <w:t>Assign profile</w:t>
      </w:r>
      <w:r>
        <w:t xml:space="preserve"> → </w:t>
      </w:r>
      <w:r>
        <w:rPr>
          <w:rFonts w:ascii="Consolas" w:hAnsi="Consolas"/>
          <w:sz w:val="19"/>
        </w:rPr>
        <w:t>iPhone ADE – COD – Pilot</w:t>
      </w:r>
      <w:r>
        <w:t>.</w:t>
      </w:r>
    </w:p>
    <w:p>
      <w:pPr>
        <w:pStyle w:val="Heading3"/>
      </w:pPr>
      <w:r>
        <w:t>Step 8. Create a compliance policy for corporate iPhones</w:t>
      </w:r>
    </w:p>
    <w:p>
      <w:pPr>
        <w:pStyle w:val="ListNumber"/>
      </w:pPr>
      <w:r>
        <w:rPr>
          <w:b/>
        </w:rPr>
        <w:t>Devices → Compliance → Create policy → iOS/iPadOS</w:t>
      </w:r>
      <w:r>
        <w:t>; **name it `iPhone – Compliance – COD –</w:t>
      </w:r>
    </w:p>
    <w:p>
      <w:r>
        <w:t xml:space="preserve">   Pilot`**.</w:t>
      </w:r>
    </w:p>
    <w:p>
      <w:pPr>
        <w:pStyle w:val="ListNumber"/>
      </w:pPr>
      <w:r>
        <w:t xml:space="preserve">Set baseline rules (min iOS version, </w:t>
      </w:r>
      <w:r>
        <w:rPr>
          <w:b/>
        </w:rPr>
        <w:t>require passcode</w:t>
      </w:r>
      <w:r>
        <w:t>, jailbreak detection,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PILOT – iPhone COD-BYOD Users</w:t>
      </w:r>
      <w:r>
        <w:t xml:space="preserve">;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rFonts w:ascii="Consolas" w:hAnsi="Consolas"/>
          <w:sz w:val="19"/>
        </w:rPr>
        <w:t>iPhone – Corporate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9. Create a configuration profile for corporate iPhones</w:t>
      </w:r>
    </w:p>
    <w:p>
      <w:pPr>
        <w:pStyle w:val="ListNumber"/>
      </w:pPr>
      <w:r>
        <w:rPr>
          <w:b/>
        </w:rPr>
        <w:t>Devices → Configuration → Create → New policy → iOS/iPadOS</w:t>
      </w:r>
      <w:r>
        <w:t>; **name it `iPhone – Configuration</w:t>
      </w:r>
    </w:p>
    <w:p>
      <w:r>
        <w:t xml:space="preserve">   – COD – Pilot`** (settings such as passcode, restrictions, Wi-Fi/VPN as needed).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PILOT – iPhone COD-BYOD Users</w:t>
      </w:r>
      <w:r>
        <w:t xml:space="preserve">, </w:t>
      </w:r>
      <w:r>
        <w:rPr>
          <w:b/>
        </w:rPr>
        <w:t>Include</w:t>
      </w:r>
      <w:r>
        <w:t xml:space="preserve"> the **`iPhone –</w:t>
      </w:r>
    </w:p>
    <w:p>
      <w:r>
        <w:t xml:space="preserve">   Corporate`** filter.</w:t>
      </w:r>
    </w:p>
    <w:p>
      <w:r>
        <w:t>__________________________________________________</w:t>
      </w:r>
    </w:p>
    <w:p>
      <w:pPr>
        <w:pStyle w:val="Heading2"/>
      </w:pPr>
      <w:r>
        <w:t>Phase 4 — Personal iPhone (BYOD): App Protection (MAM)</w:t>
      </w:r>
    </w:p>
    <w:p>
      <w:pPr>
        <w:pStyle w:val="Heading3"/>
      </w:pPr>
      <w:r>
        <w:t>Step 10. Create the iOS App Protection Policy</w:t>
      </w:r>
    </w:p>
    <w:p>
      <w:pPr>
        <w:pStyle w:val="ListNumber"/>
      </w:pPr>
      <w:r>
        <w:rPr>
          <w:b/>
        </w:rPr>
        <w:t>Apps → App protection policies → Create policy → iOS/iPadOS</w:t>
      </w:r>
      <w:r>
        <w:t>; **name it `iPhone – App</w:t>
      </w:r>
    </w:p>
    <w:p>
      <w:r>
        <w:t xml:space="preserve">   Protection – BYOD – Pilot`**.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OneDrive, **Microsoft</w:t>
      </w:r>
    </w:p>
    <w:p>
      <w:r>
        <w:t xml:space="preserve">   Authenticator**).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keep corporate data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PILOT – iPhone COD-BYOD Users</w:t>
      </w:r>
      <w:r>
        <w:t>. *(App Protection is identity-based</w:t>
      </w:r>
    </w:p>
    <w:p>
      <w:r>
        <w:t xml:space="preserve">   — it applies wherever the user signs into the managed app, so it targets the personal iPhone with    no device enrollment.)*</w:t>
      </w:r>
    </w:p>
    <w:p>
      <w:pPr>
        <w:pStyle w:val="Heading3"/>
      </w:pPr>
      <w:r>
        <w:t>Step 11. Make the approved apps available to BYOD users</w:t>
      </w:r>
    </w:p>
    <w:p>
      <w:pPr>
        <w:pStyle w:val="ListNumber"/>
      </w:pPr>
      <w:r>
        <w:rPr>
          <w:b/>
        </w:rPr>
        <w:t>Apps → iOS/iPadOS → Add</w:t>
      </w:r>
      <w:r>
        <w:t xml:space="preserve"> Outlook, Edge, Teams, Office, OneDrive, </w:t>
      </w:r>
      <w:r>
        <w:rPr>
          <w:b/>
        </w:rPr>
        <w:t>Company Portal</w:t>
      </w:r>
      <w:r>
        <w:t>, and</w:t>
      </w:r>
    </w:p>
    <w:p>
      <w:r>
        <w:t xml:space="preserve">   </w:t>
      </w:r>
      <w:r>
        <w:rPr>
          <w:b/>
        </w:rPr>
        <w:t>Microsoft Authenticator</w:t>
      </w:r>
      <w:r>
        <w:t>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rFonts w:ascii="Consolas" w:hAnsi="Consolas"/>
          <w:sz w:val="19"/>
        </w:rPr>
        <w:t>PILOT – iPhone COD-BYOD Users</w:t>
      </w:r>
      <w:r>
        <w:t xml:space="preserve"> so users install them from the</w:t>
      </w:r>
    </w:p>
    <w:p>
      <w:r>
        <w:t xml:space="preserve">   App Store / Company Portal.</w:t>
      </w:r>
    </w:p>
    <w:p>
      <w:pPr>
        <w:ind w:left="432"/>
      </w:pPr>
      <w:r>
        <w:rPr>
          <w:i/>
          <w:color w:val="2E86C1"/>
        </w:rPr>
        <w:t>Optional lightweight MDM for the personal iPhone: if a personal iPhone must receive a few device settings, use Account-Driven Apple User Enrollment (Devices → Enrollment → Apple → enable Account driven user enrollment, name the profile iPhone – User Enrollment – BYOD – Pilot). It still tags Personal and is scoped by the iPhone – Personal filter, keeping personal data separate.</w:t>
      </w:r>
    </w:p>
    <w:p>
      <w:r>
        <w:t>__________________________________________________</w:t>
      </w:r>
    </w:p>
    <w:p>
      <w:pPr>
        <w:pStyle w:val="Heading2"/>
      </w:pPr>
      <w:r>
        <w:t>Phase 5 — Single sign-on across the user's two iPhones</w:t>
      </w:r>
    </w:p>
    <w:p>
      <w:r>
        <w:t xml:space="preserve">The goal: the user authenticates </w:t>
      </w:r>
      <w:r>
        <w:rPr>
          <w:b/>
        </w:rPr>
        <w:t>once per iPhone</w:t>
      </w:r>
      <w:r>
        <w:t xml:space="preserve">, then gets </w:t>
      </w:r>
      <w:r>
        <w:rPr>
          <w:b/>
        </w:rPr>
        <w:t>silent SSO</w:t>
      </w:r>
      <w:r>
        <w:t xml:space="preserve"> to Microsoft 365 and Entra apps on </w:t>
      </w:r>
      <w:r>
        <w:rPr>
          <w:b/>
        </w:rPr>
        <w:t>both</w:t>
      </w:r>
      <w:r>
        <w:t xml:space="preserve"> iPhones with the same account. On iOS the </w:t>
      </w:r>
      <w:r>
        <w:rPr>
          <w:b/>
        </w:rPr>
        <w:t>Microsoft Authenticator</w:t>
      </w:r>
      <w:r>
        <w:t xml:space="preserve"> app is the identity broker, and the </w:t>
      </w:r>
      <w:r>
        <w:rPr>
          <w:b/>
        </w:rPr>
        <w:t>iOS Enterprise SSO extension</w:t>
      </w:r>
      <w:r>
        <w:t xml:space="preserve"> extends that SSO to Safari and other apps.</w:t>
      </w:r>
    </w:p>
    <w:p>
      <w:pPr>
        <w:pStyle w:val="Heading3"/>
      </w:pPr>
      <w:r>
        <w:t>Step 12. Deploy the iOS Enterprise SSO extension to the corporate iPhone</w:t>
      </w:r>
    </w:p>
    <w:p>
      <w:pPr>
        <w:pStyle w:val="ListNumber"/>
      </w:pPr>
      <w:r>
        <w:rPr>
          <w:b/>
        </w:rPr>
        <w:t>Devices → Configuration → Create → New policy → iOS/iPadOS → Templates → Device features</w:t>
      </w:r>
      <w:r>
        <w:t>;</w:t>
      </w:r>
    </w:p>
    <w:p>
      <w:r>
        <w:t xml:space="preserve">   </w:t>
      </w:r>
      <w:r>
        <w:rPr>
          <w:b/>
        </w:rPr>
        <w:t>name it `iPhone – Enterprise SSO – COD – Pilot`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Single sign-on app extension</w:t>
      </w:r>
      <w:r>
        <w:t xml:space="preserve">, set </w:t>
      </w:r>
      <w:r>
        <w:rPr>
          <w:b/>
        </w:rPr>
        <w:t>SSO app extension type = Microsoft Entra ID</w:t>
      </w:r>
    </w:p>
    <w:p>
      <w:r>
        <w:t xml:space="preserve">   (Microsoft's Enterprise SSO plug-in, brokered by Authenticator).</w:t>
      </w:r>
    </w:p>
    <w:p>
      <w:pPr>
        <w:pStyle w:val="ListNumber"/>
      </w:pPr>
      <w:r>
        <w:t xml:space="preserve">Leave the Microsoft-managed defaults; under </w:t>
      </w:r>
      <w:r>
        <w:rPr>
          <w:b/>
        </w:rPr>
        <w:t>App bundle IDs</w:t>
      </w:r>
      <w:r>
        <w:t>, add Safari and any line-of-business</w:t>
      </w:r>
    </w:p>
    <w:p>
      <w:r>
        <w:t xml:space="preserve">   apps that should get silent SSO.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PILOT – iPhone COD-BYOD Users</w:t>
      </w:r>
      <w:r>
        <w:t xml:space="preserve">, </w:t>
      </w:r>
      <w:r>
        <w:rPr>
          <w:b/>
        </w:rPr>
        <w:t>Include</w:t>
      </w:r>
      <w:r>
        <w:t xml:space="preserve"> the **`iPhone –</w:t>
      </w:r>
    </w:p>
    <w:p>
      <w:r>
        <w:t xml:space="preserve">   Corporate`</w:t>
      </w:r>
      <w:r>
        <w:rPr>
          <w:b/>
        </w:rPr>
        <w:t xml:space="preserve"> filter → </w:t>
      </w:r>
      <w:r>
        <w:t>Create**.</w:t>
      </w:r>
    </w:p>
    <w:p>
      <w:pPr>
        <w:pStyle w:val="Heading3"/>
      </w:pPr>
      <w:r>
        <w:t>Step 13. Establish the Authenticator broker on the personal iPhone</w:t>
      </w:r>
    </w:p>
    <w:p>
      <w:pPr>
        <w:pStyle w:val="ListNumber"/>
      </w:pPr>
      <w:r>
        <w:t xml:space="preserve">On the personal iPhone, the user installs </w:t>
      </w:r>
      <w:r>
        <w:rPr>
          <w:b/>
        </w:rPr>
        <w:t>Microsoft Authenticator</w:t>
      </w:r>
      <w:r>
        <w:t xml:space="preserve"> (it is the **identity</w:t>
      </w:r>
    </w:p>
    <w:p>
      <w:r>
        <w:t xml:space="preserve">   broker** that App Protection onboarding registers).</w:t>
      </w:r>
    </w:p>
    <w:p>
      <w:pPr>
        <w:pStyle w:val="ListNumber"/>
      </w:pPr>
      <w:r>
        <w:t>The first sign-in to a managed app (Outlook/Edge/Teams) registers the account through the broker;</w:t>
      </w:r>
    </w:p>
    <w:p>
      <w:r>
        <w:t xml:space="preserve">   afterward, </w:t>
      </w:r>
      <w:r>
        <w:rPr>
          <w:b/>
        </w:rPr>
        <w:t>other approved apps get silent SSO</w:t>
      </w:r>
      <w:r>
        <w:t xml:space="preserve"> with the same account.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require enrollment for SSO — the broker provides SSO while the personal iPhone stays</w:t>
      </w:r>
    </w:p>
    <w:p>
      <w:r>
        <w:t xml:space="preserve">   BYOD (App Protection only).</w:t>
      </w:r>
    </w:p>
    <w:p>
      <w:pPr>
        <w:pStyle w:val="Heading3"/>
      </w:pPr>
      <w:r>
        <w:t>Step 14. Confirm the same identity owns both iPhones</w:t>
      </w:r>
    </w:p>
    <w:p>
      <w:pPr>
        <w:pStyle w:val="ListNumber"/>
      </w:pPr>
      <w:r>
        <w:t xml:space="preserve">Entra → </w:t>
      </w:r>
      <w:r>
        <w:rPr>
          <w:b/>
        </w:rPr>
        <w:t>Devices</w:t>
      </w:r>
      <w:r>
        <w:t xml:space="preserve"> → filter by the pilot user: confirm the </w:t>
      </w:r>
      <w:r>
        <w:rPr>
          <w:b/>
        </w:rPr>
        <w:t>same UPN</w:t>
      </w:r>
      <w:r>
        <w:t xml:space="preserve"> has the **corporate</w:t>
      </w:r>
    </w:p>
    <w:p>
      <w:r>
        <w:t xml:space="preserve">   iPhone</w:t>
      </w:r>
      <w:r>
        <w:rPr>
          <w:b/>
        </w:rPr>
        <w:t xml:space="preserve"> (Entra-registered, supervised) </w:t>
      </w:r>
      <w:r>
        <w:t>and</w:t>
      </w:r>
      <w:r>
        <w:rPr>
          <w:b/>
        </w:rPr>
        <w:t xml:space="preserve"> a </w:t>
      </w:r>
      <w:r>
        <w:t>registered personal iPhone** under one identity.</w:t>
      </w:r>
    </w:p>
    <w:p>
      <w:pPr>
        <w:pStyle w:val="ListNumber"/>
      </w:pPr>
      <w:r>
        <w:t>The user should move between their two iPhones and into M365 apps **without re-entering</w:t>
      </w:r>
    </w:p>
    <w:p>
      <w:r>
        <w:t xml:space="preserve">   credentials** beyond one sign-in per iPhone.</w:t>
      </w:r>
    </w:p>
    <w:p>
      <w:r>
        <w:t>__________________________________________________</w:t>
      </w:r>
    </w:p>
    <w:p>
      <w:pPr>
        <w:pStyle w:val="Heading2"/>
      </w:pPr>
      <w:r>
        <w:t>Phase 6 — Unify access with Conditional Access</w:t>
      </w:r>
    </w:p>
    <w:p>
      <w:pPr>
        <w:pStyle w:val="Heading3"/>
      </w:pPr>
      <w:r>
        <w:t>Step 15. One Conditional Access policy for both iPhones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>; **name it `CA – iPhone COD-BYOD</w:t>
      </w:r>
    </w:p>
    <w:p>
      <w:r>
        <w:t xml:space="preserve">   Access`**.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rFonts w:ascii="Consolas" w:hAnsi="Consolas"/>
          <w:sz w:val="19"/>
        </w:rPr>
        <w:t>PILOT – iPhone COD-BYOD Users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Conditions → Device platforms:</w:t>
      </w:r>
      <w:r>
        <w:t xml:space="preserve"> </w:t>
      </w:r>
      <w:r>
        <w:rPr>
          <w:b/>
        </w:rPr>
        <w:t>iOS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</w:p>
    <w:p>
      <w:r>
        <w:t xml:space="preserve">   *(satisfied by the corporate iPhone)*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iPhone's managed app)*; set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corporate iPhone</w:t>
      </w:r>
      <w:r>
        <w:t xml:space="preserve"> or an </w:t>
      </w:r>
      <w:r>
        <w:rPr>
          <w:b/>
        </w:rPr>
        <w:t>app-protected personal iPhone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7 — Pilot, validate, expand</w:t>
      </w:r>
    </w:p>
    <w:p>
      <w:pPr>
        <w:pStyle w:val="Heading3"/>
      </w:pPr>
      <w:r>
        <w:t>Step 16. Pilot with one user on two iPhones</w:t>
      </w:r>
    </w:p>
    <w:p>
      <w:pPr>
        <w:pStyle w:val="ListNumber"/>
      </w:pPr>
      <w:r>
        <w:rPr>
          <w:b/>
        </w:rPr>
        <w:t>Erase</w:t>
      </w:r>
      <w:r>
        <w:t xml:space="preserve"> the pilot </w:t>
      </w:r>
      <w:r>
        <w:rPr>
          <w:b/>
        </w:rPr>
        <w:t>corporate</w:t>
      </w:r>
      <w:r>
        <w:t xml:space="preserve"> iPhone (**Settings → General → Transfer or Reset → Erase All</w:t>
      </w:r>
    </w:p>
    <w:p>
      <w:r>
        <w:t xml:space="preserve">   Content and Settings</w:t>
      </w:r>
      <w:r>
        <w:rPr>
          <w:b/>
        </w:rPr>
        <w:t xml:space="preserve">) so it returns to Setup Assistant; enroll via ADE — it tags </w:t>
      </w:r>
      <w:r>
        <w:t>Corporate**    and receives compliance/config + the Enterprise SSO extension.</w:t>
      </w:r>
    </w:p>
    <w:p>
      <w:pPr>
        <w:pStyle w:val="ListNumber"/>
      </w:pPr>
      <w:r>
        <w:t xml:space="preserve">On the </w:t>
      </w:r>
      <w:r>
        <w:rPr>
          <w:b/>
        </w:rPr>
        <w:t>personal</w:t>
      </w:r>
      <w:r>
        <w:t xml:space="preserve"> iPhone, install </w:t>
      </w:r>
      <w:r>
        <w:rPr>
          <w:b/>
        </w:rPr>
        <w:t>Microsoft Authenticator</w:t>
      </w:r>
      <w:r>
        <w:t xml:space="preserve">, then sign into </w:t>
      </w:r>
      <w:r>
        <w:rPr>
          <w:b/>
        </w:rPr>
        <w:t>Outlook/Edge</w:t>
      </w:r>
    </w:p>
    <w:p>
      <w:r>
        <w:t xml:space="preserve">   with the </w:t>
      </w:r>
      <w:r>
        <w:rPr>
          <w:b/>
        </w:rPr>
        <w:t>same account</w:t>
      </w:r>
      <w:r>
        <w:t xml:space="preserve"> → the App Protection policy applies (PIN prompt, managed-app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iPhone in Intune.</w:t>
      </w:r>
    </w:p>
    <w:p>
      <w:pPr>
        <w:pStyle w:val="Heading3"/>
      </w:pPr>
      <w:r>
        <w:t>Step 17.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IOSDD-Discovery.ps1</w:t>
      </w:r>
      <w:r>
        <w:t xml:space="preserve"> (tenant readiness: APNs, ADE token, filters, App Protection, CA) and</w:t>
      </w:r>
    </w:p>
    <w:p>
      <w:r>
        <w:t xml:space="preserve">   </w:t>
      </w:r>
      <w:r>
        <w:rPr>
          <w:rFonts w:ascii="Consolas" w:hAnsi="Consolas"/>
          <w:sz w:val="19"/>
        </w:rPr>
        <w:t>IOSDD-Validation.ps1 -User &lt;upn&gt;</w:t>
      </w:r>
      <w:r>
        <w:t xml:space="preserve">: confirm the user has </w:t>
      </w:r>
      <w:r>
        <w:rPr>
          <w:b/>
        </w:rPr>
        <w:t>one Corporate iPhone</w:t>
      </w:r>
      <w:r>
        <w:t xml:space="preserve"> (compliant,    supervised) and </w:t>
      </w:r>
      <w:r>
        <w:rPr>
          <w:b/>
        </w:rPr>
        <w:t>one Personal iPhone</w:t>
      </w:r>
      <w:r>
        <w:t xml:space="preserve"> (app protection applied), under a single identity.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  <w:sz w:val="19"/>
        </w:rPr>
        <w:t>iPhone – Corporate</w:t>
      </w:r>
      <w:r>
        <w:t xml:space="preserve"> filter applied device policy and the </w:t>
      </w:r>
      <w:r>
        <w:rPr>
          <w:rFonts w:ascii="Consolas" w:hAnsi="Consolas"/>
          <w:sz w:val="19"/>
        </w:rPr>
        <w:t>iPhone – Personal</w:t>
      </w:r>
    </w:p>
    <w:p>
      <w:r>
        <w:t xml:space="preserve">   filter did not (and vice-versa for app protection).</w:t>
      </w:r>
    </w:p>
    <w:p>
      <w:pPr>
        <w:pStyle w:val="ListNumber"/>
      </w:pPr>
      <w:r>
        <w:rPr>
          <w:b/>
        </w:rPr>
        <w:t>Verify single sign-on:</w:t>
      </w:r>
      <w:r>
        <w:t xml:space="preserve"> on the corporate iPhone open a Microsoft 365 web app in </w:t>
      </w:r>
      <w:r>
        <w:rPr>
          <w:b/>
        </w:rPr>
        <w:t>Safari</w:t>
      </w:r>
      <w:r>
        <w:t xml:space="preserve"> and</w:t>
      </w:r>
    </w:p>
    <w:p>
      <w:r>
        <w:t xml:space="preserve">   confirm </w:t>
      </w:r>
      <w:r>
        <w:rPr>
          <w:b/>
        </w:rPr>
        <w:t>silent SSO</w:t>
      </w:r>
      <w:r>
        <w:t xml:space="preserve"> (no password prompt — the Enterprise SSO extension at work); on the personal    iPhone, after the first managed-app sign-in, a second approved app (e.g. Teams) opens </w:t>
      </w:r>
      <w:r>
        <w:rPr>
          <w:b/>
        </w:rPr>
        <w:t>without</w:t>
      </w:r>
      <w:r>
        <w:t xml:space="preserve"> a    fresh password — silent SSO on both iPhones for the one account.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18. Expand</w:t>
      </w:r>
    </w:p>
    <w:p>
      <w:pPr>
        <w:pStyle w:val="ListNumber"/>
      </w:pPr>
      <w:r>
        <w:t>When the pilot passes, widen the assignments from the pilot group to broader user groups (or make</w:t>
      </w:r>
    </w:p>
    <w:p>
      <w:r>
        <w:t xml:space="preserve">   </w:t>
      </w:r>
      <w:r>
        <w:rPr>
          <w:rFonts w:ascii="Consolas" w:hAnsi="Consolas"/>
          <w:sz w:val="19"/>
        </w:rPr>
        <w:t>iPhone ADE – COD – Pilot</w:t>
      </w:r>
      <w:r>
        <w:t xml:space="preserve"> the default profile for the ADE token).</w:t>
      </w:r>
    </w:p>
    <w:p>
      <w:pPr>
        <w:pStyle w:val="ListNumber"/>
      </w:pPr>
      <w:r>
        <w:t xml:space="preserve">Move </w:t>
      </w:r>
      <w:r>
        <w:rPr>
          <w:rFonts w:ascii="Consolas" w:hAnsi="Consolas"/>
          <w:sz w:val="19"/>
        </w:rPr>
        <w:t>CA – iPhone COD-BYOD Access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Dual-Device iPhone (Personal + Corporate iOS) Management with Single Sign-On</w:t>
      </w:r>
    </w:p>
    <w:p>
      <w:r>
        <w:t xml:space="preserve">Validate against a </w:t>
      </w:r>
      <w:r>
        <w:rPr>
          <w:b/>
        </w:rPr>
        <w:t>pilot user with two iPhones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IOSDD-Discovery.ps1</w:t>
      </w:r>
      <w:r>
        <w:t xml:space="preserve">. </w:t>
      </w:r>
      <w:r>
        <w:rPr>
          <w:b/>
        </w:rPr>
        <w:t>Pass:</w:t>
      </w:r>
      <w:r>
        <w:t xml:space="preserve"> The APNs certificate is </w:t>
      </w:r>
      <w:r>
        <w:rPr>
          <w:b/>
        </w:rPr>
        <w:t>Active</w:t>
      </w:r>
      <w:r>
        <w:t xml:space="preserve">, the ADE token is present, enrollment restrictions allow the intended Personal/Corporate split, an App Protection policy exists, a compliance policy exists, the </w:t>
      </w:r>
      <w:r>
        <w:rPr>
          <w:rFonts w:ascii="Consolas" w:hAnsi="Consolas"/>
          <w:sz w:val="19"/>
        </w:rPr>
        <w:t>iPhone – Corporate</w:t>
      </w:r>
      <w:r>
        <w:t>/</w:t>
      </w:r>
      <w:r>
        <w:rPr>
          <w:rFonts w:ascii="Consolas" w:hAnsi="Consolas"/>
          <w:sz w:val="19"/>
        </w:rPr>
        <w:t>iPhone – Personal</w:t>
      </w:r>
      <w:r>
        <w:t xml:space="preserve"> </w:t>
      </w:r>
      <w:r>
        <w:rPr>
          <w:b/>
        </w:rPr>
        <w:t>device filters</w:t>
      </w:r>
      <w:r>
        <w:t xml:space="preserve"> exist, Authenticator + Company Portal are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iPhones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IOSDD-Validation.ps1 -User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iPhone and one </w:t>
      </w:r>
      <w:r>
        <w:rPr>
          <w:b/>
        </w:rPr>
        <w:t>Personal</w:t>
      </w:r>
      <w:r>
        <w:t xml:space="preserve"> iPhone.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iPhone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iPhone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, </w:t>
      </w:r>
      <w:r>
        <w:rPr>
          <w:b/>
        </w:rPr>
        <w:t>Supervised = Yes</w:t>
      </w:r>
      <w:r>
        <w:t xml:space="preserve">; the </w:t>
      </w:r>
      <w:r>
        <w:rPr>
          <w:rFonts w:ascii="Consolas" w:hAnsi="Consolas"/>
          <w:sz w:val="19"/>
        </w:rPr>
        <w:t>iPhone – Compliance – COD – Pilot</w:t>
      </w:r>
      <w:r>
        <w:t xml:space="preserve"> and </w:t>
      </w:r>
      <w:r>
        <w:rPr>
          <w:rFonts w:ascii="Consolas" w:hAnsi="Consolas"/>
          <w:sz w:val="19"/>
        </w:rPr>
        <w:t>iPhone – Configuration – COD – Pilot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iPhone is tagged Corporate via ADE (R5) and the </w:t>
      </w:r>
      <w:r>
        <w:rPr>
          <w:rFonts w:ascii="Consolas" w:hAnsi="Consolas"/>
          <w:sz w:val="19"/>
        </w:rPr>
        <w:t>iPhone – Corporate</w:t>
      </w:r>
      <w:r>
        <w:t xml:space="preserve"> filter is set on the assignment (Implementation §§5, 8–9).</w:t>
      </w:r>
    </w:p>
    <w:p>
      <w:pPr>
        <w:pStyle w:val="Heading2"/>
      </w:pPr>
      <w:r>
        <w:t>Test 4 — Personal iPhone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iPhone, sign into Outlook/Edge with the pilot account.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iPhone – App Protection – BYOD – Pilot</w:t>
      </w:r>
      <w:r>
        <w:t xml:space="preserve">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iPhone is </w:t>
      </w:r>
      <w:r>
        <w:rPr>
          <w:b/>
        </w:rPr>
        <w:t>not</w:t>
      </w:r>
      <w:r>
        <w:t xml:space="preserve"> fully enrolled (or, if User-Enrolled,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§10).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iPhones.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iPhone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iPhone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§5).</w:t>
      </w:r>
    </w:p>
    <w:p>
      <w:pPr>
        <w:pStyle w:val="Heading2"/>
      </w:pPr>
      <w:r>
        <w:t>Test 6 — Single sign-on across both iPhones</w:t>
      </w:r>
    </w:p>
    <w:p>
      <w:r>
        <w:rPr>
          <w:b/>
        </w:rPr>
        <w:t>Procedure:</w:t>
      </w:r>
      <w:r>
        <w:t xml:space="preserve"> On the </w:t>
      </w:r>
      <w:r>
        <w:rPr>
          <w:b/>
        </w:rPr>
        <w:t>corporate</w:t>
      </w:r>
      <w:r>
        <w:t xml:space="preserve"> iPhone, open a Microsoft 365 web app in </w:t>
      </w:r>
      <w:r>
        <w:rPr>
          <w:b/>
        </w:rPr>
        <w:t>Safari</w:t>
      </w:r>
      <w:r>
        <w:t xml:space="preserve">; on the </w:t>
      </w:r>
      <w:r>
        <w:rPr>
          <w:b/>
        </w:rPr>
        <w:t>personal</w:t>
      </w:r>
      <w:r>
        <w:t xml:space="preserve"> iPhone, after the first managed-app sign-in, open a second approved app (e.g. Teams). </w:t>
      </w:r>
      <w:r>
        <w:rPr>
          <w:b/>
        </w:rPr>
        <w:t>Pass:</w:t>
      </w:r>
      <w:r>
        <w:t xml:space="preserve"> The corporate iPhone gets </w:t>
      </w:r>
      <w:r>
        <w:rPr>
          <w:b/>
        </w:rPr>
        <w:t>silent SSO</w:t>
      </w:r>
      <w:r>
        <w:t xml:space="preserve"> (no password prompt — the iOS Enterprise SSO extension at work); the personal iPhone's second app opens </w:t>
      </w:r>
      <w:r>
        <w:rPr>
          <w:b/>
        </w:rPr>
        <w:t>without</w:t>
      </w:r>
      <w:r>
        <w:t xml:space="preserve"> a fresh password (the Authenticator broker at work) — one account, silent SSO on both. </w:t>
      </w:r>
      <w:r>
        <w:rPr>
          <w:b/>
        </w:rPr>
        <w:t>Fail:</w:t>
      </w:r>
      <w:r>
        <w:t xml:space="preserve"> Repeated prompts → confirm Microsoft Authenticator is installed on both iPhones and the </w:t>
      </w:r>
      <w:r>
        <w:rPr>
          <w:rFonts w:ascii="Consolas" w:hAnsi="Consolas"/>
          <w:sz w:val="19"/>
        </w:rPr>
        <w:t>iPhone – Enterprise SSO – COD – Pilot</w:t>
      </w:r>
      <w:r>
        <w:t xml:space="preserve"> profile is applied to the corporate iPhone (Implementation §§12–13).</w:t>
      </w:r>
    </w:p>
    <w:p>
      <w:pPr>
        <w:pStyle w:val="Heading2"/>
      </w:pPr>
      <w:r>
        <w:t>Test 7 — One account reaches work from both iPhones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iPhone and a managed app from the personal iPhone, signed in as the same user. </w:t>
      </w:r>
      <w:r>
        <w:rPr>
          <w:b/>
        </w:rPr>
        <w:t>Pass:</w:t>
      </w:r>
      <w:r>
        <w:t xml:space="preserve"> Both succeed — the corporate iPhone satisfies </w:t>
      </w:r>
      <w:r>
        <w:rPr>
          <w:b/>
        </w:rPr>
        <w:t>compliant device</w:t>
      </w:r>
      <w:r>
        <w:t xml:space="preserve">; the personal iPhone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§15).</w:t>
      </w:r>
    </w:p>
    <w:p>
      <w:pPr>
        <w:pStyle w:val="Heading2"/>
      </w:pPr>
      <w:r>
        <w:t>Test 8 — Unmanaged path is blocked (data protection holds)</w:t>
      </w:r>
    </w:p>
    <w:p>
      <w:r>
        <w:rPr>
          <w:b/>
        </w:rPr>
        <w:t>Procedure:</w:t>
      </w:r>
      <w:r>
        <w:t xml:space="preserve"> On the personal iPhone,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9 — Compliance &amp; enforcement</w:t>
      </w:r>
    </w:p>
    <w:p>
      <w:r>
        <w:rPr>
          <w:b/>
        </w:rPr>
        <w:t>Procedure:</w:t>
      </w:r>
      <w:r>
        <w:t xml:space="preserve"> Review compliance for the corporate iPhone and the report-only CA results for the user. </w:t>
      </w:r>
      <w:r>
        <w:rPr>
          <w:b/>
        </w:rPr>
        <w:t>Pass:</w:t>
      </w:r>
      <w:r>
        <w:t xml:space="preserve"> Corporate iPhone </w:t>
      </w:r>
      <w:r>
        <w:rPr>
          <w:b/>
        </w:rPr>
        <w:t>Compliant</w:t>
      </w:r>
      <w:r>
        <w:t xml:space="preserve">; CA evaluates the user correctly from both iPhones.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1–9 pass for a pilot user who has </w:t>
      </w:r>
      <w:r>
        <w:rPr>
          <w:b/>
        </w:rPr>
        <w:t>both</w:t>
      </w:r>
      <w:r>
        <w:t xml:space="preserve"> a corporate and a personal iPhone signed in with the </w:t>
      </w:r>
      <w:r>
        <w:rPr>
          <w:b/>
        </w:rPr>
        <w:t>same account</w:t>
      </w:r>
      <w:r>
        <w:t>, single sign-on works on both (Test 6), and the data-protection checks (Test 8) hold.</w:t>
      </w:r>
    </w:p>
    <w:p>
      <w:pPr>
        <w:pStyle w:val="Heading1"/>
      </w:pPr>
      <w:r>
        <w:t>6. Troubleshooting — Dual-Device iPhone (Personal + Corporate iOS) Management with Single Sign-On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SSO</w:t>
      </w:r>
      <w:r>
        <w:t xml:space="preserve">, then </w:t>
      </w:r>
      <w:r>
        <w:rPr>
          <w:b/>
        </w:rPr>
        <w:t>access</w:t>
      </w:r>
      <w:r>
        <w:t xml:space="preserve"> (Conditional Access). Most issues are an iPhone tagged with the wrong ownership, a missing filter on an assignment, a BYOD user not using a managed app, or Microsoft Authenticator not installed.</w:t>
      </w:r>
    </w:p>
    <w:p>
      <w:pPr>
        <w:pStyle w:val="Heading2"/>
      </w:pPr>
      <w:r>
        <w:t>A user's two iPhones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iPhones (Requirements R1). Re-enroll/re-register the stray iPhone under the correct account.</w:t>
      </w:r>
    </w:p>
    <w:p>
      <w:pPr>
        <w:pStyle w:val="Heading2"/>
      </w:pPr>
      <w:r>
        <w:t>A corporate iPhone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the corporate iPhone, enroll it via </w:t>
      </w:r>
      <w:r>
        <w:rPr>
          <w:b/>
        </w:rPr>
        <w:t>ABM + ADE</w:t>
      </w:r>
      <w:r>
        <w:t xml:space="preserve"> so it tags   Corporate (and supervised) automatically (R5/R12).</w:t>
      </w:r>
    </w:p>
    <w:p>
      <w:pPr>
        <w:pStyle w:val="ListBullet"/>
      </w:pPr>
      <w:r>
        <w:t>After fixing, the iPhone picks up the correct filtered policies on next sync.</w:t>
      </w:r>
    </w:p>
    <w:p>
      <w:pPr>
        <w:pStyle w:val="Heading2"/>
      </w:pPr>
      <w:r>
        <w:t>Corporate policies are not applying to the corporate iPhone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rFonts w:ascii="Consolas" w:hAnsi="Consolas"/>
          <w:sz w:val="19"/>
        </w:rPr>
        <w:t>iPhone – Corporate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§§8–9).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iPhone is enrolled (supervised, ADE) and checking in.</w:t>
      </w:r>
    </w:p>
    <w:p>
      <w:pPr>
        <w:pStyle w:val="Heading2"/>
      </w:pPr>
      <w:r>
        <w:t>App Protection isn't applying to the personal iPhone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§10).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The built-in Mail/Safari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Personal iPhone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§11).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Single sign-on keeps prompting for a password</w:t>
      </w:r>
    </w:p>
    <w:p>
      <w:pPr>
        <w:pStyle w:val="ListBullet"/>
      </w:pPr>
      <w:r>
        <w:rPr>
          <w:b/>
        </w:rPr>
        <w:t>Authenticator missing.</w:t>
      </w:r>
      <w:r>
        <w:t xml:space="preserve"> Microsoft Authenticator is the iOS identity broker — it must be installed</w:t>
      </w:r>
    </w:p>
    <w:p>
      <w:r>
        <w:t xml:space="preserve">  on </w:t>
      </w:r>
      <w:r>
        <w:rPr>
          <w:b/>
        </w:rPr>
        <w:t>both</w:t>
      </w:r>
      <w:r>
        <w:t xml:space="preserve"> iPhones (R6). On the personal iPhone, sign into one managed app first to register it.</w:t>
      </w:r>
    </w:p>
    <w:p>
      <w:pPr>
        <w:pStyle w:val="ListBullet"/>
      </w:pPr>
      <w:r>
        <w:rPr>
          <w:b/>
        </w:rPr>
        <w:t>Enterprise SSO extension not applied.</w:t>
      </w:r>
      <w:r>
        <w:t xml:space="preserve"> On the corporate iPhone, confirm the</w:t>
      </w:r>
    </w:p>
    <w:p>
      <w:r>
        <w:t xml:space="preserve">  </w:t>
      </w:r>
      <w:r>
        <w:rPr>
          <w:rFonts w:ascii="Consolas" w:hAnsi="Consolas"/>
          <w:sz w:val="19"/>
        </w:rPr>
        <w:t>iPhone – Enterprise SSO – COD – Pilot</w:t>
      </w:r>
      <w:r>
        <w:t xml:space="preserve"> profile shows </w:t>
      </w:r>
      <w:r>
        <w:rPr>
          <w:b/>
        </w:rPr>
        <w:t>Succeeded</w:t>
      </w:r>
      <w:r>
        <w:t xml:space="preserve"> (Intune → Devices → (device) →   Device configuration) and that Safari/the target app's bundle ID is listed (Implementation §12).</w:t>
      </w:r>
    </w:p>
    <w:p>
      <w:pPr>
        <w:pStyle w:val="ListBullet"/>
      </w:pPr>
      <w:r>
        <w:rPr>
          <w:b/>
        </w:rPr>
        <w:t>App not Entra-integrated.</w:t>
      </w:r>
      <w:r>
        <w:t xml:space="preserve"> Silent SSO applies to Entra-integrated apps; a non-Entra app will</w:t>
      </w:r>
    </w:p>
    <w:p>
      <w:r>
        <w:t xml:space="preserve">  still prompt.</w:t>
      </w:r>
    </w:p>
    <w:p>
      <w:pPr>
        <w:pStyle w:val="Heading2"/>
      </w:pPr>
      <w:r>
        <w:t>One account works on the corporate iPhone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§15).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iPhone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iPhone received corporate **device** policies (over-management)</w:t>
      </w:r>
    </w:p>
    <w:p>
      <w:pPr>
        <w:pStyle w:val="ListBullet"/>
      </w:pPr>
      <w:r>
        <w:t xml:space="preserve">The personal iPhone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Account-Driven User Enrollment is intended, ensure it's tagged </w:t>
      </w:r>
      <w:r>
        <w:rPr>
          <w:b/>
        </w:rPr>
        <w:t>Personal</w:t>
      </w:r>
      <w:r>
        <w:t xml:space="preserve"> so the </w:t>
      </w:r>
      <w:r>
        <w:rPr>
          <w:rFonts w:ascii="Consolas" w:hAnsi="Consolas"/>
          <w:sz w:val="19"/>
        </w:rPr>
        <w:t>iPhone – Personal</w:t>
      </w:r>
      <w:r>
        <w:t xml:space="preserve">   filter excludes corporate policies.</w:t>
      </w:r>
    </w:p>
    <w:p>
      <w:pPr>
        <w:pStyle w:val="Heading2"/>
      </w:pPr>
      <w:r>
        <w:t>Corporate iPhone won't enroll via ADE</w:t>
      </w:r>
    </w:p>
    <w:p>
      <w:pPr>
        <w:pStyle w:val="ListBullet"/>
      </w:pPr>
      <w:r>
        <w:rPr>
          <w:b/>
        </w:rPr>
        <w:t>APNs/ADE token lapsed.</w:t>
      </w:r>
      <w:r>
        <w:t xml:space="preserve"> Renew the </w:t>
      </w:r>
      <w:r>
        <w:rPr>
          <w:b/>
        </w:rPr>
        <w:t>Apple MDM Push certificate</w:t>
      </w:r>
      <w:r>
        <w:t xml:space="preserve"> (R11) and the </w:t>
      </w:r>
      <w:r>
        <w:rPr>
          <w:b/>
        </w:rPr>
        <w:t>ADE token</w:t>
      </w:r>
      <w:r>
        <w:t xml:space="preserve"> (R12)</w:t>
      </w:r>
    </w:p>
    <w:p>
      <w:r>
        <w:t xml:space="preserve">  — an expired token blocks all iOS enrollment.</w:t>
      </w:r>
    </w:p>
    <w:p>
      <w:pPr>
        <w:pStyle w:val="ListBullet"/>
      </w:pPr>
      <w:r>
        <w:rPr>
          <w:b/>
        </w:rPr>
        <w:t>Serial not assigned.</w:t>
      </w:r>
      <w:r>
        <w:t xml:space="preserve"> Confirm the iPhone serial is in ABM and assigned to the </w:t>
      </w:r>
      <w:r>
        <w:rPr>
          <w:rFonts w:ascii="Consolas" w:hAnsi="Consolas"/>
          <w:sz w:val="19"/>
        </w:rPr>
        <w:t>Intune – iPhone COD</w:t>
      </w:r>
    </w:p>
    <w:p>
      <w:r>
        <w:t xml:space="preserve">  MDM server, and the </w:t>
      </w:r>
      <w:r>
        <w:rPr>
          <w:rFonts w:ascii="Consolas" w:hAnsi="Consolas"/>
          <w:sz w:val="19"/>
        </w:rPr>
        <w:t>iPhone ADE – COD – Pilot</w:t>
      </w:r>
      <w:r>
        <w:t xml:space="preserve"> profile is assigned (Implementation §§3, 7).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; Devices → Enrollment → Apple for APNs/ADE token status.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IOSDD-Validation.ps1 -User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Dual-Device iPhone (Personal + Corporate iOS) Management with Single Sign-On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iPhone COD-BYOD Users*, *iPhone – Corporate*,</w:t>
      </w:r>
    </w:p>
    <w:p>
      <w:r>
        <w:t xml:space="preserve">  *iPhone – Personal*)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Enroll the corporate iPhone through </w:t>
      </w:r>
      <w:r>
        <w:rPr>
          <w:b/>
        </w:rPr>
        <w:t>ABM + ADE</w:t>
      </w:r>
      <w:r>
        <w:t xml:space="preserve"> so it tags</w:t>
      </w:r>
    </w:p>
    <w:p>
      <w:r>
        <w:t xml:space="preserve">  </w:t>
      </w:r>
      <w:r>
        <w:rPr>
          <w:b/>
        </w:rPr>
        <w:t>Corporate</w:t>
      </w:r>
      <w:r>
        <w:t xml:space="preserve"> automatically; let the personal iPhone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IOSDD-DeviceReport.ps1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t>**Only enroll the personal iPhone (Account-Driven User Enrollment) when you truly need device</w:t>
      </w:r>
    </w:p>
    <w:p>
      <w:r>
        <w:t xml:space="preserve">  settings</w:t>
      </w:r>
      <w:r>
        <w:rPr>
          <w:b/>
        </w:rPr>
        <w:t xml:space="preserve"> — and keep it tagged </w:t>
      </w:r>
      <w:r>
        <w:t>Personal** so it never receives corporate device policies.</w:t>
      </w:r>
    </w:p>
    <w:p>
      <w:pPr>
        <w:pStyle w:val="Heading2"/>
      </w:pPr>
      <w:r>
        <w:t>Corporate iPhone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(min iOS version, passcode, jailbreak detection) and gate</w:t>
      </w:r>
    </w:p>
    <w:p>
      <w:r>
        <w:t xml:space="preserve">  access on it via Conditional Access.</w:t>
      </w:r>
    </w:p>
    <w:p>
      <w:pPr>
        <w:pStyle w:val="ListBullet"/>
      </w:pPr>
      <w:r>
        <w:rPr>
          <w:b/>
        </w:rPr>
        <w:t>Use Apple Business Manager + ADE</w:t>
      </w:r>
      <w:r>
        <w:t xml:space="preserve"> for hands-off, supervised corporate-iPhone provisioning, and</w:t>
      </w:r>
    </w:p>
    <w:p>
      <w:r>
        <w:t xml:space="preserve">  </w:t>
      </w:r>
      <w:r>
        <w:rPr>
          <w:b/>
        </w:rPr>
        <w:t>renew the APNs and ADE tokens</w:t>
      </w:r>
      <w:r>
        <w:t xml:space="preserve"> before they expire (a lapse blocks all iOS enrollment).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IOSDD-Validation.ps1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IOSDD-DeviceReport.ps1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Dual-Device iPhone (Personal + Corporate iOS) Management with Single Sign-On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seven phases: identity, Apple</w:t>
      </w:r>
    </w:p>
    <w:p>
      <w:r>
        <w:t xml:space="preserve">  connection &amp; enrollment baseline, ownership-based targeting, corporate-iPhone supervised ADE full-MDM,   personal-iPhone App Protection, single sign-on across both iPhones, unifying access with Conditional  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`IOSDD-Scripts.zip`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IOSDD-Discovery.ps1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rFonts w:ascii="Consolas" w:hAnsi="Consolas"/>
          <w:sz w:val="19"/>
        </w:rPr>
        <w:t>IOSDD-Validation.ps1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rFonts w:ascii="Consolas" w:hAnsi="Consolas"/>
          <w:sz w:val="19"/>
        </w:rPr>
        <w:t>IOSDD-DeviceReport.ps1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rFonts w:ascii="Consolas" w:hAnsi="Consolas"/>
          <w:sz w:val="19"/>
        </w:rPr>
        <w:t>IOSDD-Remediation.ps1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rFonts w:ascii="Consolas" w:hAnsi="Consolas"/>
          <w:sz w:val="19"/>
        </w:rPr>
        <w:t>IOSDD-Set-OwnershipBasedTargeting.ps1</w:t>
      </w:r>
      <w:r>
        <w:t xml:space="preserve"> — creates the </w:t>
      </w:r>
      <w:r>
        <w:rPr>
          <w:rFonts w:ascii="Consolas" w:hAnsi="Consolas"/>
          <w:sz w:val="19"/>
        </w:rPr>
        <w:t>iPhone – Corporate</w:t>
      </w:r>
      <w:r>
        <w:t xml:space="preserve"> and **`iPhone –</w:t>
      </w:r>
    </w:p>
    <w:p>
      <w:r>
        <w:t xml:space="preserve">   Personal</w:t>
      </w:r>
      <w:r>
        <w:rPr>
          <w:rFonts w:ascii="Consolas" w:hAnsi="Consolas"/>
          <w:sz w:val="19"/>
        </w:rPr>
        <w:t xml:space="preserve">** </w:t>
      </w:r>
      <w:r>
        <w:t>deviceOwnership` filters (and optionally assigns the compliance/app-protection policies    with those filters) — the mechanism that makes one account work cleanly across both iPhones.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IOSDD-hero.png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IOSDD-DeviceReport.ps1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.\IOSDD-DeviceReport.ps1 .\IOSDD-DeviceReport.ps1 -CsvPath C:\Temp\cod-byod.csv</w:t>
      </w:r>
    </w:p>
    <w:p>
      <w:pPr>
        <w:pStyle w:val="Heading2"/>
      </w:pPr>
      <w:r>
        <w:t>IOSDD-Discovery.ps1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.\IOSDD-Discovery.ps1 Reads only — makes no changes.</w:t>
      </w:r>
    </w:p>
    <w:p>
      <w:pPr>
        <w:pStyle w:val="Heading2"/>
      </w:pPr>
      <w:r>
        <w:t>IOSDD-Remediation.ps1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.\IOSDD-Remediation.ps1 # Set a device's ownership (explicit opt-in): .\IOSDD-Remediation.ps1 -Apply -DeviceName "Jane-Surface" -Ownership company</w:t>
      </w:r>
    </w:p>
    <w:p>
      <w:pPr>
        <w:pStyle w:val="Heading2"/>
      </w:pPr>
      <w:r>
        <w:t>IOSDD-Set-OwnershipBasedTargeting.ps1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p>
      <w:pPr>
        <w:pStyle w:val="Heading2"/>
      </w:pPr>
      <w:r>
        <w:t>IOSDD-Validation.ps1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.\IOSDD-Validation.ps1 -User jane@contoso.com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