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Endpoint Health &amp; Digital Experience Monitoring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Endpoint Health &amp; Digital Experience Monitoring (Microsoft Intune)</w:t>
      </w:r>
    </w:p>
    <w:p>
      <w:r>
        <w:t xml:space="preserve">Most endpoint problems are invisible until a user complains: slow boots, app crashes, failing disks, battery wear, devices that never restart. By then the productivity is already lost. This package stands up </w:t>
      </w:r>
      <w:r>
        <w:rPr>
          <w:b/>
        </w:rPr>
        <w:t>endpoint health and digital experience monitoring</w:t>
      </w:r>
      <w:r>
        <w:t xml:space="preserve"> using </w:t>
      </w:r>
      <w:r>
        <w:rPr>
          <w:rFonts w:ascii="Consolas" w:hAnsi="Consolas"/>
          <w:sz w:val="19"/>
        </w:rPr>
        <w:t>Microsoft Intune Endpoint analytics</w:t>
      </w:r>
      <w:r>
        <w:t xml:space="preserve"> — startup performance, application reliability, work-from-anywhere, and resource performance scores — with </w:t>
      </w:r>
      <w:r>
        <w:rPr>
          <w:rFonts w:ascii="Consolas" w:hAnsi="Consolas"/>
          <w:sz w:val="19"/>
        </w:rPr>
        <w:t>proactive remediations</w:t>
      </w:r>
      <w:r>
        <w:t xml:space="preserve"> that fix common degradations automatically, so you find and resolve issues before the help-desk call.</w:t>
      </w:r>
    </w:p>
    <w:p>
      <w:r>
        <w:t xml:space="preserve">This is a complete, deploy-it-today package, written for an administrator with no prior experience-monitoring background. It centers on the built-in Intune capability and treats a dedicated digital-experience (DEX) platform such as Nexthink or Tanium as an </w:t>
      </w:r>
      <w:r>
        <w:rPr>
          <w:b/>
        </w:rPr>
        <w:t>optional</w:t>
      </w:r>
      <w:r>
        <w:t xml:space="preserve"> integration path — useful where deeper telemetry is required, with vendor-specific setup deferred to that vendor's own documentation.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Endpoint analytics (startup, app reliability,</w:t>
      </w:r>
    </w:p>
    <w:p>
      <w:r>
        <w:t xml:space="preserve">  work-from-anywhere, resource performance), the Endpoint analytics score, and proactive remediations.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prerequisite, including the</w:t>
      </w:r>
    </w:p>
    <w:p>
      <w:r>
        <w:t xml:space="preserve">  baseline period and optional DEX licensing.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Intune admin center, in the</w:t>
      </w:r>
    </w:p>
    <w:p>
      <w:r>
        <w:t xml:space="preserve"> 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monitoring-readiness discovery, device data-collection validation,</w:t>
      </w:r>
    </w:p>
    <w:p>
      <w:r>
        <w:t xml:space="preserve">  a fleet health-score and issues report, safe remediation of common degradations, and a   monitoring-scope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 rollout.</w:t>
      </w:r>
    </w:p>
    <w:p>
      <w:pPr>
        <w:pStyle w:val="Heading2"/>
      </w:pPr>
      <w:r>
        <w:t>What this delivers</w:t>
      </w:r>
    </w:p>
    <w:p>
      <w:r>
        <w:t xml:space="preserve">A working </w:t>
      </w:r>
      <w:r>
        <w:rPr>
          <w:b/>
        </w:rPr>
        <w:t>endpoint health and digital experience monitoring</w:t>
      </w:r>
      <w:r>
        <w:t xml:space="preserve"> layer — Endpoint analytics enabled, devices onboarded and reporting, a baseline established, scores interpreted, and proactive remediations wired for the most common issues — proven on a pilot before it scales, with an optional path to a dedicated DEX platform when you need it.</w:t>
      </w:r>
    </w:p>
    <w:p>
      <w:pPr>
        <w:pStyle w:val="Heading2"/>
      </w:pPr>
      <w:r>
        <w:t>The repeatable deployment model</w:t>
      </w:r>
    </w:p>
    <w:p>
      <w:r>
        <w:t>Assess → Configure → Pilot → Validate → Expand.</w:t>
      </w:r>
    </w:p>
    <w:p>
      <w:pPr>
        <w:pStyle w:val="Heading2"/>
      </w:pPr>
      <w:r>
        <w:t>Outcome</w:t>
      </w:r>
    </w:p>
    <w:p>
      <w:r>
        <w:t>Proactive visibility into how every endpoint really performs — startup, reliability, and resource health scored and trending, common issues remediated quietly — deployable by a single administrator and validated on a pilot before fleet rollout.</w:t>
      </w:r>
    </w:p>
    <w:p>
      <w:pPr>
        <w:pStyle w:val="Heading1"/>
      </w:pPr>
      <w:r>
        <w:t>1. Solution Overview — Endpoint Health &amp; Digital Experience Monitoring</w:t>
      </w:r>
    </w:p>
    <w:p>
      <w:pPr>
        <w:pStyle w:val="Heading2"/>
      </w:pPr>
      <w:r>
        <w:t>What endpoint health and digital experience monitoring is</w:t>
      </w:r>
    </w:p>
    <w:p>
      <w:r>
        <w:t xml:space="preserve">Digital experience monitoring (DEX) measures how technology actually *feels* to the people using it — not just whether a server is up, but whether a laptop boots quickly, apps stay responsive, and hardware is healthy. </w:t>
      </w:r>
      <w:r>
        <w:rPr>
          <w:rFonts w:ascii="Consolas" w:hAnsi="Consolas"/>
          <w:sz w:val="19"/>
        </w:rPr>
        <w:t>Microsoft Intune Endpoint analytics</w:t>
      </w:r>
      <w:r>
        <w:t xml:space="preserve"> is the built-in DEX capability in Intune: it collects telemetry from enrolled Windows devices and turns it into scores and recommendations for startup performance, application reliability, work-from-anywhere readiness, and resource performance. This solution stands that capability up end to end, and treats a dedicated DEX platform (such as Nexthink or Tanium) as an optional path for organizations needing deeper telemetry.</w:t>
      </w:r>
    </w:p>
    <w:p>
      <w:pPr>
        <w:pStyle w:val="Heading2"/>
      </w:pPr>
      <w:r>
        <w:t>Why it matters</w:t>
      </w:r>
    </w:p>
    <w:p>
      <w:r>
        <w:t>Reactive support is expensive and invisible until users complain. By the time a slow-booting laptop or a crash-prone app generates a ticket, productivity is already lost. Endpoint analytics flips this: degradations surface as falling scores and named recommendations *before* the call, so you fix the trend instead of the symptom.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You enable </w:t>
      </w:r>
      <w:r>
        <w:rPr>
          <w:rFonts w:ascii="Consolas" w:hAnsi="Consolas"/>
          <w:sz w:val="19"/>
        </w:rPr>
        <w:t>Endpoint analytics</w:t>
      </w:r>
      <w:r>
        <w:t xml:space="preserve"> in the Intune admin center and choose the data sources (Intune</w:t>
      </w:r>
    </w:p>
    <w:p>
      <w:r>
        <w:t xml:space="preserve">   enrolled devices, and optionally Configuration Manager devices).</w:t>
      </w:r>
    </w:p>
    <w:p>
      <w:pPr>
        <w:pStyle w:val="ListNumber"/>
      </w:pPr>
      <w:r>
        <w:t>Enrolled Windows devices send device-performance telemetry; Intune aggregates it into an</w:t>
      </w:r>
    </w:p>
    <w:p>
      <w:r>
        <w:t xml:space="preserve">   </w:t>
      </w:r>
      <w:r>
        <w:rPr>
          <w:b/>
        </w:rPr>
        <w:t>Endpoint analytics score</w:t>
      </w:r>
      <w:r>
        <w:t xml:space="preserve"> (0–100) with sub-scores.</w:t>
      </w:r>
    </w:p>
    <w:p>
      <w:pPr>
        <w:pStyle w:val="ListNumber"/>
      </w:pPr>
      <w:r>
        <w:rPr>
          <w:rFonts w:ascii="Consolas" w:hAnsi="Consolas"/>
          <w:sz w:val="19"/>
        </w:rPr>
        <w:t>Startup performance</w:t>
      </w:r>
      <w:r>
        <w:t xml:space="preserve"> scores boot and sign-in time and breaks it down (core boot, group policy,</w:t>
      </w:r>
    </w:p>
    <w:p>
      <w:r>
        <w:t xml:space="preserve">   sign-in) so you can see what is slow.</w:t>
      </w:r>
    </w:p>
    <w:p>
      <w:pPr>
        <w:pStyle w:val="ListNumber"/>
      </w:pPr>
      <w:r>
        <w:rPr>
          <w:rFonts w:ascii="Consolas" w:hAnsi="Consolas"/>
          <w:sz w:val="19"/>
        </w:rPr>
        <w:t>Application reliability</w:t>
      </w:r>
      <w:r>
        <w:t xml:space="preserve"> scores app crashes and hangs per app and per device, surfacing the</w:t>
      </w:r>
    </w:p>
    <w:p>
      <w:r>
        <w:t xml:space="preserve">   least reliable apps in your fleet.</w:t>
      </w:r>
    </w:p>
    <w:p>
      <w:pPr>
        <w:pStyle w:val="ListNumber"/>
      </w:pPr>
      <w:r>
        <w:rPr>
          <w:rFonts w:ascii="Consolas" w:hAnsi="Consolas"/>
          <w:sz w:val="19"/>
        </w:rPr>
        <w:t>Work from anywhere</w:t>
      </w:r>
      <w:r>
        <w:t xml:space="preserve"> reports modern-management readiness (cloud identity, cloud management,</w:t>
      </w:r>
    </w:p>
    <w:p>
      <w:r>
        <w:t xml:space="preserve">   Windows, and Autopilot eligibility).</w:t>
      </w:r>
    </w:p>
    <w:p>
      <w:pPr>
        <w:pStyle w:val="ListNumber"/>
      </w:pPr>
      <w:r>
        <w:rPr>
          <w:rFonts w:ascii="Consolas" w:hAnsi="Consolas"/>
          <w:sz w:val="19"/>
        </w:rPr>
        <w:t>Resource performance</w:t>
      </w:r>
      <w:r>
        <w:t xml:space="preserve"> scores CPU and RAM (spike time) so you can spot under-resourced devices.</w:t>
      </w:r>
    </w:p>
    <w:p>
      <w:pPr>
        <w:pStyle w:val="ListNumber"/>
      </w:pPr>
      <w:r>
        <w:rPr>
          <w:rFonts w:ascii="Consolas" w:hAnsi="Consolas"/>
          <w:sz w:val="19"/>
        </w:rPr>
        <w:t>Proactive remediations</w:t>
      </w:r>
      <w:r>
        <w:t xml:space="preserve"> run script packages (detection + remediation) on a schedule to fix</w:t>
      </w:r>
    </w:p>
    <w:p>
      <w:r>
        <w:t xml:space="preserve">   common issues automatically and report on what they found.</w:t>
      </w:r>
    </w:p>
    <w:p>
      <w:pPr>
        <w:pStyle w:val="ListNumber"/>
      </w:pPr>
      <w:r>
        <w:t xml:space="preserve">A </w:t>
      </w:r>
      <w:r>
        <w:rPr>
          <w:b/>
        </w:rPr>
        <w:t>baseline</w:t>
      </w:r>
      <w:r>
        <w:t xml:space="preserve"> lets you compare your scores against your own history or a tenant/industry median,</w:t>
      </w:r>
    </w:p>
    <w:p>
      <w:r>
        <w:t xml:space="preserve">   so you measure improvement over time.</w:t>
      </w:r>
    </w:p>
    <w:p>
      <w:pPr>
        <w:pStyle w:val="Heading2"/>
      </w:pPr>
      <w:r>
        <w:t>What you can see and control</w:t>
      </w:r>
    </w:p>
    <w:p>
      <w:pPr>
        <w:pStyle w:val="ListBullet"/>
      </w:pPr>
      <w:r>
        <w:t xml:space="preserve">The overall </w:t>
      </w:r>
      <w:r>
        <w:rPr>
          <w:b/>
        </w:rPr>
        <w:t>Endpoint analytics score</w:t>
      </w:r>
      <w:r>
        <w:t xml:space="preserve"> and its startup, reliability, work-from-anywhere, and</w:t>
      </w:r>
    </w:p>
    <w:p>
      <w:r>
        <w:t xml:space="preserve">  resource sub-scores, trended over time.</w:t>
      </w:r>
    </w:p>
    <w:p>
      <w:pPr>
        <w:pStyle w:val="ListBullet"/>
      </w:pPr>
      <w:r>
        <w:t>Per-device and per-model breakdowns so you can target the worst offenders.</w:t>
      </w:r>
    </w:p>
    <w:p>
      <w:pPr>
        <w:pStyle w:val="ListBullet"/>
      </w:pPr>
      <w:r>
        <w:t xml:space="preserve">The list of </w:t>
      </w:r>
      <w:r>
        <w:rPr>
          <w:b/>
        </w:rPr>
        <w:t>model scores</w:t>
      </w:r>
      <w:r>
        <w:t xml:space="preserve"> to see whether a specific hardware model drags the fleet down.</w:t>
      </w:r>
    </w:p>
    <w:p>
      <w:pPr>
        <w:pStyle w:val="ListBullet"/>
      </w:pPr>
      <w:r>
        <w:rPr>
          <w:b/>
        </w:rPr>
        <w:t>Recommended software</w:t>
      </w:r>
      <w:r>
        <w:t xml:space="preserve"> and configuration changes Intune surfaces to raise the score.</w:t>
      </w:r>
    </w:p>
    <w:p>
      <w:pPr>
        <w:pStyle w:val="ListBullet"/>
      </w:pPr>
      <w:r>
        <w:rPr>
          <w:b/>
        </w:rPr>
        <w:t>Proactive remediation</w:t>
      </w:r>
      <w:r>
        <w:t xml:space="preserve"> packages (detect + fix) scoped to groups, with run history and output.</w:t>
      </w:r>
    </w:p>
    <w:p>
      <w:pPr>
        <w:pStyle w:val="ListBullet"/>
      </w:pPr>
      <w:r>
        <w:t xml:space="preserve">A </w:t>
      </w:r>
      <w:r>
        <w:rPr>
          <w:b/>
        </w:rPr>
        <w:t>baseline</w:t>
      </w:r>
      <w:r>
        <w:t xml:space="preserve"> you set once so every later report is measured against it.</w:t>
      </w:r>
    </w:p>
    <w:p>
      <w:pPr>
        <w:pStyle w:val="Heading2"/>
      </w:pPr>
      <w:r>
        <w:t>Where a dedicated DEX platform fits (optional)</w:t>
      </w:r>
    </w:p>
    <w:p>
      <w:r>
        <w:t xml:space="preserve">Endpoint analytics covers the most valuable signals for most organizations at no extra cost. A dedicated DEX platform (Nexthink, Tanium, or similar) adds deeper real-time telemetry, richer sentiment/experience scoring, and broader OS coverage where that is required. This solution treats such a platform as an </w:t>
      </w:r>
      <w:r>
        <w:rPr>
          <w:b/>
        </w:rPr>
        <w:t>optional integration path</w:t>
      </w:r>
      <w:r>
        <w:t xml:space="preserve">: decide whether you need it, license it, then follow the </w:t>
      </w:r>
      <w:r>
        <w:rPr>
          <w:b/>
        </w:rPr>
        <w:t>vendor's own documentation</w:t>
      </w:r>
      <w:r>
        <w:t xml:space="preserve"> to deploy its collector and dashboards. We do not reproduce vendor-specific setup here — the repeatable core is Endpoint analytics.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Endpoint analytics primarily covers </w:t>
      </w:r>
      <w:r>
        <w:rPr>
          <w:b/>
        </w:rPr>
        <w:t>Windows</w:t>
      </w:r>
      <w:r>
        <w:t xml:space="preserve"> enrolled (and Configuration Manager-attached)</w:t>
      </w:r>
    </w:p>
    <w:p>
      <w:r>
        <w:t xml:space="preserve">  devices; macOS/mobile experience monitoring needs a dedicated DEX platform.</w:t>
      </w:r>
    </w:p>
    <w:p>
      <w:pPr>
        <w:pStyle w:val="ListBullet"/>
      </w:pPr>
      <w:r>
        <w:t xml:space="preserve">Scores require a </w:t>
      </w:r>
      <w:r>
        <w:rPr>
          <w:b/>
        </w:rPr>
        <w:t>data-collection period</w:t>
      </w:r>
      <w:r>
        <w:t xml:space="preserve"> — a fresh tenant shows limited data until devices have</w:t>
      </w:r>
    </w:p>
    <w:p>
      <w:r>
        <w:t xml:space="preserve">  reported for several days (the baseline period).</w:t>
      </w:r>
    </w:p>
    <w:p>
      <w:pPr>
        <w:pStyle w:val="ListBullet"/>
      </w:pPr>
      <w:r>
        <w:t xml:space="preserve">It measures </w:t>
      </w:r>
      <w:r>
        <w:rPr>
          <w:b/>
        </w:rPr>
        <w:t>performance and reliability signals</w:t>
      </w:r>
      <w:r>
        <w:t>, not deep root-cause forensics; complex issues</w:t>
      </w:r>
    </w:p>
    <w:p>
      <w:r>
        <w:t xml:space="preserve">  may still need device logs.</w:t>
      </w:r>
    </w:p>
    <w:p>
      <w:pPr>
        <w:pStyle w:val="ListBullet"/>
      </w:pPr>
      <w:r>
        <w:t xml:space="preserve">Some sub-scores depend on </w:t>
      </w:r>
      <w:r>
        <w:rPr>
          <w:b/>
        </w:rPr>
        <w:t>diagnostic data</w:t>
      </w:r>
      <w:r>
        <w:t xml:space="preserve"> being enabled and devices checking in regularly.</w:t>
      </w:r>
    </w:p>
    <w:p>
      <w:pPr>
        <w:pStyle w:val="ListBullet"/>
      </w:pPr>
      <w:r>
        <w:t xml:space="preserve">A dedicated DEX platform is a </w:t>
      </w:r>
      <w:r>
        <w:rPr>
          <w:b/>
        </w:rPr>
        <w:t>separate licensed product</w:t>
      </w:r>
      <w:r>
        <w:t xml:space="preserve"> — its setup, cost, and capabilities are</w:t>
      </w:r>
    </w:p>
    <w:p>
      <w:r>
        <w:t xml:space="preserve">  the vendor's, not part of this solution.</w:t>
      </w:r>
    </w:p>
    <w:p>
      <w:pPr>
        <w:pStyle w:val="Heading2"/>
      </w:pPr>
      <w:r>
        <w:t>Object naming convention (used throughout)</w:t>
      </w:r>
    </w:p>
    <w:p>
      <w:r>
        <w:t xml:space="preserve">Every object you create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so it is self-documenting and repeatable. Examples reused verbatim later: </w:t>
      </w:r>
      <w:r>
        <w:rPr>
          <w:rFonts w:ascii="Consolas" w:hAnsi="Consolas"/>
          <w:sz w:val="19"/>
        </w:rPr>
        <w:t>Endpoint Analytics – Pilot Devices – Monitoring</w:t>
      </w:r>
      <w:r>
        <w:t xml:space="preserve">, </w:t>
      </w:r>
      <w:r>
        <w:rPr>
          <w:rFonts w:ascii="Consolas" w:hAnsi="Consolas"/>
          <w:sz w:val="19"/>
        </w:rPr>
        <w:t>Endpoint Analytics – All Windows – Monitoring</w:t>
      </w:r>
      <w:r>
        <w:t xml:space="preserve">, </w:t>
      </w:r>
      <w:r>
        <w:rPr>
          <w:rFonts w:ascii="Consolas" w:hAnsi="Consolas"/>
          <w:sz w:val="19"/>
        </w:rPr>
        <w:t>Proactive Remediation – Restart Stale Devices – Pilot</w:t>
      </w:r>
      <w:r>
        <w:t>.</w:t>
      </w:r>
    </w:p>
    <w:p>
      <w:pPr>
        <w:pStyle w:val="Heading2"/>
      </w:pPr>
      <w:r>
        <w:t>The repeatable deployment model</w:t>
      </w:r>
    </w:p>
    <w:p>
      <w:pPr>
        <w:ind w:left="432"/>
      </w:pPr>
      <w:r>
        <w:rPr>
          <w:i/>
          <w:color w:val="2E86C1"/>
        </w:rPr>
        <w:t>Enable Endpoint analytics → onboard devices and set a baseline → interpret scores → wire proactive remediations → pilot → validate → expand. The repeatable way: Assess → Configure → Pilot → Validate → Expand.</w:t>
      </w:r>
    </w:p>
    <w:p>
      <w:pPr>
        <w:pStyle w:val="Heading1"/>
      </w:pPr>
      <w:r>
        <w:t>2. Requirements Guide — Endpoint Health &amp; Digital Experience Monitoring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global-requirements-infrastructure.md</w:t>
      </w:r>
      <w:r>
        <w:t>.</w:t>
      </w:r>
    </w:p>
    <w:p>
      <w:pPr>
        <w:pStyle w:val="Heading2"/>
      </w:pPr>
      <w:r>
        <w:t>2.1 Licensing</w:t>
      </w:r>
    </w:p>
    <w:p>
      <w:r>
        <w:t xml:space="preserve">Description: Microsoft Intune (Plan 1). Endpoint analytics is included at no extra cost. Why: Endpoint analytics is delivered by Intune; proactive remediations require Intune (and, for device-scoped remediations, an eligible Windows Enterprise/Education entitlement). Verify: M365 admin center → </w:t>
      </w:r>
      <w:r>
        <w:rPr>
          <w:b/>
        </w:rPr>
        <w:t>Billing → Licenses</w:t>
      </w:r>
      <w:r>
        <w:t>; Intune is assigned. Implement: Assign Microsoft 365 E3/E5, Business Premium, or standalone Intune Plan 1.</w:t>
      </w:r>
    </w:p>
    <w:p>
      <w:pPr>
        <w:pStyle w:val="Heading2"/>
      </w:pPr>
      <w:r>
        <w:t>2.2 Device enrollment</w:t>
      </w:r>
    </w:p>
    <w:p>
      <w:r>
        <w:t xml:space="preserve">Description: Targeted Windows devices enrolled in Intune (or Configuration Manager-attached). Why: Endpoint analytics only scores devices it manages and that report telemetry. Verify: Intune → </w:t>
      </w:r>
      <w:r>
        <w:rPr>
          <w:b/>
        </w:rPr>
        <w:t>Devices → All devices</w:t>
      </w:r>
      <w:r>
        <w:t xml:space="preserve">; targeted devices appear. Run </w:t>
      </w:r>
      <w:r>
        <w:rPr>
          <w:rFonts w:ascii="Consolas" w:hAnsi="Consolas"/>
          <w:sz w:val="19"/>
        </w:rPr>
        <w:t>EHEM-Discovery.ps1</w:t>
      </w:r>
      <w:r>
        <w:t>. Implement: Enable automatic enrollment; Entra-join and enroll the devices.</w:t>
      </w:r>
    </w:p>
    <w:p>
      <w:pPr>
        <w:pStyle w:val="Heading2"/>
      </w:pPr>
      <w:r>
        <w:t>2.3 Supported Windows OS</w:t>
      </w:r>
    </w:p>
    <w:p>
      <w:r>
        <w:t xml:space="preserve">Description: Windows 10 (Pro/Enterprise/Education) or Windows 11, current build. Why: Endpoint analytics data collection and proactive remediations require a supported build. Verify: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rFonts w:ascii="Consolas" w:hAnsi="Consolas"/>
          <w:sz w:val="19"/>
        </w:rPr>
        <w:t>EHEM-Discovery.ps1</w:t>
      </w:r>
      <w:r>
        <w:t>. Implement: Patch/upgrade to a supported build (deploy update rings or upgrade to Windows 11).</w:t>
      </w:r>
    </w:p>
    <w:p>
      <w:pPr>
        <w:pStyle w:val="Heading2"/>
      </w:pPr>
      <w:r>
        <w:t>2.4 Endpoint analytics enabled</w:t>
      </w:r>
    </w:p>
    <w:p>
      <w:r>
        <w:t xml:space="preserve">Description: Endpoint analytics is turned on for the tenant with a data source selected. Why: No scores or reports exist until the capability is enabled and devices are onboarded. Verify: </w:t>
      </w: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b/>
        </w:rPr>
        <w:t>Reports → Endpoint analytics</w:t>
      </w:r>
      <w:r>
        <w:t>; the dashboard loads with a score (not the "get started" prompt). Implement: Enable it in Implementation Step 1 (Reports → Endpoint analytics → Start).</w:t>
      </w:r>
    </w:p>
    <w:p>
      <w:pPr>
        <w:pStyle w:val="Heading2"/>
      </w:pPr>
      <w:r>
        <w:t>2.5 Device data collection / diagnostic data</w:t>
      </w:r>
    </w:p>
    <w:p>
      <w:r>
        <w:t xml:space="preserve">Description: Devices send the device-performance telemetry Endpoint analytics uses, with required diagnostic data permitted by policy. Why: Startup, reliability, and resource sub-scores depend on this telemetry; remediation output reporting benefits from it too. Verify: Intune → </w:t>
      </w:r>
      <w:r>
        <w:rPr>
          <w:b/>
        </w:rPr>
        <w:t>Reports → Endpoint analytics → Settings</w:t>
      </w:r>
      <w:r>
        <w:t xml:space="preserve">; devices show as </w:t>
      </w:r>
      <w:r>
        <w:rPr>
          <w:b/>
        </w:rPr>
        <w:t>enrolled</w:t>
      </w:r>
      <w:r>
        <w:t xml:space="preserve"> for analytics. Run </w:t>
      </w:r>
      <w:r>
        <w:rPr>
          <w:rFonts w:ascii="Consolas" w:hAnsi="Consolas"/>
          <w:sz w:val="19"/>
        </w:rPr>
        <w:t>EHEM-Validation.ps1</w:t>
      </w:r>
      <w:r>
        <w:t xml:space="preserve"> on a device. Implement: Confirm the Endpoint analytics data collection policy is assigned; ensure no policy forces diagnostic data below the required level.</w:t>
      </w:r>
    </w:p>
    <w:p>
      <w:pPr>
        <w:pStyle w:val="Heading2"/>
      </w:pPr>
      <w:r>
        <w:t>2.6 Network access for Endpoint analytics telemetry</w:t>
      </w:r>
    </w:p>
    <w:p>
      <w:r>
        <w:t xml:space="preserve">Description: Outbound HTTPS from devices to the Intune/Endpoint analytics and Microsoft telemetry endpoints. Why: Devices must reach the service to upload performance data. Verify: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the Microsoft telemetry/Intune endpoints (see Microsoft's published URL list). Implement: Allow the Microsoft 365 / Intune / connected-experiences URL and IP ranges through the proxy/firewall.</w:t>
      </w:r>
    </w:p>
    <w:p>
      <w:pPr>
        <w:pStyle w:val="Heading2"/>
      </w:pPr>
      <w:r>
        <w:t>2.7 Baseline period (data warm-up)</w:t>
      </w:r>
    </w:p>
    <w:p>
      <w:r>
        <w:t xml:space="preserve">Description: A short period (typically several days) after onboarding before scores are meaningful. Why: Scores are computed from collected telemetry; a fresh tenant has too little data to trust. Verify: Endpoint analytics → </w:t>
      </w:r>
      <w:r>
        <w:rPr>
          <w:b/>
        </w:rPr>
        <w:t>Startup performance</w:t>
      </w:r>
      <w:r>
        <w:t xml:space="preserve"> shows device counts climbing day over day. Implement: Onboard the pilot, then wait the baseline period before judging scores (the pilot gate).</w:t>
      </w:r>
    </w:p>
    <w:p>
      <w:pPr>
        <w:pStyle w:val="Heading2"/>
      </w:pPr>
      <w:r>
        <w:t>2.8 (Optional) Dedicated DEX platform licensing</w:t>
      </w:r>
    </w:p>
    <w:p>
      <w:r>
        <w:t xml:space="preserve">Description: Licensing and tenant for a dedicated DEX platform (e.g. Nexthink, Tanium) — only if you need deeper telemetry than Endpoint analytics provides. Why: A dedicated platform is a separate product with its own collector, console, and cost. Verify: Confirm the platform subscription and admin access exist. Implement: Acquire the licensing, then follow the </w:t>
      </w:r>
      <w:r>
        <w:rPr>
          <w:b/>
        </w:rPr>
        <w:t>vendor's own documentation</w:t>
      </w:r>
      <w:r>
        <w:t xml:space="preserve"> to deploy its collector and dashboards. Vendor-specific steps are intentionally out of scope here.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Devices enrolled (or Configuration Manager-attached) — </w:t>
      </w:r>
      <w:r>
        <w:rPr>
          <w:rFonts w:ascii="Consolas" w:hAnsi="Consolas"/>
          <w:sz w:val="19"/>
        </w:rPr>
        <w:t>EHEM-Discovery.ps1</w:t>
      </w:r>
    </w:p>
    <w:p>
      <w:pPr>
        <w:pStyle w:val="ListBullet"/>
      </w:pPr>
      <w:r>
        <w:t xml:space="preserve">Windows 10/11 supported build — </w:t>
      </w:r>
      <w:r>
        <w:rPr>
          <w:rFonts w:ascii="Consolas" w:hAnsi="Consolas"/>
          <w:sz w:val="19"/>
        </w:rPr>
        <w:t>EHEM-Discovery.ps1</w:t>
      </w:r>
    </w:p>
    <w:p>
      <w:pPr>
        <w:pStyle w:val="ListBullet"/>
      </w:pPr>
      <w:r>
        <w:t>Endpoint analytics enabled with a data source</w:t>
      </w:r>
    </w:p>
    <w:p>
      <w:pPr>
        <w:pStyle w:val="ListBullet"/>
      </w:pPr>
      <w:r>
        <w:t xml:space="preserve">Device data collection / diagnostic data permitted — </w:t>
      </w:r>
      <w:r>
        <w:rPr>
          <w:rFonts w:ascii="Consolas" w:hAnsi="Consolas"/>
          <w:sz w:val="19"/>
        </w:rPr>
        <w:t>EHEM-Validation.ps1</w:t>
      </w:r>
    </w:p>
    <w:p>
      <w:pPr>
        <w:pStyle w:val="ListBullet"/>
      </w:pPr>
      <w:r>
        <w:t>Network allows Endpoint analytics telemetry</w:t>
      </w:r>
    </w:p>
    <w:p>
      <w:pPr>
        <w:pStyle w:val="ListBullet"/>
      </w:pPr>
      <w:r>
        <w:t>Baseline period planned (data warm-up = pilot gate)</w:t>
      </w:r>
    </w:p>
    <w:p>
      <w:pPr>
        <w:pStyle w:val="ListBullet"/>
      </w:pPr>
      <w:r>
        <w:t>Pilot Entra group created (</w:t>
      </w:r>
      <w:r>
        <w:rPr>
          <w:rFonts w:ascii="Consolas" w:hAnsi="Consolas"/>
          <w:sz w:val="19"/>
        </w:rPr>
        <w:t>Endpoint Analytics – Pilot Devices – Monitoring</w:t>
      </w:r>
      <w:r>
        <w:t>)</w:t>
      </w:r>
    </w:p>
    <w:p>
      <w:pPr>
        <w:pStyle w:val="ListBullet"/>
      </w:pPr>
      <w:r>
        <w:t>(Optional) Dedicated DEX platform licensed — vendor docs for setup</w:t>
      </w:r>
    </w:p>
    <w:p>
      <w:pPr>
        <w:pStyle w:val="Heading1"/>
      </w:pPr>
      <w:r>
        <w:t>3. Implementation Guide — Endpoint Health &amp; Digital Experience Monitoring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). Navigation for the dashboard is </w:t>
      </w:r>
      <w:r>
        <w:rPr>
          <w:rFonts w:ascii="Consolas" w:hAnsi="Consolas"/>
          <w:sz w:val="19"/>
        </w:rPr>
        <w:t>Reports → Endpoint analytics</w:t>
      </w:r>
      <w:r>
        <w:t>.</w:t>
      </w:r>
    </w:p>
    <w:p>
      <w:pPr>
        <w:ind w:left="432"/>
      </w:pPr>
      <w:r>
        <w:rPr>
          <w:i/>
          <w:color w:val="2E86C1"/>
        </w:rPr>
        <w:t>Model: Enable Endpoint analytics, onboard a small pilot, let it collect a baseline, interpret the scores, wire proactive remediations for common issues, validate, then expand to the fleet. The pilot's baseline period is the gate.</w:t>
      </w:r>
    </w:p>
    <w:p>
      <w:pPr>
        <w:ind w:left="432"/>
      </w:pPr>
      <w:r>
        <w:rPr>
          <w:i/>
          <w:color w:val="2E86C1"/>
        </w:rPr>
        <w:t>Naming: every object is named &lt;Purpose&gt; – &lt;Scope&gt; – &lt;Stage&gt;. Reuse the names below verbatim.</w:t>
      </w:r>
    </w:p>
    <w:p>
      <w:pPr>
        <w:pStyle w:val="Heading2"/>
      </w:pPr>
      <w:r>
        <w:t>Step 1 — Enable Endpoint analytics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Reports → Endpoint analytics</w:t>
      </w:r>
      <w:r>
        <w:t>.</w:t>
      </w:r>
    </w:p>
    <w:p>
      <w:pPr>
        <w:pStyle w:val="ListNumber"/>
      </w:pPr>
      <w:r>
        <w:t xml:space="preserve">On the </w:t>
      </w:r>
      <w:r>
        <w:rPr>
          <w:b/>
        </w:rPr>
        <w:t>Overview</w:t>
      </w:r>
      <w:r>
        <w:t xml:space="preserve"> tab, select </w:t>
      </w:r>
      <w:r>
        <w:rPr>
          <w:b/>
        </w:rPr>
        <w:t>Start</w:t>
      </w:r>
      <w:r>
        <w:t xml:space="preserve"> (first run only). This enables the capability.</w:t>
      </w:r>
    </w:p>
    <w:p>
      <w:pPr>
        <w:pStyle w:val="ListNumber"/>
      </w:pPr>
      <w:r>
        <w:t xml:space="preserve">Open the </w:t>
      </w:r>
      <w:r>
        <w:rPr>
          <w:b/>
        </w:rPr>
        <w:t>Settings</w:t>
      </w:r>
      <w:r>
        <w:t xml:space="preserve"> tab and confirm the data source includes </w:t>
      </w:r>
      <w:r>
        <w:rPr>
          <w:b/>
        </w:rPr>
        <w:t>Intune enrolled devices</w:t>
      </w:r>
      <w:r>
        <w:t xml:space="preserve"> (add</w:t>
      </w:r>
    </w:p>
    <w:p>
      <w:r>
        <w:t xml:space="preserve">   </w:t>
      </w:r>
      <w:r>
        <w:rPr>
          <w:b/>
        </w:rPr>
        <w:t>Configuration Manager</w:t>
      </w:r>
      <w:r>
        <w:t xml:space="preserve"> devices only if you use co-management).</w:t>
      </w:r>
    </w:p>
    <w:p>
      <w:pPr>
        <w:pStyle w:val="ListNumber"/>
      </w:pPr>
      <w:r>
        <w:t>Leave the default startup-performance data collection on. Endpoint analytics begins collecting</w:t>
      </w:r>
    </w:p>
    <w:p>
      <w:r>
        <w:t xml:space="preserve">   from enrolled devices.</w:t>
      </w:r>
    </w:p>
    <w:p>
      <w:pPr>
        <w:pStyle w:val="Heading2"/>
      </w:pPr>
      <w:r>
        <w:t>Step 2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Endpoint Analytics – Pilot Devices – Monitoring</w:t>
      </w:r>
      <w:r>
        <w:t>. Add a few representative devices</w:t>
      </w:r>
    </w:p>
    <w:p>
      <w:r>
        <w:t xml:space="preserve">   (mix of models).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(Optional, for later) create </w:t>
      </w:r>
      <w:r>
        <w:rPr>
          <w:rFonts w:ascii="Consolas" w:hAnsi="Consolas"/>
          <w:sz w:val="19"/>
        </w:rPr>
        <w:t>Endpoint Analytics – All Windows – Monitoring</w:t>
      </w:r>
      <w:r>
        <w:t xml:space="preserve"> for the broad scope —</w:t>
      </w:r>
    </w:p>
    <w:p>
      <w:r>
        <w:t xml:space="preserve">   or use the script </w:t>
      </w:r>
      <w:r>
        <w:rPr>
          <w:rFonts w:ascii="Consolas" w:hAnsi="Consolas"/>
          <w:sz w:val="19"/>
        </w:rPr>
        <w:t>EHEM-Set-MonitoringScopeTargeting.ps1</w:t>
      </w:r>
      <w:r>
        <w:t xml:space="preserve"> to build it.</w:t>
      </w:r>
    </w:p>
    <w:p>
      <w:pPr>
        <w:pStyle w:val="Heading2"/>
      </w:pPr>
      <w:r>
        <w:t>Step 3 — Confirm device data collection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Reports → Endpoint analytics → Settings</w:t>
      </w:r>
      <w:r>
        <w:t>, confirm devices are enrolling for analytics.</w:t>
      </w:r>
    </w:p>
    <w:p>
      <w:pPr>
        <w:pStyle w:val="ListNumber"/>
      </w:pPr>
      <w:r>
        <w:t xml:space="preserve">On a pilot device, run </w:t>
      </w:r>
      <w:r>
        <w:rPr>
          <w:rFonts w:ascii="Consolas" w:hAnsi="Consolas"/>
          <w:sz w:val="19"/>
        </w:rPr>
        <w:t>EHEM-Validation.ps1</w:t>
      </w:r>
      <w:r>
        <w:t xml:space="preserve"> to confirm the device is reporting and diagnostic</w:t>
      </w:r>
    </w:p>
    <w:p>
      <w:r>
        <w:t xml:space="preserve">   data is at the required level.</w:t>
      </w:r>
    </w:p>
    <w:p>
      <w:pPr>
        <w:pStyle w:val="ListNumber"/>
      </w:pPr>
      <w:r>
        <w:t>If devices are not appearing, ensure they are enrolled and have synced (</w:t>
      </w:r>
      <w:r>
        <w:rPr>
          <w:rFonts w:ascii="Consolas" w:hAnsi="Consolas"/>
          <w:sz w:val="19"/>
        </w:rPr>
        <w:t>EHEM-Remediation.ps1</w:t>
      </w:r>
    </w:p>
    <w:p>
      <w:r>
        <w:t xml:space="preserve">   can force a sync).</w:t>
      </w:r>
    </w:p>
    <w:p>
      <w:pPr>
        <w:pStyle w:val="Heading2"/>
      </w:pPr>
      <w:r>
        <w:t>Step 4 — Let the pilot collect a baseline</w:t>
      </w:r>
    </w:p>
    <w:p>
      <w:pPr>
        <w:pStyle w:val="ListNumber"/>
      </w:pPr>
      <w:r>
        <w:t xml:space="preserve">Allow the </w:t>
      </w:r>
      <w:r>
        <w:rPr>
          <w:b/>
        </w:rPr>
        <w:t>baseline period</w:t>
      </w:r>
      <w:r>
        <w:t xml:space="preserve"> (typically several days) for the pilot devices to report.</w:t>
      </w:r>
    </w:p>
    <w:p>
      <w:pPr>
        <w:pStyle w:val="ListNumber"/>
      </w:pPr>
      <w:r>
        <w:t xml:space="preserve">Watch device counts climb in </w:t>
      </w:r>
      <w:r>
        <w:rPr>
          <w:b/>
        </w:rPr>
        <w:t>Startup performance</w:t>
      </w:r>
      <w:r>
        <w:t xml:space="preserve">, </w:t>
      </w:r>
      <w:r>
        <w:rPr>
          <w:b/>
        </w:rPr>
        <w:t>Application reliability</w:t>
      </w:r>
      <w:r>
        <w:t>, and</w:t>
      </w:r>
    </w:p>
    <w:p>
      <w:r>
        <w:t xml:space="preserve">   </w:t>
      </w:r>
      <w:r>
        <w:rPr>
          <w:b/>
        </w:rPr>
        <w:t>Resource performance</w:t>
      </w:r>
      <w:r>
        <w:t>.</w:t>
      </w:r>
    </w:p>
    <w:p>
      <w:pPr>
        <w:pStyle w:val="ListNumber"/>
      </w:pPr>
      <w:r>
        <w:t>Do not judge scores until enough data has accrued — this warm-up is the pilot gate.</w:t>
      </w:r>
    </w:p>
    <w:p>
      <w:pPr>
        <w:pStyle w:val="Heading2"/>
      </w:pPr>
      <w:r>
        <w:t>Step 5 — Interpret the scores</w:t>
      </w:r>
    </w:p>
    <w:p>
      <w:pPr>
        <w:pStyle w:val="ListNumber"/>
      </w:pPr>
      <w:r>
        <w:rPr>
          <w:b/>
        </w:rPr>
        <w:t>Overview</w:t>
      </w:r>
      <w:r>
        <w:t xml:space="preserve"> — read the overall Endpoint analytics score (0–100) and the four sub-scores.</w:t>
      </w:r>
    </w:p>
    <w:p>
      <w:pPr>
        <w:pStyle w:val="ListNumber"/>
      </w:pPr>
      <w:r>
        <w:rPr>
          <w:b/>
        </w:rPr>
        <w:t>Startup performance</w:t>
      </w:r>
      <w:r>
        <w:t xml:space="preserve"> — sort by </w:t>
      </w:r>
      <w:r>
        <w:rPr>
          <w:b/>
        </w:rPr>
        <w:t>Core boot time</w:t>
      </w:r>
      <w:r>
        <w:t xml:space="preserve"> and </w:t>
      </w:r>
      <w:r>
        <w:rPr>
          <w:b/>
        </w:rPr>
        <w:t>Core sign-in time</w:t>
      </w:r>
      <w:r>
        <w:t>; note the slowest</w:t>
      </w:r>
    </w:p>
    <w:p>
      <w:r>
        <w:t xml:space="preserve">   models and devices.</w:t>
      </w:r>
    </w:p>
    <w:p>
      <w:pPr>
        <w:pStyle w:val="ListNumber"/>
      </w:pPr>
      <w:r>
        <w:rPr>
          <w:b/>
        </w:rPr>
        <w:t>Application reliability</w:t>
      </w:r>
      <w:r>
        <w:t xml:space="preserve"> — review the least reliable apps (crashes/hangs) across the pilot.</w:t>
      </w:r>
    </w:p>
    <w:p>
      <w:pPr>
        <w:pStyle w:val="ListNumber"/>
      </w:pPr>
      <w:r>
        <w:rPr>
          <w:b/>
        </w:rPr>
        <w:t>Resource performance</w:t>
      </w:r>
      <w:r>
        <w:t xml:space="preserve"> — find devices with high CPU/RAM spike time (under-resourced hardware).</w:t>
      </w:r>
    </w:p>
    <w:p>
      <w:pPr>
        <w:pStyle w:val="ListNumber"/>
      </w:pPr>
      <w:r>
        <w:rPr>
          <w:b/>
        </w:rPr>
        <w:t>Work from anywhere</w:t>
      </w:r>
      <w:r>
        <w:t xml:space="preserve"> — review cloud-management and Autopilot readiness gaps.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EHEM-Report.ps1</w:t>
      </w:r>
      <w:r>
        <w:t xml:space="preserve"> to pull the same scores and the top issues into a summary you can share.</w:t>
      </w:r>
    </w:p>
    <w:p>
      <w:pPr>
        <w:pStyle w:val="Heading2"/>
      </w:pPr>
      <w:r>
        <w:t>Step 6 — Wire proactive remediations for common issues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Reports → Endpoint analytics → Proactive remediations → Create script package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Proactive Remediation – Restart Stale Devices – Pilot</w:t>
      </w:r>
      <w:r>
        <w:t xml:space="preserve"> (this example nudges devices</w:t>
      </w:r>
    </w:p>
    <w:p>
      <w:r>
        <w:t xml:space="preserve">   that have not restarted in N days — a frequent cause of slow, flaky endpoints).</w:t>
      </w:r>
    </w:p>
    <w:p>
      <w:pPr>
        <w:pStyle w:val="ListNumber"/>
      </w:pPr>
      <w:r>
        <w:t xml:space="preserve">Upload a </w:t>
      </w:r>
      <w:r>
        <w:rPr>
          <w:b/>
        </w:rPr>
        <w:t>detection</w:t>
      </w:r>
      <w:r>
        <w:t xml:space="preserve"> script and a </w:t>
      </w:r>
      <w:r>
        <w:rPr>
          <w:b/>
        </w:rPr>
        <w:t>remediation</w:t>
      </w:r>
      <w:r>
        <w:t xml:space="preserve"> script (Microsoft publishes sample packages;</w:t>
      </w:r>
    </w:p>
    <w:p>
      <w:r>
        <w:t xml:space="preserve">   start from those, or use your own tested scripts). Set </w:t>
      </w:r>
      <w:r>
        <w:rPr>
          <w:b/>
        </w:rPr>
        <w:t>Run this script using the logged-on    credentials</w:t>
      </w:r>
      <w:r>
        <w:t xml:space="preserve"> as appropriate and </w:t>
      </w:r>
      <w:r>
        <w:rPr>
          <w:b/>
        </w:rPr>
        <w:t>Enforce script signature check</w:t>
      </w:r>
      <w:r>
        <w:t xml:space="preserve"> per your policy.</w:t>
      </w:r>
    </w:p>
    <w:p>
      <w:pPr>
        <w:pStyle w:val="ListNumber"/>
      </w:pPr>
      <w:r>
        <w:rPr>
          <w:b/>
        </w:rPr>
        <w:t>Scope tags / Assignments → Add groups →</w:t>
      </w:r>
      <w:r>
        <w:t xml:space="preserve"> </w:t>
      </w:r>
      <w:r>
        <w:rPr>
          <w:rFonts w:ascii="Consolas" w:hAnsi="Consolas"/>
          <w:sz w:val="19"/>
        </w:rPr>
        <w:t>Endpoint Analytics – Pilot Devices – Monitoring</w:t>
      </w:r>
      <w:r>
        <w:t>. Set</w:t>
      </w:r>
    </w:p>
    <w:p>
      <w:r>
        <w:t xml:space="preserve">   the schedule (e.g. daily).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Repeat for other common issues you found in Step 5 (e.g. clear temp files, reset a stuck service),</w:t>
      </w:r>
    </w:p>
    <w:p>
      <w:r>
        <w:t xml:space="preserve">   each named </w:t>
      </w:r>
      <w:r>
        <w:rPr>
          <w:rFonts w:ascii="Consolas" w:hAnsi="Consolas"/>
          <w:sz w:val="19"/>
        </w:rPr>
        <w:t>Proactive Remediation – &lt;Issue&gt; – Pilot</w:t>
      </w:r>
      <w:r>
        <w:t>.</w:t>
      </w:r>
    </w:p>
    <w:p>
      <w:pPr>
        <w:pStyle w:val="Heading2"/>
      </w:pPr>
      <w:r>
        <w:t>Step 7 — (Optional) Integrate a dedicated DEX platform</w:t>
      </w:r>
    </w:p>
    <w:p>
      <w:pPr>
        <w:pStyle w:val="ListNumber"/>
      </w:pPr>
      <w:r>
        <w:t>Only if Step 5 shows you need deeper telemetry than Endpoint analytics provides, and you have</w:t>
      </w:r>
    </w:p>
    <w:p>
      <w:r>
        <w:t xml:space="preserve">   licensing (Requirement 2.8).</w:t>
      </w:r>
    </w:p>
    <w:p>
      <w:pPr>
        <w:pStyle w:val="ListNumber"/>
      </w:pPr>
      <w:r>
        <w:t xml:space="preserve">Follow the </w:t>
      </w:r>
      <w:r>
        <w:rPr>
          <w:b/>
        </w:rPr>
        <w:t>vendor's own documentation</w:t>
      </w:r>
      <w:r>
        <w:t xml:space="preserve"> (Nexthink, Tanium, etc.) to deploy the collector to a</w:t>
      </w:r>
    </w:p>
    <w:p>
      <w:r>
        <w:t xml:space="preserve">   pilot group and stand up its console. Vendor-specific steps are intentionally out of scope here —    use the vendor's deployment guide.</w:t>
      </w:r>
    </w:p>
    <w:p>
      <w:pPr>
        <w:pStyle w:val="ListNumber"/>
      </w:pPr>
      <w:r>
        <w:t>Keep Endpoint analytics running alongside it; treat the dedicated platform as additive.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EHEM-Validation.ps1</w:t>
      </w:r>
      <w:r>
        <w:t xml:space="preserve"> on pilot devices → confirms they are reporting for analytics.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EHEM-Report.ps1</w:t>
      </w:r>
      <w:r>
        <w:t xml:space="preserve"> → confirms scores and the top issues are populated.</w:t>
      </w:r>
    </w:p>
    <w:p>
      <w:pPr>
        <w:pStyle w:val="ListNumber"/>
      </w:pPr>
      <w:r>
        <w:t xml:space="preserve">Confirm each proactive remediation shows </w:t>
      </w:r>
      <w:r>
        <w:rPr>
          <w:b/>
        </w:rPr>
        <w:t>run history</w:t>
      </w:r>
      <w:r>
        <w:t xml:space="preserve"> with detections and successful fixes in</w:t>
      </w:r>
    </w:p>
    <w:p>
      <w:r>
        <w:t xml:space="preserve">   </w:t>
      </w:r>
      <w:r>
        <w:rPr>
          <w:rFonts w:ascii="Consolas" w:hAnsi="Consolas"/>
          <w:sz w:val="19"/>
        </w:rPr>
        <w:t>Proactive remediations → (package) → Device status</w:t>
      </w:r>
      <w:r>
        <w:t xml:space="preserve">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>Re-point (or re-create) the proactive remediation assignments to</w:t>
      </w:r>
    </w:p>
    <w:p>
      <w:r>
        <w:t xml:space="preserve">   </w:t>
      </w:r>
      <w:r>
        <w:rPr>
          <w:rFonts w:ascii="Consolas" w:hAnsi="Consolas"/>
          <w:sz w:val="19"/>
        </w:rPr>
        <w:t>Endpoint Analytics – All Windows – Monitoring</w:t>
      </w:r>
      <w:r>
        <w:t xml:space="preserve"> once the pilot passes.</w:t>
      </w:r>
    </w:p>
    <w:p>
      <w:pPr>
        <w:pStyle w:val="ListNumber"/>
      </w:pPr>
      <w:r>
        <w:t>Continue to monitor the overall score trend; chase the worst models/devices.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EHEM-Report.ps1</w:t>
      </w:r>
      <w:r>
        <w:t>; add new remediation packages as new common issues</w:t>
      </w:r>
    </w:p>
    <w:p>
      <w:r>
        <w:t xml:space="preserve">   emerge.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Enable analytics → pilot group → confirm data collection → baseline period → interpret scores → proactive remediations → (optional DEX platform) → validate → expand</w:t>
      </w:r>
    </w:p>
    <w:p>
      <w:pPr>
        <w:pStyle w:val="Heading1"/>
      </w:pPr>
      <w:r>
        <w:t>5. Testing Guide — Endpoint Health &amp; Digital Experience Monitoring</w:t>
      </w:r>
    </w:p>
    <w:p>
      <w:r>
        <w:t>Run after the pilot has collected its baseline (Implementation Step 4) and after wiring proactive remediations (Step 6). Repeat each monitoring cycle.</w:t>
      </w:r>
    </w:p>
    <w:p>
      <w:pPr>
        <w:pStyle w:val="Heading2"/>
      </w:pPr>
      <w:r>
        <w:t>Test 1 — Endpoint analytics is enabled and reporting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Reports → Endpoint analytics → Overview</w:t>
      </w:r>
      <w:r>
        <w:t xml:space="preserve">. </w:t>
      </w:r>
      <w:r>
        <w:rPr>
          <w:b/>
        </w:rPr>
        <w:t>Expected:</w:t>
      </w:r>
      <w:r>
        <w:t xml:space="preserve"> A score (0–100) and the four sub-scores are shown — not the "get started" prompt.</w:t>
      </w:r>
    </w:p>
    <w:p>
      <w:pPr>
        <w:pStyle w:val="Heading2"/>
      </w:pPr>
      <w:r>
        <w:t>Test 2 — Pilot devices are onboarded for analytics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EHEM-Validation.ps1</w:t>
      </w:r>
      <w:r>
        <w:t xml:space="preserve">; cross-check </w:t>
      </w:r>
      <w:r>
        <w:rPr>
          <w:rFonts w:ascii="Consolas" w:hAnsi="Consolas"/>
          <w:sz w:val="19"/>
        </w:rPr>
        <w:t>Endpoint analytics → Settings</w:t>
      </w:r>
      <w:r>
        <w:t xml:space="preserve">. </w:t>
      </w:r>
      <w:r>
        <w:rPr>
          <w:b/>
        </w:rPr>
        <w:t>Expected:</w:t>
      </w:r>
      <w:r>
        <w:t xml:space="preserve"> The device reports as enrolled for analytics; diagnostic data is at the required level.</w:t>
      </w:r>
    </w:p>
    <w:p>
      <w:pPr>
        <w:pStyle w:val="Heading2"/>
      </w:pPr>
      <w:r>
        <w:t>Test 3 — Startup performance data is present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Endpoint analytics → Startup performance</w:t>
      </w:r>
      <w:r>
        <w:t xml:space="preserve">; or run </w:t>
      </w:r>
      <w:r>
        <w:rPr>
          <w:rFonts w:ascii="Consolas" w:hAnsi="Consolas"/>
          <w:sz w:val="19"/>
        </w:rPr>
        <w:t>EHEM-Report.ps1</w:t>
      </w:r>
      <w:r>
        <w:t xml:space="preserve">. </w:t>
      </w:r>
      <w:r>
        <w:rPr>
          <w:b/>
        </w:rPr>
        <w:t>Expected:</w:t>
      </w:r>
      <w:r>
        <w:t xml:space="preserve"> Pilot devices appear with boot/sign-in times; counts grew over the baseline period.</w:t>
      </w:r>
    </w:p>
    <w:p>
      <w:pPr>
        <w:pStyle w:val="Heading2"/>
      </w:pPr>
      <w:r>
        <w:t>Test 4 — Application reliability data is present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Endpoint analytics → Application reliability</w:t>
      </w:r>
      <w:r>
        <w:t xml:space="preserve">. </w:t>
      </w:r>
      <w:r>
        <w:rPr>
          <w:b/>
        </w:rPr>
        <w:t>Expected:</w:t>
      </w:r>
      <w:r>
        <w:t xml:space="preserve"> Apps are listed with crash/hang scores for the pilot devices.</w:t>
      </w:r>
    </w:p>
    <w:p>
      <w:pPr>
        <w:pStyle w:val="Heading2"/>
      </w:pPr>
      <w:r>
        <w:t>Test 5 — Resource performance data is present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Endpoint analytics → Resource performance</w:t>
      </w:r>
      <w:r>
        <w:t xml:space="preserve">. </w:t>
      </w:r>
      <w:r>
        <w:rPr>
          <w:b/>
        </w:rPr>
        <w:t>Expected:</w:t>
      </w:r>
      <w:r>
        <w:t xml:space="preserve"> Devices show CPU/RAM spike-time scores; outliers are identifiable.</w:t>
      </w:r>
    </w:p>
    <w:p>
      <w:pPr>
        <w:pStyle w:val="Heading2"/>
      </w:pPr>
      <w:r>
        <w:t>Test 6 — Proactive remediation runs and fixes</w:t>
      </w:r>
    </w:p>
    <w:p>
      <w:r>
        <w:rPr>
          <w:b/>
        </w:rPr>
        <w:t>Do:</w:t>
      </w:r>
      <w:r>
        <w:t xml:space="preserve"> </w:t>
      </w:r>
      <w:r>
        <w:rPr>
          <w:rFonts w:ascii="Consolas" w:hAnsi="Consolas"/>
          <w:sz w:val="19"/>
        </w:rPr>
        <w:t>Endpoint analytics → Proactive remediations →</w:t>
      </w:r>
      <w:r>
        <w:t xml:space="preserve"> open the pilot package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Run history shows detections and successful remediations on pilot devices.</w:t>
      </w:r>
    </w:p>
    <w:p>
      <w:pPr>
        <w:pStyle w:val="Heading2"/>
      </w:pPr>
      <w:r>
        <w:t>Test 7 — Fleet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EHEM-Report.ps1</w:t>
      </w:r>
      <w:r>
        <w:t xml:space="preserve">. </w:t>
      </w:r>
      <w:r>
        <w:rPr>
          <w:b/>
        </w:rPr>
        <w:t>Expected:</w:t>
      </w:r>
      <w:r>
        <w:t xml:space="preserve"> A clear summary of the overall/sub-scores and the top startup, reliability, and resource issues across the monitored devices.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1–6 pass; the baseline period completed and scores are populated for the pilot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>Tests 1, 3–5, 7 pass for the broad scope, and remediation run history is healthy</w:t>
            </w:r>
          </w:p>
        </w:tc>
      </w:tr>
    </w:tbl>
    <w:p>
      <w:pPr>
        <w:pStyle w:val="Heading1"/>
      </w:pPr>
      <w:r>
        <w:t>6. Troubleshooting Guide — Endpoint Health &amp; Digital Experience Monitoring</w:t>
      </w:r>
    </w:p>
    <w:p>
      <w:r>
        <w:t xml:space="preserve">Use </w:t>
      </w:r>
      <w:r>
        <w:rPr>
          <w:rFonts w:ascii="Consolas" w:hAnsi="Consolas"/>
          <w:sz w:val="19"/>
        </w:rPr>
        <w:t>EHEM-Validation.ps1</w:t>
      </w:r>
      <w:r>
        <w:t xml:space="preserve"> / </w:t>
      </w:r>
      <w:r>
        <w:rPr>
          <w:rFonts w:ascii="Consolas" w:hAnsi="Consolas"/>
          <w:sz w:val="19"/>
        </w:rPr>
        <w:t>EHEM-Discovery.ps1</w:t>
      </w:r>
      <w:r>
        <w:t xml:space="preserve"> for device state, </w:t>
      </w:r>
      <w:r>
        <w:rPr>
          <w:rFonts w:ascii="Consolas" w:hAnsi="Consolas"/>
          <w:sz w:val="19"/>
        </w:rPr>
        <w:t>EHEM-Report.ps1</w:t>
      </w:r>
      <w:r>
        <w:t xml:space="preserve"> for fleet scores, and </w:t>
      </w:r>
      <w:r>
        <w:rPr>
          <w:rFonts w:ascii="Consolas" w:hAnsi="Consolas"/>
          <w:sz w:val="19"/>
        </w:rPr>
        <w:t>EHEM-Remediation.ps1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for safe fixes.</w:t>
      </w:r>
    </w:p>
    <w:p>
      <w:pPr>
        <w:pStyle w:val="Heading2"/>
      </w:pPr>
      <w:r>
        <w:t>A. No data / scores not appearing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Overview shows "get started", no score</w:t>
            </w:r>
          </w:p>
        </w:tc>
        <w:tc>
          <w:tcPr>
            <w:tcW w:type="dxa" w:w="2880"/>
          </w:tcPr>
          <w:p>
            <w:r>
              <w:t>Endpoint analytics not enabled</w:t>
            </w:r>
          </w:p>
        </w:tc>
        <w:tc>
          <w:tcPr>
            <w:tcW w:type="dxa" w:w="2880"/>
          </w:tcPr>
          <w:p>
            <w:r>
              <w:t>Reports → Endpoint analytics → Start (Implementation Step 1)</w:t>
            </w:r>
          </w:p>
        </w:tc>
      </w:tr>
      <w:tr>
        <w:tc>
          <w:tcPr>
            <w:tcW w:type="dxa" w:w="2880"/>
          </w:tcPr>
          <w:p>
            <w:r>
              <w:t>Devices missing from analytics</w:t>
            </w:r>
          </w:p>
        </w:tc>
        <w:tc>
          <w:tcPr>
            <w:tcW w:type="dxa" w:w="2880"/>
          </w:tcPr>
          <w:p>
            <w:r>
              <w:t>Not enrolled, not synced, or data collection blocked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EHEM-Validation.ps1</w:t>
            </w:r>
            <w:r>
              <w:t xml:space="preserve">; confirm enrollment; run </w:t>
            </w:r>
            <w:r>
              <w:rPr>
                <w:rFonts w:ascii="Consolas" w:hAnsi="Consolas"/>
                <w:sz w:val="19"/>
              </w:rPr>
              <w:t>EHEM-Remediation.ps1</w:t>
            </w:r>
            <w:r>
              <w:t xml:space="preserve"> to force a sync</w:t>
            </w:r>
          </w:p>
        </w:tc>
      </w:tr>
      <w:tr>
        <w:tc>
          <w:tcPr>
            <w:tcW w:type="dxa" w:w="2880"/>
          </w:tcPr>
          <w:p>
            <w:r>
              <w:t>Scores look empty after enabling</w:t>
            </w:r>
          </w:p>
        </w:tc>
        <w:tc>
          <w:tcPr>
            <w:tcW w:type="dxa" w:w="2880"/>
          </w:tcPr>
          <w:p>
            <w:r>
              <w:t>Baseline period not elapsed</w:t>
            </w:r>
          </w:p>
        </w:tc>
        <w:tc>
          <w:tcPr>
            <w:tcW w:type="dxa" w:w="2880"/>
          </w:tcPr>
          <w:p>
            <w:r>
              <w:t>Wait the data warm-up; watch device counts climb day over day</w:t>
            </w:r>
          </w:p>
        </w:tc>
      </w:tr>
    </w:tbl>
    <w:p>
      <w:pPr>
        <w:pStyle w:val="Heading2"/>
      </w:pPr>
      <w:r>
        <w:t>B. Device not reporting telemetry</w:t>
      </w:r>
    </w:p>
    <w:p>
      <w:pPr>
        <w:pStyle w:val="ListBullet"/>
      </w:pPr>
      <w:r>
        <w:t xml:space="preserve">Confirm the device is enrolled and checking in (Intune → device → </w:t>
      </w:r>
      <w:r>
        <w:rPr>
          <w:b/>
        </w:rPr>
        <w:t>last check-in</w:t>
      </w:r>
      <w:r>
        <w:t>).</w:t>
      </w:r>
    </w:p>
    <w:p>
      <w:pPr>
        <w:pStyle w:val="ListBullet"/>
      </w:pPr>
      <w:r>
        <w:t>Confirm diagnostic data is not forced below the required level by another policy; run</w:t>
      </w:r>
    </w:p>
    <w:p>
      <w:r>
        <w:t xml:space="preserve">  </w:t>
      </w:r>
      <w:r>
        <w:rPr>
          <w:rFonts w:ascii="Consolas" w:hAnsi="Consolas"/>
          <w:sz w:val="19"/>
        </w:rPr>
        <w:t>EHEM-Validation.ps1</w:t>
      </w:r>
      <w:r>
        <w:t>.</w:t>
      </w:r>
    </w:p>
    <w:p>
      <w:pPr>
        <w:pStyle w:val="ListBullet"/>
      </w:pPr>
      <w:r>
        <w:t>Confirm the device can reach the Microsoft telemetry/Intune endpoints through the proxy/firewall</w:t>
      </w:r>
    </w:p>
    <w:p>
      <w:r>
        <w:t xml:space="preserve">  (Requirement 2.6).</w:t>
      </w:r>
    </w:p>
    <w:p>
      <w:pPr>
        <w:pStyle w:val="Heading2"/>
      </w:pPr>
      <w:r>
        <w:t>C. Startup / resource scores look wrong or volatile</w:t>
      </w:r>
    </w:p>
    <w:p>
      <w:pPr>
        <w:pStyle w:val="ListBullet"/>
      </w:pPr>
      <w:r>
        <w:t xml:space="preserve">Low device counts produce volatile averages — wait for more data and judge the </w:t>
      </w:r>
      <w:r>
        <w:rPr>
          <w:b/>
        </w:rPr>
        <w:t>trend</w:t>
      </w:r>
      <w:r>
        <w:t>.</w:t>
      </w:r>
    </w:p>
    <w:p>
      <w:pPr>
        <w:pStyle w:val="ListBullet"/>
      </w:pPr>
      <w:r>
        <w:t xml:space="preserve">A single bad model can skew the fleet score; use the </w:t>
      </w:r>
      <w:r>
        <w:rPr>
          <w:b/>
        </w:rPr>
        <w:t>model</w:t>
      </w:r>
      <w:r>
        <w:t xml:space="preserve"> breakdown to isolate it rather than</w:t>
      </w:r>
    </w:p>
    <w:p>
      <w:r>
        <w:t xml:space="preserve">  reacting to the overall number.</w:t>
      </w:r>
    </w:p>
    <w:p>
      <w:pPr>
        <w:pStyle w:val="Heading2"/>
      </w:pPr>
      <w:r>
        <w:t>D. Proactive remediation not running or not fixing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Package shows no run history</w:t>
            </w:r>
          </w:p>
        </w:tc>
        <w:tc>
          <w:tcPr>
            <w:tcW w:type="dxa" w:w="2880"/>
          </w:tcPr>
          <w:p>
            <w:r>
              <w:t>Not assigned, or device not synced</w:t>
            </w:r>
          </w:p>
        </w:tc>
        <w:tc>
          <w:tcPr>
            <w:tcW w:type="dxa" w:w="2880"/>
          </w:tcPr>
          <w:p>
            <w:r>
              <w:t xml:space="preserve">Confirm assignment to the scope group; run </w:t>
            </w:r>
            <w:r>
              <w:rPr>
                <w:rFonts w:ascii="Consolas" w:hAnsi="Consolas"/>
                <w:sz w:val="19"/>
              </w:rPr>
              <w:t>EHEM-Remediation.ps1</w:t>
            </w:r>
            <w:r>
              <w:t xml:space="preserve"> (sync); check schedule</w:t>
            </w:r>
          </w:p>
        </w:tc>
      </w:tr>
      <w:tr>
        <w:tc>
          <w:tcPr>
            <w:tcW w:type="dxa" w:w="2880"/>
          </w:tcPr>
          <w:p>
            <w:r>
              <w:t>Detection runs, remediation skipped</w:t>
            </w:r>
          </w:p>
        </w:tc>
        <w:tc>
          <w:tcPr>
            <w:tcW w:type="dxa" w:w="2880"/>
          </w:tcPr>
          <w:p>
            <w:r>
              <w:t>Detection script exit code not signalling "issue found"</w:t>
            </w:r>
          </w:p>
        </w:tc>
        <w:tc>
          <w:tcPr>
            <w:tcW w:type="dxa" w:w="2880"/>
          </w:tcPr>
          <w:p>
            <w:r>
              <w:t>Detection must exit non-zero (or per package contract) to trigger remediation; re-test the script</w:t>
            </w:r>
          </w:p>
        </w:tc>
      </w:tr>
      <w:tr>
        <w:tc>
          <w:tcPr>
            <w:tcW w:type="dxa" w:w="2880"/>
          </w:tcPr>
          <w:p>
            <w:r>
              <w:t>Remediation blocked</w:t>
            </w:r>
          </w:p>
        </w:tc>
        <w:tc>
          <w:tcPr>
            <w:tcW w:type="dxa" w:w="2880"/>
          </w:tcPr>
          <w:p>
            <w:r>
              <w:t>Signature check on, script unsigned</w:t>
            </w:r>
          </w:p>
        </w:tc>
        <w:tc>
          <w:tcPr>
            <w:tcW w:type="dxa" w:w="2880"/>
          </w:tcPr>
          <w:p>
            <w:r>
              <w:t>Sign the script or adjust the package's signature-check setting per policy</w:t>
            </w:r>
          </w:p>
        </w:tc>
      </w:tr>
    </w:tbl>
    <w:p>
      <w:pPr>
        <w:pStyle w:val="Heading2"/>
      </w:pPr>
      <w:r>
        <w:t>E. Optional DEX platform issues</w:t>
      </w:r>
    </w:p>
    <w:p>
      <w:pPr>
        <w:pStyle w:val="ListBullet"/>
      </w:pPr>
      <w:r>
        <w:t>Endpoint analytics is the supported core here. For a dedicated DEX platform (Nexthink, Tanium,</w:t>
      </w:r>
    </w:p>
    <w:p>
      <w:r>
        <w:t xml:space="preserve">  etc.), collector/console problems are </w:t>
      </w:r>
      <w:r>
        <w:rPr>
          <w:b/>
        </w:rPr>
        <w:t>vendor-specific</w:t>
      </w:r>
      <w:r>
        <w:t xml:space="preserve"> — use the vendor's documentation and   support. Confirm only that the platform is licensed and its collector reaches its own service.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Get-ComputerInfo | Select-Object WindowsProductName, OsBuildNumber, WindowsVersion</w:t>
        <w:br/>
        <w:t>Get-CimInstance Win32_OperatingSystem | Select-Object LastBootUpTime   # restart age</w:t>
        <w:br/>
        <w:t>dsregcmd /status                                                       # Entra join / MDM state</w:t>
      </w:r>
    </w:p>
    <w:p>
      <w:r>
        <w:t>Force a management sync from the device, then re-check after a policy cycle:</w:t>
      </w:r>
    </w:p>
    <w:p>
      <w:r>
        <w:rPr>
          <w:rFonts w:ascii="Consolas" w:hAnsi="Consolas"/>
          <w:sz w:val="18"/>
        </w:rPr>
        <w:t>Start-Process "$env:WINDIR\System32\deviceenroller.exe" -ArgumentList "/c /AutoEnrollMDM" -WindowStyle Hidden</w:t>
      </w:r>
    </w:p>
    <w:p>
      <w:pPr>
        <w:pStyle w:val="Heading2"/>
      </w:pPr>
      <w:r>
        <w:t>G. When to escalate</w:t>
      </w:r>
    </w:p>
    <w:p>
      <w:r>
        <w:t xml:space="preserve">If the device is enrolled, syncing, diagnostic data is permitted, the network reaches the service, and the device still does not appear in Endpoint analytics after the baseline period, collect </w:t>
      </w:r>
      <w:r>
        <w:rPr>
          <w:rFonts w:ascii="Consolas" w:hAnsi="Consolas"/>
          <w:sz w:val="19"/>
        </w:rPr>
        <w:t>dsregcmd /status</w:t>
      </w:r>
      <w:r>
        <w:t xml:space="preserve"> output and the device's last check-in time and open a Microsoft support case. For dedicated DEX platform problems, escalate to that vendor.</w:t>
      </w:r>
    </w:p>
    <w:p>
      <w:pPr>
        <w:pStyle w:val="Heading1"/>
      </w:pPr>
      <w:r>
        <w:t>7. Best Practices — Endpoint Health &amp; Digital Experience Monitoring</w:t>
      </w:r>
    </w:p>
    <w:p>
      <w:pPr>
        <w:pStyle w:val="ListBullet"/>
      </w:pPr>
      <w:r>
        <w:rPr>
          <w:b/>
        </w:rPr>
        <w:t>Pilot first, always.</w:t>
      </w:r>
      <w:r>
        <w:t xml:space="preserve"> Onboard a small representative pilot and let it collect a baseline before</w:t>
      </w:r>
    </w:p>
    <w:p>
      <w:r>
        <w:t xml:space="preserve">  judging scores — the baseline period is the gate that keeps you from chasing noise.</w:t>
      </w:r>
    </w:p>
    <w:p>
      <w:pPr>
        <w:pStyle w:val="ListBullet"/>
      </w:pPr>
      <w:r>
        <w:rPr>
          <w:b/>
        </w:rPr>
        <w:t>Name everything consistently.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group and</w:t>
      </w:r>
    </w:p>
    <w:p>
      <w:r>
        <w:t xml:space="preserve">  remediation package (e.g. </w:t>
      </w:r>
      <w:r>
        <w:rPr>
          <w:rFonts w:ascii="Consolas" w:hAnsi="Consolas"/>
          <w:sz w:val="19"/>
        </w:rPr>
        <w:t>Proactive Remediation – Restart Stale Devices – Pilot</w:t>
      </w:r>
      <w:r>
        <w:t>) so the tenant   stays self-documenting and repeatable.</w:t>
      </w:r>
    </w:p>
    <w:p>
      <w:pPr>
        <w:pStyle w:val="ListBullet"/>
      </w:pPr>
      <w:r>
        <w:rPr>
          <w:b/>
        </w:rPr>
        <w:t>Trend, don't snapshot.</w:t>
      </w:r>
      <w:r>
        <w:t xml:space="preserve"> A single score means little; watch the overall and sub-scores move over</w:t>
      </w:r>
    </w:p>
    <w:p>
      <w:r>
        <w:t xml:space="preserve">  weeks and react to declines, not one-off dips.</w:t>
      </w:r>
    </w:p>
    <w:p>
      <w:pPr>
        <w:pStyle w:val="ListBullet"/>
      </w:pPr>
      <w:r>
        <w:rPr>
          <w:b/>
        </w:rPr>
        <w:t>Target the worst models and devices.</w:t>
      </w:r>
      <w:r>
        <w:t xml:space="preserve"> Endpoint analytics breaks scores down by model and device</w:t>
      </w:r>
    </w:p>
    <w:p>
      <w:r>
        <w:t xml:space="preserve">  — fix the heaviest offenders first for the biggest fleet-wide gain.</w:t>
      </w:r>
    </w:p>
    <w:p>
      <w:pPr>
        <w:pStyle w:val="ListBullet"/>
      </w:pPr>
      <w:r>
        <w:rPr>
          <w:b/>
        </w:rPr>
        <w:t>Start remediations from tested packages.</w:t>
      </w:r>
      <w:r>
        <w:t xml:space="preserve"> Begin with Microsoft's sample proactive-remediation</w:t>
      </w:r>
    </w:p>
    <w:p>
      <w:r>
        <w:t xml:space="preserve">  packages or your own validated scripts; pilot every package before broad assignment and review its   run history.</w:t>
      </w:r>
    </w:p>
    <w:p>
      <w:pPr>
        <w:pStyle w:val="ListBullet"/>
      </w:pPr>
      <w:r>
        <w:rPr>
          <w:b/>
        </w:rPr>
        <w:t>Keep remediations safe and reversible.</w:t>
      </w:r>
      <w:r>
        <w:t xml:space="preserve"> Detection scripts should be read-only; remediation</w:t>
      </w:r>
    </w:p>
    <w:p>
      <w:r>
        <w:t xml:space="preserve">  scripts should do one well-understood thing and log what they changed.</w:t>
      </w:r>
    </w:p>
    <w:p>
      <w:pPr>
        <w:pStyle w:val="ListBullet"/>
      </w:pPr>
      <w:r>
        <w:rPr>
          <w:b/>
        </w:rPr>
        <w:t>Don't over-collect.</w:t>
      </w:r>
      <w:r>
        <w:t xml:space="preserve"> Enable the diagnostic data Endpoint analytics needs and no more; respect</w:t>
      </w:r>
    </w:p>
    <w:p>
      <w:r>
        <w:t xml:space="preserve">  your data-governance policy.</w:t>
      </w:r>
    </w:p>
    <w:p>
      <w:pPr>
        <w:pStyle w:val="ListBullet"/>
      </w:pPr>
      <w:r>
        <w:rPr>
          <w:b/>
        </w:rPr>
        <w:t>Treat a dedicated DEX platform as additive and optional.</w:t>
      </w:r>
      <w:r>
        <w:t xml:space="preserve"> Only adopt Nexthink/Tanium when</w:t>
      </w:r>
    </w:p>
    <w:p>
      <w:r>
        <w:t xml:space="preserve">  Endpoint analytics genuinely falls short, and follow the vendor's own documentation for its setup.</w:t>
      </w:r>
    </w:p>
    <w:p>
      <w:pPr>
        <w:pStyle w:val="ListBullet"/>
      </w:pPr>
      <w:r>
        <w:rPr>
          <w:b/>
        </w:rPr>
        <w:t>Close the loop with users.</w:t>
      </w:r>
      <w:r>
        <w:t xml:space="preserve"> Pair proactive fixes (e.g. restart nudges) with a short user message</w:t>
      </w:r>
    </w:p>
    <w:p>
      <w:r>
        <w:t xml:space="preserve">  to reduce confusion and tickets.</w:t>
      </w:r>
    </w:p>
    <w:p>
      <w:pPr>
        <w:pStyle w:val="ListBullet"/>
      </w:pPr>
      <w:r>
        <w:rPr>
          <w:b/>
        </w:rPr>
        <w:t>Document the cadence.</w:t>
      </w:r>
      <w:r>
        <w:t xml:space="preserve"> Record which scores you review, on what schedule, and which remediation</w:t>
      </w:r>
    </w:p>
    <w:p>
      <w:r>
        <w:t xml:space="preserve">  packages run where — for audits and repeatability.</w:t>
      </w:r>
    </w:p>
    <w:p>
      <w:pPr>
        <w:pStyle w:val="Heading1"/>
      </w:pPr>
      <w:r>
        <w:t>8. Deliverables Summary — Endpoint Health &amp; Digital Experience Monitoring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endpoint health/DEX monitoring is, the Endpoint analytics model, proactive remediations, where a dedicated DEX platform fits,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(Infrastructure)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(enable analytics, onboard, baseline, interpret, remediations, optional DEX)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EHEM-Discovery.ps1</w:t>
            </w:r>
          </w:p>
        </w:tc>
        <w:tc>
          <w:tcPr>
            <w:tcW w:type="dxa" w:w="4320"/>
          </w:tcPr>
          <w:p>
            <w:r>
              <w:t>Reports OS build, enrollment/diagnostic-data posture, restart age, and Endpoint analytics readiness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EHEM-Validation.ps1</w:t>
            </w:r>
          </w:p>
        </w:tc>
        <w:tc>
          <w:tcPr>
            <w:tcW w:type="dxa" w:w="4320"/>
          </w:tcPr>
          <w:p>
            <w:r>
              <w:t>Confirms a device is reporting for Endpoint analytics and diagnostic data is at the required level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EHEM-Report.ps1</w:t>
            </w:r>
          </w:p>
        </w:tc>
        <w:tc>
          <w:tcPr>
            <w:tcW w:type="dxa" w:w="4320"/>
          </w:tcPr>
          <w:p>
            <w:r>
              <w:t>Fleet Endpoint analytics scores + top startup/reliability/resource issues via Microsoft Graph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EHEM-Remediation.ps1</w:t>
            </w:r>
          </w:p>
        </w:tc>
        <w:tc>
          <w:tcPr>
            <w:tcW w:type="dxa" w:w="4320"/>
          </w:tcPr>
          <w:p>
            <w:r>
              <w:t xml:space="preserve">Safe remediation of common degradations; forces an MDM sync and re-collection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EHEM-Set-MonitoringScopeTargeting.ps1</w:t>
            </w:r>
          </w:p>
        </w:tc>
        <w:tc>
          <w:tcPr>
            <w:tcW w:type="dxa" w:w="4320"/>
          </w:tcPr>
          <w:p>
            <w:r>
              <w:t>Builds/updates the monitoring-scope Entra group and assignment for the analytics population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Proactive endpoint visibility — startup, reliability, and resource health scored and trending, common issues remediated automatically, with an optional path to a dedicated DEX platform —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EHEM-Discovery.ps1</w:t>
      </w:r>
    </w:p>
    <w:p>
      <w:r>
        <w:rPr>
          <w:b/>
        </w:rPr>
        <w:t>Purpose:</w:t>
      </w:r>
      <w:r>
        <w:t xml:space="preserve"> Reports the OS build, Entra-join / MDM-enrollment state, diagnostic-data (telemetry) level, time since last restart, and basic resource snapshot — the signals that determine whether a device is ready to be monitored by Intune Endpoint analytics. HOW TO RUN Elevated: powershell -ExecutionPolicy Bypass -File .\EHEM-Discovery.ps1 EXPECTED RESULTS OS build, join/MDM state, telemetry level, restart age, and a readiness verdict. Read-only — makes no changes. .NOTES Endpoint Health &amp; Digital Experience Monitoring — Infrastructure. Read-only. #&gt; [CmdletBinding()] param()</w:t>
      </w:r>
    </w:p>
    <w:p>
      <w:r>
        <w:rPr>
          <w:b/>
        </w:rPr>
        <w:t>How to run:</w:t>
      </w:r>
      <w:r>
        <w:t xml:space="preserve"> Elevated: powershell -ExecutionPolicy Bypass -File .\EHEM-Discovery.ps1 EXPECTED RESULTS OS build, join/MDM state, telemetry level, restart age, and a readiness verdict. Read-only — makes no changes. .NOTES Endpoint Health &amp; Digital Experience Monitoring — Infrastructure. Read-only. #&gt; [CmdletBinding()] param()</w:t>
      </w:r>
    </w:p>
    <w:p>
      <w:pPr>
        <w:pStyle w:val="Heading2"/>
      </w:pPr>
      <w:r>
        <w:t>EHEM-Remediation.ps1</w:t>
      </w:r>
    </w:p>
    <w:p>
      <w:r>
        <w:rPr>
          <w:b/>
        </w:rPr>
        <w:t>Purpose:</w:t>
      </w:r>
      <w:r>
        <w:t xml:space="preserve"> Fixes the most common, low-risk causes of poor endpoint health and missing analytics data: forces an MDM/Intune sync so policy and data collection re-apply, ensures diagnostic data is at the Required level, and restarts a device that has not rebooted in -StaleRestartDays days (a frequent cause of slow, flaky endpoints). SAFE BY DEFAULT: runs in -WhatIf preview mode and changes nothing until you pass -WhatIf:$false. HOW TO RUN Preview (default):  powershell -ExecutionPolicy Bypass -File .\EHEM-Remediation.ps1 Apply:              powershell -ExecutionPolicy Bypass -File .\EHEM-Remediation.ps1 -WhatIf:$false Optional:           -StaleRestartDays 7   (override the restart threshold; 0 = never restart) EXPECTED RESULTS In preview: a list of the actions that WOULD run. When applied: MDM sync requested, diagnostic data set to Required if it was lower, and an optional scheduled restart of a stale device. .NOTES Endpoint Health &amp; Digital Experience Monitoring — Infrastructure. Default -WhatIf (preview). #&gt; [CmdletBinding(SupportsShouldProcess=$true, ConfirmImpact='Medium')] param([int]$StaleRestartDays = 0)</w:t>
      </w:r>
    </w:p>
    <w:p>
      <w:r>
        <w:rPr>
          <w:b/>
        </w:rPr>
        <w:t>How to run:</w:t>
      </w:r>
      <w:r>
        <w:t xml:space="preserve"> Preview (default):  powershell -ExecutionPolicy Bypass -File .\EHEM-Remediation.ps1 Apply:              powershell -ExecutionPolicy Bypass -File .\EHEM-Remediation.ps1 -WhatIf:$false Optional:           -StaleRestartDays 7   (override the restart threshold; 0 = never restart) EXPECTED RESULTS In preview: a list of the actions that WOULD run. When applied: MDM sync requested, diagnostic data set to Required if it was lower, and an optional scheduled restart of a stale device. .NOTES Endpoint Health &amp; Digital Experience Monitoring — Infrastructure. Default -WhatIf (preview). #&gt; [CmdletBinding(SupportsShouldProcess=$true, ConfirmImpact='Medium')] param([int]$StaleRestartDays = 0)</w:t>
      </w:r>
    </w:p>
    <w:p>
      <w:pPr>
        <w:pStyle w:val="Heading2"/>
      </w:pPr>
      <w:r>
        <w:t>EHEM-Report.ps1</w:t>
      </w:r>
    </w:p>
    <w:p>
      <w:r>
        <w:rPr>
          <w:b/>
        </w:rPr>
        <w:t>Purpose:</w:t>
      </w:r>
      <w:r>
        <w:t xml:space="preserve"> Pulls Intune Endpoint analytics (user experience analytics) data with Microsoft Graph: the overall/sub-scores, the slowest devices by startup, the least reliable apps, and the busiest devices by resource performance — so you can see fleet health and the worst offenders. HOW TO RUN powershell -ExecutionPolicy Bypass -File .\EHEM-Report.ps1 -CsvPath C:\Temp\ehem.csv Requires the Microsoft Graph PowerShell SDK and DeviceManagementManagedDevices.Read.All. EXPECTED RESULTS The overall Endpoint analytics scores, plus top-N tables for startup, app reliability, and resource performance, and an optional per-device CSV. Read-only against Graph. .NOTES Endpoint Health &amp; Digital Experience Monitoring — Infrastructure. Read-only against Graph. #&gt; [CmdletBinding()] param([string]$CsvPath, [int]$Top = 10)</w:t>
      </w:r>
    </w:p>
    <w:p>
      <w:r>
        <w:rPr>
          <w:b/>
        </w:rPr>
        <w:t>How to run:</w:t>
      </w:r>
      <w:r>
        <w:t xml:space="preserve"> powershell -ExecutionPolicy Bypass -File .\EHEM-Report.ps1 -CsvPath C:\Temp\ehem.csv Requires the Microsoft Graph PowerShell SDK and DeviceManagementManagedDevices.Read.All. EXPECTED RESULTS The overall Endpoint analytics scores, plus top-N tables for startup, app reliability, and resource performance, and an optional per-device CSV. Read-only against Graph. .NOTES Endpoint Health &amp; Digital Experience Monitoring — Infrastructure. Read-only against Graph. #&gt; [CmdletBinding()] param([string]$CsvPath, [int]$Top = 10)</w:t>
      </w:r>
    </w:p>
    <w:p>
      <w:pPr>
        <w:pStyle w:val="Heading2"/>
      </w:pPr>
      <w:r>
        <w:t>EHEM-Set-MonitoringScopeTargeting.ps1</w:t>
      </w:r>
    </w:p>
    <w:p>
      <w:r>
        <w:rPr>
          <w:b/>
        </w:rPr>
        <w:t>Purpose:</w:t>
      </w:r>
      <w:r>
        <w:t xml:space="preserve"> Creates (or reuses) the Microsoft Entra security group used to scope the Endpoint analytics monitoring population and its proactive remediations, following the naming convention "&lt;Purpose&gt; - &lt;Scope&gt; - &lt;Stage&gt;" (e.g. "Endpoint Analytics - All Windows - Monitoring"). Optionally seeds the group with all Windows managed devices so monitoring/remediations can be assigned to one consistent target. Idempotent. HOW TO RUN Preview:  powershell -ExecutionPolicy Bypass -File .\EHEM-Set-MonitoringScopeTargeting.ps1 </w:t>
      </w:r>
      <w:r>
        <w:rPr>
          <w:rFonts w:ascii="Consolas" w:hAnsi="Consolas"/>
          <w:sz w:val="19"/>
        </w:rPr>
        <w:t xml:space="preserve"> -GroupName "Endpoint Analytics - All Windows - Monitoring" -WhatIf Apply:    powershell -ExecutionPolicy Bypass -File .\EHEM-Set-MonitoringScopeTargeting.ps1 </w:t>
      </w:r>
      <w:r>
        <w:t xml:space="preserve"> -GroupName "Endpoint Analytics - All Windows - Monitoring" -SeedWindowsDevices Requires the Microsoft Graph SDK and Group.ReadWrite.All + DeviceManagementManagedDevices.Read.All. EXPECTED RESULTS The named security group exists; with -SeedWindowsDevices, all Windows managed devices are added as members. Assign Endpoint analytics proactive remediations to this group in Intune. .NOTES Endpoint Health &amp; Digital Experience Monitoring — Infrastructure. Naming: &lt;Purpose&gt; - &lt;Scope&gt; - &lt;Stage&gt;. #&gt; [CmdletBinding(SupportsShouldProcess=$true)] param( [Parameter(Mandatory=$true)][string]$GroupName, [switch]$SeedWindowsDevices )</w:t>
      </w:r>
    </w:p>
    <w:p>
      <w:r>
        <w:rPr>
          <w:b/>
        </w:rPr>
        <w:t>How to run:</w:t>
      </w:r>
      <w:r>
        <w:t xml:space="preserve"> Preview:  powershell -ExecutionPolicy Bypass -File .\EHEM-Set-MonitoringScopeTargeting.ps1 </w:t>
      </w:r>
      <w:r>
        <w:rPr>
          <w:rFonts w:ascii="Consolas" w:hAnsi="Consolas"/>
          <w:sz w:val="19"/>
        </w:rPr>
        <w:t xml:space="preserve"> -GroupName "Endpoint Analytics - All Windows - Monitoring" -WhatIf Apply:    powershell -ExecutionPolicy Bypass -File .\EHEM-Set-MonitoringScopeTargeting.ps1 </w:t>
      </w:r>
      <w:r>
        <w:t xml:space="preserve"> -GroupName "Endpoint Analytics - All Windows - Monitoring" -SeedWindowsDevices Requires the Microsoft Graph SDK and Group.ReadWrite.All + DeviceManagementManagedDevices.Read.All. EXPECTED RESULTS The named security group exists; with -SeedWindowsDevices, all Windows managed devices are added as members. Assign Endpoint analytics proactive remediations to this group in Intune. .NOTES Endpoint Health &amp; Digital Experience Monitoring — Infrastructure. Naming: &lt;Purpose&gt; - &lt;Scope&gt; - &lt;Stage&gt;. #&gt; [CmdletBinding(SupportsShouldProcess=$true)] param( [Parameter(Mandatory=$true)][string]$GroupName, [switch]$SeedWindowsDevices )</w:t>
      </w:r>
    </w:p>
    <w:p>
      <w:pPr>
        <w:pStyle w:val="Heading2"/>
      </w:pPr>
      <w:r>
        <w:t>EHEM-Validation.ps1</w:t>
      </w:r>
    </w:p>
    <w:p>
      <w:r>
        <w:rPr>
          <w:b/>
        </w:rPr>
        <w:t>Purpose:</w:t>
      </w:r>
      <w:r>
        <w:t xml:space="preserve"> Verifies the device is MDM-enrolled and that diagnostic data (telemetry) is at the Required level or higher, which Endpoint analytics needs to collect startup, reliability, and resource signals. Reports a clear PASS/FAIL. HOW TO RUN Elevated: powershell -ExecutionPolicy Bypass -File .\EHEM-Validation.ps1 EXPECTED RESULTS "MONITORING READY" when MDM enrolled and diagnostic data is sufficient; otherwise "NOT READY" with the reason. Read-only — makes no changes. Exit 0 on pass, 1 on fail. .NOTES Endpoint Health &amp; Digital Experience Monitoring — Infrastructure. Read-only. #&gt; [CmdletBinding()] param()</w:t>
      </w:r>
    </w:p>
    <w:p>
      <w:r>
        <w:rPr>
          <w:b/>
        </w:rPr>
        <w:t>How to run:</w:t>
      </w:r>
      <w:r>
        <w:t xml:space="preserve"> Elevated: powershell -ExecutionPolicy Bypass -File .\EHEM-Validation.ps1 EXPECTED RESULTS "MONITORING READY" when MDM enrolled and diagnostic data is sufficient; otherwise "NOT READY" with the reason. Read-only — makes no changes. Exit 0 on pass, 1 on fail. .NOTES Endpoint Health &amp; Digital Experience Monitoring — Infrastructure. Read-only. #&gt; [CmdletBinding()] param()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