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Workspace ONE to Intune — iOS/iPadOS Device Migration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Workspace ONE to Intune iOS/iPadOS Device Migration</w:t>
      </w:r>
    </w:p>
    <w:p>
      <w:r>
        <w:t>Apple devices are the trickiest part of any Workspace ONE exit. Supervised, ADE-enrolled iPhones and iPads are bound in Apple Business Manager to whatever MDM server they were set up with, and that binding only changes when an administrator re-assigns the device in Apple Business Manager and the device re-enrolls through Setup Assistant — which, for a supervised device, almost always means a wipe-and-re-enroll. Done ad hoc, that is how a migration turns into a fleet of bricked, half-managed devices and a flood of tickets.</w:t>
      </w:r>
    </w:p>
    <w:p>
      <w:r>
        <w:t>This is the repeatable way to migrate iPhones and iPads from Workspace ONE to Microsoft Intune: connect Apple Business Manager to Intune, build Intune enrollment profiles and app/profile parity, re-assign devices in Apple Business Manager from the Workspace ONE MDM server to Intune, re-enroll supervised by ring, and cut over with clear user communications and a rollback path — proven on a pilot before the fleet.</w:t>
      </w:r>
    </w:p>
    <w:p>
      <w:r>
        <w:t>It is written for an administrator with no prior Apple migration experience, and it is deliberately white-label: Workspace ONE internals are deferred to the source vendor's documentation, while the Intune and Apple Business Manager side is covered with exact navigation.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Apple migration model and why supervised devices must be re-assigned and re-enrolled.</w:t>
      </w:r>
    </w:p>
    <w:p>
      <w:pPr>
        <w:pStyle w:val="ListBullet"/>
      </w:pPr>
      <w:r>
        <w:t>A Requirements Guide with verify / implement-if-missing for every prerequisite (APNs, ABM/ADE, VPP, parity, rings, rollback).</w:t>
      </w:r>
    </w:p>
    <w:p>
      <w:pPr>
        <w:pStyle w:val="ListBullet"/>
      </w:pPr>
      <w:r>
        <w:t>An Implementation Guide of precise, ordered steps in Intune and Apple Business Manager, with every artifact named.</w:t>
      </w:r>
    </w:p>
    <w:p>
      <w:pPr>
        <w:pStyle w:val="ListBullet"/>
      </w:pPr>
      <w:r>
        <w:t>Five PowerShell scripts for readiness discovery, per-device validation, migration reporting, safe remediation, and ring-group targeting.</w:t>
      </w:r>
    </w:p>
    <w:p>
      <w:pPr>
        <w:pStyle w:val="ListBullet"/>
      </w:pPr>
      <w:r>
        <w:t>Testing and Troubleshooting guides for confident rollout.</w:t>
      </w:r>
    </w:p>
    <w:p>
      <w:pPr>
        <w:pStyle w:val="Heading2"/>
      </w:pPr>
      <w:r>
        <w:t>What this delivers</w:t>
      </w:r>
    </w:p>
    <w:p>
      <w:r>
        <w:t>A ringed iOS/iPadOS migration — Apple Business Manager MDM-server re-assignment, supervised ADE re-enrollment, rebuilt app and configuration parity, and a pilot-gated cutover with user comms and a rollback to the source.</w:t>
      </w:r>
    </w:p>
    <w:p>
      <w:pPr>
        <w:pStyle w:val="Heading2"/>
      </w:pPr>
      <w:r>
        <w:t>The deployment model</w:t>
      </w:r>
    </w:p>
    <w:p>
      <w:r>
        <w:rPr>
          <w:b/>
        </w:rPr>
        <w:t>Assess to Configure to Pilot to Validate to Expand.</w:t>
      </w:r>
    </w:p>
    <w:p>
      <w:pPr>
        <w:pStyle w:val="Heading2"/>
      </w:pPr>
      <w:r>
        <w:t>Outcome</w:t>
      </w:r>
    </w:p>
    <w:p>
      <w:r>
        <w:t>iPhones and iPads moved cleanly from Workspace ONE to Intune — re-assigned in Apple Business Manager, re-enrolled supervised with app and profile parity, cut over by ring with clear comms, and validated on a pilot before you scale.</w:t>
      </w:r>
    </w:p>
    <w:p>
      <w:pPr>
        <w:pStyle w:val="Heading1"/>
      </w:pPr>
      <w:r>
        <w:t>1. Solution Overview — Workspace ONE to Intune iOS/iPadOS Device Migration</w:t>
      </w:r>
    </w:p>
    <w:p>
      <w:pPr>
        <w:pStyle w:val="Heading2"/>
      </w:pPr>
      <w:r>
        <w:t>What this migration is</w:t>
      </w:r>
    </w:p>
    <w:p>
      <w:r>
        <w:t xml:space="preserve">This is the repeatable way to move supervised, ADE-enrolled iPhones and iPads off </w:t>
      </w:r>
      <w:r>
        <w:rPr>
          <w:b/>
        </w:rPr>
        <w:t>VMware Workspace ONE UEM</w:t>
      </w:r>
      <w:r>
        <w:t xml:space="preserve"> and onto </w:t>
      </w:r>
      <w:r>
        <w:rPr>
          <w:b/>
        </w:rPr>
        <w:t>Microsoft Intune</w:t>
      </w:r>
      <w:r>
        <w:t xml:space="preserve">, without losing supervision, app delivery, or device configuration. Apple devices are the hardest part of any Workspace ONE exit because the path to a new MDM is gated by </w:t>
      </w:r>
      <w:r>
        <w:rPr>
          <w:b/>
        </w:rPr>
        <w:t>Apple Business Manager (ABM)</w:t>
      </w:r>
      <w:r>
        <w:t xml:space="preserve">: a supervised, Automated Device Enrollment (ADE) device is bound to whatever </w:t>
      </w:r>
      <w:r>
        <w:rPr>
          <w:b/>
        </w:rPr>
        <w:t>MDM server</w:t>
      </w:r>
      <w:r>
        <w:t xml:space="preserve"> ABM points it at, and that binding only changes when an administrator </w:t>
      </w:r>
      <w:r>
        <w:rPr>
          <w:b/>
        </w:rPr>
        <w:t>re-assigns the device in ABM</w:t>
      </w:r>
      <w:r>
        <w:t xml:space="preserve"> and the device </w:t>
      </w:r>
      <w:r>
        <w:rPr>
          <w:b/>
        </w:rPr>
        <w:t>re-enrolls</w:t>
      </w:r>
      <w:r>
        <w:t xml:space="preserve"> — which for an already-supervised device almost always means </w:t>
      </w:r>
      <w:r>
        <w:rPr>
          <w:b/>
        </w:rPr>
        <w:t>wipe and re-enroll</w:t>
      </w:r>
      <w:r>
        <w:t>.</w:t>
      </w:r>
    </w:p>
    <w:p>
      <w:pPr>
        <w:pStyle w:val="Heading2"/>
      </w:pPr>
      <w:r>
        <w:t>Why Apple is different (the why lives here)</w:t>
      </w:r>
    </w:p>
    <w:p>
      <w:r>
        <w:t xml:space="preserve">On Windows you can often migrate management authority in place. On iOS/iPadOS you cannot: supervision and the ADE enrollment profile are applied during Setup Assistant and are enforced by Apple, not by the MDM. A device that was supervised under Workspace ONE will not silently become supervised under Intune. To change its managing MDM you must (1) re-assign the device from the Workspace ONE MDM server to the Intune MDM server </w:t>
      </w:r>
      <w:r>
        <w:rPr>
          <w:b/>
        </w:rPr>
        <w:t>in Apple Business Manager</w:t>
      </w:r>
      <w:r>
        <w:t>, and (2) put the device through Setup Assistant again so it picks up the Intune ADE enrollment profile. Step 2 requires an erase. That single reality — re-assign in ABM, then wipe-and-re-enroll — shapes the entire program: it must be ringed, communicated to users, and validated on a pilot before it touches the fleet, because every migrated device is briefly unmanaged and its on-device data is reset.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Connect </w:t>
      </w:r>
      <w:r>
        <w:rPr>
          <w:b/>
        </w:rPr>
        <w:t>Apple Business Manager to Intune</w:t>
      </w:r>
      <w:r>
        <w:t xml:space="preserve">: an </w:t>
      </w:r>
      <w:r>
        <w:rPr>
          <w:b/>
        </w:rPr>
        <w:t>Apple MDM Push (APNs) certificate</w:t>
      </w:r>
      <w:r>
        <w:t xml:space="preserve"> and an </w:t>
      </w:r>
      <w:r>
        <w:rPr>
          <w:b/>
        </w:rPr>
        <w:t>ADE token</w:t>
      </w:r>
    </w:p>
    <w:p>
      <w:r>
        <w:t xml:space="preserve">   (an MDM server in ABM whose public key comes from Intune) make Intune a valid MDM server for your Apple devices.</w:t>
      </w:r>
    </w:p>
    <w:p>
      <w:pPr>
        <w:pStyle w:val="ListNumber"/>
      </w:pPr>
      <w:r>
        <w:t xml:space="preserve">Build </w:t>
      </w:r>
      <w:r>
        <w:rPr>
          <w:b/>
        </w:rPr>
        <w:t>Intune ADE enrollment profiles</w:t>
      </w:r>
      <w:r>
        <w:t xml:space="preserve"> that re-create the supervision and Setup Assistant experience the</w:t>
      </w:r>
    </w:p>
    <w:p>
      <w:r>
        <w:t xml:space="preserve">   devices had under Workspace ONE.</w:t>
      </w:r>
    </w:p>
    <w:p>
      <w:pPr>
        <w:pStyle w:val="ListNumber"/>
      </w:pPr>
      <w:r>
        <w:t xml:space="preserve">Rebuild </w:t>
      </w:r>
      <w:r>
        <w:rPr>
          <w:b/>
        </w:rPr>
        <w:t>app and configuration parity</w:t>
      </w:r>
      <w:r>
        <w:t xml:space="preserve"> in Intune — the store/VPP apps, Wi-Fi, VPN, email, restrictions, and</w:t>
      </w:r>
    </w:p>
    <w:p>
      <w:r>
        <w:t xml:space="preserve">   compliance the devices had under Workspace ONE — so a re-enrolled device lands fully configured.</w:t>
      </w:r>
    </w:p>
    <w:p>
      <w:pPr>
        <w:pStyle w:val="ListNumber"/>
      </w:pPr>
      <w:r>
        <w:rPr>
          <w:b/>
        </w:rPr>
        <w:t>Re-assign devices in Apple Business Manager</w:t>
      </w:r>
      <w:r>
        <w:t xml:space="preserve"> from the Workspace ONE MDM server to the Intune MDM server.</w:t>
      </w:r>
    </w:p>
    <w:p>
      <w:pPr>
        <w:pStyle w:val="ListNumber"/>
      </w:pPr>
      <w:r>
        <w:rPr>
          <w:b/>
        </w:rPr>
        <w:t>Re-enroll</w:t>
      </w:r>
      <w:r>
        <w:t xml:space="preserve"> each device by ring — for supervised ADE devices this is a wipe-and-re-enroll through Setup</w:t>
      </w:r>
    </w:p>
    <w:p>
      <w:r>
        <w:t xml:space="preserve">   Assistant — so it picks up the Intune ADE profile and the parity policies.</w:t>
      </w:r>
    </w:p>
    <w:p>
      <w:pPr>
        <w:pStyle w:val="ListNumber"/>
      </w:pPr>
      <w:r>
        <w:t xml:space="preserve">Cut over in </w:t>
      </w:r>
      <w:r>
        <w:rPr>
          <w:b/>
        </w:rPr>
        <w:t>rings</w:t>
      </w:r>
      <w:r>
        <w:t xml:space="preserve"> (pilot first), with </w:t>
      </w:r>
      <w:r>
        <w:rPr>
          <w:b/>
        </w:rPr>
        <w:t>user communications</w:t>
      </w:r>
      <w:r>
        <w:t xml:space="preserve"> and a </w:t>
      </w:r>
      <w:r>
        <w:rPr>
          <w:b/>
        </w:rPr>
        <w:t>rollback</w:t>
      </w:r>
      <w:r>
        <w:t xml:space="preserve"> path, then expand.</w:t>
      </w:r>
    </w:p>
    <w:p>
      <w:pPr>
        <w:pStyle w:val="Heading2"/>
      </w:pPr>
      <w:r>
        <w:t>What you migrate</w:t>
      </w:r>
    </w:p>
    <w:p>
      <w:pPr>
        <w:pStyle w:val="ListBullet"/>
      </w:pPr>
      <w:r>
        <w:rPr>
          <w:b/>
        </w:rPr>
        <w:t>Enrollment and supervision</w:t>
      </w:r>
      <w:r>
        <w:t xml:space="preserve"> — supervised ADE re-enrollment under Intune (the Workspace ONE binding is replaced).</w:t>
      </w:r>
    </w:p>
    <w:p>
      <w:pPr>
        <w:pStyle w:val="ListBullet"/>
      </w:pPr>
      <w:r>
        <w:rPr>
          <w:b/>
        </w:rPr>
        <w:t>Apps</w:t>
      </w:r>
      <w:r>
        <w:t xml:space="preserve"> — store and Volume Purchase (VPP/ABM) apps re-published in Intune with the same assignments.</w:t>
      </w:r>
    </w:p>
    <w:p>
      <w:pPr>
        <w:pStyle w:val="ListBullet"/>
      </w:pPr>
      <w:r>
        <w:rPr>
          <w:b/>
        </w:rPr>
        <w:t>Configuration</w:t>
      </w:r>
      <w:r>
        <w:t xml:space="preserve"> — Wi-Fi, VPN, email, certificates, and device restrictions re-created as Intune profiles.</w:t>
      </w:r>
    </w:p>
    <w:p>
      <w:pPr>
        <w:pStyle w:val="ListBullet"/>
      </w:pPr>
      <w:r>
        <w:rPr>
          <w:b/>
        </w:rPr>
        <w:t>Compliance</w:t>
      </w:r>
      <w:r>
        <w:t xml:space="preserve"> — an iOS/iPadOS compliance policy matching (or improving on) the Workspace ONE baseline.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Supervised ADE devices generally require </w:t>
      </w:r>
      <w:r>
        <w:rPr>
          <w:b/>
        </w:rPr>
        <w:t>wipe-and-re-enroll</w:t>
      </w:r>
      <w:r>
        <w:t>; on-device data is erased, so back up or accept loss.</w:t>
      </w:r>
    </w:p>
    <w:p>
      <w:pPr>
        <w:pStyle w:val="ListBullet"/>
      </w:pPr>
      <w:r>
        <w:rPr>
          <w:b/>
        </w:rPr>
        <w:t>Workspace ONE internals</w:t>
      </w:r>
      <w:r>
        <w:t xml:space="preserve"> (its console layout, its API, its profile export) are the source vendor's domain —</w:t>
      </w:r>
    </w:p>
    <w:p>
      <w:r>
        <w:t xml:space="preserve">  this solution defers those specifics to VMware documentation and focuses on the </w:t>
      </w:r>
      <w:r>
        <w:rPr>
          <w:b/>
        </w:rPr>
        <w:t>Intune + Apple Business   Manager</w:t>
      </w:r>
      <w:r>
        <w:t xml:space="preserve"> side, which it covers exactly.</w:t>
      </w:r>
    </w:p>
    <w:p>
      <w:pPr>
        <w:pStyle w:val="ListBullet"/>
      </w:pPr>
      <w:r>
        <w:t xml:space="preserve">ABM device </w:t>
      </w:r>
      <w:r>
        <w:rPr>
          <w:b/>
        </w:rPr>
        <w:t>re-assignment</w:t>
      </w:r>
      <w:r>
        <w:t xml:space="preserve"> and ADE </w:t>
      </w:r>
      <w:r>
        <w:rPr>
          <w:b/>
        </w:rPr>
        <w:t>sync</w:t>
      </w:r>
      <w:r>
        <w:t xml:space="preserve"> are rate-limited by Apple; allow time between assignment and re-enroll.</w:t>
      </w:r>
    </w:p>
    <w:p>
      <w:pPr>
        <w:pStyle w:val="ListBullet"/>
      </w:pPr>
      <w:r>
        <w:t xml:space="preserve">A device that is still </w:t>
      </w:r>
      <w:r>
        <w:rPr>
          <w:b/>
        </w:rPr>
        <w:t>checked in to Workspace ONE</w:t>
      </w:r>
      <w:r>
        <w:t xml:space="preserve"> when you re-assign it will not move until it is erased and</w:t>
      </w:r>
    </w:p>
    <w:p>
      <w:r>
        <w:t xml:space="preserve">  runs Setup Assistant again — coexistence is expected during the transition.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Connect ABM to Intune → build enrollment profiles and parity policies → re-assign in ABM → re-enroll by ring → validate on the pilot → expand. The repeatable model: Assess → Configure → Pilot → Validate → Expand.</w:t>
      </w:r>
    </w:p>
    <w:p>
      <w:pPr>
        <w:pStyle w:val="Heading1"/>
      </w:pPr>
      <w:r>
        <w:t>2. Requirements Guide — Workspace ONE to Intune iOS/iPadOS Device Migration</w:t>
      </w:r>
    </w:p>
    <w:p>
      <w:r>
        <w:t xml:space="preserve">Verify every requirement before configuring. Each entry: Description · Why · Verify · Implement-if-missing. Category-wide prerequisites are in </w:t>
      </w:r>
      <w:r>
        <w:rPr>
          <w:rFonts w:ascii="Consolas" w:hAnsi="Consolas"/>
          <w:sz w:val="19"/>
        </w:rPr>
        <w:t>global-requirements-migrations.md</w:t>
      </w:r>
      <w:r>
        <w:t>; the items below are the iOS/iPadOS specifics.</w:t>
      </w:r>
    </w:p>
    <w:p>
      <w:pPr>
        <w:pStyle w:val="Heading2"/>
      </w:pPr>
      <w:r>
        <w:t>2.1 Intune licensing and admin role</w:t>
      </w:r>
    </w:p>
    <w:p>
      <w:r>
        <w:t xml:space="preserve">Description: An Intune-bearing plan and the rights to build Apple enrollment, apps, and policies. Why: You rebuild enrollment, parity apps, and profiles in Intune; this needs licensing and admin rights. Verify: </w:t>
      </w:r>
      <w:r>
        <w:rPr>
          <w:rFonts w:ascii="Consolas" w:hAnsi="Consolas"/>
          <w:sz w:val="19"/>
        </w:rPr>
        <w:t>https://intune.microsoft.com</w:t>
      </w:r>
      <w:r>
        <w:t xml:space="preserve"> loads; Tenant administration &gt; Tenant status active; you hold Intune Administrator. Implement: Assign M365 E3/E5, Business Premium, or standalone Intune Plan 1; grant the Intune Administrator role.</w:t>
      </w:r>
    </w:p>
    <w:p>
      <w:pPr>
        <w:pStyle w:val="Heading2"/>
      </w:pPr>
      <w:r>
        <w:t>2.2 Apple MDM Push (APNs) certificate — Active in Intune</w:t>
      </w:r>
    </w:p>
    <w:p>
      <w:r>
        <w:t xml:space="preserve">Description: An Apple MDM Push certificate so Intune can manage Apple devices. Why: No Apple device can enroll in Intune until the APNs certificate is Active. Verify: Intune &gt; Devices &gt; Enrollment &gt; Apple &gt; Apple MDM Push certificate shows Active with a future expiry. Run </w:t>
      </w:r>
      <w:r>
        <w:rPr>
          <w:rFonts w:ascii="Consolas" w:hAnsi="Consolas"/>
          <w:sz w:val="19"/>
        </w:rPr>
        <w:t>WS1IOS-Discovery.ps1</w:t>
      </w:r>
      <w:r>
        <w:t xml:space="preserve">. Implement: Intune &gt; Devices &gt; Enrollment &gt; Apple &gt; Apple MDM Push certificate; download the CSR, create the certificate at </w:t>
      </w:r>
      <w:r>
        <w:rPr>
          <w:rFonts w:ascii="Consolas" w:hAnsi="Consolas"/>
          <w:sz w:val="19"/>
        </w:rPr>
        <w:t>https://identity.apple.com</w:t>
      </w:r>
      <w:r>
        <w:t xml:space="preserve"> with a company Apple ID (record it — reuse it every renewal), upload the </w:t>
      </w:r>
      <w:r>
        <w:rPr>
          <w:rFonts w:ascii="Consolas" w:hAnsi="Consolas"/>
          <w:sz w:val="19"/>
        </w:rPr>
        <w:t>.pem</w:t>
      </w:r>
      <w:r>
        <w:t>.</w:t>
      </w:r>
    </w:p>
    <w:p>
      <w:pPr>
        <w:pStyle w:val="Heading2"/>
      </w:pPr>
      <w:r>
        <w:t>2.3 Apple Business Manager access and the Intune MDM server (ADE token)</w:t>
      </w:r>
    </w:p>
    <w:p>
      <w:r>
        <w:t xml:space="preserve">Description: Administrator access to Apple Business Manager and an ADE token connecting ABM to Intune. Why: Supervised ADE devices are bound to an ABM MDM server; migrating them means re-assigning them to an Intune MDM server, which must exist first. Verify: You can sign in to </w:t>
      </w:r>
      <w:r>
        <w:rPr>
          <w:rFonts w:ascii="Consolas" w:hAnsi="Consolas"/>
          <w:sz w:val="19"/>
        </w:rPr>
        <w:t>https://business.apple.com</w:t>
      </w:r>
      <w:r>
        <w:t xml:space="preserve"> as an administrator; Intune &gt; Devices &gt; Enrollment &gt; Apple &gt; Enrollment program tokens shows at least one token. Run </w:t>
      </w:r>
      <w:r>
        <w:rPr>
          <w:rFonts w:ascii="Consolas" w:hAnsi="Consolas"/>
          <w:sz w:val="19"/>
        </w:rPr>
        <w:t>WS1IOS-Discovery.ps1</w:t>
      </w:r>
      <w:r>
        <w:t xml:space="preserve">. Implement: In Intune add an enrollment program token (download the Intune public key); in ABM &gt; Preferences &gt; MDM Servers &gt; Add, name it </w:t>
      </w:r>
      <w:r>
        <w:rPr>
          <w:rFonts w:ascii="Consolas" w:hAnsi="Consolas"/>
          <w:sz w:val="19"/>
        </w:rPr>
        <w:t>Intune MDM Server – Apple – Migration</w:t>
      </w:r>
      <w:r>
        <w:t>, upload the Intune public key, save, download the token (</w:t>
      </w:r>
      <w:r>
        <w:rPr>
          <w:rFonts w:ascii="Consolas" w:hAnsi="Consolas"/>
          <w:sz w:val="19"/>
        </w:rPr>
        <w:t>.p7m</w:t>
      </w:r>
      <w:r>
        <w:t xml:space="preserve">); upload the </w:t>
      </w:r>
      <w:r>
        <w:rPr>
          <w:rFonts w:ascii="Consolas" w:hAnsi="Consolas"/>
          <w:sz w:val="19"/>
        </w:rPr>
        <w:t>.p7m</w:t>
      </w:r>
      <w:r>
        <w:t xml:space="preserve"> back in Intune.</w:t>
      </w:r>
    </w:p>
    <w:p>
      <w:pPr>
        <w:pStyle w:val="Heading2"/>
      </w:pPr>
      <w:r>
        <w:t>2.4 Workspace ONE / ABM source access (re-assignment rights)</w:t>
      </w:r>
    </w:p>
    <w:p>
      <w:r>
        <w:t>Description: Administrative access to Workspace ONE UEM and to the ABM MDM-server assignments the source devices currently use. Why: Migration inventories the source and then re-assigns devices away from the Workspace ONE MDM server in ABM. Verify: You can sign in to the Workspace ONE console and identify which ABM MDM server the in-scope devices map to. Implement: Obtain the Workspace ONE admin role and ABM administrator rights from the platform owner. Workspace ONE console specifics are deferred to VMware documentation.</w:t>
      </w:r>
    </w:p>
    <w:p>
      <w:pPr>
        <w:pStyle w:val="Heading2"/>
      </w:pPr>
      <w:r>
        <w:t>2.5 Device inventory and supervision state</w:t>
      </w:r>
    </w:p>
    <w:p>
      <w:r>
        <w:t xml:space="preserve">Description: An accurate list of in-scope iPhones/iPads with serial numbers and their supervision/ADE state. Why: Wave planning and the wipe-and-re-enroll decision depend on knowing which devices are supervised ADE. Verify: You can export the in-scope serial numbers from ABM (and Workspace ONE) and confirm supervision. Run </w:t>
      </w:r>
      <w:r>
        <w:rPr>
          <w:rFonts w:ascii="Consolas" w:hAnsi="Consolas"/>
          <w:sz w:val="19"/>
        </w:rPr>
        <w:t>WS1IOS-Report.ps1</w:t>
      </w:r>
      <w:r>
        <w:t xml:space="preserve"> once devices appear in Intune. Implement: Build the inventory from ABM Devices and the Workspace ONE console before scoping rings.</w:t>
      </w:r>
    </w:p>
    <w:p>
      <w:pPr>
        <w:pStyle w:val="Heading2"/>
      </w:pPr>
      <w:r>
        <w:t>2.6 App and profile parity target</w:t>
      </w:r>
    </w:p>
    <w:p>
      <w:r>
        <w:t>Description: A documented list of the apps, Wi-Fi/VPN/email/certificate profiles, restrictions, and compliance rules the devices have under Workspace ONE. Why: A re-enrolled device must land fully configured; parity is what makes the migration invisible to users. Verify: A parity matrix (source policy to Intune object) exists and is approved. Name the Intune objects per Section 3. Implement: Export the source configuration (VMware docs) and map each item to an Intune app or profile in the parity matrix.</w:t>
      </w:r>
    </w:p>
    <w:p>
      <w:pPr>
        <w:pStyle w:val="Heading2"/>
      </w:pPr>
      <w:r>
        <w:t>2.7 VPP / Apple Business Manager app licensing</w:t>
      </w:r>
    </w:p>
    <w:p>
      <w:r>
        <w:t>Description: A VPP (Apps and Books) token in Intune and the app licenses the devices need. Why: Most managed iOS apps are delivered via VPP; without the token Intune cannot assign them by device. Verify: Intune &gt; Tenant administration &gt; Connectors and tokens &gt; Apple VPP tokens shows an Active token. Implement: In ABM &gt; Payments and Billing &gt; download the Apps and Books token; upload it in Intune.</w:t>
      </w:r>
    </w:p>
    <w:p>
      <w:pPr>
        <w:pStyle w:val="Heading2"/>
      </w:pPr>
      <w:r>
        <w:t>2.8 Migration ring groups and user communications</w:t>
      </w:r>
    </w:p>
    <w:p>
      <w:r>
        <w:t xml:space="preserve">Description: Microsoft Entra groups for each migration ring (pilot first) and a user-facing comms plan for the erase/re-enroll. Why: Cutover is ringed and disruptive (a wipe); users must know what to expect and when. Verify: Entra &gt; Groups shows the ring groups; a comms template per ring is approved. Run </w:t>
      </w:r>
      <w:r>
        <w:rPr>
          <w:rFonts w:ascii="Consolas" w:hAnsi="Consolas"/>
          <w:sz w:val="19"/>
        </w:rPr>
        <w:t>WS1IOS-Set-MigrationRingTargeting.ps1</w:t>
      </w:r>
      <w:r>
        <w:t xml:space="preserve"> to build them. Implement: Create the ring groups (Section 3) and draft the user notice (backup reminder, downtime window, re-sign-in steps).</w:t>
      </w:r>
    </w:p>
    <w:p>
      <w:pPr>
        <w:pStyle w:val="Heading2"/>
      </w:pPr>
      <w:r>
        <w:t>2.9 Rollback and coexistence plan</w:t>
      </w:r>
    </w:p>
    <w:p>
      <w:r>
        <w:t>Description: A written rollback (re-assign the device back to the Workspace ONE MDM server and re-enroll) and a coexistence approach for the transition. Why: Cutover touches live production devices; it must be reversible and coordinated. Verify: A rollback procedure and coexistence plan are written and approved before any device is re-assigned. Implement: Document the per-device rollback, the order of operations, and the comms for coexistence to cutover to decommission.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+ Intune Administrator role</w:t>
      </w:r>
    </w:p>
    <w:p>
      <w:pPr>
        <w:pStyle w:val="ListBullet"/>
      </w:pPr>
      <w:r>
        <w:t xml:space="preserve">Apple MDM Push (APNs) certificate Active — </w:t>
      </w:r>
      <w:r>
        <w:rPr>
          <w:rFonts w:ascii="Consolas" w:hAnsi="Consolas"/>
          <w:sz w:val="19"/>
        </w:rPr>
        <w:t>WS1IOS-Discovery.ps1</w:t>
      </w:r>
    </w:p>
    <w:p>
      <w:pPr>
        <w:pStyle w:val="ListBullet"/>
      </w:pPr>
      <w:r>
        <w:t xml:space="preserve">ABM access and Intune MDM server (ADE token) present — </w:t>
      </w:r>
      <w:r>
        <w:rPr>
          <w:rFonts w:ascii="Consolas" w:hAnsi="Consolas"/>
          <w:sz w:val="19"/>
        </w:rPr>
        <w:t>WS1IOS-Discovery.ps1</w:t>
      </w:r>
    </w:p>
    <w:p>
      <w:pPr>
        <w:pStyle w:val="ListBullet"/>
      </w:pPr>
      <w:r>
        <w:t>Workspace ONE / ABM source re-assignment rights</w:t>
      </w:r>
    </w:p>
    <w:p>
      <w:pPr>
        <w:pStyle w:val="ListBullet"/>
      </w:pPr>
      <w:r>
        <w:t xml:space="preserve">Device inventory with supervision state — </w:t>
      </w:r>
      <w:r>
        <w:rPr>
          <w:rFonts w:ascii="Consolas" w:hAnsi="Consolas"/>
          <w:sz w:val="19"/>
        </w:rPr>
        <w:t>WS1IOS-Report.ps1</w:t>
      </w:r>
    </w:p>
    <w:p>
      <w:pPr>
        <w:pStyle w:val="ListBullet"/>
      </w:pPr>
      <w:r>
        <w:t>App and profile parity matrix approved</w:t>
      </w:r>
    </w:p>
    <w:p>
      <w:pPr>
        <w:pStyle w:val="ListBullet"/>
      </w:pPr>
      <w:r>
        <w:t>VPP (Apps and Books) token Active</w:t>
      </w:r>
    </w:p>
    <w:p>
      <w:pPr>
        <w:pStyle w:val="ListBullet"/>
      </w:pPr>
      <w:r>
        <w:t xml:space="preserve">Migration ring groups created — </w:t>
      </w:r>
      <w:r>
        <w:rPr>
          <w:rFonts w:ascii="Consolas" w:hAnsi="Consolas"/>
          <w:sz w:val="19"/>
        </w:rPr>
        <w:t>WS1IOS-Set-MigrationRingTargeting.ps1</w:t>
      </w:r>
    </w:p>
    <w:p>
      <w:pPr>
        <w:pStyle w:val="ListBullet"/>
      </w:pPr>
      <w:r>
        <w:t>User comms drafted per ring</w:t>
      </w:r>
    </w:p>
    <w:p>
      <w:pPr>
        <w:pStyle w:val="ListBullet"/>
      </w:pPr>
      <w:r>
        <w:t>Rollback and coexistence plan approved</w:t>
      </w:r>
    </w:p>
    <w:p>
      <w:pPr>
        <w:pStyle w:val="Heading1"/>
      </w:pPr>
      <w:r>
        <w:t>3. Implementation — Workspace ONE to Intune iOS/iPadOS Device Migration</w:t>
      </w:r>
    </w:p>
    <w:p>
      <w:r>
        <w:t xml:space="preserve">Follow these steps in order. The why lives in the Solution Overview; the steps below are short and exact so you can click to implement. The model is </w:t>
      </w:r>
      <w:r>
        <w:rPr>
          <w:b/>
        </w:rPr>
        <w:t>Assess to Configure to Pilot to Validate to Expand</w:t>
      </w:r>
      <w:r>
        <w:t>, with a pilot-ring gate before any fleet cutover.</w:t>
      </w:r>
    </w:p>
    <w:p>
      <w:r>
        <w:t>Consoles used:</w:t>
      </w:r>
    </w:p>
    <w:p>
      <w:pPr>
        <w:pStyle w:val="ListBullet"/>
      </w:pPr>
      <w:r>
        <w:t xml:space="preserve">Microsoft Intune admin center — </w:t>
      </w:r>
      <w:r>
        <w:rPr>
          <w:rFonts w:ascii="Consolas" w:hAnsi="Consolas"/>
          <w:sz w:val="19"/>
        </w:rPr>
        <w:t>https://intune.microsoft.com</w:t>
      </w:r>
    </w:p>
    <w:p>
      <w:pPr>
        <w:pStyle w:val="ListBullet"/>
      </w:pPr>
      <w:r>
        <w:t xml:space="preserve">Microsoft Entra admin center — </w:t>
      </w:r>
      <w:r>
        <w:rPr>
          <w:rFonts w:ascii="Consolas" w:hAnsi="Consolas"/>
          <w:sz w:val="19"/>
        </w:rPr>
        <w:t>https://entra.microsoft.com</w:t>
      </w:r>
    </w:p>
    <w:p>
      <w:pPr>
        <w:pStyle w:val="ListBullet"/>
      </w:pPr>
      <w:r>
        <w:t xml:space="preserve">Apple Business Manager (ABM) — </w:t>
      </w:r>
      <w:r>
        <w:rPr>
          <w:rFonts w:ascii="Consolas" w:hAnsi="Consolas"/>
          <w:sz w:val="19"/>
        </w:rPr>
        <w:t>https://business.apple.com</w:t>
      </w:r>
    </w:p>
    <w:p>
      <w:pPr>
        <w:pStyle w:val="ListBullet"/>
      </w:pPr>
      <w:r>
        <w:t>Workspace ONE UEM console — source platform; its internals are deferred to VMware documentation.</w:t>
      </w:r>
    </w:p>
    <w:p>
      <w:pPr>
        <w:ind w:left="432"/>
      </w:pPr>
      <w:r>
        <w:rPr>
          <w:i/>
          <w:color w:val="2E86C1"/>
        </w:rPr>
        <w:t>Scope note: these are managed, supervised iPhones/iPads currently bound to a Workspace ONE MDM server in Apple Business Manager. Moving them to Intune means re-assigning the device in ABM and re-enrolling through Setup Assistant — for supervised ADE devices this is a wipe-and-re-enroll. Treat every device as briefly unmanaged and erased during cutover.</w:t>
      </w:r>
    </w:p>
    <w:p>
      <w:r>
        <w:t>Artifacts created in this guide (name each exactly; reuse the names verbatim everywhere):</w:t>
      </w:r>
    </w:p>
    <w:p>
      <w:pPr>
        <w:pStyle w:val="ListBullet"/>
      </w:pPr>
      <w:r>
        <w:t xml:space="preserve">ABM MDM server: </w:t>
      </w:r>
      <w:r>
        <w:rPr>
          <w:rFonts w:ascii="Consolas" w:hAnsi="Consolas"/>
          <w:sz w:val="19"/>
        </w:rPr>
        <w:t>Intune MDM Server – Apple – Migration</w:t>
      </w:r>
    </w:p>
    <w:p>
      <w:pPr>
        <w:pStyle w:val="ListBullet"/>
      </w:pPr>
      <w:r>
        <w:t xml:space="preserve">Enrollment profile (pilot): </w:t>
      </w:r>
      <w:r>
        <w:rPr>
          <w:rFonts w:ascii="Consolas" w:hAnsi="Consolas"/>
          <w:sz w:val="19"/>
        </w:rPr>
        <w:t>iOS Migration – Corporate Supervised – Pilot</w:t>
      </w:r>
    </w:p>
    <w:p>
      <w:pPr>
        <w:pStyle w:val="ListBullet"/>
      </w:pPr>
      <w:r>
        <w:t xml:space="preserve">Enrollment profile (broad): </w:t>
      </w:r>
      <w:r>
        <w:rPr>
          <w:rFonts w:ascii="Consolas" w:hAnsi="Consolas"/>
          <w:sz w:val="19"/>
        </w:rPr>
        <w:t>iOS Migration – Corporate Supervised – Broad</w:t>
      </w:r>
    </w:p>
    <w:p>
      <w:pPr>
        <w:pStyle w:val="ListBullet"/>
      </w:pPr>
      <w:r>
        <w:t xml:space="preserve">Parity Wi-Fi profile: </w:t>
      </w:r>
      <w:r>
        <w:rPr>
          <w:rFonts w:ascii="Consolas" w:hAnsi="Consolas"/>
          <w:sz w:val="19"/>
        </w:rPr>
        <w:t>iOS Parity – Corporate Wi-Fi – Cutover</w:t>
      </w:r>
    </w:p>
    <w:p>
      <w:pPr>
        <w:pStyle w:val="ListBullet"/>
      </w:pPr>
      <w:r>
        <w:t xml:space="preserve">Parity restrictions profile: </w:t>
      </w:r>
      <w:r>
        <w:rPr>
          <w:rFonts w:ascii="Consolas" w:hAnsi="Consolas"/>
          <w:sz w:val="19"/>
        </w:rPr>
        <w:t>iOS Parity – Device Restrictions – Cutover</w:t>
      </w:r>
    </w:p>
    <w:p>
      <w:pPr>
        <w:pStyle w:val="ListBullet"/>
      </w:pPr>
      <w:r>
        <w:t xml:space="preserve">Parity compliance policy: </w:t>
      </w:r>
      <w:r>
        <w:rPr>
          <w:rFonts w:ascii="Consolas" w:hAnsi="Consolas"/>
          <w:sz w:val="19"/>
        </w:rPr>
        <w:t>iOS Parity – Compliance Baseline – Cutover</w:t>
      </w:r>
    </w:p>
    <w:p>
      <w:pPr>
        <w:pStyle w:val="ListBullet"/>
      </w:pPr>
      <w:r>
        <w:t xml:space="preserve">Ring group (pilot): </w:t>
      </w:r>
      <w:r>
        <w:rPr>
          <w:rFonts w:ascii="Consolas" w:hAnsi="Consolas"/>
          <w:sz w:val="19"/>
        </w:rPr>
        <w:t>iOS Migration – Pilot Ring – Pilot</w:t>
      </w:r>
    </w:p>
    <w:p>
      <w:pPr>
        <w:pStyle w:val="ListBullet"/>
      </w:pPr>
      <w:r>
        <w:t xml:space="preserve">Ring group (broad): </w:t>
      </w:r>
      <w:r>
        <w:rPr>
          <w:rFonts w:ascii="Consolas" w:hAnsi="Consolas"/>
          <w:sz w:val="19"/>
        </w:rPr>
        <w:t>iOS Migration – Broad Ring – Expand</w:t>
      </w:r>
    </w:p>
    <w:p>
      <w:r>
        <w:t>__________________________________________________</w:t>
      </w:r>
    </w:p>
    <w:p>
      <w:pPr>
        <w:pStyle w:val="Heading2"/>
      </w:pPr>
      <w:r>
        <w:t>Phase 1 (Assess) — inventory and parity baseline</w:t>
      </w:r>
    </w:p>
    <w:p>
      <w:pPr>
        <w:pStyle w:val="Heading3"/>
      </w:pPr>
      <w:r>
        <w:t>Step 1. Inventory the in-scope Apple devices</w:t>
      </w:r>
    </w:p>
    <w:p>
      <w:pPr>
        <w:pStyle w:val="ListNumber"/>
      </w:pPr>
      <w:r>
        <w:t>Export the in-scope iPhone/iPad serial numbers from Apple Business Manager (ABM &gt; Devices) and from the</w:t>
      </w:r>
    </w:p>
    <w:p>
      <w:r>
        <w:t xml:space="preserve">   Workspace ONE console. Record which ABM MDM server each device currently maps to (it will be the Workspace ONE    server).</w:t>
      </w:r>
    </w:p>
    <w:p>
      <w:pPr>
        <w:pStyle w:val="ListNumber"/>
      </w:pPr>
      <w:r>
        <w:t>Confirm supervision/ADE state per device. Supervised ADE devices follow the wipe-and-re-enroll path.</w:t>
      </w:r>
    </w:p>
    <w:p>
      <w:r>
        <w:t xml:space="preserve">   *(Workspace ONE export specifics are deferred to VMware documentation.)*</w:t>
      </w:r>
    </w:p>
    <w:p>
      <w:pPr>
        <w:pStyle w:val="Heading3"/>
      </w:pPr>
      <w:r>
        <w:t>Step 2. Build the app/profile parity matrix</w:t>
      </w:r>
    </w:p>
    <w:p>
      <w:pPr>
        <w:pStyle w:val="ListNumber"/>
      </w:pPr>
      <w:r>
        <w:t>List every Workspace ONE app and profile in scope (store/VPP apps, Wi-Fi, VPN, email, certificates,</w:t>
      </w:r>
    </w:p>
    <w:p>
      <w:r>
        <w:t xml:space="preserve">   restrictions, compliance) and map each to the Intune object you will build in Phase 2.</w:t>
      </w:r>
    </w:p>
    <w:p>
      <w:pPr>
        <w:pStyle w:val="ListNumber"/>
      </w:pPr>
      <w:r>
        <w:t>Approve the matrix with the device/app owners — this is the definition of a successful re-enroll.</w:t>
      </w:r>
    </w:p>
    <w:p>
      <w:r>
        <w:t>__________________________________________________</w:t>
      </w:r>
    </w:p>
    <w:p>
      <w:pPr>
        <w:pStyle w:val="Heading2"/>
      </w:pPr>
      <w:r>
        <w:t>Phase 2 (Configure) — connect ABM to Intune and build target objects</w:t>
      </w:r>
    </w:p>
    <w:p>
      <w:pPr>
        <w:pStyle w:val="Heading3"/>
      </w:pPr>
      <w:r>
        <w:t>Step 3. Confirm the Apple MDM Push (APNs) certificate is Active</w:t>
      </w:r>
    </w:p>
    <w:p>
      <w:pPr>
        <w:pStyle w:val="ListNumber"/>
      </w:pPr>
      <w:r>
        <w:t>In Intune, go to Devices &gt; Enrollment &gt; Apple &gt; Apple MDM Push certificate.</w:t>
      </w:r>
    </w:p>
    <w:p>
      <w:pPr>
        <w:pStyle w:val="ListNumber"/>
      </w:pPr>
      <w:r>
        <w:t>If not present: check I agree, Download the CSR, click Create your MDM push certificate to open</w:t>
      </w:r>
    </w:p>
    <w:p>
      <w:r>
        <w:t xml:space="preserve">   </w:t>
      </w:r>
      <w:r>
        <w:rPr>
          <w:rFonts w:ascii="Consolas" w:hAnsi="Consolas"/>
          <w:sz w:val="19"/>
        </w:rPr>
        <w:t>https://identity.apple.com</w:t>
      </w:r>
      <w:r>
        <w:t xml:space="preserve">, sign in with a company Apple ID (record it — reuse it every renewal), create a    certificate, upload the CSR, Download the </w:t>
      </w:r>
      <w:r>
        <w:rPr>
          <w:rFonts w:ascii="Consolas" w:hAnsi="Consolas"/>
          <w:sz w:val="19"/>
        </w:rPr>
        <w:t>.pem</w:t>
      </w:r>
      <w:r>
        <w:t xml:space="preserve">, then back in Intune enter the Apple ID, Browse to the </w:t>
      </w:r>
      <w:r>
        <w:rPr>
          <w:rFonts w:ascii="Consolas" w:hAnsi="Consolas"/>
          <w:sz w:val="19"/>
        </w:rPr>
        <w:t>.pem</w:t>
      </w:r>
      <w:r>
        <w:t>,    Upload.</w:t>
      </w:r>
    </w:p>
    <w:p>
      <w:pPr>
        <w:pStyle w:val="ListNumber"/>
      </w:pPr>
      <w:r>
        <w:t>Confirm status Active with an expiration about one year out.</w:t>
      </w:r>
    </w:p>
    <w:p>
      <w:pPr>
        <w:pStyle w:val="Heading3"/>
      </w:pPr>
      <w:r>
        <w:t>Step 4. Connect Apple Business Manager to Intune (the Intune MDM server / ADE token)</w:t>
      </w:r>
    </w:p>
    <w:p>
      <w:pPr>
        <w:pStyle w:val="ListNumber"/>
      </w:pPr>
      <w:r>
        <w:t>In Intune, go to Devices &gt; Enrollment &gt; Apple &gt; Enrollment program tokens &gt; Add, check I agree, and Download the</w:t>
      </w:r>
    </w:p>
    <w:p>
      <w:r>
        <w:t xml:space="preserve">   Intune public key (</w:t>
      </w:r>
      <w:r>
        <w:rPr>
          <w:rFonts w:ascii="Consolas" w:hAnsi="Consolas"/>
          <w:sz w:val="19"/>
        </w:rPr>
        <w:t>.pem</w:t>
      </w:r>
      <w:r>
        <w:t>).</w:t>
      </w:r>
    </w:p>
    <w:p>
      <w:pPr>
        <w:pStyle w:val="ListNumber"/>
      </w:pPr>
      <w:r>
        <w:t>In ABM, go to Preferences (or Settings in the newer ABM) &gt; MDM Servers &gt; Add MDM Server; name it</w:t>
      </w:r>
    </w:p>
    <w:p>
      <w:r>
        <w:t xml:space="preserve">   </w:t>
      </w:r>
      <w:r>
        <w:rPr>
          <w:rFonts w:ascii="Consolas" w:hAnsi="Consolas"/>
          <w:sz w:val="19"/>
        </w:rPr>
        <w:t>Intune MDM Server – Apple – Migration</w:t>
      </w:r>
      <w:r>
        <w:t>; Upload the Intune public key; Save; then Download Token (</w:t>
      </w:r>
      <w:r>
        <w:rPr>
          <w:rFonts w:ascii="Consolas" w:hAnsi="Consolas"/>
          <w:sz w:val="19"/>
        </w:rPr>
        <w:t>.p7m</w:t>
      </w:r>
      <w:r>
        <w:t>).</w:t>
      </w:r>
    </w:p>
    <w:p>
      <w:pPr>
        <w:pStyle w:val="ListNumber"/>
      </w:pPr>
      <w:r>
        <w:t xml:space="preserve">Back in Intune, on the Add token blade enter the Apple ID used for ABM, Browse to the </w:t>
      </w:r>
      <w:r>
        <w:rPr>
          <w:rFonts w:ascii="Consolas" w:hAnsi="Consolas"/>
          <w:sz w:val="19"/>
        </w:rPr>
        <w:t>.p7m</w:t>
      </w:r>
      <w:r>
        <w:t>, and Upload.</w:t>
      </w:r>
    </w:p>
    <w:p>
      <w:pPr>
        <w:pStyle w:val="ListNumber"/>
      </w:pPr>
      <w:r>
        <w:t xml:space="preserve">Confirm the token appears under Enrollment program tokens. Run </w:t>
      </w:r>
      <w:r>
        <w:rPr>
          <w:rFonts w:ascii="Consolas" w:hAnsi="Consolas"/>
          <w:sz w:val="19"/>
        </w:rPr>
        <w:t>WS1IOS-Discovery.ps1</w:t>
      </w:r>
      <w:r>
        <w:t xml:space="preserve"> to verify the APNs cert</w:t>
      </w:r>
    </w:p>
    <w:p>
      <w:r>
        <w:t xml:space="preserve">   and ADE token are present.</w:t>
      </w:r>
    </w:p>
    <w:p>
      <w:pPr>
        <w:pStyle w:val="Heading3"/>
      </w:pPr>
      <w:r>
        <w:t>Step 5. Set the default ADE MDM server for new device sync (optional but recommended)</w:t>
      </w:r>
    </w:p>
    <w:p>
      <w:pPr>
        <w:pStyle w:val="ListNumber"/>
      </w:pPr>
      <w:r>
        <w:t xml:space="preserve">In ABM &gt; Preferences &gt; MDM Servers, you can set </w:t>
      </w:r>
      <w:r>
        <w:rPr>
          <w:rFonts w:ascii="Consolas" w:hAnsi="Consolas"/>
          <w:sz w:val="19"/>
        </w:rPr>
        <w:t>Intune MDM Server – Apple – Migration</w:t>
      </w:r>
      <w:r>
        <w:t xml:space="preserve"> as the default server</w:t>
      </w:r>
    </w:p>
    <w:p>
      <w:r>
        <w:t xml:space="preserve">   for new device types so newly purchased devices land in Intune automatically. Existing devices are still    re-assigned per ring in Step 9 — do not bulk-reassign here.</w:t>
      </w:r>
    </w:p>
    <w:p>
      <w:pPr>
        <w:pStyle w:val="Heading3"/>
      </w:pPr>
      <w:r>
        <w:t>Step 6. Create the Intune ADE enrollment profile (supervised)</w:t>
      </w:r>
    </w:p>
    <w:p>
      <w:pPr>
        <w:pStyle w:val="ListNumber"/>
      </w:pPr>
      <w:r>
        <w:t>In Intune, go to Devices &gt; Enrollment &gt; Apple &gt; Enrollment program tokens, open the token from Step 4, then</w:t>
      </w:r>
    </w:p>
    <w:p>
      <w:r>
        <w:t xml:space="preserve">   open the Profiles tab &gt; Create profile &gt; iOS/iPadOS.</w:t>
      </w:r>
    </w:p>
    <w:p>
      <w:pPr>
        <w:pStyle w:val="ListNumber"/>
      </w:pPr>
      <w:r>
        <w:t xml:space="preserve">Enter the name </w:t>
      </w:r>
      <w:r>
        <w:rPr>
          <w:rFonts w:ascii="Consolas" w:hAnsi="Consolas"/>
          <w:sz w:val="19"/>
        </w:rPr>
        <w:t>iOS Migration – Corporate Supervised – Pilot</w:t>
      </w:r>
      <w:r>
        <w:t xml:space="preserve"> and a description.</w:t>
      </w:r>
    </w:p>
    <w:p>
      <w:pPr>
        <w:pStyle w:val="ListNumber"/>
      </w:pPr>
      <w:r>
        <w:t>User affinity: choose Enroll with user affinity (so each device has its primary user) unless these are shared</w:t>
      </w:r>
    </w:p>
    <w:p>
      <w:r>
        <w:t xml:space="preserve">   appliances; supervised corporate devices typically use user affinity.</w:t>
      </w:r>
    </w:p>
    <w:p>
      <w:pPr>
        <w:pStyle w:val="ListNumber"/>
      </w:pPr>
      <w:r>
        <w:t>Management options: enable Supervised; set Locked enrollment = Yes (matches a corporate Workspace ONE posture).</w:t>
      </w:r>
    </w:p>
    <w:p>
      <w:pPr>
        <w:pStyle w:val="ListNumber"/>
      </w:pPr>
      <w:r>
        <w:t>Setup Assistant: hide the panes you do not want (Apple ID, Restore, Privacy, etc.) for a clean first-run that</w:t>
      </w:r>
    </w:p>
    <w:p>
      <w:r>
        <w:t xml:space="preserve">   matches the prior experience.</w:t>
      </w:r>
    </w:p>
    <w:p>
      <w:pPr>
        <w:pStyle w:val="ListNumber"/>
      </w:pPr>
      <w:r>
        <w:t xml:space="preserve">Review + Create. Repeat to create </w:t>
      </w:r>
      <w:r>
        <w:rPr>
          <w:rFonts w:ascii="Consolas" w:hAnsi="Consolas"/>
          <w:sz w:val="19"/>
        </w:rPr>
        <w:t>iOS Migration – Corporate Supervised – Broad</w:t>
      </w:r>
      <w:r>
        <w:t xml:space="preserve"> for the broad ring (identical</w:t>
      </w:r>
    </w:p>
    <w:p>
      <w:r>
        <w:t xml:space="preserve">   settings; the separate name keeps ring assignment auditable).</w:t>
      </w:r>
    </w:p>
    <w:p>
      <w:pPr>
        <w:pStyle w:val="Heading3"/>
      </w:pPr>
      <w:r>
        <w:t>Step 7. Build the parity apps (store and VPP)</w:t>
      </w:r>
    </w:p>
    <w:p>
      <w:pPr>
        <w:pStyle w:val="ListNumber"/>
      </w:pPr>
      <w:r>
        <w:t>Apps &gt; iOS/iPadOS &gt; Add. For each app in the parity matrix, add it as an iOS store app or, for licensed apps, a</w:t>
      </w:r>
    </w:p>
    <w:p>
      <w:r>
        <w:t xml:space="preserve">   Volume Purchase Program (VPP) app, identifying it by its exact store publisher name and bundle ID to avoid    selecting a similarly-named app.</w:t>
      </w:r>
    </w:p>
    <w:p>
      <w:pPr>
        <w:pStyle w:val="ListNumber"/>
      </w:pPr>
      <w:r>
        <w:t>Assignments: assign Required to the ring groups (Step 8) so a re-enrolled device installs them automatically.</w:t>
      </w:r>
    </w:p>
    <w:p>
      <w:pPr>
        <w:pStyle w:val="Heading3"/>
      </w:pPr>
      <w:r>
        <w:t>Step 8. Create the migration ring groups</w:t>
      </w:r>
    </w:p>
    <w:p>
      <w:pPr>
        <w:pStyle w:val="ListNumber"/>
      </w:pPr>
      <w:r>
        <w:t xml:space="preserve">Entra &gt; Groups &gt; New group &gt; Security; name it </w:t>
      </w:r>
      <w:r>
        <w:rPr>
          <w:rFonts w:ascii="Consolas" w:hAnsi="Consolas"/>
          <w:sz w:val="19"/>
        </w:rPr>
        <w:t>iOS Migration – Pilot Ring – Pilot</w:t>
      </w:r>
      <w:r>
        <w:t>; add the pilot device</w:t>
      </w:r>
    </w:p>
    <w:p>
      <w:r>
        <w:t xml:space="preserve">   serials/users.</w:t>
      </w:r>
    </w:p>
    <w:p>
      <w:pPr>
        <w:pStyle w:val="ListNumber"/>
      </w:pPr>
      <w:r>
        <w:t xml:space="preserve">Repeat to create </w:t>
      </w:r>
      <w:r>
        <w:rPr>
          <w:rFonts w:ascii="Consolas" w:hAnsi="Consolas"/>
          <w:sz w:val="19"/>
        </w:rPr>
        <w:t>iOS Migration – Broad Ring – Expand</w:t>
      </w:r>
      <w:r>
        <w:t xml:space="preserve"> for the rest of the fleet.</w:t>
      </w:r>
    </w:p>
    <w:p>
      <w:pPr>
        <w:pStyle w:val="ListNumber"/>
      </w:pPr>
      <w:r>
        <w:t xml:space="preserve">Prefer automation? Run </w:t>
      </w:r>
      <w:r>
        <w:rPr>
          <w:rFonts w:ascii="Consolas" w:hAnsi="Consolas"/>
          <w:sz w:val="19"/>
        </w:rPr>
        <w:t>WS1IOS-Set-MigrationRingTargeting.ps1</w:t>
      </w:r>
      <w:r>
        <w:t xml:space="preserve"> to create the ring groups (default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Heading3"/>
      </w:pPr>
      <w:r>
        <w:t>Step 9. Build parity configuration and compliance</w:t>
      </w:r>
    </w:p>
    <w:p>
      <w:pPr>
        <w:pStyle w:val="ListNumber"/>
      </w:pPr>
      <w:r>
        <w:t>Devices &gt; Configuration &gt; Create &gt; New policy &gt; iOS/iPadOS. Re-create each in-scope profile from the parity</w:t>
      </w:r>
    </w:p>
    <w:p>
      <w:r>
        <w:t xml:space="preserve">   matrix; name the corporate Wi-Fi </w:t>
      </w:r>
      <w:r>
        <w:rPr>
          <w:rFonts w:ascii="Consolas" w:hAnsi="Consolas"/>
          <w:sz w:val="19"/>
        </w:rPr>
        <w:t>iOS Parity – Corporate Wi-Fi – Cutover</w:t>
      </w:r>
      <w:r>
        <w:t xml:space="preserve"> and the restrictions    </w:t>
      </w:r>
      <w:r>
        <w:rPr>
          <w:rFonts w:ascii="Consolas" w:hAnsi="Consolas"/>
          <w:sz w:val="19"/>
        </w:rPr>
        <w:t>iOS Parity – Device Restrictions – Cutover</w:t>
      </w:r>
      <w:r>
        <w:t>. Add VPN, email, and certificate profiles as the matrix requires.</w:t>
      </w:r>
    </w:p>
    <w:p>
      <w:pPr>
        <w:pStyle w:val="ListNumber"/>
      </w:pPr>
      <w:r>
        <w:t xml:space="preserve">Devices &gt; Compliance &gt; Create policy &gt; iOS/iPadOS; name it </w:t>
      </w:r>
      <w:r>
        <w:rPr>
          <w:rFonts w:ascii="Consolas" w:hAnsi="Consolas"/>
          <w:sz w:val="19"/>
        </w:rPr>
        <w:t>iOS Parity – Compliance Baseline – Cutover</w:t>
      </w:r>
      <w:r>
        <w:t xml:space="preserve"> and set</w:t>
      </w:r>
    </w:p>
    <w:p>
      <w:r>
        <w:t xml:space="preserve">   rules matching (or improving on) the Workspace ONE baseline (min OS, jailbreak detection, passcode).</w:t>
      </w:r>
    </w:p>
    <w:p>
      <w:pPr>
        <w:pStyle w:val="ListNumber"/>
      </w:pPr>
      <w:r>
        <w:t>Assignments: assign every parity profile, the compliance policy, and the parity apps to</w:t>
      </w:r>
    </w:p>
    <w:p>
      <w:r>
        <w:t xml:space="preserve">   </w:t>
      </w:r>
      <w:r>
        <w:rPr>
          <w:rFonts w:ascii="Consolas" w:hAnsi="Consolas"/>
          <w:sz w:val="19"/>
        </w:rPr>
        <w:t>iOS Migration – Pilot Ring – Pilot</w:t>
      </w:r>
      <w:r>
        <w:t xml:space="preserve"> first.</w:t>
      </w:r>
    </w:p>
    <w:p>
      <w:r>
        <w:t>__________________________________________________</w:t>
      </w:r>
    </w:p>
    <w:p>
      <w:pPr>
        <w:pStyle w:val="Heading2"/>
      </w:pPr>
      <w:r>
        <w:t>Phase 3 (Pilot) — re-assign and re-enroll the pilot ring</w:t>
      </w:r>
    </w:p>
    <w:p>
      <w:pPr>
        <w:pStyle w:val="Heading3"/>
      </w:pPr>
      <w:r>
        <w:t>Step 10. Communicate to pilot users</w:t>
      </w:r>
    </w:p>
    <w:p>
      <w:pPr>
        <w:pStyle w:val="ListNumber"/>
      </w:pPr>
      <w:r>
        <w:t>Send the approved pilot notice: back up personal data, expected downtime, and the steps to sign back in after</w:t>
      </w:r>
    </w:p>
    <w:p>
      <w:r>
        <w:t xml:space="preserve">   re-enroll. The device will be erased — this must be explicit.</w:t>
      </w:r>
    </w:p>
    <w:p>
      <w:pPr>
        <w:pStyle w:val="Heading3"/>
      </w:pPr>
      <w:r>
        <w:t>Step 11. Re-assign the pilot devices in Apple Business Manager</w:t>
      </w:r>
    </w:p>
    <w:p>
      <w:pPr>
        <w:pStyle w:val="ListNumber"/>
      </w:pPr>
      <w:r>
        <w:t>In ABM &gt; Devices, select the pilot iPhone/iPad serial numbers.</w:t>
      </w:r>
    </w:p>
    <w:p>
      <w:pPr>
        <w:pStyle w:val="ListNumber"/>
      </w:pPr>
      <w:r>
        <w:t>Choose Edit MDM Server (Edit Device Management in the newer ABM) and select</w:t>
      </w:r>
    </w:p>
    <w:p>
      <w:r>
        <w:t xml:space="preserve">   </w:t>
      </w:r>
      <w:r>
        <w:rPr>
          <w:rFonts w:ascii="Consolas" w:hAnsi="Consolas"/>
          <w:sz w:val="19"/>
        </w:rPr>
        <w:t>Intune MDM Server – Apple – Migration</w:t>
      </w:r>
      <w:r>
        <w:t>; Confirm.    *(This moves the devices away from the Workspace ONE MDM server. Do not unenroll them in Workspace ONE yet —    the device keeps responding to Workspace ONE until it is erased.)*</w:t>
      </w:r>
    </w:p>
    <w:p>
      <w:pPr>
        <w:pStyle w:val="ListNumber"/>
      </w:pPr>
      <w:r>
        <w:t>In Intune, on the token &gt; Devices, click Sync (Apple rate-limits — allow a few minutes), then select the pilot</w:t>
      </w:r>
    </w:p>
    <w:p>
      <w:r>
        <w:t xml:space="preserve">   serials &gt; Assign profile &gt; </w:t>
      </w:r>
      <w:r>
        <w:rPr>
          <w:rFonts w:ascii="Consolas" w:hAnsi="Consolas"/>
          <w:sz w:val="19"/>
        </w:rPr>
        <w:t>iOS Migration – Corporate Supervised – Pilot</w:t>
      </w:r>
      <w:r>
        <w:t>.</w:t>
      </w:r>
    </w:p>
    <w:p>
      <w:pPr>
        <w:pStyle w:val="Heading3"/>
      </w:pPr>
      <w:r>
        <w:t>Step 12. Re-enroll each pilot device (wipe-and-re-enroll for supervised ADE)</w:t>
      </w:r>
    </w:p>
    <w:p>
      <w:pPr>
        <w:pStyle w:val="ListNumber"/>
      </w:pPr>
      <w:r>
        <w:t>On (or for) each pilot device, erase it: Settings &gt; General &gt; Transfer or Reset &gt; Erase All Content and</w:t>
      </w:r>
    </w:p>
    <w:p>
      <w:r>
        <w:t xml:space="preserve">   Settings (or push a remote wipe). For a supervised ADE device this is required so it returns to Setup Assistant.</w:t>
      </w:r>
    </w:p>
    <w:p>
      <w:pPr>
        <w:pStyle w:val="ListNumber"/>
      </w:pPr>
      <w:r>
        <w:t>Power on, choose language/region, connect to network.</w:t>
      </w:r>
    </w:p>
    <w:p>
      <w:pPr>
        <w:pStyle w:val="ListNumber"/>
      </w:pPr>
      <w:r>
        <w:t>Setup Assistant shows Remote Management naming your organization (now Intune) &gt; continue. The device enrolls</w:t>
      </w:r>
    </w:p>
    <w:p>
      <w:r>
        <w:t xml:space="preserve">   supervised under Intune, joins its ring group, installs the parity apps, and applies the parity profiles.</w:t>
      </w:r>
    </w:p>
    <w:p>
      <w:pPr>
        <w:pStyle w:val="ListNumber"/>
      </w:pPr>
      <w:r>
        <w:t>Sign in (user affinity) and confirm the home screen, apps, and connectivity match the prior experience.</w:t>
      </w:r>
    </w:p>
    <w:p>
      <w:r>
        <w:t>__________________________________________________</w:t>
      </w:r>
    </w:p>
    <w:p>
      <w:pPr>
        <w:pStyle w:val="Heading2"/>
      </w:pPr>
      <w:r>
        <w:t>Phase 4 (Validate) — pilot gate</w:t>
      </w:r>
    </w:p>
    <w:p>
      <w:pPr>
        <w:pStyle w:val="Heading3"/>
      </w:pPr>
      <w:r>
        <w:t>Step 13. Validate the pilot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WS1IOS-Discovery.ps1</w:t>
      </w:r>
      <w:r>
        <w:t xml:space="preserve"> (tenant readiness) and </w:t>
      </w:r>
      <w:r>
        <w:rPr>
          <w:rFonts w:ascii="Consolas" w:hAnsi="Consolas"/>
          <w:sz w:val="19"/>
        </w:rPr>
        <w:t>WS1IOS-Validation.ps1</w:t>
      </w:r>
      <w:r>
        <w:t xml:space="preserve"> (per pilot device), then</w:t>
      </w:r>
    </w:p>
    <w:p>
      <w:r>
        <w:t xml:space="preserve">   </w:t>
      </w:r>
      <w:r>
        <w:rPr>
          <w:rFonts w:ascii="Consolas" w:hAnsi="Consolas"/>
          <w:sz w:val="19"/>
        </w:rPr>
        <w:t>WS1IOS-Report.ps1</w:t>
      </w:r>
      <w:r>
        <w:t xml:space="preserve"> for migration status and app parity.</w:t>
      </w:r>
    </w:p>
    <w:p>
      <w:pPr>
        <w:pStyle w:val="ListNumber"/>
      </w:pPr>
      <w:r>
        <w:t>Pass criteria: each pilot device is enrolled supervised under Intune, no longer managed by Workspace ONE, a</w:t>
      </w:r>
    </w:p>
    <w:p>
      <w:r>
        <w:t xml:space="preserve">   member of </w:t>
      </w:r>
      <w:r>
        <w:rPr>
          <w:rFonts w:ascii="Consolas" w:hAnsi="Consolas"/>
          <w:sz w:val="19"/>
        </w:rPr>
        <w:t>iOS Migration – Pilot Ring – Pilot</w:t>
      </w:r>
      <w:r>
        <w:t>, has the parity Wi-Fi/restrictions/compliance applied, and the    parity apps installed.</w:t>
      </w:r>
    </w:p>
    <w:p>
      <w:pPr>
        <w:pStyle w:val="ListNumber"/>
      </w:pPr>
      <w:r>
        <w:t>On the device, confirm Wi-Fi/email/VPN work and a managed app opens.</w:t>
      </w:r>
    </w:p>
    <w:p>
      <w:pPr>
        <w:ind w:left="432"/>
      </w:pPr>
      <w:r>
        <w:rPr>
          <w:i/>
          <w:color w:val="2E86C1"/>
        </w:rPr>
        <w:t>Pilot-ring gate: do not proceed to the broad ring until the pilot pass criteria are met for every pilot device. Rollback note: to revert a device, re-assign it in ABM back to the Workspace ONE MDM server, erase, and re-enroll through Setup Assistant — restoring source management. Keep the Workspace ONE server live until the ring is signed off.</w:t>
      </w:r>
    </w:p>
    <w:p>
      <w:r>
        <w:t>__________________________________________________</w:t>
      </w:r>
    </w:p>
    <w:p>
      <w:pPr>
        <w:pStyle w:val="Heading2"/>
      </w:pPr>
      <w:r>
        <w:t>Phase 5 (Expand) — broad rings</w:t>
      </w:r>
    </w:p>
    <w:p>
      <w:pPr>
        <w:pStyle w:val="Heading3"/>
      </w:pPr>
      <w:r>
        <w:t>Step 14. Expand by ring</w:t>
      </w:r>
    </w:p>
    <w:p>
      <w:pPr>
        <w:pStyle w:val="ListNumber"/>
      </w:pPr>
      <w:r>
        <w:t xml:space="preserve">Assign the parity profiles, compliance policy, and parity apps to </w:t>
      </w:r>
      <w:r>
        <w:rPr>
          <w:rFonts w:ascii="Consolas" w:hAnsi="Consolas"/>
          <w:sz w:val="19"/>
        </w:rPr>
        <w:t>iOS Migration – Broad Ring – Expand</w:t>
      </w:r>
      <w:r>
        <w:t>.</w:t>
      </w:r>
    </w:p>
    <w:p>
      <w:pPr>
        <w:pStyle w:val="ListNumber"/>
      </w:pPr>
      <w:r>
        <w:t>For each broad wave, repeat Steps 10 to 13: communicate, re-assign in ABM, sync and assign</w:t>
      </w:r>
    </w:p>
    <w:p>
      <w:r>
        <w:t xml:space="preserve">   </w:t>
      </w:r>
      <w:r>
        <w:rPr>
          <w:rFonts w:ascii="Consolas" w:hAnsi="Consolas"/>
          <w:sz w:val="19"/>
        </w:rPr>
        <w:t>iOS Migration – Corporate Supervised – Broad</w:t>
      </w:r>
      <w:r>
        <w:t>, erase and re-enroll, then validate with the scripts before    widening to the next wave.</w:t>
      </w:r>
    </w:p>
    <w:p>
      <w:pPr>
        <w:pStyle w:val="Heading3"/>
      </w:pPr>
      <w:r>
        <w:t>Step 15. Decommission the source</w:t>
      </w:r>
    </w:p>
    <w:p>
      <w:pPr>
        <w:pStyle w:val="ListNumber"/>
      </w:pPr>
      <w:r>
        <w:t>Once a ring is validated and stable, unenroll those devices from Workspace ONE and retire the Workspace ONE ABM</w:t>
      </w:r>
    </w:p>
    <w:p>
      <w:r>
        <w:t xml:space="preserve">   MDM server only after the entire fleet has migrated and been signed off. Keep rollback available until then.</w:t>
      </w:r>
    </w:p>
    <w:p>
      <w:pPr>
        <w:pStyle w:val="Heading1"/>
      </w:pPr>
      <w:r>
        <w:t>5. Testing Guide — Workspace ONE to Intune iOS/iPadOS Device Migration</w:t>
      </w:r>
    </w:p>
    <w:p>
      <w:r>
        <w:t>Run after the pilot ring re-enrolls (Implementation Step 12) and after each broad wave.</w:t>
      </w:r>
    </w:p>
    <w:p>
      <w:pPr>
        <w:pStyle w:val="Heading2"/>
      </w:pPr>
      <w:r>
        <w:t>Test 1 — ABM re-assignment took effect</w:t>
      </w:r>
    </w:p>
    <w:p>
      <w:r>
        <w:t xml:space="preserve">Do: In Apple Business Manager &gt; Devices, open a migrated device and confirm its MDM server is </w:t>
      </w:r>
      <w:r>
        <w:rPr>
          <w:rFonts w:ascii="Consolas" w:hAnsi="Consolas"/>
          <w:sz w:val="19"/>
        </w:rPr>
        <w:t>Intune MDM Server – Apple – Migration</w:t>
      </w:r>
      <w:r>
        <w:t>. Expected: The device shows the Intune MDM server, not the Workspace ONE server.</w:t>
      </w:r>
    </w:p>
    <w:p>
      <w:pPr>
        <w:pStyle w:val="Heading2"/>
      </w:pPr>
      <w:r>
        <w:t>Test 2 — Device enrolled supervised in Intune</w:t>
      </w:r>
    </w:p>
    <w:p>
      <w:r>
        <w:t xml:space="preserve">Do: On a pilot device run </w:t>
      </w:r>
      <w:r>
        <w:rPr>
          <w:rFonts w:ascii="Consolas" w:hAnsi="Consolas"/>
          <w:sz w:val="19"/>
        </w:rPr>
        <w:t>WS1IOS-Validation.ps1</w:t>
      </w:r>
      <w:r>
        <w:t>, or check Intune &gt; Devices &gt; iOS/iPadOS. Expected: The device is present, Supervised = Yes, enrolled via Automated Device Enrollment, and in its ring group.</w:t>
      </w:r>
    </w:p>
    <w:p>
      <w:pPr>
        <w:pStyle w:val="Heading2"/>
      </w:pPr>
      <w:r>
        <w:t>Test 3 — No longer managed by Workspace ONE</w:t>
      </w:r>
    </w:p>
    <w:p>
      <w:r>
        <w:t>Do: Confirm the device no longer responds to Workspace ONE (the management profile is the Intune one after erase). Expected: The device shows only the Intune management profile; Workspace ONE no longer controls it.</w:t>
      </w:r>
    </w:p>
    <w:p>
      <w:pPr>
        <w:pStyle w:val="Heading2"/>
      </w:pPr>
      <w:r>
        <w:t>Test 4 — Enrollment profile applied</w:t>
      </w:r>
    </w:p>
    <w:p>
      <w:r>
        <w:t xml:space="preserve">Do: In Intune, on the ADE token &gt; Devices, confirm the assigned profile. Expected: Pilot devices show </w:t>
      </w:r>
      <w:r>
        <w:rPr>
          <w:rFonts w:ascii="Consolas" w:hAnsi="Consolas"/>
          <w:sz w:val="19"/>
        </w:rPr>
        <w:t>iOS Migration – Corporate Supervised – Pilot</w:t>
      </w:r>
      <w:r>
        <w:t xml:space="preserve"> (broad shows the Broad profile).</w:t>
      </w:r>
    </w:p>
    <w:p>
      <w:pPr>
        <w:pStyle w:val="Heading2"/>
      </w:pPr>
      <w:r>
        <w:t>Test 5 — Configuration parity</w:t>
      </w:r>
    </w:p>
    <w:p>
      <w:r>
        <w:t xml:space="preserve">Do: Run </w:t>
      </w:r>
      <w:r>
        <w:rPr>
          <w:rFonts w:ascii="Consolas" w:hAnsi="Consolas"/>
          <w:sz w:val="19"/>
        </w:rPr>
        <w:t>WS1IOS-Validation.ps1</w:t>
      </w:r>
      <w:r>
        <w:t xml:space="preserve">; on the device check Wi-Fi, email, VPN, and restrictions. Expected: </w:t>
      </w:r>
      <w:r>
        <w:rPr>
          <w:rFonts w:ascii="Consolas" w:hAnsi="Consolas"/>
          <w:sz w:val="19"/>
        </w:rPr>
        <w:t>iOS Parity – Corporate Wi-Fi – Cutover</w:t>
      </w:r>
      <w:r>
        <w:t xml:space="preserve"> and </w:t>
      </w:r>
      <w:r>
        <w:rPr>
          <w:rFonts w:ascii="Consolas" w:hAnsi="Consolas"/>
          <w:sz w:val="19"/>
        </w:rPr>
        <w:t>iOS Parity – Device Restrictions – Cutover</w:t>
      </w:r>
      <w:r>
        <w:t xml:space="preserve"> are applied and connectivity works.</w:t>
      </w:r>
    </w:p>
    <w:p>
      <w:pPr>
        <w:pStyle w:val="Heading2"/>
      </w:pPr>
      <w:r>
        <w:t>Test 6 — App parity</w:t>
      </w:r>
    </w:p>
    <w:p>
      <w:r>
        <w:t xml:space="preserve">Do: Run </w:t>
      </w:r>
      <w:r>
        <w:rPr>
          <w:rFonts w:ascii="Consolas" w:hAnsi="Consolas"/>
          <w:sz w:val="19"/>
        </w:rPr>
        <w:t>WS1IOS-Report.ps1</w:t>
      </w:r>
      <w:r>
        <w:t xml:space="preserve"> (app parity section) and check the device home screen. Expected: The parity apps from the matrix are installed and assignments report Installed.</w:t>
      </w:r>
    </w:p>
    <w:p>
      <w:pPr>
        <w:pStyle w:val="Heading2"/>
      </w:pPr>
      <w:r>
        <w:t>Test 7 — Compliance</w:t>
      </w:r>
    </w:p>
    <w:p>
      <w:r>
        <w:t xml:space="preserve">Do: Intune &gt; Devices &gt; Compliance, or </w:t>
      </w:r>
      <w:r>
        <w:rPr>
          <w:rFonts w:ascii="Consolas" w:hAnsi="Consolas"/>
          <w:sz w:val="19"/>
        </w:rPr>
        <w:t>WS1IOS-Validation.ps1</w:t>
      </w:r>
      <w:r>
        <w:t xml:space="preserve">. Expected: </w:t>
      </w:r>
      <w:r>
        <w:rPr>
          <w:rFonts w:ascii="Consolas" w:hAnsi="Consolas"/>
          <w:sz w:val="19"/>
        </w:rPr>
        <w:t>iOS Parity – Compliance Baseline – Cutover</w:t>
      </w:r>
      <w:r>
        <w:t xml:space="preserve"> evaluates the device as Compliant.</w:t>
      </w:r>
    </w:p>
    <w:p>
      <w:pPr>
        <w:pStyle w:val="Heading2"/>
      </w:pPr>
      <w:r>
        <w:t>Test 8 — Fleet migration report</w:t>
      </w:r>
    </w:p>
    <w:p>
      <w:r>
        <w:t xml:space="preserve">Do: Run </w:t>
      </w:r>
      <w:r>
        <w:rPr>
          <w:rFonts w:ascii="Consolas" w:hAnsi="Consolas"/>
          <w:sz w:val="19"/>
        </w:rPr>
        <w:t>WS1IOS-Report.ps1</w:t>
      </w:r>
      <w:r>
        <w:t>. Expected: A clear per-device view of supervision, enrollment profile, ring group, and app-parity status.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</w:t>
            </w:r>
          </w:p>
        </w:tc>
        <w:tc>
          <w:tcPr>
            <w:tcW w:type="dxa" w:w="4320"/>
          </w:tcPr>
          <w:p>
            <w:r>
              <w:t>Tests 1 to 7 pass for every pilot device; users confirm normal use</w:t>
            </w:r>
          </w:p>
        </w:tc>
      </w:tr>
      <w:tr>
        <w:tc>
          <w:tcPr>
            <w:tcW w:type="dxa" w:w="4320"/>
          </w:tcPr>
          <w:p>
            <w:r>
              <w:t>Broad pass</w:t>
            </w:r>
          </w:p>
        </w:tc>
        <w:tc>
          <w:tcPr>
            <w:tcW w:type="dxa" w:w="4320"/>
          </w:tcPr>
          <w:p>
            <w:r>
              <w:t>Tests 1 to 5 and 8 pass for the wave before the next wave begins</w:t>
            </w:r>
          </w:p>
        </w:tc>
      </w:tr>
    </w:tbl>
    <w:p>
      <w:pPr>
        <w:pStyle w:val="Heading1"/>
      </w:pPr>
      <w:r>
        <w:t>6. Troubleshooting Guide — Workspace ONE to Intune iOS/iPadOS Device Migration</w:t>
      </w:r>
    </w:p>
    <w:p>
      <w:r>
        <w:t xml:space="preserve">Use </w:t>
      </w:r>
      <w:r>
        <w:rPr>
          <w:rFonts w:ascii="Consolas" w:hAnsi="Consolas"/>
          <w:sz w:val="19"/>
        </w:rPr>
        <w:t>WS1IOS-Validation.ps1</w:t>
      </w:r>
      <w:r>
        <w:t xml:space="preserve"> / </w:t>
      </w:r>
      <w:r>
        <w:rPr>
          <w:rFonts w:ascii="Consolas" w:hAnsi="Consolas"/>
          <w:sz w:val="19"/>
        </w:rPr>
        <w:t>WS1IOS-Discovery.ps1</w:t>
      </w:r>
      <w:r>
        <w:t xml:space="preserve"> for state, </w:t>
      </w:r>
      <w:r>
        <w:rPr>
          <w:rFonts w:ascii="Consolas" w:hAnsi="Consolas"/>
          <w:sz w:val="19"/>
        </w:rPr>
        <w:t>WS1IOS-Report.ps1</w:t>
      </w:r>
      <w:r>
        <w:t xml:space="preserve"> for fleet status, and </w:t>
      </w:r>
      <w:r>
        <w:rPr>
          <w:rFonts w:ascii="Consolas" w:hAnsi="Consolas"/>
          <w:sz w:val="19"/>
        </w:rPr>
        <w:t>WS1IOS-Remediation.ps1</w:t>
      </w:r>
      <w:r>
        <w:t xml:space="preserve"> for safe fixes (default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Heading2"/>
      </w:pPr>
      <w:r>
        <w:t>A. Device will not move to Intune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Device still managed by Workspace ONE after ABM re-assignment</w:t>
            </w:r>
          </w:p>
        </w:tc>
        <w:tc>
          <w:tcPr>
            <w:tcW w:type="dxa" w:w="2880"/>
          </w:tcPr>
          <w:p>
            <w:r>
              <w:t>Not yet erased — re-assignment only takes effect on the next Setup Assistant</w:t>
            </w:r>
          </w:p>
        </w:tc>
        <w:tc>
          <w:tcPr>
            <w:tcW w:type="dxa" w:w="2880"/>
          </w:tcPr>
          <w:p>
            <w:r>
              <w:t>Erase the device (Erase All Content and Settings or remote wipe) so it re-enrolls under Intune</w:t>
            </w:r>
          </w:p>
        </w:tc>
      </w:tr>
      <w:tr>
        <w:tc>
          <w:tcPr>
            <w:tcW w:type="dxa" w:w="2880"/>
          </w:tcPr>
          <w:p>
            <w:r>
              <w:t>Re-assigned device does not show in Intune</w:t>
            </w:r>
          </w:p>
        </w:tc>
        <w:tc>
          <w:tcPr>
            <w:tcW w:type="dxa" w:w="2880"/>
          </w:tcPr>
          <w:p>
            <w:r>
              <w:t>ADE not synced, or profile not assigned</w:t>
            </w:r>
          </w:p>
        </w:tc>
        <w:tc>
          <w:tcPr>
            <w:tcW w:type="dxa" w:w="2880"/>
          </w:tcPr>
          <w:p>
            <w:r>
              <w:t>In Intune on the token &gt; Devices click Sync (allow for Apple rate limits), then Assign profile</w:t>
            </w:r>
          </w:p>
        </w:tc>
      </w:tr>
      <w:tr>
        <w:tc>
          <w:tcPr>
            <w:tcW w:type="dxa" w:w="2880"/>
          </w:tcPr>
          <w:p>
            <w:r>
              <w:t>Setup Assistant shows the old organization</w:t>
            </w:r>
          </w:p>
        </w:tc>
        <w:tc>
          <w:tcPr>
            <w:tcW w:type="dxa" w:w="2880"/>
          </w:tcPr>
          <w:p>
            <w:r>
              <w:t>ABM still points to the Workspace ONE MDM server</w:t>
            </w:r>
          </w:p>
        </w:tc>
        <w:tc>
          <w:tcPr>
            <w:tcW w:type="dxa" w:w="2880"/>
          </w:tcPr>
          <w:p>
            <w:r>
              <w:t xml:space="preserve">Re-confirm Edit MDM Server in ABM is </w:t>
            </w:r>
            <w:r>
              <w:rPr>
                <w:rFonts w:ascii="Consolas" w:hAnsi="Consolas"/>
                <w:sz w:val="19"/>
              </w:rPr>
              <w:t>Intune MDM Server – Apple – Migration</w:t>
            </w:r>
            <w:r>
              <w:t xml:space="preserve"> before erasing</w:t>
            </w:r>
          </w:p>
        </w:tc>
      </w:tr>
    </w:tbl>
    <w:p>
      <w:pPr>
        <w:pStyle w:val="Heading2"/>
      </w:pPr>
      <w:r>
        <w:t>B. Enrollment / supervision problems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Device enrolls but is not supervised</w:t>
            </w:r>
          </w:p>
        </w:tc>
        <w:tc>
          <w:tcPr>
            <w:tcW w:type="dxa" w:w="2880"/>
          </w:tcPr>
          <w:p>
            <w:r>
              <w:t>Manual enrollment instead of ADE, or supervision off in the profile</w:t>
            </w:r>
          </w:p>
        </w:tc>
        <w:tc>
          <w:tcPr>
            <w:tcW w:type="dxa" w:w="2880"/>
          </w:tcPr>
          <w:p>
            <w:r>
              <w:t>Use ADE (Setup Assistant) with the enrollment profile; confirm Supervised is enabled in the profile</w:t>
            </w:r>
          </w:p>
        </w:tc>
      </w:tr>
      <w:tr>
        <w:tc>
          <w:tcPr>
            <w:tcW w:type="dxa" w:w="2880"/>
          </w:tcPr>
          <w:p>
            <w:r>
              <w:t>Remote Management screen skipped</w:t>
            </w:r>
          </w:p>
        </w:tc>
        <w:tc>
          <w:tcPr>
            <w:tcW w:type="dxa" w:w="2880"/>
          </w:tcPr>
          <w:p>
            <w:r>
              <w:t>Device not in ABM under the Intune server</w:t>
            </w:r>
          </w:p>
        </w:tc>
        <w:tc>
          <w:tcPr>
            <w:tcW w:type="dxa" w:w="2880"/>
          </w:tcPr>
          <w:p>
            <w:r>
              <w:t>Verify the serial is assigned to the Intune MDM server and synced into Intune</w:t>
            </w:r>
          </w:p>
        </w:tc>
      </w:tr>
      <w:tr>
        <w:tc>
          <w:tcPr>
            <w:tcW w:type="dxa" w:w="2880"/>
          </w:tcPr>
          <w:p>
            <w:r>
              <w:t>Enrollment fails after erase</w:t>
            </w:r>
          </w:p>
        </w:tc>
        <w:tc>
          <w:tcPr>
            <w:tcW w:type="dxa" w:w="2880"/>
          </w:tcPr>
          <w:p>
            <w:r>
              <w:t>APNs cert expired or ADE token stale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WS1IOS-Discovery.ps1</w:t>
            </w:r>
            <w:r>
              <w:t>; renew the APNs cert / re-download the ADE token if flagged</w:t>
            </w:r>
          </w:p>
        </w:tc>
      </w:tr>
    </w:tbl>
    <w:p>
      <w:pPr>
        <w:pStyle w:val="Heading2"/>
      </w:pPr>
      <w:r>
        <w:t>C. App or profile parity 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Apps not installing after re-enroll</w:t>
            </w:r>
          </w:p>
        </w:tc>
        <w:tc>
          <w:tcPr>
            <w:tcW w:type="dxa" w:w="2880"/>
          </w:tcPr>
          <w:p>
            <w:r>
              <w:t>App not assigned to the ring group, or no VPP licenses</w:t>
            </w:r>
          </w:p>
        </w:tc>
        <w:tc>
          <w:tcPr>
            <w:tcW w:type="dxa" w:w="2880"/>
          </w:tcPr>
          <w:p>
            <w:r>
              <w:t>Confirm Required assignment to the ring group; check the VPP token and available licenses</w:t>
            </w:r>
          </w:p>
        </w:tc>
      </w:tr>
      <w:tr>
        <w:tc>
          <w:tcPr>
            <w:tcW w:type="dxa" w:w="2880"/>
          </w:tcPr>
          <w:p>
            <w:r>
              <w:t>Wi-Fi / VPN / email missing</w:t>
            </w:r>
          </w:p>
        </w:tc>
        <w:tc>
          <w:tcPr>
            <w:tcW w:type="dxa" w:w="2880"/>
          </w:tcPr>
          <w:p>
            <w:r>
              <w:t>Parity profile not assigned to the ring group</w:t>
            </w:r>
          </w:p>
        </w:tc>
        <w:tc>
          <w:tcPr>
            <w:tcW w:type="dxa" w:w="2880"/>
          </w:tcPr>
          <w:p>
            <w:r>
              <w:t xml:space="preserve">Assign </w:t>
            </w:r>
            <w:r>
              <w:rPr>
                <w:rFonts w:ascii="Consolas" w:hAnsi="Consolas"/>
                <w:sz w:val="19"/>
              </w:rPr>
              <w:t>iOS Parity – Corporate Wi-Fi – Cutover</w:t>
            </w:r>
            <w:r>
              <w:t xml:space="preserve"> and the other parity profiles to the ring group</w:t>
            </w:r>
          </w:p>
        </w:tc>
      </w:tr>
      <w:tr>
        <w:tc>
          <w:tcPr>
            <w:tcW w:type="dxa" w:w="2880"/>
          </w:tcPr>
          <w:p>
            <w:r>
              <w:t>Device shows Not compliant</w:t>
            </w:r>
          </w:p>
        </w:tc>
        <w:tc>
          <w:tcPr>
            <w:tcW w:type="dxa" w:w="2880"/>
          </w:tcPr>
          <w:p>
            <w:r>
              <w:t>Compliance policy not assigned, or rule not met</w:t>
            </w:r>
          </w:p>
        </w:tc>
        <w:tc>
          <w:tcPr>
            <w:tcW w:type="dxa" w:w="2880"/>
          </w:tcPr>
          <w:p>
            <w:r>
              <w:t xml:space="preserve">Assign </w:t>
            </w:r>
            <w:r>
              <w:rPr>
                <w:rFonts w:ascii="Consolas" w:hAnsi="Consolas"/>
                <w:sz w:val="19"/>
              </w:rPr>
              <w:t>iOS Parity – Compliance Baseline – Cutover</w:t>
            </w:r>
            <w:r>
              <w:t>; check OS version / passcode / jailbreak rules</w:t>
            </w:r>
          </w:p>
        </w:tc>
      </w:tr>
    </w:tbl>
    <w:p>
      <w:pPr>
        <w:pStyle w:val="Heading2"/>
      </w:pPr>
      <w:r>
        <w:t>D. Ring and group issues</w:t>
      </w:r>
    </w:p>
    <w:p>
      <w:pPr>
        <w:pStyle w:val="ListBullet"/>
      </w:pPr>
      <w:r>
        <w:t xml:space="preserve">Device not picking up policy: confirm it is a member of </w:t>
      </w:r>
      <w:r>
        <w:rPr>
          <w:rFonts w:ascii="Consolas" w:hAnsi="Consolas"/>
          <w:sz w:val="19"/>
        </w:rPr>
        <w:t>iOS Migration – Pilot Ring – Pilot</w:t>
      </w:r>
      <w:r>
        <w:t xml:space="preserve"> (or the broad ring)</w:t>
      </w:r>
    </w:p>
    <w:p>
      <w:r>
        <w:t xml:space="preserve">  and that profiles/apps are assigned to that exact group.</w:t>
      </w:r>
    </w:p>
    <w:p>
      <w:pPr>
        <w:pStyle w:val="Heading2"/>
      </w:pPr>
      <w:r>
        <w:t>E. Rollback</w:t>
      </w:r>
    </w:p>
    <w:p>
      <w:pPr>
        <w:pStyle w:val="ListBullet"/>
      </w:pPr>
      <w:r>
        <w:t>To revert a device: in ABM re-assign it back to the Workspace ONE MDM server, erase, and re-enroll through Setup</w:t>
      </w:r>
    </w:p>
    <w:p>
      <w:r>
        <w:t xml:space="preserve">  Assistant so source management is restored. Keep the Workspace ONE MDM server live until the ring is signed off.</w:t>
      </w:r>
    </w:p>
    <w:p>
      <w:pPr>
        <w:pStyle w:val="Heading2"/>
      </w:pPr>
      <w:r>
        <w:t>F. Source-platform issues (Workspace ONE)</w:t>
      </w:r>
    </w:p>
    <w:p>
      <w:pPr>
        <w:pStyle w:val="ListBullet"/>
      </w:pPr>
      <w:r>
        <w:t>Workspace ONE console behavior, its profile export, and its unenrollment steps are the source vendor's domain and</w:t>
      </w:r>
    </w:p>
    <w:p>
      <w:r>
        <w:t xml:space="preserve">  are deferred to VMware documentation. This guide covers the Intune and Apple Business Manager side.</w:t>
      </w:r>
    </w:p>
    <w:p>
      <w:pPr>
        <w:pStyle w:val="Heading2"/>
      </w:pPr>
      <w:r>
        <w:t>G. When to escalate</w:t>
      </w:r>
    </w:p>
    <w:p>
      <w:r>
        <w:t>If a device is correctly assigned to the Intune MDM server in ABM, synced, erased, and still will not enroll after an APNs/ADE check passes, capture the device console logs and open an Apple Business Manager and/or Microsoft support case.</w:t>
      </w:r>
    </w:p>
    <w:p>
      <w:pPr>
        <w:pStyle w:val="Heading1"/>
      </w:pPr>
      <w:r>
        <w:t>7. Best Practices — Workspace ONE to Intune iOS/iPadOS Device Migration</w:t>
      </w:r>
    </w:p>
    <w:p>
      <w:pPr>
        <w:pStyle w:val="ListBullet"/>
      </w:pPr>
      <w:r>
        <w:rPr>
          <w:b/>
        </w:rPr>
        <w:t>Ring everything.</w:t>
      </w:r>
      <w:r>
        <w:t xml:space="preserve"> A small pilot ring catches a broken parity profile or a missed app before it touches the</w:t>
      </w:r>
    </w:p>
    <w:p>
      <w:r>
        <w:t xml:space="preserve">  fleet — the single most important practice in an erase-and-re-enroll migration.</w:t>
      </w:r>
    </w:p>
    <w:p>
      <w:pPr>
        <w:pStyle w:val="ListBullet"/>
      </w:pPr>
      <w:r>
        <w:rPr>
          <w:b/>
        </w:rPr>
        <w:t>Treat re-enroll as a wipe.</w:t>
      </w:r>
      <w:r>
        <w:t xml:space="preserve"> For supervised ADE devices, plan for data loss: tell users to back up, confirm</w:t>
      </w:r>
    </w:p>
    <w:p>
      <w:r>
        <w:t xml:space="preserve">  iCloud/Managed Apple ID backups where used, and schedule the erase in a known window.</w:t>
      </w:r>
    </w:p>
    <w:p>
      <w:pPr>
        <w:pStyle w:val="ListBullet"/>
      </w:pPr>
      <w:r>
        <w:rPr>
          <w:b/>
        </w:rPr>
        <w:t>Build parity before you re-assign.</w:t>
      </w:r>
      <w:r>
        <w:t xml:space="preserve"> Re-create every app and profile in Intune and assign them to the ring</w:t>
      </w:r>
    </w:p>
    <w:p>
      <w:r>
        <w:t xml:space="preserve">  group first, so a device lands fully configured the moment Setup Assistant finishes. Use the parity matrix as the   acceptance test.</w:t>
      </w:r>
    </w:p>
    <w:p>
      <w:pPr>
        <w:pStyle w:val="ListBullet"/>
      </w:pPr>
      <w:r>
        <w:rPr>
          <w:b/>
        </w:rPr>
        <w:t>Name objects consistently.</w:t>
      </w:r>
      <w:r>
        <w:t xml:space="preserve"> Use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(for example</w:t>
      </w:r>
    </w:p>
    <w:p>
      <w:r>
        <w:t xml:space="preserve">  </w:t>
      </w:r>
      <w:r>
        <w:rPr>
          <w:rFonts w:ascii="Consolas" w:hAnsi="Consolas"/>
          <w:sz w:val="19"/>
        </w:rPr>
        <w:t>iOS Parity – Corporate Wi-Fi – Cutover</w:t>
      </w:r>
      <w:r>
        <w:t>) so every enrollment profile, parity policy, and ring group is   auditable and reusable across waves.</w:t>
      </w:r>
    </w:p>
    <w:p>
      <w:pPr>
        <w:pStyle w:val="ListBullet"/>
      </w:pPr>
      <w:r>
        <w:rPr>
          <w:b/>
        </w:rPr>
        <w:t>Re-assign in ABM, do not unenroll in Workspace ONE first.</w:t>
      </w:r>
      <w:r>
        <w:t xml:space="preserve"> The device keeps working under Workspace ONE until</w:t>
      </w:r>
    </w:p>
    <w:p>
      <w:r>
        <w:t xml:space="preserve">  it is erased; leaving the source live preserves rollback until the ring is signed off.</w:t>
      </w:r>
    </w:p>
    <w:p>
      <w:pPr>
        <w:pStyle w:val="ListBullet"/>
      </w:pPr>
      <w:r>
        <w:rPr>
          <w:b/>
        </w:rPr>
        <w:t>Respect Apple rate limits.</w:t>
      </w:r>
      <w:r>
        <w:t xml:space="preserve"> Allow time between ABM re-assignment, Intune sync, and profile assignment; do not</w:t>
      </w:r>
    </w:p>
    <w:p>
      <w:r>
        <w:t xml:space="preserve">  bulk-reassign the whole fleet at once.</w:t>
      </w:r>
    </w:p>
    <w:p>
      <w:pPr>
        <w:pStyle w:val="ListBullet"/>
      </w:pPr>
      <w:r>
        <w:rPr>
          <w:b/>
        </w:rPr>
        <w:t>Communicate per ring.</w:t>
      </w:r>
      <w:r>
        <w:t xml:space="preserve"> A clear notice — backup reminder, downtime window, re-sign-in steps — dramatically</w:t>
      </w:r>
    </w:p>
    <w:p>
      <w:r>
        <w:t xml:space="preserve">  reduces tickets during an erase-based migration.</w:t>
      </w:r>
    </w:p>
    <w:p>
      <w:pPr>
        <w:pStyle w:val="ListBullet"/>
      </w:pPr>
      <w:r>
        <w:rPr>
          <w:b/>
        </w:rPr>
        <w:t>Keep a rollback ready.</w:t>
      </w:r>
      <w:r>
        <w:t xml:space="preserve"> Document re-assigning the device back to the Workspace ONE MDM server and re-enrolling;</w:t>
      </w:r>
    </w:p>
    <w:p>
      <w:r>
        <w:t xml:space="preserve">  do not retire the source MDM server until the whole fleet is migrated and stable.</w:t>
      </w:r>
    </w:p>
    <w:p>
      <w:pPr>
        <w:pStyle w:val="ListBullet"/>
      </w:pPr>
      <w:r>
        <w:rPr>
          <w:b/>
        </w:rPr>
        <w:t>Validate before widening.</w:t>
      </w:r>
      <w:r>
        <w:t xml:space="preserve"> Run the scripts and meet the pilot gate before the broad ring; repeat the gate per</w:t>
      </w:r>
    </w:p>
    <w:p>
      <w:r>
        <w:t xml:space="preserve">  wave.</w:t>
      </w:r>
    </w:p>
    <w:p>
      <w:pPr>
        <w:pStyle w:val="ListBullet"/>
      </w:pPr>
      <w:r>
        <w:rPr>
          <w:b/>
        </w:rPr>
        <w:t>Document the cutover.</w:t>
      </w:r>
      <w:r>
        <w:t xml:space="preserve"> Record the parity matrix, ring membership, and dates for audit and repeatability.</w:t>
      </w:r>
    </w:p>
    <w:p>
      <w:pPr>
        <w:pStyle w:val="Heading1"/>
      </w:pPr>
      <w:r>
        <w:t>8. Deliverables Summary — Workspace ONE to Intune iOS/iPadOS Device Migration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 is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Apple migration model, ABM re-assignment, wipe-and-re-enroll reality, parity, ringed cutover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(Migrations)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connect ABM to Intune, build enrollment profiles, re-assign in ABM, re-enroll by ring, parity, validate, expand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WS1IOS-Discovery.ps1</w:t>
            </w:r>
          </w:p>
        </w:tc>
        <w:tc>
          <w:tcPr>
            <w:tcW w:type="dxa" w:w="4320"/>
          </w:tcPr>
          <w:p>
            <w:r>
              <w:t>Tenant readiness: APNs cert, ADE token, VPP token, parity profiles/compliance, ring groups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WS1IOS-Validation.ps1</w:t>
            </w:r>
          </w:p>
        </w:tc>
        <w:tc>
          <w:tcPr>
            <w:tcW w:type="dxa" w:w="4320"/>
          </w:tcPr>
          <w:p>
            <w:r>
              <w:t>Per-device check: supervised, ADE-enrolled, ring membership, compliance, profiles applied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WS1IOS-Report.ps1</w:t>
            </w:r>
          </w:p>
        </w:tc>
        <w:tc>
          <w:tcPr>
            <w:tcW w:type="dxa" w:w="4320"/>
          </w:tcPr>
          <w:p>
            <w:r>
              <w:t>Fleet migration status and app-parity report via Microsoft Graph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WS1IOS-Remediation.ps1</w:t>
            </w:r>
          </w:p>
        </w:tc>
        <w:tc>
          <w:tcPr>
            <w:tcW w:type="dxa" w:w="4320"/>
          </w:tcPr>
          <w:p>
            <w:r>
              <w:t xml:space="preserve">Safe remediation for stuck enrollments (sync managed devices); default </w:t>
            </w:r>
            <w:r>
              <w:rPr>
                <w:rFonts w:ascii="Consolas" w:hAnsi="Consolas"/>
                <w:sz w:val="19"/>
              </w:rPr>
              <w:t>-WhatIf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WS1IOS-Set-MigrationRingTargeting.ps1</w:t>
            </w:r>
          </w:p>
        </w:tc>
        <w:tc>
          <w:tcPr>
            <w:tcW w:type="dxa" w:w="4320"/>
          </w:tcPr>
          <w:p>
            <w:r>
              <w:t xml:space="preserve">Builds the pilot/broad migration ring groups; default </w:t>
            </w:r>
            <w:r>
              <w:rPr>
                <w:rFonts w:ascii="Consolas" w:hAnsi="Consolas"/>
                <w:sz w:val="19"/>
              </w:rPr>
              <w:t>-WhatIf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 xml:space="preserve">A repeatable process: </w:t>
      </w:r>
      <w:r>
        <w:rPr>
          <w:b/>
        </w:rPr>
        <w:t>Assess to Configure to Pilot to Validate to Expand.</w:t>
      </w:r>
    </w:p>
    <w:p>
      <w:pPr>
        <w:pStyle w:val="Heading2"/>
      </w:pPr>
      <w:r>
        <w:t>Outcome</w:t>
      </w:r>
    </w:p>
    <w:p>
      <w:r>
        <w:t>iPhones and iPads moved from Workspace ONE to Intune — re-assigned in Apple Business Manager, re-enrolled supervised with app and profile parity, and cut over by ring with clear user comms — proven on a pilot before the fleet.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WS1IOS-Discovery.ps1</w:t>
      </w:r>
    </w:p>
    <w:p>
      <w:r>
        <w:rPr>
          <w:b/>
        </w:rPr>
        <w:t>Purpose:</w:t>
      </w:r>
      <w:r>
        <w:t xml:space="preserve"> Confirms the Intune-side building blocks for the migration exist: the Apple MDM Push (APNs) certificate, an Apple ADE enrollment token (depOnboardingSettings), a VPP / Apps and Books token, the parity device-configuration and compliance objects, and the migration ring groups. Workspace ONE / Apple Business Manager re-assignment is performed in those consoles and is deferred to the vendor documentation — this script checks only what Microsoft Graph exposes.</w:t>
      </w:r>
    </w:p>
    <w:p>
      <w:r>
        <w:rPr>
          <w:b/>
        </w:rPr>
        <w:t>How to run:</w:t>
      </w:r>
      <w:r>
        <w:t xml:space="preserve"> Install-Module Microsoft.Graph -Scope CurrentUser   # once .\WS1IOS-Discovery.ps1 Reads only — makes no changes.</w:t>
      </w:r>
    </w:p>
    <w:p>
      <w:pPr>
        <w:pStyle w:val="Heading2"/>
      </w:pPr>
      <w:r>
        <w:t>WS1IOS-Remediation.ps1</w:t>
      </w:r>
    </w:p>
    <w:p>
      <w:r>
        <w:rPr>
          <w:b/>
        </w:rPr>
        <w:t>Purpose:</w:t>
      </w:r>
      <w:r>
        <w:t xml:space="preserve"> Surfaces migrated devices that look stuck and offers a safe action: a device that has been re-assigned and re-enrolled but has not checked in recently (stale lastSyncDateTime), or is present but not yet compliant. With -Apply it triggers a managed-device Sync (syncDevice) to nudge the device to check in and re-evaluate. It does NOT wipe, retire, or re-assign devices — ABM re-assignment and any erase are performed deliberately in the consoles per the guide.</w:t>
      </w:r>
    </w:p>
    <w:p>
      <w:r>
        <w:rPr>
          <w:b/>
        </w:rPr>
        <w:t>How to run:</w:t>
      </w:r>
      <w:r>
        <w:t xml:space="preserve"> Install-Module Microsoft.Graph -Scope CurrentUser   # once .\WS1IOS-Remediation.ps1                                   # audit only (default -WhatIf) .\WS1IOS-Remediation.ps1 -Apply                            # sync all stale iOS devices .\WS1IOS-Remediation.ps1 -Apply -DeviceName "IPAD-PILOT-01"</w:t>
      </w:r>
    </w:p>
    <w:p>
      <w:pPr>
        <w:pStyle w:val="Heading2"/>
      </w:pPr>
      <w:r>
        <w:t>WS1IOS-Report.ps1</w:t>
      </w:r>
    </w:p>
    <w:p>
      <w:r>
        <w:rPr>
          <w:b/>
        </w:rPr>
        <w:t>Purpose:</w:t>
      </w:r>
      <w:r>
        <w:t xml:space="preserve"> Produces a fleet view of the migration: every iOS/iPadOS device in Intune with supervision, enrollment type (ADE vs other), compliance, and last check-in; plus an app-parity summary listing the iOS apps published in Intune and their install counts. Use it to track waves and confirm parity apps are landing. Read-only.</w:t>
      </w:r>
    </w:p>
    <w:p>
      <w:r>
        <w:rPr>
          <w:b/>
        </w:rPr>
        <w:t>How to run:</w:t>
      </w:r>
      <w:r>
        <w:t xml:space="preserve"> Install-Module Microsoft.Graph -Scope CurrentUser   # once .\WS1IOS-Report.ps1 .\WS1IOS-Report.ps1 -CsvPath .\ws1ios-migration.csv   # also export devices to CSV</w:t>
      </w:r>
    </w:p>
    <w:p>
      <w:pPr>
        <w:pStyle w:val="Heading2"/>
      </w:pPr>
      <w:r>
        <w:t>WS1IOS-Set-MigrationRingTargeting.ps1</w:t>
      </w:r>
    </w:p>
    <w:p>
      <w:r>
        <w:rPr>
          <w:b/>
        </w:rPr>
        <w:t>Purpose:</w:t>
      </w:r>
      <w:r>
        <w:t xml:space="preserve"> Creates the two assigned (static) Microsoft Entra security groups used to ring the migration: 'iOS Migration – Pilot Ring – Pilot' and 'iOS Migration – Broad Ring – Expand'. Assign the Intune ADE enrollment profile, parity apps, parity configuration profiles, and the compliance policy to these groups, then add devices/users per wave. Idempotent — skips a group that already exists.</w:t>
      </w:r>
    </w:p>
    <w:p>
      <w:r>
        <w:rPr>
          <w:b/>
        </w:rPr>
        <w:t>How to run:</w:t>
      </w:r>
      <w:r>
        <w:t xml:space="preserve"> Install-Module Microsoft.Graph -Scope CurrentUser   # once .\WS1IOS-Set-MigrationRingTargeting.ps1 -WhatIf      # preview (default posture) .\WS1IOS-Set-MigrationRingTargeting.ps1              # create the ring groups</w:t>
      </w:r>
    </w:p>
    <w:p>
      <w:pPr>
        <w:pStyle w:val="Heading2"/>
      </w:pPr>
      <w:r>
        <w:t>WS1IOS-Validation.ps1</w:t>
      </w:r>
    </w:p>
    <w:p>
      <w:r>
        <w:rPr>
          <w:b/>
        </w:rPr>
        <w:t>Purpose:</w:t>
      </w:r>
      <w:r>
        <w:t xml:space="preserve"> Validates a named (or all) migrated iOS/iPadOS device: present in Intune, Supervised, enrolled via Automated Device Enrollment, a member of the migration ring group, and reporting compliant. Confirms the device is now Intune-managed (its presence in managedDevices) rather than only in the source MDM. Read-only.</w:t>
      </w:r>
    </w:p>
    <w:p>
      <w:r>
        <w:rPr>
          <w:b/>
        </w:rPr>
        <w:t>How to run:</w:t>
      </w:r>
      <w:r>
        <w:t xml:space="preserve"> Install-Module Microsoft.Graph -Scope CurrentUser   # once .\WS1IOS-Validation.ps1                       # all iOS devices .\WS1IOS-Validation.ps1 -DeviceName "IPAD-PILOT-01"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