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6A046" w14:textId="77777777" w:rsidR="00366BEE" w:rsidRDefault="00301BD6" w:rsidP="00EE4459">
      <w:pPr>
        <w:pStyle w:val="1"/>
      </w:pPr>
      <w:r>
        <w:t>Набряк легень</w:t>
      </w:r>
    </w:p>
    <w:p w14:paraId="02DF7087" w14:textId="77777777" w:rsidR="00724B96" w:rsidRPr="00724B96" w:rsidRDefault="00724B96" w:rsidP="00724B96">
      <w:pPr>
        <w:pStyle w:val="2"/>
      </w:pPr>
      <w:r>
        <w:t>Механізм виникнення набряку легень</w:t>
      </w:r>
    </w:p>
    <w:p w14:paraId="50ECAF60" w14:textId="77777777" w:rsidR="00301BD6" w:rsidRPr="00EE4459" w:rsidRDefault="00301BD6" w:rsidP="00EE4459">
      <w:r w:rsidRPr="00EE4459">
        <w:rPr>
          <w:b/>
        </w:rPr>
        <w:t>Інтерстиц</w:t>
      </w:r>
      <w:r w:rsidR="00EE4459" w:rsidRPr="00EE4459">
        <w:rPr>
          <w:b/>
        </w:rPr>
        <w:t>і</w:t>
      </w:r>
      <w:r w:rsidRPr="00EE4459">
        <w:rPr>
          <w:b/>
        </w:rPr>
        <w:t>альний простір</w:t>
      </w:r>
      <w:r w:rsidRPr="00EE4459">
        <w:t xml:space="preserve"> – простір між тканинами.</w:t>
      </w:r>
    </w:p>
    <w:p w14:paraId="2310E8E5" w14:textId="77777777" w:rsidR="00301BD6" w:rsidRDefault="00EE4459" w:rsidP="00EE4459">
      <w:r w:rsidRPr="00EE4459">
        <w:rPr>
          <w:b/>
        </w:rPr>
        <w:t>Інтерстиціальний простір</w:t>
      </w:r>
      <w:r w:rsidRPr="00EE4459">
        <w:rPr>
          <w:b/>
        </w:rPr>
        <w:t xml:space="preserve"> </w:t>
      </w:r>
      <w:r w:rsidR="00301BD6" w:rsidRPr="00EE4459">
        <w:rPr>
          <w:b/>
        </w:rPr>
        <w:t>легень</w:t>
      </w:r>
      <w:r w:rsidR="00301BD6" w:rsidRPr="00EE4459">
        <w:t xml:space="preserve"> – простір між зокрема легеневими судинами і альвеолами. </w:t>
      </w:r>
      <w:r w:rsidRPr="00EE4459">
        <w:rPr>
          <w:highlight w:val="yellow"/>
        </w:rPr>
        <w:t>Саме п</w:t>
      </w:r>
      <w:r w:rsidR="00301BD6" w:rsidRPr="00EE4459">
        <w:rPr>
          <w:highlight w:val="yellow"/>
        </w:rPr>
        <w:t>о ньому</w:t>
      </w:r>
      <w:r w:rsidR="00301BD6" w:rsidRPr="00EE4459">
        <w:t xml:space="preserve"> йде повітря яке засвоюється легенями.</w:t>
      </w:r>
    </w:p>
    <w:p w14:paraId="5AC35CB3" w14:textId="77777777" w:rsidR="00E051CC" w:rsidRDefault="00E051CC" w:rsidP="00E051CC">
      <w:r w:rsidRPr="00E051CC">
        <w:rPr>
          <w:b/>
        </w:rPr>
        <w:t>Гідростатичний</w:t>
      </w:r>
      <w:r w:rsidRPr="00E051CC">
        <w:rPr>
          <w:b/>
        </w:rPr>
        <w:t xml:space="preserve"> тиск</w:t>
      </w:r>
      <w:r w:rsidRPr="00E051CC">
        <w:t xml:space="preserve"> - тиск рідини в будь-якій точці об'єму цієї рідини</w:t>
      </w:r>
      <w:r w:rsidR="00724B96">
        <w:t xml:space="preserve"> на стінки, що межують з нею</w:t>
      </w:r>
      <w:r w:rsidRPr="00E051CC">
        <w:t>.</w:t>
      </w:r>
    </w:p>
    <w:p w14:paraId="13C8321F" w14:textId="45E650C6" w:rsidR="00E051CC" w:rsidRPr="00D23B34" w:rsidRDefault="00D23B34" w:rsidP="00E051CC">
      <w:r w:rsidRPr="00D23B34">
        <w:rPr>
          <w:b/>
        </w:rPr>
        <w:t>Осмотичний</w:t>
      </w:r>
      <w:r w:rsidR="007E25D9" w:rsidRPr="00D23B34">
        <w:rPr>
          <w:b/>
        </w:rPr>
        <w:t xml:space="preserve"> </w:t>
      </w:r>
      <w:r w:rsidRPr="00D23B34">
        <w:rPr>
          <w:b/>
        </w:rPr>
        <w:t>тиск</w:t>
      </w:r>
      <w:r w:rsidR="007E25D9" w:rsidRPr="007E25D9">
        <w:t xml:space="preserve"> (або </w:t>
      </w:r>
      <w:r w:rsidRPr="007E25D9">
        <w:t>дифузни</w:t>
      </w:r>
      <w:r w:rsidR="00322894">
        <w:t>й</w:t>
      </w:r>
      <w:r w:rsidR="007E25D9" w:rsidRPr="007E25D9">
        <w:t>) — термодинамічний параметр, що характеризує прагнення розчину понизити свою концентрацію при зіткненні з чистим розчинником внаслідок зустрічної дифузії молекул розчинника та розчиненої речовини.</w:t>
      </w:r>
      <w:r w:rsidRPr="00D23B34">
        <w:t xml:space="preserve"> </w:t>
      </w:r>
      <w:r>
        <w:t xml:space="preserve"> </w:t>
      </w:r>
      <w:r w:rsidR="00C66197">
        <w:rPr>
          <w:highlight w:val="green"/>
        </w:rPr>
        <w:t>Н</w:t>
      </w:r>
      <w:r w:rsidRPr="00D23B34">
        <w:rPr>
          <w:highlight w:val="green"/>
        </w:rPr>
        <w:t xml:space="preserve">апрям цього тиску (називається </w:t>
      </w:r>
      <w:r w:rsidRPr="00D23B34">
        <w:rPr>
          <w:b/>
          <w:highlight w:val="green"/>
        </w:rPr>
        <w:t>градієнтом</w:t>
      </w:r>
      <w:r w:rsidRPr="00D23B34">
        <w:rPr>
          <w:highlight w:val="green"/>
        </w:rPr>
        <w:t xml:space="preserve">) буде від </w:t>
      </w:r>
      <w:r w:rsidR="00FD2127">
        <w:rPr>
          <w:highlight w:val="green"/>
        </w:rPr>
        <w:t>меншої</w:t>
      </w:r>
      <w:r w:rsidRPr="00D23B34">
        <w:rPr>
          <w:highlight w:val="green"/>
        </w:rPr>
        <w:t xml:space="preserve"> концентрації розчиненої речовини до</w:t>
      </w:r>
      <w:r w:rsidR="00FD2127">
        <w:rPr>
          <w:highlight w:val="green"/>
        </w:rPr>
        <w:t xml:space="preserve"> більшої</w:t>
      </w:r>
      <w:r w:rsidRPr="00D23B34">
        <w:rPr>
          <w:highlight w:val="green"/>
        </w:rPr>
        <w:t xml:space="preserve"> </w:t>
      </w:r>
      <w:r>
        <w:t>.</w:t>
      </w:r>
    </w:p>
    <w:p w14:paraId="023782BE" w14:textId="77777777" w:rsidR="000D65C1" w:rsidRPr="000D65C1" w:rsidRDefault="00170A8D" w:rsidP="000D65C1">
      <w:pPr>
        <w:rPr>
          <w:lang w:val="ru-RU"/>
        </w:rPr>
      </w:pPr>
      <w:r w:rsidRPr="00170A8D">
        <w:rPr>
          <w:b/>
          <w:lang w:val="ru-RU"/>
        </w:rPr>
        <w:t>У</w:t>
      </w:r>
      <w:r w:rsidR="000D65C1" w:rsidRPr="00170A8D">
        <w:rPr>
          <w:b/>
          <w:lang w:val="ru-RU"/>
        </w:rPr>
        <w:t>равнение</w:t>
      </w:r>
      <w:r w:rsidR="000D65C1" w:rsidRPr="00170A8D">
        <w:rPr>
          <w:b/>
          <w:lang w:val="ru-RU"/>
        </w:rPr>
        <w:t xml:space="preserve"> </w:t>
      </w:r>
      <w:r w:rsidR="000D65C1" w:rsidRPr="00170A8D">
        <w:rPr>
          <w:b/>
          <w:lang w:val="ru-RU"/>
        </w:rPr>
        <w:t>Старлинг</w:t>
      </w:r>
      <w:r w:rsidR="000D65C1" w:rsidRPr="00170A8D">
        <w:rPr>
          <w:b/>
          <w:lang w:val="ru-RU"/>
        </w:rPr>
        <w:t>а</w:t>
      </w:r>
      <w:r w:rsidR="000D65C1">
        <w:rPr>
          <w:lang w:val="ru-RU"/>
        </w:rPr>
        <w:t xml:space="preserve"> </w:t>
      </w:r>
      <w:r>
        <w:rPr>
          <w:lang w:val="ru-RU"/>
        </w:rPr>
        <w:t xml:space="preserve">описывает </w:t>
      </w:r>
      <w:r w:rsidRPr="000D65C1">
        <w:rPr>
          <w:lang w:val="ru-RU"/>
        </w:rPr>
        <w:t>транс</w:t>
      </w:r>
      <w:r>
        <w:rPr>
          <w:lang w:val="ru-RU"/>
        </w:rPr>
        <w:t>-</w:t>
      </w:r>
      <w:r w:rsidRPr="000D65C1">
        <w:rPr>
          <w:lang w:val="ru-RU"/>
        </w:rPr>
        <w:t>капиллярный обмен жидкости</w:t>
      </w:r>
      <w:r w:rsidR="000D65C1" w:rsidRPr="000D65C1">
        <w:rPr>
          <w:lang w:val="ru-RU"/>
        </w:rPr>
        <w:t>, представлено ниже в сокращённой форме</w:t>
      </w:r>
      <w:r>
        <w:rPr>
          <w:lang w:val="ru-RU"/>
        </w:rPr>
        <w:t>. Фи</w:t>
      </w:r>
      <w:r w:rsidRPr="000D65C1">
        <w:rPr>
          <w:lang w:val="ru-RU"/>
        </w:rPr>
        <w:t>зические</w:t>
      </w:r>
      <w:r w:rsidR="000D65C1" w:rsidRPr="000D65C1">
        <w:rPr>
          <w:lang w:val="ru-RU"/>
        </w:rPr>
        <w:t xml:space="preserve"> величины, которые невозможно измерить в клинических условиях, опущены:</w:t>
      </w:r>
    </w:p>
    <w:p w14:paraId="269F5E55" w14:textId="77777777" w:rsidR="000D65C1" w:rsidRDefault="000D65C1" w:rsidP="000D65C1">
      <w:pPr>
        <w:rPr>
          <w:lang w:val="ru-RU"/>
        </w:rPr>
      </w:pPr>
      <w:r w:rsidRPr="000D65C1">
        <w:rPr>
          <w:lang w:val="ru-RU"/>
        </w:rPr>
        <w:t>Q = К (</w:t>
      </w:r>
      <w:bookmarkStart w:id="0" w:name="_Hlk15981922"/>
      <w:r w:rsidRPr="000D65C1">
        <w:rPr>
          <w:lang w:val="ru-RU"/>
        </w:rPr>
        <w:t xml:space="preserve">Ре </w:t>
      </w:r>
      <w:bookmarkEnd w:id="0"/>
      <w:r w:rsidRPr="000D65C1">
        <w:rPr>
          <w:lang w:val="ru-RU"/>
        </w:rPr>
        <w:t>- КОД).</w:t>
      </w:r>
    </w:p>
    <w:p w14:paraId="4AF2BC45" w14:textId="77777777" w:rsidR="00170A8D" w:rsidRDefault="00170A8D" w:rsidP="00170A8D">
      <w:pPr>
        <w:tabs>
          <w:tab w:val="left" w:pos="1440"/>
        </w:tabs>
        <w:ind w:left="2880"/>
        <w:rPr>
          <w:lang w:val="ru-RU"/>
        </w:rPr>
      </w:pPr>
      <w:r>
        <w:rPr>
          <w:lang w:val="en-US"/>
        </w:rPr>
        <w:t>Q</w:t>
      </w:r>
      <w:r w:rsidRPr="00170A8D">
        <w:rPr>
          <w:lang w:val="ru-RU"/>
        </w:rPr>
        <w:t xml:space="preserve"> - </w:t>
      </w:r>
      <w:r w:rsidRPr="000D65C1">
        <w:rPr>
          <w:lang w:val="ru-RU"/>
        </w:rPr>
        <w:t>поток жидкости через капилляры</w:t>
      </w:r>
    </w:p>
    <w:p w14:paraId="5D2D884B" w14:textId="77777777" w:rsidR="00170A8D" w:rsidRDefault="00170A8D" w:rsidP="00170A8D">
      <w:pPr>
        <w:tabs>
          <w:tab w:val="left" w:pos="1440"/>
        </w:tabs>
        <w:ind w:left="2880"/>
        <w:rPr>
          <w:lang w:val="ru-RU"/>
        </w:rPr>
      </w:pPr>
      <w:r>
        <w:rPr>
          <w:lang w:val="en-US"/>
        </w:rPr>
        <w:t>K</w:t>
      </w:r>
      <w:r w:rsidRPr="00170A8D">
        <w:rPr>
          <w:lang w:val="ru-RU"/>
        </w:rPr>
        <w:t xml:space="preserve"> - </w:t>
      </w:r>
      <w:r w:rsidRPr="000D65C1">
        <w:rPr>
          <w:lang w:val="ru-RU"/>
        </w:rPr>
        <w:t>проницаемости капиллярной стенки</w:t>
      </w:r>
    </w:p>
    <w:p w14:paraId="36D28E4C" w14:textId="77777777" w:rsidR="00170A8D" w:rsidRDefault="00170A8D" w:rsidP="00170A8D">
      <w:pPr>
        <w:tabs>
          <w:tab w:val="left" w:pos="1440"/>
        </w:tabs>
        <w:ind w:left="2880"/>
        <w:rPr>
          <w:lang w:val="ru-RU"/>
        </w:rPr>
      </w:pPr>
      <w:r w:rsidRPr="000D65C1">
        <w:rPr>
          <w:lang w:val="ru-RU"/>
        </w:rPr>
        <w:t xml:space="preserve">Ре </w:t>
      </w:r>
      <w:r w:rsidRPr="00170A8D">
        <w:rPr>
          <w:lang w:val="ru-RU"/>
        </w:rPr>
        <w:t xml:space="preserve">– </w:t>
      </w:r>
      <w:r w:rsidRPr="000D65C1">
        <w:rPr>
          <w:lang w:val="ru-RU"/>
        </w:rPr>
        <w:t>гидростатическ</w:t>
      </w:r>
      <w:r>
        <w:rPr>
          <w:lang w:val="ru-RU"/>
        </w:rPr>
        <w:t xml:space="preserve">ое </w:t>
      </w:r>
      <w:r w:rsidRPr="000D65C1">
        <w:rPr>
          <w:lang w:val="ru-RU"/>
        </w:rPr>
        <w:t>давление крови в капиллярах</w:t>
      </w:r>
    </w:p>
    <w:p w14:paraId="46A9C669" w14:textId="77777777" w:rsidR="00170A8D" w:rsidRPr="000D65C1" w:rsidRDefault="00170A8D" w:rsidP="00170A8D">
      <w:pPr>
        <w:tabs>
          <w:tab w:val="left" w:pos="1440"/>
        </w:tabs>
        <w:ind w:left="2880"/>
        <w:rPr>
          <w:lang w:val="ru-RU"/>
        </w:rPr>
      </w:pPr>
      <w:r w:rsidRPr="000D65C1">
        <w:rPr>
          <w:lang w:val="ru-RU"/>
        </w:rPr>
        <w:t>КОД</w:t>
      </w:r>
      <w:r w:rsidRPr="000D65C1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0D65C1">
        <w:rPr>
          <w:lang w:val="ru-RU"/>
        </w:rPr>
        <w:t>коллоидно-осмотическим давлением плазмы</w:t>
      </w:r>
    </w:p>
    <w:p w14:paraId="7A2D8AF3" w14:textId="77777777" w:rsidR="00170A8D" w:rsidRDefault="000D65C1" w:rsidP="000D65C1">
      <w:pPr>
        <w:rPr>
          <w:lang w:val="ru-RU"/>
        </w:rPr>
      </w:pPr>
      <w:r w:rsidRPr="000D65C1">
        <w:rPr>
          <w:lang w:val="ru-RU"/>
        </w:rPr>
        <w:t xml:space="preserve">Уравнение показывает, что </w:t>
      </w:r>
      <w:bookmarkStart w:id="1" w:name="_Hlk15981848"/>
      <w:r w:rsidRPr="00D355EE">
        <w:rPr>
          <w:b/>
          <w:lang w:val="ru-RU"/>
        </w:rPr>
        <w:t>поток жидкости через капилляры</w:t>
      </w:r>
      <w:bookmarkEnd w:id="1"/>
      <w:r w:rsidRPr="00D355EE">
        <w:rPr>
          <w:b/>
          <w:lang w:val="ru-RU"/>
        </w:rPr>
        <w:t xml:space="preserve"> зависит</w:t>
      </w:r>
      <w:r w:rsidRPr="000D65C1">
        <w:rPr>
          <w:lang w:val="ru-RU"/>
        </w:rPr>
        <w:t xml:space="preserve"> </w:t>
      </w:r>
      <w:r w:rsidRPr="00E952AC">
        <w:rPr>
          <w:b/>
          <w:lang w:val="ru-RU"/>
        </w:rPr>
        <w:t>от</w:t>
      </w:r>
      <w:r w:rsidRPr="000D65C1">
        <w:rPr>
          <w:lang w:val="ru-RU"/>
        </w:rPr>
        <w:t xml:space="preserve"> </w:t>
      </w:r>
      <w:bookmarkStart w:id="2" w:name="_Hlk15981885"/>
    </w:p>
    <w:p w14:paraId="40388031" w14:textId="77777777" w:rsidR="00170A8D" w:rsidRPr="00D355EE" w:rsidRDefault="000D65C1" w:rsidP="00170A8D">
      <w:pPr>
        <w:pStyle w:val="a3"/>
        <w:numPr>
          <w:ilvl w:val="0"/>
          <w:numId w:val="1"/>
        </w:numPr>
        <w:rPr>
          <w:b/>
          <w:lang w:val="ru-RU"/>
        </w:rPr>
      </w:pPr>
      <w:r w:rsidRPr="00D355EE">
        <w:rPr>
          <w:b/>
          <w:lang w:val="ru-RU"/>
        </w:rPr>
        <w:t xml:space="preserve">проницаемости капиллярной стенки </w:t>
      </w:r>
      <w:bookmarkStart w:id="3" w:name="_Hlk15981915"/>
      <w:bookmarkEnd w:id="2"/>
    </w:p>
    <w:p w14:paraId="529AB1A4" w14:textId="77777777" w:rsidR="00D355EE" w:rsidRDefault="000D65C1" w:rsidP="00170A8D">
      <w:pPr>
        <w:pStyle w:val="a3"/>
        <w:numPr>
          <w:ilvl w:val="0"/>
          <w:numId w:val="1"/>
        </w:numPr>
        <w:rPr>
          <w:lang w:val="ru-RU"/>
        </w:rPr>
      </w:pPr>
      <w:r w:rsidRPr="00170A8D">
        <w:rPr>
          <w:lang w:val="ru-RU"/>
        </w:rPr>
        <w:t xml:space="preserve">разницы между </w:t>
      </w:r>
    </w:p>
    <w:p w14:paraId="139DB241" w14:textId="77777777" w:rsidR="00D355EE" w:rsidRDefault="000D65C1" w:rsidP="00D355EE">
      <w:pPr>
        <w:pStyle w:val="a3"/>
        <w:numPr>
          <w:ilvl w:val="1"/>
          <w:numId w:val="1"/>
        </w:numPr>
        <w:rPr>
          <w:lang w:val="ru-RU"/>
        </w:rPr>
      </w:pPr>
      <w:r w:rsidRPr="00D355EE">
        <w:rPr>
          <w:b/>
          <w:lang w:val="ru-RU"/>
        </w:rPr>
        <w:t>гидростатическим давлением крови в капиллярах</w:t>
      </w:r>
      <w:bookmarkEnd w:id="3"/>
      <w:r w:rsidRPr="00170A8D">
        <w:rPr>
          <w:lang w:val="ru-RU"/>
        </w:rPr>
        <w:t xml:space="preserve"> </w:t>
      </w:r>
      <w:r w:rsidR="00170A8D" w:rsidRPr="00170A8D">
        <w:rPr>
          <w:lang w:val="ru-RU"/>
        </w:rPr>
        <w:t>Ре</w:t>
      </w:r>
      <w:r w:rsidR="00D355EE">
        <w:rPr>
          <w:lang w:val="ru-RU"/>
        </w:rPr>
        <w:t>, создаваемом работой сердца</w:t>
      </w:r>
    </w:p>
    <w:p w14:paraId="23CC1AA4" w14:textId="77777777" w:rsidR="00170A8D" w:rsidRDefault="000D65C1" w:rsidP="00D355EE">
      <w:pPr>
        <w:pStyle w:val="a3"/>
        <w:numPr>
          <w:ilvl w:val="1"/>
          <w:numId w:val="1"/>
        </w:numPr>
        <w:rPr>
          <w:lang w:val="ru-RU"/>
        </w:rPr>
      </w:pPr>
      <w:bookmarkStart w:id="4" w:name="_Hlk15982009"/>
      <w:r w:rsidRPr="00D355EE">
        <w:rPr>
          <w:b/>
          <w:lang w:val="ru-RU"/>
        </w:rPr>
        <w:t>коллоидно-осмотическим давлением плазмы</w:t>
      </w:r>
      <w:bookmarkEnd w:id="4"/>
      <w:r w:rsidR="00D355EE">
        <w:rPr>
          <w:lang w:val="ru-RU"/>
        </w:rPr>
        <w:t xml:space="preserve"> </w:t>
      </w:r>
      <w:r w:rsidR="00D355EE" w:rsidRPr="00170A8D">
        <w:rPr>
          <w:lang w:val="ru-RU"/>
        </w:rPr>
        <w:t>КОД</w:t>
      </w:r>
      <w:r w:rsidR="00D355EE">
        <w:rPr>
          <w:lang w:val="ru-RU"/>
        </w:rPr>
        <w:t xml:space="preserve">, возникающем вследствие осмотического давления </w:t>
      </w:r>
      <w:r w:rsidR="00D355EE" w:rsidRPr="00D355EE">
        <w:rPr>
          <w:lang w:val="ru-RU"/>
        </w:rPr>
        <w:t>высокомолекулярными компонентами раствора</w:t>
      </w:r>
      <w:r w:rsidR="00D355EE">
        <w:rPr>
          <w:lang w:val="ru-RU"/>
        </w:rPr>
        <w:t xml:space="preserve"> </w:t>
      </w:r>
      <w:r w:rsidR="00DD6FDF">
        <w:rPr>
          <w:lang w:val="ru-RU"/>
        </w:rPr>
        <w:t>–</w:t>
      </w:r>
      <w:r w:rsidR="00D355EE">
        <w:rPr>
          <w:lang w:val="ru-RU"/>
        </w:rPr>
        <w:t xml:space="preserve"> белками</w:t>
      </w:r>
      <w:r w:rsidRPr="00170A8D">
        <w:rPr>
          <w:lang w:val="ru-RU"/>
        </w:rPr>
        <w:t xml:space="preserve">. </w:t>
      </w:r>
    </w:p>
    <w:p w14:paraId="6826D3CD" w14:textId="77777777" w:rsidR="00BD5B4D" w:rsidRDefault="007C30EE" w:rsidP="000D65C1">
      <w:pPr>
        <w:rPr>
          <w:lang w:val="ru-RU"/>
        </w:rPr>
      </w:pPr>
      <w:r w:rsidRPr="00BD5B4D">
        <w:rPr>
          <w:lang w:val="ru-RU"/>
        </w:rPr>
        <w:t>Стенка капилляров свободно проницаема для воды и низкомолекулярных веществ, но не для белков.</w:t>
      </w:r>
      <w:r>
        <w:rPr>
          <w:lang w:val="ru-RU"/>
        </w:rPr>
        <w:t xml:space="preserve"> Из-за них возникает к</w:t>
      </w:r>
      <w:r w:rsidR="00BD5B4D" w:rsidRPr="00BD5B4D">
        <w:rPr>
          <w:lang w:val="ru-RU"/>
        </w:rPr>
        <w:t>оллоидно-осмотическое давление</w:t>
      </w:r>
      <w:r>
        <w:rPr>
          <w:lang w:val="ru-RU"/>
        </w:rPr>
        <w:t>, которое</w:t>
      </w:r>
      <w:r w:rsidR="00BD5B4D">
        <w:rPr>
          <w:lang w:val="ru-RU"/>
        </w:rPr>
        <w:t xml:space="preserve"> называется </w:t>
      </w:r>
      <w:r w:rsidR="00BD5B4D" w:rsidRPr="00BD5B4D">
        <w:rPr>
          <w:b/>
          <w:lang w:val="ru-RU"/>
        </w:rPr>
        <w:t>о</w:t>
      </w:r>
      <w:r w:rsidR="00BD5B4D" w:rsidRPr="00BD5B4D">
        <w:rPr>
          <w:b/>
          <w:lang w:val="ru-RU"/>
        </w:rPr>
        <w:t>нкотическ</w:t>
      </w:r>
      <w:r w:rsidR="00BD5B4D" w:rsidRPr="00BD5B4D">
        <w:rPr>
          <w:b/>
          <w:lang w:val="ru-RU"/>
        </w:rPr>
        <w:t>им</w:t>
      </w:r>
      <w:r w:rsidR="00BD5B4D">
        <w:rPr>
          <w:lang w:val="ru-RU"/>
        </w:rPr>
        <w:t>.</w:t>
      </w:r>
      <w:r w:rsidR="00BD5B4D" w:rsidRPr="00BD5B4D">
        <w:rPr>
          <w:lang w:val="ru-RU"/>
        </w:rPr>
        <w:t xml:space="preserve"> </w:t>
      </w:r>
      <w:r w:rsidR="00BD5B4D" w:rsidRPr="00BD5B4D">
        <w:rPr>
          <w:highlight w:val="yellow"/>
          <w:lang w:val="ru-RU"/>
        </w:rPr>
        <w:t xml:space="preserve">Это </w:t>
      </w:r>
      <w:r w:rsidR="00BD5B4D" w:rsidRPr="00BD5B4D">
        <w:rPr>
          <w:highlight w:val="yellow"/>
          <w:lang w:val="ru-RU"/>
        </w:rPr>
        <w:t>доля осмотического давления, создаваемая высокомолекулярными компонентами раствора</w:t>
      </w:r>
      <w:r w:rsidR="00BD5B4D" w:rsidRPr="00BD5B4D">
        <w:rPr>
          <w:lang w:val="ru-RU"/>
        </w:rPr>
        <w:t xml:space="preserve">. </w:t>
      </w:r>
    </w:p>
    <w:p w14:paraId="34985197" w14:textId="77777777" w:rsidR="00BD5B4D" w:rsidRDefault="00BD5B4D" w:rsidP="000D65C1">
      <w:pPr>
        <w:rPr>
          <w:lang w:val="ru-RU"/>
        </w:rPr>
      </w:pPr>
      <w:r w:rsidRPr="00BD5B4D">
        <w:rPr>
          <w:lang w:val="ru-RU"/>
        </w:rPr>
        <w:t xml:space="preserve">В плазме крови человека составляет лишь около 0,5 % осмотического давления (3—4 кн/м², или 0,03—0,04 атм). Тем не менее </w:t>
      </w:r>
      <w:r w:rsidRPr="007C30EE">
        <w:rPr>
          <w:highlight w:val="yellow"/>
          <w:lang w:val="ru-RU"/>
        </w:rPr>
        <w:t>онкотическое давление играет важнейшую роль в образовании межклеточной жидкости, первичной мочи и др.</w:t>
      </w:r>
      <w:r w:rsidRPr="00BD5B4D">
        <w:rPr>
          <w:lang w:val="ru-RU"/>
        </w:rPr>
        <w:t xml:space="preserve"> </w:t>
      </w:r>
    </w:p>
    <w:p w14:paraId="527ED9D5" w14:textId="77777777" w:rsidR="007C30EE" w:rsidRDefault="00BD5B4D" w:rsidP="000D65C1">
      <w:pPr>
        <w:rPr>
          <w:lang w:val="ru-RU"/>
        </w:rPr>
      </w:pPr>
      <w:r>
        <w:rPr>
          <w:highlight w:val="yellow"/>
          <w:lang w:val="ru-RU"/>
        </w:rPr>
        <w:t xml:space="preserve">Онкотическое давление </w:t>
      </w:r>
      <w:r w:rsidRPr="00B26D14">
        <w:rPr>
          <w:highlight w:val="yellow"/>
          <w:lang w:val="ru-RU"/>
        </w:rPr>
        <w:t xml:space="preserve">притягивает жидкость в сосудистое русло в противоположность </w:t>
      </w:r>
      <w:r>
        <w:rPr>
          <w:highlight w:val="yellow"/>
          <w:lang w:val="ru-RU"/>
        </w:rPr>
        <w:t>гидростатическому</w:t>
      </w:r>
      <w:r w:rsidRPr="00B26D14">
        <w:rPr>
          <w:highlight w:val="yellow"/>
          <w:lang w:val="ru-RU"/>
        </w:rPr>
        <w:t>, способствующему выходу жидкости из капилляров</w:t>
      </w:r>
      <w:r w:rsidRPr="000D65C1">
        <w:rPr>
          <w:lang w:val="ru-RU"/>
        </w:rPr>
        <w:t>.</w:t>
      </w:r>
      <w:r>
        <w:rPr>
          <w:lang w:val="ru-RU"/>
        </w:rPr>
        <w:t xml:space="preserve"> </w:t>
      </w:r>
    </w:p>
    <w:p w14:paraId="6777A142" w14:textId="77777777" w:rsidR="00BD5B4D" w:rsidRDefault="007C30EE" w:rsidP="000D65C1">
      <w:pPr>
        <w:rPr>
          <w:lang w:val="ru-RU"/>
        </w:rPr>
      </w:pPr>
      <w:r>
        <w:rPr>
          <w:lang w:val="ru-RU"/>
        </w:rPr>
        <w:t xml:space="preserve">Как уже было сказано, </w:t>
      </w:r>
      <w:r>
        <w:rPr>
          <w:b/>
          <w:lang w:val="ru-RU"/>
        </w:rPr>
        <w:t>с</w:t>
      </w:r>
      <w:r w:rsidR="00BD5B4D" w:rsidRPr="00BD5B4D">
        <w:rPr>
          <w:b/>
          <w:lang w:val="ru-RU"/>
        </w:rPr>
        <w:t>корость фильтрации жидкости через стенку капилляра</w:t>
      </w:r>
      <w:r w:rsidR="00BD5B4D" w:rsidRPr="00BD5B4D">
        <w:rPr>
          <w:lang w:val="ru-RU"/>
        </w:rPr>
        <w:t xml:space="preserve"> определяется разницей между онкотическим давлением белков плазмы и гидростатическим давлением крови, создаваемым работой сердца. </w:t>
      </w:r>
    </w:p>
    <w:p w14:paraId="73725BDB" w14:textId="77777777" w:rsidR="006E5484" w:rsidRDefault="00BD5B4D" w:rsidP="000D65C1">
      <w:pPr>
        <w:rPr>
          <w:lang w:val="ru-RU"/>
        </w:rPr>
      </w:pPr>
      <w:r w:rsidRPr="006E5484">
        <w:rPr>
          <w:highlight w:val="lightGray"/>
          <w:lang w:val="ru-RU"/>
        </w:rPr>
        <w:t xml:space="preserve">На артериальном конце капилляра </w:t>
      </w:r>
      <w:r w:rsidRPr="006E5484">
        <w:rPr>
          <w:highlight w:val="yellow"/>
          <w:lang w:val="ru-RU"/>
        </w:rPr>
        <w:t>солевой раствор вместе с питательными веществами переходит в межклеточное пространство</w:t>
      </w:r>
      <w:r w:rsidR="006E5484">
        <w:rPr>
          <w:lang w:val="ru-RU"/>
        </w:rPr>
        <w:t>:</w:t>
      </w:r>
    </w:p>
    <w:p w14:paraId="053ADC92" w14:textId="77777777" w:rsidR="006E5484" w:rsidRDefault="006E5484" w:rsidP="006E5484">
      <w:pPr>
        <w:pStyle w:val="a3"/>
        <w:numPr>
          <w:ilvl w:val="0"/>
          <w:numId w:val="1"/>
        </w:numPr>
        <w:rPr>
          <w:lang w:val="ru-RU"/>
        </w:rPr>
      </w:pPr>
      <w:bookmarkStart w:id="5" w:name="_Hlk15983693"/>
      <w:r w:rsidRPr="006E5484">
        <w:rPr>
          <w:lang w:val="ru-RU"/>
        </w:rPr>
        <w:t xml:space="preserve">Ре </w:t>
      </w:r>
      <w:bookmarkStart w:id="6" w:name="_Hlk15983719"/>
      <w:r w:rsidRPr="006E5484">
        <w:rPr>
          <w:lang w:val="ru-RU"/>
        </w:rPr>
        <w:t xml:space="preserve">з русла </w:t>
      </w:r>
      <w:bookmarkEnd w:id="6"/>
    </w:p>
    <w:p w14:paraId="3E2C71D4" w14:textId="77777777" w:rsidR="006E5484" w:rsidRPr="006E5484" w:rsidRDefault="006E5484" w:rsidP="006E5484">
      <w:pPr>
        <w:pStyle w:val="a3"/>
        <w:numPr>
          <w:ilvl w:val="0"/>
          <w:numId w:val="1"/>
        </w:numPr>
        <w:rPr>
          <w:lang w:val="ru-RU"/>
        </w:rPr>
      </w:pPr>
      <w:r>
        <w:t xml:space="preserve">КОД </w:t>
      </w:r>
      <w:r w:rsidRPr="006E5484">
        <w:rPr>
          <w:lang w:val="ru-RU"/>
        </w:rPr>
        <w:t>з русла</w:t>
      </w:r>
    </w:p>
    <w:bookmarkEnd w:id="5"/>
    <w:p w14:paraId="4A17B2F9" w14:textId="77777777" w:rsidR="006E5484" w:rsidRDefault="00BD5B4D" w:rsidP="000D65C1">
      <w:pPr>
        <w:rPr>
          <w:lang w:val="ru-RU"/>
        </w:rPr>
      </w:pPr>
      <w:r w:rsidRPr="006E5484">
        <w:rPr>
          <w:highlight w:val="lightGray"/>
          <w:lang w:val="ru-RU"/>
        </w:rPr>
        <w:t>На венозном конце капилляра</w:t>
      </w:r>
      <w:r w:rsidRPr="00BD5B4D">
        <w:rPr>
          <w:lang w:val="ru-RU"/>
        </w:rPr>
        <w:t xml:space="preserve"> процесс идёт в противоположном направлении, поскольку венозное давление ниже онкотического давления</w:t>
      </w:r>
      <w:r w:rsidR="006E5484">
        <w:rPr>
          <w:lang w:val="ru-RU"/>
        </w:rPr>
        <w:t>:</w:t>
      </w:r>
    </w:p>
    <w:p w14:paraId="0A39D5F3" w14:textId="77777777" w:rsidR="006E5484" w:rsidRDefault="006E5484" w:rsidP="006E5484">
      <w:pPr>
        <w:pStyle w:val="a3"/>
        <w:numPr>
          <w:ilvl w:val="0"/>
          <w:numId w:val="1"/>
        </w:numPr>
        <w:rPr>
          <w:lang w:val="ru-RU"/>
        </w:rPr>
      </w:pPr>
      <w:r w:rsidRPr="006E5484">
        <w:rPr>
          <w:lang w:val="ru-RU"/>
        </w:rPr>
        <w:t xml:space="preserve">Ре </w:t>
      </w:r>
      <w:r>
        <w:rPr>
          <w:lang w:val="ru-RU"/>
        </w:rPr>
        <w:t>з русла</w:t>
      </w:r>
    </w:p>
    <w:p w14:paraId="67D1766F" w14:textId="77777777" w:rsidR="006E5484" w:rsidRPr="006E5484" w:rsidRDefault="006E5484" w:rsidP="006E5484">
      <w:pPr>
        <w:pStyle w:val="a3"/>
        <w:numPr>
          <w:ilvl w:val="0"/>
          <w:numId w:val="1"/>
        </w:numPr>
        <w:rPr>
          <w:lang w:val="ru-RU"/>
        </w:rPr>
      </w:pPr>
      <w:r>
        <w:t xml:space="preserve">КОД </w:t>
      </w:r>
      <w:r>
        <w:t>в русло</w:t>
      </w:r>
    </w:p>
    <w:p w14:paraId="69B97223" w14:textId="77777777" w:rsidR="006E5484" w:rsidRDefault="00BD5B4D" w:rsidP="000D65C1">
      <w:pPr>
        <w:rPr>
          <w:lang w:val="ru-RU"/>
        </w:rPr>
      </w:pPr>
      <w:r w:rsidRPr="006E5484">
        <w:rPr>
          <w:highlight w:val="yellow"/>
          <w:lang w:val="ru-RU"/>
        </w:rPr>
        <w:t>В результате в кровь переходят вещества, отдаваемые клетками.</w:t>
      </w:r>
      <w:r w:rsidRPr="00BD5B4D">
        <w:rPr>
          <w:lang w:val="ru-RU"/>
        </w:rPr>
        <w:t xml:space="preserve"> </w:t>
      </w:r>
    </w:p>
    <w:p w14:paraId="0A5CA58D" w14:textId="77777777" w:rsidR="00BD5B4D" w:rsidRDefault="00BD5B4D" w:rsidP="000D65C1">
      <w:pPr>
        <w:rPr>
          <w:color w:val="FF0000"/>
          <w:lang w:val="ru-RU"/>
        </w:rPr>
      </w:pPr>
      <w:r w:rsidRPr="006E5484">
        <w:rPr>
          <w:color w:val="FF0000"/>
          <w:lang w:val="ru-RU"/>
        </w:rPr>
        <w:t>При заболеваниях, сопровождающихся уменьшением концентрации в крови белков (особенно альбуминов), онкотическое давление снижается, и это может явиться одной из причин накопления жидкости в межклеточном пространстве, в результате чего развиваются отёки.</w:t>
      </w:r>
    </w:p>
    <w:p w14:paraId="1F47B6DD" w14:textId="77777777" w:rsidR="00864227" w:rsidRPr="00B433BA" w:rsidRDefault="00864227" w:rsidP="00B433BA">
      <w:pPr>
        <w:pStyle w:val="2"/>
        <w:rPr>
          <w:b/>
          <w:color w:val="F2F2F2" w:themeColor="background1" w:themeShade="F2"/>
          <w:highlight w:val="red"/>
        </w:rPr>
      </w:pPr>
      <w:r w:rsidRPr="00B433BA">
        <w:rPr>
          <w:b/>
          <w:color w:val="F2F2F2" w:themeColor="background1" w:themeShade="F2"/>
          <w:highlight w:val="red"/>
        </w:rPr>
        <w:t>Висновки</w:t>
      </w:r>
    </w:p>
    <w:p w14:paraId="1D3F0F4F" w14:textId="77777777" w:rsidR="00864227" w:rsidRPr="00864227" w:rsidRDefault="00864227" w:rsidP="00864227">
      <w:pPr>
        <w:rPr>
          <w:highlight w:val="yellow"/>
        </w:rPr>
      </w:pPr>
      <w:r w:rsidRPr="00864227">
        <w:rPr>
          <w:highlight w:val="yellow"/>
        </w:rPr>
        <w:t xml:space="preserve">З венозних судин </w:t>
      </w:r>
      <w:r>
        <w:rPr>
          <w:highlight w:val="yellow"/>
        </w:rPr>
        <w:t xml:space="preserve">рідина </w:t>
      </w:r>
      <w:r w:rsidRPr="00864227">
        <w:rPr>
          <w:highlight w:val="yellow"/>
        </w:rPr>
        <w:t xml:space="preserve">потрапляє в </w:t>
      </w:r>
      <w:r w:rsidR="006E2C1A">
        <w:rPr>
          <w:highlight w:val="yellow"/>
        </w:rPr>
        <w:t>і</w:t>
      </w:r>
      <w:r w:rsidRPr="00864227">
        <w:rPr>
          <w:highlight w:val="yellow"/>
        </w:rPr>
        <w:t>нтерстиціальний простір при</w:t>
      </w:r>
      <w:r>
        <w:rPr>
          <w:highlight w:val="yellow"/>
        </w:rPr>
        <w:t>:</w:t>
      </w:r>
    </w:p>
    <w:p w14:paraId="173B0711" w14:textId="77777777" w:rsidR="006E5484" w:rsidRDefault="00864227" w:rsidP="00864227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З</w:t>
      </w:r>
      <w:r w:rsidRPr="00864227">
        <w:rPr>
          <w:highlight w:val="yellow"/>
        </w:rPr>
        <w:t>меншенні концентрації білка</w:t>
      </w:r>
      <w:r>
        <w:rPr>
          <w:highlight w:val="yellow"/>
        </w:rPr>
        <w:t>.</w:t>
      </w:r>
    </w:p>
    <w:p w14:paraId="4E8AE7F3" w14:textId="77777777" w:rsidR="00864227" w:rsidRDefault="00864227" w:rsidP="00864227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Збільшенні гідростатичного тиску. </w:t>
      </w:r>
      <w:r w:rsidR="00055698">
        <w:rPr>
          <w:highlight w:val="yellow"/>
        </w:rPr>
        <w:t>Наприклад, через</w:t>
      </w:r>
      <w:r w:rsidR="00055698">
        <w:rPr>
          <w:highlight w:val="yellow"/>
        </w:rPr>
        <w:t>:</w:t>
      </w:r>
    </w:p>
    <w:p w14:paraId="41F127C6" w14:textId="77777777" w:rsidR="00864227" w:rsidRPr="00322060" w:rsidRDefault="00055698" w:rsidP="00864227">
      <w:pPr>
        <w:pStyle w:val="a3"/>
        <w:numPr>
          <w:ilvl w:val="1"/>
          <w:numId w:val="1"/>
        </w:numPr>
        <w:rPr>
          <w:b/>
          <w:color w:val="FF0000"/>
          <w:highlight w:val="yellow"/>
        </w:rPr>
      </w:pPr>
      <w:r w:rsidRPr="00322060">
        <w:rPr>
          <w:b/>
          <w:color w:val="FF0000"/>
          <w:highlight w:val="yellow"/>
        </w:rPr>
        <w:t>І</w:t>
      </w:r>
      <w:r w:rsidR="00864227" w:rsidRPr="00322060">
        <w:rPr>
          <w:b/>
          <w:color w:val="FF0000"/>
          <w:highlight w:val="yellow"/>
        </w:rPr>
        <w:t>нфузійну терапію.</w:t>
      </w:r>
    </w:p>
    <w:p w14:paraId="5B8FB03E" w14:textId="77777777" w:rsidR="00864227" w:rsidRDefault="00864227" w:rsidP="00864227">
      <w:pPr>
        <w:pStyle w:val="a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Внаслідок легеневої гіпертен</w:t>
      </w:r>
      <w:r w:rsidR="00055698">
        <w:rPr>
          <w:highlight w:val="yellow"/>
        </w:rPr>
        <w:t>з</w:t>
      </w:r>
      <w:r>
        <w:rPr>
          <w:highlight w:val="yellow"/>
        </w:rPr>
        <w:t>ії.</w:t>
      </w:r>
    </w:p>
    <w:p w14:paraId="32692825" w14:textId="77777777" w:rsidR="00742379" w:rsidRDefault="00742379" w:rsidP="00864227">
      <w:pPr>
        <w:pStyle w:val="a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Дисфункцію серця.</w:t>
      </w:r>
    </w:p>
    <w:p w14:paraId="0735E352" w14:textId="77777777" w:rsidR="00864227" w:rsidRDefault="00864227" w:rsidP="00864227">
      <w:pPr>
        <w:pStyle w:val="a3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Порушення проникливості легеневих венозних судин. Наприклад</w:t>
      </w:r>
      <w:r w:rsidR="00055698">
        <w:rPr>
          <w:highlight w:val="yellow"/>
        </w:rPr>
        <w:t>, через</w:t>
      </w:r>
      <w:r>
        <w:rPr>
          <w:highlight w:val="yellow"/>
        </w:rPr>
        <w:t>:</w:t>
      </w:r>
    </w:p>
    <w:p w14:paraId="395E6607" w14:textId="77777777" w:rsidR="00864227" w:rsidRDefault="00864227" w:rsidP="00864227">
      <w:pPr>
        <w:pStyle w:val="a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Автоімунні васкуліти.</w:t>
      </w:r>
    </w:p>
    <w:p w14:paraId="757CFEF2" w14:textId="77777777" w:rsidR="00322060" w:rsidRDefault="00322060" w:rsidP="00864227">
      <w:pPr>
        <w:pStyle w:val="a3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Запальні процеси</w:t>
      </w:r>
      <w:r w:rsidR="00742379">
        <w:rPr>
          <w:highlight w:val="yellow"/>
        </w:rPr>
        <w:t xml:space="preserve"> інші</w:t>
      </w:r>
      <w:r>
        <w:rPr>
          <w:highlight w:val="yellow"/>
        </w:rPr>
        <w:t>.</w:t>
      </w:r>
    </w:p>
    <w:p w14:paraId="574D730A" w14:textId="77777777" w:rsidR="00AE5C3B" w:rsidRDefault="00322060" w:rsidP="00322060">
      <w:pPr>
        <w:rPr>
          <w:highlight w:val="yellow"/>
        </w:rPr>
      </w:pPr>
      <w:r>
        <w:rPr>
          <w:highlight w:val="yellow"/>
        </w:rPr>
        <w:t xml:space="preserve">В важких станах (зокрема під час суттєвої гіповолемії чи печінкової недостатності) концентрація білків понижена. І значить  </w:t>
      </w:r>
      <w:r w:rsidR="00662E65" w:rsidRPr="00662E65">
        <w:rPr>
          <w:b/>
          <w:highlight w:val="yellow"/>
        </w:rPr>
        <w:t>пониженим є</w:t>
      </w:r>
      <w:r w:rsidRPr="00662E65">
        <w:rPr>
          <w:b/>
          <w:highlight w:val="yellow"/>
        </w:rPr>
        <w:t xml:space="preserve"> онкотичний тиск</w:t>
      </w:r>
      <w:r>
        <w:rPr>
          <w:highlight w:val="yellow"/>
        </w:rPr>
        <w:t xml:space="preserve">, направлений ДО СУДИН, </w:t>
      </w:r>
      <w:r w:rsidRPr="00662E65">
        <w:rPr>
          <w:b/>
          <w:highlight w:val="yellow"/>
        </w:rPr>
        <w:t>який</w:t>
      </w:r>
      <w:r>
        <w:rPr>
          <w:highlight w:val="yellow"/>
        </w:rPr>
        <w:t xml:space="preserve"> </w:t>
      </w:r>
      <w:r w:rsidRPr="00662E65">
        <w:rPr>
          <w:b/>
          <w:highlight w:val="yellow"/>
        </w:rPr>
        <w:t>не дає рідині вийти за їх межі</w:t>
      </w:r>
      <w:r>
        <w:rPr>
          <w:highlight w:val="yellow"/>
        </w:rPr>
        <w:t xml:space="preserve">. </w:t>
      </w:r>
      <w:r w:rsidR="00340447">
        <w:rPr>
          <w:highlight w:val="yellow"/>
        </w:rPr>
        <w:t>Відповідно</w:t>
      </w:r>
    </w:p>
    <w:p w14:paraId="51431A7A" w14:textId="77777777" w:rsidR="00322060" w:rsidRPr="00322060" w:rsidRDefault="00AE5C3B" w:rsidP="00322060">
      <w:pPr>
        <w:rPr>
          <w:highlight w:val="yellow"/>
        </w:rPr>
      </w:pPr>
      <w:r>
        <w:rPr>
          <w:b/>
          <w:color w:val="FF0000"/>
          <w:highlight w:val="yellow"/>
          <w:u w:val="single"/>
        </w:rPr>
        <w:t>П</w:t>
      </w:r>
      <w:r w:rsidR="00340447" w:rsidRPr="00AE5C3B">
        <w:rPr>
          <w:b/>
          <w:color w:val="FF0000"/>
          <w:highlight w:val="yellow"/>
          <w:u w:val="single"/>
        </w:rPr>
        <w:t xml:space="preserve">ід час інфузійної терапії </w:t>
      </w:r>
      <w:r w:rsidR="00340447" w:rsidRPr="00AE5C3B">
        <w:rPr>
          <w:b/>
          <w:color w:val="FF0000"/>
          <w:highlight w:val="yellow"/>
          <w:u w:val="single"/>
        </w:rPr>
        <w:t xml:space="preserve">таких станів </w:t>
      </w:r>
      <w:r w:rsidR="00340447" w:rsidRPr="00AE5C3B">
        <w:rPr>
          <w:b/>
          <w:color w:val="FF0000"/>
          <w:highlight w:val="yellow"/>
          <w:u w:val="single"/>
        </w:rPr>
        <w:t>для того, щоб виник інтерстиціальний набряк</w:t>
      </w:r>
      <w:r>
        <w:rPr>
          <w:b/>
          <w:color w:val="FF0000"/>
          <w:highlight w:val="yellow"/>
          <w:u w:val="single"/>
        </w:rPr>
        <w:t>,</w:t>
      </w:r>
      <w:r w:rsidR="00340447" w:rsidRPr="00AE5C3B">
        <w:rPr>
          <w:b/>
          <w:color w:val="FF0000"/>
          <w:highlight w:val="yellow"/>
          <w:u w:val="single"/>
        </w:rPr>
        <w:t xml:space="preserve"> достатньо </w:t>
      </w:r>
      <w:r w:rsidR="00340447" w:rsidRPr="00AE5C3B">
        <w:rPr>
          <w:b/>
          <w:color w:val="FF0000"/>
          <w:highlight w:val="yellow"/>
          <w:u w:val="single"/>
        </w:rPr>
        <w:t>НАБАГАТО МЕНШОГО</w:t>
      </w:r>
      <w:r w:rsidR="00340447" w:rsidRPr="00AE5C3B">
        <w:rPr>
          <w:b/>
          <w:color w:val="FF0000"/>
          <w:highlight w:val="yellow"/>
          <w:u w:val="single"/>
        </w:rPr>
        <w:t xml:space="preserve"> </w:t>
      </w:r>
      <w:r w:rsidR="00340447" w:rsidRPr="00AE5C3B">
        <w:rPr>
          <w:b/>
          <w:color w:val="FF0000"/>
          <w:highlight w:val="yellow"/>
          <w:u w:val="single"/>
        </w:rPr>
        <w:t>збільшення гідростатичного тиску</w:t>
      </w:r>
      <w:r w:rsidR="00340447" w:rsidRPr="00AE5C3B">
        <w:rPr>
          <w:b/>
          <w:color w:val="FF0000"/>
          <w:highlight w:val="yellow"/>
          <w:u w:val="single"/>
        </w:rPr>
        <w:t>, ніж при звичайному непатологічному стані.</w:t>
      </w:r>
    </w:p>
    <w:p w14:paraId="165B9DFA" w14:textId="77777777" w:rsidR="006E5484" w:rsidRDefault="00AE5C3B" w:rsidP="000D65C1">
      <w:pPr>
        <w:rPr>
          <w:b/>
          <w:color w:val="FF0000"/>
        </w:rPr>
      </w:pPr>
      <w:r>
        <w:t xml:space="preserve">Можливо, в таких випадках ІТ слід робити колоїдними розчинами, тими ж альбумінами, але аж ніяк не кристалоїдами. </w:t>
      </w:r>
      <w:r w:rsidRPr="00724B96">
        <w:rPr>
          <w:b/>
          <w:color w:val="FF0000"/>
        </w:rPr>
        <w:t>Бо ризик набряку легень дуже великий.</w:t>
      </w:r>
    </w:p>
    <w:p w14:paraId="53C849A0" w14:textId="77777777" w:rsidR="00B433BA" w:rsidRDefault="00B433BA" w:rsidP="00B433BA">
      <w:pPr>
        <w:pStyle w:val="2"/>
        <w:rPr>
          <w:lang w:val="ru-RU"/>
        </w:rPr>
      </w:pPr>
      <w:r>
        <w:rPr>
          <w:lang w:val="ru-RU"/>
        </w:rPr>
        <w:t>Кровообращение в здоровом состоянии</w:t>
      </w:r>
    </w:p>
    <w:p w14:paraId="45BD55BE" w14:textId="77777777" w:rsidR="004A0796" w:rsidRDefault="00B433BA" w:rsidP="00B433BA">
      <w:pPr>
        <w:rPr>
          <w:lang w:val="ru-RU"/>
        </w:rPr>
      </w:pPr>
      <w:r w:rsidRPr="00502429">
        <w:rPr>
          <w:highlight w:val="yellow"/>
          <w:lang w:val="ru-RU"/>
        </w:rPr>
        <w:t>В состоянии покоя</w:t>
      </w:r>
      <w:r w:rsidRPr="00B433BA">
        <w:rPr>
          <w:lang w:val="ru-RU"/>
        </w:rPr>
        <w:t xml:space="preserve"> </w:t>
      </w:r>
    </w:p>
    <w:p w14:paraId="0B8F32F8" w14:textId="77777777" w:rsidR="004A0796" w:rsidRDefault="00B433BA" w:rsidP="004A0796">
      <w:pPr>
        <w:pStyle w:val="a3"/>
        <w:numPr>
          <w:ilvl w:val="0"/>
          <w:numId w:val="1"/>
        </w:numPr>
        <w:rPr>
          <w:lang w:val="ru-RU"/>
        </w:rPr>
      </w:pPr>
      <w:r w:rsidRPr="004A0796">
        <w:rPr>
          <w:lang w:val="ru-RU"/>
        </w:rPr>
        <w:t xml:space="preserve">в артериальном отделе осуществляется </w:t>
      </w:r>
      <w:r w:rsidRPr="007A609D">
        <w:rPr>
          <w:b/>
          <w:lang w:val="ru-RU"/>
        </w:rPr>
        <w:t>фильтрация</w:t>
      </w:r>
      <w:r w:rsidRPr="004A0796">
        <w:rPr>
          <w:lang w:val="ru-RU"/>
        </w:rPr>
        <w:t xml:space="preserve"> </w:t>
      </w:r>
      <w:r w:rsidRPr="004A0796">
        <w:rPr>
          <w:lang w:val="ru-RU"/>
        </w:rPr>
        <w:t xml:space="preserve">(из крови в межклеточное пространство) </w:t>
      </w:r>
      <w:r w:rsidRPr="004A0796">
        <w:rPr>
          <w:lang w:val="ru-RU"/>
        </w:rPr>
        <w:t xml:space="preserve">межтканевой жидкости, </w:t>
      </w:r>
    </w:p>
    <w:p w14:paraId="0FA2F883" w14:textId="77777777" w:rsidR="004A0796" w:rsidRDefault="00B433BA" w:rsidP="004A0796">
      <w:pPr>
        <w:pStyle w:val="a3"/>
        <w:numPr>
          <w:ilvl w:val="0"/>
          <w:numId w:val="1"/>
        </w:numPr>
        <w:rPr>
          <w:lang w:val="ru-RU"/>
        </w:rPr>
      </w:pPr>
      <w:r w:rsidRPr="004A0796">
        <w:rPr>
          <w:lang w:val="ru-RU"/>
        </w:rPr>
        <w:t xml:space="preserve">которая потом </w:t>
      </w:r>
      <w:r w:rsidR="007A609D" w:rsidRPr="007A609D">
        <w:rPr>
          <w:b/>
          <w:lang w:val="ru-RU"/>
        </w:rPr>
        <w:t>ре</w:t>
      </w:r>
      <w:r w:rsidR="004A0796" w:rsidRPr="007A609D">
        <w:rPr>
          <w:b/>
          <w:lang w:val="ru-RU"/>
        </w:rPr>
        <w:t>абсорбируется</w:t>
      </w:r>
      <w:r w:rsidRPr="004A0796">
        <w:rPr>
          <w:lang w:val="ru-RU"/>
        </w:rPr>
        <w:t xml:space="preserve"> </w:t>
      </w:r>
      <w:r w:rsidR="004A0796" w:rsidRPr="004A0796">
        <w:rPr>
          <w:lang w:val="ru-RU"/>
        </w:rPr>
        <w:t xml:space="preserve">(из межклеточного пространства в кровь) </w:t>
      </w:r>
      <w:r w:rsidRPr="004A0796">
        <w:rPr>
          <w:lang w:val="ru-RU"/>
        </w:rPr>
        <w:t>в венозном отделе.</w:t>
      </w:r>
    </w:p>
    <w:p w14:paraId="7A2477B4" w14:textId="77777777" w:rsidR="004A0796" w:rsidRDefault="00B433BA" w:rsidP="004A0796">
      <w:pPr>
        <w:rPr>
          <w:lang w:val="ru-RU"/>
        </w:rPr>
      </w:pPr>
      <w:r w:rsidRPr="004A0796">
        <w:rPr>
          <w:lang w:val="ru-RU"/>
        </w:rPr>
        <w:t xml:space="preserve">Сколько жидкости профильтровалось в артериальном колене в состоянии покоя, столько же вернулось в венозном отделе. </w:t>
      </w:r>
    </w:p>
    <w:p w14:paraId="6411247B" w14:textId="77777777" w:rsidR="00B433BA" w:rsidRPr="004A0796" w:rsidRDefault="00B433BA" w:rsidP="004A0796">
      <w:pPr>
        <w:rPr>
          <w:lang w:val="ru-RU"/>
        </w:rPr>
      </w:pPr>
      <w:commentRangeStart w:id="7"/>
      <w:commentRangeStart w:id="8"/>
      <w:r w:rsidRPr="00502429">
        <w:rPr>
          <w:highlight w:val="yellow"/>
          <w:lang w:val="ru-RU"/>
        </w:rPr>
        <w:t>В состоянии активности</w:t>
      </w:r>
      <w:r w:rsidRPr="004A0796">
        <w:rPr>
          <w:lang w:val="ru-RU"/>
        </w:rPr>
        <w:t xml:space="preserve"> увеличивается</w:t>
      </w:r>
      <w:r w:rsidR="004A0796">
        <w:rPr>
          <w:lang w:val="ru-RU"/>
        </w:rPr>
        <w:t xml:space="preserve"> </w:t>
      </w:r>
      <w:proofErr w:type="gramStart"/>
      <w:r w:rsidR="004A0796">
        <w:rPr>
          <w:lang w:val="ru-RU"/>
        </w:rPr>
        <w:t>сила</w:t>
      </w:r>
      <w:proofErr w:type="gramEnd"/>
      <w:r w:rsidR="004A0796">
        <w:rPr>
          <w:lang w:val="ru-RU"/>
        </w:rPr>
        <w:t xml:space="preserve"> способствующая фильтрации</w:t>
      </w:r>
      <w:r w:rsidRPr="004A0796">
        <w:rPr>
          <w:lang w:val="ru-RU"/>
        </w:rPr>
        <w:t xml:space="preserve">, поэтому процесс фильтрации осуществляется в артериальном и венозном отделах. </w:t>
      </w:r>
      <w:commentRangeEnd w:id="7"/>
      <w:r w:rsidR="007A609D">
        <w:rPr>
          <w:rStyle w:val="a4"/>
        </w:rPr>
        <w:commentReference w:id="7"/>
      </w:r>
      <w:commentRangeEnd w:id="8"/>
      <w:r w:rsidR="007A609D">
        <w:rPr>
          <w:rStyle w:val="a4"/>
        </w:rPr>
        <w:commentReference w:id="8"/>
      </w:r>
      <w:r w:rsidRPr="004A0796">
        <w:rPr>
          <w:lang w:val="ru-RU"/>
        </w:rPr>
        <w:t>За счет этого работающие органы получают большее количество О2 и питательных веществ.</w:t>
      </w:r>
    </w:p>
    <w:p w14:paraId="00B178B3" w14:textId="77777777" w:rsidR="00B433BA" w:rsidRPr="00B433BA" w:rsidRDefault="00B433BA" w:rsidP="00B433BA">
      <w:pPr>
        <w:rPr>
          <w:lang w:val="ru-RU"/>
        </w:rPr>
      </w:pPr>
    </w:p>
    <w:p w14:paraId="29B9A90A" w14:textId="77777777" w:rsidR="00E91585" w:rsidRDefault="00B433BA" w:rsidP="00B433BA">
      <w:pPr>
        <w:rPr>
          <w:lang w:val="ru-RU"/>
        </w:rPr>
      </w:pPr>
      <w:r w:rsidRPr="00502429">
        <w:rPr>
          <w:highlight w:val="yellow"/>
          <w:lang w:val="ru-RU"/>
        </w:rPr>
        <w:t>Излишек межтканевой жидкости идет в лимфатическую систему</w:t>
      </w:r>
      <w:r w:rsidRPr="00B433BA">
        <w:rPr>
          <w:lang w:val="ru-RU"/>
        </w:rPr>
        <w:t xml:space="preserve">, возникает ток межтканевой жидкости, называемой </w:t>
      </w:r>
      <w:r w:rsidRPr="00502429">
        <w:rPr>
          <w:b/>
          <w:lang w:val="ru-RU"/>
        </w:rPr>
        <w:t>лимфой</w:t>
      </w:r>
      <w:r w:rsidRPr="00B433BA">
        <w:rPr>
          <w:lang w:val="ru-RU"/>
        </w:rPr>
        <w:t xml:space="preserve">. </w:t>
      </w:r>
    </w:p>
    <w:p w14:paraId="7921FBA3" w14:textId="77777777" w:rsidR="00E91585" w:rsidRDefault="00B433BA" w:rsidP="00B433BA">
      <w:pPr>
        <w:rPr>
          <w:lang w:val="ru-RU"/>
        </w:rPr>
      </w:pPr>
      <w:r w:rsidRPr="00B433BA">
        <w:rPr>
          <w:lang w:val="ru-RU"/>
        </w:rPr>
        <w:t xml:space="preserve">В состоянии активности большую роль играют </w:t>
      </w:r>
      <w:r w:rsidRPr="00E91585">
        <w:rPr>
          <w:b/>
          <w:lang w:val="ru-RU"/>
        </w:rPr>
        <w:t>анастомозы</w:t>
      </w:r>
      <w:r w:rsidRPr="00B433BA">
        <w:rPr>
          <w:lang w:val="ru-RU"/>
        </w:rPr>
        <w:t xml:space="preserve">. Через них избыток крови поступает из артериального в венозное колено капилляра. Анастомозы разгружают капиллярное русло и способствуют нормальной циркуляции, а значит, транскапиллярному обмену веществ. </w:t>
      </w:r>
    </w:p>
    <w:p w14:paraId="337021BA" w14:textId="5296AAC4" w:rsidR="00B433BA" w:rsidRPr="00B433BA" w:rsidRDefault="00B433BA" w:rsidP="00B433BA">
      <w:pPr>
        <w:rPr>
          <w:lang w:val="ru-RU"/>
        </w:rPr>
      </w:pPr>
      <w:r w:rsidRPr="00B433BA">
        <w:rPr>
          <w:lang w:val="ru-RU"/>
        </w:rPr>
        <w:t>При недостатке шунтирующих сосудов происходит перегрузка капилляров и, как следствие, нарушение нормальной жизнедеятельности.</w:t>
      </w:r>
    </w:p>
    <w:p w14:paraId="3F1DAD03" w14:textId="787CCE0D" w:rsidR="00862C77" w:rsidRPr="00862C77" w:rsidRDefault="00862C77" w:rsidP="00862C77">
      <w:pPr>
        <w:pStyle w:val="2"/>
        <w:rPr>
          <w:lang w:val="ru-RU"/>
        </w:rPr>
      </w:pPr>
      <w:r w:rsidRPr="00862C77">
        <w:rPr>
          <w:lang w:val="ru-RU"/>
        </w:rPr>
        <w:t>Отёки и водянки</w:t>
      </w:r>
      <w:r>
        <w:rPr>
          <w:lang w:val="ru-RU"/>
        </w:rPr>
        <w:t xml:space="preserve"> вообще</w:t>
      </w:r>
    </w:p>
    <w:p w14:paraId="74F968EC" w14:textId="77777777" w:rsidR="004C7944" w:rsidRDefault="00862C77" w:rsidP="00862C77">
      <w:pPr>
        <w:rPr>
          <w:lang w:val="ru-RU"/>
        </w:rPr>
      </w:pPr>
      <w:r w:rsidRPr="004C7944">
        <w:rPr>
          <w:b/>
          <w:lang w:val="ru-RU"/>
        </w:rPr>
        <w:t>Отёком</w:t>
      </w:r>
      <w:r w:rsidRPr="00862C77">
        <w:rPr>
          <w:lang w:val="ru-RU"/>
        </w:rPr>
        <w:t xml:space="preserve"> называется патологическое скопление жидкости в тканях и межтканевых пространствах и/или полостях тела вследствие нарушения обмена воды между кровью и тканями. </w:t>
      </w:r>
    </w:p>
    <w:p w14:paraId="71DFF24E" w14:textId="10ADC208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Отек – типовой патологический процесс, встречающийся при многих заболеваниях.</w:t>
      </w:r>
    </w:p>
    <w:p w14:paraId="65A220F4" w14:textId="1F3B1288" w:rsidR="00862C77" w:rsidRPr="00862C77" w:rsidRDefault="00862C77" w:rsidP="00862C77">
      <w:pPr>
        <w:rPr>
          <w:lang w:val="ru-RU"/>
        </w:rPr>
      </w:pPr>
      <w:r w:rsidRPr="004C7944">
        <w:rPr>
          <w:b/>
          <w:lang w:val="ru-RU"/>
        </w:rPr>
        <w:t>Виды отёчной жидкости</w:t>
      </w:r>
      <w:r w:rsidRPr="00862C77">
        <w:rPr>
          <w:lang w:val="ru-RU"/>
        </w:rPr>
        <w:t>.</w:t>
      </w:r>
      <w:r w:rsidR="004C7944">
        <w:rPr>
          <w:lang w:val="ru-RU"/>
        </w:rPr>
        <w:t xml:space="preserve"> </w:t>
      </w:r>
      <w:r w:rsidRPr="00862C77">
        <w:rPr>
          <w:lang w:val="ru-RU"/>
        </w:rPr>
        <w:t>Отечная жидкость может быть в виде:</w:t>
      </w:r>
    </w:p>
    <w:p w14:paraId="31497061" w14:textId="5F9B1EF6" w:rsidR="00862C77" w:rsidRPr="004C7944" w:rsidRDefault="00862C77" w:rsidP="004C7944">
      <w:pPr>
        <w:pStyle w:val="a3"/>
        <w:numPr>
          <w:ilvl w:val="0"/>
          <w:numId w:val="2"/>
        </w:numPr>
        <w:rPr>
          <w:lang w:val="ru-RU"/>
        </w:rPr>
      </w:pPr>
      <w:r w:rsidRPr="004C7944">
        <w:rPr>
          <w:b/>
          <w:lang w:val="ru-RU"/>
        </w:rPr>
        <w:t>транссудата</w:t>
      </w:r>
      <w:r w:rsidRPr="004C7944">
        <w:rPr>
          <w:lang w:val="ru-RU"/>
        </w:rPr>
        <w:t xml:space="preserve"> – невоспалительный выпот, бедная белком (менее 2%) жидкость;</w:t>
      </w:r>
    </w:p>
    <w:p w14:paraId="7F61142F" w14:textId="55756978" w:rsidR="00862C77" w:rsidRPr="004C7944" w:rsidRDefault="00862C77" w:rsidP="004C7944">
      <w:pPr>
        <w:pStyle w:val="a3"/>
        <w:numPr>
          <w:ilvl w:val="0"/>
          <w:numId w:val="2"/>
        </w:numPr>
        <w:rPr>
          <w:lang w:val="ru-RU"/>
        </w:rPr>
      </w:pPr>
      <w:r w:rsidRPr="004C7944">
        <w:rPr>
          <w:b/>
          <w:lang w:val="ru-RU"/>
        </w:rPr>
        <w:t>экссудата</w:t>
      </w:r>
      <w:r w:rsidRPr="004C7944">
        <w:rPr>
          <w:lang w:val="ru-RU"/>
        </w:rPr>
        <w:t xml:space="preserve"> – богатая белком (более 3%, иногда до 7-8%) жидкость, часто содержит форменные элементы крови, образуется при воспалении;</w:t>
      </w:r>
    </w:p>
    <w:p w14:paraId="05435106" w14:textId="2755A97D" w:rsidR="00862C77" w:rsidRPr="004C7944" w:rsidRDefault="00862C77" w:rsidP="004C7944">
      <w:pPr>
        <w:pStyle w:val="a3"/>
        <w:numPr>
          <w:ilvl w:val="0"/>
          <w:numId w:val="2"/>
        </w:numPr>
        <w:rPr>
          <w:lang w:val="ru-RU"/>
        </w:rPr>
      </w:pPr>
      <w:r w:rsidRPr="004C7944">
        <w:rPr>
          <w:b/>
          <w:lang w:val="ru-RU"/>
        </w:rPr>
        <w:t>слизи</w:t>
      </w:r>
      <w:r w:rsidRPr="004C7944">
        <w:rPr>
          <w:lang w:val="ru-RU"/>
        </w:rPr>
        <w:t>, представляющей собой смесь из воды и коллоидов межуточной ткани, содержащих гиалуроновую и хондроитинсерную кислоту. Этот вид отека называют слизистым, или миксидемой. Миксидема развивается при дефиците в организме йодсодержащих гормонов щитовидной железы.</w:t>
      </w:r>
    </w:p>
    <w:p w14:paraId="7B97B55A" w14:textId="77777777" w:rsidR="004C7944" w:rsidRDefault="00862C77" w:rsidP="004C7944">
      <w:pPr>
        <w:pStyle w:val="3"/>
        <w:rPr>
          <w:lang w:val="ru-RU"/>
        </w:rPr>
      </w:pPr>
      <w:r w:rsidRPr="004C7944">
        <w:rPr>
          <w:lang w:val="ru-RU"/>
        </w:rPr>
        <w:t>Классификация отёков</w:t>
      </w:r>
      <w:r w:rsidR="004C7944" w:rsidRPr="004C7944">
        <w:rPr>
          <w:lang w:val="ru-RU"/>
        </w:rPr>
        <w:t xml:space="preserve"> </w:t>
      </w:r>
    </w:p>
    <w:p w14:paraId="395FB697" w14:textId="78C368FD" w:rsidR="00862C77" w:rsidRPr="00862C77" w:rsidRDefault="004C7944" w:rsidP="00862C77">
      <w:pPr>
        <w:rPr>
          <w:lang w:val="ru-RU"/>
        </w:rPr>
      </w:pPr>
      <w:r w:rsidRPr="004C7944">
        <w:rPr>
          <w:lang w:val="ru-RU"/>
        </w:rPr>
        <w:t>П</w:t>
      </w:r>
      <w:r w:rsidR="00862C77" w:rsidRPr="004C7944">
        <w:rPr>
          <w:lang w:val="ru-RU"/>
        </w:rPr>
        <w:t>роизводится</w:t>
      </w:r>
      <w:r w:rsidR="00862C77" w:rsidRPr="00862C77">
        <w:rPr>
          <w:lang w:val="ru-RU"/>
        </w:rPr>
        <w:t xml:space="preserve"> в зависимости от их локализации, распространенности, скорости развития и по основному патогенетическому фактору развития отёка.</w:t>
      </w:r>
    </w:p>
    <w:p w14:paraId="599F8942" w14:textId="58619F96" w:rsidR="004C7944" w:rsidRDefault="004C7944" w:rsidP="004C7944">
      <w:pPr>
        <w:pStyle w:val="4"/>
        <w:rPr>
          <w:lang w:val="ru-RU"/>
        </w:rPr>
      </w:pPr>
      <w:r w:rsidRPr="00862C77">
        <w:rPr>
          <w:lang w:val="ru-RU"/>
        </w:rPr>
        <w:t>В зависимости от места положения</w:t>
      </w:r>
    </w:p>
    <w:p w14:paraId="491D08EC" w14:textId="79EC2E2F" w:rsidR="004C7944" w:rsidRPr="004C7944" w:rsidRDefault="00862C77" w:rsidP="004C7944">
      <w:pPr>
        <w:pStyle w:val="a3"/>
        <w:numPr>
          <w:ilvl w:val="0"/>
          <w:numId w:val="3"/>
        </w:numPr>
        <w:rPr>
          <w:lang w:val="ru-RU"/>
        </w:rPr>
      </w:pPr>
      <w:r w:rsidRPr="004C7944">
        <w:rPr>
          <w:lang w:val="ru-RU"/>
        </w:rPr>
        <w:t>Анасарка – отёк подкожной клетчатки;</w:t>
      </w:r>
    </w:p>
    <w:p w14:paraId="5B815951" w14:textId="00654BE4" w:rsidR="00862C77" w:rsidRPr="004C7944" w:rsidRDefault="00862C77" w:rsidP="004C7944">
      <w:pPr>
        <w:pStyle w:val="a3"/>
        <w:numPr>
          <w:ilvl w:val="0"/>
          <w:numId w:val="3"/>
        </w:numPr>
        <w:rPr>
          <w:lang w:val="ru-RU"/>
        </w:rPr>
      </w:pPr>
      <w:r w:rsidRPr="004C7944">
        <w:rPr>
          <w:lang w:val="ru-RU"/>
        </w:rPr>
        <w:t>Водянка (hydrops) – отёк полости тела (скопление в ней транссудата):</w:t>
      </w:r>
    </w:p>
    <w:p w14:paraId="6B6F1929" w14:textId="77777777" w:rsidR="00862C77" w:rsidRPr="004C7944" w:rsidRDefault="00862C77" w:rsidP="004C7944">
      <w:pPr>
        <w:pStyle w:val="a3"/>
        <w:numPr>
          <w:ilvl w:val="0"/>
          <w:numId w:val="3"/>
        </w:numPr>
        <w:rPr>
          <w:lang w:val="ru-RU"/>
        </w:rPr>
      </w:pPr>
      <w:r w:rsidRPr="004C7944">
        <w:rPr>
          <w:lang w:val="ru-RU"/>
        </w:rPr>
        <w:t>Асцит – скопление избытка транссудата в брюшной полости.</w:t>
      </w:r>
    </w:p>
    <w:p w14:paraId="4C08074C" w14:textId="77777777" w:rsidR="00862C77" w:rsidRPr="004C7944" w:rsidRDefault="00862C77" w:rsidP="004C7944">
      <w:pPr>
        <w:pStyle w:val="a3"/>
        <w:numPr>
          <w:ilvl w:val="0"/>
          <w:numId w:val="3"/>
        </w:numPr>
        <w:rPr>
          <w:lang w:val="ru-RU"/>
        </w:rPr>
      </w:pPr>
      <w:r w:rsidRPr="004C7944">
        <w:rPr>
          <w:lang w:val="ru-RU"/>
        </w:rPr>
        <w:t>Гидроторакс – накопление транссудата в грудной полости.</w:t>
      </w:r>
    </w:p>
    <w:p w14:paraId="671BF6CC" w14:textId="77777777" w:rsidR="00862C77" w:rsidRPr="004C7944" w:rsidRDefault="00862C77" w:rsidP="004C7944">
      <w:pPr>
        <w:pStyle w:val="a3"/>
        <w:numPr>
          <w:ilvl w:val="0"/>
          <w:numId w:val="3"/>
        </w:numPr>
        <w:rPr>
          <w:lang w:val="ru-RU"/>
        </w:rPr>
      </w:pPr>
      <w:r w:rsidRPr="004C7944">
        <w:rPr>
          <w:lang w:val="ru-RU"/>
        </w:rPr>
        <w:t>Гидроперикард – накопление транссудата в полости околосердечной сумки.</w:t>
      </w:r>
    </w:p>
    <w:p w14:paraId="12791DC7" w14:textId="77777777" w:rsidR="00862C77" w:rsidRPr="004C7944" w:rsidRDefault="00862C77" w:rsidP="004C7944">
      <w:pPr>
        <w:pStyle w:val="a3"/>
        <w:numPr>
          <w:ilvl w:val="0"/>
          <w:numId w:val="3"/>
        </w:numPr>
        <w:rPr>
          <w:lang w:val="ru-RU"/>
        </w:rPr>
      </w:pPr>
      <w:r w:rsidRPr="004C7944">
        <w:rPr>
          <w:lang w:val="ru-RU"/>
        </w:rPr>
        <w:t>Гидроцеле – накопление транссудата между листками серозной оболочки яичка.</w:t>
      </w:r>
    </w:p>
    <w:p w14:paraId="56883C7F" w14:textId="77777777" w:rsidR="00862C77" w:rsidRPr="004C7944" w:rsidRDefault="00862C77" w:rsidP="004C7944">
      <w:pPr>
        <w:pStyle w:val="a3"/>
        <w:numPr>
          <w:ilvl w:val="0"/>
          <w:numId w:val="3"/>
        </w:numPr>
        <w:rPr>
          <w:lang w:val="ru-RU"/>
        </w:rPr>
      </w:pPr>
      <w:r w:rsidRPr="004C7944">
        <w:rPr>
          <w:lang w:val="ru-RU"/>
        </w:rPr>
        <w:t>Гидроартроз – водянка суставной сумки.</w:t>
      </w:r>
    </w:p>
    <w:p w14:paraId="7E417585" w14:textId="77777777" w:rsidR="00862C77" w:rsidRPr="004C7944" w:rsidRDefault="00862C77" w:rsidP="004C7944">
      <w:pPr>
        <w:pStyle w:val="a3"/>
        <w:numPr>
          <w:ilvl w:val="0"/>
          <w:numId w:val="3"/>
        </w:numPr>
        <w:rPr>
          <w:lang w:val="ru-RU"/>
        </w:rPr>
      </w:pPr>
      <w:r w:rsidRPr="004C7944">
        <w:rPr>
          <w:lang w:val="ru-RU"/>
        </w:rPr>
        <w:t>Гидроцефалия – избыток жидкости в желудочках мозга (внутренняя водянка мозга) и/или между мозгом и черепом – в субарахноидальном или субдуральном пространстве (внешняя водянка мозга).</w:t>
      </w:r>
    </w:p>
    <w:p w14:paraId="161D7680" w14:textId="0E446D13" w:rsidR="00862C77" w:rsidRPr="00862C77" w:rsidRDefault="00862C77" w:rsidP="0006280D">
      <w:pPr>
        <w:pStyle w:val="4"/>
        <w:rPr>
          <w:lang w:val="ru-RU"/>
        </w:rPr>
      </w:pPr>
      <w:r w:rsidRPr="00862C77">
        <w:rPr>
          <w:lang w:val="ru-RU"/>
        </w:rPr>
        <w:t>В зависимости от распространенности</w:t>
      </w:r>
    </w:p>
    <w:p w14:paraId="5BE4E387" w14:textId="7219388F" w:rsidR="00862C77" w:rsidRPr="0006280D" w:rsidRDefault="00862C77" w:rsidP="0006280D">
      <w:pPr>
        <w:pStyle w:val="a3"/>
        <w:numPr>
          <w:ilvl w:val="0"/>
          <w:numId w:val="4"/>
        </w:numPr>
        <w:rPr>
          <w:lang w:val="ru-RU"/>
        </w:rPr>
      </w:pPr>
      <w:r w:rsidRPr="0006280D">
        <w:rPr>
          <w:lang w:val="ru-RU"/>
        </w:rPr>
        <w:t>Местный отёк (например, в ткани или органе в месте развития воспаления или аллергической реакции).</w:t>
      </w:r>
    </w:p>
    <w:p w14:paraId="630A1A23" w14:textId="4C9BAACD" w:rsidR="00862C77" w:rsidRPr="0006280D" w:rsidRDefault="00862C77" w:rsidP="0006280D">
      <w:pPr>
        <w:pStyle w:val="a3"/>
        <w:numPr>
          <w:ilvl w:val="0"/>
          <w:numId w:val="4"/>
        </w:numPr>
        <w:rPr>
          <w:lang w:val="ru-RU"/>
        </w:rPr>
      </w:pPr>
      <w:r w:rsidRPr="0006280D">
        <w:rPr>
          <w:lang w:val="ru-RU"/>
        </w:rPr>
        <w:t>Общий отёк – накопление избытка жидкости во всех органах и тканях (например, отеки при почечной недостаточности).</w:t>
      </w:r>
    </w:p>
    <w:p w14:paraId="3FF1E969" w14:textId="0F40FA87" w:rsidR="00862C77" w:rsidRPr="00862C77" w:rsidRDefault="00862C77" w:rsidP="0006280D">
      <w:pPr>
        <w:pStyle w:val="4"/>
        <w:rPr>
          <w:lang w:val="ru-RU"/>
        </w:rPr>
      </w:pPr>
      <w:r w:rsidRPr="00862C77">
        <w:rPr>
          <w:lang w:val="ru-RU"/>
        </w:rPr>
        <w:t>В зависимости от скорости развития</w:t>
      </w:r>
    </w:p>
    <w:p w14:paraId="58991C5B" w14:textId="3A989DAD" w:rsidR="00862C77" w:rsidRPr="0006280D" w:rsidRDefault="00862C77" w:rsidP="0006280D">
      <w:pPr>
        <w:pStyle w:val="a3"/>
        <w:numPr>
          <w:ilvl w:val="0"/>
          <w:numId w:val="5"/>
        </w:numPr>
        <w:rPr>
          <w:lang w:val="ru-RU"/>
        </w:rPr>
      </w:pPr>
      <w:r w:rsidRPr="0006280D">
        <w:rPr>
          <w:lang w:val="ru-RU"/>
        </w:rPr>
        <w:t>Молниеносный отёк развивается в течение нескольких секунд после воздействия (например, после укуса змеи).</w:t>
      </w:r>
    </w:p>
    <w:p w14:paraId="5FE5938E" w14:textId="075267A9" w:rsidR="00862C77" w:rsidRPr="0006280D" w:rsidRDefault="00862C77" w:rsidP="0006280D">
      <w:pPr>
        <w:pStyle w:val="a3"/>
        <w:numPr>
          <w:ilvl w:val="0"/>
          <w:numId w:val="5"/>
        </w:numPr>
        <w:rPr>
          <w:lang w:val="ru-RU"/>
        </w:rPr>
      </w:pPr>
      <w:r w:rsidRPr="0006280D">
        <w:rPr>
          <w:lang w:val="ru-RU"/>
        </w:rPr>
        <w:t>Острый отёк развивается обычно в пределах часа после действия причины (например, отёк лёгких при остром инфаркте миокарда).</w:t>
      </w:r>
    </w:p>
    <w:p w14:paraId="7CBD9470" w14:textId="173EB077" w:rsidR="00862C77" w:rsidRPr="0006280D" w:rsidRDefault="0006280D" w:rsidP="0006280D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Х</w:t>
      </w:r>
      <w:r w:rsidR="00862C77" w:rsidRPr="0006280D">
        <w:rPr>
          <w:lang w:val="ru-RU"/>
        </w:rPr>
        <w:t>ронический отёк формируется в течение нескольких суток или недель (отек при голодании).</w:t>
      </w:r>
    </w:p>
    <w:p w14:paraId="30C49876" w14:textId="77777777" w:rsidR="0006280D" w:rsidRDefault="00862C77" w:rsidP="0006280D">
      <w:pPr>
        <w:pStyle w:val="4"/>
        <w:rPr>
          <w:lang w:val="ru-RU"/>
        </w:rPr>
      </w:pPr>
      <w:r w:rsidRPr="00862C77">
        <w:rPr>
          <w:lang w:val="ru-RU"/>
        </w:rPr>
        <w:lastRenderedPageBreak/>
        <w:t>По основному патогенетическому фактору развития отёка</w:t>
      </w:r>
    </w:p>
    <w:p w14:paraId="53BE438C" w14:textId="31AF650E" w:rsidR="00862C77" w:rsidRPr="00862C77" w:rsidRDefault="0006280D" w:rsidP="0006280D">
      <w:pPr>
        <w:pStyle w:val="5"/>
        <w:rPr>
          <w:lang w:val="ru-RU"/>
        </w:rPr>
      </w:pPr>
      <w:r>
        <w:rPr>
          <w:lang w:val="ru-RU"/>
        </w:rPr>
        <w:t>П</w:t>
      </w:r>
      <w:r w:rsidR="00862C77" w:rsidRPr="00862C77">
        <w:rPr>
          <w:lang w:val="ru-RU"/>
        </w:rPr>
        <w:t>атогенетические факторы развития отёка</w:t>
      </w:r>
    </w:p>
    <w:p w14:paraId="1626C584" w14:textId="0814C80A" w:rsidR="0006280D" w:rsidRDefault="00862C77" w:rsidP="007320E4">
      <w:pPr>
        <w:pStyle w:val="6"/>
        <w:rPr>
          <w:lang w:val="ru-RU"/>
        </w:rPr>
      </w:pPr>
      <w:r w:rsidRPr="00862C77">
        <w:rPr>
          <w:lang w:val="ru-RU"/>
        </w:rPr>
        <w:t xml:space="preserve">Гидродинамический фактор (гемодинамический, механический) </w:t>
      </w:r>
    </w:p>
    <w:p w14:paraId="3B99A149" w14:textId="3AF90226" w:rsidR="0006280D" w:rsidRPr="00862C77" w:rsidRDefault="0006280D" w:rsidP="0006280D">
      <w:pPr>
        <w:rPr>
          <w:lang w:val="ru-RU"/>
        </w:rPr>
      </w:pPr>
      <w:r>
        <w:rPr>
          <w:lang w:val="ru-RU"/>
        </w:rPr>
        <w:t>Х</w:t>
      </w:r>
      <w:r w:rsidRPr="00862C77">
        <w:rPr>
          <w:lang w:val="ru-RU"/>
        </w:rPr>
        <w:t>арактеризуется увеличением эффективного гидростатического давления</w:t>
      </w:r>
      <w:r>
        <w:rPr>
          <w:lang w:val="ru-RU"/>
        </w:rPr>
        <w:t xml:space="preserve"> </w:t>
      </w:r>
      <w:r w:rsidRPr="00862C77">
        <w:rPr>
          <w:lang w:val="ru-RU"/>
        </w:rPr>
        <w:t>крови.</w:t>
      </w:r>
      <w:r>
        <w:rPr>
          <w:lang w:val="ru-RU"/>
        </w:rPr>
        <w:t xml:space="preserve"> </w:t>
      </w:r>
      <w:r w:rsidRPr="0006280D">
        <w:rPr>
          <w:highlight w:val="yellow"/>
          <w:lang w:val="ru-RU"/>
        </w:rPr>
        <w:t>При значительном повышении гидростатического давления в сосудах может возникнуть такое состояние, когда через всю поверхность сосуда осуществляется ток жидкости только в одном направлении – из сосуда в ткань</w:t>
      </w:r>
      <w:r w:rsidRPr="00862C77">
        <w:rPr>
          <w:lang w:val="ru-RU"/>
        </w:rPr>
        <w:t>. Происходит накопление и задержка жидкости в тканях. Возникает так называемый механический, или застойный, отек. По такому механизму развиваются отеки при тромбофлебитах. Этот механизм играет существенную роль при возникновении сердечных отеков и т.д.</w:t>
      </w:r>
    </w:p>
    <w:p w14:paraId="3224D3CB" w14:textId="524B59AD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Причинами развития гемодинамического</w:t>
      </w:r>
      <w:r w:rsidR="0006280D">
        <w:rPr>
          <w:lang w:val="ru-RU"/>
        </w:rPr>
        <w:t xml:space="preserve"> </w:t>
      </w:r>
      <w:r w:rsidRPr="00862C77">
        <w:rPr>
          <w:lang w:val="ru-RU"/>
        </w:rPr>
        <w:t>отёка являются:</w:t>
      </w:r>
    </w:p>
    <w:p w14:paraId="607F7709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 xml:space="preserve">1. </w:t>
      </w:r>
      <w:r w:rsidRPr="0006280D">
        <w:rPr>
          <w:b/>
          <w:lang w:val="ru-RU"/>
        </w:rPr>
        <w:t>Повышение венозного давления</w:t>
      </w:r>
      <w:r w:rsidRPr="00862C77">
        <w:rPr>
          <w:lang w:val="ru-RU"/>
        </w:rPr>
        <w:t>: общее венозное давление повышается при недостаточности сердца в связи со снижением его сократительной и насосной функции. Местное венозное давление повышается при обтурации венозных сосудов (опухолью, тромбом) и при сдавлении вен (опухолью, рубцом, отёчной тканью).</w:t>
      </w:r>
    </w:p>
    <w:p w14:paraId="34B20336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 xml:space="preserve">2. </w:t>
      </w:r>
      <w:r w:rsidRPr="0006280D">
        <w:rPr>
          <w:b/>
          <w:lang w:val="ru-RU"/>
        </w:rPr>
        <w:t>Увеличение ОЦК</w:t>
      </w:r>
      <w:r w:rsidRPr="00862C77">
        <w:rPr>
          <w:lang w:val="ru-RU"/>
        </w:rPr>
        <w:t xml:space="preserve"> (объем циркулирующей крови) (при гиперволемии, водном отравлении).</w:t>
      </w:r>
    </w:p>
    <w:p w14:paraId="54069092" w14:textId="77777777" w:rsidR="0006280D" w:rsidRDefault="00862C77" w:rsidP="0006280D">
      <w:pPr>
        <w:pStyle w:val="6"/>
        <w:rPr>
          <w:lang w:val="ru-RU"/>
        </w:rPr>
      </w:pPr>
      <w:r w:rsidRPr="00862C77">
        <w:rPr>
          <w:lang w:val="ru-RU"/>
        </w:rPr>
        <w:t xml:space="preserve">Лимфогенный фактор (лимфатический) </w:t>
      </w:r>
    </w:p>
    <w:p w14:paraId="7E1C318D" w14:textId="5F946EC5" w:rsidR="00862C77" w:rsidRPr="00862C77" w:rsidRDefault="0006280D" w:rsidP="00862C77">
      <w:pPr>
        <w:rPr>
          <w:lang w:val="ru-RU"/>
        </w:rPr>
      </w:pPr>
      <w:r>
        <w:rPr>
          <w:lang w:val="ru-RU"/>
        </w:rPr>
        <w:t>Х</w:t>
      </w:r>
      <w:r w:rsidR="00862C77" w:rsidRPr="00862C77">
        <w:rPr>
          <w:lang w:val="ru-RU"/>
        </w:rPr>
        <w:t>арактеризуется затруднением оттока лимфы от тканей вследствие либо механического препятствия, либо избыточного образования лимфы. Причины развития:</w:t>
      </w:r>
    </w:p>
    <w:p w14:paraId="69290F3E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 xml:space="preserve">1. </w:t>
      </w:r>
      <w:r w:rsidRPr="0006280D">
        <w:rPr>
          <w:b/>
          <w:lang w:val="ru-RU"/>
        </w:rPr>
        <w:t>Сдавление лимфатических сосудов</w:t>
      </w:r>
      <w:r w:rsidRPr="00862C77">
        <w:rPr>
          <w:lang w:val="ru-RU"/>
        </w:rPr>
        <w:t xml:space="preserve"> (опухоль, рубец).</w:t>
      </w:r>
    </w:p>
    <w:p w14:paraId="53177F8B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 xml:space="preserve">2. </w:t>
      </w:r>
      <w:r w:rsidRPr="0006280D">
        <w:rPr>
          <w:b/>
          <w:lang w:val="ru-RU"/>
        </w:rPr>
        <w:t>Эмболия лимфатических сосудов</w:t>
      </w:r>
      <w:r w:rsidRPr="00862C77">
        <w:rPr>
          <w:lang w:val="ru-RU"/>
        </w:rPr>
        <w:t xml:space="preserve"> (клетками опухоли, фрагментами тромба, паразитами (филярии)).</w:t>
      </w:r>
    </w:p>
    <w:p w14:paraId="4FA167EB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 xml:space="preserve">3. </w:t>
      </w:r>
      <w:r w:rsidRPr="0006280D">
        <w:rPr>
          <w:b/>
          <w:lang w:val="ru-RU"/>
        </w:rPr>
        <w:t>Повышение центрального венозного давления</w:t>
      </w:r>
      <w:r w:rsidRPr="00862C77">
        <w:rPr>
          <w:lang w:val="ru-RU"/>
        </w:rPr>
        <w:t xml:space="preserve"> (при сердечной недостаточности или увеличении внутригрудного давления).</w:t>
      </w:r>
    </w:p>
    <w:p w14:paraId="281D7B0A" w14:textId="6D6F9FBF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 xml:space="preserve">4. </w:t>
      </w:r>
      <w:r w:rsidRPr="00EF57D3">
        <w:rPr>
          <w:b/>
          <w:lang w:val="ru-RU"/>
        </w:rPr>
        <w:t>Значительное снижение количества белка в крови</w:t>
      </w:r>
      <w:r w:rsidRPr="00862C77">
        <w:rPr>
          <w:lang w:val="ru-RU"/>
        </w:rPr>
        <w:t xml:space="preserve"> (гипопротеинемия менее 35-40 г/л при норме 65-85 г/л). При этом по градиенту онкотического давления возрастает ток жидкости из сосудов в межклеточное пространство.</w:t>
      </w:r>
      <w:r w:rsidR="00EF57D3">
        <w:rPr>
          <w:lang w:val="ru-RU"/>
        </w:rPr>
        <w:t xml:space="preserve"> </w:t>
      </w:r>
    </w:p>
    <w:p w14:paraId="13CE51B1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Существенно, что при лимфогенных отёках в тканях накапливается жидкость, богатая белком (до 3-4 г%), а также наблюдается избыточное образование коллагеновых волокон и других элементов соединительной ткани, что деформирует органы и ткани.</w:t>
      </w:r>
    </w:p>
    <w:p w14:paraId="1D2249C2" w14:textId="07B9F6B8" w:rsidR="00EF57D3" w:rsidRDefault="00862C77" w:rsidP="00EF57D3">
      <w:pPr>
        <w:pStyle w:val="6"/>
        <w:rPr>
          <w:lang w:val="ru-RU"/>
        </w:rPr>
      </w:pPr>
      <w:r w:rsidRPr="00862C77">
        <w:rPr>
          <w:lang w:val="ru-RU"/>
        </w:rPr>
        <w:t xml:space="preserve">Онкотический фактор (гипоальбуминемический, гипопротеинемический) </w:t>
      </w:r>
    </w:p>
    <w:p w14:paraId="11C9A076" w14:textId="77777777" w:rsidR="00C534A1" w:rsidRDefault="00EF57D3" w:rsidP="00862C77">
      <w:pPr>
        <w:rPr>
          <w:lang w:val="ru-RU"/>
        </w:rPr>
      </w:pPr>
      <w:r>
        <w:rPr>
          <w:lang w:val="ru-RU"/>
        </w:rPr>
        <w:t>Х</w:t>
      </w:r>
      <w:r w:rsidR="00862C77" w:rsidRPr="00862C77">
        <w:rPr>
          <w:lang w:val="ru-RU"/>
        </w:rPr>
        <w:t xml:space="preserve">арактеризуется снижением онкотического давления крови и/или увеличение его в межклеточной жидкости. Белки плазмы крови, обладая высокой гидрофильностью, удерживают воду в сосудах и, кроме того, в силу значительно более высокой концентрации их в крови по сравнению с межтканевой жидкостью стремятся перевести воду из межтканевого пространства в кровь. </w:t>
      </w:r>
    </w:p>
    <w:p w14:paraId="1809F936" w14:textId="37E2C5C3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Причины развития онкотических отеков:</w:t>
      </w:r>
    </w:p>
    <w:p w14:paraId="29FBBD32" w14:textId="77777777" w:rsidR="00C534A1" w:rsidRDefault="00862C77" w:rsidP="00862C77">
      <w:pPr>
        <w:rPr>
          <w:lang w:val="ru-RU"/>
        </w:rPr>
      </w:pPr>
      <w:r w:rsidRPr="00862C77">
        <w:rPr>
          <w:lang w:val="ru-RU"/>
        </w:rPr>
        <w:t xml:space="preserve">1. </w:t>
      </w:r>
      <w:r w:rsidRPr="00C534A1">
        <w:rPr>
          <w:b/>
          <w:lang w:val="ru-RU"/>
        </w:rPr>
        <w:t>Снижающие онкотического давление крови</w:t>
      </w:r>
      <w:r w:rsidRPr="00862C77">
        <w:rPr>
          <w:lang w:val="ru-RU"/>
        </w:rPr>
        <w:t xml:space="preserve">: </w:t>
      </w:r>
    </w:p>
    <w:p w14:paraId="468F84A1" w14:textId="7E6FFE7C" w:rsidR="00C534A1" w:rsidRDefault="00862C77" w:rsidP="00842908">
      <w:pPr>
        <w:pStyle w:val="a3"/>
        <w:numPr>
          <w:ilvl w:val="0"/>
          <w:numId w:val="7"/>
        </w:numPr>
        <w:rPr>
          <w:lang w:val="ru-RU"/>
        </w:rPr>
      </w:pPr>
      <w:r w:rsidRPr="00862C77">
        <w:rPr>
          <w:lang w:val="ru-RU"/>
        </w:rPr>
        <w:t xml:space="preserve">недостаточность поступления белков в организм при белковом или общем голодании; </w:t>
      </w:r>
    </w:p>
    <w:p w14:paraId="4903BE00" w14:textId="0168C401" w:rsidR="00C534A1" w:rsidRDefault="00862C77" w:rsidP="00842908">
      <w:pPr>
        <w:pStyle w:val="a3"/>
        <w:numPr>
          <w:ilvl w:val="0"/>
          <w:numId w:val="7"/>
        </w:numPr>
        <w:rPr>
          <w:lang w:val="ru-RU"/>
        </w:rPr>
      </w:pPr>
      <w:r w:rsidRPr="00862C77">
        <w:rPr>
          <w:lang w:val="ru-RU"/>
        </w:rPr>
        <w:t xml:space="preserve">снижение синтеза альбуминов в печени (цирроз печени); </w:t>
      </w:r>
    </w:p>
    <w:p w14:paraId="0B7529E0" w14:textId="0ADFDBE6" w:rsidR="00862C77" w:rsidRPr="00862C77" w:rsidRDefault="00862C77" w:rsidP="00C534A1">
      <w:pPr>
        <w:ind w:firstLine="708"/>
        <w:rPr>
          <w:lang w:val="ru-RU"/>
        </w:rPr>
      </w:pPr>
      <w:r w:rsidRPr="00862C77">
        <w:rPr>
          <w:lang w:val="ru-RU"/>
        </w:rPr>
        <w:t>В) избыточная потеря белка организмом (с мочой при нефротическом синдроме, с плазмой крови при ожогах).</w:t>
      </w:r>
    </w:p>
    <w:p w14:paraId="53E5B4FC" w14:textId="6295A4B6" w:rsidR="00842908" w:rsidRDefault="00862C77" w:rsidP="00862C77">
      <w:pPr>
        <w:rPr>
          <w:lang w:val="ru-RU"/>
        </w:rPr>
      </w:pPr>
      <w:r w:rsidRPr="00862C77">
        <w:rPr>
          <w:lang w:val="ru-RU"/>
        </w:rPr>
        <w:t xml:space="preserve">2. </w:t>
      </w:r>
      <w:r w:rsidRPr="00842908">
        <w:rPr>
          <w:b/>
          <w:lang w:val="ru-RU"/>
        </w:rPr>
        <w:t>Повышающие онкотическое давление интерстициальной жидкости</w:t>
      </w:r>
    </w:p>
    <w:p w14:paraId="443E3FC7" w14:textId="4F217EF0" w:rsidR="00842908" w:rsidRPr="00842908" w:rsidRDefault="00862C77" w:rsidP="00842908">
      <w:pPr>
        <w:pStyle w:val="a3"/>
        <w:numPr>
          <w:ilvl w:val="0"/>
          <w:numId w:val="8"/>
        </w:numPr>
        <w:rPr>
          <w:lang w:val="ru-RU"/>
        </w:rPr>
      </w:pPr>
      <w:r w:rsidRPr="00842908">
        <w:rPr>
          <w:lang w:val="ru-RU"/>
        </w:rPr>
        <w:lastRenderedPageBreak/>
        <w:t xml:space="preserve">избыточный транспорт белков плазмы крови в межклеточной пространство, что обусловлено повышением проницаемости стенок микрососудов при развитии воспаления или местных аллергических реакций, при попадании в ткань ядов насекомых, микробов; </w:t>
      </w:r>
    </w:p>
    <w:p w14:paraId="5BA1E452" w14:textId="0B9BCEA2" w:rsidR="00842908" w:rsidRPr="00842908" w:rsidRDefault="00862C77" w:rsidP="00842908">
      <w:pPr>
        <w:pStyle w:val="a3"/>
        <w:numPr>
          <w:ilvl w:val="0"/>
          <w:numId w:val="8"/>
        </w:numPr>
        <w:rPr>
          <w:lang w:val="ru-RU"/>
        </w:rPr>
      </w:pPr>
      <w:r w:rsidRPr="00842908">
        <w:rPr>
          <w:lang w:val="ru-RU"/>
        </w:rPr>
        <w:t xml:space="preserve">выход в межклеточную жидкость белков клеток при их повреждении в очаге воспаления, при ишемии, аллергических реакциях; </w:t>
      </w:r>
    </w:p>
    <w:p w14:paraId="718C7CE1" w14:textId="101D011D" w:rsidR="00862C77" w:rsidRPr="00842908" w:rsidRDefault="00862C77" w:rsidP="00842908">
      <w:pPr>
        <w:pStyle w:val="a3"/>
        <w:numPr>
          <w:ilvl w:val="0"/>
          <w:numId w:val="8"/>
        </w:numPr>
        <w:rPr>
          <w:lang w:val="ru-RU"/>
        </w:rPr>
      </w:pPr>
      <w:r w:rsidRPr="00842908">
        <w:rPr>
          <w:lang w:val="ru-RU"/>
        </w:rPr>
        <w:t>увеличение гидрофильности белков межклеточной жидкости вследствие дефицита тиреоидных гормонов (миксидема), избытка БАВ (гистамин, серотонин).</w:t>
      </w:r>
    </w:p>
    <w:p w14:paraId="5680B649" w14:textId="7F5D9467" w:rsidR="00842908" w:rsidRDefault="00862C77" w:rsidP="00842908">
      <w:pPr>
        <w:pStyle w:val="6"/>
        <w:rPr>
          <w:lang w:val="ru-RU"/>
        </w:rPr>
      </w:pPr>
      <w:r w:rsidRPr="00862C77">
        <w:rPr>
          <w:lang w:val="ru-RU"/>
        </w:rPr>
        <w:t xml:space="preserve"> </w:t>
      </w:r>
      <w:r w:rsidRPr="00842908">
        <w:rPr>
          <w:lang w:val="ru-RU"/>
        </w:rPr>
        <w:t>Осмотический фактор развития</w:t>
      </w:r>
    </w:p>
    <w:p w14:paraId="48F3F6ED" w14:textId="5C3F733D" w:rsidR="00862C77" w:rsidRPr="00862C77" w:rsidRDefault="00842908" w:rsidP="00862C77">
      <w:pPr>
        <w:rPr>
          <w:lang w:val="ru-RU"/>
        </w:rPr>
      </w:pPr>
      <w:r>
        <w:rPr>
          <w:lang w:val="ru-RU"/>
        </w:rPr>
        <w:t>З</w:t>
      </w:r>
      <w:r w:rsidR="00862C77" w:rsidRPr="00862C77">
        <w:rPr>
          <w:lang w:val="ru-RU"/>
        </w:rPr>
        <w:t>аключается либо в повышении осмолярности межклеточной жидкости, либо в снижении осмолярности плазмы. Причины:</w:t>
      </w:r>
    </w:p>
    <w:p w14:paraId="06180D63" w14:textId="256AE8CF" w:rsidR="00842908" w:rsidRDefault="00862C77" w:rsidP="00862C77">
      <w:pPr>
        <w:rPr>
          <w:lang w:val="ru-RU"/>
        </w:rPr>
      </w:pPr>
      <w:r w:rsidRPr="00862C77">
        <w:rPr>
          <w:lang w:val="ru-RU"/>
        </w:rPr>
        <w:t xml:space="preserve">1. </w:t>
      </w:r>
      <w:r w:rsidRPr="00842908">
        <w:rPr>
          <w:b/>
          <w:lang w:val="ru-RU"/>
        </w:rPr>
        <w:t>Факторы, снижающие осмотическое давление крови</w:t>
      </w:r>
    </w:p>
    <w:p w14:paraId="487E0452" w14:textId="098273C6" w:rsidR="00842908" w:rsidRDefault="00862C77" w:rsidP="00842908">
      <w:pPr>
        <w:pStyle w:val="a3"/>
        <w:numPr>
          <w:ilvl w:val="0"/>
          <w:numId w:val="9"/>
        </w:numPr>
        <w:rPr>
          <w:lang w:val="ru-RU"/>
        </w:rPr>
      </w:pPr>
      <w:r w:rsidRPr="00862C77">
        <w:rPr>
          <w:lang w:val="ru-RU"/>
        </w:rPr>
        <w:t xml:space="preserve">парентеральное введение больших объемов гипотонических растворов; </w:t>
      </w:r>
    </w:p>
    <w:p w14:paraId="1533F4F6" w14:textId="28894E11" w:rsidR="00862C77" w:rsidRPr="00862C77" w:rsidRDefault="00862C77" w:rsidP="00842908">
      <w:pPr>
        <w:pStyle w:val="a3"/>
        <w:numPr>
          <w:ilvl w:val="0"/>
          <w:numId w:val="9"/>
        </w:numPr>
        <w:rPr>
          <w:lang w:val="ru-RU"/>
        </w:rPr>
      </w:pPr>
      <w:r w:rsidRPr="00862C77">
        <w:rPr>
          <w:lang w:val="ru-RU"/>
        </w:rPr>
        <w:t>гиперпродукция АДГ (наблюдается при повышении внутричерепного давления, повреждения структур гипоталамуса, после энцефалитов).</w:t>
      </w:r>
    </w:p>
    <w:p w14:paraId="6D178387" w14:textId="2AC5719E" w:rsidR="00842908" w:rsidRPr="00842908" w:rsidRDefault="00862C77" w:rsidP="00862C77">
      <w:pPr>
        <w:rPr>
          <w:b/>
          <w:lang w:val="ru-RU"/>
        </w:rPr>
      </w:pPr>
      <w:r w:rsidRPr="00842908">
        <w:rPr>
          <w:b/>
          <w:lang w:val="ru-RU"/>
        </w:rPr>
        <w:t>2. Факторы, повышающие осмотическое давление интерстициальной жидкости</w:t>
      </w:r>
    </w:p>
    <w:p w14:paraId="098A7459" w14:textId="312779F9" w:rsidR="00842908" w:rsidRPr="00842908" w:rsidRDefault="00862C77" w:rsidP="00842908">
      <w:pPr>
        <w:pStyle w:val="a3"/>
        <w:numPr>
          <w:ilvl w:val="0"/>
          <w:numId w:val="10"/>
        </w:numPr>
        <w:rPr>
          <w:lang w:val="ru-RU"/>
        </w:rPr>
      </w:pPr>
      <w:r w:rsidRPr="00842908">
        <w:rPr>
          <w:lang w:val="ru-RU"/>
        </w:rPr>
        <w:t xml:space="preserve">выход из поврежденных клеток осмотически высокоактивных веществ; </w:t>
      </w:r>
    </w:p>
    <w:p w14:paraId="12616F19" w14:textId="0F084049" w:rsidR="00842908" w:rsidRPr="00842908" w:rsidRDefault="00862C77" w:rsidP="00842908">
      <w:pPr>
        <w:pStyle w:val="a3"/>
        <w:numPr>
          <w:ilvl w:val="0"/>
          <w:numId w:val="10"/>
        </w:numPr>
        <w:rPr>
          <w:lang w:val="ru-RU"/>
        </w:rPr>
      </w:pPr>
      <w:r w:rsidRPr="00842908">
        <w:rPr>
          <w:lang w:val="ru-RU"/>
        </w:rPr>
        <w:t xml:space="preserve">повышение диссоциации солей и органических соединений в условиях гипоксии или ацидоза; </w:t>
      </w:r>
    </w:p>
    <w:p w14:paraId="6565E9AA" w14:textId="11BE57B2" w:rsidR="00862C77" w:rsidRPr="00842908" w:rsidRDefault="00862C77" w:rsidP="00842908">
      <w:pPr>
        <w:pStyle w:val="a3"/>
        <w:numPr>
          <w:ilvl w:val="0"/>
          <w:numId w:val="10"/>
        </w:numPr>
        <w:rPr>
          <w:lang w:val="ru-RU"/>
        </w:rPr>
      </w:pPr>
      <w:r w:rsidRPr="00842908">
        <w:rPr>
          <w:lang w:val="ru-RU"/>
        </w:rPr>
        <w:t>снижение оттока осмотически активных веществ от тканей в результате расстройств микроциркуляции.</w:t>
      </w:r>
    </w:p>
    <w:p w14:paraId="1E471FF2" w14:textId="77777777" w:rsidR="00842908" w:rsidRDefault="00862C77" w:rsidP="00842908">
      <w:pPr>
        <w:pStyle w:val="6"/>
        <w:rPr>
          <w:lang w:val="ru-RU"/>
        </w:rPr>
      </w:pPr>
      <w:r w:rsidRPr="00862C77">
        <w:rPr>
          <w:lang w:val="ru-RU"/>
        </w:rPr>
        <w:t xml:space="preserve">Мембраногенный фактор </w:t>
      </w:r>
    </w:p>
    <w:p w14:paraId="5B11643E" w14:textId="2B6367D1" w:rsidR="00862C77" w:rsidRPr="00862C77" w:rsidRDefault="00842908" w:rsidP="00862C77">
      <w:pPr>
        <w:rPr>
          <w:lang w:val="ru-RU"/>
        </w:rPr>
      </w:pPr>
      <w:r>
        <w:rPr>
          <w:lang w:val="ru-RU"/>
        </w:rPr>
        <w:t>Х</w:t>
      </w:r>
      <w:r w:rsidR="00862C77" w:rsidRPr="00862C77">
        <w:rPr>
          <w:lang w:val="ru-RU"/>
        </w:rPr>
        <w:t>арактеризуется существенным повышением проницаемости стенок сосудов микроциркуляторного русла. Причины:</w:t>
      </w:r>
    </w:p>
    <w:p w14:paraId="301BAC65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 xml:space="preserve">1. </w:t>
      </w:r>
      <w:r w:rsidRPr="00842908">
        <w:rPr>
          <w:b/>
          <w:lang w:val="ru-RU"/>
        </w:rPr>
        <w:t>Ацидоз</w:t>
      </w:r>
      <w:r w:rsidRPr="00862C77">
        <w:rPr>
          <w:lang w:val="ru-RU"/>
        </w:rPr>
        <w:t>, в условиях которого повышается гидролиз основного вещества базальной мембраны сосудистой стенки.</w:t>
      </w:r>
    </w:p>
    <w:p w14:paraId="2435E1E6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 xml:space="preserve">2. </w:t>
      </w:r>
      <w:r w:rsidRPr="00842908">
        <w:rPr>
          <w:b/>
          <w:lang w:val="ru-RU"/>
        </w:rPr>
        <w:t>Повышение активности гидролитических ферментов в стенке микрососудов и/или прилегающих к ним тканей</w:t>
      </w:r>
      <w:r w:rsidRPr="00862C77">
        <w:rPr>
          <w:lang w:val="ru-RU"/>
        </w:rPr>
        <w:t xml:space="preserve"> (при выраженной гипоксии, ацидозе, повреждении лизосом продуктами липопероксидации и др.).</w:t>
      </w:r>
    </w:p>
    <w:p w14:paraId="121114A8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 xml:space="preserve">3. </w:t>
      </w:r>
      <w:r w:rsidRPr="00842908">
        <w:rPr>
          <w:b/>
          <w:lang w:val="ru-RU"/>
        </w:rPr>
        <w:t>Воздействие на сосудистую стенку медиаторов воспаления и аллергии, бактериальных токсинов, ядов различных насекомых и пресмыкающихся</w:t>
      </w:r>
      <w:r w:rsidRPr="00862C77">
        <w:rPr>
          <w:lang w:val="ru-RU"/>
        </w:rPr>
        <w:t xml:space="preserve"> (комары, пчелы, шершни, змеи и др.), экзогенных химических веществ (хлор, фосген, дифосген, люизит и др.). Возникающие при этом отеки называются </w:t>
      </w:r>
      <w:r w:rsidRPr="00842908">
        <w:rPr>
          <w:b/>
          <w:lang w:val="ru-RU"/>
        </w:rPr>
        <w:t>токсическими</w:t>
      </w:r>
      <w:r w:rsidRPr="00862C77">
        <w:rPr>
          <w:lang w:val="ru-RU"/>
        </w:rPr>
        <w:t>.</w:t>
      </w:r>
    </w:p>
    <w:p w14:paraId="460471EA" w14:textId="549413AF" w:rsidR="00842908" w:rsidRDefault="00842908" w:rsidP="00842908">
      <w:pPr>
        <w:pStyle w:val="4"/>
        <w:rPr>
          <w:lang w:val="ru-RU"/>
        </w:rPr>
      </w:pPr>
      <w:r>
        <w:rPr>
          <w:lang w:val="ru-RU"/>
        </w:rPr>
        <w:t>Классификация в клинической практике</w:t>
      </w:r>
    </w:p>
    <w:p w14:paraId="7A09FE19" w14:textId="2ED89622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В клинической практике, как правило, не встречаются отёки, развивающиеся на основе только одного из описанных выше патогенетических факторов. В связи с этим в каждом конкретном случае при наличии отека выделяют:</w:t>
      </w:r>
    </w:p>
    <w:p w14:paraId="2224A4FD" w14:textId="0DFE4752" w:rsidR="00862C77" w:rsidRPr="00842908" w:rsidRDefault="00862C77" w:rsidP="00842908">
      <w:pPr>
        <w:pStyle w:val="a3"/>
        <w:numPr>
          <w:ilvl w:val="0"/>
          <w:numId w:val="11"/>
        </w:numPr>
        <w:rPr>
          <w:lang w:val="ru-RU"/>
        </w:rPr>
      </w:pPr>
      <w:r w:rsidRPr="00842908">
        <w:rPr>
          <w:lang w:val="ru-RU"/>
        </w:rPr>
        <w:t>инициальный (стартовый, первичный) патогенетический фактор у данного животного;</w:t>
      </w:r>
    </w:p>
    <w:p w14:paraId="3A1DD830" w14:textId="584B3010" w:rsidR="00862C77" w:rsidRPr="00842908" w:rsidRDefault="00862C77" w:rsidP="00842908">
      <w:pPr>
        <w:pStyle w:val="a3"/>
        <w:numPr>
          <w:ilvl w:val="0"/>
          <w:numId w:val="11"/>
        </w:numPr>
        <w:rPr>
          <w:lang w:val="ru-RU"/>
        </w:rPr>
      </w:pPr>
      <w:r w:rsidRPr="00842908">
        <w:rPr>
          <w:lang w:val="ru-RU"/>
        </w:rPr>
        <w:t>патогенетические факторы, включающиеся в процессе отёка вторично.</w:t>
      </w:r>
    </w:p>
    <w:p w14:paraId="5CA43BBF" w14:textId="77777777" w:rsidR="00842908" w:rsidRDefault="00842908" w:rsidP="00862C77">
      <w:pPr>
        <w:rPr>
          <w:lang w:val="ru-RU"/>
        </w:rPr>
      </w:pPr>
    </w:p>
    <w:p w14:paraId="253E6C7B" w14:textId="65C6ECB8" w:rsidR="00842908" w:rsidRDefault="00842908" w:rsidP="00842908">
      <w:pPr>
        <w:pStyle w:val="4"/>
        <w:rPr>
          <w:lang w:val="ru-RU"/>
        </w:rPr>
      </w:pPr>
      <w:r>
        <w:rPr>
          <w:lang w:val="ru-RU"/>
        </w:rPr>
        <w:lastRenderedPageBreak/>
        <w:t>Часто встречаются</w:t>
      </w:r>
    </w:p>
    <w:p w14:paraId="393936E2" w14:textId="2394F9C3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В клинике наиболее часто встречаются сердечные, почечные, кахексические, токсические, воспалительные, аллергические, нейрогенные отеки (см. С.И.Лютинский «Патофизиология сельскохозяйственных животных», с.238-241), а также асцит при циррозе печени.</w:t>
      </w:r>
    </w:p>
    <w:p w14:paraId="53DEE103" w14:textId="2C7FEB9C" w:rsidR="00842908" w:rsidRDefault="00862C77" w:rsidP="00842908">
      <w:pPr>
        <w:pStyle w:val="5"/>
        <w:rPr>
          <w:lang w:val="ru-RU"/>
        </w:rPr>
      </w:pPr>
      <w:r w:rsidRPr="00862C77">
        <w:rPr>
          <w:lang w:val="ru-RU"/>
        </w:rPr>
        <w:t>Асцит и отек при циррозе печени</w:t>
      </w:r>
    </w:p>
    <w:p w14:paraId="6064817A" w14:textId="1B743340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 xml:space="preserve">При циррозе печени, наряду с местным скоплением жидкости в брюшной полости (асцитом), имеет место скопление ее в тканях и межтканевых пространствах организма (печеночные отеки). Первичным моментом возникновения асцита при циррозе печени является затруднение внутрипеченочного кровообращения с последующим повышением гидростатического давления в системе воротной вены. Постепенно скапливающаяся внутри брюшной полости жидкость повышает внутрибрюшное давление до такой степени, что оно противодействует выходу жидкости из сосудов в полость и затрудняет дальнейшее развитие асцита. Онкотическое давление крови при этом не понижается до тех пор, пока не нарушается функция печени синтезировать белки. </w:t>
      </w:r>
      <w:proofErr w:type="gramStart"/>
      <w:r w:rsidRPr="00862C77">
        <w:rPr>
          <w:lang w:val="ru-RU"/>
        </w:rPr>
        <w:t>Однако</w:t>
      </w:r>
      <w:proofErr w:type="gramEnd"/>
      <w:r w:rsidRPr="00862C77">
        <w:rPr>
          <w:lang w:val="ru-RU"/>
        </w:rPr>
        <w:t xml:space="preserve"> как только это произойдет, асцит и отек развиваются значительно быстрее. Содержание белков в асцитической жидкости обычно очень низкое. С повышением гидростатического давления в области воротной вены резко усиливается лимфоток в печени. При развитии асцита транссудация жидкости превосходит транспортную емкость лимфатических путей (развивается динамическая лимфатическая недостаточность).</w:t>
      </w:r>
    </w:p>
    <w:p w14:paraId="39D8E86C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Важная роль в механизме развития отеков при циррозе печени отводится активной задержке натрия в организме.</w:t>
      </w:r>
    </w:p>
    <w:p w14:paraId="6B7F4C73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При нарушении способности печени синтезировать альбумины понижается онкотическое давление крови вследствие развивающейся гипоальбуминемии и к перечисленным выше факторам, участвующим в механизме развития отека, присоединяется еще онкотический.</w:t>
      </w:r>
    </w:p>
    <w:p w14:paraId="0C0AFCD4" w14:textId="77777777" w:rsidR="00842908" w:rsidRDefault="00862C77" w:rsidP="00842908">
      <w:pPr>
        <w:pStyle w:val="5"/>
        <w:rPr>
          <w:lang w:val="ru-RU"/>
        </w:rPr>
      </w:pPr>
      <w:r w:rsidRPr="00862C77">
        <w:rPr>
          <w:lang w:val="ru-RU"/>
        </w:rPr>
        <w:t>Нейрогенные отеки</w:t>
      </w:r>
    </w:p>
    <w:p w14:paraId="068E9A7D" w14:textId="2927C2EC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В механизме развития любого вида отека нарушение нервно-гуморальной регуляции водно-электролитного баланса всегда имеет место. Однако при некоторых видах отеков роль нервной системы выступает наиболее ярко и непосредственно. Такие отеки называют нейрогенными. В их происхождении важную роль играют повышение проницаемости сосудистых стенок и нарушение обменных процессов в повреждаемых тканях c нарушенной иннервацией. Невралгия тройничного нерва нередко сопровождается развитием отека слизистых оболочек, кожи на голове животного.</w:t>
      </w:r>
    </w:p>
    <w:p w14:paraId="7320DB70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Велика роль нервной системы и в развитии различных форм отека Квинке. Отёк Квинке — реакция на воздействие различных биологических и химических факторов, часто имеющая аллергическую природу. Выделяется особая форма: наследственный ангионевротический отёк, связанный с недостаточностью С1-ингибитора системы комплемента.</w:t>
      </w:r>
    </w:p>
    <w:p w14:paraId="68AD9FB8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Назван по имени немецкого врача Генриха Квинке, впервые описавшего его в 1882 году.</w:t>
      </w:r>
    </w:p>
    <w:p w14:paraId="7ADAA3FD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Проявления отёка Квинке — отеки развиваются на лице и в глотке, но могут затрагивать и внутренние органы (пищевод, желудок, кишечник, матку и даже сердце). Цвет кожи при этом не меняется.</w:t>
      </w:r>
    </w:p>
    <w:p w14:paraId="09587B2F" w14:textId="77777777" w:rsidR="00862C77" w:rsidRPr="00862C77" w:rsidRDefault="00862C77" w:rsidP="00842908">
      <w:pPr>
        <w:pStyle w:val="4"/>
        <w:rPr>
          <w:lang w:val="ru-RU"/>
        </w:rPr>
      </w:pPr>
      <w:r w:rsidRPr="00862C77">
        <w:rPr>
          <w:lang w:val="ru-RU"/>
        </w:rPr>
        <w:t>Патогенная и адаптивная роль отёков</w:t>
      </w:r>
    </w:p>
    <w:p w14:paraId="4DC6AC06" w14:textId="77777777" w:rsidR="00862C77" w:rsidRPr="00862C77" w:rsidRDefault="00862C77" w:rsidP="00862C77">
      <w:pPr>
        <w:rPr>
          <w:lang w:val="ru-RU"/>
        </w:rPr>
      </w:pPr>
      <w:r w:rsidRPr="00862C77">
        <w:rPr>
          <w:lang w:val="ru-RU"/>
        </w:rPr>
        <w:t>Подобно любому патологическому процессу, отеки обладают как повреждающими свойствами (в этом заключается их сущность), так и элементами защиты.</w:t>
      </w:r>
    </w:p>
    <w:p w14:paraId="0C123728" w14:textId="756D93F9" w:rsidR="00862C77" w:rsidRPr="00842908" w:rsidRDefault="00862C77" w:rsidP="00862C77">
      <w:pPr>
        <w:rPr>
          <w:b/>
          <w:lang w:val="ru-RU"/>
        </w:rPr>
      </w:pPr>
      <w:r w:rsidRPr="00842908">
        <w:rPr>
          <w:b/>
          <w:lang w:val="ru-RU"/>
        </w:rPr>
        <w:t>Патогенная роль отеков</w:t>
      </w:r>
    </w:p>
    <w:p w14:paraId="31DAA271" w14:textId="77777777" w:rsidR="00862C77" w:rsidRPr="00862C77" w:rsidRDefault="00862C77" w:rsidP="00862C77">
      <w:pPr>
        <w:rPr>
          <w:lang w:val="ru-RU"/>
        </w:rPr>
      </w:pPr>
    </w:p>
    <w:p w14:paraId="2B96A9A3" w14:textId="22298806" w:rsidR="00862C77" w:rsidRPr="00842908" w:rsidRDefault="00862C77" w:rsidP="00842908">
      <w:pPr>
        <w:pStyle w:val="a3"/>
        <w:numPr>
          <w:ilvl w:val="0"/>
          <w:numId w:val="12"/>
        </w:numPr>
        <w:rPr>
          <w:lang w:val="ru-RU"/>
        </w:rPr>
      </w:pPr>
      <w:r w:rsidRPr="00842908">
        <w:rPr>
          <w:lang w:val="ru-RU"/>
        </w:rPr>
        <w:lastRenderedPageBreak/>
        <w:t>механическое сдавливание тканей, ведущее к нарушению крово- и лимфообразования, в основном в сосудах микроциркуляторного русла с развитием ишемии, венозной гиперемии, стаза крови и лимфы. При накоплении отечной жидкости в полостях тела могут сдавливаться крупные сосуды, особенно венозные, и даже сердце;</w:t>
      </w:r>
    </w:p>
    <w:p w14:paraId="063A000E" w14:textId="6C14AA8F" w:rsidR="00862C77" w:rsidRPr="00842908" w:rsidRDefault="00862C77" w:rsidP="00842908">
      <w:pPr>
        <w:pStyle w:val="a3"/>
        <w:numPr>
          <w:ilvl w:val="0"/>
          <w:numId w:val="12"/>
        </w:numPr>
        <w:rPr>
          <w:lang w:val="ru-RU"/>
        </w:rPr>
      </w:pPr>
      <w:r w:rsidRPr="00842908">
        <w:rPr>
          <w:lang w:val="ru-RU"/>
        </w:rPr>
        <w:t>нарушение обмена веществ между кровью и клетками с развитием дистрофий различных форм;</w:t>
      </w:r>
    </w:p>
    <w:p w14:paraId="54E4BE0C" w14:textId="01DB9103" w:rsidR="00862C77" w:rsidRPr="00842908" w:rsidRDefault="00862C77" w:rsidP="00842908">
      <w:pPr>
        <w:pStyle w:val="a3"/>
        <w:numPr>
          <w:ilvl w:val="0"/>
          <w:numId w:val="12"/>
        </w:numPr>
        <w:rPr>
          <w:lang w:val="ru-RU"/>
        </w:rPr>
      </w:pPr>
      <w:r w:rsidRPr="00842908">
        <w:rPr>
          <w:lang w:val="ru-RU"/>
        </w:rPr>
        <w:t>избыточный рост клеточных и неклеточных элементов соединительной ткани в зоне отека (склероз);</w:t>
      </w:r>
    </w:p>
    <w:p w14:paraId="67A49E48" w14:textId="209D77C0" w:rsidR="00862C77" w:rsidRPr="00842908" w:rsidRDefault="00862C77" w:rsidP="00842908">
      <w:pPr>
        <w:pStyle w:val="a3"/>
        <w:numPr>
          <w:ilvl w:val="0"/>
          <w:numId w:val="12"/>
        </w:numPr>
        <w:rPr>
          <w:lang w:val="ru-RU"/>
        </w:rPr>
      </w:pPr>
      <w:r w:rsidRPr="00842908">
        <w:rPr>
          <w:lang w:val="ru-RU"/>
        </w:rPr>
        <w:t>частое развитие инфекций в отечной ткани вследствие развития ишемии и венозной гиперемии, ведущих к гипоксии, нарушениям энергетических и пластических процессов в тканях;</w:t>
      </w:r>
    </w:p>
    <w:p w14:paraId="4270AFD3" w14:textId="47FB76D6" w:rsidR="00862C77" w:rsidRPr="00842908" w:rsidRDefault="00862C77" w:rsidP="00842908">
      <w:pPr>
        <w:pStyle w:val="a3"/>
        <w:numPr>
          <w:ilvl w:val="0"/>
          <w:numId w:val="12"/>
        </w:numPr>
        <w:rPr>
          <w:lang w:val="ru-RU"/>
        </w:rPr>
      </w:pPr>
      <w:r w:rsidRPr="00842908">
        <w:rPr>
          <w:lang w:val="ru-RU"/>
        </w:rPr>
        <w:t>расстройства кислотно-щелочного равновесия в тканях;</w:t>
      </w:r>
    </w:p>
    <w:p w14:paraId="7DDE13CF" w14:textId="53668C31" w:rsidR="00862C77" w:rsidRPr="00842908" w:rsidRDefault="00862C77" w:rsidP="00842908">
      <w:pPr>
        <w:pStyle w:val="a3"/>
        <w:numPr>
          <w:ilvl w:val="0"/>
          <w:numId w:val="12"/>
        </w:numPr>
        <w:rPr>
          <w:lang w:val="ru-RU"/>
        </w:rPr>
      </w:pPr>
      <w:r w:rsidRPr="00842908">
        <w:rPr>
          <w:lang w:val="ru-RU"/>
        </w:rPr>
        <w:t xml:space="preserve">нарушение функций отдельных жизненно-важных органов (отёк мозга, легких, почек, </w:t>
      </w:r>
      <w:r w:rsidR="00842908">
        <w:rPr>
          <w:lang w:val="ru-RU"/>
        </w:rPr>
        <w:t>г</w:t>
      </w:r>
      <w:r w:rsidRPr="00842908">
        <w:rPr>
          <w:lang w:val="ru-RU"/>
        </w:rPr>
        <w:t>идроперикардиум, гидроторакс), ведущее к смерти больного животного.</w:t>
      </w:r>
    </w:p>
    <w:p w14:paraId="758710D2" w14:textId="201D14E9" w:rsidR="00862C77" w:rsidRPr="00842908" w:rsidRDefault="00862C77" w:rsidP="00862C77">
      <w:pPr>
        <w:rPr>
          <w:b/>
          <w:lang w:val="ru-RU"/>
        </w:rPr>
      </w:pPr>
      <w:r w:rsidRPr="00842908">
        <w:rPr>
          <w:b/>
          <w:lang w:val="ru-RU"/>
        </w:rPr>
        <w:t>Адаптивная роль отёков</w:t>
      </w:r>
    </w:p>
    <w:p w14:paraId="7F101CD4" w14:textId="29C07609" w:rsidR="00862C77" w:rsidRPr="00842908" w:rsidRDefault="00862C77" w:rsidP="00842908">
      <w:pPr>
        <w:pStyle w:val="a3"/>
        <w:numPr>
          <w:ilvl w:val="0"/>
          <w:numId w:val="13"/>
        </w:numPr>
        <w:rPr>
          <w:lang w:val="ru-RU"/>
        </w:rPr>
      </w:pPr>
      <w:r w:rsidRPr="00842908">
        <w:rPr>
          <w:lang w:val="ru-RU"/>
        </w:rPr>
        <w:t>уменьшение содержания в крови веществ, оказывающих патогенное действие на ткани, в связи с их транспортом в отёчную жидкость (например, избытка отдельных ионов, продуктов нарушенного метаболизма при почечных, печёночном, сердечном отеках);</w:t>
      </w:r>
    </w:p>
    <w:p w14:paraId="2BAC65E2" w14:textId="71FB0861" w:rsidR="00862C77" w:rsidRPr="00842908" w:rsidRDefault="00862C77" w:rsidP="00842908">
      <w:pPr>
        <w:pStyle w:val="a3"/>
        <w:numPr>
          <w:ilvl w:val="0"/>
          <w:numId w:val="13"/>
        </w:numPr>
        <w:rPr>
          <w:lang w:val="ru-RU"/>
        </w:rPr>
      </w:pPr>
      <w:r w:rsidRPr="00842908">
        <w:rPr>
          <w:lang w:val="ru-RU"/>
        </w:rPr>
        <w:t>снижение концентрации в отечной ткани токсичных веществ, повреждающих клетки (при аллергических, воспалительных, токсических отёках);</w:t>
      </w:r>
    </w:p>
    <w:p w14:paraId="6FCAA6F9" w14:textId="57860ED3" w:rsidR="00B433BA" w:rsidRDefault="00862C77" w:rsidP="00842908">
      <w:pPr>
        <w:pStyle w:val="a3"/>
        <w:numPr>
          <w:ilvl w:val="0"/>
          <w:numId w:val="13"/>
        </w:numPr>
        <w:rPr>
          <w:lang w:val="ru-RU"/>
        </w:rPr>
      </w:pPr>
      <w:r w:rsidRPr="00842908">
        <w:rPr>
          <w:lang w:val="ru-RU"/>
        </w:rPr>
        <w:t>предотвращение (или снижение степени) распространения токсических веществ по организму из зоны патологического процесса (при аллергических, воспалительных, токсических отёках). Отечная жидкость сдавливает лимфатические и венозные сосуды, снижая тем самым степень распространения по организму патогенных агентов.</w:t>
      </w:r>
    </w:p>
    <w:p w14:paraId="7A901B1E" w14:textId="77777777" w:rsidR="008052C3" w:rsidRDefault="008052C3" w:rsidP="008052C3">
      <w:pPr>
        <w:pStyle w:val="2"/>
      </w:pPr>
      <w:r>
        <w:t>Альбумин в крови</w:t>
      </w:r>
    </w:p>
    <w:p w14:paraId="4CF3977B" w14:textId="056D4411" w:rsidR="008A7668" w:rsidRPr="008052C3" w:rsidRDefault="008052C3" w:rsidP="008052C3">
      <w:r>
        <w:t>Альбумин представляет основную часть белка сыворотки крови и занимает около 60% от общего белка. Вырабатывается в печени. Его основными функциями являются поддержание онкотического давления плазмы, транспорт молекул (гормонов, ионов электролитов, билирубина, желчных элементов, лекарственных препаратов) и резерв аминокислот (при голодании уровень альбумина снижается).</w:t>
      </w:r>
    </w:p>
    <w:p w14:paraId="6F428E41" w14:textId="7AD86C01" w:rsidR="008A7668" w:rsidRDefault="008A7668" w:rsidP="008A7668">
      <w:pPr>
        <w:pStyle w:val="1"/>
        <w:rPr>
          <w:lang w:val="ru-RU"/>
        </w:rPr>
      </w:pPr>
      <w:r>
        <w:rPr>
          <w:lang w:val="ru-RU"/>
        </w:rPr>
        <w:t>Даніель</w:t>
      </w:r>
    </w:p>
    <w:p w14:paraId="5BB4492A" w14:textId="20DEEC9C" w:rsidR="008A7668" w:rsidRPr="00B44B96" w:rsidRDefault="00E22BE0" w:rsidP="00E22BE0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Капельницю при виснажені робити, тільки опираючись на р</w:t>
      </w:r>
      <w:bookmarkStart w:id="9" w:name="_GoBack"/>
      <w:bookmarkEnd w:id="9"/>
      <w:r>
        <w:rPr>
          <w:lang w:val="ru-RU"/>
        </w:rPr>
        <w:t>еальні об</w:t>
      </w:r>
      <w:r w:rsidRPr="00E22BE0">
        <w:rPr>
          <w:lang w:val="ru-RU"/>
        </w:rPr>
        <w:t>`</w:t>
      </w:r>
      <w:r>
        <w:t>єктивні розрахунки, а не наугад.</w:t>
      </w:r>
    </w:p>
    <w:p w14:paraId="46E0488C" w14:textId="77777777" w:rsidR="00B44B96" w:rsidRPr="00B44B96" w:rsidRDefault="00B44B96" w:rsidP="00B44B96">
      <w:pPr>
        <w:pStyle w:val="a3"/>
        <w:numPr>
          <w:ilvl w:val="0"/>
          <w:numId w:val="13"/>
        </w:numPr>
        <w:rPr>
          <w:lang w:val="ru-RU"/>
        </w:rPr>
      </w:pPr>
      <w:r>
        <w:t xml:space="preserve">Контролювати </w:t>
      </w:r>
    </w:p>
    <w:p w14:paraId="6CFC89C9" w14:textId="77777777" w:rsidR="00B44B96" w:rsidRPr="00B44B96" w:rsidRDefault="00B44B96" w:rsidP="00B44B96">
      <w:pPr>
        <w:pStyle w:val="a3"/>
        <w:numPr>
          <w:ilvl w:val="1"/>
          <w:numId w:val="13"/>
        </w:numPr>
        <w:rPr>
          <w:lang w:val="ru-RU"/>
        </w:rPr>
      </w:pPr>
      <w:r>
        <w:t xml:space="preserve">альбумін в крові, </w:t>
      </w:r>
    </w:p>
    <w:p w14:paraId="19C93BD6" w14:textId="77777777" w:rsidR="00B44B96" w:rsidRPr="00B44B96" w:rsidRDefault="00B44B96" w:rsidP="00B44B96">
      <w:pPr>
        <w:pStyle w:val="a3"/>
        <w:numPr>
          <w:ilvl w:val="1"/>
          <w:numId w:val="13"/>
        </w:numPr>
        <w:rPr>
          <w:lang w:val="ru-RU"/>
        </w:rPr>
      </w:pPr>
      <w:r>
        <w:t xml:space="preserve">гідростатичний тиск в легеневих венозних судинах. </w:t>
      </w:r>
    </w:p>
    <w:p w14:paraId="4BDBB748" w14:textId="5CE43D7D" w:rsidR="00B44B96" w:rsidRPr="00B44B96" w:rsidRDefault="00B44B96" w:rsidP="00B44B96">
      <w:pPr>
        <w:pStyle w:val="a3"/>
        <w:numPr>
          <w:ilvl w:val="1"/>
          <w:numId w:val="13"/>
        </w:numPr>
        <w:rPr>
          <w:lang w:val="ru-RU"/>
        </w:rPr>
      </w:pPr>
      <w:r>
        <w:t>Швидкість інфузій.</w:t>
      </w:r>
    </w:p>
    <w:p w14:paraId="3B17D45B" w14:textId="52821D42" w:rsidR="00B44B96" w:rsidRPr="00B44B96" w:rsidRDefault="00B44B96" w:rsidP="00B44B96">
      <w:pPr>
        <w:pStyle w:val="a3"/>
        <w:numPr>
          <w:ilvl w:val="0"/>
          <w:numId w:val="13"/>
        </w:numPr>
        <w:rPr>
          <w:lang w:val="ru-RU"/>
        </w:rPr>
      </w:pPr>
      <w:r>
        <w:t>Застосовувати КОНТРОЛЬОВАНИЙ форсований діурез.</w:t>
      </w:r>
    </w:p>
    <w:p w14:paraId="64A950B4" w14:textId="7801C3CC" w:rsidR="00B44B96" w:rsidRPr="00B44B96" w:rsidRDefault="00B44B96" w:rsidP="00B44B96">
      <w:pPr>
        <w:pStyle w:val="a3"/>
        <w:numPr>
          <w:ilvl w:val="0"/>
          <w:numId w:val="13"/>
        </w:numPr>
        <w:rPr>
          <w:lang w:val="ru-RU"/>
        </w:rPr>
      </w:pPr>
      <w:r>
        <w:t>Власне його застосовувати треба відразу коли з</w:t>
      </w:r>
      <w:r w:rsidRPr="00B44B96">
        <w:rPr>
          <w:lang w:val="ru-RU"/>
        </w:rPr>
        <w:t>`</w:t>
      </w:r>
      <w:r>
        <w:t>являється ризик порушень з боку серця. А пришвидшене дихання, лихорадка кілька днів – це точно є такий ризик.</w:t>
      </w:r>
    </w:p>
    <w:p w14:paraId="76C16C3B" w14:textId="43218B33" w:rsidR="00B44B96" w:rsidRDefault="00B44B96" w:rsidP="00461182">
      <w:pPr>
        <w:pStyle w:val="a3"/>
        <w:numPr>
          <w:ilvl w:val="0"/>
          <w:numId w:val="13"/>
        </w:numPr>
        <w:rPr>
          <w:lang w:val="ru-RU"/>
        </w:rPr>
      </w:pPr>
      <w:r>
        <w:t>Треба мати способи об</w:t>
      </w:r>
      <w:r w:rsidRPr="00B44B96">
        <w:rPr>
          <w:lang w:val="ru-RU"/>
        </w:rPr>
        <w:t>`</w:t>
      </w:r>
      <w:r>
        <w:t>є</w:t>
      </w:r>
      <w:r>
        <w:rPr>
          <w:lang w:val="ru-RU"/>
        </w:rPr>
        <w:t>ктивної оцінки стану серця, ссс. Ризику того що ІТ може привести до набряку</w:t>
      </w:r>
      <w:r w:rsidRPr="00461182">
        <w:rPr>
          <w:lang w:val="ru-RU"/>
        </w:rPr>
        <w:t>.</w:t>
      </w:r>
    </w:p>
    <w:p w14:paraId="78E5F9EB" w14:textId="7449155B" w:rsidR="00461182" w:rsidRDefault="00461182" w:rsidP="00461182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Якщо серцева діяльність слабка (чсс, уо, ат, його складових особливості), легенева гіпертензія точно матиме місце (!!). Гіпоальбумінія</w:t>
      </w:r>
      <w:r w:rsidR="00D0499B">
        <w:rPr>
          <w:lang w:val="ru-RU"/>
        </w:rPr>
        <w:t xml:space="preserve"> наростаюча – також фактор ризику і вона мала місце</w:t>
      </w:r>
      <w:r>
        <w:rPr>
          <w:lang w:val="ru-RU"/>
        </w:rPr>
        <w:t>.</w:t>
      </w:r>
      <w:r w:rsidR="00D0499B">
        <w:rPr>
          <w:lang w:val="ru-RU"/>
        </w:rPr>
        <w:t xml:space="preserve"> Значить та степінь схудності, той режим харчування які у нього були, відповідають достатньо сильній гіпоальбумінії для сильних застережень проти ІТ фізрозчином.</w:t>
      </w:r>
    </w:p>
    <w:p w14:paraId="32C5459C" w14:textId="5E98D1B2" w:rsidR="00D0499B" w:rsidRDefault="00D0499B" w:rsidP="00461182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Треба симптоми ясні гіпоальбумінії. Уміти дуже точно її визначати і прогнозувати.</w:t>
      </w:r>
    </w:p>
    <w:p w14:paraId="27B17168" w14:textId="416B4B6C" w:rsidR="00EC72AB" w:rsidRDefault="00EC72AB" w:rsidP="00461182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Аналогічно сиптоми і ризик наростаючого НЛ.</w:t>
      </w:r>
    </w:p>
    <w:p w14:paraId="6F2A0588" w14:textId="7F8E0E84" w:rsidR="00D0499B" w:rsidRPr="00461182" w:rsidRDefault="00D0499B" w:rsidP="00461182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Також треба уміти розпізнавати початок НЛ і високий ризик його.</w:t>
      </w:r>
    </w:p>
    <w:p w14:paraId="54860293" w14:textId="37EB4210" w:rsidR="00E22BE0" w:rsidRPr="00E22BE0" w:rsidRDefault="00E22BE0" w:rsidP="00E22BE0">
      <w:pPr>
        <w:pStyle w:val="a3"/>
        <w:numPr>
          <w:ilvl w:val="0"/>
          <w:numId w:val="13"/>
        </w:numPr>
        <w:rPr>
          <w:lang w:val="ru-RU"/>
        </w:rPr>
      </w:pPr>
      <w:r>
        <w:t xml:space="preserve">При ураженні печінки боротися з гіповолемією та інтоксикацією слід знову ж таки опраючись на реальні строгі розрахунки а не на «на око». </w:t>
      </w:r>
    </w:p>
    <w:p w14:paraId="7DAB6128" w14:textId="5742EC37" w:rsidR="00E22BE0" w:rsidRPr="00AA5172" w:rsidRDefault="00B44B96" w:rsidP="00E22BE0">
      <w:pPr>
        <w:pStyle w:val="a3"/>
        <w:numPr>
          <w:ilvl w:val="0"/>
          <w:numId w:val="13"/>
        </w:numPr>
        <w:rPr>
          <w:lang w:val="ru-RU"/>
        </w:rPr>
      </w:pPr>
      <w:r>
        <w:t>С</w:t>
      </w:r>
      <w:r w:rsidR="00E22BE0">
        <w:t>ам склад</w:t>
      </w:r>
      <w:r>
        <w:t xml:space="preserve"> інфузій неоптимальний, можливо. Гіповолемію можна ліквідовувати коллоїдами. Щодо деінтоксикацій треба думати.</w:t>
      </w:r>
    </w:p>
    <w:p w14:paraId="593EE501" w14:textId="1A01EB5A" w:rsidR="00B44B96" w:rsidRDefault="00AA5172" w:rsidP="00E22BE0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Знати як в таких умовах відновлювати мікроциркуляцію.</w:t>
      </w:r>
    </w:p>
    <w:p w14:paraId="56AE892D" w14:textId="04A235D0" w:rsidR="0045727E" w:rsidRDefault="00AE2BC8" w:rsidP="00E22BE0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Можливо просто треба було дати манітол вв</w:t>
      </w:r>
      <w:r w:rsidR="00975880">
        <w:rPr>
          <w:lang w:val="ru-RU"/>
        </w:rPr>
        <w:t xml:space="preserve"> і вводити 1 к\хв, або 0.5 к\хв. Аж ніяк не струйно і не по 5 капель кожну хв чи 30 с.</w:t>
      </w:r>
    </w:p>
    <w:p w14:paraId="5DF71C11" w14:textId="13F63DBD" w:rsidR="00E06A79" w:rsidRPr="00E22BE0" w:rsidRDefault="00E06A79" w:rsidP="00E22BE0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Ум</w:t>
      </w:r>
      <w:r>
        <w:t>Уміти оцінити стан печінки</w:t>
      </w:r>
      <w:r w:rsidR="00182082">
        <w:t>.</w:t>
      </w:r>
      <w:r w:rsidR="00F96AE4">
        <w:t xml:space="preserve"> Щоб вірно вибирати подальші дії.</w:t>
      </w:r>
    </w:p>
    <w:sectPr w:rsidR="00E06A79" w:rsidRPr="00E22BE0" w:rsidSect="0064209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Roman P" w:date="2019-08-06T12:28:00Z" w:initials="RP">
    <w:p w14:paraId="3ED5337F" w14:textId="77777777" w:rsidR="007A609D" w:rsidRDefault="007A609D">
      <w:pPr>
        <w:pStyle w:val="a5"/>
      </w:pPr>
      <w:r>
        <w:rPr>
          <w:rStyle w:val="a4"/>
        </w:rPr>
        <w:annotationRef/>
      </w:r>
      <w:r>
        <w:t>Не ясно як тут</w:t>
      </w:r>
    </w:p>
  </w:comment>
  <w:comment w:id="8" w:author="Roman P" w:date="2019-08-06T12:28:00Z" w:initials="RP">
    <w:p w14:paraId="14255593" w14:textId="77777777" w:rsidR="007A609D" w:rsidRDefault="007A609D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D5337F" w15:done="0"/>
  <w15:commentEx w15:paraId="14255593" w15:paraIdParent="3ED5337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D5337F" w16cid:durableId="20F3F0FF"/>
  <w16cid:commentId w16cid:paraId="14255593" w16cid:durableId="20F3F1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7770"/>
    <w:multiLevelType w:val="hybridMultilevel"/>
    <w:tmpl w:val="989E696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23A15"/>
    <w:multiLevelType w:val="hybridMultilevel"/>
    <w:tmpl w:val="FAEE32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45D26"/>
    <w:multiLevelType w:val="hybridMultilevel"/>
    <w:tmpl w:val="ADD2D7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1BFF"/>
    <w:multiLevelType w:val="hybridMultilevel"/>
    <w:tmpl w:val="215E6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27319"/>
    <w:multiLevelType w:val="hybridMultilevel"/>
    <w:tmpl w:val="AD24DA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8648C"/>
    <w:multiLevelType w:val="hybridMultilevel"/>
    <w:tmpl w:val="31C0D8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566A6"/>
    <w:multiLevelType w:val="hybridMultilevel"/>
    <w:tmpl w:val="215E6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75493"/>
    <w:multiLevelType w:val="hybridMultilevel"/>
    <w:tmpl w:val="87286F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515BC"/>
    <w:multiLevelType w:val="hybridMultilevel"/>
    <w:tmpl w:val="215E6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32FA8"/>
    <w:multiLevelType w:val="hybridMultilevel"/>
    <w:tmpl w:val="164E2E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F0B08"/>
    <w:multiLevelType w:val="hybridMultilevel"/>
    <w:tmpl w:val="A5F06A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0449C"/>
    <w:multiLevelType w:val="hybridMultilevel"/>
    <w:tmpl w:val="CD20EFE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4B352FF"/>
    <w:multiLevelType w:val="hybridMultilevel"/>
    <w:tmpl w:val="A52045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2"/>
  </w:num>
  <w:num w:numId="5">
    <w:abstractNumId w:val="7"/>
  </w:num>
  <w:num w:numId="6">
    <w:abstractNumId w:val="11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  <w:num w:numId="11">
    <w:abstractNumId w:val="9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man P">
    <w15:presenceInfo w15:providerId="Windows Live" w15:userId="34e112fd5ab506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D6"/>
    <w:rsid w:val="00055698"/>
    <w:rsid w:val="0006280D"/>
    <w:rsid w:val="000D65C1"/>
    <w:rsid w:val="00170A8D"/>
    <w:rsid w:val="00182082"/>
    <w:rsid w:val="00301BD6"/>
    <w:rsid w:val="00322060"/>
    <w:rsid w:val="00322894"/>
    <w:rsid w:val="00340447"/>
    <w:rsid w:val="0045727E"/>
    <w:rsid w:val="00461182"/>
    <w:rsid w:val="004816F7"/>
    <w:rsid w:val="004A0796"/>
    <w:rsid w:val="004C7944"/>
    <w:rsid w:val="00502429"/>
    <w:rsid w:val="00642095"/>
    <w:rsid w:val="00662E65"/>
    <w:rsid w:val="006E2C1A"/>
    <w:rsid w:val="006E5484"/>
    <w:rsid w:val="00724B96"/>
    <w:rsid w:val="007320E4"/>
    <w:rsid w:val="00742379"/>
    <w:rsid w:val="007A609D"/>
    <w:rsid w:val="007C30EE"/>
    <w:rsid w:val="007E25D9"/>
    <w:rsid w:val="008052C3"/>
    <w:rsid w:val="00842908"/>
    <w:rsid w:val="00862C77"/>
    <w:rsid w:val="00864227"/>
    <w:rsid w:val="008A7668"/>
    <w:rsid w:val="00975880"/>
    <w:rsid w:val="00AA5172"/>
    <w:rsid w:val="00AE2BC8"/>
    <w:rsid w:val="00AE5C3B"/>
    <w:rsid w:val="00B26D14"/>
    <w:rsid w:val="00B433BA"/>
    <w:rsid w:val="00B44B96"/>
    <w:rsid w:val="00BD5B4D"/>
    <w:rsid w:val="00C534A1"/>
    <w:rsid w:val="00C66197"/>
    <w:rsid w:val="00CC0A1E"/>
    <w:rsid w:val="00D0499B"/>
    <w:rsid w:val="00D23B34"/>
    <w:rsid w:val="00D355EE"/>
    <w:rsid w:val="00D7656A"/>
    <w:rsid w:val="00DD6FDF"/>
    <w:rsid w:val="00E051CC"/>
    <w:rsid w:val="00E06A79"/>
    <w:rsid w:val="00E22BE0"/>
    <w:rsid w:val="00E91585"/>
    <w:rsid w:val="00E952AC"/>
    <w:rsid w:val="00EC72AB"/>
    <w:rsid w:val="00EE4459"/>
    <w:rsid w:val="00EF57D3"/>
    <w:rsid w:val="00F062F1"/>
    <w:rsid w:val="00F96AE4"/>
    <w:rsid w:val="00FD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DF76"/>
  <w15:chartTrackingRefBased/>
  <w15:docId w15:val="{4EE3999E-1FA2-4427-A6DA-3B3E563D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484"/>
  </w:style>
  <w:style w:type="paragraph" w:styleId="1">
    <w:name w:val="heading 1"/>
    <w:basedOn w:val="a"/>
    <w:next w:val="a"/>
    <w:link w:val="10"/>
    <w:uiPriority w:val="9"/>
    <w:qFormat/>
    <w:rsid w:val="00EE4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4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C7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0628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0628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4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70A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24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annotation reference"/>
    <w:basedOn w:val="a0"/>
    <w:uiPriority w:val="99"/>
    <w:semiHidden/>
    <w:unhideWhenUsed/>
    <w:rsid w:val="007A609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A609D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semiHidden/>
    <w:rsid w:val="007A609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A609D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7A609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A6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7A609D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C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C79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06280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06280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11969</Words>
  <Characters>6823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</dc:creator>
  <cp:keywords/>
  <dc:description/>
  <cp:lastModifiedBy>Roman P</cp:lastModifiedBy>
  <cp:revision>37</cp:revision>
  <dcterms:created xsi:type="dcterms:W3CDTF">2019-08-06T07:47:00Z</dcterms:created>
  <dcterms:modified xsi:type="dcterms:W3CDTF">2019-08-06T11:15:00Z</dcterms:modified>
</cp:coreProperties>
</file>