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FF160" w14:textId="77777777" w:rsidR="001040C7" w:rsidRDefault="001040C7">
      <w:pPr>
        <w:pStyle w:val="Subttulo"/>
        <w:rPr>
          <w:rFonts w:ascii="Arial" w:hAnsi="Arial" w:cs="Arial"/>
        </w:rPr>
      </w:pPr>
    </w:p>
    <w:p w14:paraId="401FF18F" w14:textId="0E8FD95A" w:rsidR="00C038F7" w:rsidRDefault="00B72222" w:rsidP="00D56CFB">
      <w:pPr>
        <w:pStyle w:val="Ttulo1"/>
      </w:pPr>
      <w:r>
        <w:t xml:space="preserve">Informe </w:t>
      </w:r>
      <w:r w:rsidR="00D56CFB">
        <w:t xml:space="preserve">DE </w:t>
      </w:r>
      <w:r>
        <w:t>estado</w:t>
      </w:r>
      <w:r w:rsidR="00D56CFB">
        <w:t xml:space="preserve"> DEL PROYECTO</w:t>
      </w:r>
    </w:p>
    <w:p w14:paraId="74A86FB7" w14:textId="77777777" w:rsidR="00B11E2C" w:rsidRPr="00B11E2C" w:rsidRDefault="00B11E2C" w:rsidP="00B11E2C">
      <w:pPr>
        <w:pStyle w:val="Estilo1"/>
      </w:pPr>
    </w:p>
    <w:p w14:paraId="401FF190" w14:textId="6ED65CC0" w:rsidR="0014610C" w:rsidRPr="00D56CFB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Nombre del Proyecto</w:t>
      </w:r>
      <w:r w:rsidR="00D56CFB">
        <w:rPr>
          <w:rFonts w:ascii="Arial" w:hAnsi="Arial" w:cs="Arial"/>
          <w:b/>
        </w:rPr>
        <w:t>:</w:t>
      </w:r>
      <w:r w:rsidR="00B40621">
        <w:rPr>
          <w:rFonts w:ascii="Arial" w:hAnsi="Arial" w:cs="Arial"/>
          <w:b/>
        </w:rPr>
        <w:t xml:space="preserve"> </w:t>
      </w:r>
      <w:r w:rsidR="00B40621" w:rsidRPr="00B40621">
        <w:rPr>
          <w:rFonts w:ascii="Arial" w:hAnsi="Arial" w:cs="Arial"/>
          <w:bCs/>
        </w:rPr>
        <w:t>Planner UC – Sistema de Generación Óptima de Horarios Académicos</w:t>
      </w:r>
    </w:p>
    <w:p w14:paraId="401FF191" w14:textId="62BAFC5F" w:rsidR="00D56CFB" w:rsidRPr="00B40621" w:rsidRDefault="00005A0A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>Gerente del Proyecto</w:t>
      </w:r>
      <w:r w:rsidR="001435F6">
        <w:rPr>
          <w:rFonts w:ascii="Arial" w:hAnsi="Arial" w:cs="Arial"/>
          <w:b/>
        </w:rPr>
        <w:t>:</w:t>
      </w:r>
      <w:r w:rsidR="00B40621">
        <w:rPr>
          <w:rFonts w:ascii="Arial" w:hAnsi="Arial" w:cs="Arial"/>
          <w:b/>
        </w:rPr>
        <w:t xml:space="preserve"> </w:t>
      </w:r>
      <w:r w:rsidR="00B40621">
        <w:rPr>
          <w:rFonts w:ascii="Arial" w:hAnsi="Arial" w:cs="Arial"/>
          <w:bCs/>
        </w:rPr>
        <w:t>Tapia De La Cruz Jhann Pier</w:t>
      </w:r>
    </w:p>
    <w:p w14:paraId="401FF192" w14:textId="6561DDDC" w:rsidR="00BA3457" w:rsidRDefault="00BA3457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Fecha:</w:t>
      </w:r>
      <w:r w:rsidR="00B40621">
        <w:rPr>
          <w:rFonts w:ascii="Arial" w:hAnsi="Arial" w:cs="Arial"/>
          <w:b/>
        </w:rPr>
        <w:t xml:space="preserve"> </w:t>
      </w:r>
      <w:r w:rsidR="00234EBC">
        <w:rPr>
          <w:rFonts w:ascii="Arial" w:hAnsi="Arial" w:cs="Arial"/>
          <w:bCs/>
        </w:rPr>
        <w:t>17</w:t>
      </w:r>
      <w:r w:rsidR="00234EBC" w:rsidRPr="00234EBC">
        <w:rPr>
          <w:rFonts w:ascii="Arial" w:hAnsi="Arial" w:cs="Arial"/>
          <w:bCs/>
        </w:rPr>
        <w:t>/</w:t>
      </w:r>
      <w:r w:rsidR="00234EBC">
        <w:rPr>
          <w:rFonts w:ascii="Arial" w:hAnsi="Arial" w:cs="Arial"/>
          <w:bCs/>
        </w:rPr>
        <w:t>04</w:t>
      </w:r>
      <w:r w:rsidR="00234EBC" w:rsidRPr="00234EBC">
        <w:rPr>
          <w:rFonts w:ascii="Arial" w:hAnsi="Arial" w:cs="Arial"/>
          <w:bCs/>
        </w:rPr>
        <w:t>/2026</w:t>
      </w:r>
    </w:p>
    <w:p w14:paraId="401FF193" w14:textId="659534CA" w:rsidR="00656C54" w:rsidRPr="00D56CFB" w:rsidRDefault="00656C54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Periodo del Informe:</w:t>
      </w:r>
      <w:r w:rsidR="00697E4D">
        <w:rPr>
          <w:rFonts w:ascii="Arial" w:hAnsi="Arial" w:cs="Arial"/>
          <w:b/>
        </w:rPr>
        <w:t xml:space="preserve"> </w:t>
      </w:r>
      <w:r w:rsidR="00697E4D" w:rsidRPr="00697E4D">
        <w:rPr>
          <w:rFonts w:ascii="Arial" w:hAnsi="Arial" w:cs="Arial"/>
          <w:bCs/>
        </w:rPr>
        <w:t>Sprint 1 (13/04/2026 – 03/05/2026)</w:t>
      </w:r>
    </w:p>
    <w:p w14:paraId="401FF194" w14:textId="77777777" w:rsidR="00D56CFB" w:rsidRDefault="00D56CFB" w:rsidP="0014610C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tbl>
      <w:tblPr>
        <w:tblW w:w="9367" w:type="dxa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856"/>
        <w:gridCol w:w="1265"/>
        <w:gridCol w:w="3121"/>
        <w:gridCol w:w="3125"/>
      </w:tblGrid>
      <w:tr w:rsidR="007873E5" w:rsidRPr="00357147" w14:paraId="401FF196" w14:textId="77777777" w:rsidTr="00575E7C">
        <w:trPr>
          <w:cantSplit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401FF195" w14:textId="77777777" w:rsidR="007873E5" w:rsidRPr="00357147" w:rsidRDefault="007873E5" w:rsidP="00575E7C">
            <w:pPr>
              <w:pStyle w:val="formtext-small"/>
              <w:spacing w:before="120"/>
              <w:jc w:val="center"/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s-ES"/>
              </w:rPr>
              <w:t>Estado del:</w:t>
            </w:r>
          </w:p>
        </w:tc>
      </w:tr>
      <w:tr w:rsidR="007873E5" w:rsidRPr="00357147" w14:paraId="401FF199" w14:textId="77777777" w:rsidTr="00575E7C">
        <w:trPr>
          <w:cantSplit/>
          <w:trHeight w:val="669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7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Alcance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02E7D" w14:textId="77777777" w:rsidR="00697E4D" w:rsidRPr="00697E4D" w:rsidRDefault="00697E4D" w:rsidP="00697E4D">
            <w:pPr>
              <w:rPr>
                <w:rFonts w:ascii="Arial" w:hAnsi="Arial" w:cs="Arial"/>
                <w:bCs/>
              </w:rPr>
            </w:pPr>
            <w:r w:rsidRPr="00697E4D">
              <w:rPr>
                <w:rFonts w:ascii="Arial" w:hAnsi="Arial" w:cs="Arial"/>
                <w:bCs/>
              </w:rPr>
              <w:t>Se completaron 3 de 3 historias de usuario planificadas (100%) correspondientes al Sprint 1:</w:t>
            </w:r>
          </w:p>
          <w:p w14:paraId="42B44F38" w14:textId="77777777" w:rsidR="00697E4D" w:rsidRPr="00697E4D" w:rsidRDefault="00697E4D" w:rsidP="00697E4D">
            <w:pPr>
              <w:rPr>
                <w:rFonts w:ascii="Arial" w:hAnsi="Arial" w:cs="Arial"/>
                <w:bCs/>
              </w:rPr>
            </w:pPr>
          </w:p>
          <w:p w14:paraId="1A500112" w14:textId="77777777" w:rsidR="00697E4D" w:rsidRPr="009F2F09" w:rsidRDefault="00697E4D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HU01: Autenticación (login/logout con JWT)</w:t>
            </w:r>
          </w:p>
          <w:p w14:paraId="0A45CE55" w14:textId="77777777" w:rsidR="00697E4D" w:rsidRPr="009F2F09" w:rsidRDefault="00697E4D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HU02: Autorización por roles</w:t>
            </w:r>
          </w:p>
          <w:p w14:paraId="401FF198" w14:textId="33094E99" w:rsidR="007873E5" w:rsidRPr="009F2F09" w:rsidRDefault="00697E4D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HU03: Seguridad (OWASP básico)</w:t>
            </w:r>
          </w:p>
        </w:tc>
      </w:tr>
      <w:tr w:rsidR="007873E5" w:rsidRPr="00357147" w14:paraId="401FF19D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A" w14:textId="77777777" w:rsidR="007873E5" w:rsidRPr="00357147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Cronograma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850A3B" w14:textId="74D3DBC2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 xml:space="preserve">El Sprint 1 fue completado dentro del tiempo planificado </w:t>
            </w:r>
            <w:r>
              <w:rPr>
                <w:rFonts w:ascii="Arial" w:hAnsi="Arial" w:cs="Arial"/>
                <w:bCs/>
              </w:rPr>
              <w:t xml:space="preserve">de </w:t>
            </w:r>
            <w:r w:rsidRPr="0029089E">
              <w:rPr>
                <w:rFonts w:ascii="Arial" w:hAnsi="Arial" w:cs="Arial"/>
                <w:bCs/>
              </w:rPr>
              <w:t>21 días.</w:t>
            </w:r>
          </w:p>
          <w:p w14:paraId="64E63826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</w:p>
          <w:p w14:paraId="29CEE06B" w14:textId="78AF0280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No se presentaron retrasos</w:t>
            </w:r>
            <w:r>
              <w:rPr>
                <w:rFonts w:ascii="Arial" w:hAnsi="Arial" w:cs="Arial"/>
                <w:bCs/>
              </w:rPr>
              <w:t xml:space="preserve"> ya l</w:t>
            </w:r>
            <w:r w:rsidRPr="0029089E">
              <w:rPr>
                <w:rFonts w:ascii="Arial" w:hAnsi="Arial" w:cs="Arial"/>
                <w:bCs/>
              </w:rPr>
              <w:t>as tareas fueron finalizadas antes de lo estimado</w:t>
            </w:r>
          </w:p>
          <w:p w14:paraId="58FE4292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</w:p>
          <w:p w14:paraId="401FF19C" w14:textId="0050F3B4" w:rsidR="001435F6" w:rsidRPr="00357147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Porcentaje de avance total del proyecto</w:t>
            </w:r>
            <w:r w:rsidR="009F2F09">
              <w:rPr>
                <w:rFonts w:ascii="Arial" w:hAnsi="Arial" w:cs="Arial"/>
                <w:bCs/>
              </w:rPr>
              <w:t xml:space="preserve"> (</w:t>
            </w:r>
            <w:r w:rsidR="009F2F09" w:rsidRPr="0029089E">
              <w:rPr>
                <w:rFonts w:ascii="Arial" w:hAnsi="Arial" w:cs="Arial"/>
                <w:bCs/>
              </w:rPr>
              <w:t>1 de 4 sprints completados)</w:t>
            </w:r>
            <w:r w:rsidRPr="0029089E">
              <w:rPr>
                <w:rFonts w:ascii="Arial" w:hAnsi="Arial" w:cs="Arial"/>
                <w:bCs/>
              </w:rPr>
              <w:t>: 20%</w:t>
            </w:r>
          </w:p>
        </w:tc>
      </w:tr>
      <w:tr w:rsidR="007873E5" w:rsidRPr="00357147" w14:paraId="401FF1A1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9E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Costes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53334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El proyecto se mantiene dentro del presupuesto estimado.</w:t>
            </w:r>
          </w:p>
          <w:p w14:paraId="2D6A1854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</w:p>
          <w:p w14:paraId="5A340F18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No se han presentado sobrecostos</w:t>
            </w:r>
          </w:p>
          <w:p w14:paraId="1A33EC57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Los costos corresponden principalmente a horas hombre del equipo</w:t>
            </w:r>
          </w:p>
          <w:p w14:paraId="21343BF4" w14:textId="77777777" w:rsidR="0029089E" w:rsidRDefault="0029089E" w:rsidP="0029089E">
            <w:pPr>
              <w:rPr>
                <w:rFonts w:ascii="Arial" w:hAnsi="Arial" w:cs="Arial"/>
                <w:bCs/>
              </w:rPr>
            </w:pPr>
          </w:p>
          <w:p w14:paraId="401FF1A0" w14:textId="0EF8359F" w:rsidR="001435F6" w:rsidRPr="00357147" w:rsidRDefault="0029089E" w:rsidP="0029089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La e</w:t>
            </w:r>
            <w:r w:rsidRPr="0029089E">
              <w:rPr>
                <w:rFonts w:ascii="Arial" w:hAnsi="Arial" w:cs="Arial"/>
                <w:bCs/>
              </w:rPr>
              <w:t>jecución del presupuesto al día de hoy</w:t>
            </w:r>
            <w:r>
              <w:rPr>
                <w:rFonts w:ascii="Arial" w:hAnsi="Arial" w:cs="Arial"/>
                <w:bCs/>
              </w:rPr>
              <w:t xml:space="preserve"> es b</w:t>
            </w:r>
            <w:r w:rsidRPr="0029089E">
              <w:rPr>
                <w:rFonts w:ascii="Arial" w:hAnsi="Arial" w:cs="Arial"/>
                <w:bCs/>
              </w:rPr>
              <w:t xml:space="preserve">aja </w:t>
            </w:r>
          </w:p>
        </w:tc>
      </w:tr>
      <w:tr w:rsidR="007873E5" w:rsidRPr="00357147" w14:paraId="401FF1A4" w14:textId="77777777" w:rsidTr="00575E7C">
        <w:trPr>
          <w:cantSplit/>
          <w:trHeight w:val="795"/>
          <w:jc w:val="center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2" w14:textId="77777777" w:rsidR="007873E5" w:rsidRDefault="007873E5" w:rsidP="00575E7C">
            <w:pPr>
              <w:pStyle w:val="tableheading"/>
              <w:spacing w:before="0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Calidad</w:t>
            </w:r>
          </w:p>
        </w:tc>
        <w:tc>
          <w:tcPr>
            <w:tcW w:w="751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BBB9D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No se registran defectos críticos</w:t>
            </w:r>
          </w:p>
          <w:p w14:paraId="6CF934E6" w14:textId="77777777" w:rsidR="0029089E" w:rsidRPr="0029089E" w:rsidRDefault="0029089E" w:rsidP="0029089E">
            <w:pPr>
              <w:rPr>
                <w:rFonts w:ascii="Arial" w:hAnsi="Arial" w:cs="Arial"/>
                <w:bCs/>
              </w:rPr>
            </w:pPr>
            <w:r w:rsidRPr="0029089E">
              <w:rPr>
                <w:rFonts w:ascii="Arial" w:hAnsi="Arial" w:cs="Arial"/>
                <w:bCs/>
              </w:rPr>
              <w:t>Se detectaron errores menores durante pruebas, los cuales fueron corregidos</w:t>
            </w:r>
          </w:p>
          <w:p w14:paraId="7B25B1F5" w14:textId="77777777" w:rsidR="0029089E" w:rsidRDefault="0029089E" w:rsidP="0029089E">
            <w:pPr>
              <w:rPr>
                <w:rFonts w:ascii="Arial" w:hAnsi="Arial" w:cs="Arial"/>
                <w:bCs/>
              </w:rPr>
            </w:pPr>
          </w:p>
          <w:p w14:paraId="3CF84962" w14:textId="77777777" w:rsidR="00005A0A" w:rsidRDefault="0029089E" w:rsidP="0029089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e</w:t>
            </w:r>
            <w:r w:rsidRPr="0029089E">
              <w:rPr>
                <w:rFonts w:ascii="Arial" w:hAnsi="Arial" w:cs="Arial"/>
                <w:bCs/>
              </w:rPr>
              <w:t>stado</w:t>
            </w:r>
            <w:r>
              <w:rPr>
                <w:rFonts w:ascii="Arial" w:hAnsi="Arial" w:cs="Arial"/>
                <w:bCs/>
              </w:rPr>
              <w:t xml:space="preserve"> de la</w:t>
            </w:r>
            <w:r w:rsidRPr="0029089E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c</w:t>
            </w:r>
            <w:r w:rsidRPr="0029089E">
              <w:rPr>
                <w:rFonts w:ascii="Arial" w:hAnsi="Arial" w:cs="Arial"/>
                <w:bCs/>
              </w:rPr>
              <w:t>alidad</w:t>
            </w:r>
            <w:r>
              <w:rPr>
                <w:rFonts w:ascii="Arial" w:hAnsi="Arial" w:cs="Arial"/>
                <w:bCs/>
              </w:rPr>
              <w:t xml:space="preserve"> es</w:t>
            </w:r>
            <w:r w:rsidRPr="0029089E">
              <w:rPr>
                <w:rFonts w:ascii="Arial" w:hAnsi="Arial" w:cs="Arial"/>
                <w:bCs/>
              </w:rPr>
              <w:t xml:space="preserve"> aceptable</w:t>
            </w:r>
          </w:p>
          <w:p w14:paraId="2E001A16" w14:textId="77777777" w:rsidR="009F2F09" w:rsidRDefault="009F2F09" w:rsidP="0029089E">
            <w:pPr>
              <w:rPr>
                <w:rFonts w:ascii="Arial" w:hAnsi="Arial" w:cs="Arial"/>
                <w:bCs/>
              </w:rPr>
            </w:pPr>
          </w:p>
          <w:p w14:paraId="0320B221" w14:textId="77F9A480" w:rsidR="009F2F09" w:rsidRPr="009F2F09" w:rsidRDefault="009F2F09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Actividades de calidad realizadas</w:t>
            </w:r>
          </w:p>
          <w:p w14:paraId="185E5FF3" w14:textId="77777777" w:rsidR="009F2F09" w:rsidRPr="009F2F09" w:rsidRDefault="009F2F09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Pruebas de autenticación (login/logout)</w:t>
            </w:r>
          </w:p>
          <w:p w14:paraId="2162B57F" w14:textId="77777777" w:rsidR="009F2F09" w:rsidRDefault="009F2F09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Pruebas de autorización por roles</w:t>
            </w:r>
          </w:p>
          <w:p w14:paraId="401FF1A3" w14:textId="36310CC2" w:rsidR="009F2F09" w:rsidRPr="00357147" w:rsidRDefault="009F2F09" w:rsidP="009F2F09">
            <w:pPr>
              <w:rPr>
                <w:rFonts w:ascii="Arial" w:hAnsi="Arial" w:cs="Arial"/>
                <w:bCs/>
              </w:rPr>
            </w:pPr>
            <w:r w:rsidRPr="009F2F09">
              <w:rPr>
                <w:rFonts w:ascii="Arial" w:hAnsi="Arial" w:cs="Arial"/>
                <w:bCs/>
              </w:rPr>
              <w:t>Validación de seguridad</w:t>
            </w:r>
            <w:r>
              <w:rPr>
                <w:rFonts w:ascii="Arial" w:hAnsi="Arial" w:cs="Arial"/>
                <w:bCs/>
              </w:rPr>
              <w:t xml:space="preserve"> contra </w:t>
            </w:r>
            <w:r w:rsidRPr="009F2F09">
              <w:rPr>
                <w:rFonts w:ascii="Arial" w:hAnsi="Arial" w:cs="Arial"/>
                <w:bCs/>
              </w:rPr>
              <w:t>SQL Injection</w:t>
            </w:r>
          </w:p>
        </w:tc>
      </w:tr>
      <w:tr w:rsidR="007873E5" w:rsidRPr="00357147" w14:paraId="401FF1A6" w14:textId="77777777" w:rsidTr="007873E5">
        <w:trPr>
          <w:cantSplit/>
          <w:trHeight w:val="482"/>
          <w:jc w:val="center"/>
        </w:trPr>
        <w:tc>
          <w:tcPr>
            <w:tcW w:w="93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5" w14:textId="77777777" w:rsidR="007873E5" w:rsidRPr="00357147" w:rsidRDefault="007873E5" w:rsidP="007873E5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Riesgos</w:t>
            </w:r>
          </w:p>
        </w:tc>
      </w:tr>
      <w:tr w:rsidR="007873E5" w:rsidRPr="00357147" w14:paraId="401FF1AA" w14:textId="77777777" w:rsidTr="007873E5">
        <w:trPr>
          <w:cantSplit/>
          <w:trHeight w:val="560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7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8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9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7873E5" w:rsidRPr="00357147" w14:paraId="401FF1AE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B" w14:textId="2F8D0D3F" w:rsidR="007873E5" w:rsidRPr="009F2F09" w:rsidRDefault="009F2F09" w:rsidP="00575E7C">
            <w:pPr>
              <w:rPr>
                <w:rFonts w:ascii="Arial" w:hAnsi="Arial" w:cs="Arial"/>
              </w:rPr>
            </w:pPr>
            <w:r w:rsidRPr="009F2F09">
              <w:rPr>
                <w:rFonts w:ascii="Arial" w:hAnsi="Arial" w:cs="Arial"/>
              </w:rPr>
              <w:lastRenderedPageBreak/>
              <w:t>Complejidad futura del motor CSP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C" w14:textId="7CD9F16B" w:rsidR="007873E5" w:rsidRPr="009F2F09" w:rsidRDefault="00B37B9F" w:rsidP="00575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D" w14:textId="27375CB1" w:rsidR="007873E5" w:rsidRPr="00234EBC" w:rsidRDefault="00234EBC" w:rsidP="00575E7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Realizar evaluación previa del algoritmo</w:t>
            </w:r>
          </w:p>
        </w:tc>
      </w:tr>
      <w:tr w:rsidR="007873E5" w:rsidRPr="00357147" w14:paraId="401FF1B2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AF" w14:textId="10D98F9E" w:rsidR="007873E5" w:rsidRPr="00234EBC" w:rsidRDefault="00234EBC" w:rsidP="00575E7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Problemas de rendimiento en validaciones en tiempo real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0" w14:textId="43607FA1" w:rsidR="007873E5" w:rsidRPr="009F2F09" w:rsidRDefault="009F2F09" w:rsidP="00575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  <w:r w:rsidR="0039033D">
              <w:rPr>
                <w:rFonts w:ascii="Arial" w:hAnsi="Arial" w:cs="Arial"/>
              </w:rPr>
              <w:t>, QA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1" w14:textId="3851ED2F" w:rsidR="007873E5" w:rsidRPr="00234EBC" w:rsidRDefault="00234EBC" w:rsidP="00575E7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Optimización de consultas y pruebas de rendimiento</w:t>
            </w:r>
          </w:p>
        </w:tc>
      </w:tr>
      <w:tr w:rsidR="009F2F09" w:rsidRPr="00357147" w14:paraId="2B75D3CC" w14:textId="77777777" w:rsidTr="00575E7C">
        <w:trPr>
          <w:cantSplit/>
          <w:trHeight w:val="795"/>
          <w:jc w:val="center"/>
        </w:trPr>
        <w:tc>
          <w:tcPr>
            <w:tcW w:w="31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418899" w14:textId="0466C320" w:rsidR="009F2F09" w:rsidRPr="00234EBC" w:rsidRDefault="00234EBC" w:rsidP="00575E7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Manejo de concurrencia en asignación de recursos</w:t>
            </w:r>
          </w:p>
        </w:tc>
        <w:tc>
          <w:tcPr>
            <w:tcW w:w="3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23006" w14:textId="486F433E" w:rsidR="009F2F09" w:rsidRDefault="009F2F09" w:rsidP="00575E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Backend</w:t>
            </w:r>
          </w:p>
        </w:tc>
        <w:tc>
          <w:tcPr>
            <w:tcW w:w="31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9912E0" w14:textId="693A7987" w:rsidR="009F2F09" w:rsidRPr="00234EBC" w:rsidRDefault="00234EBC" w:rsidP="00575E7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Implementar control transaccional y pruebas concurrentes</w:t>
            </w:r>
          </w:p>
        </w:tc>
      </w:tr>
      <w:tr w:rsidR="007873E5" w:rsidRPr="00357147" w14:paraId="401FF1B5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3" w14:textId="77777777" w:rsidR="007873E5" w:rsidRDefault="007873E5" w:rsidP="00575E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Próxim</w:t>
            </w:r>
            <w:r w:rsidR="00BD5788">
              <w:rPr>
                <w:rFonts w:ascii="Arial" w:hAnsi="Arial" w:cs="Arial"/>
                <w:b/>
                <w:bCs/>
              </w:rPr>
              <w:t>os avances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8B305" w14:textId="4AF826CD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Para el Sprint 2 se tiene planificado</w:t>
            </w:r>
            <w:r>
              <w:rPr>
                <w:rFonts w:ascii="Arial" w:hAnsi="Arial" w:cs="Arial"/>
              </w:rPr>
              <w:t xml:space="preserve"> la i</w:t>
            </w:r>
            <w:r w:rsidRPr="00234EBC">
              <w:rPr>
                <w:rFonts w:ascii="Arial" w:hAnsi="Arial" w:cs="Arial"/>
              </w:rPr>
              <w:t>mplementación de CRUD de:</w:t>
            </w:r>
          </w:p>
          <w:p w14:paraId="36888861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Estudiantes</w:t>
            </w:r>
          </w:p>
          <w:p w14:paraId="2EE4C89B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Docentes</w:t>
            </w:r>
          </w:p>
          <w:p w14:paraId="19F0B435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Cursos</w:t>
            </w:r>
          </w:p>
          <w:p w14:paraId="423E1D2F" w14:textId="77777777" w:rsid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Aulas</w:t>
            </w:r>
          </w:p>
          <w:p w14:paraId="0E009096" w14:textId="77777777" w:rsidR="00473B30" w:rsidRPr="00234EBC" w:rsidRDefault="00473B30" w:rsidP="00234EBC">
            <w:pPr>
              <w:rPr>
                <w:rFonts w:ascii="Arial" w:hAnsi="Arial" w:cs="Arial"/>
              </w:rPr>
            </w:pPr>
          </w:p>
          <w:p w14:paraId="63F27C4C" w14:textId="1E6011ED" w:rsidR="00234EBC" w:rsidRPr="00234EBC" w:rsidRDefault="00473B30" w:rsidP="00234E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También se tiene planificado las v</w:t>
            </w:r>
            <w:r w:rsidR="00234EBC" w:rsidRPr="00234EBC">
              <w:rPr>
                <w:rFonts w:ascii="Arial" w:hAnsi="Arial" w:cs="Arial"/>
              </w:rPr>
              <w:t>alidaciones académicas</w:t>
            </w:r>
            <w:r>
              <w:rPr>
                <w:rFonts w:ascii="Arial" w:hAnsi="Arial" w:cs="Arial"/>
              </w:rPr>
              <w:t xml:space="preserve"> como</w:t>
            </w:r>
            <w:r w:rsidR="00234EBC" w:rsidRPr="00234EBC">
              <w:rPr>
                <w:rFonts w:ascii="Arial" w:hAnsi="Arial" w:cs="Arial"/>
              </w:rPr>
              <w:t>:</w:t>
            </w:r>
          </w:p>
          <w:p w14:paraId="689762D9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Prerrequisitos</w:t>
            </w:r>
          </w:p>
          <w:p w14:paraId="12B8069C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Créditos</w:t>
            </w:r>
          </w:p>
          <w:p w14:paraId="38E2581A" w14:textId="77777777" w:rsid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Disponibilidad</w:t>
            </w:r>
          </w:p>
          <w:p w14:paraId="0BFA7BA5" w14:textId="77777777" w:rsidR="00473B30" w:rsidRPr="00234EBC" w:rsidRDefault="00473B30" w:rsidP="00234EBC">
            <w:pPr>
              <w:rPr>
                <w:rFonts w:ascii="Arial" w:hAnsi="Arial" w:cs="Arial"/>
              </w:rPr>
            </w:pPr>
          </w:p>
          <w:p w14:paraId="5E5AB795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Desarrollo de vistas SPA para gestión de entidades</w:t>
            </w:r>
          </w:p>
          <w:p w14:paraId="401FF1B4" w14:textId="5941BCAC" w:rsidR="00B11E2C" w:rsidRDefault="00234EBC" w:rsidP="00234EBC">
            <w:pPr>
              <w:rPr>
                <w:rFonts w:ascii="Arial" w:hAnsi="Arial" w:cs="Arial"/>
                <w:b/>
                <w:bCs/>
              </w:rPr>
            </w:pPr>
            <w:r w:rsidRPr="00234EBC">
              <w:rPr>
                <w:rFonts w:ascii="Arial" w:hAnsi="Arial" w:cs="Arial"/>
              </w:rPr>
              <w:t>Pruebas unitarias e integración de módulos</w:t>
            </w:r>
          </w:p>
        </w:tc>
      </w:tr>
      <w:tr w:rsidR="007873E5" w:rsidRPr="00357147" w14:paraId="401FF1B8" w14:textId="77777777" w:rsidTr="007873E5">
        <w:trPr>
          <w:cantSplit/>
          <w:trHeight w:val="795"/>
          <w:jc w:val="center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1FF1B6" w14:textId="77777777" w:rsidR="007873E5" w:rsidRDefault="007873E5" w:rsidP="007873E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Notas</w:t>
            </w:r>
          </w:p>
        </w:tc>
        <w:tc>
          <w:tcPr>
            <w:tcW w:w="7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C56A0A" w14:textId="79248092" w:rsidR="00234EBC" w:rsidRDefault="00473B30" w:rsidP="00234E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 el</w:t>
            </w:r>
            <w:r w:rsidR="00234EBC" w:rsidRPr="00234EB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s</w:t>
            </w:r>
            <w:r w:rsidR="00234EBC" w:rsidRPr="00234EBC">
              <w:rPr>
                <w:rFonts w:ascii="Arial" w:hAnsi="Arial" w:cs="Arial"/>
              </w:rPr>
              <w:t xml:space="preserve">print 1 </w:t>
            </w:r>
            <w:r>
              <w:rPr>
                <w:rFonts w:ascii="Arial" w:hAnsi="Arial" w:cs="Arial"/>
              </w:rPr>
              <w:t xml:space="preserve">se </w:t>
            </w:r>
            <w:r w:rsidR="00234EBC" w:rsidRPr="00234EBC">
              <w:rPr>
                <w:rFonts w:ascii="Arial" w:hAnsi="Arial" w:cs="Arial"/>
              </w:rPr>
              <w:t>estableció correctamente la base de seguridad del sistema, permitiendo avanzar hacia funcionalidades críticas en los siguientes sprints.</w:t>
            </w:r>
          </w:p>
          <w:p w14:paraId="1BE2CC44" w14:textId="77777777" w:rsidR="00473B30" w:rsidRPr="00234EBC" w:rsidRDefault="00473B30" w:rsidP="00234EBC">
            <w:pPr>
              <w:rPr>
                <w:rFonts w:ascii="Arial" w:hAnsi="Arial" w:cs="Arial"/>
              </w:rPr>
            </w:pPr>
          </w:p>
          <w:p w14:paraId="1781AD05" w14:textId="77777777" w:rsidR="00234EBC" w:rsidRPr="00234EBC" w:rsidRDefault="00234EBC" w:rsidP="00234EBC">
            <w:pPr>
              <w:rPr>
                <w:rFonts w:ascii="Arial" w:hAnsi="Arial" w:cs="Arial"/>
              </w:rPr>
            </w:pPr>
            <w:r w:rsidRPr="00234EBC">
              <w:rPr>
                <w:rFonts w:ascii="Arial" w:hAnsi="Arial" w:cs="Arial"/>
              </w:rPr>
              <w:t>El equipo mostró buena coordinación y cumplimiento de objetivos.</w:t>
            </w:r>
          </w:p>
          <w:p w14:paraId="401FF1B7" w14:textId="64D752CF" w:rsidR="00B11E2C" w:rsidRDefault="00234EBC" w:rsidP="00234EBC">
            <w:pPr>
              <w:rPr>
                <w:rFonts w:ascii="Arial" w:hAnsi="Arial" w:cs="Arial"/>
                <w:b/>
                <w:bCs/>
              </w:rPr>
            </w:pPr>
            <w:r w:rsidRPr="00234EBC">
              <w:rPr>
                <w:rFonts w:ascii="Arial" w:hAnsi="Arial" w:cs="Arial"/>
              </w:rPr>
              <w:t>No se presentaron bloqueos significativos durante el desarrollo.</w:t>
            </w:r>
          </w:p>
        </w:tc>
      </w:tr>
    </w:tbl>
    <w:p w14:paraId="401FF1B9" w14:textId="77777777" w:rsidR="00197964" w:rsidRPr="00197964" w:rsidRDefault="00197964" w:rsidP="00BA0410">
      <w:pPr>
        <w:pStyle w:val="Estilo1"/>
        <w:spacing w:before="100" w:beforeAutospacing="1" w:after="100" w:afterAutospacing="1"/>
        <w:ind w:left="0"/>
        <w:rPr>
          <w:rFonts w:ascii="Arial" w:hAnsi="Arial" w:cs="Arial"/>
        </w:rPr>
      </w:pPr>
    </w:p>
    <w:sectPr w:rsidR="00197964" w:rsidRPr="00197964" w:rsidSect="00B11E2C">
      <w:footerReference w:type="default" r:id="rId11"/>
      <w:pgSz w:w="11906" w:h="16838" w:code="9"/>
      <w:pgMar w:top="965" w:right="1418" w:bottom="1418" w:left="1531" w:header="397" w:footer="567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C1FEE" w14:textId="77777777" w:rsidR="00DF49E6" w:rsidRDefault="00DF49E6">
      <w:r>
        <w:separator/>
      </w:r>
    </w:p>
  </w:endnote>
  <w:endnote w:type="continuationSeparator" w:id="0">
    <w:p w14:paraId="079C6DA2" w14:textId="77777777" w:rsidR="00DF49E6" w:rsidRDefault="00DF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FF1C4" w14:textId="18E3A1E2" w:rsidR="00357147" w:rsidRPr="00B06AFA" w:rsidRDefault="00357147" w:rsidP="00716471">
    <w:pPr>
      <w:pStyle w:val="Piedepgina"/>
      <w:jc w:val="center"/>
      <w:rPr>
        <w:rFonts w:ascii="Arial" w:hAnsi="Arial" w:cs="Arial"/>
        <w:sz w:val="16"/>
        <w:szCs w:val="16"/>
      </w:rPr>
    </w:pPr>
  </w:p>
  <w:p w14:paraId="035E8673" w14:textId="77777777" w:rsidR="00716471" w:rsidRPr="00592540" w:rsidRDefault="00716471" w:rsidP="00716471">
    <w:pPr>
      <w:pStyle w:val="Piedepgina"/>
      <w:rPr>
        <w:lang w:val="es-MX"/>
      </w:rPr>
    </w:pPr>
  </w:p>
  <w:p w14:paraId="401FF1C5" w14:textId="77777777" w:rsidR="00357147" w:rsidRPr="00716471" w:rsidRDefault="00357147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561091" w14:textId="77777777" w:rsidR="00DF49E6" w:rsidRDefault="00DF49E6">
      <w:r>
        <w:separator/>
      </w:r>
    </w:p>
  </w:footnote>
  <w:footnote w:type="continuationSeparator" w:id="0">
    <w:p w14:paraId="04083945" w14:textId="77777777" w:rsidR="00DF49E6" w:rsidRDefault="00DF4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F"/>
    <w:multiLevelType w:val="singleLevel"/>
    <w:tmpl w:val="5E16D1D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CA2A42F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37025FD"/>
    <w:multiLevelType w:val="hybridMultilevel"/>
    <w:tmpl w:val="2DEE8726"/>
    <w:lvl w:ilvl="0" w:tplc="5B2E829E">
      <w:start w:val="1"/>
      <w:numFmt w:val="bullet"/>
      <w:pStyle w:val="vietascapitulos1er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C12A2"/>
    <w:multiLevelType w:val="hybridMultilevel"/>
    <w:tmpl w:val="AD2E3208"/>
    <w:lvl w:ilvl="0" w:tplc="C1D6DE9C">
      <w:start w:val="1"/>
      <w:numFmt w:val="bullet"/>
      <w:pStyle w:val="VietasSeccionesyapartados2nivel"/>
      <w:lvlText w:val="o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1A1C"/>
    <w:multiLevelType w:val="hybridMultilevel"/>
    <w:tmpl w:val="97FC07FC"/>
    <w:lvl w:ilvl="0" w:tplc="F0B63E10">
      <w:start w:val="1"/>
      <w:numFmt w:val="bullet"/>
      <w:pStyle w:val="Vietassubapartados1ernivel"/>
      <w:lvlText w:val=""/>
      <w:lvlJc w:val="left"/>
      <w:pPr>
        <w:tabs>
          <w:tab w:val="num" w:pos="2288"/>
        </w:tabs>
        <w:ind w:left="2285" w:hanging="35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10C91"/>
    <w:multiLevelType w:val="multilevel"/>
    <w:tmpl w:val="4DD8DC64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871"/>
        </w:tabs>
        <w:ind w:left="1871" w:hanging="737"/>
      </w:pPr>
      <w:rPr>
        <w:rFonts w:hint="default"/>
        <w:b w:val="0"/>
        <w:i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68"/>
        </w:tabs>
        <w:ind w:left="3368" w:hanging="794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3873"/>
        </w:tabs>
        <w:ind w:left="3873" w:hanging="94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4372"/>
        </w:tabs>
        <w:ind w:left="4372" w:hanging="1078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4876"/>
        </w:tabs>
        <w:ind w:left="4876" w:hanging="1225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455"/>
        </w:tabs>
        <w:ind w:left="5455" w:hanging="1441"/>
      </w:pPr>
      <w:rPr>
        <w:rFonts w:hint="default"/>
      </w:rPr>
    </w:lvl>
  </w:abstractNum>
  <w:abstractNum w:abstractNumId="8" w15:restartNumberingAfterBreak="0">
    <w:nsid w:val="33B97BBD"/>
    <w:multiLevelType w:val="hybridMultilevel"/>
    <w:tmpl w:val="B7B41D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1074DD"/>
    <w:multiLevelType w:val="hybridMultilevel"/>
    <w:tmpl w:val="43C2EFF2"/>
    <w:lvl w:ilvl="0" w:tplc="7338A4E6">
      <w:start w:val="1"/>
      <w:numFmt w:val="bullet"/>
      <w:pStyle w:val="VietasSubapartados2nivel"/>
      <w:lvlText w:val="o"/>
      <w:lvlJc w:val="left"/>
      <w:pPr>
        <w:tabs>
          <w:tab w:val="num" w:pos="2665"/>
        </w:tabs>
        <w:ind w:left="2665" w:hanging="397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9497E"/>
    <w:multiLevelType w:val="hybridMultilevel"/>
    <w:tmpl w:val="7A381D2E"/>
    <w:lvl w:ilvl="0" w:tplc="E424F206">
      <w:start w:val="1"/>
      <w:numFmt w:val="bullet"/>
      <w:pStyle w:val="VietasSeccionesyapartados1ernivel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A30E0"/>
    <w:multiLevelType w:val="hybridMultilevel"/>
    <w:tmpl w:val="9D787886"/>
    <w:lvl w:ilvl="0" w:tplc="D3109416">
      <w:start w:val="1"/>
      <w:numFmt w:val="bullet"/>
      <w:pStyle w:val="vietascapitulode2nivel"/>
      <w:lvlText w:val="o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1" w:tplc="130282B6">
      <w:start w:val="1"/>
      <w:numFmt w:val="bullet"/>
      <w:pStyle w:val="vietascapitulode2nivel"/>
      <w:lvlText w:val="o"/>
      <w:lvlJc w:val="left"/>
      <w:pPr>
        <w:tabs>
          <w:tab w:val="num" w:pos="1928"/>
        </w:tabs>
        <w:ind w:left="1928" w:hanging="39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num w:numId="1" w16cid:durableId="495342598">
    <w:abstractNumId w:val="11"/>
  </w:num>
  <w:num w:numId="2" w16cid:durableId="51467434">
    <w:abstractNumId w:val="7"/>
  </w:num>
  <w:num w:numId="3" w16cid:durableId="835608930">
    <w:abstractNumId w:val="4"/>
  </w:num>
  <w:num w:numId="4" w16cid:durableId="294992954">
    <w:abstractNumId w:val="5"/>
  </w:num>
  <w:num w:numId="5" w16cid:durableId="224414557">
    <w:abstractNumId w:val="9"/>
  </w:num>
  <w:num w:numId="6" w16cid:durableId="1399674255">
    <w:abstractNumId w:val="6"/>
  </w:num>
  <w:num w:numId="7" w16cid:durableId="1277249483">
    <w:abstractNumId w:val="10"/>
  </w:num>
  <w:num w:numId="8" w16cid:durableId="1284773563">
    <w:abstractNumId w:val="3"/>
  </w:num>
  <w:num w:numId="9" w16cid:durableId="1459881166">
    <w:abstractNumId w:val="1"/>
  </w:num>
  <w:num w:numId="10" w16cid:durableId="2131312705">
    <w:abstractNumId w:val="0"/>
  </w:num>
  <w:num w:numId="11" w16cid:durableId="1379744869">
    <w:abstractNumId w:val="2"/>
  </w:num>
  <w:num w:numId="12" w16cid:durableId="619069708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666,red,#cc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35F6"/>
    <w:rsid w:val="00005A0A"/>
    <w:rsid w:val="00022C89"/>
    <w:rsid w:val="00044EB4"/>
    <w:rsid w:val="00047277"/>
    <w:rsid w:val="00061AEB"/>
    <w:rsid w:val="000628EF"/>
    <w:rsid w:val="000716A4"/>
    <w:rsid w:val="00094EBF"/>
    <w:rsid w:val="000C1CA0"/>
    <w:rsid w:val="000C3613"/>
    <w:rsid w:val="000D50A8"/>
    <w:rsid w:val="000E09DC"/>
    <w:rsid w:val="000E46C1"/>
    <w:rsid w:val="000F20F3"/>
    <w:rsid w:val="001040C7"/>
    <w:rsid w:val="00120ADC"/>
    <w:rsid w:val="0012109C"/>
    <w:rsid w:val="001372EB"/>
    <w:rsid w:val="0013751A"/>
    <w:rsid w:val="001435F6"/>
    <w:rsid w:val="0014610C"/>
    <w:rsid w:val="0015357F"/>
    <w:rsid w:val="00157E66"/>
    <w:rsid w:val="001621C7"/>
    <w:rsid w:val="00170DE0"/>
    <w:rsid w:val="00174712"/>
    <w:rsid w:val="00176A4D"/>
    <w:rsid w:val="00190D1F"/>
    <w:rsid w:val="00197964"/>
    <w:rsid w:val="001D27A1"/>
    <w:rsid w:val="001D3A8E"/>
    <w:rsid w:val="001E77B0"/>
    <w:rsid w:val="001F0031"/>
    <w:rsid w:val="00211032"/>
    <w:rsid w:val="00234EBC"/>
    <w:rsid w:val="00244DB0"/>
    <w:rsid w:val="00272A0B"/>
    <w:rsid w:val="00273578"/>
    <w:rsid w:val="00283600"/>
    <w:rsid w:val="0029089E"/>
    <w:rsid w:val="00290B22"/>
    <w:rsid w:val="002B7FC2"/>
    <w:rsid w:val="002C0261"/>
    <w:rsid w:val="002D1F90"/>
    <w:rsid w:val="002D3E62"/>
    <w:rsid w:val="002E0673"/>
    <w:rsid w:val="002E19D0"/>
    <w:rsid w:val="002E4F73"/>
    <w:rsid w:val="002F558D"/>
    <w:rsid w:val="003106FC"/>
    <w:rsid w:val="0032262F"/>
    <w:rsid w:val="00332D4A"/>
    <w:rsid w:val="00333986"/>
    <w:rsid w:val="00357147"/>
    <w:rsid w:val="003575BF"/>
    <w:rsid w:val="00361F4B"/>
    <w:rsid w:val="003667C4"/>
    <w:rsid w:val="00377CED"/>
    <w:rsid w:val="00382435"/>
    <w:rsid w:val="00383C67"/>
    <w:rsid w:val="0039033D"/>
    <w:rsid w:val="003A2425"/>
    <w:rsid w:val="003A7A45"/>
    <w:rsid w:val="003C4779"/>
    <w:rsid w:val="003D1D9C"/>
    <w:rsid w:val="003E0F5F"/>
    <w:rsid w:val="003E4099"/>
    <w:rsid w:val="003E5D5B"/>
    <w:rsid w:val="003F7870"/>
    <w:rsid w:val="00400E5E"/>
    <w:rsid w:val="004101A3"/>
    <w:rsid w:val="004530FC"/>
    <w:rsid w:val="00453997"/>
    <w:rsid w:val="00456CFC"/>
    <w:rsid w:val="00462708"/>
    <w:rsid w:val="00472DBB"/>
    <w:rsid w:val="00473B30"/>
    <w:rsid w:val="00486F78"/>
    <w:rsid w:val="00497CA5"/>
    <w:rsid w:val="004A21FD"/>
    <w:rsid w:val="004C6187"/>
    <w:rsid w:val="004F1F5D"/>
    <w:rsid w:val="004F3F25"/>
    <w:rsid w:val="0050339A"/>
    <w:rsid w:val="00503CA2"/>
    <w:rsid w:val="005147D5"/>
    <w:rsid w:val="005272A2"/>
    <w:rsid w:val="005338C6"/>
    <w:rsid w:val="0054043A"/>
    <w:rsid w:val="00547014"/>
    <w:rsid w:val="0055008F"/>
    <w:rsid w:val="005527EF"/>
    <w:rsid w:val="00560244"/>
    <w:rsid w:val="00570848"/>
    <w:rsid w:val="00572E4E"/>
    <w:rsid w:val="00575E7C"/>
    <w:rsid w:val="00590A50"/>
    <w:rsid w:val="005A0041"/>
    <w:rsid w:val="005A286B"/>
    <w:rsid w:val="005A4636"/>
    <w:rsid w:val="005B5BF3"/>
    <w:rsid w:val="005C7C4B"/>
    <w:rsid w:val="005D3A5A"/>
    <w:rsid w:val="005D3D0B"/>
    <w:rsid w:val="005E11FA"/>
    <w:rsid w:val="005F0DD4"/>
    <w:rsid w:val="00607CDA"/>
    <w:rsid w:val="006105B7"/>
    <w:rsid w:val="00621300"/>
    <w:rsid w:val="00630C9D"/>
    <w:rsid w:val="00634F1A"/>
    <w:rsid w:val="00635179"/>
    <w:rsid w:val="00637B47"/>
    <w:rsid w:val="00656C54"/>
    <w:rsid w:val="00667195"/>
    <w:rsid w:val="006812B8"/>
    <w:rsid w:val="006820C4"/>
    <w:rsid w:val="006850C2"/>
    <w:rsid w:val="00685631"/>
    <w:rsid w:val="00686003"/>
    <w:rsid w:val="0069179D"/>
    <w:rsid w:val="00697E4D"/>
    <w:rsid w:val="006A0248"/>
    <w:rsid w:val="006F19D7"/>
    <w:rsid w:val="00716471"/>
    <w:rsid w:val="00716CDC"/>
    <w:rsid w:val="00727DB0"/>
    <w:rsid w:val="00760247"/>
    <w:rsid w:val="0077285F"/>
    <w:rsid w:val="007873E5"/>
    <w:rsid w:val="007A343A"/>
    <w:rsid w:val="007A66BC"/>
    <w:rsid w:val="007C58F8"/>
    <w:rsid w:val="007E1BF4"/>
    <w:rsid w:val="007E79DA"/>
    <w:rsid w:val="007F21C9"/>
    <w:rsid w:val="007F343C"/>
    <w:rsid w:val="007F6B34"/>
    <w:rsid w:val="00803657"/>
    <w:rsid w:val="00831BF6"/>
    <w:rsid w:val="00851062"/>
    <w:rsid w:val="00852983"/>
    <w:rsid w:val="008B563F"/>
    <w:rsid w:val="008C522C"/>
    <w:rsid w:val="008D6C72"/>
    <w:rsid w:val="008D7750"/>
    <w:rsid w:val="008E16A6"/>
    <w:rsid w:val="008E6DCC"/>
    <w:rsid w:val="008F3192"/>
    <w:rsid w:val="008F4519"/>
    <w:rsid w:val="00911849"/>
    <w:rsid w:val="00937F45"/>
    <w:rsid w:val="00940F68"/>
    <w:rsid w:val="00943ED5"/>
    <w:rsid w:val="00950D1F"/>
    <w:rsid w:val="00957311"/>
    <w:rsid w:val="00960D26"/>
    <w:rsid w:val="00964930"/>
    <w:rsid w:val="0096525B"/>
    <w:rsid w:val="009924EC"/>
    <w:rsid w:val="00995871"/>
    <w:rsid w:val="00995CED"/>
    <w:rsid w:val="009A5EAD"/>
    <w:rsid w:val="009A77B5"/>
    <w:rsid w:val="009B5528"/>
    <w:rsid w:val="009B6191"/>
    <w:rsid w:val="009B7A08"/>
    <w:rsid w:val="009C5BDC"/>
    <w:rsid w:val="009F2F09"/>
    <w:rsid w:val="00A017DA"/>
    <w:rsid w:val="00A01D9C"/>
    <w:rsid w:val="00A06ECC"/>
    <w:rsid w:val="00A26DAF"/>
    <w:rsid w:val="00A30932"/>
    <w:rsid w:val="00A326BC"/>
    <w:rsid w:val="00A44796"/>
    <w:rsid w:val="00A452C2"/>
    <w:rsid w:val="00A453FD"/>
    <w:rsid w:val="00A47F32"/>
    <w:rsid w:val="00A539A5"/>
    <w:rsid w:val="00A86419"/>
    <w:rsid w:val="00A93D3A"/>
    <w:rsid w:val="00AA3B51"/>
    <w:rsid w:val="00AB3071"/>
    <w:rsid w:val="00AD7519"/>
    <w:rsid w:val="00AE709F"/>
    <w:rsid w:val="00AF425F"/>
    <w:rsid w:val="00B0378E"/>
    <w:rsid w:val="00B03DCA"/>
    <w:rsid w:val="00B06AFA"/>
    <w:rsid w:val="00B11E2C"/>
    <w:rsid w:val="00B16C41"/>
    <w:rsid w:val="00B21B38"/>
    <w:rsid w:val="00B34C92"/>
    <w:rsid w:val="00B37B9F"/>
    <w:rsid w:val="00B40621"/>
    <w:rsid w:val="00B40EA5"/>
    <w:rsid w:val="00B52159"/>
    <w:rsid w:val="00B72222"/>
    <w:rsid w:val="00B75A63"/>
    <w:rsid w:val="00B96DF1"/>
    <w:rsid w:val="00BA0410"/>
    <w:rsid w:val="00BA3457"/>
    <w:rsid w:val="00BA3C37"/>
    <w:rsid w:val="00BB44DF"/>
    <w:rsid w:val="00BD279D"/>
    <w:rsid w:val="00BD5788"/>
    <w:rsid w:val="00C038F7"/>
    <w:rsid w:val="00C069DB"/>
    <w:rsid w:val="00C10200"/>
    <w:rsid w:val="00C16CF4"/>
    <w:rsid w:val="00C22349"/>
    <w:rsid w:val="00C2285C"/>
    <w:rsid w:val="00C235DB"/>
    <w:rsid w:val="00C3068C"/>
    <w:rsid w:val="00C43EFA"/>
    <w:rsid w:val="00C4445C"/>
    <w:rsid w:val="00C45D15"/>
    <w:rsid w:val="00C64D5F"/>
    <w:rsid w:val="00C73B69"/>
    <w:rsid w:val="00C779C4"/>
    <w:rsid w:val="00C836AA"/>
    <w:rsid w:val="00C87AD1"/>
    <w:rsid w:val="00CA0505"/>
    <w:rsid w:val="00CC238F"/>
    <w:rsid w:val="00CD1D27"/>
    <w:rsid w:val="00CD43D6"/>
    <w:rsid w:val="00CE1BC7"/>
    <w:rsid w:val="00CE457A"/>
    <w:rsid w:val="00CF553E"/>
    <w:rsid w:val="00CF5D6A"/>
    <w:rsid w:val="00D04134"/>
    <w:rsid w:val="00D2116C"/>
    <w:rsid w:val="00D21B5A"/>
    <w:rsid w:val="00D32108"/>
    <w:rsid w:val="00D44F53"/>
    <w:rsid w:val="00D45261"/>
    <w:rsid w:val="00D54E0E"/>
    <w:rsid w:val="00D56CFB"/>
    <w:rsid w:val="00D82BF5"/>
    <w:rsid w:val="00D90AE1"/>
    <w:rsid w:val="00DA6F23"/>
    <w:rsid w:val="00DB3D50"/>
    <w:rsid w:val="00DD0FFA"/>
    <w:rsid w:val="00DF49E6"/>
    <w:rsid w:val="00DF671A"/>
    <w:rsid w:val="00E1099D"/>
    <w:rsid w:val="00E156B8"/>
    <w:rsid w:val="00E36968"/>
    <w:rsid w:val="00E528FD"/>
    <w:rsid w:val="00E53ACD"/>
    <w:rsid w:val="00E57714"/>
    <w:rsid w:val="00E57D86"/>
    <w:rsid w:val="00E829AF"/>
    <w:rsid w:val="00E8381A"/>
    <w:rsid w:val="00E862B7"/>
    <w:rsid w:val="00E87405"/>
    <w:rsid w:val="00EA089A"/>
    <w:rsid w:val="00EA251D"/>
    <w:rsid w:val="00EA25DE"/>
    <w:rsid w:val="00EC233B"/>
    <w:rsid w:val="00ED026D"/>
    <w:rsid w:val="00EE3062"/>
    <w:rsid w:val="00EF3F5B"/>
    <w:rsid w:val="00EF6A43"/>
    <w:rsid w:val="00F01004"/>
    <w:rsid w:val="00F362B9"/>
    <w:rsid w:val="00F46030"/>
    <w:rsid w:val="00F80BA3"/>
    <w:rsid w:val="00F82CED"/>
    <w:rsid w:val="00F932D2"/>
    <w:rsid w:val="00F96B90"/>
    <w:rsid w:val="00FC39AE"/>
    <w:rsid w:val="00FD4E2F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66,red,#ccc"/>
    </o:shapedefaults>
    <o:shapelayout v:ext="edit">
      <o:idmap v:ext="edit" data="2"/>
    </o:shapelayout>
  </w:shapeDefaults>
  <w:decimalSymbol w:val="."/>
  <w:listSeparator w:val=";"/>
  <w14:docId w14:val="401FF160"/>
  <w15:docId w15:val="{7CF8931D-45A5-4EA6-98C8-8129B6DE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0244"/>
    <w:rPr>
      <w:sz w:val="24"/>
      <w:szCs w:val="24"/>
      <w:lang w:val="es-ES" w:eastAsia="es-ES"/>
    </w:rPr>
  </w:style>
  <w:style w:type="paragraph" w:styleId="Ttulo1">
    <w:name w:val="heading 1"/>
    <w:basedOn w:val="Normal"/>
    <w:next w:val="Estilo1"/>
    <w:autoRedefine/>
    <w:qFormat/>
    <w:rsid w:val="00D56CFB"/>
    <w:pPr>
      <w:keepNext/>
      <w:jc w:val="center"/>
      <w:outlineLvl w:val="0"/>
    </w:pPr>
    <w:rPr>
      <w:rFonts w:ascii="Arial" w:hAnsi="Arial" w:cs="Arial"/>
      <w:b/>
      <w:bCs/>
      <w:caps/>
      <w:noProof/>
      <w:lang w:val="es-ES_tradnl"/>
    </w:rPr>
  </w:style>
  <w:style w:type="paragraph" w:styleId="Ttulo2">
    <w:name w:val="heading 2"/>
    <w:basedOn w:val="Normal"/>
    <w:next w:val="Estilo2"/>
    <w:autoRedefine/>
    <w:qFormat/>
    <w:rsid w:val="003D1D9C"/>
    <w:pPr>
      <w:keepNext/>
      <w:numPr>
        <w:ilvl w:val="1"/>
        <w:numId w:val="2"/>
      </w:numPr>
      <w:outlineLvl w:val="1"/>
    </w:pPr>
    <w:rPr>
      <w:rFonts w:ascii="Arial" w:hAnsi="Arial" w:cs="Arial"/>
      <w:b/>
      <w:caps/>
      <w:lang w:val="es-ES_tradnl"/>
    </w:rPr>
  </w:style>
  <w:style w:type="paragraph" w:styleId="Ttulo3">
    <w:name w:val="heading 3"/>
    <w:basedOn w:val="Normal"/>
    <w:next w:val="Estilo2"/>
    <w:autoRedefine/>
    <w:qFormat/>
    <w:rsid w:val="003D1D9C"/>
    <w:pPr>
      <w:keepNext/>
      <w:numPr>
        <w:ilvl w:val="2"/>
        <w:numId w:val="2"/>
      </w:numPr>
      <w:jc w:val="both"/>
      <w:outlineLvl w:val="2"/>
    </w:pPr>
    <w:rPr>
      <w:rFonts w:ascii="Arial" w:hAnsi="Arial" w:cs="Arial"/>
      <w:b/>
      <w:bCs/>
      <w:lang w:val="es-ES_tradnl"/>
    </w:rPr>
  </w:style>
  <w:style w:type="paragraph" w:styleId="Ttulo4">
    <w:name w:val="heading 4"/>
    <w:basedOn w:val="Normal"/>
    <w:next w:val="Estilo3"/>
    <w:autoRedefine/>
    <w:qFormat/>
    <w:rsid w:val="00940F68"/>
    <w:pPr>
      <w:keepNext/>
      <w:numPr>
        <w:ilvl w:val="3"/>
        <w:numId w:val="2"/>
      </w:numPr>
      <w:jc w:val="both"/>
      <w:outlineLvl w:val="3"/>
    </w:pPr>
    <w:rPr>
      <w:rFonts w:ascii="Arial" w:hAnsi="Arial" w:cs="Arial"/>
      <w:bCs/>
      <w:i/>
      <w:lang w:val="es-ES_tradnl"/>
    </w:rPr>
  </w:style>
  <w:style w:type="paragraph" w:styleId="Ttulo5">
    <w:name w:val="heading 5"/>
    <w:basedOn w:val="Normal"/>
    <w:next w:val="Normal"/>
    <w:qFormat/>
    <w:rsid w:val="00560244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560244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560244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560244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560244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6024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560244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qFormat/>
    <w:rsid w:val="00560244"/>
    <w:pPr>
      <w:jc w:val="center"/>
    </w:pPr>
    <w:rPr>
      <w:b/>
      <w:bCs/>
    </w:rPr>
  </w:style>
  <w:style w:type="character" w:styleId="Hipervnculo">
    <w:name w:val="Hyperlink"/>
    <w:basedOn w:val="Fuentedeprrafopredeter"/>
    <w:uiPriority w:val="99"/>
    <w:rsid w:val="00560244"/>
    <w:rPr>
      <w:color w:val="0000FF"/>
      <w:u w:val="single"/>
    </w:rPr>
  </w:style>
  <w:style w:type="character" w:styleId="Nmerodepgina">
    <w:name w:val="page number"/>
    <w:basedOn w:val="Fuentedeprrafopredeter"/>
    <w:rsid w:val="00560244"/>
  </w:style>
  <w:style w:type="paragraph" w:styleId="NormalWeb">
    <w:name w:val="Normal (Web)"/>
    <w:basedOn w:val="Normal"/>
    <w:rsid w:val="0056024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styleId="Ttulodendice">
    <w:name w:val="index heading"/>
    <w:basedOn w:val="Normal"/>
    <w:next w:val="Normal"/>
    <w:semiHidden/>
    <w:rsid w:val="00560244"/>
  </w:style>
  <w:style w:type="paragraph" w:customStyle="1" w:styleId="TIMES">
    <w:name w:val="TIMES"/>
    <w:basedOn w:val="Normal"/>
    <w:rsid w:val="00560244"/>
    <w:pPr>
      <w:overflowPunct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" w:hAnsi="Times"/>
      <w:noProof/>
      <w:szCs w:val="20"/>
    </w:rPr>
  </w:style>
  <w:style w:type="paragraph" w:customStyle="1" w:styleId="Portada">
    <w:name w:val="Portada"/>
    <w:basedOn w:val="Normal"/>
    <w:rsid w:val="00560244"/>
    <w:pPr>
      <w:jc w:val="center"/>
    </w:pPr>
    <w:rPr>
      <w:b/>
      <w:bCs/>
      <w:sz w:val="36"/>
    </w:rPr>
  </w:style>
  <w:style w:type="paragraph" w:styleId="TDC1">
    <w:name w:val="toc 1"/>
    <w:basedOn w:val="Normal"/>
    <w:next w:val="Normal"/>
    <w:autoRedefine/>
    <w:uiPriority w:val="39"/>
    <w:rsid w:val="00940F68"/>
    <w:pPr>
      <w:tabs>
        <w:tab w:val="left" w:pos="360"/>
        <w:tab w:val="right" w:leader="dot" w:pos="9060"/>
      </w:tabs>
      <w:spacing w:before="120"/>
    </w:pPr>
    <w:rPr>
      <w:rFonts w:ascii="Arial" w:hAnsi="Arial" w:cs="Arial"/>
      <w:b/>
      <w:bCs/>
      <w:iCs/>
      <w:caps/>
      <w:noProof/>
    </w:rPr>
  </w:style>
  <w:style w:type="paragraph" w:styleId="TDC2">
    <w:name w:val="toc 2"/>
    <w:basedOn w:val="Normal"/>
    <w:next w:val="Normal"/>
    <w:autoRedefine/>
    <w:uiPriority w:val="39"/>
    <w:rsid w:val="00940F68"/>
    <w:pPr>
      <w:tabs>
        <w:tab w:val="left" w:pos="900"/>
        <w:tab w:val="right" w:leader="dot" w:pos="9060"/>
      </w:tabs>
      <w:spacing w:before="120"/>
      <w:ind w:left="360"/>
    </w:pPr>
    <w:rPr>
      <w:rFonts w:ascii="Arial" w:hAnsi="Arial" w:cs="Arial"/>
      <w:b/>
      <w:bCs/>
      <w:caps/>
      <w:noProof/>
      <w:sz w:val="22"/>
      <w:szCs w:val="22"/>
    </w:rPr>
  </w:style>
  <w:style w:type="paragraph" w:styleId="TDC3">
    <w:name w:val="toc 3"/>
    <w:basedOn w:val="Normal"/>
    <w:next w:val="Normal"/>
    <w:autoRedefine/>
    <w:semiHidden/>
    <w:rsid w:val="00940F68"/>
    <w:pPr>
      <w:tabs>
        <w:tab w:val="left" w:pos="1440"/>
        <w:tab w:val="right" w:leader="dot" w:pos="9060"/>
      </w:tabs>
      <w:ind w:left="900"/>
    </w:pPr>
    <w:rPr>
      <w:rFonts w:ascii="Arial" w:hAnsi="Arial" w:cs="Arial"/>
      <w:b/>
      <w:noProof/>
      <w:sz w:val="20"/>
      <w:szCs w:val="20"/>
    </w:rPr>
  </w:style>
  <w:style w:type="paragraph" w:styleId="TDC4">
    <w:name w:val="toc 4"/>
    <w:basedOn w:val="Normal"/>
    <w:next w:val="Normal"/>
    <w:autoRedefine/>
    <w:semiHidden/>
    <w:rsid w:val="00940F68"/>
    <w:pPr>
      <w:tabs>
        <w:tab w:val="left" w:pos="2160"/>
        <w:tab w:val="right" w:leader="dot" w:pos="9061"/>
      </w:tabs>
      <w:ind w:left="1440"/>
    </w:pPr>
    <w:rPr>
      <w:rFonts w:ascii="Arial" w:hAnsi="Arial" w:cs="Arial"/>
      <w:noProof/>
      <w:sz w:val="20"/>
      <w:szCs w:val="20"/>
    </w:rPr>
  </w:style>
  <w:style w:type="paragraph" w:styleId="TDC5">
    <w:name w:val="toc 5"/>
    <w:basedOn w:val="Normal"/>
    <w:next w:val="Normal"/>
    <w:autoRedefine/>
    <w:semiHidden/>
    <w:rsid w:val="00560244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rsid w:val="0056024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rsid w:val="0056024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rsid w:val="0056024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rsid w:val="00560244"/>
    <w:pPr>
      <w:ind w:left="1920"/>
    </w:pPr>
    <w:rPr>
      <w:sz w:val="20"/>
      <w:szCs w:val="20"/>
    </w:rPr>
  </w:style>
  <w:style w:type="paragraph" w:styleId="Sangradetextonormal">
    <w:name w:val="Body Text Indent"/>
    <w:basedOn w:val="Normal"/>
    <w:rsid w:val="00560244"/>
    <w:pPr>
      <w:ind w:left="709"/>
      <w:jc w:val="both"/>
    </w:pPr>
    <w:rPr>
      <w:b/>
      <w:bCs/>
    </w:rPr>
  </w:style>
  <w:style w:type="paragraph" w:customStyle="1" w:styleId="vietascapitulos1ernivel">
    <w:name w:val="viñetas capitulos 1er nivel"/>
    <w:basedOn w:val="TIMES"/>
    <w:next w:val="Estilo1"/>
    <w:rsid w:val="00560244"/>
    <w:pPr>
      <w:numPr>
        <w:numId w:val="3"/>
      </w:numPr>
      <w:shd w:val="clear" w:color="auto" w:fill="FFFFFF"/>
      <w:spacing w:line="240" w:lineRule="auto"/>
    </w:pPr>
    <w:rPr>
      <w:rFonts w:ascii="Times New Roman" w:hAnsi="Times New Roman"/>
    </w:rPr>
  </w:style>
  <w:style w:type="paragraph" w:customStyle="1" w:styleId="vietascapitulode2nivel">
    <w:name w:val="viñetas capitulo de 2º nivel"/>
    <w:basedOn w:val="TIMES"/>
    <w:next w:val="Estilo1"/>
    <w:rsid w:val="00560244"/>
    <w:pPr>
      <w:numPr>
        <w:numId w:val="1"/>
      </w:numPr>
    </w:pPr>
    <w:rPr>
      <w:lang w:val="es-ES_tradnl"/>
    </w:rPr>
  </w:style>
  <w:style w:type="paragraph" w:customStyle="1" w:styleId="VietasSeccionesyapartados1ernivel">
    <w:name w:val="Viñetas Secciones y apartados 1er nivel"/>
    <w:basedOn w:val="TIMES"/>
    <w:next w:val="Estilo2"/>
    <w:rsid w:val="00560244"/>
    <w:pPr>
      <w:numPr>
        <w:numId w:val="7"/>
      </w:numPr>
      <w:spacing w:line="240" w:lineRule="auto"/>
    </w:pPr>
    <w:rPr>
      <w:rFonts w:ascii="Times New Roman" w:hAnsi="Times New Roman"/>
    </w:rPr>
  </w:style>
  <w:style w:type="paragraph" w:customStyle="1" w:styleId="VietasSeccionesyapartados2nivel">
    <w:name w:val="Viñetas Secciones y apartados 2º nivel"/>
    <w:basedOn w:val="TIMES"/>
    <w:next w:val="Estilo2"/>
    <w:rsid w:val="00560244"/>
    <w:pPr>
      <w:numPr>
        <w:numId w:val="4"/>
      </w:numPr>
    </w:pPr>
    <w:rPr>
      <w:lang w:val="es-ES_tradnl"/>
    </w:rPr>
  </w:style>
  <w:style w:type="paragraph" w:customStyle="1" w:styleId="Estilo1">
    <w:name w:val="Estilo1"/>
    <w:basedOn w:val="Normal"/>
    <w:rsid w:val="00560244"/>
    <w:pPr>
      <w:ind w:left="567"/>
      <w:jc w:val="both"/>
    </w:pPr>
    <w:rPr>
      <w:lang w:val="es-ES_tradnl"/>
    </w:rPr>
  </w:style>
  <w:style w:type="paragraph" w:customStyle="1" w:styleId="Estilo2">
    <w:name w:val="Estilo2"/>
    <w:basedOn w:val="Normal"/>
    <w:rsid w:val="00560244"/>
    <w:pPr>
      <w:ind w:left="1134"/>
      <w:jc w:val="both"/>
    </w:pPr>
  </w:style>
  <w:style w:type="paragraph" w:customStyle="1" w:styleId="Estilo3">
    <w:name w:val="Estilo3"/>
    <w:basedOn w:val="Normal"/>
    <w:rsid w:val="00560244"/>
    <w:pPr>
      <w:ind w:left="1928"/>
      <w:jc w:val="both"/>
    </w:pPr>
  </w:style>
  <w:style w:type="paragraph" w:customStyle="1" w:styleId="Vietassubapartados1ernivel">
    <w:name w:val="Viñetas subapartados 1 er nivel"/>
    <w:basedOn w:val="VietasSeccionesyapartados1ernivel"/>
    <w:next w:val="Estilo3"/>
    <w:rsid w:val="00560244"/>
    <w:pPr>
      <w:numPr>
        <w:numId w:val="6"/>
      </w:numPr>
    </w:pPr>
    <w:rPr>
      <w:lang w:val="es-ES_tradnl"/>
    </w:rPr>
  </w:style>
  <w:style w:type="paragraph" w:customStyle="1" w:styleId="VietasSubapartados2nivel">
    <w:name w:val="Viñetas Subapartados 2º nivel"/>
    <w:basedOn w:val="Vietassubapartados1ernivel"/>
    <w:next w:val="Estilo3"/>
    <w:rsid w:val="00560244"/>
    <w:pPr>
      <w:numPr>
        <w:numId w:val="5"/>
      </w:numPr>
    </w:pPr>
  </w:style>
  <w:style w:type="paragraph" w:styleId="Sangra2detindependiente">
    <w:name w:val="Body Text Indent 2"/>
    <w:basedOn w:val="Normal"/>
    <w:rsid w:val="00560244"/>
    <w:pPr>
      <w:ind w:left="709"/>
      <w:jc w:val="both"/>
    </w:pPr>
  </w:style>
  <w:style w:type="paragraph" w:styleId="Mapadeldocumento">
    <w:name w:val="Document Map"/>
    <w:basedOn w:val="Normal"/>
    <w:semiHidden/>
    <w:rsid w:val="00560244"/>
    <w:pPr>
      <w:shd w:val="clear" w:color="auto" w:fill="000080"/>
    </w:pPr>
    <w:rPr>
      <w:rFonts w:ascii="Tahoma" w:hAnsi="Tahoma" w:cs="Tahoma"/>
    </w:rPr>
  </w:style>
  <w:style w:type="paragraph" w:customStyle="1" w:styleId="unknownstyle">
    <w:name w:val="unknown style"/>
    <w:rsid w:val="00560244"/>
    <w:pPr>
      <w:widowControl w:val="0"/>
      <w:overflowPunct w:val="0"/>
      <w:autoSpaceDE w:val="0"/>
      <w:autoSpaceDN w:val="0"/>
      <w:adjustRightInd w:val="0"/>
    </w:pPr>
    <w:rPr>
      <w:rFonts w:ascii="Franklin Gothic Demi" w:hAnsi="Franklin Gothic Demi"/>
      <w:color w:val="000080"/>
      <w:kern w:val="28"/>
      <w:lang w:val="es-ES" w:eastAsia="es-ES"/>
    </w:rPr>
  </w:style>
  <w:style w:type="character" w:styleId="Hipervnculovisitado">
    <w:name w:val="FollowedHyperlink"/>
    <w:basedOn w:val="Fuentedeprrafopredeter"/>
    <w:rsid w:val="00560244"/>
    <w:rPr>
      <w:color w:val="800080"/>
      <w:u w:val="single"/>
    </w:rPr>
  </w:style>
  <w:style w:type="paragraph" w:customStyle="1" w:styleId="Nombre">
    <w:name w:val="Nombre"/>
    <w:basedOn w:val="Normal"/>
    <w:next w:val="Normal"/>
    <w:rsid w:val="00560244"/>
    <w:pPr>
      <w:spacing w:after="440"/>
      <w:ind w:left="2160" w:hanging="459"/>
    </w:pPr>
    <w:rPr>
      <w:spacing w:val="-20"/>
      <w:sz w:val="48"/>
      <w:szCs w:val="20"/>
    </w:rPr>
  </w:style>
  <w:style w:type="paragraph" w:customStyle="1" w:styleId="Direccin1">
    <w:name w:val="Dirección 1"/>
    <w:basedOn w:val="Normal"/>
    <w:rsid w:val="00560244"/>
    <w:pPr>
      <w:framePr w:w="2400" w:wrap="notBeside" w:vAnchor="page" w:hAnchor="page" w:x="8065" w:y="1009"/>
      <w:spacing w:line="200" w:lineRule="auto"/>
    </w:pPr>
    <w:rPr>
      <w:sz w:val="16"/>
      <w:szCs w:val="20"/>
    </w:rPr>
  </w:style>
  <w:style w:type="paragraph" w:customStyle="1" w:styleId="Ttulodeseccin">
    <w:name w:val="Título de sección"/>
    <w:basedOn w:val="Normal"/>
    <w:next w:val="Normal"/>
    <w:rsid w:val="00560244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uto"/>
    </w:pPr>
    <w:rPr>
      <w:rFonts w:ascii="Arial" w:hAnsi="Arial"/>
      <w:b/>
      <w:spacing w:val="-10"/>
      <w:position w:val="7"/>
      <w:sz w:val="20"/>
      <w:szCs w:val="20"/>
    </w:rPr>
  </w:style>
  <w:style w:type="paragraph" w:customStyle="1" w:styleId="Informacinpersonal">
    <w:name w:val="Información personal"/>
    <w:basedOn w:val="Logro"/>
    <w:rsid w:val="00560244"/>
    <w:pPr>
      <w:tabs>
        <w:tab w:val="clear" w:pos="360"/>
      </w:tabs>
      <w:spacing w:before="220"/>
      <w:ind w:left="0" w:firstLine="0"/>
    </w:pPr>
  </w:style>
  <w:style w:type="paragraph" w:customStyle="1" w:styleId="Logro">
    <w:name w:val="Logro"/>
    <w:basedOn w:val="Textoindependiente"/>
    <w:rsid w:val="00560244"/>
    <w:pPr>
      <w:tabs>
        <w:tab w:val="left" w:pos="360"/>
      </w:tabs>
      <w:spacing w:after="60"/>
      <w:ind w:left="360" w:right="-68" w:hanging="360"/>
      <w:jc w:val="both"/>
    </w:pPr>
  </w:style>
  <w:style w:type="paragraph" w:styleId="Textoindependiente">
    <w:name w:val="Body Text"/>
    <w:basedOn w:val="Normal"/>
    <w:rsid w:val="00560244"/>
    <w:pPr>
      <w:spacing w:after="220" w:line="220" w:lineRule="auto"/>
      <w:ind w:right="-360"/>
    </w:pPr>
    <w:rPr>
      <w:sz w:val="20"/>
      <w:szCs w:val="20"/>
    </w:rPr>
  </w:style>
  <w:style w:type="paragraph" w:customStyle="1" w:styleId="Organizacin">
    <w:name w:val="Organización"/>
    <w:basedOn w:val="Normal"/>
    <w:next w:val="Normal"/>
    <w:rsid w:val="00560244"/>
    <w:pPr>
      <w:tabs>
        <w:tab w:val="left" w:pos="2198"/>
        <w:tab w:val="right" w:pos="6480"/>
      </w:tabs>
      <w:spacing w:before="220" w:after="40" w:line="220" w:lineRule="auto"/>
      <w:ind w:left="2198" w:right="-360" w:hanging="2198"/>
    </w:pPr>
    <w:rPr>
      <w:sz w:val="20"/>
      <w:szCs w:val="20"/>
    </w:rPr>
  </w:style>
  <w:style w:type="paragraph" w:customStyle="1" w:styleId="Puesto1">
    <w:name w:val="Puesto1"/>
    <w:next w:val="Logro"/>
    <w:rsid w:val="00560244"/>
    <w:pPr>
      <w:spacing w:after="40" w:line="220" w:lineRule="auto"/>
    </w:pPr>
    <w:rPr>
      <w:rFonts w:ascii="Arial" w:hAnsi="Arial"/>
      <w:b/>
      <w:spacing w:val="-10"/>
      <w:lang w:eastAsia="es-ES"/>
    </w:rPr>
  </w:style>
  <w:style w:type="paragraph" w:customStyle="1" w:styleId="Objetivo">
    <w:name w:val="Objetivo"/>
    <w:basedOn w:val="Normal"/>
    <w:next w:val="Textoindependiente"/>
    <w:rsid w:val="00560244"/>
    <w:pPr>
      <w:spacing w:before="220" w:after="220" w:line="220" w:lineRule="auto"/>
    </w:pPr>
    <w:rPr>
      <w:sz w:val="20"/>
      <w:szCs w:val="20"/>
    </w:rPr>
  </w:style>
  <w:style w:type="paragraph" w:styleId="Sangra3detindependiente">
    <w:name w:val="Body Text Indent 3"/>
    <w:basedOn w:val="Normal"/>
    <w:rsid w:val="00560244"/>
    <w:pPr>
      <w:ind w:left="1260"/>
    </w:pPr>
    <w:rPr>
      <w:lang w:val="es-ES_tradnl"/>
    </w:rPr>
  </w:style>
  <w:style w:type="paragraph" w:styleId="Sinespaciado">
    <w:name w:val="No Spacing"/>
    <w:link w:val="SinespaciadoCar"/>
    <w:uiPriority w:val="1"/>
    <w:qFormat/>
    <w:rsid w:val="00BD279D"/>
    <w:rPr>
      <w:rFonts w:ascii="Calibri" w:hAnsi="Calibri"/>
      <w:sz w:val="22"/>
      <w:szCs w:val="22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D279D"/>
    <w:rPr>
      <w:rFonts w:ascii="Calibri" w:hAnsi="Calibri"/>
      <w:sz w:val="22"/>
      <w:szCs w:val="22"/>
      <w:lang w:val="es-ES" w:eastAsia="en-US" w:bidi="ar-SA"/>
    </w:rPr>
  </w:style>
  <w:style w:type="paragraph" w:styleId="Textodeglobo">
    <w:name w:val="Balloon Text"/>
    <w:basedOn w:val="Normal"/>
    <w:link w:val="TextodegloboCar"/>
    <w:rsid w:val="00BD27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D279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8510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rsid w:val="00D21B5A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D21B5A"/>
  </w:style>
  <w:style w:type="character" w:styleId="Refdenotaalfinal">
    <w:name w:val="endnote reference"/>
    <w:basedOn w:val="Fuentedeprrafopredeter"/>
    <w:rsid w:val="00D21B5A"/>
    <w:rPr>
      <w:vertAlign w:val="superscript"/>
    </w:rPr>
  </w:style>
  <w:style w:type="paragraph" w:styleId="Textonotapie">
    <w:name w:val="footnote text"/>
    <w:basedOn w:val="Normal"/>
    <w:link w:val="TextonotapieCar"/>
    <w:rsid w:val="00D21B5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D21B5A"/>
  </w:style>
  <w:style w:type="character" w:styleId="Refdenotaalpie">
    <w:name w:val="footnote reference"/>
    <w:basedOn w:val="Fuentedeprrafopredeter"/>
    <w:rsid w:val="00D21B5A"/>
    <w:rPr>
      <w:vertAlign w:val="superscript"/>
    </w:rPr>
  </w:style>
  <w:style w:type="paragraph" w:styleId="Listaconnmeros">
    <w:name w:val="List Number"/>
    <w:basedOn w:val="Normal"/>
    <w:rsid w:val="008E16A6"/>
    <w:pPr>
      <w:numPr>
        <w:numId w:val="8"/>
      </w:numPr>
    </w:pPr>
    <w:rPr>
      <w:sz w:val="20"/>
      <w:szCs w:val="20"/>
      <w:lang w:val="en-US" w:eastAsia="en-US"/>
    </w:rPr>
  </w:style>
  <w:style w:type="paragraph" w:styleId="Listaconnmeros4">
    <w:name w:val="List Number 4"/>
    <w:basedOn w:val="Normal"/>
    <w:rsid w:val="008E16A6"/>
    <w:pPr>
      <w:numPr>
        <w:numId w:val="9"/>
      </w:numPr>
    </w:pPr>
    <w:rPr>
      <w:sz w:val="20"/>
      <w:szCs w:val="20"/>
      <w:lang w:val="en-US" w:eastAsia="en-US"/>
    </w:rPr>
  </w:style>
  <w:style w:type="paragraph" w:customStyle="1" w:styleId="formtext">
    <w:name w:val="form text"/>
    <w:basedOn w:val="Normal"/>
    <w:rsid w:val="008E16A6"/>
    <w:rPr>
      <w:b/>
      <w:i/>
      <w:sz w:val="22"/>
      <w:szCs w:val="20"/>
      <w:lang w:val="en-US" w:eastAsia="en-US"/>
    </w:rPr>
  </w:style>
  <w:style w:type="paragraph" w:styleId="Listaconnmeros5">
    <w:name w:val="List Number 5"/>
    <w:basedOn w:val="Normal"/>
    <w:rsid w:val="008E16A6"/>
    <w:pPr>
      <w:numPr>
        <w:numId w:val="10"/>
      </w:numPr>
    </w:pPr>
    <w:rPr>
      <w:sz w:val="20"/>
      <w:szCs w:val="20"/>
      <w:lang w:val="en-US" w:eastAsia="en-US"/>
    </w:rPr>
  </w:style>
  <w:style w:type="paragraph" w:styleId="Listaconnmeros2">
    <w:name w:val="List Number 2"/>
    <w:basedOn w:val="Normal"/>
    <w:rsid w:val="008E16A6"/>
    <w:pPr>
      <w:numPr>
        <w:numId w:val="11"/>
      </w:numPr>
      <w:tabs>
        <w:tab w:val="clear" w:pos="720"/>
        <w:tab w:val="num" w:pos="360"/>
      </w:tabs>
      <w:ind w:left="360"/>
    </w:pPr>
    <w:rPr>
      <w:sz w:val="20"/>
      <w:szCs w:val="20"/>
      <w:lang w:val="en-US" w:eastAsia="en-US"/>
    </w:rPr>
  </w:style>
  <w:style w:type="paragraph" w:customStyle="1" w:styleId="tableheading">
    <w:name w:val="table heading"/>
    <w:basedOn w:val="Normal"/>
    <w:rsid w:val="008E16A6"/>
    <w:pPr>
      <w:spacing w:before="60"/>
    </w:pPr>
    <w:rPr>
      <w:i/>
      <w:sz w:val="18"/>
      <w:szCs w:val="20"/>
      <w:lang w:val="en-US" w:eastAsia="en-US"/>
    </w:rPr>
  </w:style>
  <w:style w:type="paragraph" w:customStyle="1" w:styleId="formtext-small">
    <w:name w:val="form text - small"/>
    <w:basedOn w:val="Normal"/>
    <w:rsid w:val="008E16A6"/>
    <w:pPr>
      <w:spacing w:before="240"/>
    </w:pPr>
    <w:rPr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rsid w:val="00357147"/>
    <w:rPr>
      <w:lang w:val="en-US" w:eastAsia="en-US"/>
    </w:rPr>
  </w:style>
  <w:style w:type="character" w:customStyle="1" w:styleId="FechaCar">
    <w:name w:val="Fecha Car"/>
    <w:basedOn w:val="Fuentedeprrafopredeter"/>
    <w:link w:val="Fecha"/>
    <w:rsid w:val="00357147"/>
    <w:rPr>
      <w:sz w:val="24"/>
      <w:szCs w:val="24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57147"/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rsid w:val="00716471"/>
    <w:rPr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16471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697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ctor.bravo\Documents\Grupo%20Rey\PMO\Metodologia%20PMI\4.%20MONITOREO%20Y%20CONTROL\Plantilla_Informe_de_estado_del_Proyect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1eb4bd6-a8ff-4439-b7eb-fe0a650fbd8a">FWJASSSE55TN-275-93</_dlc_DocId>
    <_dlc_DocIdUrl xmlns="01eb4bd6-a8ff-4439-b7eb-fe0a650fbd8a">
      <Url>https://portal.smrey.net/areas/it/_layouts/15/DocIdRedir.aspx?ID=FWJASSSE55TN-275-93</Url>
      <Description>FWJASSSE55TN-275-93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24E24CAF14D46B2DD609ACFD84C07" ma:contentTypeVersion="0" ma:contentTypeDescription="Create a new document." ma:contentTypeScope="" ma:versionID="9971b3b784abbe199b171e233c6d3889">
  <xsd:schema xmlns:xsd="http://www.w3.org/2001/XMLSchema" xmlns:xs="http://www.w3.org/2001/XMLSchema" xmlns:p="http://schemas.microsoft.com/office/2006/metadata/properties" xmlns:ns2="01eb4bd6-a8ff-4439-b7eb-fe0a650fbd8a" targetNamespace="http://schemas.microsoft.com/office/2006/metadata/properties" ma:root="true" ma:fieldsID="9a36e787f936117f0a8f63b0cc0186e7" ns2:_="">
    <xsd:import namespace="01eb4bd6-a8ff-4439-b7eb-fe0a650fbd8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b4bd6-a8ff-4439-b7eb-fe0a650fbd8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6433DF0-99CC-453C-AF28-57AD818A316E}">
  <ds:schemaRefs>
    <ds:schemaRef ds:uri="http://schemas.microsoft.com/office/2006/metadata/properties"/>
    <ds:schemaRef ds:uri="http://schemas.microsoft.com/office/infopath/2007/PartnerControls"/>
    <ds:schemaRef ds:uri="01eb4bd6-a8ff-4439-b7eb-fe0a650fbd8a"/>
  </ds:schemaRefs>
</ds:datastoreItem>
</file>

<file path=customXml/itemProps2.xml><?xml version="1.0" encoding="utf-8"?>
<ds:datastoreItem xmlns:ds="http://schemas.openxmlformats.org/officeDocument/2006/customXml" ds:itemID="{00D02466-4F5C-416A-BA12-8113DA7E31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464BA4-F883-40DA-97B6-2CF1B72AC5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eb4bd6-a8ff-4439-b7eb-fe0a650fb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9FC947-4213-4108-8F72-A94C9DF57C2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Plantilla_Informe_de_estado_del_Proyecto.dot</Template>
  <TotalTime>100</TotalTime>
  <Pages>2</Pages>
  <Words>338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estado del proyecto</vt:lpstr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estado del proyecto</dc:title>
  <dc:creator/>
  <cp:lastModifiedBy>Jhann Pier Tapia De la cruz</cp:lastModifiedBy>
  <cp:revision>6</cp:revision>
  <dcterms:created xsi:type="dcterms:W3CDTF">2015-07-10T22:29:00Z</dcterms:created>
  <dcterms:modified xsi:type="dcterms:W3CDTF">2026-04-17T19:36:00Z</dcterms:modified>
  <cp:category>Proceso de Ejecución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0x010100A5124E24CAF14D46B2DD609ACFD84C07</vt:lpwstr>
  </property>
  <property fmtid="{D5CDD505-2E9C-101B-9397-08002B2CF9AE}" pid="3" name="_dlc_DocIdItemGuid">
    <vt:lpwstr>15bf8a19-b198-4588-bb1b-ec9ac6dddf8e</vt:lpwstr>
  </property>
</Properties>
</file>