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0"/>
          <w:szCs w:val="30"/>
        </w:rPr>
      </w:pPr>
      <w:bookmarkStart w:colFirst="0" w:colLast="0" w:name="_rx1pc4q6jda0" w:id="0"/>
      <w:bookmarkEnd w:id="0"/>
      <w:r w:rsidDel="00000000" w:rsidR="00000000" w:rsidRPr="00000000">
        <w:rPr>
          <w:b w:val="1"/>
          <w:bCs w:val="1"/>
          <w:sz w:val="30"/>
          <w:szCs w:val="30"/>
          <w:rtl w:val="0"/>
        </w:rPr>
        <w:t xml:space="preserve">Registro de supuestos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q3t5qb5tewp" w:id="1"/>
      <w:bookmarkEnd w:id="1"/>
      <w:r w:rsidDel="00000000" w:rsidR="00000000" w:rsidRPr="00000000">
        <w:rPr>
          <w:b w:val="1"/>
          <w:bCs w:val="1"/>
          <w:color w:val="000000"/>
          <w:sz w:val="26"/>
          <w:szCs w:val="26"/>
          <w:rtl w:val="0"/>
        </w:rPr>
        <w:t xml:space="preserve">1. Existencia de información académica base suficiente</w:t>
      </w:r>
    </w:p>
    <w:p w:rsidR="00000000" w:rsidDel="00000000" w:rsidP="00000000" w:rsidRDefault="00000000" w:rsidRPr="00000000" w14:paraId="00000003">
      <w:pPr>
        <w:spacing w:after="240" w:before="240" w:lineRule="auto"/>
        <w:rPr/>
      </w:pPr>
      <w:r w:rsidDel="00000000" w:rsidR="00000000" w:rsidRPr="00000000">
        <w:rPr>
          <w:rtl w:val="0"/>
        </w:rPr>
        <w:t xml:space="preserve">Se asume que la universidad dispone, o podrá disponer, de información mínima y estructurada sobre cursos, docentes, estudiantes, aulas, franjas horarias y reglas académicas necesarias para el funcionamiento inicial del sistema. Este supuesto resulta razonable debido a que la generación automatizada de horarios requiere una base de datos confiable que represente los elementos esenciales del entorno universitario. Sin esta información no sería posible modelar restricciones, validar combinaciones ni producir resultados consistentes. </w:t>
      </w:r>
    </w:p>
    <w:p w:rsidR="00000000" w:rsidDel="00000000" w:rsidP="00000000" w:rsidRDefault="00000000" w:rsidRPr="00000000" w14:paraId="0000000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2. Simplificación controlada del problema en las primeras iteraciones</w:t>
      </w:r>
    </w:p>
    <w:p w:rsidR="00000000" w:rsidDel="00000000" w:rsidP="00000000" w:rsidRDefault="00000000" w:rsidRPr="00000000" w14:paraId="00000005">
      <w:pPr>
        <w:spacing w:after="240" w:before="240" w:lineRule="auto"/>
        <w:rPr/>
      </w:pPr>
      <w:r w:rsidDel="00000000" w:rsidR="00000000" w:rsidRPr="00000000">
        <w:rPr>
          <w:rtl w:val="0"/>
        </w:rPr>
        <w:t xml:space="preserve">Se asume que, durante las primeras iteraciones, el sistema trabajará con una representación simplificada del contexto real, considerando primero las variables y reglas de mayor impacto sobre la generación de horarios. Esta decisión se sustenta en que el entorno universitario presenta múltiples factores que incrementan la complejidad del problema, tales como excepciones administrativas, cambios de último momento, asignaciones especiales o necesidades particulares por carrera. Por ello, resulta metodológicamente adecuado iniciar con un modelo acotado que permita construir una primera solución funcional y ampliar progresivamente su cobertura conforme avance el proyecto.</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8ex1zidcukt2" w:id="2"/>
      <w:bookmarkEnd w:id="2"/>
      <w:r w:rsidDel="00000000" w:rsidR="00000000" w:rsidRPr="00000000">
        <w:rPr>
          <w:b w:val="1"/>
          <w:bCs w:val="1"/>
          <w:color w:val="000000"/>
          <w:sz w:val="26"/>
          <w:szCs w:val="26"/>
          <w:rtl w:val="0"/>
        </w:rPr>
        <w:t xml:space="preserve">3. Priorización de restricciones según su criticidad</w:t>
      </w:r>
    </w:p>
    <w:p w:rsidR="00000000" w:rsidDel="00000000" w:rsidP="00000000" w:rsidRDefault="00000000" w:rsidRPr="00000000" w14:paraId="00000007">
      <w:pPr>
        <w:spacing w:after="240" w:before="240" w:lineRule="auto"/>
        <w:rPr/>
      </w:pPr>
      <w:r w:rsidDel="00000000" w:rsidR="00000000" w:rsidRPr="00000000">
        <w:rPr>
          <w:rtl w:val="0"/>
        </w:rPr>
        <w:t xml:space="preserve">Se asume que las restricciones académicas no tendrán el mismo nivel de prioridad durante el desarrollo inicial, por lo que será posible distinguir entre restricciones obligatorias y restricciones deseables. Esta consideración es pertinente porque la complejidad del problema exige jerarquizar condiciones para garantizar la viabilidad del sistema. En una etapa inicial, resulta más conveniente priorizar aquellas restricciones cuyo incumplimiento invalida completamente un horario, como el no solapamiento, la disponibilidad docente, la disponibilidad de aulas y los prerrequisitos. </w:t>
      </w:r>
    </w:p>
    <w:p w:rsidR="00000000" w:rsidDel="00000000" w:rsidP="00000000" w:rsidRDefault="00000000" w:rsidRPr="00000000" w14:paraId="0000000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4. Generación de horarios válidos antes que plenamente óptimos</w:t>
      </w:r>
    </w:p>
    <w:p w:rsidR="00000000" w:rsidDel="00000000" w:rsidP="00000000" w:rsidRDefault="00000000" w:rsidRPr="00000000" w14:paraId="00000009">
      <w:pPr>
        <w:spacing w:after="240" w:before="240" w:lineRule="auto"/>
        <w:rPr/>
      </w:pPr>
      <w:r w:rsidDel="00000000" w:rsidR="00000000" w:rsidRPr="00000000">
        <w:rPr>
          <w:rtl w:val="0"/>
        </w:rPr>
        <w:t xml:space="preserve">Se asume que la primera versión del sistema estará orientada a producir horarios académicos factibles, sin conflictos críticos y coherentes con las restricciones fundamentales, aun cuando no se garantice una optimización absoluta en todos los casos. Esta postura se justifica porque, en problemas de asignación y optimización como el presente, obtener una solución globalmente óptima puede requerir un nivel de complejidad técnica superior al necesario para una primera versión funcional. En consecuencia, resulta más razonable priorizar inicialmente la validez y consistencia de los horarios generados, dejando para iteraciones posteriores la incorporación de mejoras orientadas a optimización avanzada.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ypl0eeacdiqu" w:id="3"/>
      <w:bookmarkEnd w:id="3"/>
      <w:r w:rsidDel="00000000" w:rsidR="00000000" w:rsidRPr="00000000">
        <w:rPr>
          <w:b w:val="1"/>
          <w:bCs w:val="1"/>
          <w:color w:val="000000"/>
          <w:sz w:val="26"/>
          <w:szCs w:val="26"/>
          <w:rtl w:val="0"/>
        </w:rPr>
        <w:t xml:space="preserve">5. Aceptación de una primera versión centrada en la funcionalidad esencial</w:t>
      </w:r>
    </w:p>
    <w:p w:rsidR="00000000" w:rsidDel="00000000" w:rsidP="00000000" w:rsidRDefault="00000000" w:rsidRPr="00000000" w14:paraId="0000000B">
      <w:pPr>
        <w:spacing w:after="240" w:before="240" w:lineRule="auto"/>
        <w:rPr/>
      </w:pPr>
      <w:r w:rsidDel="00000000" w:rsidR="00000000" w:rsidRPr="00000000">
        <w:rPr>
          <w:rtl w:val="0"/>
        </w:rPr>
        <w:t xml:space="preserve">Se asume que los principales usuarios del sistema valorarán una primera versión que resuelva la problemática central de planificación de horarios, aunque todavía no contemple todas las particularidades del entorno universitario. Este supuesto es coherente con una estrategia de desarrollo incremental, en la cual el producto inicial se concentra en aquellas funcionalidades que aportan valor directo al problema principal. En este caso, una versión que permita registrar información básica, validar restricciones esenciales y generar horarios consistentes representa un avance significativo respecto de procesos manuales o poco eficientes, por lo que su utilidad institucional resulta razonable.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vyna4mk1vywr" w:id="4"/>
      <w:bookmarkEnd w:id="4"/>
      <w:r w:rsidDel="00000000" w:rsidR="00000000" w:rsidRPr="00000000">
        <w:rPr>
          <w:b w:val="1"/>
          <w:bCs w:val="1"/>
          <w:color w:val="000000"/>
          <w:sz w:val="26"/>
          <w:szCs w:val="26"/>
          <w:rtl w:val="0"/>
        </w:rPr>
        <w:t xml:space="preserve">6. Coordinación continua del equipo durante el desarrollo</w:t>
      </w:r>
    </w:p>
    <w:p w:rsidR="00000000" w:rsidDel="00000000" w:rsidP="00000000" w:rsidRDefault="00000000" w:rsidRPr="00000000" w14:paraId="0000000D">
      <w:pPr>
        <w:spacing w:after="240" w:before="240" w:lineRule="auto"/>
        <w:rPr/>
      </w:pPr>
      <w:r w:rsidDel="00000000" w:rsidR="00000000" w:rsidRPr="00000000">
        <w:rPr>
          <w:rtl w:val="0"/>
        </w:rPr>
        <w:t xml:space="preserve">Se asume que los integrantes del proyecto podrán organizar su trabajo de manera colaborativa, distribuir tareas, comunicar avances y resolver bloqueos de forma periódica durante todo el proceso. Este supuesto es necesario porque la construcción de un sistema de estas características exige articulación constante entre análisis, diseño, implementación, pruebas y documentación. Desde una perspectiva ágil, la coordinación permanente es una condición indispensable para asegurar la trazabilidad del trabajo, la integración progresiva del producto y la capacidad de adaptación frente a cambios o dificultades técnicas.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lsgaq3ct9kw" w:id="5"/>
      <w:bookmarkEnd w:id="5"/>
      <w:r w:rsidDel="00000000" w:rsidR="00000000" w:rsidRPr="00000000">
        <w:rPr>
          <w:b w:val="1"/>
          <w:bCs w:val="1"/>
          <w:color w:val="000000"/>
          <w:sz w:val="26"/>
          <w:szCs w:val="26"/>
          <w:rtl w:val="0"/>
        </w:rPr>
        <w:t xml:space="preserve">7. Suficiencia de la solución web para el alcance inicial</w:t>
      </w:r>
    </w:p>
    <w:p w:rsidR="00000000" w:rsidDel="00000000" w:rsidP="00000000" w:rsidRDefault="00000000" w:rsidRPr="00000000" w14:paraId="0000000F">
      <w:pPr>
        <w:spacing w:after="240" w:before="240" w:lineRule="auto"/>
        <w:rPr/>
      </w:pPr>
      <w:r w:rsidDel="00000000" w:rsidR="00000000" w:rsidRPr="00000000">
        <w:rPr>
          <w:rtl w:val="0"/>
        </w:rPr>
        <w:t xml:space="preserve">Se asume que una aplicación web permitirá cubrir adecuadamente las necesidades fundamentales del proyecto, tanto para la administración de información académica como para la generación y visualización de horarios. Esta elección se considera pertinente porque el sistema está orientado a gestionar información institucional, aplicar reglas de validación y presentar resultados de manera clara a distintos actores universitarios. En este sentido, una solución web ofrece accesibilidad, centralización y facilidad de mantenimiento, además de resultar apropiada para una primera etapa de desarrollo en la que se busca validar el núcleo funcional del producto antes de contemplar otros canales o plataformas.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zqfw7pmwyyj" w:id="6"/>
      <w:bookmarkEnd w:id="6"/>
      <w:r w:rsidDel="00000000" w:rsidR="00000000" w:rsidRPr="00000000">
        <w:rPr>
          <w:b w:val="1"/>
          <w:bCs w:val="1"/>
          <w:color w:val="000000"/>
          <w:sz w:val="26"/>
          <w:szCs w:val="26"/>
          <w:rtl w:val="0"/>
        </w:rPr>
        <w:t xml:space="preserve">8. Validación inicial mediante escenarios representativos</w:t>
      </w:r>
    </w:p>
    <w:p w:rsidR="00000000" w:rsidDel="00000000" w:rsidP="00000000" w:rsidRDefault="00000000" w:rsidRPr="00000000" w14:paraId="00000011">
      <w:pPr>
        <w:spacing w:after="240" w:before="240" w:lineRule="auto"/>
        <w:rPr/>
      </w:pPr>
      <w:r w:rsidDel="00000000" w:rsidR="00000000" w:rsidRPr="00000000">
        <w:rPr>
          <w:rtl w:val="0"/>
        </w:rPr>
        <w:t xml:space="preserve">Se asume que las pruebas del Producto Mínimo Viable podrán efectuarse con conjuntos de datos acotados, pero suficientemente representativos del comportamiento real del problema. Esta premisa se fundamenta en que la utilidad de una primera versión no depende necesariamente del volumen total de información procesada, sino de la capacidad del sistema para responder correctamente ante casos típicos y restricciones relevantes. Trabajar con escenarios representativos permite verificar la lógica de generación, identificar errores tempranos y mejorar la solución de manera incremental, sin requerir desde el inicio una cobertura total del contexto institucional.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s9rkrc99ics" w:id="7"/>
      <w:bookmarkEnd w:id="7"/>
      <w:r w:rsidDel="00000000" w:rsidR="00000000" w:rsidRPr="00000000">
        <w:rPr>
          <w:b w:val="1"/>
          <w:bCs w:val="1"/>
          <w:color w:val="000000"/>
          <w:sz w:val="26"/>
          <w:szCs w:val="26"/>
          <w:rtl w:val="0"/>
        </w:rPr>
        <w:t xml:space="preserve">9. Gestión de cambios sin alterar la finalidad del proyecto</w:t>
      </w:r>
    </w:p>
    <w:p w:rsidR="00000000" w:rsidDel="00000000" w:rsidP="00000000" w:rsidRDefault="00000000" w:rsidRPr="00000000" w14:paraId="00000013">
      <w:pPr>
        <w:spacing w:after="240" w:before="240" w:lineRule="auto"/>
        <w:rPr/>
      </w:pPr>
      <w:r w:rsidDel="00000000" w:rsidR="00000000" w:rsidRPr="00000000">
        <w:rPr>
          <w:rtl w:val="0"/>
        </w:rPr>
        <w:t xml:space="preserve">Se asume que, si durante el desarrollo surgen ajustes en reglas, prioridades o decisiones funcionales, estos podrán incorporarse de manera controlada sin afectar el propósito central del sistema. Este supuesto responde a que, en proyectos de software aplicados a entornos reales, es habitual que aparezcan modificaciones derivadas de una mejor comprensión del problema o de nuevas necesidades identificadas por los involucrados. Bajo un enfoque ágil, estos cambios forman parte del proceso de construcción progresiva del producto; por ello, se considera razonable prever su gestión sin perder coherencia ni dirección.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wdpjkrzjkpt" w:id="8"/>
      <w:bookmarkEnd w:id="8"/>
      <w:r w:rsidDel="00000000" w:rsidR="00000000" w:rsidRPr="00000000">
        <w:rPr>
          <w:b w:val="1"/>
          <w:bCs w:val="1"/>
          <w:color w:val="000000"/>
          <w:sz w:val="26"/>
          <w:szCs w:val="26"/>
          <w:rtl w:val="0"/>
        </w:rPr>
        <w:t xml:space="preserve">10. El sistema como herramienta de apoyo a la planificación académica</w:t>
      </w:r>
    </w:p>
    <w:p w:rsidR="00000000" w:rsidDel="00000000" w:rsidP="00000000" w:rsidRDefault="00000000" w:rsidRPr="00000000" w14:paraId="00000015">
      <w:pPr>
        <w:spacing w:after="240" w:before="240" w:lineRule="auto"/>
        <w:rPr/>
      </w:pPr>
      <w:r w:rsidDel="00000000" w:rsidR="00000000" w:rsidRPr="00000000">
        <w:rPr>
          <w:rtl w:val="0"/>
        </w:rPr>
        <w:t xml:space="preserve">Se asume que la solución desarrollada servirá como apoyo a la toma de decisiones dentro de la universidad, complementando la gestión académica mediante automatización y validación de restricciones. Este supuesto se sustenta en que la planificación de horarios universitarios involucra criterios técnicos, administrativos y organizacionales que no siempre pueden resolverse únicamente mediante procesos manuales. En consecuencia, el sistema no se concibe como un reemplazo absoluto del criterio institucional, sino como una herramienta que contribuye a mejorar la eficiencia, reducir conflictos y brindar soporte estructurado en la construcción de horarios académicos.</w:t>
      </w:r>
    </w:p>
    <w:p w:rsidR="00000000" w:rsidDel="00000000" w:rsidP="00000000" w:rsidRDefault="00000000" w:rsidRPr="00000000" w14:paraId="00000016">
      <w:pPr>
        <w:pStyle w:val="Heading1"/>
        <w:keepNext w:val="0"/>
        <w:keepLines w:val="0"/>
        <w:spacing w:before="480" w:lineRule="auto"/>
        <w:rPr>
          <w:b w:val="1"/>
          <w:bCs w:val="1"/>
          <w:sz w:val="30"/>
          <w:szCs w:val="30"/>
        </w:rPr>
      </w:pPr>
      <w:bookmarkStart w:colFirst="0" w:colLast="0" w:name="_lsutim758gs6" w:id="9"/>
      <w:bookmarkEnd w:id="9"/>
      <w:r w:rsidDel="00000000" w:rsidR="00000000" w:rsidRPr="00000000">
        <w:rPr>
          <w:b w:val="1"/>
          <w:bCs w:val="1"/>
          <w:sz w:val="30"/>
          <w:szCs w:val="30"/>
          <w:rtl w:val="0"/>
        </w:rPr>
        <w:t xml:space="preserve">Registro de restricciones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4kb087urrb" w:id="10"/>
      <w:bookmarkEnd w:id="10"/>
      <w:r w:rsidDel="00000000" w:rsidR="00000000" w:rsidRPr="00000000">
        <w:rPr>
          <w:b w:val="1"/>
          <w:bCs w:val="1"/>
          <w:color w:val="000000"/>
          <w:sz w:val="26"/>
          <w:szCs w:val="26"/>
          <w:rtl w:val="0"/>
        </w:rPr>
        <w:t xml:space="preserve">1. Cumplimiento obligatorio de reglas académicas</w:t>
      </w:r>
    </w:p>
    <w:p w:rsidR="00000000" w:rsidDel="00000000" w:rsidP="00000000" w:rsidRDefault="00000000" w:rsidRPr="00000000" w14:paraId="00000018">
      <w:pPr>
        <w:spacing w:after="240" w:before="240" w:lineRule="auto"/>
        <w:rPr/>
      </w:pPr>
      <w:r w:rsidDel="00000000" w:rsidR="00000000" w:rsidRPr="00000000">
        <w:rPr>
          <w:rtl w:val="0"/>
        </w:rPr>
        <w:t xml:space="preserve">El sistema debe respetar condiciones fundamentales del dominio universitario, tales como prerrequisitos, límites de carga académica, disponibilidad de docentes, disponibilidad de estudiantes, disponibilidad de aulas y ausencia de cruces de horario. Esta restricción es estructural al problema, ya que cualquier solución que ignore o incumpla dichas condiciones perdería validez académica y operativa. Por ello, estas reglas constituyen el marco central que orienta el modelado, la lógica de validación y el algoritmo de generación de horarios.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7tba6chzogv" w:id="11"/>
      <w:bookmarkEnd w:id="11"/>
      <w:r w:rsidDel="00000000" w:rsidR="00000000" w:rsidRPr="00000000">
        <w:rPr>
          <w:b w:val="1"/>
          <w:bCs w:val="1"/>
          <w:color w:val="000000"/>
          <w:sz w:val="26"/>
          <w:szCs w:val="26"/>
          <w:rtl w:val="0"/>
        </w:rPr>
        <w:t xml:space="preserve">2. Tiempo limitado para el desarrollo del proyecto</w:t>
      </w:r>
    </w:p>
    <w:p w:rsidR="00000000" w:rsidDel="00000000" w:rsidP="00000000" w:rsidRDefault="00000000" w:rsidRPr="00000000" w14:paraId="0000001A">
      <w:pPr>
        <w:spacing w:after="240" w:before="240" w:lineRule="auto"/>
        <w:rPr/>
      </w:pPr>
      <w:r w:rsidDel="00000000" w:rsidR="00000000" w:rsidRPr="00000000">
        <w:rPr>
          <w:rtl w:val="0"/>
        </w:rPr>
        <w:t xml:space="preserve">El sistema debe ser diseñado, implementado y documentado dentro de un periodo académico acotado, lo que obliga a priorizar tareas y mantener un alcance realista. Esta restricción influye directamente en la profundidad con la que puede abordarse el problema, por lo que el proyecto debe concentrar sus esfuerzos en construir una solución funcional y demostrable. En ese sentido, resulta necesario evitar una expansión excesiva del alcance que comprometa tanto la entrega como la calidad del producto final.</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z2fq3448yrkn" w:id="12"/>
      <w:bookmarkEnd w:id="12"/>
      <w:r w:rsidDel="00000000" w:rsidR="00000000" w:rsidRPr="00000000">
        <w:rPr>
          <w:b w:val="1"/>
          <w:bCs w:val="1"/>
          <w:color w:val="000000"/>
          <w:sz w:val="26"/>
          <w:szCs w:val="26"/>
          <w:rtl w:val="0"/>
        </w:rPr>
        <w:t xml:space="preserve">3. Alcance limitado a un Producto Mínimo Viable</w:t>
      </w:r>
    </w:p>
    <w:p w:rsidR="00000000" w:rsidDel="00000000" w:rsidP="00000000" w:rsidRDefault="00000000" w:rsidRPr="00000000" w14:paraId="0000001C">
      <w:pPr>
        <w:spacing w:after="240" w:before="240" w:lineRule="auto"/>
        <w:rPr/>
      </w:pPr>
      <w:r w:rsidDel="00000000" w:rsidR="00000000" w:rsidRPr="00000000">
        <w:rPr>
          <w:rtl w:val="0"/>
        </w:rPr>
        <w:t xml:space="preserve">La solución a desarrollar se concentrará en las funcionalidades esenciales necesarias para demostrar la viabilidad del sistema, sin pretender abarcar desde el inicio todas las necesidades de una plataforma universitaria completa. Esta restricción se justifica en la complejidad propia del dominio universitario, donde intervienen numerosos procesos, reglas y excepciones que no resultan abordables en una sola etapa de desarrollo. Por ello, delimitar el alcance al PMV permite validar la propuesta central, generar aprendizaje y establecer una base técnica sólida para futuras ampliaciones.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tk5jmi68bly" w:id="13"/>
      <w:bookmarkEnd w:id="13"/>
      <w:r w:rsidDel="00000000" w:rsidR="00000000" w:rsidRPr="00000000">
        <w:rPr>
          <w:b w:val="1"/>
          <w:bCs w:val="1"/>
          <w:color w:val="000000"/>
          <w:sz w:val="26"/>
          <w:szCs w:val="26"/>
          <w:rtl w:val="0"/>
        </w:rPr>
        <w:t xml:space="preserve">4. Capacidad computacional moderada</w:t>
      </w:r>
    </w:p>
    <w:p w:rsidR="00000000" w:rsidDel="00000000" w:rsidP="00000000" w:rsidRDefault="00000000" w:rsidRPr="00000000" w14:paraId="0000001E">
      <w:pPr>
        <w:spacing w:after="240" w:before="240" w:lineRule="auto"/>
        <w:rPr/>
      </w:pPr>
      <w:r w:rsidDel="00000000" w:rsidR="00000000" w:rsidRPr="00000000">
        <w:rPr>
          <w:rtl w:val="0"/>
        </w:rPr>
        <w:t xml:space="preserve">La generación de horarios deberá ejecutarse considerando recursos técnicos limitados o moderados, tanto en procesamiento como en memoria. Esta restricción es relevante porque los problemas de asignación y optimización pueden escalar rápidamente en complejidad a medida que aumenta la cantidad de variables y restricciones involucradas. En consecuencia, el diseño del sistema deberá buscar un equilibrio entre calidad de resultados, simplicidad de implementación y eficiencia operativa, evitando estrategias inviables para el contexto del proyecto.</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hxndewcx6b3" w:id="14"/>
      <w:bookmarkEnd w:id="14"/>
      <w:r w:rsidDel="00000000" w:rsidR="00000000" w:rsidRPr="00000000">
        <w:rPr>
          <w:b w:val="1"/>
          <w:bCs w:val="1"/>
          <w:color w:val="000000"/>
          <w:sz w:val="26"/>
          <w:szCs w:val="26"/>
          <w:rtl w:val="0"/>
        </w:rPr>
        <w:t xml:space="preserve">5. Disponibilidad parcial de los integrantes del equipo</w:t>
      </w:r>
    </w:p>
    <w:p w:rsidR="00000000" w:rsidDel="00000000" w:rsidP="00000000" w:rsidRDefault="00000000" w:rsidRPr="00000000" w14:paraId="00000020">
      <w:pPr>
        <w:spacing w:after="240" w:before="240" w:lineRule="auto"/>
        <w:rPr/>
      </w:pPr>
      <w:r w:rsidDel="00000000" w:rsidR="00000000" w:rsidRPr="00000000">
        <w:rPr>
          <w:rtl w:val="0"/>
        </w:rPr>
        <w:t xml:space="preserve">El tiempo efectivo de trabajo del equipo estará condicionado por las responsabilidades académicas y personales de cada integrante, por lo que la dedicación no será uniforme ni exclusiva. Esta condición debe reconocerse como una restricción real del proyecto, ya que impacta directamente en la distribución de tareas, en la definición de prioridades y en la necesidad de mantener una coordinación clara. De este modo, se busca reducir riesgos asociados a retrasos, bloqueos o dependencias críticas entre miembros del equipo.</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e92d9k7yb1u" w:id="15"/>
      <w:bookmarkEnd w:id="15"/>
      <w:r w:rsidDel="00000000" w:rsidR="00000000" w:rsidRPr="00000000">
        <w:rPr>
          <w:b w:val="1"/>
          <w:bCs w:val="1"/>
          <w:color w:val="000000"/>
          <w:sz w:val="26"/>
          <w:szCs w:val="26"/>
          <w:rtl w:val="0"/>
        </w:rPr>
        <w:t xml:space="preserve">6. Dependencia de información institucional</w:t>
      </w:r>
    </w:p>
    <w:p w:rsidR="00000000" w:rsidDel="00000000" w:rsidP="00000000" w:rsidRDefault="00000000" w:rsidRPr="00000000" w14:paraId="00000022">
      <w:pPr>
        <w:spacing w:after="240" w:before="240" w:lineRule="auto"/>
        <w:rPr/>
      </w:pPr>
      <w:r w:rsidDel="00000000" w:rsidR="00000000" w:rsidRPr="00000000">
        <w:rPr>
          <w:rtl w:val="0"/>
        </w:rPr>
        <w:t xml:space="preserve">La calidad y consistencia de la solución estarán condicionadas por la disponibilidad, estructura y actualización de la información académica proporcionada para el proyecto. Aunque el sistema pueda estar técnicamente bien diseñado, sus resultados dependerán en gran medida de la calidad de los datos con los que opere. En consecuencia, información incompleta, inconsistente o desactualizada podría afectar la validez de los horarios generados, razón por la cual la gestión de datos se reconoce como una restricción relevante dentro del desarrollo.</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cl3wpteuaun" w:id="16"/>
      <w:bookmarkEnd w:id="16"/>
      <w:r w:rsidDel="00000000" w:rsidR="00000000" w:rsidRPr="00000000">
        <w:rPr>
          <w:b w:val="1"/>
          <w:bCs w:val="1"/>
          <w:color w:val="000000"/>
          <w:sz w:val="26"/>
          <w:szCs w:val="26"/>
          <w:rtl w:val="0"/>
        </w:rPr>
        <w:t xml:space="preserve">7. Necesidad de equidad en la asignación</w:t>
      </w:r>
    </w:p>
    <w:p w:rsidR="00000000" w:rsidDel="00000000" w:rsidP="00000000" w:rsidRDefault="00000000" w:rsidRPr="00000000" w14:paraId="00000024">
      <w:pPr>
        <w:spacing w:after="240" w:before="240" w:lineRule="auto"/>
        <w:rPr/>
      </w:pPr>
      <w:r w:rsidDel="00000000" w:rsidR="00000000" w:rsidRPr="00000000">
        <w:rPr>
          <w:rtl w:val="0"/>
        </w:rPr>
        <w:t xml:space="preserve">La solución no debe limitarse únicamente a encontrar combinaciones posibles, sino que debe procurar una distribución razonable y equilibrada de horarios y recursos en la medida de lo posible. Esta restricción adquiere importancia porque, en el contexto universitario, la asignación de horarios tiene implicancias no solo técnicas, sino también organizacionales y sociales. Una solución que, aunque factible, concentre sistemáticamente horarios inconvenientes o genere distribuciones poco razonables podría resultar poco aceptable desde el punto de vista institucional. Por ello, la equidad introduce un criterio adicional de calidad en el diseño de la solución.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svg9zl1kghr0" w:id="17"/>
      <w:bookmarkEnd w:id="17"/>
      <w:r w:rsidDel="00000000" w:rsidR="00000000" w:rsidRPr="00000000">
        <w:rPr>
          <w:b w:val="1"/>
          <w:bCs w:val="1"/>
          <w:color w:val="000000"/>
          <w:sz w:val="26"/>
          <w:szCs w:val="26"/>
          <w:rtl w:val="0"/>
        </w:rPr>
        <w:t xml:space="preserve">8. Requerimientos de seguridad y protección de datos</w:t>
      </w:r>
    </w:p>
    <w:p w:rsidR="00000000" w:rsidDel="00000000" w:rsidP="00000000" w:rsidRDefault="00000000" w:rsidRPr="00000000" w14:paraId="00000026">
      <w:pPr>
        <w:spacing w:after="240" w:before="240" w:lineRule="auto"/>
        <w:rPr/>
      </w:pPr>
      <w:r w:rsidDel="00000000" w:rsidR="00000000" w:rsidRPr="00000000">
        <w:rPr>
          <w:rtl w:val="0"/>
        </w:rPr>
        <w:t xml:space="preserve">El sistema deberá resguardar adecuadamente la información académica y operativa que administre, evitando accesos no autorizados y minimizando riesgos de seguridad. Esta restricción responde a que la información involucrada puede incluir datos sensibles o relevantes para la gestión universitaria. En consecuencia, la seguridad no debe considerarse un aspecto accesorio, sino una condición básica de validez técnica, lo cual exige contemplar desde las primeras etapas mecanismos de autenticación, control de acceso y protección de la información.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qoxk3fyx52y" w:id="18"/>
      <w:bookmarkEnd w:id="18"/>
      <w:r w:rsidDel="00000000" w:rsidR="00000000" w:rsidRPr="00000000">
        <w:rPr>
          <w:b w:val="1"/>
          <w:bCs w:val="1"/>
          <w:color w:val="000000"/>
          <w:sz w:val="26"/>
          <w:szCs w:val="26"/>
          <w:rtl w:val="0"/>
        </w:rPr>
        <w:t xml:space="preserve">9. Necesidad de mantener trazabilidad y control del trabajo</w:t>
      </w:r>
    </w:p>
    <w:p w:rsidR="00000000" w:rsidDel="00000000" w:rsidP="00000000" w:rsidRDefault="00000000" w:rsidRPr="00000000" w14:paraId="00000028">
      <w:pPr>
        <w:spacing w:after="240" w:before="240" w:lineRule="auto"/>
        <w:rPr/>
      </w:pPr>
      <w:r w:rsidDel="00000000" w:rsidR="00000000" w:rsidRPr="00000000">
        <w:rPr>
          <w:rtl w:val="0"/>
        </w:rPr>
        <w:t xml:space="preserve">El desarrollo del proyecto debe mantenerse organizado, documentado y versionado de forma que permita evidenciar avances, cambios y decisiones tomadas por el equipo. Esta restricción es fundamental para sostener un proceso de desarrollo ordenado, especialmente cuando el trabajo es colaborativo e incremental. Sin un control adecuado de cambios, documentación y seguimiento, aumentan los riesgos de inconsistencias, pérdida de trabajo y dificultades de integración, por lo que la trazabilidad se convierte en una condición organizacional clave.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4yhd6u26q9jg" w:id="19"/>
      <w:bookmarkEnd w:id="19"/>
      <w:r w:rsidDel="00000000" w:rsidR="00000000" w:rsidRPr="00000000">
        <w:rPr>
          <w:b w:val="1"/>
          <w:bCs w:val="1"/>
          <w:color w:val="000000"/>
          <w:sz w:val="26"/>
          <w:szCs w:val="26"/>
          <w:rtl w:val="0"/>
        </w:rPr>
        <w:t xml:space="preserve">10. Multiplicidad de actores con necesidades distintas</w:t>
      </w:r>
    </w:p>
    <w:p w:rsidR="00000000" w:rsidDel="00000000" w:rsidP="00000000" w:rsidRDefault="00000000" w:rsidRPr="00000000" w14:paraId="0000002A">
      <w:pPr>
        <w:spacing w:after="240" w:before="240" w:lineRule="auto"/>
        <w:rPr/>
      </w:pPr>
      <w:r w:rsidDel="00000000" w:rsidR="00000000" w:rsidRPr="00000000">
        <w:rPr>
          <w:rtl w:val="0"/>
        </w:rPr>
        <w:t xml:space="preserve">La solución debe considerar que en el problema intervienen diferentes actores institucionales, tales como estudiantes, docentes, coordinadores y administradores, cada uno con necesidades y prioridades propias. Esta condición restringe el diseño del sistema, ya que impide abordarlo desde una sola perspectiva operativa. Por el contrario, obliga a buscar un equilibrio entre requerimientos que pueden ser concurrentes o incluso conflictivos, lo que vuelve necesario adoptar decisiones de modelado y priorización coherentes con la realidad del entorno universitario.</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