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27" w:rsidRDefault="00F93F27" w:rsidP="007B72CA">
      <w:pPr>
        <w:tabs>
          <w:tab w:val="left" w:pos="3927"/>
        </w:tabs>
        <w:sectPr w:rsidR="00F93F27" w:rsidSect="007209F8">
          <w:footnotePr>
            <w:pos w:val="beneathText"/>
          </w:footnotePr>
          <w:pgSz w:w="12240" w:h="15840" w:code="1"/>
          <w:pgMar w:top="1440" w:right="1800" w:bottom="1440" w:left="1800" w:header="1440" w:footer="1440" w:gutter="0"/>
          <w:cols w:space="720"/>
          <w:docGrid w:linePitch="360"/>
        </w:sectPr>
      </w:pPr>
      <w:bookmarkStart w:id="0" w:name="_GoBack"/>
      <w:bookmarkEnd w:id="0"/>
    </w:p>
    <w:p w:rsidR="00F93F27" w:rsidRDefault="00F93F27">
      <w:pPr>
        <w:pStyle w:val="Title"/>
        <w:rPr>
          <w:sz w:val="32"/>
        </w:rPr>
      </w:pPr>
      <w:bookmarkStart w:id="1" w:name="OLE_LINK1"/>
      <w:r>
        <w:rPr>
          <w:sz w:val="32"/>
        </w:rPr>
        <w:lastRenderedPageBreak/>
        <w:t>Piers Michael Hollott</w:t>
      </w:r>
    </w:p>
    <w:p w:rsidR="00F93F27" w:rsidRDefault="003F04AC">
      <w:pPr>
        <w:pBdr>
          <w:bottom w:val="single" w:sz="4" w:space="1" w:color="000000"/>
        </w:pBdr>
        <w:jc w:val="center"/>
        <w:rPr>
          <w:rFonts w:ascii="Arial" w:hAnsi="Arial"/>
          <w:sz w:val="18"/>
        </w:rPr>
      </w:pPr>
      <w:r>
        <w:rPr>
          <w:rFonts w:ascii="Arial" w:hAnsi="Arial"/>
          <w:color w:val="000000"/>
          <w:sz w:val="18"/>
        </w:rPr>
        <w:t>5-1850</w:t>
      </w:r>
      <w:r w:rsidR="00CC40CB">
        <w:rPr>
          <w:rFonts w:ascii="Arial" w:hAnsi="Arial"/>
          <w:color w:val="000000"/>
          <w:sz w:val="18"/>
        </w:rPr>
        <w:t xml:space="preserve"> Fern </w:t>
      </w:r>
      <w:r>
        <w:rPr>
          <w:rFonts w:ascii="Arial" w:hAnsi="Arial"/>
          <w:color w:val="000000"/>
          <w:sz w:val="18"/>
        </w:rPr>
        <w:t>Street</w:t>
      </w:r>
    </w:p>
    <w:p w:rsidR="00F93F27" w:rsidRDefault="003F04AC">
      <w:pPr>
        <w:pBdr>
          <w:bottom w:val="single" w:sz="4" w:space="1" w:color="000000"/>
        </w:pBdr>
        <w:jc w:val="center"/>
        <w:rPr>
          <w:rFonts w:ascii="Arial" w:hAnsi="Arial"/>
          <w:sz w:val="18"/>
          <w:lang w:val="fr-CA"/>
        </w:rPr>
      </w:pPr>
      <w:r>
        <w:rPr>
          <w:rFonts w:ascii="Arial" w:hAnsi="Arial"/>
          <w:sz w:val="18"/>
          <w:lang w:val="fr-CA"/>
        </w:rPr>
        <w:t>Victoria, B.C. V8R 4K2</w:t>
      </w:r>
    </w:p>
    <w:p w:rsidR="00F93F27" w:rsidRDefault="00F93F27">
      <w:pPr>
        <w:pBdr>
          <w:bottom w:val="single" w:sz="4" w:space="1" w:color="000000"/>
        </w:pBdr>
        <w:jc w:val="center"/>
        <w:rPr>
          <w:rFonts w:ascii="Arial" w:hAnsi="Arial"/>
          <w:sz w:val="18"/>
          <w:lang w:val="fr-CA"/>
        </w:rPr>
      </w:pPr>
      <w:r>
        <w:rPr>
          <w:rFonts w:ascii="Arial" w:hAnsi="Arial"/>
          <w:sz w:val="18"/>
          <w:lang w:val="fr-CA"/>
        </w:rPr>
        <w:t>E</w:t>
      </w:r>
      <w:proofErr w:type="gramStart"/>
      <w:r>
        <w:rPr>
          <w:rFonts w:ascii="Arial" w:hAnsi="Arial"/>
          <w:sz w:val="18"/>
          <w:lang w:val="fr-CA"/>
        </w:rPr>
        <w:t xml:space="preserve">:  </w:t>
      </w:r>
      <w:proofErr w:type="gramEnd"/>
      <w:r w:rsidR="000D6206">
        <w:fldChar w:fldCharType="begin"/>
      </w:r>
      <w:r w:rsidR="000D6206">
        <w:instrText xml:space="preserve"> HYPERLINK "mailto:piers_hollott@gmail.com" </w:instrText>
      </w:r>
      <w:r w:rsidR="000D6206">
        <w:fldChar w:fldCharType="separate"/>
      </w:r>
      <w:r>
        <w:rPr>
          <w:rStyle w:val="Hyperlink"/>
          <w:rFonts w:ascii="Arial" w:hAnsi="Arial"/>
          <w:lang w:val="fr-CA"/>
        </w:rPr>
        <w:t>piers.hollott@gmail.com</w:t>
      </w:r>
      <w:r w:rsidR="000D6206">
        <w:rPr>
          <w:rStyle w:val="Hyperlink"/>
          <w:rFonts w:ascii="Arial" w:hAnsi="Arial"/>
          <w:lang w:val="fr-CA"/>
        </w:rPr>
        <w:fldChar w:fldCharType="end"/>
      </w:r>
      <w:r>
        <w:rPr>
          <w:rFonts w:ascii="Arial" w:hAnsi="Arial"/>
          <w:sz w:val="18"/>
          <w:lang w:val="fr-CA"/>
        </w:rPr>
        <w:t xml:space="preserve"> </w:t>
      </w:r>
    </w:p>
    <w:p w:rsidR="00F93F27" w:rsidRDefault="00F93F27">
      <w:pPr>
        <w:pBdr>
          <w:bottom w:val="single" w:sz="4" w:space="1" w:color="000000"/>
        </w:pBdr>
        <w:jc w:val="center"/>
        <w:rPr>
          <w:rFonts w:ascii="Arial" w:hAnsi="Arial"/>
          <w:sz w:val="18"/>
          <w:lang w:val="fr-CA"/>
        </w:rPr>
      </w:pPr>
      <w:r>
        <w:rPr>
          <w:rFonts w:ascii="Arial" w:hAnsi="Arial"/>
          <w:color w:val="000000"/>
          <w:sz w:val="18"/>
          <w:lang w:val="fr-CA"/>
        </w:rPr>
        <w:t>T</w:t>
      </w:r>
      <w:proofErr w:type="gramStart"/>
      <w:r>
        <w:rPr>
          <w:rFonts w:ascii="Arial" w:hAnsi="Arial"/>
          <w:color w:val="000000"/>
          <w:sz w:val="18"/>
          <w:lang w:val="fr-CA"/>
        </w:rPr>
        <w:t>:  250.</w:t>
      </w:r>
      <w:r w:rsidR="00CC40CB">
        <w:rPr>
          <w:rFonts w:ascii="Arial" w:hAnsi="Arial"/>
          <w:color w:val="000000"/>
          <w:sz w:val="18"/>
          <w:lang w:val="fr-CA"/>
        </w:rPr>
        <w:t>595.3225</w:t>
      </w:r>
      <w:proofErr w:type="gramEnd"/>
    </w:p>
    <w:p w:rsidR="00F93F27" w:rsidRDefault="00F93F27" w:rsidP="007F7DF9">
      <w:pPr>
        <w:pStyle w:val="Heading2"/>
        <w:tabs>
          <w:tab w:val="left" w:pos="0"/>
        </w:tabs>
        <w:spacing w:before="360" w:after="198"/>
      </w:pPr>
      <w:r>
        <w:t>SEEKING</w:t>
      </w:r>
    </w:p>
    <w:p w:rsidR="00F93F27" w:rsidRDefault="00F93F27">
      <w:pPr>
        <w:tabs>
          <w:tab w:val="left" w:pos="0"/>
        </w:tabs>
        <w:spacing w:after="238"/>
        <w:ind w:right="-120"/>
        <w:rPr>
          <w:rFonts w:ascii="Arial" w:hAnsi="Arial"/>
          <w:szCs w:val="20"/>
          <w:lang w:val="en-CA"/>
        </w:rPr>
      </w:pPr>
      <w:r>
        <w:rPr>
          <w:rFonts w:ascii="Arial" w:hAnsi="Arial"/>
          <w:szCs w:val="20"/>
          <w:lang w:val="en-CA"/>
        </w:rPr>
        <w:t xml:space="preserve">Seeking position as a software architect or </w:t>
      </w:r>
      <w:r w:rsidR="00171BCF">
        <w:rPr>
          <w:rFonts w:ascii="Arial" w:hAnsi="Arial"/>
          <w:szCs w:val="20"/>
          <w:lang w:val="en-CA"/>
        </w:rPr>
        <w:t>senior software</w:t>
      </w:r>
      <w:r w:rsidR="00B80E98">
        <w:rPr>
          <w:rFonts w:ascii="Arial" w:hAnsi="Arial"/>
          <w:szCs w:val="20"/>
          <w:lang w:val="en-CA"/>
        </w:rPr>
        <w:t xml:space="preserve"> developer</w:t>
      </w:r>
      <w:r>
        <w:rPr>
          <w:rFonts w:ascii="Arial" w:hAnsi="Arial"/>
          <w:szCs w:val="20"/>
          <w:lang w:val="en-CA"/>
        </w:rPr>
        <w:t xml:space="preserve"> specializing in </w:t>
      </w:r>
      <w:r w:rsidR="00B80E98">
        <w:rPr>
          <w:rFonts w:ascii="Arial" w:hAnsi="Arial"/>
          <w:szCs w:val="20"/>
          <w:lang w:val="en-CA"/>
        </w:rPr>
        <w:t>database</w:t>
      </w:r>
      <w:r w:rsidR="00CC40CB">
        <w:rPr>
          <w:rFonts w:ascii="Arial" w:hAnsi="Arial"/>
          <w:szCs w:val="20"/>
          <w:lang w:val="en-CA"/>
        </w:rPr>
        <w:t xml:space="preserve">-driven design, </w:t>
      </w:r>
      <w:r>
        <w:rPr>
          <w:rFonts w:ascii="Arial" w:hAnsi="Arial"/>
          <w:szCs w:val="20"/>
          <w:lang w:val="en-CA"/>
        </w:rPr>
        <w:t xml:space="preserve">contemporary </w:t>
      </w:r>
      <w:r w:rsidR="00CC40CB">
        <w:rPr>
          <w:rFonts w:ascii="Arial" w:hAnsi="Arial"/>
          <w:szCs w:val="20"/>
          <w:lang w:val="en-CA"/>
        </w:rPr>
        <w:t>client-server</w:t>
      </w:r>
      <w:r>
        <w:rPr>
          <w:rFonts w:ascii="Arial" w:hAnsi="Arial"/>
          <w:szCs w:val="20"/>
          <w:lang w:val="en-CA"/>
        </w:rPr>
        <w:t xml:space="preserve"> </w:t>
      </w:r>
      <w:r w:rsidR="00CC40CB">
        <w:rPr>
          <w:rFonts w:ascii="Arial" w:hAnsi="Arial"/>
          <w:szCs w:val="20"/>
          <w:lang w:val="en-CA"/>
        </w:rPr>
        <w:t>and XML</w:t>
      </w:r>
      <w:r w:rsidR="00B80E98">
        <w:rPr>
          <w:rFonts w:ascii="Arial" w:hAnsi="Arial"/>
          <w:szCs w:val="20"/>
          <w:lang w:val="en-CA"/>
        </w:rPr>
        <w:t xml:space="preserve"> </w:t>
      </w:r>
      <w:r>
        <w:rPr>
          <w:rFonts w:ascii="Arial" w:hAnsi="Arial"/>
          <w:szCs w:val="20"/>
          <w:lang w:val="en-CA"/>
        </w:rPr>
        <w:t xml:space="preserve">technologies </w:t>
      </w:r>
    </w:p>
    <w:p w:rsidR="00F93F27" w:rsidRDefault="00F93F27" w:rsidP="007F7DF9">
      <w:pPr>
        <w:pStyle w:val="Heading2"/>
        <w:tabs>
          <w:tab w:val="left" w:pos="0"/>
        </w:tabs>
        <w:spacing w:before="360" w:after="198"/>
      </w:pPr>
      <w:r>
        <w:t>SUMMARY OF SKILLS</w:t>
      </w:r>
    </w:p>
    <w:p w:rsidR="00F93F27" w:rsidRDefault="00F93F27" w:rsidP="0021242E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Web/Windows Software Developer</w:t>
      </w:r>
    </w:p>
    <w:p w:rsidR="00171BCF" w:rsidRPr="00171BCF" w:rsidRDefault="00171BCF" w:rsidP="00171BCF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</w:rPr>
      </w:pPr>
      <w:r>
        <w:rPr>
          <w:rFonts w:ascii="Arial" w:hAnsi="Arial"/>
        </w:rPr>
        <w:t xml:space="preserve">Experienced </w:t>
      </w:r>
      <w:r w:rsidR="00B80E98">
        <w:rPr>
          <w:rFonts w:ascii="Arial" w:hAnsi="Arial"/>
        </w:rPr>
        <w:t>Technical</w:t>
      </w:r>
      <w:r>
        <w:rPr>
          <w:rFonts w:ascii="Arial" w:hAnsi="Arial"/>
        </w:rPr>
        <w:t xml:space="preserve"> Lead</w:t>
      </w:r>
    </w:p>
    <w:p w:rsidR="00171BCF" w:rsidRDefault="00171BCF" w:rsidP="00171BCF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Quality Assurance and Testing</w:t>
      </w:r>
    </w:p>
    <w:p w:rsidR="00171BCF" w:rsidRDefault="00171BCF" w:rsidP="00171BCF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</w:rPr>
      </w:pPr>
      <w:r>
        <w:rPr>
          <w:rFonts w:ascii="Arial" w:hAnsi="Arial"/>
        </w:rPr>
        <w:t>Experienced Technical Writer</w:t>
      </w:r>
    </w:p>
    <w:p w:rsidR="00F93F27" w:rsidRDefault="00F93F27" w:rsidP="0021242E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</w:rPr>
      </w:pPr>
      <w:r>
        <w:rPr>
          <w:rFonts w:ascii="Arial" w:hAnsi="Arial"/>
        </w:rPr>
        <w:t>Dedication to Software Engineering practices, Innovative Design and Object-Oriented Programming</w:t>
      </w:r>
    </w:p>
    <w:p w:rsidR="00CC40CB" w:rsidRDefault="00B80E98" w:rsidP="0021242E">
      <w:pPr>
        <w:numPr>
          <w:ilvl w:val="0"/>
          <w:numId w:val="25"/>
        </w:numPr>
        <w:tabs>
          <w:tab w:val="clear" w:pos="795"/>
          <w:tab w:val="num" w:pos="450"/>
        </w:tabs>
        <w:ind w:left="450" w:right="-45"/>
        <w:rPr>
          <w:rFonts w:ascii="Arial" w:hAnsi="Arial"/>
        </w:rPr>
      </w:pPr>
      <w:r>
        <w:rPr>
          <w:rFonts w:ascii="Arial" w:hAnsi="Arial"/>
        </w:rPr>
        <w:t>Java, Spring, Hibernate</w:t>
      </w:r>
      <w:r w:rsidR="00ED1A8F">
        <w:rPr>
          <w:rFonts w:ascii="Arial" w:hAnsi="Arial"/>
        </w:rPr>
        <w:t>, Maven</w:t>
      </w:r>
    </w:p>
    <w:p w:rsidR="00F93F27" w:rsidRDefault="00F93F27" w:rsidP="0021242E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 xml:space="preserve">Extensive </w:t>
      </w:r>
      <w:r w:rsidR="00CC40CB">
        <w:rPr>
          <w:rFonts w:ascii="Arial" w:hAnsi="Arial"/>
          <w:lang w:val="en-CA"/>
        </w:rPr>
        <w:t xml:space="preserve">SQL, PL/SQL, </w:t>
      </w:r>
      <w:r w:rsidR="00676D69">
        <w:rPr>
          <w:rFonts w:ascii="Arial" w:hAnsi="Arial"/>
          <w:lang w:val="en-CA"/>
        </w:rPr>
        <w:t>HL7 v3</w:t>
      </w:r>
    </w:p>
    <w:p w:rsidR="00B80E98" w:rsidRDefault="00B80E98" w:rsidP="0021242E">
      <w:pPr>
        <w:numPr>
          <w:ilvl w:val="0"/>
          <w:numId w:val="25"/>
        </w:numPr>
        <w:tabs>
          <w:tab w:val="clear" w:pos="795"/>
          <w:tab w:val="num" w:pos="450"/>
        </w:tabs>
        <w:ind w:left="450"/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Standards-based messaging</w:t>
      </w:r>
    </w:p>
    <w:p w:rsidR="00F93F27" w:rsidRDefault="00F93F27" w:rsidP="007F7DF9">
      <w:pPr>
        <w:pStyle w:val="Heading2"/>
        <w:tabs>
          <w:tab w:val="left" w:pos="0"/>
        </w:tabs>
        <w:spacing w:before="360" w:after="198"/>
      </w:pPr>
      <w:r>
        <w:t>ACHIEVEMENTS</w:t>
      </w:r>
    </w:p>
    <w:p w:rsidR="00F93F27" w:rsidRDefault="00CC40CB">
      <w:pPr>
        <w:pStyle w:val="BodyText"/>
        <w:ind w:right="-341"/>
      </w:pPr>
      <w:r>
        <w:t xml:space="preserve">With a career spanning </w:t>
      </w:r>
      <w:r w:rsidR="00ED1A8F">
        <w:t>twenty</w:t>
      </w:r>
      <w:r w:rsidR="00F93F27">
        <w:t xml:space="preserve"> years in the software industry, I have worked as a </w:t>
      </w:r>
      <w:r w:rsidR="00171BCF">
        <w:t xml:space="preserve">team and </w:t>
      </w:r>
      <w:r w:rsidR="00BE0CCC">
        <w:t>conformance</w:t>
      </w:r>
      <w:r w:rsidR="0021242E">
        <w:t xml:space="preserve"> lead</w:t>
      </w:r>
      <w:r w:rsidR="00171BCF">
        <w:t>, software developer and</w:t>
      </w:r>
      <w:r w:rsidR="00F93F27">
        <w:t xml:space="preserve"> technical writer. Throughout this career, I have developed </w:t>
      </w:r>
      <w:r w:rsidR="00751545">
        <w:t xml:space="preserve">enterprise applications, </w:t>
      </w:r>
      <w:r w:rsidR="00ED1A8F">
        <w:t>Windows software,</w:t>
      </w:r>
      <w:r w:rsidR="00F93F27">
        <w:t xml:space="preserve"> </w:t>
      </w:r>
      <w:r w:rsidR="00ED1A8F">
        <w:t>on-line training, and</w:t>
      </w:r>
      <w:r w:rsidR="00F93F27">
        <w:t xml:space="preserve"> </w:t>
      </w:r>
      <w:r w:rsidR="00ED1A8F">
        <w:t>written</w:t>
      </w:r>
      <w:r w:rsidR="00F93F27">
        <w:t xml:space="preserve"> </w:t>
      </w:r>
      <w:r w:rsidR="00ED1A8F">
        <w:t>document deliverables for</w:t>
      </w:r>
      <w:r w:rsidR="00751545">
        <w:t xml:space="preserve"> testing, requirements</w:t>
      </w:r>
      <w:r w:rsidR="00F93F27">
        <w:t xml:space="preserve">, </w:t>
      </w:r>
      <w:r w:rsidR="00ED1A8F">
        <w:t>and</w:t>
      </w:r>
      <w:r w:rsidR="00F93F27">
        <w:t xml:space="preserve"> end-user </w:t>
      </w:r>
      <w:r w:rsidR="00ED1A8F">
        <w:t>reference</w:t>
      </w:r>
      <w:r w:rsidR="00F93F27">
        <w:t xml:space="preserve">. </w:t>
      </w:r>
      <w:r w:rsidR="0021242E">
        <w:t>At the University of Victoria</w:t>
      </w:r>
      <w:r w:rsidR="00F93F27">
        <w:t xml:space="preserve">, I volunteered as a radio host and defended an MA Thesis on </w:t>
      </w:r>
      <w:r w:rsidR="00751545">
        <w:t xml:space="preserve">critical </w:t>
      </w:r>
      <w:r w:rsidR="00F93F27">
        <w:t xml:space="preserve">theorists </w:t>
      </w:r>
      <w:proofErr w:type="spellStart"/>
      <w:r w:rsidR="00F93F27">
        <w:t>Deleuze</w:t>
      </w:r>
      <w:proofErr w:type="spellEnd"/>
      <w:r w:rsidR="00F93F27">
        <w:t xml:space="preserve"> and </w:t>
      </w:r>
      <w:proofErr w:type="spellStart"/>
      <w:r w:rsidR="00F93F27">
        <w:t>Guattari</w:t>
      </w:r>
      <w:proofErr w:type="spellEnd"/>
      <w:r w:rsidR="00F93F27">
        <w:t xml:space="preserve">. </w:t>
      </w:r>
    </w:p>
    <w:p w:rsidR="00F93F27" w:rsidRDefault="00F93F27" w:rsidP="007F7DF9">
      <w:pPr>
        <w:pStyle w:val="Heading2"/>
        <w:tabs>
          <w:tab w:val="left" w:pos="0"/>
        </w:tabs>
        <w:spacing w:before="360" w:after="198"/>
      </w:pPr>
      <w:r>
        <w:t>EDUCATION</w:t>
      </w:r>
    </w:p>
    <w:p w:rsidR="00F93F27" w:rsidRDefault="00F93F27">
      <w:pPr>
        <w:spacing w:after="120"/>
        <w:ind w:left="720" w:hanging="720"/>
        <w:rPr>
          <w:rFonts w:ascii="Arial" w:hAnsi="Arial"/>
        </w:rPr>
      </w:pPr>
      <w:r>
        <w:rPr>
          <w:rFonts w:ascii="Arial" w:hAnsi="Arial"/>
          <w:lang w:val="en-CA"/>
        </w:rPr>
        <w:t xml:space="preserve">1996 – </w:t>
      </w:r>
      <w:r>
        <w:rPr>
          <w:rFonts w:ascii="Arial" w:hAnsi="Arial"/>
        </w:rPr>
        <w:t>2000</w:t>
      </w:r>
      <w:r>
        <w:rPr>
          <w:rFonts w:ascii="Arial" w:hAnsi="Arial"/>
        </w:rPr>
        <w:tab/>
        <w:t>MA</w:t>
      </w:r>
      <w:r>
        <w:rPr>
          <w:rFonts w:ascii="Arial" w:hAnsi="Arial"/>
          <w:lang w:val="en-CA"/>
        </w:rPr>
        <w:t xml:space="preserve"> – </w:t>
      </w:r>
      <w:r>
        <w:rPr>
          <w:rFonts w:ascii="Arial" w:hAnsi="Arial"/>
        </w:rPr>
        <w:t>Literature</w:t>
      </w:r>
    </w:p>
    <w:p w:rsidR="00F93F27" w:rsidRDefault="00F93F27">
      <w:pPr>
        <w:ind w:left="1440" w:hanging="1440"/>
        <w:rPr>
          <w:rFonts w:ascii="Arial" w:hAnsi="Arial"/>
        </w:rPr>
      </w:pPr>
      <w:r>
        <w:rPr>
          <w:rFonts w:ascii="Arial" w:hAnsi="Arial"/>
          <w:lang w:val="en-CA"/>
        </w:rPr>
        <w:t>1990 – 199</w:t>
      </w:r>
      <w:r>
        <w:rPr>
          <w:rFonts w:ascii="Arial" w:hAnsi="Arial"/>
        </w:rPr>
        <w:t>5</w:t>
      </w:r>
      <w:r>
        <w:rPr>
          <w:rFonts w:ascii="Arial" w:hAnsi="Arial"/>
        </w:rPr>
        <w:tab/>
        <w:t>BS</w:t>
      </w:r>
      <w:r>
        <w:rPr>
          <w:rFonts w:ascii="Arial" w:hAnsi="Arial"/>
          <w:lang w:val="en-CA"/>
        </w:rPr>
        <w:t xml:space="preserve"> – </w:t>
      </w:r>
      <w:r>
        <w:rPr>
          <w:rFonts w:ascii="Arial" w:hAnsi="Arial"/>
        </w:rPr>
        <w:t>Computer Science,</w:t>
      </w:r>
    </w:p>
    <w:p w:rsidR="00F93F27" w:rsidRDefault="00F93F27">
      <w:pPr>
        <w:ind w:left="1440" w:hanging="1440"/>
        <w:rPr>
          <w:rFonts w:ascii="Arial" w:hAnsi="Arial"/>
        </w:rPr>
      </w:pPr>
      <w:r>
        <w:rPr>
          <w:rFonts w:ascii="Arial" w:hAnsi="Arial"/>
        </w:rPr>
        <w:t xml:space="preserve">                                 English Literature</w:t>
      </w:r>
    </w:p>
    <w:p w:rsidR="00F93F27" w:rsidRDefault="00F93F27">
      <w:pPr>
        <w:ind w:left="1440" w:hanging="1440"/>
        <w:rPr>
          <w:rFonts w:ascii="Arial" w:hAnsi="Arial"/>
        </w:rPr>
      </w:pPr>
    </w:p>
    <w:p w:rsidR="00F93F27" w:rsidRDefault="00F93F27">
      <w:pPr>
        <w:spacing w:before="120" w:after="120"/>
        <w:rPr>
          <w:rFonts w:ascii="Arial" w:hAnsi="Arial"/>
          <w:lang w:val="en-CA"/>
        </w:rPr>
      </w:pPr>
    </w:p>
    <w:p w:rsidR="00F93F27" w:rsidRDefault="00F93F27">
      <w:pPr>
        <w:pStyle w:val="Heading2"/>
        <w:tabs>
          <w:tab w:val="left" w:pos="0"/>
        </w:tabs>
      </w:pPr>
      <w:r>
        <w:lastRenderedPageBreak/>
        <w:t>PROFESSIONAL EXPERIENCE</w:t>
      </w:r>
    </w:p>
    <w:p w:rsidR="00B80E98" w:rsidRPr="00B521B1" w:rsidRDefault="00A07A6F" w:rsidP="00B80E98">
      <w:pPr>
        <w:ind w:left="1440" w:right="-360" w:hanging="1440"/>
        <w:rPr>
          <w:rFonts w:ascii="Arial" w:hAnsi="Arial"/>
          <w:i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2013</w:t>
      </w:r>
      <w:r w:rsidR="00B80E98" w:rsidRPr="00B521B1">
        <w:rPr>
          <w:rFonts w:ascii="Arial" w:hAnsi="Arial"/>
          <w:sz w:val="20"/>
          <w:szCs w:val="20"/>
          <w:lang w:val="en-CA"/>
        </w:rPr>
        <w:t xml:space="preserve"> –</w:t>
      </w:r>
      <w:r w:rsidR="00B80E98">
        <w:rPr>
          <w:rFonts w:ascii="Arial" w:hAnsi="Arial"/>
          <w:sz w:val="20"/>
          <w:szCs w:val="20"/>
          <w:lang w:val="en-CA"/>
        </w:rPr>
        <w:t xml:space="preserve"> </w:t>
      </w:r>
      <w:r>
        <w:rPr>
          <w:rFonts w:ascii="Arial" w:hAnsi="Arial"/>
          <w:sz w:val="20"/>
          <w:szCs w:val="20"/>
          <w:lang w:val="en-CA"/>
        </w:rPr>
        <w:t>Now</w:t>
      </w:r>
      <w:r w:rsidR="00B80E98" w:rsidRPr="00B521B1">
        <w:rPr>
          <w:rFonts w:ascii="Arial" w:hAnsi="Arial"/>
          <w:sz w:val="20"/>
          <w:szCs w:val="20"/>
          <w:lang w:val="en-CA"/>
        </w:rPr>
        <w:tab/>
      </w:r>
      <w:r w:rsidR="00B80E98">
        <w:rPr>
          <w:rFonts w:ascii="Arial" w:hAnsi="Arial"/>
          <w:i/>
          <w:sz w:val="20"/>
          <w:szCs w:val="20"/>
          <w:lang w:val="en-CA"/>
        </w:rPr>
        <w:t>Principal Technologist</w:t>
      </w:r>
    </w:p>
    <w:p w:rsidR="00B80E98" w:rsidRPr="00B521B1" w:rsidRDefault="00B80E98" w:rsidP="00B80E98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  <w:t>Sierra Systems</w:t>
      </w:r>
    </w:p>
    <w:p w:rsidR="00B80E98" w:rsidRDefault="00B80E98" w:rsidP="00B80E98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  <w:t>Victoria, British Columbia</w:t>
      </w:r>
    </w:p>
    <w:p w:rsidR="00B80E98" w:rsidRDefault="00B80E98" w:rsidP="00171BCF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</w:p>
    <w:p w:rsidR="00B521B1" w:rsidRPr="00B521B1" w:rsidRDefault="00B521B1" w:rsidP="00171BCF">
      <w:pPr>
        <w:ind w:left="1440" w:right="-360" w:hanging="1440"/>
        <w:rPr>
          <w:rFonts w:ascii="Arial" w:hAnsi="Arial"/>
          <w:i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2007 –</w:t>
      </w:r>
      <w:r w:rsidR="00B80E98">
        <w:rPr>
          <w:rFonts w:ascii="Arial" w:hAnsi="Arial"/>
          <w:sz w:val="20"/>
          <w:szCs w:val="20"/>
          <w:lang w:val="en-CA"/>
        </w:rPr>
        <w:t xml:space="preserve"> 2013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="00CC40CB">
        <w:rPr>
          <w:rFonts w:ascii="Arial" w:hAnsi="Arial"/>
          <w:i/>
          <w:sz w:val="20"/>
          <w:szCs w:val="20"/>
          <w:lang w:val="en-CA"/>
        </w:rPr>
        <w:t>Senior Java Developer</w:t>
      </w:r>
      <w:r w:rsidR="00CC40CB">
        <w:rPr>
          <w:rFonts w:ascii="Arial" w:hAnsi="Arial"/>
          <w:i/>
          <w:sz w:val="20"/>
          <w:szCs w:val="20"/>
          <w:lang w:val="en-CA"/>
        </w:rPr>
        <w:br/>
      </w:r>
      <w:r w:rsidR="00171BCF">
        <w:rPr>
          <w:rFonts w:ascii="Arial" w:hAnsi="Arial"/>
          <w:i/>
          <w:sz w:val="20"/>
          <w:szCs w:val="20"/>
          <w:lang w:val="en-CA"/>
        </w:rPr>
        <w:t xml:space="preserve">HL7 </w:t>
      </w:r>
      <w:r w:rsidRPr="00B521B1">
        <w:rPr>
          <w:rFonts w:ascii="Arial" w:hAnsi="Arial"/>
          <w:i/>
          <w:sz w:val="20"/>
          <w:szCs w:val="20"/>
          <w:lang w:val="en-CA"/>
        </w:rPr>
        <w:t xml:space="preserve">Conformance </w:t>
      </w:r>
      <w:proofErr w:type="gramStart"/>
      <w:r w:rsidR="00B80E98">
        <w:rPr>
          <w:rFonts w:ascii="Arial" w:hAnsi="Arial"/>
          <w:i/>
          <w:sz w:val="20"/>
          <w:szCs w:val="20"/>
          <w:lang w:val="en-CA"/>
        </w:rPr>
        <w:t>Specialis</w:t>
      </w:r>
      <w:r w:rsidRPr="00B521B1">
        <w:rPr>
          <w:rFonts w:ascii="Arial" w:hAnsi="Arial"/>
          <w:i/>
          <w:sz w:val="20"/>
          <w:szCs w:val="20"/>
          <w:lang w:val="en-CA"/>
        </w:rPr>
        <w:t>t</w:t>
      </w:r>
      <w:proofErr w:type="gramEnd"/>
      <w:r w:rsidR="00171BCF">
        <w:rPr>
          <w:rFonts w:ascii="Arial" w:hAnsi="Arial"/>
          <w:i/>
          <w:sz w:val="20"/>
          <w:szCs w:val="20"/>
          <w:lang w:val="en-CA"/>
        </w:rPr>
        <w:t xml:space="preserve"> </w:t>
      </w:r>
    </w:p>
    <w:p w:rsidR="00B521B1" w:rsidRPr="00B521B1" w:rsidRDefault="00B521B1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  <w:t>Sierra Systems</w:t>
      </w:r>
    </w:p>
    <w:p w:rsidR="00B521B1" w:rsidRPr="00B521B1" w:rsidRDefault="00B521B1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  <w:smartTag w:uri="urn:schemas-microsoft-com:office:smarttags" w:element="place">
        <w:smartTag w:uri="urn:schemas-microsoft-com:office:smarttags" w:element="City">
          <w:r w:rsidRPr="00B521B1">
            <w:rPr>
              <w:rFonts w:ascii="Arial" w:hAnsi="Arial"/>
              <w:sz w:val="20"/>
              <w:szCs w:val="20"/>
              <w:lang w:val="en-CA"/>
            </w:rPr>
            <w:t>Victoria</w:t>
          </w:r>
        </w:smartTag>
        <w:r w:rsidRPr="00B521B1">
          <w:rPr>
            <w:rFonts w:ascii="Arial" w:hAnsi="Arial"/>
            <w:sz w:val="20"/>
            <w:szCs w:val="20"/>
            <w:lang w:val="en-CA"/>
          </w:rPr>
          <w:t xml:space="preserve">, </w:t>
        </w:r>
        <w:smartTag w:uri="urn:schemas-microsoft-com:office:smarttags" w:element="State">
          <w:r w:rsidRPr="00B521B1">
            <w:rPr>
              <w:rFonts w:ascii="Arial" w:hAnsi="Arial"/>
              <w:sz w:val="20"/>
              <w:szCs w:val="20"/>
              <w:lang w:val="en-CA"/>
            </w:rPr>
            <w:t>British Columbia</w:t>
          </w:r>
        </w:smartTag>
      </w:smartTag>
    </w:p>
    <w:p w:rsidR="00B521B1" w:rsidRDefault="00B521B1">
      <w:pPr>
        <w:ind w:left="1440" w:right="-360" w:hanging="1440"/>
        <w:rPr>
          <w:rFonts w:ascii="Arial" w:hAnsi="Arial"/>
          <w:lang w:val="en-CA"/>
        </w:rPr>
      </w:pPr>
    </w:p>
    <w:p w:rsidR="00F93F27" w:rsidRPr="00B521B1" w:rsidRDefault="00F93F27" w:rsidP="00676D69">
      <w:pPr>
        <w:ind w:left="1440" w:right="-360" w:hanging="1440"/>
        <w:rPr>
          <w:rFonts w:ascii="Arial" w:hAnsi="Arial"/>
          <w:i/>
          <w:iCs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 xml:space="preserve">2006 – </w:t>
      </w:r>
      <w:r w:rsidR="00B521B1" w:rsidRPr="00B521B1">
        <w:rPr>
          <w:rFonts w:ascii="Arial" w:hAnsi="Arial"/>
          <w:sz w:val="20"/>
          <w:szCs w:val="20"/>
          <w:lang w:val="en-CA"/>
        </w:rPr>
        <w:t>2007</w:t>
      </w:r>
      <w:r w:rsidRPr="00B521B1">
        <w:rPr>
          <w:rFonts w:ascii="Arial" w:hAnsi="Arial"/>
          <w:sz w:val="20"/>
          <w:szCs w:val="20"/>
          <w:lang w:val="en-CA"/>
        </w:rPr>
        <w:t xml:space="preserve"> 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="00676D69" w:rsidRPr="00676D69">
        <w:rPr>
          <w:rFonts w:ascii="Arial" w:hAnsi="Arial"/>
          <w:i/>
          <w:sz w:val="20"/>
          <w:szCs w:val="20"/>
          <w:lang w:val="en-CA"/>
        </w:rPr>
        <w:t xml:space="preserve">Senior </w:t>
      </w:r>
      <w:r w:rsidRPr="00B521B1">
        <w:rPr>
          <w:rFonts w:ascii="Arial" w:hAnsi="Arial"/>
          <w:i/>
          <w:iCs/>
          <w:sz w:val="20"/>
          <w:szCs w:val="20"/>
          <w:lang w:val="en-CA"/>
        </w:rPr>
        <w:t>Java Developer</w:t>
      </w:r>
    </w:p>
    <w:p w:rsidR="00F93F27" w:rsidRPr="00B521B1" w:rsidRDefault="00F93F27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i/>
          <w:iCs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>CMSI Mentoring Solutions</w:t>
      </w:r>
    </w:p>
    <w:p w:rsidR="00F93F27" w:rsidRPr="00B521B1" w:rsidRDefault="00F93F27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  <w:proofErr w:type="spellStart"/>
      <w:smartTag w:uri="urn:schemas-microsoft-com:office:smarttags" w:element="place">
        <w:smartTag w:uri="urn:schemas-microsoft-com:office:smarttags" w:element="City">
          <w:r w:rsidRPr="00B521B1">
            <w:rPr>
              <w:rFonts w:ascii="Arial" w:hAnsi="Arial"/>
              <w:sz w:val="20"/>
              <w:szCs w:val="20"/>
              <w:lang w:val="en-CA"/>
            </w:rPr>
            <w:t>Saanichton</w:t>
          </w:r>
        </w:smartTag>
        <w:proofErr w:type="spellEnd"/>
        <w:r w:rsidRPr="00B521B1">
          <w:rPr>
            <w:rFonts w:ascii="Arial" w:hAnsi="Arial"/>
            <w:sz w:val="20"/>
            <w:szCs w:val="20"/>
            <w:lang w:val="en-CA"/>
          </w:rPr>
          <w:t xml:space="preserve">, </w:t>
        </w:r>
        <w:smartTag w:uri="urn:schemas-microsoft-com:office:smarttags" w:element="State">
          <w:r w:rsidRPr="00B521B1">
            <w:rPr>
              <w:rFonts w:ascii="Arial" w:hAnsi="Arial"/>
              <w:sz w:val="20"/>
              <w:szCs w:val="20"/>
              <w:lang w:val="en-CA"/>
            </w:rPr>
            <w:t>British Columbia</w:t>
          </w:r>
        </w:smartTag>
      </w:smartTag>
    </w:p>
    <w:p w:rsidR="00F93F27" w:rsidRPr="00B521B1" w:rsidRDefault="00F93F27">
      <w:pPr>
        <w:ind w:left="1440" w:right="-360" w:hanging="1440"/>
        <w:rPr>
          <w:rFonts w:ascii="Arial" w:hAnsi="Arial"/>
          <w:i/>
          <w:iCs/>
          <w:sz w:val="20"/>
          <w:szCs w:val="20"/>
          <w:lang w:val="en-CA"/>
        </w:rPr>
      </w:pPr>
    </w:p>
    <w:p w:rsidR="00F93F27" w:rsidRPr="00B521B1" w:rsidRDefault="00F93F27">
      <w:pPr>
        <w:ind w:left="1440" w:right="-360" w:hanging="1440"/>
        <w:rPr>
          <w:rFonts w:ascii="Arial" w:hAnsi="Arial"/>
          <w:i/>
          <w:iCs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2002 – 2006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="00171BCF">
        <w:rPr>
          <w:rFonts w:ascii="Arial" w:hAnsi="Arial"/>
          <w:i/>
          <w:iCs/>
          <w:sz w:val="20"/>
          <w:szCs w:val="20"/>
          <w:lang w:val="en-CA"/>
        </w:rPr>
        <w:t>Senior</w:t>
      </w:r>
      <w:r w:rsidRPr="00B521B1">
        <w:rPr>
          <w:rFonts w:ascii="Arial" w:hAnsi="Arial"/>
          <w:i/>
          <w:iCs/>
          <w:sz w:val="20"/>
          <w:szCs w:val="20"/>
          <w:lang w:val="en-CA"/>
        </w:rPr>
        <w:t xml:space="preserve"> Application Developer</w:t>
      </w:r>
    </w:p>
    <w:p w:rsidR="00F93F27" w:rsidRPr="00B521B1" w:rsidRDefault="00F93F27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i/>
          <w:iCs/>
          <w:sz w:val="20"/>
          <w:szCs w:val="20"/>
          <w:lang w:val="en-CA"/>
        </w:rPr>
        <w:tab/>
      </w:r>
      <w:proofErr w:type="spellStart"/>
      <w:r w:rsidRPr="00B521B1">
        <w:rPr>
          <w:rFonts w:ascii="Arial" w:hAnsi="Arial"/>
          <w:sz w:val="20"/>
          <w:szCs w:val="20"/>
          <w:lang w:val="en-CA"/>
        </w:rPr>
        <w:t>McGhan</w:t>
      </w:r>
      <w:proofErr w:type="spellEnd"/>
      <w:r w:rsidRPr="00B521B1">
        <w:rPr>
          <w:rFonts w:ascii="Arial" w:hAnsi="Arial"/>
          <w:sz w:val="20"/>
          <w:szCs w:val="20"/>
          <w:lang w:val="en-CA"/>
        </w:rPr>
        <w:t xml:space="preserve"> Consultants, Ltd.</w:t>
      </w:r>
    </w:p>
    <w:p w:rsidR="00F93F27" w:rsidRPr="00B521B1" w:rsidRDefault="00F93F27">
      <w:pPr>
        <w:ind w:left="1440" w:right="-360" w:hanging="144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  <w:smartTag w:uri="urn:schemas-microsoft-com:office:smarttags" w:element="place">
        <w:smartTag w:uri="urn:schemas-microsoft-com:office:smarttags" w:element="City">
          <w:r w:rsidRPr="00B521B1">
            <w:rPr>
              <w:rFonts w:ascii="Arial" w:hAnsi="Arial"/>
              <w:sz w:val="20"/>
              <w:szCs w:val="20"/>
              <w:lang w:val="en-CA"/>
            </w:rPr>
            <w:t>Ladysmith</w:t>
          </w:r>
        </w:smartTag>
        <w:r w:rsidRPr="00B521B1">
          <w:rPr>
            <w:rFonts w:ascii="Arial" w:hAnsi="Arial"/>
            <w:sz w:val="20"/>
            <w:szCs w:val="20"/>
            <w:lang w:val="en-CA"/>
          </w:rPr>
          <w:t xml:space="preserve">, </w:t>
        </w:r>
        <w:smartTag w:uri="urn:schemas-microsoft-com:office:smarttags" w:element="State">
          <w:r w:rsidRPr="00B521B1">
            <w:rPr>
              <w:rFonts w:ascii="Arial" w:hAnsi="Arial"/>
              <w:sz w:val="20"/>
              <w:szCs w:val="20"/>
              <w:lang w:val="en-CA"/>
            </w:rPr>
            <w:t>British Columbia</w:t>
          </w:r>
        </w:smartTag>
      </w:smartTag>
    </w:p>
    <w:p w:rsidR="00F93F27" w:rsidRPr="00B521B1" w:rsidRDefault="00F93F27">
      <w:pPr>
        <w:ind w:right="-36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</w:p>
    <w:p w:rsidR="00F93F27" w:rsidRPr="00B521B1" w:rsidRDefault="00F93F27">
      <w:pPr>
        <w:ind w:right="-360"/>
        <w:rPr>
          <w:rFonts w:ascii="Arial" w:hAnsi="Arial"/>
          <w:i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1999 – 2001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i/>
          <w:sz w:val="20"/>
          <w:szCs w:val="20"/>
          <w:lang w:val="en-CA"/>
        </w:rPr>
        <w:t>Systems Analyst (Lead QA)</w:t>
      </w:r>
    </w:p>
    <w:p w:rsidR="00F93F27" w:rsidRPr="00B521B1" w:rsidRDefault="00676D69" w:rsidP="00676D69">
      <w:pPr>
        <w:pStyle w:val="Heading4"/>
        <w:numPr>
          <w:ilvl w:val="0"/>
          <w:numId w:val="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3F27" w:rsidRPr="00B521B1">
        <w:rPr>
          <w:sz w:val="20"/>
          <w:szCs w:val="20"/>
        </w:rPr>
        <w:t>Software Engineer</w:t>
      </w:r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Bill Good Marketing</w:t>
      </w:r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 xml:space="preserve">South Jordan, </w:t>
      </w:r>
      <w:smartTag w:uri="urn:schemas-microsoft-com:office:smarttags" w:element="State">
        <w:smartTag w:uri="urn:schemas-microsoft-com:office:smarttags" w:element="place">
          <w:r w:rsidRPr="00B521B1">
            <w:rPr>
              <w:rFonts w:ascii="Arial" w:hAnsi="Arial"/>
              <w:sz w:val="20"/>
              <w:szCs w:val="20"/>
              <w:lang w:val="en-CA"/>
            </w:rPr>
            <w:t>Utah</w:t>
          </w:r>
        </w:smartTag>
      </w:smartTag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</w:p>
    <w:p w:rsidR="00F93F27" w:rsidRPr="00B521B1" w:rsidRDefault="00F93F27">
      <w:pPr>
        <w:ind w:right="-360"/>
        <w:rPr>
          <w:rFonts w:ascii="Arial" w:hAnsi="Arial"/>
          <w:i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1996 – 1997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i/>
          <w:sz w:val="20"/>
          <w:szCs w:val="20"/>
          <w:lang w:val="en-CA"/>
        </w:rPr>
        <w:t>Web Developer</w:t>
      </w:r>
    </w:p>
    <w:p w:rsidR="00F93F27" w:rsidRPr="00B521B1" w:rsidRDefault="00F93F27">
      <w:pPr>
        <w:ind w:right="-36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  <w:t xml:space="preserve">Department of English </w:t>
      </w:r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smartTag w:uri="urn:schemas-microsoft-com:office:smarttags" w:element="place">
        <w:smartTag w:uri="urn:schemas-microsoft-com:office:smarttags" w:element="PlaceType">
          <w:r w:rsidRPr="00B521B1">
            <w:rPr>
              <w:rFonts w:ascii="Arial" w:hAnsi="Arial"/>
              <w:sz w:val="20"/>
              <w:szCs w:val="20"/>
              <w:lang w:val="en-CA"/>
            </w:rPr>
            <w:t>University</w:t>
          </w:r>
        </w:smartTag>
        <w:r w:rsidRPr="00B521B1">
          <w:rPr>
            <w:rFonts w:ascii="Arial" w:hAnsi="Arial"/>
            <w:sz w:val="20"/>
            <w:szCs w:val="20"/>
            <w:lang w:val="en-CA"/>
          </w:rPr>
          <w:t xml:space="preserve"> of </w:t>
        </w:r>
        <w:smartTag w:uri="urn:schemas-microsoft-com:office:smarttags" w:element="PlaceName">
          <w:r w:rsidRPr="00B521B1">
            <w:rPr>
              <w:rFonts w:ascii="Arial" w:hAnsi="Arial"/>
              <w:sz w:val="20"/>
              <w:szCs w:val="20"/>
              <w:lang w:val="en-CA"/>
            </w:rPr>
            <w:t>Victoria</w:t>
          </w:r>
        </w:smartTag>
      </w:smartTag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</w:p>
    <w:p w:rsidR="00F93F27" w:rsidRPr="00B521B1" w:rsidRDefault="00F93F27">
      <w:pPr>
        <w:ind w:right="-360"/>
        <w:rPr>
          <w:rFonts w:ascii="Arial" w:hAnsi="Arial"/>
          <w:i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1992 – 1993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i/>
          <w:sz w:val="20"/>
          <w:szCs w:val="20"/>
          <w:lang w:val="en-CA"/>
        </w:rPr>
        <w:t>Programmer/Analyst</w:t>
      </w:r>
    </w:p>
    <w:p w:rsidR="00F93F27" w:rsidRPr="00B521B1" w:rsidRDefault="00F93F27">
      <w:pPr>
        <w:ind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</w:r>
      <w:smartTag w:uri="urn:schemas-microsoft-com:office:smarttags" w:element="City">
        <w:smartTag w:uri="urn:schemas-microsoft-com:office:smarttags" w:element="place">
          <w:r w:rsidRPr="00B521B1">
            <w:rPr>
              <w:rFonts w:ascii="Arial" w:hAnsi="Arial"/>
              <w:sz w:val="20"/>
              <w:szCs w:val="20"/>
              <w:lang w:val="en-CA"/>
            </w:rPr>
            <w:t>Bell</w:t>
          </w:r>
        </w:smartTag>
      </w:smartTag>
      <w:r w:rsidRPr="00B521B1">
        <w:rPr>
          <w:rFonts w:ascii="Arial" w:hAnsi="Arial"/>
          <w:sz w:val="20"/>
          <w:szCs w:val="20"/>
          <w:lang w:val="en-CA"/>
        </w:rPr>
        <w:t xml:space="preserve"> Northern Research</w:t>
      </w:r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smartTag w:uri="urn:schemas-microsoft-com:office:smarttags" w:element="place">
        <w:smartTag w:uri="urn:schemas-microsoft-com:office:smarttags" w:element="City">
          <w:r w:rsidRPr="00B521B1">
            <w:rPr>
              <w:rFonts w:ascii="Arial" w:hAnsi="Arial"/>
              <w:sz w:val="20"/>
              <w:szCs w:val="20"/>
              <w:lang w:val="en-CA"/>
            </w:rPr>
            <w:t>Ottawa</w:t>
          </w:r>
        </w:smartTag>
        <w:r w:rsidRPr="00B521B1">
          <w:rPr>
            <w:rFonts w:ascii="Arial" w:hAnsi="Arial"/>
            <w:sz w:val="20"/>
            <w:szCs w:val="20"/>
            <w:lang w:val="en-CA"/>
          </w:rPr>
          <w:t xml:space="preserve">, </w:t>
        </w:r>
        <w:smartTag w:uri="urn:schemas-microsoft-com:office:smarttags" w:element="State">
          <w:r w:rsidRPr="00B521B1">
            <w:rPr>
              <w:rFonts w:ascii="Arial" w:hAnsi="Arial"/>
              <w:sz w:val="20"/>
              <w:szCs w:val="20"/>
              <w:lang w:val="en-CA"/>
            </w:rPr>
            <w:t>Ontario</w:t>
          </w:r>
        </w:smartTag>
      </w:smartTag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 xml:space="preserve">  </w:t>
      </w:r>
      <w:r w:rsidRPr="00B521B1">
        <w:rPr>
          <w:rFonts w:ascii="Arial" w:hAnsi="Arial"/>
          <w:sz w:val="20"/>
          <w:szCs w:val="20"/>
          <w:lang w:val="en-CA"/>
        </w:rPr>
        <w:tab/>
      </w:r>
    </w:p>
    <w:p w:rsidR="00F93F27" w:rsidRPr="00B521B1" w:rsidRDefault="00F93F27">
      <w:pPr>
        <w:ind w:right="-36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1991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i/>
          <w:sz w:val="20"/>
          <w:szCs w:val="20"/>
          <w:lang w:val="en-CA"/>
        </w:rPr>
        <w:t>Programmer</w:t>
      </w:r>
      <w:r w:rsidRPr="00B521B1">
        <w:rPr>
          <w:rFonts w:ascii="Arial" w:hAnsi="Arial"/>
          <w:sz w:val="20"/>
          <w:szCs w:val="20"/>
          <w:lang w:val="en-CA"/>
        </w:rPr>
        <w:t>, EO/EG Lab</w:t>
      </w:r>
    </w:p>
    <w:p w:rsidR="00F93F27" w:rsidRPr="00B521B1" w:rsidRDefault="00F93F27">
      <w:pPr>
        <w:ind w:right="-360" w:firstLine="720"/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ab/>
        <w:t xml:space="preserve">Dow Chemical </w:t>
      </w:r>
      <w:smartTag w:uri="urn:schemas-microsoft-com:office:smarttags" w:element="country-region">
        <w:smartTag w:uri="urn:schemas-microsoft-com:office:smarttags" w:element="place">
          <w:r w:rsidRPr="00B521B1">
            <w:rPr>
              <w:rFonts w:ascii="Arial" w:hAnsi="Arial"/>
              <w:sz w:val="20"/>
              <w:szCs w:val="20"/>
              <w:lang w:val="en-CA"/>
            </w:rPr>
            <w:t>Canada</w:t>
          </w:r>
        </w:smartTag>
      </w:smartTag>
    </w:p>
    <w:p w:rsidR="00F93F27" w:rsidRPr="00B521B1" w:rsidRDefault="00F93F27">
      <w:pPr>
        <w:ind w:left="720" w:right="-360" w:firstLine="720"/>
        <w:rPr>
          <w:rFonts w:ascii="Arial" w:hAnsi="Arial"/>
          <w:sz w:val="20"/>
          <w:szCs w:val="20"/>
          <w:lang w:val="en-CA"/>
        </w:rPr>
      </w:pPr>
      <w:smartTag w:uri="urn:schemas-microsoft-com:office:smarttags" w:element="PlaceType">
        <w:r w:rsidRPr="00B521B1">
          <w:rPr>
            <w:rFonts w:ascii="Arial" w:hAnsi="Arial"/>
            <w:sz w:val="20"/>
            <w:szCs w:val="20"/>
            <w:lang w:val="en-CA"/>
          </w:rPr>
          <w:t>Fort</w:t>
        </w:r>
      </w:smartTag>
      <w:r w:rsidRPr="00B521B1">
        <w:rPr>
          <w:rFonts w:ascii="Arial" w:hAnsi="Arial"/>
          <w:sz w:val="20"/>
          <w:szCs w:val="20"/>
          <w:lang w:val="en-CA"/>
        </w:rPr>
        <w:t xml:space="preserve"> </w:t>
      </w:r>
      <w:smartTag w:uri="urn:schemas-microsoft-com:office:smarttags" w:element="PlaceName">
        <w:r w:rsidRPr="00B521B1">
          <w:rPr>
            <w:rFonts w:ascii="Arial" w:hAnsi="Arial"/>
            <w:sz w:val="20"/>
            <w:szCs w:val="20"/>
            <w:lang w:val="en-CA"/>
          </w:rPr>
          <w:t>Saskatchewan</w:t>
        </w:r>
      </w:smartTag>
      <w:r w:rsidRPr="00B521B1">
        <w:rPr>
          <w:rFonts w:ascii="Arial" w:hAnsi="Arial"/>
          <w:sz w:val="20"/>
          <w:szCs w:val="20"/>
          <w:lang w:val="en-CA"/>
        </w:rPr>
        <w:t xml:space="preserve">, </w:t>
      </w:r>
      <w:smartTag w:uri="urn:schemas-microsoft-com:office:smarttags" w:element="State">
        <w:smartTag w:uri="urn:schemas-microsoft-com:office:smarttags" w:element="place">
          <w:r w:rsidRPr="00B521B1">
            <w:rPr>
              <w:rFonts w:ascii="Arial" w:hAnsi="Arial"/>
              <w:sz w:val="20"/>
              <w:szCs w:val="20"/>
              <w:lang w:val="en-CA"/>
            </w:rPr>
            <w:t>Alberta</w:t>
          </w:r>
        </w:smartTag>
      </w:smartTag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</w:p>
    <w:p w:rsidR="00F93F27" w:rsidRPr="00B521B1" w:rsidRDefault="00F93F27">
      <w:pPr>
        <w:rPr>
          <w:rFonts w:ascii="Arial" w:hAnsi="Arial"/>
          <w:i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1989 – 1990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i/>
          <w:sz w:val="20"/>
          <w:szCs w:val="20"/>
          <w:lang w:val="en-CA"/>
        </w:rPr>
        <w:t>Disk-Jockey</w:t>
      </w:r>
    </w:p>
    <w:p w:rsidR="00F93F27" w:rsidRPr="00B521B1" w:rsidRDefault="00F93F27">
      <w:pPr>
        <w:rPr>
          <w:rFonts w:ascii="Arial" w:hAnsi="Arial"/>
          <w:sz w:val="20"/>
          <w:szCs w:val="20"/>
        </w:rPr>
      </w:pPr>
      <w:r w:rsidRPr="00B521B1">
        <w:rPr>
          <w:sz w:val="20"/>
          <w:szCs w:val="20"/>
        </w:rPr>
        <w:tab/>
      </w:r>
      <w:r w:rsidRPr="00B521B1">
        <w:rPr>
          <w:sz w:val="20"/>
          <w:szCs w:val="20"/>
        </w:rPr>
        <w:tab/>
      </w:r>
      <w:r w:rsidRPr="00B521B1">
        <w:rPr>
          <w:rFonts w:ascii="Arial" w:hAnsi="Arial"/>
          <w:sz w:val="20"/>
          <w:szCs w:val="20"/>
        </w:rPr>
        <w:t>CFUV Sound System</w:t>
      </w:r>
    </w:p>
    <w:p w:rsidR="00F93F27" w:rsidRPr="00B521B1" w:rsidRDefault="00F93F27">
      <w:pPr>
        <w:ind w:left="720" w:firstLine="720"/>
        <w:rPr>
          <w:rFonts w:ascii="Arial" w:hAnsi="Arial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B521B1">
            <w:rPr>
              <w:rFonts w:ascii="Arial" w:hAnsi="Arial"/>
              <w:sz w:val="20"/>
              <w:szCs w:val="20"/>
            </w:rPr>
            <w:t>Victoria</w:t>
          </w:r>
        </w:smartTag>
        <w:r w:rsidRPr="00B521B1">
          <w:rPr>
            <w:rFonts w:ascii="Arial" w:hAnsi="Arial"/>
            <w:sz w:val="20"/>
            <w:szCs w:val="20"/>
          </w:rPr>
          <w:t xml:space="preserve">, </w:t>
        </w:r>
        <w:smartTag w:uri="urn:schemas-microsoft-com:office:smarttags" w:element="State">
          <w:r w:rsidRPr="00B521B1">
            <w:rPr>
              <w:rFonts w:ascii="Arial" w:hAnsi="Arial"/>
              <w:sz w:val="20"/>
              <w:szCs w:val="20"/>
            </w:rPr>
            <w:t>British Columbia</w:t>
          </w:r>
        </w:smartTag>
      </w:smartTag>
    </w:p>
    <w:p w:rsidR="00F93F27" w:rsidRDefault="00F93F27" w:rsidP="007F7DF9">
      <w:pPr>
        <w:pStyle w:val="Heading2"/>
        <w:tabs>
          <w:tab w:val="left" w:pos="0"/>
        </w:tabs>
        <w:spacing w:before="360"/>
      </w:pPr>
      <w:r>
        <w:t>VOLUNTEER EXPERIENCE</w:t>
      </w:r>
    </w:p>
    <w:p w:rsidR="00351148" w:rsidRDefault="009A017C" w:rsidP="00B80E98">
      <w:pPr>
        <w:ind w:left="1440" w:hanging="1440"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2010 – Now</w:t>
      </w:r>
      <w:r>
        <w:rPr>
          <w:rFonts w:ascii="Arial" w:hAnsi="Arial"/>
          <w:sz w:val="20"/>
          <w:szCs w:val="20"/>
          <w:lang w:val="en-CA"/>
        </w:rPr>
        <w:tab/>
      </w:r>
      <w:r w:rsidRPr="009A017C">
        <w:rPr>
          <w:rFonts w:ascii="Arial" w:hAnsi="Arial"/>
          <w:i/>
          <w:sz w:val="20"/>
          <w:szCs w:val="20"/>
          <w:lang w:val="en-CA"/>
        </w:rPr>
        <w:t>XML</w:t>
      </w:r>
      <w:r w:rsidR="00B80E98">
        <w:rPr>
          <w:rFonts w:ascii="Arial" w:hAnsi="Arial"/>
          <w:i/>
          <w:sz w:val="20"/>
          <w:szCs w:val="20"/>
          <w:lang w:val="en-CA"/>
        </w:rPr>
        <w:t>/Mobile Subject Matter Expert and Writer</w:t>
      </w:r>
      <w:r>
        <w:rPr>
          <w:rFonts w:ascii="Arial" w:hAnsi="Arial"/>
          <w:i/>
          <w:sz w:val="20"/>
          <w:szCs w:val="20"/>
          <w:lang w:val="en-CA"/>
        </w:rPr>
        <w:br/>
      </w:r>
      <w:r w:rsidRPr="009A017C">
        <w:rPr>
          <w:rFonts w:ascii="Arial" w:hAnsi="Arial"/>
          <w:sz w:val="20"/>
          <w:szCs w:val="20"/>
          <w:lang w:val="en-CA"/>
        </w:rPr>
        <w:t>Studio B Media</w:t>
      </w:r>
      <w:r>
        <w:rPr>
          <w:rFonts w:ascii="Arial" w:hAnsi="Arial"/>
          <w:i/>
          <w:sz w:val="20"/>
          <w:szCs w:val="20"/>
          <w:lang w:val="en-CA"/>
        </w:rPr>
        <w:br/>
      </w:r>
    </w:p>
    <w:p w:rsidR="00F93F27" w:rsidRPr="00B521B1" w:rsidRDefault="00F93F27" w:rsidP="009A017C">
      <w:pPr>
        <w:rPr>
          <w:rFonts w:ascii="Arial" w:hAnsi="Arial"/>
          <w:sz w:val="20"/>
          <w:szCs w:val="20"/>
          <w:lang w:val="en-CA"/>
        </w:rPr>
      </w:pPr>
      <w:r w:rsidRPr="00B521B1">
        <w:rPr>
          <w:rFonts w:ascii="Arial" w:hAnsi="Arial"/>
          <w:sz w:val="20"/>
          <w:szCs w:val="20"/>
          <w:lang w:val="en-CA"/>
        </w:rPr>
        <w:t>2001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i/>
          <w:sz w:val="20"/>
          <w:szCs w:val="20"/>
          <w:lang w:val="en-CA"/>
        </w:rPr>
        <w:t>ESL Tutor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  <w:proofErr w:type="spellStart"/>
      <w:r w:rsidRPr="00B521B1">
        <w:rPr>
          <w:rFonts w:ascii="Arial" w:hAnsi="Arial"/>
          <w:sz w:val="20"/>
          <w:szCs w:val="20"/>
          <w:lang w:val="en-CA"/>
        </w:rPr>
        <w:t>Guadelupe</w:t>
      </w:r>
      <w:proofErr w:type="spellEnd"/>
      <w:r w:rsidRPr="00B521B1">
        <w:rPr>
          <w:rFonts w:ascii="Arial" w:hAnsi="Arial"/>
          <w:sz w:val="20"/>
          <w:szCs w:val="20"/>
          <w:lang w:val="en-CA"/>
        </w:rPr>
        <w:t xml:space="preserve"> School</w:t>
      </w:r>
      <w:r w:rsidR="009A017C">
        <w:rPr>
          <w:rFonts w:ascii="Arial" w:hAnsi="Arial"/>
          <w:sz w:val="20"/>
          <w:szCs w:val="20"/>
          <w:lang w:val="en-CA"/>
        </w:rPr>
        <w:t>, SLC UT</w:t>
      </w:r>
      <w:r w:rsidRPr="00B521B1">
        <w:rPr>
          <w:rFonts w:ascii="Arial" w:hAnsi="Arial"/>
          <w:sz w:val="20"/>
          <w:szCs w:val="20"/>
          <w:lang w:val="en-CA"/>
        </w:rPr>
        <w:tab/>
      </w:r>
      <w:r w:rsidRPr="00B521B1">
        <w:rPr>
          <w:rFonts w:ascii="Arial" w:hAnsi="Arial"/>
          <w:sz w:val="20"/>
          <w:szCs w:val="20"/>
          <w:lang w:val="en-CA"/>
        </w:rPr>
        <w:tab/>
      </w:r>
    </w:p>
    <w:p w:rsidR="00F93F27" w:rsidRPr="00B521B1" w:rsidRDefault="00F93F27">
      <w:pPr>
        <w:ind w:left="1425" w:right="-180" w:hanging="1410"/>
        <w:rPr>
          <w:rFonts w:ascii="Arial" w:hAnsi="Arial"/>
          <w:i/>
          <w:sz w:val="20"/>
          <w:szCs w:val="20"/>
        </w:rPr>
      </w:pPr>
      <w:r w:rsidRPr="00B521B1">
        <w:rPr>
          <w:rFonts w:ascii="Arial" w:hAnsi="Arial"/>
          <w:sz w:val="20"/>
          <w:szCs w:val="20"/>
        </w:rPr>
        <w:t>1988 – 1992</w:t>
      </w:r>
      <w:r w:rsidRPr="00B521B1">
        <w:rPr>
          <w:rFonts w:ascii="Arial" w:hAnsi="Arial"/>
          <w:sz w:val="20"/>
          <w:szCs w:val="20"/>
        </w:rPr>
        <w:tab/>
      </w:r>
      <w:r w:rsidRPr="00B521B1">
        <w:rPr>
          <w:rFonts w:ascii="Arial" w:hAnsi="Arial"/>
          <w:i/>
          <w:sz w:val="20"/>
          <w:szCs w:val="20"/>
        </w:rPr>
        <w:t>Traffic Manager</w:t>
      </w:r>
    </w:p>
    <w:p w:rsidR="00F93F27" w:rsidRPr="00B521B1" w:rsidRDefault="00F93F27">
      <w:pPr>
        <w:ind w:left="1425" w:right="-180" w:hanging="1410"/>
        <w:rPr>
          <w:rFonts w:ascii="Arial" w:hAnsi="Arial"/>
          <w:i/>
          <w:sz w:val="20"/>
          <w:szCs w:val="20"/>
        </w:rPr>
      </w:pPr>
      <w:r w:rsidRPr="00B521B1">
        <w:rPr>
          <w:rFonts w:ascii="Arial" w:hAnsi="Arial"/>
          <w:i/>
          <w:sz w:val="20"/>
          <w:szCs w:val="20"/>
        </w:rPr>
        <w:tab/>
        <w:t>Volunteer Coordinator</w:t>
      </w:r>
    </w:p>
    <w:p w:rsidR="00F93F27" w:rsidRPr="00B521B1" w:rsidRDefault="00F93F27">
      <w:pPr>
        <w:ind w:left="720" w:firstLine="720"/>
        <w:rPr>
          <w:rFonts w:ascii="Arial" w:hAnsi="Arial"/>
          <w:sz w:val="20"/>
          <w:szCs w:val="20"/>
        </w:rPr>
      </w:pPr>
      <w:r w:rsidRPr="00B521B1">
        <w:rPr>
          <w:rFonts w:ascii="Arial" w:hAnsi="Arial"/>
          <w:sz w:val="20"/>
          <w:szCs w:val="20"/>
        </w:rPr>
        <w:t>CFUV FM Radio</w:t>
      </w:r>
    </w:p>
    <w:p w:rsidR="00F93F27" w:rsidRPr="00B521B1" w:rsidRDefault="00F93F27">
      <w:pPr>
        <w:ind w:left="720" w:firstLine="720"/>
        <w:rPr>
          <w:rFonts w:ascii="Arial" w:hAnsi="Arial"/>
          <w:sz w:val="20"/>
          <w:szCs w:val="20"/>
        </w:rPr>
        <w:sectPr w:rsidR="00F93F27" w:rsidRPr="00B521B1">
          <w:footnotePr>
            <w:pos w:val="beneathText"/>
          </w:footnotePr>
          <w:type w:val="continuous"/>
          <w:pgSz w:w="12240" w:h="15840"/>
          <w:pgMar w:top="1440" w:right="1800" w:bottom="1440" w:left="1800" w:header="1440" w:footer="1440" w:gutter="0"/>
          <w:cols w:num="2" w:space="720"/>
          <w:docGrid w:linePitch="360"/>
        </w:sectPr>
      </w:pPr>
      <w:smartTag w:uri="urn:schemas-microsoft-com:office:smarttags" w:element="place">
        <w:smartTag w:uri="urn:schemas-microsoft-com:office:smarttags" w:element="PlaceType">
          <w:r w:rsidRPr="00B521B1">
            <w:rPr>
              <w:rFonts w:ascii="Arial" w:hAnsi="Arial"/>
              <w:sz w:val="20"/>
              <w:szCs w:val="20"/>
            </w:rPr>
            <w:t>University</w:t>
          </w:r>
        </w:smartTag>
        <w:r w:rsidR="00B521B1">
          <w:rPr>
            <w:rFonts w:ascii="Arial" w:hAnsi="Arial"/>
            <w:sz w:val="20"/>
            <w:szCs w:val="20"/>
          </w:rPr>
          <w:t xml:space="preserve"> of </w:t>
        </w:r>
        <w:smartTag w:uri="urn:schemas-microsoft-com:office:smarttags" w:element="PlaceName">
          <w:r w:rsidR="00B521B1">
            <w:rPr>
              <w:rFonts w:ascii="Arial" w:hAnsi="Arial"/>
              <w:sz w:val="20"/>
              <w:szCs w:val="20"/>
            </w:rPr>
            <w:t>Victoria</w:t>
          </w:r>
        </w:smartTag>
      </w:smartTag>
    </w:p>
    <w:p w:rsidR="00F93F27" w:rsidRDefault="00F93F27">
      <w:pPr>
        <w:sectPr w:rsidR="00F93F27">
          <w:footnotePr>
            <w:pos w:val="beneathText"/>
          </w:footnotePr>
          <w:type w:val="continuous"/>
          <w:pgSz w:w="12240" w:h="15840"/>
          <w:pgMar w:top="1440" w:right="1800" w:bottom="1440" w:left="1800" w:header="1440" w:footer="1440" w:gutter="0"/>
          <w:cols w:space="720"/>
          <w:docGrid w:linePitch="360"/>
        </w:sectPr>
      </w:pPr>
    </w:p>
    <w:p w:rsidR="00F93F27" w:rsidRDefault="00F93F27">
      <w:pPr>
        <w:pStyle w:val="Title"/>
        <w:rPr>
          <w:sz w:val="28"/>
        </w:rPr>
      </w:pPr>
      <w:r>
        <w:rPr>
          <w:sz w:val="28"/>
        </w:rPr>
        <w:lastRenderedPageBreak/>
        <w:t>Piers Michael Hollott</w:t>
      </w:r>
    </w:p>
    <w:p w:rsidR="00F93F27" w:rsidRDefault="003F04AC">
      <w:pPr>
        <w:pBdr>
          <w:bottom w:val="single" w:sz="4" w:space="1" w:color="000000"/>
        </w:pBdr>
        <w:jc w:val="center"/>
        <w:rPr>
          <w:rFonts w:cs="Arial"/>
          <w:b/>
          <w:bCs/>
          <w:kern w:val="1"/>
          <w:sz w:val="32"/>
          <w:szCs w:val="32"/>
        </w:rPr>
      </w:pPr>
      <w:r>
        <w:rPr>
          <w:rFonts w:ascii="Arial" w:hAnsi="Arial"/>
          <w:color w:val="000000"/>
          <w:sz w:val="18"/>
        </w:rPr>
        <w:t>5-1850 Fern</w:t>
      </w:r>
      <w:r w:rsidR="00676D69">
        <w:rPr>
          <w:rFonts w:ascii="Arial" w:hAnsi="Arial"/>
          <w:color w:val="000000"/>
          <w:sz w:val="18"/>
        </w:rPr>
        <w:t xml:space="preserve"> </w:t>
      </w:r>
      <w:r>
        <w:rPr>
          <w:rFonts w:ascii="Arial" w:hAnsi="Arial"/>
          <w:color w:val="000000"/>
          <w:sz w:val="18"/>
        </w:rPr>
        <w:t>Street</w:t>
      </w:r>
      <w:r w:rsidR="00F93F27">
        <w:rPr>
          <w:color w:val="000000"/>
          <w:sz w:val="18"/>
        </w:rPr>
        <w:t xml:space="preserve"> -</w:t>
      </w:r>
      <w:r w:rsidR="00F93F27">
        <w:rPr>
          <w:rFonts w:ascii="Arial" w:hAnsi="Arial"/>
          <w:sz w:val="18"/>
        </w:rPr>
        <w:t xml:space="preserve"> Victoria, B.C. </w:t>
      </w:r>
      <w:r w:rsidR="00F93F27">
        <w:rPr>
          <w:sz w:val="18"/>
        </w:rPr>
        <w:t>-</w:t>
      </w:r>
      <w:r>
        <w:rPr>
          <w:rFonts w:ascii="Arial" w:hAnsi="Arial"/>
          <w:sz w:val="18"/>
        </w:rPr>
        <w:t xml:space="preserve"> V8R</w:t>
      </w:r>
      <w:r w:rsidR="0058565F"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>4K2</w:t>
      </w:r>
      <w:r w:rsidR="00F93F27">
        <w:rPr>
          <w:rFonts w:ascii="Arial" w:hAnsi="Arial"/>
          <w:sz w:val="18"/>
        </w:rPr>
        <w:t xml:space="preserve"> </w:t>
      </w:r>
      <w:r w:rsidR="00F93F27">
        <w:rPr>
          <w:sz w:val="18"/>
        </w:rPr>
        <w:t>-</w:t>
      </w:r>
      <w:r w:rsidR="00F93F27">
        <w:rPr>
          <w:rFonts w:ascii="Arial" w:hAnsi="Arial"/>
          <w:sz w:val="18"/>
        </w:rPr>
        <w:t xml:space="preserve"> T: (</w:t>
      </w:r>
      <w:r w:rsidR="00F93F27">
        <w:rPr>
          <w:rFonts w:ascii="Arial" w:hAnsi="Arial"/>
          <w:color w:val="000000"/>
          <w:sz w:val="18"/>
        </w:rPr>
        <w:t xml:space="preserve">250) </w:t>
      </w:r>
      <w:r w:rsidR="00676D69">
        <w:rPr>
          <w:rFonts w:ascii="Arial" w:hAnsi="Arial"/>
          <w:color w:val="000000"/>
          <w:sz w:val="18"/>
        </w:rPr>
        <w:t>595</w:t>
      </w:r>
      <w:r w:rsidR="00171BCF">
        <w:rPr>
          <w:rFonts w:ascii="Arial" w:hAnsi="Arial"/>
          <w:color w:val="000000"/>
          <w:sz w:val="18"/>
        </w:rPr>
        <w:t>-</w:t>
      </w:r>
      <w:r w:rsidR="00676D69">
        <w:rPr>
          <w:rFonts w:ascii="Arial" w:hAnsi="Arial"/>
          <w:color w:val="000000"/>
          <w:sz w:val="18"/>
        </w:rPr>
        <w:t>3225</w:t>
      </w:r>
      <w:r w:rsidR="00F93F27">
        <w:rPr>
          <w:rFonts w:ascii="Arial" w:hAnsi="Arial"/>
          <w:sz w:val="18"/>
        </w:rPr>
        <w:t xml:space="preserve"> </w:t>
      </w:r>
      <w:r w:rsidR="00F93F27">
        <w:rPr>
          <w:sz w:val="18"/>
        </w:rPr>
        <w:t>-</w:t>
      </w:r>
      <w:r w:rsidR="00F93F27">
        <w:rPr>
          <w:rFonts w:ascii="Arial" w:hAnsi="Arial"/>
          <w:sz w:val="18"/>
        </w:rPr>
        <w:t xml:space="preserve"> E: </w:t>
      </w:r>
      <w:hyperlink r:id="rId6" w:history="1">
        <w:r w:rsidR="00F93F27">
          <w:rPr>
            <w:rStyle w:val="Hyperlink"/>
            <w:rFonts w:ascii="Arial" w:hAnsi="Arial"/>
          </w:rPr>
          <w:t>piers.hollott@gmail.com</w:t>
        </w:r>
      </w:hyperlink>
    </w:p>
    <w:p w:rsidR="00F93F27" w:rsidRDefault="000C6875" w:rsidP="000C6875">
      <w:pPr>
        <w:pStyle w:val="Heading1"/>
        <w:tabs>
          <w:tab w:val="left" w:pos="0"/>
        </w:tabs>
        <w:spacing w:before="360" w:after="0"/>
        <w:jc w:val="center"/>
      </w:pPr>
      <w:r>
        <w:t>WORK</w:t>
      </w:r>
      <w:r w:rsidR="00F93F27">
        <w:t xml:space="preserve"> </w:t>
      </w:r>
      <w:r>
        <w:t>EXPERIENCE</w:t>
      </w:r>
    </w:p>
    <w:p w:rsidR="00A07A6F" w:rsidRDefault="00A07A6F" w:rsidP="000C6875">
      <w:pPr>
        <w:spacing w:before="240" w:after="120"/>
        <w:ind w:left="720" w:hanging="7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>Principal Technologist. Sierra Systems.</w:t>
      </w:r>
      <w:r>
        <w:rPr>
          <w:rFonts w:ascii="Arial" w:hAnsi="Arial"/>
          <w:i/>
          <w:lang w:val="en-CA"/>
        </w:rPr>
        <w:t xml:space="preserve"> </w:t>
      </w:r>
      <w:r w:rsidR="001F39F7">
        <w:rPr>
          <w:rFonts w:ascii="Arial" w:hAnsi="Arial"/>
          <w:lang w:val="en-CA"/>
        </w:rPr>
        <w:t>Victoria, BC. June 2013</w:t>
      </w:r>
      <w:r>
        <w:rPr>
          <w:rFonts w:ascii="Arial" w:hAnsi="Arial"/>
          <w:lang w:val="en-CA"/>
        </w:rPr>
        <w:t xml:space="preserve"> to present.</w:t>
      </w:r>
    </w:p>
    <w:p w:rsidR="00A07A6F" w:rsidRPr="00A07A6F" w:rsidRDefault="00A07A6F" w:rsidP="00A07A6F">
      <w:pPr>
        <w:keepNext/>
        <w:spacing w:before="120" w:after="120"/>
        <w:rPr>
          <w:rFonts w:ascii="Arial" w:hAnsi="Arial"/>
          <w:bCs/>
          <w:lang w:val="en-CA"/>
        </w:rPr>
      </w:pPr>
      <w:r w:rsidRPr="00A07A6F">
        <w:rPr>
          <w:rFonts w:ascii="Arial" w:hAnsi="Arial"/>
          <w:bCs/>
          <w:lang w:val="en-CA"/>
        </w:rPr>
        <w:t xml:space="preserve">The British Columbia Provincial Laboratory Information System (PLIS) project involves development of a system to store patient laboratory information </w:t>
      </w:r>
      <w:r>
        <w:rPr>
          <w:rFonts w:ascii="Arial" w:hAnsi="Arial"/>
          <w:bCs/>
          <w:lang w:val="en-CA"/>
        </w:rPr>
        <w:t>across</w:t>
      </w:r>
      <w:r w:rsidRPr="00A07A6F">
        <w:rPr>
          <w:rFonts w:ascii="Arial" w:hAnsi="Arial"/>
          <w:bCs/>
          <w:lang w:val="en-CA"/>
        </w:rPr>
        <w:t xml:space="preserve"> the province. The project has involved customization of the original Java-based product to meet BC requirement</w:t>
      </w:r>
      <w:r w:rsidR="00B64551">
        <w:rPr>
          <w:rFonts w:ascii="Arial" w:hAnsi="Arial"/>
          <w:bCs/>
          <w:lang w:val="en-CA"/>
        </w:rPr>
        <w:t xml:space="preserve">s and integration </w:t>
      </w:r>
      <w:r w:rsidRPr="00A07A6F">
        <w:rPr>
          <w:rFonts w:ascii="Arial" w:hAnsi="Arial"/>
          <w:bCs/>
          <w:lang w:val="en-CA"/>
        </w:rPr>
        <w:t>with the BC Health Information Access Layer (HIAL).</w:t>
      </w:r>
    </w:p>
    <w:p w:rsidR="00A07A6F" w:rsidRDefault="00A07A6F" w:rsidP="00A07A6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Technical Lead for ongoing maintenance and work orders for multi-tier messaging based system capable of receiving patient lab information in an HL7v3 messaging format, and storing the information for future reference.</w:t>
      </w:r>
    </w:p>
    <w:p w:rsidR="00751545" w:rsidRDefault="00A07A6F" w:rsidP="00A07A6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P</w:t>
      </w:r>
      <w:r w:rsidRPr="00A07A6F">
        <w:rPr>
          <w:rFonts w:ascii="Arial" w:hAnsi="Arial"/>
          <w:bCs/>
          <w:lang w:val="en-CA"/>
        </w:rPr>
        <w:t>rovides leadership on the PLIS technical team based on expertise with</w:t>
      </w:r>
      <w:r>
        <w:rPr>
          <w:rFonts w:ascii="Arial" w:hAnsi="Arial"/>
          <w:bCs/>
          <w:lang w:val="en-CA"/>
        </w:rPr>
        <w:t xml:space="preserve"> the</w:t>
      </w:r>
      <w:r w:rsidRPr="00A07A6F">
        <w:rPr>
          <w:rFonts w:ascii="Arial" w:hAnsi="Arial"/>
          <w:bCs/>
          <w:lang w:val="en-CA"/>
        </w:rPr>
        <w:t xml:space="preserve"> HL7v3 messaging standards, with responsibilities including </w:t>
      </w:r>
      <w:proofErr w:type="spellStart"/>
      <w:r w:rsidRPr="00A07A6F">
        <w:rPr>
          <w:rFonts w:ascii="Arial" w:hAnsi="Arial"/>
          <w:bCs/>
          <w:lang w:val="en-CA"/>
        </w:rPr>
        <w:t>liasing</w:t>
      </w:r>
      <w:proofErr w:type="spellEnd"/>
      <w:r w:rsidRPr="00A07A6F">
        <w:rPr>
          <w:rFonts w:ascii="Arial" w:hAnsi="Arial"/>
          <w:bCs/>
          <w:lang w:val="en-CA"/>
        </w:rPr>
        <w:t xml:space="preserve"> with vari</w:t>
      </w:r>
      <w:r w:rsidR="00751545">
        <w:rPr>
          <w:rFonts w:ascii="Arial" w:hAnsi="Arial"/>
          <w:bCs/>
          <w:lang w:val="en-CA"/>
        </w:rPr>
        <w:t xml:space="preserve">ous other teams involved in </w:t>
      </w:r>
      <w:r w:rsidRPr="00A07A6F">
        <w:rPr>
          <w:rFonts w:ascii="Arial" w:hAnsi="Arial"/>
          <w:bCs/>
          <w:lang w:val="en-CA"/>
        </w:rPr>
        <w:t>project requirements analysis</w:t>
      </w:r>
      <w:r>
        <w:rPr>
          <w:rFonts w:ascii="Arial" w:hAnsi="Arial"/>
          <w:bCs/>
          <w:lang w:val="en-CA"/>
        </w:rPr>
        <w:t xml:space="preserve"> and gathering</w:t>
      </w:r>
      <w:r w:rsidR="007B72CA">
        <w:rPr>
          <w:rFonts w:ascii="Arial" w:hAnsi="Arial"/>
          <w:bCs/>
          <w:lang w:val="en-CA"/>
        </w:rPr>
        <w:t>, software design,</w:t>
      </w:r>
      <w:r w:rsidRPr="00A07A6F">
        <w:rPr>
          <w:rFonts w:ascii="Arial" w:hAnsi="Arial"/>
          <w:bCs/>
          <w:lang w:val="en-CA"/>
        </w:rPr>
        <w:t xml:space="preserve"> code reviews, </w:t>
      </w:r>
      <w:r w:rsidR="00751545">
        <w:rPr>
          <w:rFonts w:ascii="Arial" w:hAnsi="Arial"/>
          <w:bCs/>
          <w:lang w:val="en-CA"/>
        </w:rPr>
        <w:t>and scope management.</w:t>
      </w:r>
    </w:p>
    <w:p w:rsidR="00A07A6F" w:rsidRDefault="00751545" w:rsidP="00A07A6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Authoring</w:t>
      </w:r>
      <w:r w:rsidR="00A07A6F" w:rsidRPr="00A07A6F">
        <w:rPr>
          <w:rFonts w:ascii="Arial" w:hAnsi="Arial"/>
          <w:bCs/>
          <w:lang w:val="en-CA"/>
        </w:rPr>
        <w:t xml:space="preserve"> architectural approach and client deliverable documents. </w:t>
      </w:r>
    </w:p>
    <w:p w:rsidR="00A07A6F" w:rsidRDefault="00A07A6F" w:rsidP="00A07A6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I</w:t>
      </w:r>
      <w:r w:rsidRPr="00A07A6F">
        <w:rPr>
          <w:rFonts w:ascii="Arial" w:hAnsi="Arial"/>
          <w:bCs/>
          <w:lang w:val="en-CA"/>
        </w:rPr>
        <w:t>nvolved in estimation, costing and administration activities.</w:t>
      </w:r>
    </w:p>
    <w:p w:rsidR="000C6875" w:rsidRPr="00A07A6F" w:rsidRDefault="000C6875" w:rsidP="00A07A6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Technical evangelist for enterprise mobility and other emerging technologies.</w:t>
      </w:r>
    </w:p>
    <w:p w:rsidR="00B521B1" w:rsidRDefault="00CC40CB" w:rsidP="00A07A6F">
      <w:pPr>
        <w:spacing w:before="240" w:after="120"/>
        <w:ind w:left="720" w:hanging="7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>Senior Java Developer/</w:t>
      </w:r>
      <w:r w:rsidR="00171BCF">
        <w:rPr>
          <w:rFonts w:ascii="Arial" w:hAnsi="Arial"/>
          <w:b/>
          <w:lang w:val="en-CA"/>
        </w:rPr>
        <w:t xml:space="preserve">HL7 </w:t>
      </w:r>
      <w:r w:rsidR="00A07A6F">
        <w:rPr>
          <w:rFonts w:ascii="Arial" w:hAnsi="Arial"/>
          <w:b/>
          <w:lang w:val="en-CA"/>
        </w:rPr>
        <w:t>Specialist</w:t>
      </w:r>
      <w:r w:rsidR="00B521B1">
        <w:rPr>
          <w:rFonts w:ascii="Arial" w:hAnsi="Arial"/>
          <w:b/>
          <w:lang w:val="en-CA"/>
        </w:rPr>
        <w:t>. Sierra Systems.</w:t>
      </w:r>
      <w:r w:rsidR="00B521B1">
        <w:rPr>
          <w:rFonts w:ascii="Arial" w:hAnsi="Arial"/>
          <w:i/>
          <w:lang w:val="en-CA"/>
        </w:rPr>
        <w:t xml:space="preserve"> </w:t>
      </w:r>
      <w:smartTag w:uri="urn:schemas-microsoft-com:office:smarttags" w:element="place">
        <w:smartTag w:uri="urn:schemas-microsoft-com:office:smarttags" w:element="City">
          <w:r w:rsidR="00B521B1">
            <w:rPr>
              <w:rFonts w:ascii="Arial" w:hAnsi="Arial"/>
              <w:lang w:val="en-CA"/>
            </w:rPr>
            <w:t>Victoria</w:t>
          </w:r>
        </w:smartTag>
        <w:r w:rsidR="00B521B1">
          <w:rPr>
            <w:rFonts w:ascii="Arial" w:hAnsi="Arial"/>
            <w:lang w:val="en-CA"/>
          </w:rPr>
          <w:t xml:space="preserve">, </w:t>
        </w:r>
        <w:smartTag w:uri="urn:schemas-microsoft-com:office:smarttags" w:element="State">
          <w:r w:rsidR="00B521B1">
            <w:rPr>
              <w:rFonts w:ascii="Arial" w:hAnsi="Arial"/>
              <w:lang w:val="en-CA"/>
            </w:rPr>
            <w:t>BC</w:t>
          </w:r>
        </w:smartTag>
      </w:smartTag>
      <w:r w:rsidR="00B521B1">
        <w:rPr>
          <w:rFonts w:ascii="Arial" w:hAnsi="Arial"/>
          <w:lang w:val="en-CA"/>
        </w:rPr>
        <w:t xml:space="preserve">. June 2007 to </w:t>
      </w:r>
      <w:r w:rsidR="00A07A6F">
        <w:rPr>
          <w:rFonts w:ascii="Arial" w:hAnsi="Arial"/>
          <w:lang w:val="en-CA"/>
        </w:rPr>
        <w:t>June 2013</w:t>
      </w:r>
      <w:r w:rsidR="00B521B1">
        <w:rPr>
          <w:rFonts w:ascii="Arial" w:hAnsi="Arial"/>
          <w:lang w:val="en-CA"/>
        </w:rPr>
        <w:t>.</w:t>
      </w:r>
    </w:p>
    <w:p w:rsidR="000C6875" w:rsidRDefault="009A017C" w:rsidP="0058565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Net-new d</w:t>
      </w:r>
      <w:r w:rsidR="00CC40CB">
        <w:rPr>
          <w:rFonts w:ascii="Arial" w:hAnsi="Arial"/>
          <w:bCs/>
          <w:lang w:val="en-CA"/>
        </w:rPr>
        <w:t>esign and development of client-server applications using J</w:t>
      </w:r>
      <w:r w:rsidR="00676D69">
        <w:rPr>
          <w:rFonts w:ascii="Arial" w:hAnsi="Arial"/>
          <w:bCs/>
          <w:lang w:val="en-CA"/>
        </w:rPr>
        <w:t xml:space="preserve">ava </w:t>
      </w:r>
      <w:r w:rsidR="00C82FCD">
        <w:rPr>
          <w:rFonts w:ascii="Arial" w:hAnsi="Arial"/>
          <w:bCs/>
          <w:lang w:val="en-CA"/>
        </w:rPr>
        <w:t>1.5 a</w:t>
      </w:r>
      <w:r w:rsidR="00676D69">
        <w:rPr>
          <w:rFonts w:ascii="Arial" w:hAnsi="Arial"/>
          <w:bCs/>
          <w:lang w:val="en-CA"/>
        </w:rPr>
        <w:t>nd 1.6 with Spring, Hibernate</w:t>
      </w:r>
      <w:r w:rsidR="000C6875">
        <w:rPr>
          <w:rFonts w:ascii="Arial" w:hAnsi="Arial"/>
          <w:bCs/>
          <w:lang w:val="en-CA"/>
        </w:rPr>
        <w:t>,</w:t>
      </w:r>
      <w:r w:rsidR="00676D69">
        <w:rPr>
          <w:rFonts w:ascii="Arial" w:hAnsi="Arial"/>
          <w:bCs/>
          <w:lang w:val="en-CA"/>
        </w:rPr>
        <w:t xml:space="preserve"> Adobe Flex</w:t>
      </w:r>
      <w:r w:rsidR="000C6875">
        <w:rPr>
          <w:rFonts w:ascii="Arial" w:hAnsi="Arial"/>
          <w:bCs/>
          <w:lang w:val="en-CA"/>
        </w:rPr>
        <w:t xml:space="preserve"> architecture; Maven and Eclipse.</w:t>
      </w:r>
    </w:p>
    <w:p w:rsidR="00C82FCD" w:rsidRDefault="00C82FCD" w:rsidP="0058565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 xml:space="preserve">ETL (conversion) from legacy database to Oracle 10G using </w:t>
      </w:r>
      <w:proofErr w:type="spellStart"/>
      <w:r>
        <w:rPr>
          <w:rFonts w:ascii="Arial" w:hAnsi="Arial"/>
          <w:bCs/>
          <w:lang w:val="en-CA"/>
        </w:rPr>
        <w:t>Talend</w:t>
      </w:r>
      <w:proofErr w:type="spellEnd"/>
      <w:r>
        <w:rPr>
          <w:rFonts w:ascii="Arial" w:hAnsi="Arial"/>
          <w:bCs/>
          <w:lang w:val="en-CA"/>
        </w:rPr>
        <w:t xml:space="preserve"> Open Studio, an open-source ETL/MDM data integration product.</w:t>
      </w:r>
    </w:p>
    <w:p w:rsidR="00B521B1" w:rsidRDefault="00171BCF" w:rsidP="0058565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Prepared s</w:t>
      </w:r>
      <w:r w:rsidR="005342F4">
        <w:rPr>
          <w:rFonts w:ascii="Arial" w:hAnsi="Arial"/>
          <w:bCs/>
          <w:lang w:val="en-CA"/>
        </w:rPr>
        <w:t>cope</w:t>
      </w:r>
      <w:r>
        <w:rPr>
          <w:rFonts w:ascii="Arial" w:hAnsi="Arial"/>
          <w:bCs/>
          <w:lang w:val="en-CA"/>
        </w:rPr>
        <w:t xml:space="preserve"> tracking</w:t>
      </w:r>
      <w:r w:rsidR="005342F4">
        <w:rPr>
          <w:rFonts w:ascii="Arial" w:hAnsi="Arial"/>
          <w:bCs/>
          <w:lang w:val="en-CA"/>
        </w:rPr>
        <w:t xml:space="preserve">, design and </w:t>
      </w:r>
      <w:r w:rsidR="0058565F">
        <w:rPr>
          <w:rFonts w:ascii="Arial" w:hAnsi="Arial"/>
          <w:bCs/>
          <w:lang w:val="en-CA"/>
        </w:rPr>
        <w:t>development for code changes for</w:t>
      </w:r>
      <w:r w:rsidR="005342F4">
        <w:rPr>
          <w:rFonts w:ascii="Arial" w:hAnsi="Arial"/>
          <w:bCs/>
          <w:lang w:val="en-CA"/>
        </w:rPr>
        <w:t xml:space="preserve"> </w:t>
      </w:r>
      <w:r w:rsidR="0058565F">
        <w:rPr>
          <w:rFonts w:ascii="Arial" w:hAnsi="Arial"/>
          <w:bCs/>
          <w:lang w:val="en-CA"/>
        </w:rPr>
        <w:t xml:space="preserve">multiple </w:t>
      </w:r>
      <w:r w:rsidR="005342F4">
        <w:rPr>
          <w:rFonts w:ascii="Arial" w:hAnsi="Arial"/>
          <w:bCs/>
          <w:lang w:val="en-CA"/>
        </w:rPr>
        <w:t>release</w:t>
      </w:r>
      <w:r w:rsidR="0058565F">
        <w:rPr>
          <w:rFonts w:ascii="Arial" w:hAnsi="Arial"/>
          <w:bCs/>
          <w:lang w:val="en-CA"/>
        </w:rPr>
        <w:t>s</w:t>
      </w:r>
      <w:r w:rsidR="00786451">
        <w:rPr>
          <w:rFonts w:ascii="Arial" w:hAnsi="Arial"/>
          <w:bCs/>
          <w:lang w:val="en-CA"/>
        </w:rPr>
        <w:t xml:space="preserve"> of </w:t>
      </w:r>
      <w:r w:rsidR="00351148">
        <w:rPr>
          <w:rFonts w:ascii="Arial" w:hAnsi="Arial"/>
          <w:bCs/>
          <w:lang w:val="en-CA"/>
        </w:rPr>
        <w:t xml:space="preserve">WHIC </w:t>
      </w:r>
      <w:r w:rsidR="005342F4">
        <w:rPr>
          <w:rFonts w:ascii="Arial" w:hAnsi="Arial"/>
          <w:bCs/>
          <w:lang w:val="en-CA"/>
        </w:rPr>
        <w:t>Healthca</w:t>
      </w:r>
      <w:r w:rsidR="0058565F">
        <w:rPr>
          <w:rFonts w:ascii="Arial" w:hAnsi="Arial"/>
          <w:bCs/>
          <w:lang w:val="en-CA"/>
        </w:rPr>
        <w:t>re Provider Registry</w:t>
      </w:r>
      <w:r w:rsidR="000C6875">
        <w:rPr>
          <w:rFonts w:ascii="Arial" w:hAnsi="Arial"/>
          <w:bCs/>
          <w:lang w:val="en-CA"/>
        </w:rPr>
        <w:t xml:space="preserve"> (PRS)</w:t>
      </w:r>
      <w:r w:rsidR="005342F4">
        <w:rPr>
          <w:rFonts w:ascii="Arial" w:hAnsi="Arial"/>
          <w:bCs/>
          <w:lang w:val="en-CA"/>
        </w:rPr>
        <w:t xml:space="preserve">, </w:t>
      </w:r>
      <w:r>
        <w:rPr>
          <w:rFonts w:ascii="Arial" w:hAnsi="Arial"/>
          <w:bCs/>
          <w:lang w:val="en-CA"/>
        </w:rPr>
        <w:t xml:space="preserve">a J2EE </w:t>
      </w:r>
      <w:r w:rsidR="007F7DF9">
        <w:rPr>
          <w:rFonts w:ascii="Arial" w:hAnsi="Arial"/>
          <w:bCs/>
          <w:lang w:val="en-CA"/>
        </w:rPr>
        <w:t xml:space="preserve">EHR </w:t>
      </w:r>
      <w:r>
        <w:rPr>
          <w:rFonts w:ascii="Arial" w:hAnsi="Arial"/>
          <w:bCs/>
          <w:lang w:val="en-CA"/>
        </w:rPr>
        <w:t>database application used by provincial jurisdictions Canada-wide</w:t>
      </w:r>
      <w:r w:rsidR="00B521B1">
        <w:rPr>
          <w:rFonts w:ascii="Arial" w:hAnsi="Arial"/>
          <w:bCs/>
          <w:lang w:val="en-CA"/>
        </w:rPr>
        <w:t>.</w:t>
      </w:r>
    </w:p>
    <w:p w:rsidR="00B521B1" w:rsidRDefault="00171BCF" w:rsidP="0058565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Lead</w:t>
      </w:r>
      <w:r w:rsidR="00B521B1">
        <w:rPr>
          <w:rFonts w:ascii="Arial" w:hAnsi="Arial"/>
          <w:bCs/>
          <w:lang w:val="en-CA"/>
        </w:rPr>
        <w:t xml:space="preserve"> documentation rework effort</w:t>
      </w:r>
      <w:r w:rsidR="00676D69">
        <w:rPr>
          <w:rFonts w:ascii="Arial" w:hAnsi="Arial"/>
          <w:bCs/>
          <w:lang w:val="en-CA"/>
        </w:rPr>
        <w:t xml:space="preserve"> for </w:t>
      </w:r>
      <w:r>
        <w:rPr>
          <w:rFonts w:ascii="Arial" w:hAnsi="Arial"/>
          <w:bCs/>
          <w:lang w:val="en-CA"/>
        </w:rPr>
        <w:t>Provider Registry documentation</w:t>
      </w:r>
      <w:r w:rsidR="005342F4">
        <w:rPr>
          <w:rFonts w:ascii="Arial" w:hAnsi="Arial"/>
          <w:bCs/>
          <w:lang w:val="en-CA"/>
        </w:rPr>
        <w:t>.</w:t>
      </w:r>
    </w:p>
    <w:p w:rsidR="00786451" w:rsidRDefault="0058565F" w:rsidP="0058565F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 xml:space="preserve">Conformance testing for </w:t>
      </w:r>
      <w:r w:rsidR="00786451">
        <w:rPr>
          <w:rFonts w:ascii="Arial" w:hAnsi="Arial"/>
          <w:bCs/>
          <w:lang w:val="en-CA"/>
        </w:rPr>
        <w:t>Health Level 7 (HL7)</w:t>
      </w:r>
      <w:r>
        <w:rPr>
          <w:rFonts w:ascii="Arial" w:hAnsi="Arial"/>
          <w:bCs/>
          <w:lang w:val="en-CA"/>
        </w:rPr>
        <w:t xml:space="preserve"> Interface with PRS,</w:t>
      </w:r>
      <w:r w:rsidR="00786451">
        <w:rPr>
          <w:rFonts w:ascii="Arial" w:hAnsi="Arial"/>
          <w:bCs/>
          <w:lang w:val="en-CA"/>
        </w:rPr>
        <w:t xml:space="preserve"> involv</w:t>
      </w:r>
      <w:r>
        <w:rPr>
          <w:rFonts w:ascii="Arial" w:hAnsi="Arial"/>
          <w:bCs/>
          <w:lang w:val="en-CA"/>
        </w:rPr>
        <w:t>ing</w:t>
      </w:r>
      <w:r w:rsidR="00786451">
        <w:rPr>
          <w:rFonts w:ascii="Arial" w:hAnsi="Arial"/>
          <w:bCs/>
          <w:lang w:val="en-CA"/>
        </w:rPr>
        <w:t xml:space="preserve"> test query</w:t>
      </w:r>
      <w:r>
        <w:rPr>
          <w:rFonts w:ascii="Arial" w:hAnsi="Arial"/>
          <w:bCs/>
          <w:lang w:val="en-CA"/>
        </w:rPr>
        <w:t>/response message creation, XSL, XSD, SOAP and WSDL</w:t>
      </w:r>
      <w:r w:rsidR="00786451">
        <w:rPr>
          <w:rFonts w:ascii="Arial" w:hAnsi="Arial"/>
          <w:bCs/>
          <w:lang w:val="en-CA"/>
        </w:rPr>
        <w:t>.</w:t>
      </w:r>
    </w:p>
    <w:p w:rsidR="00351148" w:rsidRDefault="00171BCF" w:rsidP="00351148">
      <w:pPr>
        <w:numPr>
          <w:ilvl w:val="0"/>
          <w:numId w:val="18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Engineered</w:t>
      </w:r>
      <w:r w:rsidR="00786451">
        <w:rPr>
          <w:rFonts w:ascii="Arial" w:hAnsi="Arial"/>
          <w:bCs/>
          <w:lang w:val="en-CA"/>
        </w:rPr>
        <w:t xml:space="preserve"> changes to the Provider Registry HL7 interface to add new web service end points</w:t>
      </w:r>
      <w:r>
        <w:rPr>
          <w:rFonts w:ascii="Arial" w:hAnsi="Arial"/>
          <w:bCs/>
          <w:lang w:val="en-CA"/>
        </w:rPr>
        <w:t xml:space="preserve">, adding </w:t>
      </w:r>
      <w:r w:rsidR="0058565F">
        <w:rPr>
          <w:rFonts w:ascii="Arial" w:hAnsi="Arial"/>
          <w:bCs/>
          <w:lang w:val="en-CA"/>
        </w:rPr>
        <w:t>XSL transformations</w:t>
      </w:r>
      <w:r>
        <w:rPr>
          <w:rFonts w:ascii="Arial" w:hAnsi="Arial"/>
          <w:bCs/>
          <w:lang w:val="en-CA"/>
        </w:rPr>
        <w:t xml:space="preserve"> for new interactions</w:t>
      </w:r>
      <w:r w:rsidR="00786451">
        <w:rPr>
          <w:rFonts w:ascii="Arial" w:hAnsi="Arial"/>
          <w:bCs/>
          <w:lang w:val="en-CA"/>
        </w:rPr>
        <w:t xml:space="preserve">. </w:t>
      </w:r>
    </w:p>
    <w:p w:rsidR="00B521B1" w:rsidRDefault="00B521B1" w:rsidP="00B521B1">
      <w:pPr>
        <w:rPr>
          <w:rFonts w:ascii="Arial" w:hAnsi="Arial"/>
          <w:bCs/>
          <w:lang w:val="en-CA"/>
        </w:rPr>
      </w:pPr>
    </w:p>
    <w:p w:rsidR="00F93F27" w:rsidRDefault="00C82FCD">
      <w:pPr>
        <w:spacing w:after="120"/>
        <w:ind w:left="720" w:hanging="7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 xml:space="preserve">Senior </w:t>
      </w:r>
      <w:r w:rsidR="00B521B1">
        <w:rPr>
          <w:rFonts w:ascii="Arial" w:hAnsi="Arial"/>
          <w:b/>
          <w:lang w:val="en-CA"/>
        </w:rPr>
        <w:t>Java Developer</w:t>
      </w:r>
      <w:r w:rsidR="00171BCF">
        <w:rPr>
          <w:rFonts w:ascii="Arial" w:hAnsi="Arial"/>
          <w:b/>
          <w:lang w:val="en-CA"/>
        </w:rPr>
        <w:t>/Project Lead</w:t>
      </w:r>
      <w:r w:rsidR="00F93F27">
        <w:rPr>
          <w:rFonts w:ascii="Arial" w:hAnsi="Arial"/>
          <w:b/>
          <w:lang w:val="en-CA"/>
        </w:rPr>
        <w:t xml:space="preserve">. CMSI Mentoring Solutions. </w:t>
      </w:r>
      <w:proofErr w:type="spellStart"/>
      <w:smartTag w:uri="urn:schemas-microsoft-com:office:smarttags" w:element="place">
        <w:smartTag w:uri="urn:schemas-microsoft-com:office:smarttags" w:element="City">
          <w:r w:rsidR="00F93F27">
            <w:rPr>
              <w:rFonts w:ascii="Arial" w:hAnsi="Arial"/>
              <w:lang w:val="en-CA"/>
            </w:rPr>
            <w:t>Saanichton</w:t>
          </w:r>
        </w:smartTag>
        <w:proofErr w:type="spellEnd"/>
        <w:r w:rsidR="00F93F27">
          <w:rPr>
            <w:rFonts w:ascii="Arial" w:hAnsi="Arial"/>
            <w:lang w:val="en-CA"/>
          </w:rPr>
          <w:t xml:space="preserve">, </w:t>
        </w:r>
        <w:smartTag w:uri="urn:schemas-microsoft-com:office:smarttags" w:element="State">
          <w:r w:rsidR="00F93F27">
            <w:rPr>
              <w:rFonts w:ascii="Arial" w:hAnsi="Arial"/>
              <w:lang w:val="en-CA"/>
            </w:rPr>
            <w:t>BC</w:t>
          </w:r>
        </w:smartTag>
      </w:smartTag>
      <w:r w:rsidR="00F93F27">
        <w:rPr>
          <w:rFonts w:ascii="Arial" w:hAnsi="Arial"/>
          <w:lang w:val="en-CA"/>
        </w:rPr>
        <w:t xml:space="preserve">.  June 2006 to </w:t>
      </w:r>
      <w:r w:rsidR="00B521B1">
        <w:rPr>
          <w:rFonts w:ascii="Arial" w:hAnsi="Arial"/>
          <w:lang w:val="en-CA"/>
        </w:rPr>
        <w:t>June 2007</w:t>
      </w:r>
      <w:r w:rsidR="00F93F27">
        <w:rPr>
          <w:rFonts w:ascii="Arial" w:hAnsi="Arial"/>
          <w:lang w:val="en-CA"/>
        </w:rPr>
        <w:t>.</w:t>
      </w:r>
    </w:p>
    <w:p w:rsidR="00171BCF" w:rsidRDefault="00171BCF" w:rsidP="00171BCF">
      <w:pPr>
        <w:numPr>
          <w:ilvl w:val="0"/>
          <w:numId w:val="19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 xml:space="preserve">Team lead for several development </w:t>
      </w:r>
      <w:r w:rsidR="00BE0CCC">
        <w:rPr>
          <w:rFonts w:ascii="Arial" w:hAnsi="Arial"/>
          <w:bCs/>
          <w:lang w:val="en-CA"/>
        </w:rPr>
        <w:t>cycle</w:t>
      </w:r>
      <w:r>
        <w:rPr>
          <w:rFonts w:ascii="Arial" w:hAnsi="Arial"/>
          <w:bCs/>
          <w:lang w:val="en-CA"/>
        </w:rPr>
        <w:t xml:space="preserve">s of </w:t>
      </w:r>
      <w:proofErr w:type="spellStart"/>
      <w:r>
        <w:rPr>
          <w:rFonts w:ascii="Arial" w:hAnsi="Arial"/>
          <w:bCs/>
          <w:lang w:val="en-CA"/>
        </w:rPr>
        <w:t>Colaboro</w:t>
      </w:r>
      <w:proofErr w:type="spellEnd"/>
      <w:r>
        <w:rPr>
          <w:rFonts w:ascii="Arial" w:hAnsi="Arial"/>
          <w:bCs/>
          <w:lang w:val="en-CA"/>
        </w:rPr>
        <w:t xml:space="preserve"> mentoring software, including Mentoring Action Plan and Coaching Plan modules.</w:t>
      </w:r>
    </w:p>
    <w:p w:rsidR="00F93F27" w:rsidRDefault="0058565F" w:rsidP="0058565F">
      <w:pPr>
        <w:numPr>
          <w:ilvl w:val="0"/>
          <w:numId w:val="19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Developed</w:t>
      </w:r>
      <w:r w:rsidR="00F93F27">
        <w:rPr>
          <w:rFonts w:ascii="Arial" w:hAnsi="Arial"/>
          <w:bCs/>
          <w:lang w:val="en-CA"/>
        </w:rPr>
        <w:t xml:space="preserve"> and maintain</w:t>
      </w:r>
      <w:r>
        <w:rPr>
          <w:rFonts w:ascii="Arial" w:hAnsi="Arial"/>
          <w:bCs/>
          <w:lang w:val="en-CA"/>
        </w:rPr>
        <w:t>ed</w:t>
      </w:r>
      <w:r w:rsidR="00F93F27">
        <w:rPr>
          <w:rFonts w:ascii="Arial" w:hAnsi="Arial"/>
          <w:bCs/>
          <w:lang w:val="en-CA"/>
        </w:rPr>
        <w:t xml:space="preserve"> existing code-base, using Spring, Hibernate and Tapestry, Java Server Pages and </w:t>
      </w:r>
      <w:r w:rsidR="00676D69">
        <w:rPr>
          <w:rFonts w:ascii="Arial" w:hAnsi="Arial"/>
          <w:bCs/>
          <w:lang w:val="en-CA"/>
        </w:rPr>
        <w:t>core s</w:t>
      </w:r>
      <w:r w:rsidR="00F93F27">
        <w:rPr>
          <w:rFonts w:ascii="Arial" w:hAnsi="Arial"/>
          <w:bCs/>
          <w:lang w:val="en-CA"/>
        </w:rPr>
        <w:t>ervlets</w:t>
      </w:r>
      <w:r>
        <w:rPr>
          <w:rFonts w:ascii="Arial" w:hAnsi="Arial"/>
          <w:bCs/>
          <w:lang w:val="en-CA"/>
        </w:rPr>
        <w:t>, MySQL and Apache Tomcat</w:t>
      </w:r>
      <w:r w:rsidR="00F93F27">
        <w:rPr>
          <w:rFonts w:ascii="Arial" w:hAnsi="Arial"/>
          <w:bCs/>
          <w:lang w:val="en-CA"/>
        </w:rPr>
        <w:t>.</w:t>
      </w:r>
    </w:p>
    <w:p w:rsidR="00F93F27" w:rsidRDefault="0058565F" w:rsidP="0058565F">
      <w:pPr>
        <w:numPr>
          <w:ilvl w:val="0"/>
          <w:numId w:val="19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Lead</w:t>
      </w:r>
      <w:r w:rsidR="00F93F27">
        <w:rPr>
          <w:rFonts w:ascii="Arial" w:hAnsi="Arial"/>
          <w:bCs/>
          <w:lang w:val="en-CA"/>
        </w:rPr>
        <w:t xml:space="preserve"> Qual</w:t>
      </w:r>
      <w:r>
        <w:rPr>
          <w:rFonts w:ascii="Arial" w:hAnsi="Arial"/>
          <w:bCs/>
          <w:lang w:val="en-CA"/>
        </w:rPr>
        <w:t>ity Assurance effort, including</w:t>
      </w:r>
      <w:r w:rsidR="00F93F27">
        <w:rPr>
          <w:rFonts w:ascii="Arial" w:hAnsi="Arial"/>
          <w:bCs/>
          <w:lang w:val="en-CA"/>
        </w:rPr>
        <w:t xml:space="preserve"> development of</w:t>
      </w:r>
      <w:r w:rsidR="00B521B1">
        <w:rPr>
          <w:rFonts w:ascii="Arial" w:hAnsi="Arial"/>
          <w:bCs/>
          <w:lang w:val="en-CA"/>
        </w:rPr>
        <w:t xml:space="preserve"> open-source QA </w:t>
      </w:r>
      <w:r w:rsidR="00F93F27">
        <w:rPr>
          <w:rFonts w:ascii="Arial" w:hAnsi="Arial"/>
          <w:bCs/>
          <w:lang w:val="en-CA"/>
        </w:rPr>
        <w:t>use case knowledge-</w:t>
      </w:r>
      <w:proofErr w:type="spellStart"/>
      <w:r w:rsidR="00F93F27">
        <w:rPr>
          <w:rFonts w:ascii="Arial" w:hAnsi="Arial"/>
          <w:bCs/>
          <w:lang w:val="en-CA"/>
        </w:rPr>
        <w:t>base</w:t>
      </w:r>
      <w:proofErr w:type="spellEnd"/>
      <w:r w:rsidR="0000430A">
        <w:rPr>
          <w:rFonts w:ascii="Arial" w:hAnsi="Arial"/>
          <w:bCs/>
          <w:lang w:val="en-CA"/>
        </w:rPr>
        <w:t xml:space="preserve"> web service (</w:t>
      </w:r>
      <w:r>
        <w:rPr>
          <w:rFonts w:ascii="Arial" w:hAnsi="Arial"/>
          <w:bCs/>
          <w:lang w:val="en-CA"/>
        </w:rPr>
        <w:t>generate</w:t>
      </w:r>
      <w:r w:rsidR="0000430A">
        <w:rPr>
          <w:rFonts w:ascii="Arial" w:hAnsi="Arial"/>
          <w:bCs/>
          <w:lang w:val="en-CA"/>
        </w:rPr>
        <w:t>s</w:t>
      </w:r>
      <w:r w:rsidR="00171BCF">
        <w:rPr>
          <w:rFonts w:ascii="Arial" w:hAnsi="Arial"/>
          <w:bCs/>
          <w:lang w:val="en-CA"/>
        </w:rPr>
        <w:t xml:space="preserve"> a</w:t>
      </w:r>
      <w:r w:rsidR="00F93F27">
        <w:rPr>
          <w:rFonts w:ascii="Arial" w:hAnsi="Arial"/>
          <w:bCs/>
          <w:lang w:val="en-CA"/>
        </w:rPr>
        <w:t xml:space="preserve"> </w:t>
      </w:r>
      <w:r>
        <w:rPr>
          <w:rFonts w:ascii="Arial" w:hAnsi="Arial"/>
          <w:bCs/>
          <w:lang w:val="en-CA"/>
        </w:rPr>
        <w:t>stream of regression tests</w:t>
      </w:r>
      <w:r w:rsidR="0000430A">
        <w:rPr>
          <w:rFonts w:ascii="Arial" w:hAnsi="Arial"/>
          <w:bCs/>
          <w:lang w:val="en-CA"/>
        </w:rPr>
        <w:t>)</w:t>
      </w:r>
      <w:r w:rsidR="00F93F27">
        <w:rPr>
          <w:rFonts w:ascii="Arial" w:hAnsi="Arial"/>
          <w:bCs/>
          <w:lang w:val="en-CA"/>
        </w:rPr>
        <w:t>.</w:t>
      </w:r>
    </w:p>
    <w:p w:rsidR="00F93F27" w:rsidRDefault="00F93F27" w:rsidP="0058565F">
      <w:pPr>
        <w:numPr>
          <w:ilvl w:val="0"/>
          <w:numId w:val="19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JavaScript evangelist, assisting colleagues with client-side development.</w:t>
      </w:r>
    </w:p>
    <w:p w:rsidR="00F93F27" w:rsidRDefault="00F93F27">
      <w:pPr>
        <w:rPr>
          <w:rFonts w:ascii="Arial" w:hAnsi="Arial"/>
          <w:lang w:val="en-CA"/>
        </w:rPr>
      </w:pPr>
    </w:p>
    <w:p w:rsidR="00F93F27" w:rsidRDefault="00F93F27">
      <w:pPr>
        <w:spacing w:after="120"/>
        <w:ind w:left="720" w:hanging="720"/>
        <w:rPr>
          <w:rFonts w:ascii="Arial" w:hAnsi="Arial"/>
          <w:bCs/>
          <w:lang w:val="en-CA"/>
        </w:rPr>
      </w:pPr>
      <w:r>
        <w:rPr>
          <w:rFonts w:ascii="Arial" w:hAnsi="Arial"/>
          <w:b/>
          <w:lang w:val="en-CA"/>
        </w:rPr>
        <w:lastRenderedPageBreak/>
        <w:t xml:space="preserve">Senior Web Application Developer/Intermediate Developer. </w:t>
      </w:r>
      <w:proofErr w:type="spellStart"/>
      <w:r>
        <w:rPr>
          <w:rFonts w:ascii="Arial" w:hAnsi="Arial"/>
          <w:b/>
          <w:lang w:val="en-CA"/>
        </w:rPr>
        <w:t>McGhan</w:t>
      </w:r>
      <w:proofErr w:type="spellEnd"/>
      <w:r>
        <w:rPr>
          <w:rFonts w:ascii="Arial" w:hAnsi="Arial"/>
          <w:b/>
          <w:lang w:val="en-CA"/>
        </w:rPr>
        <w:t xml:space="preserve"> Consultants.</w:t>
      </w:r>
      <w:r>
        <w:rPr>
          <w:rFonts w:ascii="Arial" w:hAnsi="Arial"/>
          <w:bCs/>
          <w:lang w:val="en-CA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bCs/>
              <w:lang w:val="en-CA"/>
            </w:rPr>
            <w:t>Ladysmith</w:t>
          </w:r>
        </w:smartTag>
        <w:r>
          <w:rPr>
            <w:rFonts w:ascii="Arial" w:hAnsi="Arial"/>
            <w:bCs/>
            <w:lang w:val="en-CA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bCs/>
              <w:lang w:val="en-CA"/>
            </w:rPr>
            <w:t>BC</w:t>
          </w:r>
        </w:smartTag>
      </w:smartTag>
      <w:r>
        <w:rPr>
          <w:rFonts w:ascii="Arial" w:hAnsi="Arial"/>
          <w:bCs/>
          <w:lang w:val="en-CA"/>
        </w:rPr>
        <w:t>. April 2002 to June 2006.</w:t>
      </w:r>
    </w:p>
    <w:p w:rsidR="00171BCF" w:rsidRDefault="00F93F27" w:rsidP="0058565F">
      <w:pPr>
        <w:numPr>
          <w:ilvl w:val="0"/>
          <w:numId w:val="20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Developed, engineered and maintained INTRAC</w:t>
      </w:r>
      <w:r w:rsidR="00171BCF">
        <w:rPr>
          <w:rFonts w:ascii="Arial" w:hAnsi="Arial"/>
          <w:bCs/>
          <w:lang w:val="en-CA"/>
        </w:rPr>
        <w:t>,</w:t>
      </w:r>
      <w:r>
        <w:rPr>
          <w:rFonts w:ascii="Arial" w:hAnsi="Arial"/>
          <w:bCs/>
          <w:lang w:val="en-CA"/>
        </w:rPr>
        <w:t xml:space="preserve"> HTML</w:t>
      </w:r>
      <w:r w:rsidR="00171BCF">
        <w:rPr>
          <w:rFonts w:ascii="Arial" w:hAnsi="Arial"/>
          <w:bCs/>
          <w:lang w:val="en-CA"/>
        </w:rPr>
        <w:t>-based e-t</w:t>
      </w:r>
      <w:r>
        <w:rPr>
          <w:rFonts w:ascii="Arial" w:hAnsi="Arial"/>
          <w:bCs/>
          <w:lang w:val="en-CA"/>
        </w:rPr>
        <w:t>raining package written in VBScript using XML, XSL/T, A</w:t>
      </w:r>
      <w:r w:rsidR="009A017C">
        <w:rPr>
          <w:rFonts w:ascii="Arial" w:hAnsi="Arial"/>
          <w:bCs/>
          <w:lang w:val="en-CA"/>
        </w:rPr>
        <w:t>jax</w:t>
      </w:r>
      <w:r>
        <w:rPr>
          <w:rFonts w:ascii="Arial" w:hAnsi="Arial"/>
          <w:bCs/>
          <w:lang w:val="en-CA"/>
        </w:rPr>
        <w:t>, ADO.</w:t>
      </w:r>
    </w:p>
    <w:p w:rsidR="00F93F27" w:rsidRDefault="00171BCF" w:rsidP="0058565F">
      <w:pPr>
        <w:numPr>
          <w:ilvl w:val="0"/>
          <w:numId w:val="20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Lead team that redesigned and rewrote INTRAC software using</w:t>
      </w:r>
      <w:r w:rsidR="00EF633D">
        <w:rPr>
          <w:rFonts w:ascii="Arial" w:hAnsi="Arial"/>
          <w:bCs/>
          <w:lang w:val="en-CA"/>
        </w:rPr>
        <w:t xml:space="preserve"> OO JavaS</w:t>
      </w:r>
      <w:r w:rsidR="00F93F27">
        <w:rPr>
          <w:rFonts w:ascii="Arial" w:hAnsi="Arial"/>
          <w:bCs/>
          <w:lang w:val="en-CA"/>
        </w:rPr>
        <w:t>c</w:t>
      </w:r>
      <w:r>
        <w:rPr>
          <w:rFonts w:ascii="Arial" w:hAnsi="Arial"/>
          <w:bCs/>
          <w:lang w:val="en-CA"/>
        </w:rPr>
        <w:t>ript for cross-browser use</w:t>
      </w:r>
      <w:r w:rsidR="00F93F27">
        <w:rPr>
          <w:rFonts w:ascii="Arial" w:hAnsi="Arial"/>
          <w:bCs/>
          <w:lang w:val="en-CA"/>
        </w:rPr>
        <w:t>.</w:t>
      </w:r>
    </w:p>
    <w:p w:rsidR="00F93F27" w:rsidRDefault="00F93F27" w:rsidP="0058565F">
      <w:pPr>
        <w:numPr>
          <w:ilvl w:val="0"/>
          <w:numId w:val="20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Developed Navigation Utility used by assembly team, using Visual Basic.</w:t>
      </w:r>
    </w:p>
    <w:p w:rsidR="00F93F27" w:rsidRDefault="00F93F27" w:rsidP="00171BCF">
      <w:pPr>
        <w:numPr>
          <w:ilvl w:val="0"/>
          <w:numId w:val="20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Developed COM/ActiveX components in C++ and Visual Basic.</w:t>
      </w:r>
    </w:p>
    <w:p w:rsidR="00EF633D" w:rsidRPr="00EF633D" w:rsidRDefault="00EF633D" w:rsidP="00EF633D">
      <w:pPr>
        <w:numPr>
          <w:ilvl w:val="0"/>
          <w:numId w:val="20"/>
        </w:numPr>
        <w:rPr>
          <w:rFonts w:ascii="Arial" w:hAnsi="Arial"/>
          <w:bCs/>
          <w:lang w:val="en-CA"/>
        </w:rPr>
      </w:pPr>
      <w:r>
        <w:rPr>
          <w:rFonts w:ascii="Arial" w:hAnsi="Arial"/>
          <w:bCs/>
          <w:lang w:val="en-CA"/>
        </w:rPr>
        <w:t>JavaScript evangelist, assisting colleagues with client-side development.</w:t>
      </w:r>
    </w:p>
    <w:p w:rsidR="00F93F27" w:rsidRDefault="00F93F27">
      <w:pPr>
        <w:ind w:left="432"/>
        <w:rPr>
          <w:rFonts w:ascii="Arial" w:hAnsi="Arial"/>
          <w:b/>
          <w:lang w:val="en-CA"/>
        </w:rPr>
      </w:pPr>
    </w:p>
    <w:p w:rsidR="00F93F27" w:rsidRDefault="00F93F27">
      <w:pPr>
        <w:spacing w:after="1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 xml:space="preserve">Software Engineer. Bill Good Marketing.  </w:t>
      </w:r>
      <w:r>
        <w:rPr>
          <w:rFonts w:ascii="Arial" w:hAnsi="Arial"/>
          <w:lang w:val="en-CA"/>
        </w:rPr>
        <w:t>South Jordan, UT.</w:t>
      </w:r>
      <w:r>
        <w:rPr>
          <w:rFonts w:ascii="Arial" w:hAnsi="Arial"/>
          <w:b/>
          <w:lang w:val="en-CA"/>
        </w:rPr>
        <w:t xml:space="preserve"> </w:t>
      </w:r>
      <w:r>
        <w:rPr>
          <w:rFonts w:ascii="Arial" w:hAnsi="Arial"/>
          <w:lang w:val="en-CA"/>
        </w:rPr>
        <w:t>September 1999 to October 2001.</w:t>
      </w:r>
    </w:p>
    <w:p w:rsidR="00F93F27" w:rsidRDefault="00F93F27" w:rsidP="0058565F">
      <w:pPr>
        <w:numPr>
          <w:ilvl w:val="0"/>
          <w:numId w:val="21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Engineered software modules with multiple development tools over three successful releases, usi</w:t>
      </w:r>
      <w:r w:rsidR="0058565F">
        <w:rPr>
          <w:rFonts w:ascii="Arial" w:hAnsi="Arial"/>
          <w:lang w:val="en-CA"/>
        </w:rPr>
        <w:t xml:space="preserve">ng Visual Basic, VBA and C. </w:t>
      </w:r>
      <w:r>
        <w:rPr>
          <w:rFonts w:ascii="Arial" w:hAnsi="Arial"/>
          <w:lang w:val="en-CA"/>
        </w:rPr>
        <w:t>“Gorilla” software is a CRM/Campaign package (cf. ACT, Goldmine), target</w:t>
      </w:r>
      <w:r w:rsidR="0021242E">
        <w:rPr>
          <w:rFonts w:ascii="Arial" w:hAnsi="Arial"/>
          <w:lang w:val="en-CA"/>
        </w:rPr>
        <w:t>ing</w:t>
      </w:r>
      <w:r>
        <w:rPr>
          <w:rFonts w:ascii="Arial" w:hAnsi="Arial"/>
          <w:lang w:val="en-CA"/>
        </w:rPr>
        <w:t xml:space="preserve"> Financial Planners.</w:t>
      </w:r>
    </w:p>
    <w:p w:rsidR="00F93F27" w:rsidRDefault="00F93F27" w:rsidP="0058565F">
      <w:pPr>
        <w:numPr>
          <w:ilvl w:val="0"/>
          <w:numId w:val="21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Developed and implemented Conversion/Import Utility to convert MS Access 97 database to Access 2000. This project involved extensive code-side SQL.</w:t>
      </w:r>
    </w:p>
    <w:p w:rsidR="00F93F27" w:rsidRDefault="00F93F27" w:rsidP="0058565F">
      <w:pPr>
        <w:numPr>
          <w:ilvl w:val="0"/>
          <w:numId w:val="21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Organized weekly development meetings. Collaborated with fellow team members in code reviews, structured walkthroughs, pair programming.</w:t>
      </w:r>
    </w:p>
    <w:p w:rsidR="00F93F27" w:rsidRDefault="00F93F27">
      <w:pPr>
        <w:rPr>
          <w:rFonts w:ascii="Arial" w:hAnsi="Arial"/>
          <w:lang w:val="en-CA"/>
        </w:rPr>
      </w:pPr>
    </w:p>
    <w:p w:rsidR="00F93F27" w:rsidRDefault="00F93F27">
      <w:pPr>
        <w:spacing w:after="120"/>
        <w:ind w:left="720" w:hanging="7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 xml:space="preserve">Systems Analyst. Bill Good Marketing.  </w:t>
      </w:r>
      <w:r>
        <w:rPr>
          <w:rFonts w:ascii="Arial" w:hAnsi="Arial"/>
          <w:lang w:val="en-CA"/>
        </w:rPr>
        <w:t>South Jordan, UT.</w:t>
      </w:r>
      <w:r>
        <w:rPr>
          <w:rFonts w:ascii="Arial" w:hAnsi="Arial"/>
          <w:b/>
          <w:lang w:val="en-CA"/>
        </w:rPr>
        <w:t xml:space="preserve"> </w:t>
      </w:r>
      <w:r>
        <w:rPr>
          <w:rFonts w:ascii="Arial" w:hAnsi="Arial"/>
          <w:lang w:val="en-CA"/>
        </w:rPr>
        <w:t>January 1999 to September 1999.</w:t>
      </w:r>
    </w:p>
    <w:p w:rsidR="00F93F27" w:rsidRDefault="00F93F27" w:rsidP="0021242E">
      <w:pPr>
        <w:numPr>
          <w:ilvl w:val="0"/>
          <w:numId w:val="22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Developed automated test suites using Microsoft Test Basic for acceptance and regression testing, benchmarking and stress testing.</w:t>
      </w:r>
    </w:p>
    <w:p w:rsidR="00F93F27" w:rsidRDefault="00F93F27" w:rsidP="0021242E">
      <w:pPr>
        <w:numPr>
          <w:ilvl w:val="0"/>
          <w:numId w:val="22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Authored and maintained test plans and specifications for requirement, implementation and acceptance, as well as an on-line help system</w:t>
      </w:r>
      <w:r w:rsidR="0021242E">
        <w:rPr>
          <w:rFonts w:ascii="Arial" w:hAnsi="Arial"/>
          <w:lang w:val="en-CA"/>
        </w:rPr>
        <w:t>.</w:t>
      </w:r>
    </w:p>
    <w:p w:rsidR="00F93F27" w:rsidRDefault="000C6875" w:rsidP="000C6875">
      <w:pPr>
        <w:numPr>
          <w:ilvl w:val="0"/>
          <w:numId w:val="22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Coordinated</w:t>
      </w:r>
      <w:r w:rsidR="00F93F27">
        <w:rPr>
          <w:rFonts w:ascii="Arial" w:hAnsi="Arial"/>
          <w:lang w:val="en-CA"/>
        </w:rPr>
        <w:t xml:space="preserve"> manual </w:t>
      </w:r>
      <w:r>
        <w:rPr>
          <w:rFonts w:ascii="Arial" w:hAnsi="Arial"/>
          <w:lang w:val="en-CA"/>
        </w:rPr>
        <w:t>software testing,</w:t>
      </w:r>
      <w:r w:rsidR="00F93F27">
        <w:rPr>
          <w:rFonts w:ascii="Arial" w:hAnsi="Arial"/>
          <w:lang w:val="en-CA"/>
        </w:rPr>
        <w:t xml:space="preserve"> database of bugs and enhancements.</w:t>
      </w:r>
    </w:p>
    <w:p w:rsidR="00F93F27" w:rsidRDefault="00F93F27">
      <w:pPr>
        <w:ind w:left="432"/>
        <w:rPr>
          <w:rFonts w:ascii="Arial" w:hAnsi="Arial"/>
          <w:lang w:val="en-CA"/>
        </w:rPr>
      </w:pPr>
    </w:p>
    <w:p w:rsidR="00F93F27" w:rsidRDefault="00F93F27">
      <w:pPr>
        <w:spacing w:after="120"/>
        <w:ind w:left="720" w:hanging="7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 xml:space="preserve">Web Developer. Dept. of English, University of Victoria (Challenge Grant).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lang w:val="en-CA"/>
            </w:rPr>
            <w:t>Victoria</w:t>
          </w:r>
        </w:smartTag>
        <w:r>
          <w:rPr>
            <w:rFonts w:ascii="Arial" w:hAnsi="Arial"/>
            <w:lang w:val="en-CA"/>
          </w:rPr>
          <w:t xml:space="preserve">, </w:t>
        </w:r>
        <w:smartTag w:uri="urn:schemas-microsoft-com:office:smarttags" w:element="country-region">
          <w:r>
            <w:rPr>
              <w:rFonts w:ascii="Arial" w:hAnsi="Arial"/>
              <w:lang w:val="en-CA"/>
            </w:rPr>
            <w:t>Canada</w:t>
          </w:r>
        </w:smartTag>
      </w:smartTag>
      <w:r>
        <w:rPr>
          <w:rFonts w:ascii="Arial" w:hAnsi="Arial"/>
          <w:lang w:val="en-CA"/>
        </w:rPr>
        <w:t>. September 1996 to April 1997.</w:t>
      </w:r>
    </w:p>
    <w:p w:rsidR="00F93F27" w:rsidRDefault="00F93F27" w:rsidP="0021242E">
      <w:pPr>
        <w:numPr>
          <w:ilvl w:val="0"/>
          <w:numId w:val="23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 xml:space="preserve">Designed, developed and maintained faculty websites, used by instructors to distribute information. Extensive use of Adobe </w:t>
      </w:r>
      <w:proofErr w:type="spellStart"/>
      <w:r>
        <w:rPr>
          <w:rFonts w:ascii="Arial" w:hAnsi="Arial"/>
          <w:lang w:val="en-CA"/>
        </w:rPr>
        <w:t>PageMill</w:t>
      </w:r>
      <w:proofErr w:type="spellEnd"/>
      <w:r>
        <w:rPr>
          <w:rFonts w:ascii="Arial" w:hAnsi="Arial"/>
          <w:lang w:val="en-CA"/>
        </w:rPr>
        <w:t xml:space="preserve"> and hard-coded HTML and </w:t>
      </w:r>
      <w:proofErr w:type="spellStart"/>
      <w:r>
        <w:rPr>
          <w:rFonts w:ascii="Arial" w:hAnsi="Arial"/>
          <w:lang w:val="en-CA"/>
        </w:rPr>
        <w:t>Javascript</w:t>
      </w:r>
      <w:proofErr w:type="spellEnd"/>
      <w:r>
        <w:rPr>
          <w:rFonts w:ascii="Arial" w:hAnsi="Arial"/>
          <w:lang w:val="en-CA"/>
        </w:rPr>
        <w:t>.</w:t>
      </w:r>
    </w:p>
    <w:p w:rsidR="00F93F27" w:rsidRDefault="00F93F27">
      <w:pPr>
        <w:ind w:left="432"/>
        <w:rPr>
          <w:rFonts w:ascii="Arial" w:hAnsi="Arial"/>
          <w:lang w:val="en-CA"/>
        </w:rPr>
      </w:pPr>
    </w:p>
    <w:p w:rsidR="00F93F27" w:rsidRDefault="00F93F27">
      <w:pPr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 xml:space="preserve">Programmer/Analyst. Bell Northern Research.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lang w:val="en-CA"/>
            </w:rPr>
            <w:t>Ottawa</w:t>
          </w:r>
        </w:smartTag>
        <w:r>
          <w:rPr>
            <w:rFonts w:ascii="Arial" w:hAnsi="Arial"/>
            <w:lang w:val="en-CA"/>
          </w:rPr>
          <w:t xml:space="preserve">, </w:t>
        </w:r>
        <w:smartTag w:uri="urn:schemas-microsoft-com:office:smarttags" w:element="country-region">
          <w:r>
            <w:rPr>
              <w:rFonts w:ascii="Arial" w:hAnsi="Arial"/>
              <w:lang w:val="en-CA"/>
            </w:rPr>
            <w:t>Canada</w:t>
          </w:r>
        </w:smartTag>
      </w:smartTag>
      <w:r>
        <w:rPr>
          <w:rFonts w:ascii="Arial" w:hAnsi="Arial"/>
          <w:lang w:val="en-CA"/>
        </w:rPr>
        <w:t>. January to April 1993; September to December 1993.</w:t>
      </w:r>
    </w:p>
    <w:p w:rsidR="00F93F27" w:rsidRDefault="00F93F27" w:rsidP="0021242E">
      <w:pPr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 xml:space="preserve">Developed firmware and software built-in test procedures </w:t>
      </w:r>
      <w:r w:rsidR="0021242E">
        <w:rPr>
          <w:rFonts w:ascii="Arial" w:hAnsi="Arial"/>
        </w:rPr>
        <w:t>in</w:t>
      </w:r>
      <w:r>
        <w:rPr>
          <w:rFonts w:ascii="Arial" w:hAnsi="Arial"/>
        </w:rPr>
        <w:t xml:space="preserve"> 68000 Assembly-code and </w:t>
      </w:r>
      <w:proofErr w:type="spellStart"/>
      <w:r>
        <w:rPr>
          <w:rFonts w:ascii="Arial" w:hAnsi="Arial"/>
        </w:rPr>
        <w:t>ProTel</w:t>
      </w:r>
      <w:proofErr w:type="spellEnd"/>
      <w:r>
        <w:rPr>
          <w:rFonts w:ascii="Arial" w:hAnsi="Arial"/>
        </w:rPr>
        <w:t xml:space="preserve">, a proprietary object-oriented language similar to C. </w:t>
      </w:r>
    </w:p>
    <w:p w:rsidR="00F93F27" w:rsidRDefault="00F93F27" w:rsidP="0021242E">
      <w:pPr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Carried out routine software maintenance and (weekly) sanity testing related to the telephone switch core operating system.</w:t>
      </w:r>
    </w:p>
    <w:p w:rsidR="00F93F27" w:rsidRDefault="00F93F27">
      <w:pPr>
        <w:ind w:left="1080"/>
        <w:rPr>
          <w:rFonts w:ascii="Arial" w:hAnsi="Arial"/>
        </w:rPr>
      </w:pPr>
    </w:p>
    <w:p w:rsidR="00F93F27" w:rsidRDefault="00F93F27">
      <w:pPr>
        <w:spacing w:after="120"/>
        <w:ind w:left="720" w:hanging="7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 xml:space="preserve">Programmer, EO/EG Lab. Dow Chemical Canada, Inc. </w:t>
      </w:r>
      <w:r>
        <w:rPr>
          <w:rFonts w:ascii="Arial" w:hAnsi="Arial"/>
          <w:lang w:val="en-CA"/>
        </w:rPr>
        <w:t>Fort Saskatchewan, Canada. September to December 1991.</w:t>
      </w:r>
    </w:p>
    <w:p w:rsidR="00F93F27" w:rsidRDefault="00F93F27" w:rsidP="0021242E">
      <w:pPr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</w:rPr>
        <w:t xml:space="preserve">Upgraded various historical information utilities and forms for new situations.      </w:t>
      </w:r>
    </w:p>
    <w:p w:rsidR="00F93F27" w:rsidRDefault="00351148">
      <w:pPr>
        <w:pStyle w:val="Heading1"/>
        <w:tabs>
          <w:tab w:val="left" w:pos="0"/>
        </w:tabs>
        <w:spacing w:before="480"/>
      </w:pPr>
      <w:r>
        <w:br w:type="page"/>
      </w:r>
      <w:r w:rsidR="00F93F27">
        <w:lastRenderedPageBreak/>
        <w:t>LEADERSHIP AND EXTRACURRICULAR ACCOMPLISHMENTS</w:t>
      </w:r>
    </w:p>
    <w:p w:rsidR="00F93F27" w:rsidRDefault="00F93F27">
      <w:pPr>
        <w:ind w:left="720" w:hanging="720"/>
        <w:rPr>
          <w:rFonts w:ascii="Arial" w:hAnsi="Arial"/>
          <w:b/>
        </w:rPr>
      </w:pPr>
    </w:p>
    <w:p w:rsidR="00C82FCD" w:rsidRDefault="00C82FCD">
      <w:pPr>
        <w:spacing w:after="120"/>
        <w:rPr>
          <w:rFonts w:ascii="Arial" w:hAnsi="Arial"/>
          <w:lang w:val="en-CA"/>
        </w:rPr>
      </w:pPr>
      <w:r>
        <w:rPr>
          <w:rFonts w:ascii="Arial" w:hAnsi="Arial"/>
          <w:b/>
          <w:lang w:val="en-CA"/>
        </w:rPr>
        <w:t>XML</w:t>
      </w:r>
      <w:r w:rsidR="00EF633D">
        <w:rPr>
          <w:rFonts w:ascii="Arial" w:hAnsi="Arial"/>
          <w:b/>
          <w:lang w:val="en-CA"/>
        </w:rPr>
        <w:t xml:space="preserve"> and Mobile</w:t>
      </w:r>
      <w:r>
        <w:rPr>
          <w:rFonts w:ascii="Arial" w:hAnsi="Arial"/>
          <w:b/>
          <w:lang w:val="en-CA"/>
        </w:rPr>
        <w:t xml:space="preserve"> Subject Matter Expert, Studio B Media</w:t>
      </w:r>
      <w:r>
        <w:rPr>
          <w:rFonts w:ascii="Arial" w:hAnsi="Arial"/>
          <w:lang w:val="en-CA"/>
        </w:rPr>
        <w:t>. July 2010 – present</w:t>
      </w:r>
    </w:p>
    <w:p w:rsidR="00C82FCD" w:rsidRDefault="00C82FCD" w:rsidP="00C82FCD">
      <w:pPr>
        <w:numPr>
          <w:ilvl w:val="0"/>
          <w:numId w:val="24"/>
        </w:numPr>
        <w:rPr>
          <w:rFonts w:ascii="Arial" w:hAnsi="Arial"/>
          <w:lang w:val="en-CA"/>
        </w:rPr>
      </w:pPr>
      <w:r w:rsidRPr="00C82FCD">
        <w:rPr>
          <w:rFonts w:ascii="Arial" w:hAnsi="Arial"/>
          <w:lang w:val="en-CA"/>
        </w:rPr>
        <w:t xml:space="preserve">Writing industry analytical articles for </w:t>
      </w:r>
      <w:r>
        <w:rPr>
          <w:rFonts w:ascii="Arial" w:hAnsi="Arial"/>
          <w:lang w:val="en-CA"/>
        </w:rPr>
        <w:t xml:space="preserve">IBM </w:t>
      </w:r>
      <w:proofErr w:type="spellStart"/>
      <w:r>
        <w:rPr>
          <w:rFonts w:ascii="Arial" w:hAnsi="Arial"/>
          <w:lang w:val="en-CA"/>
        </w:rPr>
        <w:t>developerWorks</w:t>
      </w:r>
      <w:proofErr w:type="spellEnd"/>
      <w:r>
        <w:rPr>
          <w:rFonts w:ascii="Arial" w:hAnsi="Arial"/>
          <w:lang w:val="en-CA"/>
        </w:rPr>
        <w:t xml:space="preserve"> website on open-source and XML-related topics like DITA, OASIS CAM</w:t>
      </w:r>
      <w:r w:rsidR="00EF633D">
        <w:rPr>
          <w:rFonts w:ascii="Arial" w:hAnsi="Arial"/>
          <w:lang w:val="en-CA"/>
        </w:rPr>
        <w:t xml:space="preserve">, IBM </w:t>
      </w:r>
      <w:proofErr w:type="spellStart"/>
      <w:r w:rsidR="00EF633D">
        <w:rPr>
          <w:rFonts w:ascii="Arial" w:hAnsi="Arial"/>
          <w:lang w:val="en-CA"/>
        </w:rPr>
        <w:t>Worklight</w:t>
      </w:r>
      <w:proofErr w:type="spellEnd"/>
      <w:r>
        <w:rPr>
          <w:rFonts w:ascii="Arial" w:hAnsi="Arial"/>
          <w:lang w:val="en-CA"/>
        </w:rPr>
        <w:t>.</w:t>
      </w:r>
    </w:p>
    <w:p w:rsidR="00351148" w:rsidRDefault="00351148" w:rsidP="008D717F">
      <w:pPr>
        <w:ind w:left="720"/>
        <w:rPr>
          <w:rFonts w:ascii="Arial" w:hAnsi="Arial"/>
          <w:b/>
        </w:rPr>
      </w:pPr>
    </w:p>
    <w:p w:rsidR="008D717F" w:rsidRPr="008D717F" w:rsidRDefault="008D717F" w:rsidP="008D717F">
      <w:pPr>
        <w:ind w:left="720"/>
        <w:rPr>
          <w:rFonts w:ascii="Arial" w:hAnsi="Arial"/>
          <w:lang w:val="en-CA"/>
        </w:rPr>
      </w:pPr>
      <w:r w:rsidRPr="008D717F">
        <w:rPr>
          <w:rFonts w:ascii="Arial" w:hAnsi="Arial"/>
          <w:lang w:val="en-CA"/>
        </w:rPr>
        <w:t xml:space="preserve">“Implementing a client-side healthcare application using Saxon-CE and CDA”, which is also referenced from the </w:t>
      </w:r>
      <w:proofErr w:type="spellStart"/>
      <w:r w:rsidRPr="008D717F">
        <w:rPr>
          <w:rFonts w:ascii="Arial" w:hAnsi="Arial"/>
          <w:lang w:val="en-CA"/>
        </w:rPr>
        <w:t>Saxonica</w:t>
      </w:r>
      <w:proofErr w:type="spellEnd"/>
      <w:r w:rsidRPr="008D717F">
        <w:rPr>
          <w:rFonts w:ascii="Arial" w:hAnsi="Arial"/>
          <w:lang w:val="en-CA"/>
        </w:rPr>
        <w:t xml:space="preserve"> vendor website: </w:t>
      </w:r>
    </w:p>
    <w:p w:rsidR="008D717F" w:rsidRDefault="00216476" w:rsidP="008D717F">
      <w:pPr>
        <w:ind w:left="720"/>
        <w:rPr>
          <w:color w:val="1F497D"/>
        </w:rPr>
      </w:pPr>
      <w:hyperlink r:id="rId7" w:history="1">
        <w:r w:rsidR="008D717F">
          <w:rPr>
            <w:rStyle w:val="Hyperlink"/>
          </w:rPr>
          <w:t>http://saxonica.com/ce/user-doc/1.1/html/demonstrations.html</w:t>
        </w:r>
      </w:hyperlink>
    </w:p>
    <w:p w:rsidR="008D717F" w:rsidRDefault="00216476" w:rsidP="008D717F">
      <w:pPr>
        <w:ind w:left="720"/>
        <w:rPr>
          <w:color w:val="1F497D"/>
        </w:rPr>
      </w:pPr>
      <w:hyperlink r:id="rId8" w:history="1">
        <w:r w:rsidR="008D717F">
          <w:rPr>
            <w:rStyle w:val="Hyperlink"/>
          </w:rPr>
          <w:t>http://www.ibm.com/developerworks/library/x-healthcaresaxon/index.html</w:t>
        </w:r>
      </w:hyperlink>
    </w:p>
    <w:p w:rsidR="008D717F" w:rsidRDefault="008D717F" w:rsidP="008D717F">
      <w:pPr>
        <w:ind w:left="720"/>
        <w:rPr>
          <w:color w:val="1F497D"/>
        </w:rPr>
      </w:pPr>
    </w:p>
    <w:p w:rsidR="008D717F" w:rsidRPr="008D717F" w:rsidRDefault="008D717F" w:rsidP="008D717F">
      <w:pPr>
        <w:ind w:left="720"/>
        <w:rPr>
          <w:rFonts w:ascii="Arial" w:hAnsi="Arial"/>
          <w:lang w:val="en-CA"/>
        </w:rPr>
      </w:pPr>
      <w:r w:rsidRPr="008D717F">
        <w:rPr>
          <w:rFonts w:ascii="Arial" w:hAnsi="Arial"/>
          <w:lang w:val="en-CA"/>
        </w:rPr>
        <w:t xml:space="preserve">“Create walkthrough and acceptance scripts from single-sourced </w:t>
      </w:r>
      <w:r>
        <w:rPr>
          <w:rFonts w:ascii="Arial" w:hAnsi="Arial"/>
          <w:lang w:val="en-CA"/>
        </w:rPr>
        <w:t>DITA”, which was also referenced</w:t>
      </w:r>
      <w:r w:rsidRPr="008D717F">
        <w:rPr>
          <w:rFonts w:ascii="Arial" w:hAnsi="Arial"/>
          <w:lang w:val="en-CA"/>
        </w:rPr>
        <w:t xml:space="preserve"> and excerpted by the OASIS-hosted </w:t>
      </w:r>
      <w:r>
        <w:rPr>
          <w:rFonts w:ascii="Arial" w:hAnsi="Arial"/>
          <w:lang w:val="en-CA"/>
        </w:rPr>
        <w:t>XML Cover Pages</w:t>
      </w:r>
      <w:r w:rsidRPr="008D717F">
        <w:rPr>
          <w:rFonts w:ascii="Arial" w:hAnsi="Arial"/>
          <w:lang w:val="en-CA"/>
        </w:rPr>
        <w:t>.</w:t>
      </w:r>
    </w:p>
    <w:p w:rsidR="008D717F" w:rsidRDefault="00216476" w:rsidP="008D717F">
      <w:pPr>
        <w:ind w:left="720"/>
        <w:rPr>
          <w:color w:val="1F497D"/>
        </w:rPr>
      </w:pPr>
      <w:hyperlink r:id="rId9" w:history="1">
        <w:r w:rsidR="008D717F">
          <w:rPr>
            <w:rStyle w:val="Hyperlink"/>
          </w:rPr>
          <w:t>http://xml.coverpages.org/newsletter/news2010-11-03.html</w:t>
        </w:r>
      </w:hyperlink>
    </w:p>
    <w:p w:rsidR="008D717F" w:rsidRDefault="00216476" w:rsidP="008D717F">
      <w:pPr>
        <w:ind w:left="720"/>
        <w:rPr>
          <w:color w:val="1F497D"/>
        </w:rPr>
      </w:pPr>
      <w:hyperlink r:id="rId10" w:history="1">
        <w:r w:rsidR="008D717F">
          <w:rPr>
            <w:rStyle w:val="Hyperlink"/>
          </w:rPr>
          <w:t>http://www.ibm.com/developerworks/library/x-ditatesting/</w:t>
        </w:r>
      </w:hyperlink>
    </w:p>
    <w:p w:rsidR="008D717F" w:rsidRDefault="008D717F" w:rsidP="008D717F">
      <w:pPr>
        <w:ind w:left="720"/>
        <w:rPr>
          <w:color w:val="1F497D"/>
        </w:rPr>
      </w:pPr>
    </w:p>
    <w:p w:rsidR="008D717F" w:rsidRDefault="008D717F" w:rsidP="008D717F">
      <w:pPr>
        <w:ind w:left="720"/>
        <w:rPr>
          <w:color w:val="1F497D"/>
        </w:rPr>
      </w:pPr>
      <w:r w:rsidRPr="008D717F">
        <w:rPr>
          <w:rFonts w:ascii="Arial" w:hAnsi="Arial"/>
          <w:lang w:val="en-CA"/>
        </w:rPr>
        <w:t>“Extending HL7 v3 schemas using CAM Processor”</w:t>
      </w:r>
    </w:p>
    <w:p w:rsidR="008D717F" w:rsidRDefault="00216476" w:rsidP="008D717F">
      <w:pPr>
        <w:ind w:left="720"/>
        <w:rPr>
          <w:color w:val="1F497D"/>
        </w:rPr>
      </w:pPr>
      <w:hyperlink r:id="rId11" w:history="1">
        <w:r w:rsidR="008D717F">
          <w:rPr>
            <w:rStyle w:val="Hyperlink"/>
          </w:rPr>
          <w:t>http://www.ibm.com/developerworks/library/x-extendhl7cam/</w:t>
        </w:r>
      </w:hyperlink>
    </w:p>
    <w:p w:rsidR="008D717F" w:rsidRDefault="008D717F" w:rsidP="00D44B29">
      <w:pPr>
        <w:rPr>
          <w:rFonts w:ascii="Arial" w:hAnsi="Arial"/>
          <w:b/>
        </w:rPr>
      </w:pPr>
    </w:p>
    <w:p w:rsidR="00F93F27" w:rsidRDefault="00F93F27">
      <w:pPr>
        <w:spacing w:after="120"/>
        <w:rPr>
          <w:rFonts w:ascii="Arial" w:hAnsi="Arial"/>
          <w:lang w:val="en-CA"/>
        </w:rPr>
      </w:pPr>
      <w:proofErr w:type="gramStart"/>
      <w:r>
        <w:rPr>
          <w:rFonts w:ascii="Arial" w:hAnsi="Arial"/>
          <w:b/>
          <w:lang w:val="en-CA"/>
        </w:rPr>
        <w:t xml:space="preserve">ESL Tutor, </w:t>
      </w:r>
      <w:proofErr w:type="spellStart"/>
      <w:r>
        <w:rPr>
          <w:rFonts w:ascii="Arial" w:hAnsi="Arial"/>
          <w:b/>
          <w:lang w:val="en-CA"/>
        </w:rPr>
        <w:t>Guadelupe</w:t>
      </w:r>
      <w:proofErr w:type="spellEnd"/>
      <w:r>
        <w:rPr>
          <w:rFonts w:ascii="Arial" w:hAnsi="Arial"/>
          <w:b/>
          <w:lang w:val="en-CA"/>
        </w:rPr>
        <w:t xml:space="preserve"> School</w:t>
      </w:r>
      <w:r>
        <w:rPr>
          <w:rFonts w:ascii="Arial" w:hAnsi="Arial"/>
          <w:lang w:val="en-CA"/>
        </w:rPr>
        <w:t>, Salt Lake City, UT.</w:t>
      </w:r>
      <w:proofErr w:type="gramEnd"/>
      <w:r>
        <w:rPr>
          <w:rFonts w:ascii="Arial" w:hAnsi="Arial"/>
          <w:lang w:val="en-CA"/>
        </w:rPr>
        <w:t xml:space="preserve"> October 2001 to December 2001.</w:t>
      </w:r>
    </w:p>
    <w:p w:rsidR="00F93F27" w:rsidRDefault="00F93F27" w:rsidP="00351148">
      <w:pPr>
        <w:numPr>
          <w:ilvl w:val="0"/>
          <w:numId w:val="24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Volunteered once a week for two hours, tutoring Spanish and Vietnamese-speaking students in English.</w:t>
      </w:r>
    </w:p>
    <w:p w:rsidR="00F93F27" w:rsidRDefault="00F93F27">
      <w:pPr>
        <w:rPr>
          <w:rFonts w:ascii="Arial" w:hAnsi="Arial"/>
          <w:b/>
        </w:rPr>
      </w:pPr>
    </w:p>
    <w:p w:rsidR="00F93F27" w:rsidRDefault="00F93F27">
      <w:pPr>
        <w:spacing w:after="120"/>
        <w:ind w:left="720" w:hanging="720"/>
        <w:rPr>
          <w:rFonts w:ascii="Arial" w:hAnsi="Arial"/>
        </w:rPr>
      </w:pPr>
      <w:proofErr w:type="gramStart"/>
      <w:r>
        <w:rPr>
          <w:rFonts w:ascii="Arial" w:hAnsi="Arial"/>
          <w:b/>
        </w:rPr>
        <w:t>Vice President/Treasurer/Assistant Volunteer Coordinator/Host.</w:t>
      </w:r>
      <w:proofErr w:type="gramEnd"/>
      <w:r>
        <w:rPr>
          <w:rFonts w:ascii="Arial" w:hAnsi="Arial"/>
          <w:b/>
        </w:rPr>
        <w:t xml:space="preserve"> CFUV FM Radio &amp; CFUV Sound System. </w:t>
      </w:r>
      <w:r>
        <w:rPr>
          <w:rFonts w:ascii="Arial" w:hAnsi="Arial"/>
        </w:rPr>
        <w:t xml:space="preserve">University of Victoria.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Victoria</w:t>
          </w:r>
        </w:smartTag>
        <w:r>
          <w:rPr>
            <w:rFonts w:ascii="Arial" w:hAnsi="Arial"/>
          </w:rPr>
          <w:t xml:space="preserve">, </w:t>
        </w:r>
        <w:smartTag w:uri="urn:schemas-microsoft-com:office:smarttags" w:element="country-region">
          <w:r>
            <w:rPr>
              <w:rFonts w:ascii="Arial" w:hAnsi="Arial"/>
            </w:rPr>
            <w:t>Canada</w:t>
          </w:r>
        </w:smartTag>
      </w:smartTag>
      <w:r>
        <w:rPr>
          <w:rFonts w:ascii="Arial" w:hAnsi="Arial"/>
        </w:rPr>
        <w:t>. 1988-1992</w:t>
      </w:r>
    </w:p>
    <w:p w:rsidR="00F93F27" w:rsidRDefault="00F93F27" w:rsidP="0021242E">
      <w:pPr>
        <w:numPr>
          <w:ilvl w:val="0"/>
          <w:numId w:val="24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Updated computerized equipment inventory; Maintained member/volunteer/donor database. Some of this was a Work Study position.</w:t>
      </w:r>
    </w:p>
    <w:p w:rsidR="00F93F27" w:rsidRDefault="00F93F27" w:rsidP="0021242E">
      <w:pPr>
        <w:numPr>
          <w:ilvl w:val="0"/>
          <w:numId w:val="24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 xml:space="preserve">Wrote copy for on-air promotions and public service announcements. </w:t>
      </w:r>
    </w:p>
    <w:p w:rsidR="00F93F27" w:rsidRDefault="00F93F27" w:rsidP="0021242E">
      <w:pPr>
        <w:numPr>
          <w:ilvl w:val="0"/>
          <w:numId w:val="24"/>
        </w:numPr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Disk-jockeying, both as an on-air host and as a member of the CFUV Sound System, which provided music for dances, weddings and graduations.</w:t>
      </w:r>
    </w:p>
    <w:p w:rsidR="00F93F27" w:rsidRDefault="00F93F27">
      <w:pPr>
        <w:pStyle w:val="Heading1"/>
        <w:tabs>
          <w:tab w:val="left" w:pos="0"/>
        </w:tabs>
      </w:pPr>
      <w:r>
        <w:t>REFERENCES</w:t>
      </w:r>
    </w:p>
    <w:p w:rsidR="00C82FCD" w:rsidRDefault="00C82FCD" w:rsidP="00C82FCD"/>
    <w:p w:rsidR="00C82FCD" w:rsidRPr="0025503D" w:rsidRDefault="00C82FCD" w:rsidP="00C82FCD">
      <w:pPr>
        <w:rPr>
          <w:rFonts w:ascii="Arial" w:hAnsi="Arial"/>
          <w:lang w:val="en-CA"/>
        </w:rPr>
      </w:pPr>
      <w:r w:rsidRPr="00C82FCD">
        <w:rPr>
          <w:rFonts w:ascii="Arial" w:hAnsi="Arial"/>
          <w:b/>
          <w:lang w:val="en-CA"/>
        </w:rPr>
        <w:t xml:space="preserve">Andrew Cripps, Lead Architect, </w:t>
      </w:r>
      <w:r w:rsidRPr="0025503D">
        <w:rPr>
          <w:rFonts w:ascii="Arial" w:hAnsi="Arial"/>
          <w:lang w:val="en-CA"/>
        </w:rPr>
        <w:t xml:space="preserve">Western Division, Canada Health </w:t>
      </w:r>
      <w:proofErr w:type="spellStart"/>
      <w:r w:rsidRPr="0025503D">
        <w:rPr>
          <w:rFonts w:ascii="Arial" w:hAnsi="Arial"/>
          <w:lang w:val="en-CA"/>
        </w:rPr>
        <w:t>Infoway</w:t>
      </w:r>
      <w:proofErr w:type="spellEnd"/>
      <w:r w:rsidRPr="0025503D">
        <w:rPr>
          <w:rFonts w:ascii="Arial" w:hAnsi="Arial"/>
          <w:lang w:val="en-CA"/>
        </w:rPr>
        <w:t>.</w:t>
      </w:r>
    </w:p>
    <w:p w:rsidR="00C82FCD" w:rsidRPr="0025503D" w:rsidRDefault="00C82FCD" w:rsidP="00C82FCD">
      <w:pPr>
        <w:rPr>
          <w:rFonts w:ascii="Arial" w:hAnsi="Arial"/>
          <w:lang w:val="en-CA"/>
        </w:rPr>
      </w:pPr>
      <w:r w:rsidRPr="0025503D">
        <w:rPr>
          <w:rFonts w:ascii="Arial" w:hAnsi="Arial"/>
          <w:lang w:val="en-CA"/>
        </w:rPr>
        <w:t>(250) 217-6422</w:t>
      </w:r>
    </w:p>
    <w:p w:rsidR="00C82FCD" w:rsidRPr="00C82FCD" w:rsidRDefault="00C82FCD" w:rsidP="00C82FCD">
      <w:pPr>
        <w:rPr>
          <w:rFonts w:ascii="Arial" w:hAnsi="Arial"/>
          <w:b/>
          <w:lang w:val="en-CA"/>
        </w:rPr>
      </w:pPr>
    </w:p>
    <w:p w:rsidR="00C82FCD" w:rsidRPr="0025503D" w:rsidRDefault="00C82FCD" w:rsidP="00C82FCD">
      <w:pPr>
        <w:rPr>
          <w:rFonts w:ascii="Arial" w:hAnsi="Arial"/>
          <w:lang w:val="en-CA"/>
        </w:rPr>
      </w:pPr>
      <w:r w:rsidRPr="00C82FCD">
        <w:rPr>
          <w:rFonts w:ascii="Arial" w:hAnsi="Arial"/>
          <w:b/>
          <w:lang w:val="en-CA"/>
        </w:rPr>
        <w:t xml:space="preserve">Bruce McGuire, Development Lead, </w:t>
      </w:r>
      <w:r w:rsidRPr="0025503D">
        <w:rPr>
          <w:rFonts w:ascii="Arial" w:hAnsi="Arial"/>
          <w:lang w:val="en-CA"/>
        </w:rPr>
        <w:t>Corporate Mentoring Solutions (CMSI).</w:t>
      </w:r>
    </w:p>
    <w:p w:rsidR="00C82FCD" w:rsidRPr="0025503D" w:rsidRDefault="00C82FCD" w:rsidP="00C82FCD">
      <w:pPr>
        <w:rPr>
          <w:rFonts w:ascii="Arial" w:hAnsi="Arial"/>
          <w:lang w:val="en-CA"/>
        </w:rPr>
      </w:pPr>
      <w:r w:rsidRPr="0025503D">
        <w:rPr>
          <w:rFonts w:ascii="Arial" w:hAnsi="Arial"/>
          <w:lang w:val="en-CA"/>
        </w:rPr>
        <w:t>(250) 652-0324</w:t>
      </w:r>
    </w:p>
    <w:p w:rsidR="00C82FCD" w:rsidRPr="00C82FCD" w:rsidRDefault="00C82FCD" w:rsidP="00C82FCD">
      <w:pPr>
        <w:rPr>
          <w:rFonts w:ascii="Arial" w:hAnsi="Arial"/>
          <w:b/>
          <w:lang w:val="en-CA"/>
        </w:rPr>
      </w:pPr>
    </w:p>
    <w:p w:rsidR="00C82FCD" w:rsidRPr="0025503D" w:rsidRDefault="00C82FCD" w:rsidP="00C82FCD">
      <w:pPr>
        <w:rPr>
          <w:rFonts w:ascii="Arial" w:hAnsi="Arial"/>
          <w:lang w:val="en-CA"/>
        </w:rPr>
      </w:pPr>
      <w:r w:rsidRPr="00C82FCD">
        <w:rPr>
          <w:rFonts w:ascii="Arial" w:hAnsi="Arial"/>
          <w:b/>
          <w:lang w:val="en-CA"/>
        </w:rPr>
        <w:t xml:space="preserve">Damian Shaw, Director, Research and Development, </w:t>
      </w:r>
      <w:r w:rsidRPr="0025503D">
        <w:rPr>
          <w:rFonts w:ascii="Arial" w:hAnsi="Arial"/>
          <w:lang w:val="en-CA"/>
        </w:rPr>
        <w:t>Bill Good Marketing.</w:t>
      </w:r>
    </w:p>
    <w:p w:rsidR="00C82FCD" w:rsidRPr="0025503D" w:rsidRDefault="00C82FCD" w:rsidP="00C82FCD">
      <w:pPr>
        <w:rPr>
          <w:rFonts w:ascii="Arial" w:hAnsi="Arial"/>
          <w:lang w:val="en-CA"/>
        </w:rPr>
      </w:pPr>
      <w:r w:rsidRPr="0025503D">
        <w:rPr>
          <w:rFonts w:ascii="Arial" w:hAnsi="Arial"/>
          <w:lang w:val="en-CA"/>
        </w:rPr>
        <w:t>(801) 619-9379 (home)</w:t>
      </w:r>
    </w:p>
    <w:p w:rsidR="00C82FCD" w:rsidRPr="00C82FCD" w:rsidRDefault="00C82FCD" w:rsidP="00C82FCD">
      <w:pPr>
        <w:rPr>
          <w:rFonts w:ascii="Arial" w:hAnsi="Arial"/>
          <w:b/>
          <w:lang w:val="en-CA"/>
        </w:rPr>
      </w:pPr>
    </w:p>
    <w:p w:rsidR="00C82FCD" w:rsidRPr="0025503D" w:rsidRDefault="00C82FCD" w:rsidP="00C82FCD">
      <w:pPr>
        <w:rPr>
          <w:rFonts w:ascii="Arial" w:hAnsi="Arial"/>
          <w:lang w:val="en-CA"/>
        </w:rPr>
      </w:pPr>
      <w:r w:rsidRPr="00C82FCD">
        <w:rPr>
          <w:rFonts w:ascii="Arial" w:hAnsi="Arial"/>
          <w:b/>
          <w:lang w:val="en-CA"/>
        </w:rPr>
        <w:t xml:space="preserve">Arnie Keller, Director, Professional Writing Program, </w:t>
      </w:r>
      <w:r w:rsidRPr="0025503D">
        <w:rPr>
          <w:rFonts w:ascii="Arial" w:hAnsi="Arial"/>
          <w:lang w:val="en-CA"/>
        </w:rPr>
        <w:t>University of Victoria.</w:t>
      </w:r>
    </w:p>
    <w:p w:rsidR="00F93F27" w:rsidRPr="008D717F" w:rsidRDefault="00C82FCD" w:rsidP="008D717F">
      <w:pPr>
        <w:rPr>
          <w:rFonts w:ascii="Arial" w:hAnsi="Arial"/>
          <w:lang w:val="en-CA"/>
        </w:rPr>
      </w:pPr>
      <w:r w:rsidRPr="0025503D">
        <w:rPr>
          <w:rFonts w:ascii="Arial" w:hAnsi="Arial"/>
          <w:lang w:val="en-CA"/>
        </w:rPr>
        <w:t>(250) 721-7238</w:t>
      </w:r>
      <w:bookmarkEnd w:id="1"/>
    </w:p>
    <w:sectPr w:rsidR="00F93F27" w:rsidRPr="008D717F">
      <w:footnotePr>
        <w:pos w:val="beneathText"/>
      </w:footnotePr>
      <w:pgSz w:w="12240" w:h="15840"/>
      <w:pgMar w:top="1440" w:right="1800" w:bottom="1440" w:left="180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6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6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6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6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6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6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6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6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6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6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6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6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6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6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6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5E7561"/>
    <w:multiLevelType w:val="hybridMultilevel"/>
    <w:tmpl w:val="48762B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8B504E0"/>
    <w:multiLevelType w:val="hybridMultilevel"/>
    <w:tmpl w:val="440CD9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09B029C"/>
    <w:multiLevelType w:val="hybridMultilevel"/>
    <w:tmpl w:val="B0ECF4E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>
    <w:nsid w:val="2C3C272A"/>
    <w:multiLevelType w:val="hybridMultilevel"/>
    <w:tmpl w:val="51963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4D4C28"/>
    <w:multiLevelType w:val="hybridMultilevel"/>
    <w:tmpl w:val="BF06F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DC735E5"/>
    <w:multiLevelType w:val="hybridMultilevel"/>
    <w:tmpl w:val="BB58CD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9BE1A5B"/>
    <w:multiLevelType w:val="hybridMultilevel"/>
    <w:tmpl w:val="49EA10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CF85CCE"/>
    <w:multiLevelType w:val="hybridMultilevel"/>
    <w:tmpl w:val="25907F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0F25C70"/>
    <w:multiLevelType w:val="hybridMultilevel"/>
    <w:tmpl w:val="5B820D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4D4746A"/>
    <w:multiLevelType w:val="hybridMultilevel"/>
    <w:tmpl w:val="B69CFD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6"/>
  </w:num>
  <w:num w:numId="18">
    <w:abstractNumId w:val="22"/>
  </w:num>
  <w:num w:numId="19">
    <w:abstractNumId w:val="24"/>
  </w:num>
  <w:num w:numId="20">
    <w:abstractNumId w:val="19"/>
  </w:num>
  <w:num w:numId="21">
    <w:abstractNumId w:val="21"/>
  </w:num>
  <w:num w:numId="22">
    <w:abstractNumId w:val="20"/>
  </w:num>
  <w:num w:numId="23">
    <w:abstractNumId w:val="2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1B1"/>
    <w:rsid w:val="0000430A"/>
    <w:rsid w:val="000A3E4F"/>
    <w:rsid w:val="000C6875"/>
    <w:rsid w:val="000D6206"/>
    <w:rsid w:val="00171BCF"/>
    <w:rsid w:val="001F39F7"/>
    <w:rsid w:val="001F4461"/>
    <w:rsid w:val="0021242E"/>
    <w:rsid w:val="00216476"/>
    <w:rsid w:val="0025503D"/>
    <w:rsid w:val="00297ACC"/>
    <w:rsid w:val="00312C27"/>
    <w:rsid w:val="00351148"/>
    <w:rsid w:val="003625E7"/>
    <w:rsid w:val="003F04AC"/>
    <w:rsid w:val="005342F4"/>
    <w:rsid w:val="0058565F"/>
    <w:rsid w:val="00676304"/>
    <w:rsid w:val="00676D69"/>
    <w:rsid w:val="00694CFC"/>
    <w:rsid w:val="006A20F0"/>
    <w:rsid w:val="006D3A6D"/>
    <w:rsid w:val="007209F8"/>
    <w:rsid w:val="00751545"/>
    <w:rsid w:val="00763804"/>
    <w:rsid w:val="00786451"/>
    <w:rsid w:val="007B72CA"/>
    <w:rsid w:val="007F7DF9"/>
    <w:rsid w:val="008D717F"/>
    <w:rsid w:val="009A017C"/>
    <w:rsid w:val="00A07A6F"/>
    <w:rsid w:val="00B521B1"/>
    <w:rsid w:val="00B52E67"/>
    <w:rsid w:val="00B64551"/>
    <w:rsid w:val="00B80E98"/>
    <w:rsid w:val="00BE0CCC"/>
    <w:rsid w:val="00C82FCD"/>
    <w:rsid w:val="00CC40CB"/>
    <w:rsid w:val="00D44B29"/>
    <w:rsid w:val="00E72E68"/>
    <w:rsid w:val="00ED1A8F"/>
    <w:rsid w:val="00EF633D"/>
    <w:rsid w:val="00F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240"/>
      <w:jc w:val="center"/>
      <w:outlineLvl w:val="1"/>
    </w:pPr>
    <w:rPr>
      <w:rFonts w:ascii="Arial" w:hAnsi="Arial"/>
      <w:b/>
      <w:szCs w:val="20"/>
      <w:lang w:val="en-C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1440" w:right="-360"/>
      <w:outlineLvl w:val="3"/>
    </w:pPr>
    <w:rPr>
      <w:rFonts w:ascii="Arial" w:hAnsi="Arial"/>
      <w:i/>
      <w:lang w:val="en-C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20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3z0">
    <w:name w:val="WW8Num3z0"/>
    <w:rPr>
      <w:rFonts w:ascii="Wingdings" w:hAnsi="Wingdings"/>
      <w:sz w:val="20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6z0">
    <w:name w:val="WW8Num6z0"/>
    <w:rPr>
      <w:rFonts w:ascii="Webdings" w:hAnsi="Webdings"/>
      <w:sz w:val="16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7z0">
    <w:name w:val="WW8Num7z0"/>
    <w:rPr>
      <w:rFonts w:ascii="Symbol" w:hAnsi="Symbol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9z0">
    <w:name w:val="WW8Num9z0"/>
    <w:rPr>
      <w:rFonts w:ascii="Symbol" w:hAnsi="Symbol"/>
      <w:sz w:val="16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10z0">
    <w:name w:val="WW8Num10z0"/>
    <w:rPr>
      <w:rFonts w:ascii="StarSymbol" w:hAnsi="StarSymbol" w:cs="StarSymbol"/>
      <w:sz w:val="18"/>
      <w:szCs w:val="18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1z0">
    <w:name w:val="WW8Num11z0"/>
    <w:rPr>
      <w:rFonts w:ascii="StarSymbol" w:hAnsi="Star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2z0">
    <w:name w:val="WW8Num12z0"/>
    <w:rPr>
      <w:rFonts w:ascii="StarSymbol" w:hAnsi="StarSymbol" w:cs="StarSymbol"/>
      <w:sz w:val="18"/>
      <w:szCs w:val="18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3z0">
    <w:name w:val="WW8Num13z0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4z0">
    <w:name w:val="WW8Num14z0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5z0">
    <w:name w:val="WW8Num15z0"/>
    <w:rPr>
      <w:rFonts w:ascii="StarSymbol" w:hAnsi="StarSymbol" w:cs="StarSymbol"/>
      <w:sz w:val="18"/>
      <w:szCs w:val="18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linkbullet1">
    <w:name w:val="linkbullet1"/>
    <w:rPr>
      <w:rFonts w:ascii="Verdana" w:hAnsi="Verdana"/>
      <w:b w:val="0"/>
      <w:bCs w:val="0"/>
      <w:i w:val="0"/>
      <w:iCs w:val="0"/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/>
      <w:lang w:val="en-CA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/>
      <w:b/>
      <w:szCs w:val="20"/>
      <w:lang w:val="en-CA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pPr>
      <w:spacing w:after="240"/>
    </w:pPr>
  </w:style>
  <w:style w:type="paragraph" w:customStyle="1" w:styleId="newclass">
    <w:name w:val="newclass"/>
    <w:basedOn w:val="Normal"/>
    <w:pPr>
      <w:spacing w:before="280" w:after="280"/>
    </w:pPr>
  </w:style>
  <w:style w:type="paragraph" w:customStyle="1" w:styleId="bullets0">
    <w:name w:val="bullets"/>
    <w:basedOn w:val="NormalWeb"/>
    <w:pPr>
      <w:spacing w:after="0" w:line="90" w:lineRule="atLeast"/>
    </w:pPr>
    <w:rPr>
      <w:bCs/>
    </w:rPr>
  </w:style>
  <w:style w:type="paragraph" w:customStyle="1" w:styleId="StylebulletsAfter6pt">
    <w:name w:val="Style bullets + After:  6 pt"/>
    <w:basedOn w:val="bullets0"/>
    <w:pPr>
      <w:spacing w:after="120"/>
    </w:pPr>
    <w:rPr>
      <w:bCs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library/x-healthcaresaxon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axonica.com/ce/user-doc/1.1/html/demonstra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rs_hollott@gmail.com" TargetMode="External"/><Relationship Id="rId11" Type="http://schemas.openxmlformats.org/officeDocument/2006/relationships/hyperlink" Target="http://www.ibm.com/developerworks/library/x-extendhl7ca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bm.com/developerworks/library/x-dita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ml.coverpages.org/newsletter/news2010-11-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 Piers Michael Hollott</vt:lpstr>
    </vt:vector>
  </TitlesOfParts>
  <Company>Sierra Systems Group Inc.</Company>
  <LinksUpToDate>false</LinksUpToDate>
  <CharactersWithSpaces>9852</CharactersWithSpaces>
  <SharedDoc>false</SharedDoc>
  <HLinks>
    <vt:vector size="18" baseType="variant"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http://news.oreilly.com/</vt:lpwstr>
      </vt:variant>
      <vt:variant>
        <vt:lpwstr/>
      </vt:variant>
      <vt:variant>
        <vt:i4>8323196</vt:i4>
      </vt:variant>
      <vt:variant>
        <vt:i4>3</vt:i4>
      </vt:variant>
      <vt:variant>
        <vt:i4>0</vt:i4>
      </vt:variant>
      <vt:variant>
        <vt:i4>5</vt:i4>
      </vt:variant>
      <vt:variant>
        <vt:lpwstr>mailto:piers_hollott@gmail.com</vt:lpwstr>
      </vt:variant>
      <vt:variant>
        <vt:lpwstr/>
      </vt:variant>
      <vt:variant>
        <vt:i4>8323196</vt:i4>
      </vt:variant>
      <vt:variant>
        <vt:i4>0</vt:i4>
      </vt:variant>
      <vt:variant>
        <vt:i4>0</vt:i4>
      </vt:variant>
      <vt:variant>
        <vt:i4>5</vt:i4>
      </vt:variant>
      <vt:variant>
        <vt:lpwstr>mailto:piers_hollott@gmail.com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 Piers Michael Hollott</dc:title>
  <dc:creator>publicuser</dc:creator>
  <cp:lastModifiedBy>Hollott, Piers</cp:lastModifiedBy>
  <cp:revision>12</cp:revision>
  <cp:lastPrinted>2006-11-02T21:03:00Z</cp:lastPrinted>
  <dcterms:created xsi:type="dcterms:W3CDTF">2014-12-11T04:59:00Z</dcterms:created>
  <dcterms:modified xsi:type="dcterms:W3CDTF">2015-03-14T16:48:00Z</dcterms:modified>
</cp:coreProperties>
</file>