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84B553" w:rsidP="5456C760" w:rsidRDefault="2284B553" w14:paraId="0C7F7BCB" w14:textId="3084DD9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456C760" w:rsidR="2284B5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REFEREN</w:t>
      </w:r>
      <w:r w:rsidRPr="5456C760" w:rsidR="2284B5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CES </w:t>
      </w:r>
    </w:p>
    <w:p w:rsidR="07EBAA6C" w:rsidP="5456C760" w:rsidRDefault="07EBAA6C" w14:paraId="2B55FA8D" w14:textId="27F36A4F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Advanced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Resources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International. (2020).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Petronius offshore oil field case study.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US Department of Energy NETL.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from </w:t>
      </w:r>
      <w:hyperlink r:id="R436dce4dcb8a47f3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https://www.adv-res.com/pdf/ARI_NETL_PetroniusOffshoreOilFieldCaseStudy_061620.pdf</w:t>
        </w:r>
      </w:hyperlink>
    </w:p>
    <w:p w:rsidR="07EBAA6C" w:rsidP="5456C760" w:rsidRDefault="07EBAA6C" w14:paraId="49F08C34" w14:textId="42B0E63A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Ipieca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. (2025,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July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2).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Flowlines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and pipelines (2023). Energy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Efficiency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Compendium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October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14, 2025, from </w:t>
      </w:r>
      <w:hyperlink r:id="R158cc9533f4f48f2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https://www.ipieca.org/resources/energy-efficiency-compendium/flowlines-pipelines-2023</w:t>
        </w:r>
      </w:hyperlink>
    </w:p>
    <w:p w:rsidR="07EBAA6C" w:rsidP="5456C760" w:rsidRDefault="07EBAA6C" w14:paraId="16631F30" w14:textId="0FAED5F7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Liu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, Z., Yang, S., Li, Z., Sun, B., &amp;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Liu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, J. (2021).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Prediction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and management of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hydrate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reformation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risk in pipelines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during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offshore gas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hydrate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development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by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depressurization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Fuel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, 291,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120116. </w:t>
      </w:r>
      <w:hyperlink r:id="R33d89e4d6e864764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https://doi.org/10.1016/j.fuel.2020.120116</w:t>
        </w:r>
      </w:hyperlink>
    </w:p>
    <w:p w:rsidR="07EBAA6C" w:rsidP="5456C760" w:rsidRDefault="07EBAA6C" w14:paraId="6D581E30" w14:textId="625B5726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MarineInsight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. (2023).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Tallest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maritime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oil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rig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ever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deployed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from </w:t>
      </w:r>
      <w:hyperlink r:id="R724cb314dbb94288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https://www.marineinsight.com/know-more/tallest-maritime-oil-rig-ever-deployed/</w:t>
        </w:r>
      </w:hyperlink>
    </w:p>
    <w:p w:rsidR="07EBAA6C" w:rsidP="5456C760" w:rsidRDefault="07EBAA6C" w14:paraId="7B28C52A" w14:textId="0CD9CEEE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MDPI Journals. (2022).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Review on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fixed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and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floating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offshore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structures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, Part I. Journal of Marine Science and Engineering, 10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(8), 1074. </w:t>
      </w:r>
      <w:hyperlink r:id="R686b3815375c45cf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https://doi.org/10.3390/jmse10081074</w:t>
        </w:r>
      </w:hyperlink>
    </w:p>
    <w:p w:rsidR="07EBAA6C" w:rsidP="5456C760" w:rsidRDefault="07EBAA6C" w14:paraId="53921039" w14:textId="46E93437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Nallakukkala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, S., &amp; Lal, B. (2021).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Seawater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and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produced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water treatment via gas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hydrate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: Review.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Journal of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Environmental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Chemical Engineering, 9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(2), 105053. </w:t>
      </w:r>
      <w:hyperlink r:id="R8d0229416a94468b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https://doi.org/10.1016/j.jece.2021.105053</w:t>
        </w:r>
      </w:hyperlink>
    </w:p>
    <w:p w:rsidR="07EBAA6C" w:rsidP="5456C760" w:rsidRDefault="07EBAA6C" w14:paraId="527008EA" w14:textId="1501DDCF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Offshore Magazine. (1999).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Petronius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faces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delays. Offshore Magazine.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from </w:t>
      </w:r>
      <w:hyperlink r:id="R00a6221d4fee487d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https://www.offshore-mag.com/business-briefs/equipment-engineering/article/16756288/petronius-faces-delays</w:t>
        </w:r>
      </w:hyperlink>
    </w:p>
    <w:p w:rsidR="07EBAA6C" w:rsidP="5456C760" w:rsidRDefault="07EBAA6C" w14:paraId="6B553AE4" w14:textId="43163345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Offshore Magazine. (1999).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Petronius lift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accident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opens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questions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about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cable. Offshore Magazine.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from </w:t>
      </w:r>
      <w:hyperlink r:id="R87f7d65b72d1495b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https://www.offshore-mag.com/business-briefs/equipment-engineering/article/16757737/petronius-lift-accident-opens-questions-about-cable</w:t>
        </w:r>
      </w:hyperlink>
    </w:p>
    <w:p w:rsidR="07EBAA6C" w:rsidP="5456C760" w:rsidRDefault="07EBAA6C" w14:paraId="6A23F86F" w14:textId="1A7408BB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Offshore Technology. (2018, March 12).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Petronius field project,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Gulf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of Mexico.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October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14, 2025, from </w:t>
      </w:r>
      <w:hyperlink r:id="R364ef31c68544213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https://www.offshore-technology.com/projects/petronius/</w:t>
        </w:r>
      </w:hyperlink>
    </w:p>
    <w:p w:rsidR="07EBAA6C" w:rsidP="5456C760" w:rsidRDefault="07EBAA6C" w14:paraId="2B317E4F" w14:textId="1A2D562C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Oil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&amp; Gas Journal. (2000).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Replacement module set on Petronius.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Oil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&amp; Gas Journal.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 </w:t>
      </w:r>
      <w:hyperlink r:id="R8ede5985c2134a4b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https://www.ogj.com/general-interest/companies/article/17215844/replacement</w:t>
        </w:r>
      </w:hyperlink>
    </w:p>
    <w:p w:rsidR="07EBAA6C" w:rsidP="5456C760" w:rsidRDefault="07EBAA6C" w14:paraId="148BDF46" w14:textId="4A845F4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Pipeline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Safety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. (2015,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September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Introduction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to pipelines.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October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14, 2025.</w:t>
      </w:r>
    </w:p>
    <w:p w:rsidR="07EBAA6C" w:rsidP="5456C760" w:rsidRDefault="07EBAA6C" w14:paraId="2058476B" w14:textId="0C6D3894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Rigzone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. (1999).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One of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Texaco's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Petronius deck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modules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falls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during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installation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Rigzone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from </w:t>
      </w:r>
      <w:hyperlink r:id="R4935f3557436480b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https://www.rigzone.com/news/one_of_texacos_petronius_deck_modules_falls_during_installation-01-jan-0001-58518-article</w:t>
        </w:r>
      </w:hyperlink>
    </w:p>
    <w:p w:rsidR="07EBAA6C" w:rsidP="5456C760" w:rsidRDefault="07EBAA6C" w14:paraId="7990A838" w14:textId="40ACF051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Special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Piping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Materials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. (2020,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September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10).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Different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types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 of pipelines.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October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14, 2025, from </w:t>
      </w:r>
      <w:hyperlink r:id="Rf4823ea7727c4583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https://specialpipingmaterials.com/different-types-of-pipelines/</w:t>
        </w:r>
      </w:hyperlink>
    </w:p>
    <w:p w:rsidR="07EBAA6C" w:rsidP="5456C760" w:rsidRDefault="07EBAA6C" w14:paraId="7DC4D09B" w14:textId="60A2543F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Top Energy Training. (2022,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October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28).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Pipeline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transportation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October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14, 2025, from </w:t>
      </w:r>
      <w:hyperlink r:id="R1ae15ec992e44adf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https://topenergytraining.com/courses/production-to-midstream/lessons/pipelines/topic/pipeline-transportation/</w:t>
        </w:r>
      </w:hyperlink>
    </w:p>
    <w:p w:rsidR="07EBAA6C" w:rsidP="5456C760" w:rsidRDefault="07EBAA6C" w14:paraId="7C370C7B" w14:textId="08D12173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Wikipedia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Contributors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. (2025, August 15).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Petronius (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 xml:space="preserve">oil 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platform</w:t>
      </w:r>
      <w:r w:rsidRPr="5456C760" w:rsidR="07EBAA6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it-IT"/>
        </w:rPr>
        <w:t>). Wikipedia.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Wikimedia Foundation. 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>Retrieved</w:t>
      </w:r>
      <w:r w:rsidRPr="5456C760" w:rsidR="07EBAA6C">
        <w:rPr>
          <w:rFonts w:ascii="Times New Roman" w:hAnsi="Times New Roman" w:eastAsia="Times New Roman" w:cs="Times New Roman"/>
          <w:noProof w:val="0"/>
          <w:sz w:val="20"/>
          <w:szCs w:val="20"/>
          <w:lang w:val="it-IT"/>
        </w:rPr>
        <w:t xml:space="preserve"> from </w:t>
      </w:r>
      <w:hyperlink r:id="R72bceae53b2c483c">
        <w:r w:rsidRPr="5456C760" w:rsidR="07EBAA6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it-IT"/>
          </w:rPr>
          <w:t>https://en.wikipedia.org/wiki/Petronius_(oil_platform)</w:t>
        </w:r>
      </w:hyperlink>
    </w:p>
    <w:p w:rsidR="5456C760" w:rsidP="5456C760" w:rsidRDefault="5456C760" w14:paraId="2D4F9D3D" w14:textId="1E593DF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5456C760" w:rsidRDefault="5456C760" w14:paraId="55E2B976" w14:textId="7A2051E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35ED4"/>
    <w:rsid w:val="07EBAA6C"/>
    <w:rsid w:val="128156E5"/>
    <w:rsid w:val="2284B553"/>
    <w:rsid w:val="29020BD9"/>
    <w:rsid w:val="294154C5"/>
    <w:rsid w:val="2AC53124"/>
    <w:rsid w:val="388E559A"/>
    <w:rsid w:val="3E578789"/>
    <w:rsid w:val="50435ED4"/>
    <w:rsid w:val="50AA15FD"/>
    <w:rsid w:val="51749EF2"/>
    <w:rsid w:val="5285035E"/>
    <w:rsid w:val="5456C760"/>
    <w:rsid w:val="569DCA20"/>
    <w:rsid w:val="5A5901A8"/>
    <w:rsid w:val="5AF75FB1"/>
    <w:rsid w:val="648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5ED4"/>
  <w15:chartTrackingRefBased/>
  <w15:docId w15:val="{2369363F-EE4B-4C47-A647-43F4CB52A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456C760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5456C76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dv-res.com/pdf/ARI_NETL_PetroniusOffshoreOilFieldCaseStudy_061620.pdf?utm_source=chatgpt.com" TargetMode="External" Id="R436dce4dcb8a47f3" /><Relationship Type="http://schemas.openxmlformats.org/officeDocument/2006/relationships/hyperlink" Target="https://www.ipieca.org/resources/energy-efficiency-compendium/flowlines-pipelines-2023?utm_source=chatgpt.com" TargetMode="External" Id="R158cc9533f4f48f2" /><Relationship Type="http://schemas.openxmlformats.org/officeDocument/2006/relationships/hyperlink" Target="https://doi.org/10.1016/j.fuel.2020.120116" TargetMode="External" Id="R33d89e4d6e864764" /><Relationship Type="http://schemas.openxmlformats.org/officeDocument/2006/relationships/hyperlink" Target="https://www.marineinsight.com/know-more/tallest-maritime-oil-rig-ever-deployed/?utm_source=chatgpt.com" TargetMode="External" Id="R724cb314dbb94288" /><Relationship Type="http://schemas.openxmlformats.org/officeDocument/2006/relationships/hyperlink" Target="https://doi.org/10.3390/jmse10081074" TargetMode="External" Id="R686b3815375c45cf" /><Relationship Type="http://schemas.openxmlformats.org/officeDocument/2006/relationships/hyperlink" Target="https://doi.org/10.1016/j.jece.2021.105053" TargetMode="External" Id="R8d0229416a94468b" /><Relationship Type="http://schemas.openxmlformats.org/officeDocument/2006/relationships/hyperlink" Target="https://www.offshore-mag.com/business-briefs/equipment-engineering/article/16756288/petronius-faces-delays?utm_source=chatgpt.com" TargetMode="External" Id="R00a6221d4fee487d" /><Relationship Type="http://schemas.openxmlformats.org/officeDocument/2006/relationships/hyperlink" Target="https://www.offshore-mag.com/business-briefs/equipment-engineering/article/16757737/petronius-lift-accident-opens-questions-about-cable?utm_source=chatgpt.com" TargetMode="External" Id="R87f7d65b72d1495b" /><Relationship Type="http://schemas.openxmlformats.org/officeDocument/2006/relationships/hyperlink" Target="https://www.offshore-technology.com/projects/petronius/?utm_source=chatgpt.com" TargetMode="External" Id="R364ef31c68544213" /><Relationship Type="http://schemas.openxmlformats.org/officeDocument/2006/relationships/hyperlink" Target="https://www.ogj.com/general-interest/companies/article/17215844/replacement-module-set-on-petronius?utm_source=chatgpt.com" TargetMode="External" Id="R8ede5985c2134a4b" /><Relationship Type="http://schemas.openxmlformats.org/officeDocument/2006/relationships/hyperlink" Target="https://www.rigzone.com/news/one_of_texacos_petronius_deck_modules_falls_during_installation-01-jan-0001-58518-article?utm_source=chatgpt.com" TargetMode="External" Id="R4935f3557436480b" /><Relationship Type="http://schemas.openxmlformats.org/officeDocument/2006/relationships/hyperlink" Target="https://specialpipingmaterials.com/different-types-of-pipelines/" TargetMode="External" Id="Rf4823ea7727c4583" /><Relationship Type="http://schemas.openxmlformats.org/officeDocument/2006/relationships/hyperlink" Target="https://topenergytraining.com/courses/production-to-midstream/lessons/pipelines/topic/pipeline-transportation/?utm_source=chatgpt.com" TargetMode="External" Id="R1ae15ec992e44adf" /><Relationship Type="http://schemas.openxmlformats.org/officeDocument/2006/relationships/hyperlink" Target="https://en.wikipedia.org/wiki/Petronius_(oil_platform)?utm_source=chatgpt.com" TargetMode="External" Id="R72bceae53b2c48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2025-10-14T03:12:49.5384449Z</dcterms:created>
  <dcterms:modified xsi:type="dcterms:W3CDTF">2025-10-15T05:04:03.5114407Z</dcterms:modified>
  <dc:creator>Kgatlhiso L. Pholoholo - pholohkl</dc:creator>
  <lastModifiedBy>Kgatlhiso L. Pholoholo - pholohkl</lastModifiedBy>
</coreProperties>
</file>