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8E2A7">
      <w:pPr>
        <w:pStyle w:val="37"/>
      </w:pPr>
      <w:bookmarkStart w:id="69" w:name="_GoBack"/>
      <w:bookmarkEnd w:id="69"/>
    </w:p>
    <w:p w14:paraId="2EDF5D2A">
      <w:pPr>
        <w:pStyle w:val="16"/>
      </w:pPr>
      <w:r>
        <w:t>Software Requirements Specification</w:t>
      </w:r>
    </w:p>
    <w:p w14:paraId="789245E5">
      <w:pPr>
        <w:pStyle w:val="16"/>
        <w:spacing w:before="0" w:after="400"/>
        <w:rPr>
          <w:sz w:val="40"/>
        </w:rPr>
      </w:pPr>
      <w:r>
        <w:rPr>
          <w:sz w:val="40"/>
        </w:rPr>
        <w:t>for</w:t>
      </w:r>
    </w:p>
    <w:p w14:paraId="76881D32">
      <w:pPr>
        <w:pStyle w:val="16"/>
      </w:pPr>
      <w:r>
        <w:t>Verification Project</w:t>
      </w:r>
    </w:p>
    <w:p w14:paraId="078EB493">
      <w:pPr>
        <w:pStyle w:val="34"/>
      </w:pPr>
      <w:r>
        <w:t>Version 1.0 approved</w:t>
      </w:r>
    </w:p>
    <w:p w14:paraId="40008094">
      <w:pPr>
        <w:pStyle w:val="34"/>
      </w:pPr>
      <w:r>
        <w:t>Prepared by QA Bot</w:t>
      </w:r>
    </w:p>
    <w:p w14:paraId="3A597105">
      <w:pPr>
        <w:pStyle w:val="34"/>
      </w:pPr>
      <w:r>
        <w:t>VinUni CECS</w:t>
      </w:r>
    </w:p>
    <w:p w14:paraId="0D943E43">
      <w:pPr>
        <w:pStyle w:val="34"/>
      </w:pPr>
      <w:r>
        <w:t>2026-01-18</w:t>
      </w:r>
    </w:p>
    <w:p w14:paraId="54B52946">
      <w:pPr>
        <w:pStyle w:val="35"/>
        <w:rPr>
          <w:sz w:val="32"/>
        </w:rPr>
        <w:sectPr>
          <w:footerReference r:id="rId5" w:type="default"/>
          <w:pgSz w:w="12240" w:h="15840"/>
          <w:pgMar w:top="1440" w:right="1440" w:bottom="1440" w:left="1440" w:header="720" w:footer="720" w:gutter="0"/>
          <w:pgNumType w:fmt="lowerRoman" w:start="1"/>
          <w:cols w:space="720" w:num="1"/>
        </w:sectPr>
      </w:pPr>
    </w:p>
    <w:p w14:paraId="38386A8B">
      <w:pPr>
        <w:pStyle w:val="30"/>
      </w:pPr>
      <w:bookmarkStart w:id="0" w:name="_Toc344877432"/>
      <w:bookmarkEnd w:id="0"/>
      <w:bookmarkStart w:id="1" w:name="_Toc344879822"/>
      <w:bookmarkEnd w:id="1"/>
      <w:bookmarkStart w:id="2" w:name="_Toc346508722"/>
      <w:bookmarkEnd w:id="2"/>
      <w:bookmarkStart w:id="3" w:name="_Toc346509227"/>
      <w:bookmarkEnd w:id="3"/>
      <w:bookmarkStart w:id="4" w:name="_Toc346508952"/>
      <w:bookmarkEnd w:id="4"/>
      <w:bookmarkStart w:id="5" w:name="_Toc441230970"/>
      <w:r>
        <w:t>Table of Contents</w:t>
      </w:r>
      <w:bookmarkEnd w:id="5"/>
    </w:p>
    <w:p w14:paraId="0BEBDB59">
      <w:pPr>
        <w:pStyle w:val="17"/>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618EFE1C">
      <w:pPr>
        <w:pStyle w:val="17"/>
      </w:pPr>
      <w:r>
        <w:t>Revision History</w:t>
      </w:r>
      <w:r>
        <w:tab/>
      </w:r>
      <w:r>
        <w:fldChar w:fldCharType="begin"/>
      </w:r>
      <w:r>
        <w:instrText xml:space="preserve"> PAGEREF _Toc441230971 \h </w:instrText>
      </w:r>
      <w:r>
        <w:fldChar w:fldCharType="separate"/>
      </w:r>
      <w:r>
        <w:t>ii</w:t>
      </w:r>
      <w:r>
        <w:fldChar w:fldCharType="end"/>
      </w:r>
    </w:p>
    <w:p w14:paraId="4441796D">
      <w:pPr>
        <w:pStyle w:val="17"/>
      </w:pPr>
      <w:r>
        <w:t>1.</w:t>
      </w:r>
      <w:r>
        <w:tab/>
      </w:r>
      <w:r>
        <w:t>Introduction</w:t>
      </w:r>
      <w:r>
        <w:tab/>
      </w:r>
      <w:r>
        <w:fldChar w:fldCharType="begin"/>
      </w:r>
      <w:r>
        <w:instrText xml:space="preserve"> PAGEREF _Toc441230972 \h </w:instrText>
      </w:r>
      <w:r>
        <w:fldChar w:fldCharType="separate"/>
      </w:r>
      <w:r>
        <w:t>1</w:t>
      </w:r>
      <w:r>
        <w:fldChar w:fldCharType="end"/>
      </w:r>
    </w:p>
    <w:p w14:paraId="543B68BB">
      <w:pPr>
        <w:pStyle w:val="18"/>
        <w:tabs>
          <w:tab w:val="left" w:pos="720"/>
        </w:tabs>
        <w:rPr>
          <w:lang/>
        </w:rPr>
      </w:pPr>
      <w:r>
        <w:rPr>
          <w:lang/>
        </w:rPr>
        <w:t>1.1</w:t>
      </w:r>
      <w:r>
        <w:rPr>
          <w:lang/>
        </w:rPr>
        <w:tab/>
      </w:r>
      <w:r>
        <w:rPr>
          <w:lang/>
        </w:rPr>
        <w:t>Purpose</w:t>
      </w:r>
      <w:r>
        <w:rPr>
          <w:lang/>
        </w:rPr>
        <w:tab/>
      </w:r>
      <w:r>
        <w:rPr>
          <w:lang/>
        </w:rPr>
        <w:fldChar w:fldCharType="begin"/>
      </w:r>
      <w:r>
        <w:rPr>
          <w:lang/>
        </w:rPr>
        <w:instrText xml:space="preserve"> PAGEREF _Toc441230973 \h </w:instrText>
      </w:r>
      <w:r>
        <w:rPr>
          <w:lang/>
        </w:rPr>
        <w:fldChar w:fldCharType="separate"/>
      </w:r>
      <w:r>
        <w:rPr>
          <w:lang/>
        </w:rPr>
        <w:t>1</w:t>
      </w:r>
      <w:r>
        <w:rPr>
          <w:lang/>
        </w:rPr>
        <w:fldChar w:fldCharType="end"/>
      </w:r>
    </w:p>
    <w:p w14:paraId="25C7C7AF">
      <w:pPr>
        <w:pStyle w:val="18"/>
        <w:tabs>
          <w:tab w:val="left" w:pos="720"/>
        </w:tabs>
        <w:rPr>
          <w:lang/>
        </w:rPr>
      </w:pPr>
      <w:r>
        <w:rPr>
          <w:lang/>
        </w:rPr>
        <w:t>1.2</w:t>
      </w:r>
      <w:r>
        <w:rPr>
          <w:lang/>
        </w:rPr>
        <w:tab/>
      </w:r>
      <w:r>
        <w:rPr>
          <w:lang/>
        </w:rPr>
        <w:t>Document Conventions</w:t>
      </w:r>
      <w:r>
        <w:rPr>
          <w:lang/>
        </w:rPr>
        <w:tab/>
      </w:r>
      <w:r>
        <w:rPr>
          <w:lang/>
        </w:rPr>
        <w:fldChar w:fldCharType="begin"/>
      </w:r>
      <w:r>
        <w:rPr>
          <w:lang/>
        </w:rPr>
        <w:instrText xml:space="preserve"> PAGEREF _Toc441230974 \h </w:instrText>
      </w:r>
      <w:r>
        <w:rPr>
          <w:lang/>
        </w:rPr>
        <w:fldChar w:fldCharType="separate"/>
      </w:r>
      <w:r>
        <w:rPr>
          <w:lang/>
        </w:rPr>
        <w:t>1</w:t>
      </w:r>
      <w:r>
        <w:rPr>
          <w:lang/>
        </w:rPr>
        <w:fldChar w:fldCharType="end"/>
      </w:r>
    </w:p>
    <w:p w14:paraId="2670EEEE">
      <w:pPr>
        <w:pStyle w:val="18"/>
        <w:tabs>
          <w:tab w:val="left" w:pos="720"/>
        </w:tabs>
        <w:rPr>
          <w:lang/>
        </w:rPr>
      </w:pPr>
      <w:r>
        <w:rPr>
          <w:lang/>
        </w:rPr>
        <w:t>1.3</w:t>
      </w:r>
      <w:r>
        <w:rPr>
          <w:lang/>
        </w:rPr>
        <w:tab/>
      </w:r>
      <w:r>
        <w:rPr>
          <w:lang/>
        </w:rPr>
        <w:t>Intended Audience and Reading Suggestions</w:t>
      </w:r>
      <w:r>
        <w:rPr>
          <w:lang/>
        </w:rPr>
        <w:tab/>
      </w:r>
      <w:r>
        <w:rPr>
          <w:lang/>
        </w:rPr>
        <w:fldChar w:fldCharType="begin"/>
      </w:r>
      <w:r>
        <w:rPr>
          <w:lang/>
        </w:rPr>
        <w:instrText xml:space="preserve"> PAGEREF _Toc441230975 \h </w:instrText>
      </w:r>
      <w:r>
        <w:rPr>
          <w:lang/>
        </w:rPr>
        <w:fldChar w:fldCharType="separate"/>
      </w:r>
      <w:r>
        <w:rPr>
          <w:lang/>
        </w:rPr>
        <w:t>1</w:t>
      </w:r>
      <w:r>
        <w:rPr>
          <w:lang/>
        </w:rPr>
        <w:fldChar w:fldCharType="end"/>
      </w:r>
    </w:p>
    <w:p w14:paraId="769CF6E4">
      <w:pPr>
        <w:pStyle w:val="18"/>
        <w:tabs>
          <w:tab w:val="left" w:pos="720"/>
        </w:tabs>
        <w:rPr>
          <w:lang/>
        </w:rPr>
      </w:pPr>
      <w:r>
        <w:rPr>
          <w:lang/>
        </w:rPr>
        <w:t>1.4</w:t>
      </w:r>
      <w:r>
        <w:rPr>
          <w:lang/>
        </w:rPr>
        <w:tab/>
      </w:r>
      <w:r>
        <w:rPr>
          <w:lang/>
        </w:rPr>
        <w:t>Product Scope</w:t>
      </w:r>
      <w:r>
        <w:rPr>
          <w:lang/>
        </w:rPr>
        <w:tab/>
      </w:r>
      <w:r>
        <w:rPr>
          <w:lang/>
        </w:rPr>
        <w:fldChar w:fldCharType="begin"/>
      </w:r>
      <w:r>
        <w:rPr>
          <w:lang/>
        </w:rPr>
        <w:instrText xml:space="preserve"> PAGEREF _Toc441230976 \h </w:instrText>
      </w:r>
      <w:r>
        <w:rPr>
          <w:lang/>
        </w:rPr>
        <w:fldChar w:fldCharType="separate"/>
      </w:r>
      <w:r>
        <w:rPr>
          <w:lang/>
        </w:rPr>
        <w:t>1</w:t>
      </w:r>
      <w:r>
        <w:rPr>
          <w:lang/>
        </w:rPr>
        <w:fldChar w:fldCharType="end"/>
      </w:r>
    </w:p>
    <w:p w14:paraId="7DA8E7A5">
      <w:pPr>
        <w:pStyle w:val="18"/>
        <w:tabs>
          <w:tab w:val="left" w:pos="720"/>
        </w:tabs>
        <w:rPr>
          <w:lang/>
        </w:rPr>
      </w:pPr>
      <w:r>
        <w:rPr>
          <w:lang/>
        </w:rPr>
        <w:t>1.5</w:t>
      </w:r>
      <w:r>
        <w:rPr>
          <w:lang/>
        </w:rPr>
        <w:tab/>
      </w:r>
      <w:r>
        <w:rPr>
          <w:lang/>
        </w:rPr>
        <w:t>References</w:t>
      </w:r>
      <w:r>
        <w:rPr>
          <w:lang/>
        </w:rPr>
        <w:tab/>
      </w:r>
      <w:r>
        <w:rPr>
          <w:lang/>
        </w:rPr>
        <w:fldChar w:fldCharType="begin"/>
      </w:r>
      <w:r>
        <w:rPr>
          <w:lang/>
        </w:rPr>
        <w:instrText xml:space="preserve"> PAGEREF _Toc441230977 \h </w:instrText>
      </w:r>
      <w:r>
        <w:rPr>
          <w:lang/>
        </w:rPr>
        <w:fldChar w:fldCharType="separate"/>
      </w:r>
      <w:r>
        <w:rPr>
          <w:lang/>
        </w:rPr>
        <w:t>1</w:t>
      </w:r>
      <w:r>
        <w:rPr>
          <w:lang/>
        </w:rPr>
        <w:fldChar w:fldCharType="end"/>
      </w:r>
    </w:p>
    <w:p w14:paraId="4C2BBF12">
      <w:pPr>
        <w:pStyle w:val="17"/>
      </w:pPr>
      <w:r>
        <w:t>2.</w:t>
      </w:r>
      <w:r>
        <w:tab/>
      </w:r>
      <w:r>
        <w:t>Overall Description</w:t>
      </w:r>
      <w:r>
        <w:tab/>
      </w:r>
      <w:r>
        <w:fldChar w:fldCharType="begin"/>
      </w:r>
      <w:r>
        <w:instrText xml:space="preserve"> PAGEREF _Toc441230978 \h </w:instrText>
      </w:r>
      <w:r>
        <w:fldChar w:fldCharType="separate"/>
      </w:r>
      <w:r>
        <w:t>2</w:t>
      </w:r>
      <w:r>
        <w:fldChar w:fldCharType="end"/>
      </w:r>
    </w:p>
    <w:p w14:paraId="6BD68B8B">
      <w:pPr>
        <w:pStyle w:val="18"/>
        <w:tabs>
          <w:tab w:val="left" w:pos="720"/>
        </w:tabs>
        <w:rPr>
          <w:lang/>
        </w:rPr>
      </w:pPr>
      <w:r>
        <w:rPr>
          <w:lang/>
        </w:rPr>
        <w:t>2.1</w:t>
      </w:r>
      <w:r>
        <w:rPr>
          <w:lang/>
        </w:rPr>
        <w:tab/>
      </w:r>
      <w:r>
        <w:rPr>
          <w:lang/>
        </w:rPr>
        <w:t>Product Perspective</w:t>
      </w:r>
      <w:r>
        <w:rPr>
          <w:lang/>
        </w:rPr>
        <w:tab/>
      </w:r>
      <w:r>
        <w:rPr>
          <w:lang/>
        </w:rPr>
        <w:fldChar w:fldCharType="begin"/>
      </w:r>
      <w:r>
        <w:rPr>
          <w:lang/>
        </w:rPr>
        <w:instrText xml:space="preserve"> PAGEREF _Toc441230979 \h </w:instrText>
      </w:r>
      <w:r>
        <w:rPr>
          <w:lang/>
        </w:rPr>
        <w:fldChar w:fldCharType="separate"/>
      </w:r>
      <w:r>
        <w:rPr>
          <w:lang/>
        </w:rPr>
        <w:t>2</w:t>
      </w:r>
      <w:r>
        <w:rPr>
          <w:lang/>
        </w:rPr>
        <w:fldChar w:fldCharType="end"/>
      </w:r>
    </w:p>
    <w:p w14:paraId="4166AC52">
      <w:pPr>
        <w:pStyle w:val="18"/>
        <w:tabs>
          <w:tab w:val="left" w:pos="720"/>
        </w:tabs>
        <w:rPr>
          <w:lang/>
        </w:rPr>
      </w:pPr>
      <w:r>
        <w:rPr>
          <w:lang/>
        </w:rPr>
        <w:t>2.2</w:t>
      </w:r>
      <w:r>
        <w:rPr>
          <w:lang/>
        </w:rPr>
        <w:tab/>
      </w:r>
      <w:r>
        <w:rPr>
          <w:lang/>
        </w:rPr>
        <w:t>Product Functions</w:t>
      </w:r>
      <w:r>
        <w:rPr>
          <w:lang/>
        </w:rPr>
        <w:tab/>
      </w:r>
      <w:r>
        <w:rPr>
          <w:lang/>
        </w:rPr>
        <w:fldChar w:fldCharType="begin"/>
      </w:r>
      <w:r>
        <w:rPr>
          <w:lang/>
        </w:rPr>
        <w:instrText xml:space="preserve"> PAGEREF _Toc441230980 \h </w:instrText>
      </w:r>
      <w:r>
        <w:rPr>
          <w:lang/>
        </w:rPr>
        <w:fldChar w:fldCharType="separate"/>
      </w:r>
      <w:r>
        <w:rPr>
          <w:lang/>
        </w:rPr>
        <w:t>2</w:t>
      </w:r>
      <w:r>
        <w:rPr>
          <w:lang/>
        </w:rPr>
        <w:fldChar w:fldCharType="end"/>
      </w:r>
    </w:p>
    <w:p w14:paraId="561A1E3B">
      <w:pPr>
        <w:pStyle w:val="18"/>
        <w:tabs>
          <w:tab w:val="left" w:pos="720"/>
        </w:tabs>
        <w:rPr>
          <w:lang/>
        </w:rPr>
      </w:pPr>
      <w:r>
        <w:rPr>
          <w:lang/>
        </w:rPr>
        <w:t>2.3</w:t>
      </w:r>
      <w:r>
        <w:rPr>
          <w:lang/>
        </w:rPr>
        <w:tab/>
      </w:r>
      <w:r>
        <w:rPr>
          <w:lang/>
        </w:rPr>
        <w:t>User Classes and Characteristics</w:t>
      </w:r>
      <w:r>
        <w:rPr>
          <w:lang/>
        </w:rPr>
        <w:tab/>
      </w:r>
      <w:r>
        <w:rPr>
          <w:lang/>
        </w:rPr>
        <w:fldChar w:fldCharType="begin"/>
      </w:r>
      <w:r>
        <w:rPr>
          <w:lang/>
        </w:rPr>
        <w:instrText xml:space="preserve"> PAGEREF _Toc441230981 \h </w:instrText>
      </w:r>
      <w:r>
        <w:rPr>
          <w:lang/>
        </w:rPr>
        <w:fldChar w:fldCharType="separate"/>
      </w:r>
      <w:r>
        <w:rPr>
          <w:lang/>
        </w:rPr>
        <w:t>2</w:t>
      </w:r>
      <w:r>
        <w:rPr>
          <w:lang/>
        </w:rPr>
        <w:fldChar w:fldCharType="end"/>
      </w:r>
    </w:p>
    <w:p w14:paraId="150B6C4E">
      <w:pPr>
        <w:pStyle w:val="18"/>
        <w:tabs>
          <w:tab w:val="left" w:pos="720"/>
        </w:tabs>
        <w:rPr>
          <w:lang/>
        </w:rPr>
      </w:pPr>
      <w:r>
        <w:rPr>
          <w:lang/>
        </w:rPr>
        <w:t>2.4</w:t>
      </w:r>
      <w:r>
        <w:rPr>
          <w:lang/>
        </w:rPr>
        <w:tab/>
      </w:r>
      <w:r>
        <w:rPr>
          <w:lang/>
        </w:rPr>
        <w:t>Operating Environment</w:t>
      </w:r>
      <w:r>
        <w:rPr>
          <w:lang/>
        </w:rPr>
        <w:tab/>
      </w:r>
      <w:r>
        <w:rPr>
          <w:lang/>
        </w:rPr>
        <w:fldChar w:fldCharType="begin"/>
      </w:r>
      <w:r>
        <w:rPr>
          <w:lang/>
        </w:rPr>
        <w:instrText xml:space="preserve"> PAGEREF _Toc441230982 \h </w:instrText>
      </w:r>
      <w:r>
        <w:rPr>
          <w:lang/>
        </w:rPr>
        <w:fldChar w:fldCharType="separate"/>
      </w:r>
      <w:r>
        <w:rPr>
          <w:lang/>
        </w:rPr>
        <w:t>2</w:t>
      </w:r>
      <w:r>
        <w:rPr>
          <w:lang/>
        </w:rPr>
        <w:fldChar w:fldCharType="end"/>
      </w:r>
    </w:p>
    <w:p w14:paraId="3C5C0CCD">
      <w:pPr>
        <w:pStyle w:val="18"/>
        <w:tabs>
          <w:tab w:val="left" w:pos="720"/>
        </w:tabs>
        <w:rPr>
          <w:lang/>
        </w:rPr>
      </w:pPr>
      <w:r>
        <w:rPr>
          <w:lang/>
        </w:rPr>
        <w:t>2.5</w:t>
      </w:r>
      <w:r>
        <w:rPr>
          <w:lang/>
        </w:rPr>
        <w:tab/>
      </w:r>
      <w:r>
        <w:rPr>
          <w:lang/>
        </w:rPr>
        <w:t>Design and Implementation Constraints</w:t>
      </w:r>
      <w:r>
        <w:rPr>
          <w:lang/>
        </w:rPr>
        <w:tab/>
      </w:r>
      <w:r>
        <w:rPr>
          <w:lang/>
        </w:rPr>
        <w:fldChar w:fldCharType="begin"/>
      </w:r>
      <w:r>
        <w:rPr>
          <w:lang/>
        </w:rPr>
        <w:instrText xml:space="preserve"> PAGEREF _Toc441230983 \h </w:instrText>
      </w:r>
      <w:r>
        <w:rPr>
          <w:lang/>
        </w:rPr>
        <w:fldChar w:fldCharType="separate"/>
      </w:r>
      <w:r>
        <w:rPr>
          <w:lang/>
        </w:rPr>
        <w:t>2</w:t>
      </w:r>
      <w:r>
        <w:rPr>
          <w:lang/>
        </w:rPr>
        <w:fldChar w:fldCharType="end"/>
      </w:r>
    </w:p>
    <w:p w14:paraId="561B9BD9">
      <w:pPr>
        <w:pStyle w:val="18"/>
        <w:tabs>
          <w:tab w:val="left" w:pos="720"/>
        </w:tabs>
        <w:rPr>
          <w:lang/>
        </w:rPr>
      </w:pPr>
      <w:r>
        <w:rPr>
          <w:lang/>
        </w:rPr>
        <w:t>2.6</w:t>
      </w:r>
      <w:r>
        <w:rPr>
          <w:lang/>
        </w:rPr>
        <w:tab/>
      </w:r>
      <w:r>
        <w:rPr>
          <w:lang/>
        </w:rPr>
        <w:t>User Documentation</w:t>
      </w:r>
      <w:r>
        <w:rPr>
          <w:lang/>
        </w:rPr>
        <w:tab/>
      </w:r>
      <w:r>
        <w:rPr>
          <w:lang/>
        </w:rPr>
        <w:fldChar w:fldCharType="begin"/>
      </w:r>
      <w:r>
        <w:rPr>
          <w:lang/>
        </w:rPr>
        <w:instrText xml:space="preserve"> PAGEREF _Toc441230984 \h </w:instrText>
      </w:r>
      <w:r>
        <w:rPr>
          <w:lang/>
        </w:rPr>
        <w:fldChar w:fldCharType="separate"/>
      </w:r>
      <w:r>
        <w:rPr>
          <w:lang/>
        </w:rPr>
        <w:t>2</w:t>
      </w:r>
      <w:r>
        <w:rPr>
          <w:lang/>
        </w:rPr>
        <w:fldChar w:fldCharType="end"/>
      </w:r>
    </w:p>
    <w:p w14:paraId="224C4A82">
      <w:pPr>
        <w:pStyle w:val="18"/>
        <w:tabs>
          <w:tab w:val="left" w:pos="720"/>
        </w:tabs>
        <w:rPr>
          <w:lang/>
        </w:rPr>
      </w:pPr>
      <w:r>
        <w:rPr>
          <w:lang/>
        </w:rPr>
        <w:t>2.7</w:t>
      </w:r>
      <w:r>
        <w:rPr>
          <w:lang/>
        </w:rPr>
        <w:tab/>
      </w:r>
      <w:r>
        <w:rPr>
          <w:lang/>
        </w:rPr>
        <w:t>Assumptions and Dependencies</w:t>
      </w:r>
      <w:r>
        <w:rPr>
          <w:lang/>
        </w:rPr>
        <w:tab/>
      </w:r>
      <w:r>
        <w:rPr>
          <w:lang/>
        </w:rPr>
        <w:fldChar w:fldCharType="begin"/>
      </w:r>
      <w:r>
        <w:rPr>
          <w:lang/>
        </w:rPr>
        <w:instrText xml:space="preserve"> PAGEREF _Toc441230985 \h </w:instrText>
      </w:r>
      <w:r>
        <w:rPr>
          <w:lang/>
        </w:rPr>
        <w:fldChar w:fldCharType="separate"/>
      </w:r>
      <w:r>
        <w:rPr>
          <w:lang/>
        </w:rPr>
        <w:t>3</w:t>
      </w:r>
      <w:r>
        <w:rPr>
          <w:lang/>
        </w:rPr>
        <w:fldChar w:fldCharType="end"/>
      </w:r>
    </w:p>
    <w:p w14:paraId="3D4C0CC8">
      <w:pPr>
        <w:pStyle w:val="17"/>
      </w:pPr>
      <w:r>
        <w:t>3.</w:t>
      </w:r>
      <w:r>
        <w:tab/>
      </w:r>
      <w:r>
        <w:t>External Interface Requirements</w:t>
      </w:r>
      <w:r>
        <w:tab/>
      </w:r>
      <w:r>
        <w:fldChar w:fldCharType="begin"/>
      </w:r>
      <w:r>
        <w:instrText xml:space="preserve"> PAGEREF _Toc441230986 \h </w:instrText>
      </w:r>
      <w:r>
        <w:fldChar w:fldCharType="separate"/>
      </w:r>
      <w:r>
        <w:t>3</w:t>
      </w:r>
      <w:r>
        <w:fldChar w:fldCharType="end"/>
      </w:r>
    </w:p>
    <w:p w14:paraId="275104E5">
      <w:pPr>
        <w:pStyle w:val="18"/>
        <w:tabs>
          <w:tab w:val="left" w:pos="720"/>
        </w:tabs>
        <w:rPr>
          <w:lang/>
        </w:rPr>
      </w:pPr>
      <w:r>
        <w:rPr>
          <w:lang/>
        </w:rPr>
        <w:t>3.1</w:t>
      </w:r>
      <w:r>
        <w:rPr>
          <w:lang/>
        </w:rPr>
        <w:tab/>
      </w:r>
      <w:r>
        <w:rPr>
          <w:lang/>
        </w:rPr>
        <w:t>User Interfaces</w:t>
      </w:r>
      <w:r>
        <w:rPr>
          <w:lang/>
        </w:rPr>
        <w:tab/>
      </w:r>
      <w:r>
        <w:rPr>
          <w:lang/>
        </w:rPr>
        <w:fldChar w:fldCharType="begin"/>
      </w:r>
      <w:r>
        <w:rPr>
          <w:lang/>
        </w:rPr>
        <w:instrText xml:space="preserve"> PAGEREF _Toc441230987 \h </w:instrText>
      </w:r>
      <w:r>
        <w:rPr>
          <w:lang/>
        </w:rPr>
        <w:fldChar w:fldCharType="separate"/>
      </w:r>
      <w:r>
        <w:rPr>
          <w:lang/>
        </w:rPr>
        <w:t>3</w:t>
      </w:r>
      <w:r>
        <w:rPr>
          <w:lang/>
        </w:rPr>
        <w:fldChar w:fldCharType="end"/>
      </w:r>
    </w:p>
    <w:p w14:paraId="3774CA5A">
      <w:pPr>
        <w:pStyle w:val="18"/>
        <w:tabs>
          <w:tab w:val="left" w:pos="720"/>
        </w:tabs>
        <w:rPr>
          <w:lang/>
        </w:rPr>
      </w:pPr>
      <w:r>
        <w:rPr>
          <w:lang/>
        </w:rPr>
        <w:t>3.2</w:t>
      </w:r>
      <w:r>
        <w:rPr>
          <w:lang/>
        </w:rPr>
        <w:tab/>
      </w:r>
      <w:r>
        <w:rPr>
          <w:lang/>
        </w:rPr>
        <w:t>Hardware Interfaces</w:t>
      </w:r>
      <w:r>
        <w:rPr>
          <w:lang/>
        </w:rPr>
        <w:tab/>
      </w:r>
      <w:r>
        <w:rPr>
          <w:lang/>
        </w:rPr>
        <w:fldChar w:fldCharType="begin"/>
      </w:r>
      <w:r>
        <w:rPr>
          <w:lang/>
        </w:rPr>
        <w:instrText xml:space="preserve"> PAGEREF _Toc441230988 \h </w:instrText>
      </w:r>
      <w:r>
        <w:rPr>
          <w:lang/>
        </w:rPr>
        <w:fldChar w:fldCharType="separate"/>
      </w:r>
      <w:r>
        <w:rPr>
          <w:lang/>
        </w:rPr>
        <w:t>3</w:t>
      </w:r>
      <w:r>
        <w:rPr>
          <w:lang/>
        </w:rPr>
        <w:fldChar w:fldCharType="end"/>
      </w:r>
    </w:p>
    <w:p w14:paraId="4F36780D">
      <w:pPr>
        <w:pStyle w:val="18"/>
        <w:tabs>
          <w:tab w:val="left" w:pos="720"/>
        </w:tabs>
        <w:rPr>
          <w:lang/>
        </w:rPr>
      </w:pPr>
      <w:r>
        <w:rPr>
          <w:lang/>
        </w:rPr>
        <w:t>3.3</w:t>
      </w:r>
      <w:r>
        <w:rPr>
          <w:lang/>
        </w:rPr>
        <w:tab/>
      </w:r>
      <w:r>
        <w:rPr>
          <w:lang/>
        </w:rPr>
        <w:t>Software Interfaces</w:t>
      </w:r>
      <w:r>
        <w:rPr>
          <w:lang/>
        </w:rPr>
        <w:tab/>
      </w:r>
      <w:r>
        <w:rPr>
          <w:lang/>
        </w:rPr>
        <w:fldChar w:fldCharType="begin"/>
      </w:r>
      <w:r>
        <w:rPr>
          <w:lang/>
        </w:rPr>
        <w:instrText xml:space="preserve"> PAGEREF _Toc441230989 \h </w:instrText>
      </w:r>
      <w:r>
        <w:rPr>
          <w:lang/>
        </w:rPr>
        <w:fldChar w:fldCharType="separate"/>
      </w:r>
      <w:r>
        <w:rPr>
          <w:lang/>
        </w:rPr>
        <w:t>3</w:t>
      </w:r>
      <w:r>
        <w:rPr>
          <w:lang/>
        </w:rPr>
        <w:fldChar w:fldCharType="end"/>
      </w:r>
    </w:p>
    <w:p w14:paraId="3242427A">
      <w:pPr>
        <w:pStyle w:val="18"/>
        <w:tabs>
          <w:tab w:val="left" w:pos="720"/>
        </w:tabs>
        <w:rPr>
          <w:lang/>
        </w:rPr>
      </w:pPr>
      <w:r>
        <w:rPr>
          <w:lang/>
        </w:rPr>
        <w:t>3.4</w:t>
      </w:r>
      <w:r>
        <w:rPr>
          <w:lang/>
        </w:rPr>
        <w:tab/>
      </w:r>
      <w:r>
        <w:rPr>
          <w:lang/>
        </w:rPr>
        <w:t>Communications Interfaces</w:t>
      </w:r>
      <w:r>
        <w:rPr>
          <w:lang/>
        </w:rPr>
        <w:tab/>
      </w:r>
      <w:r>
        <w:rPr>
          <w:lang/>
        </w:rPr>
        <w:fldChar w:fldCharType="begin"/>
      </w:r>
      <w:r>
        <w:rPr>
          <w:lang/>
        </w:rPr>
        <w:instrText xml:space="preserve"> PAGEREF _Toc441230990 \h </w:instrText>
      </w:r>
      <w:r>
        <w:rPr>
          <w:lang/>
        </w:rPr>
        <w:fldChar w:fldCharType="separate"/>
      </w:r>
      <w:r>
        <w:rPr>
          <w:lang/>
        </w:rPr>
        <w:t>3</w:t>
      </w:r>
      <w:r>
        <w:rPr>
          <w:lang/>
        </w:rPr>
        <w:fldChar w:fldCharType="end"/>
      </w:r>
    </w:p>
    <w:p w14:paraId="7709D164">
      <w:pPr>
        <w:pStyle w:val="17"/>
      </w:pPr>
      <w:r>
        <w:t>4.</w:t>
      </w:r>
      <w:r>
        <w:tab/>
      </w:r>
      <w:r>
        <w:t>System Features</w:t>
      </w:r>
      <w:r>
        <w:tab/>
      </w:r>
      <w:r>
        <w:fldChar w:fldCharType="begin"/>
      </w:r>
      <w:r>
        <w:instrText xml:space="preserve"> PAGEREF _Toc441230991 \h </w:instrText>
      </w:r>
      <w:r>
        <w:fldChar w:fldCharType="separate"/>
      </w:r>
      <w:r>
        <w:t>4</w:t>
      </w:r>
      <w:r>
        <w:fldChar w:fldCharType="end"/>
      </w:r>
    </w:p>
    <w:p w14:paraId="4B8D6BFA">
      <w:pPr>
        <w:pStyle w:val="18"/>
        <w:tabs>
          <w:tab w:val="left" w:pos="720"/>
        </w:tabs>
        <w:rPr>
          <w:lang/>
        </w:rPr>
      </w:pPr>
      <w:r>
        <w:rPr>
          <w:lang/>
        </w:rPr>
        <w:t>4.1</w:t>
      </w:r>
      <w:r>
        <w:rPr>
          <w:lang/>
        </w:rPr>
        <w:tab/>
      </w:r>
      <w:r>
        <w:rPr>
          <w:lang/>
        </w:rPr>
        <w:t>System Feature 1</w:t>
      </w:r>
      <w:r>
        <w:rPr>
          <w:lang/>
        </w:rPr>
        <w:tab/>
      </w:r>
      <w:r>
        <w:rPr>
          <w:lang/>
        </w:rPr>
        <w:fldChar w:fldCharType="begin"/>
      </w:r>
      <w:r>
        <w:rPr>
          <w:lang/>
        </w:rPr>
        <w:instrText xml:space="preserve"> PAGEREF _Toc441230992 \h </w:instrText>
      </w:r>
      <w:r>
        <w:rPr>
          <w:lang/>
        </w:rPr>
        <w:fldChar w:fldCharType="separate"/>
      </w:r>
      <w:r>
        <w:rPr>
          <w:lang/>
        </w:rPr>
        <w:t>4</w:t>
      </w:r>
      <w:r>
        <w:rPr>
          <w:lang/>
        </w:rPr>
        <w:fldChar w:fldCharType="end"/>
      </w:r>
    </w:p>
    <w:p w14:paraId="4613232B">
      <w:pPr>
        <w:pStyle w:val="18"/>
        <w:tabs>
          <w:tab w:val="left" w:pos="720"/>
        </w:tabs>
        <w:rPr>
          <w:lang/>
        </w:rPr>
      </w:pPr>
      <w:r>
        <w:rPr>
          <w:lang/>
        </w:rPr>
        <w:t>4.2</w:t>
      </w:r>
      <w:r>
        <w:rPr>
          <w:lang/>
        </w:rPr>
        <w:tab/>
      </w:r>
      <w:r>
        <w:rPr>
          <w:lang/>
        </w:rPr>
        <w:t>System Feature 2 (and so on)</w:t>
      </w:r>
      <w:r>
        <w:rPr>
          <w:lang/>
        </w:rPr>
        <w:tab/>
      </w:r>
      <w:r>
        <w:rPr>
          <w:lang/>
        </w:rPr>
        <w:fldChar w:fldCharType="begin"/>
      </w:r>
      <w:r>
        <w:rPr>
          <w:lang/>
        </w:rPr>
        <w:instrText xml:space="preserve"> PAGEREF _Toc441230993 \h </w:instrText>
      </w:r>
      <w:r>
        <w:rPr>
          <w:lang/>
        </w:rPr>
        <w:fldChar w:fldCharType="separate"/>
      </w:r>
      <w:r>
        <w:rPr>
          <w:lang/>
        </w:rPr>
        <w:t>4</w:t>
      </w:r>
      <w:r>
        <w:rPr>
          <w:lang/>
        </w:rPr>
        <w:fldChar w:fldCharType="end"/>
      </w:r>
    </w:p>
    <w:p w14:paraId="651F7FF9">
      <w:pPr>
        <w:pStyle w:val="17"/>
      </w:pPr>
      <w:r>
        <w:t>5.</w:t>
      </w:r>
      <w:r>
        <w:tab/>
      </w:r>
      <w:r>
        <w:t>Other Nonfunctional Requirements</w:t>
      </w:r>
      <w:r>
        <w:tab/>
      </w:r>
      <w:r>
        <w:fldChar w:fldCharType="begin"/>
      </w:r>
      <w:r>
        <w:instrText xml:space="preserve"> PAGEREF _Toc441230994 \h </w:instrText>
      </w:r>
      <w:r>
        <w:fldChar w:fldCharType="separate"/>
      </w:r>
      <w:r>
        <w:t>4</w:t>
      </w:r>
      <w:r>
        <w:fldChar w:fldCharType="end"/>
      </w:r>
    </w:p>
    <w:p w14:paraId="6FE2EF87">
      <w:pPr>
        <w:pStyle w:val="18"/>
        <w:tabs>
          <w:tab w:val="left" w:pos="720"/>
        </w:tabs>
        <w:rPr>
          <w:lang/>
        </w:rPr>
      </w:pPr>
      <w:r>
        <w:rPr>
          <w:lang/>
        </w:rPr>
        <w:t>5.1</w:t>
      </w:r>
      <w:r>
        <w:rPr>
          <w:lang/>
        </w:rPr>
        <w:tab/>
      </w:r>
      <w:r>
        <w:rPr>
          <w:lang/>
        </w:rPr>
        <w:t>Performance Requirements</w:t>
      </w:r>
      <w:r>
        <w:rPr>
          <w:lang/>
        </w:rPr>
        <w:tab/>
      </w:r>
      <w:r>
        <w:rPr>
          <w:lang/>
        </w:rPr>
        <w:fldChar w:fldCharType="begin"/>
      </w:r>
      <w:r>
        <w:rPr>
          <w:lang/>
        </w:rPr>
        <w:instrText xml:space="preserve"> PAGEREF _Toc441230995 \h </w:instrText>
      </w:r>
      <w:r>
        <w:rPr>
          <w:lang/>
        </w:rPr>
        <w:fldChar w:fldCharType="separate"/>
      </w:r>
      <w:r>
        <w:rPr>
          <w:lang/>
        </w:rPr>
        <w:t>4</w:t>
      </w:r>
      <w:r>
        <w:rPr>
          <w:lang/>
        </w:rPr>
        <w:fldChar w:fldCharType="end"/>
      </w:r>
    </w:p>
    <w:p w14:paraId="17FA339A">
      <w:pPr>
        <w:pStyle w:val="18"/>
        <w:tabs>
          <w:tab w:val="left" w:pos="720"/>
        </w:tabs>
        <w:rPr>
          <w:lang/>
        </w:rPr>
      </w:pPr>
      <w:r>
        <w:rPr>
          <w:lang/>
        </w:rPr>
        <w:t>5.2</w:t>
      </w:r>
      <w:r>
        <w:rPr>
          <w:lang/>
        </w:rPr>
        <w:tab/>
      </w:r>
      <w:r>
        <w:rPr>
          <w:lang/>
        </w:rPr>
        <w:t>Safety Requirements</w:t>
      </w:r>
      <w:r>
        <w:rPr>
          <w:lang/>
        </w:rPr>
        <w:tab/>
      </w:r>
      <w:r>
        <w:rPr>
          <w:lang/>
        </w:rPr>
        <w:fldChar w:fldCharType="begin"/>
      </w:r>
      <w:r>
        <w:rPr>
          <w:lang/>
        </w:rPr>
        <w:instrText xml:space="preserve"> PAGEREF _Toc441230996 \h </w:instrText>
      </w:r>
      <w:r>
        <w:rPr>
          <w:lang/>
        </w:rPr>
        <w:fldChar w:fldCharType="separate"/>
      </w:r>
      <w:r>
        <w:rPr>
          <w:lang/>
        </w:rPr>
        <w:t>5</w:t>
      </w:r>
      <w:r>
        <w:rPr>
          <w:lang/>
        </w:rPr>
        <w:fldChar w:fldCharType="end"/>
      </w:r>
    </w:p>
    <w:p w14:paraId="30C53E3B">
      <w:pPr>
        <w:pStyle w:val="18"/>
        <w:tabs>
          <w:tab w:val="left" w:pos="720"/>
        </w:tabs>
        <w:rPr>
          <w:lang/>
        </w:rPr>
      </w:pPr>
      <w:r>
        <w:rPr>
          <w:lang/>
        </w:rPr>
        <w:t>5.3</w:t>
      </w:r>
      <w:r>
        <w:rPr>
          <w:lang/>
        </w:rPr>
        <w:tab/>
      </w:r>
      <w:r>
        <w:rPr>
          <w:lang/>
        </w:rPr>
        <w:t>Security Requirements</w:t>
      </w:r>
      <w:r>
        <w:rPr>
          <w:lang/>
        </w:rPr>
        <w:tab/>
      </w:r>
      <w:r>
        <w:rPr>
          <w:lang/>
        </w:rPr>
        <w:fldChar w:fldCharType="begin"/>
      </w:r>
      <w:r>
        <w:rPr>
          <w:lang/>
        </w:rPr>
        <w:instrText xml:space="preserve"> PAGEREF _Toc441230997 \h </w:instrText>
      </w:r>
      <w:r>
        <w:rPr>
          <w:lang/>
        </w:rPr>
        <w:fldChar w:fldCharType="separate"/>
      </w:r>
      <w:r>
        <w:rPr>
          <w:lang/>
        </w:rPr>
        <w:t>5</w:t>
      </w:r>
      <w:r>
        <w:rPr>
          <w:lang/>
        </w:rPr>
        <w:fldChar w:fldCharType="end"/>
      </w:r>
    </w:p>
    <w:p w14:paraId="33AB27D9">
      <w:pPr>
        <w:pStyle w:val="18"/>
        <w:tabs>
          <w:tab w:val="left" w:pos="720"/>
        </w:tabs>
        <w:rPr>
          <w:lang/>
        </w:rPr>
      </w:pPr>
      <w:r>
        <w:rPr>
          <w:lang/>
        </w:rPr>
        <w:t>5.4</w:t>
      </w:r>
      <w:r>
        <w:rPr>
          <w:lang/>
        </w:rPr>
        <w:tab/>
      </w:r>
      <w:r>
        <w:rPr>
          <w:lang/>
        </w:rPr>
        <w:t>Software Quality Attributes</w:t>
      </w:r>
      <w:r>
        <w:rPr>
          <w:lang/>
        </w:rPr>
        <w:tab/>
      </w:r>
      <w:r>
        <w:rPr>
          <w:lang/>
        </w:rPr>
        <w:fldChar w:fldCharType="begin"/>
      </w:r>
      <w:r>
        <w:rPr>
          <w:lang/>
        </w:rPr>
        <w:instrText xml:space="preserve"> PAGEREF _Toc441230998 \h </w:instrText>
      </w:r>
      <w:r>
        <w:rPr>
          <w:lang/>
        </w:rPr>
        <w:fldChar w:fldCharType="separate"/>
      </w:r>
      <w:r>
        <w:rPr>
          <w:lang/>
        </w:rPr>
        <w:t>5</w:t>
      </w:r>
      <w:r>
        <w:rPr>
          <w:lang/>
        </w:rPr>
        <w:fldChar w:fldCharType="end"/>
      </w:r>
    </w:p>
    <w:p w14:paraId="522635AF">
      <w:pPr>
        <w:pStyle w:val="18"/>
        <w:tabs>
          <w:tab w:val="left" w:pos="720"/>
        </w:tabs>
        <w:rPr>
          <w:lang/>
        </w:rPr>
      </w:pPr>
      <w:r>
        <w:rPr>
          <w:lang/>
        </w:rPr>
        <w:t>5.5</w:t>
      </w:r>
      <w:r>
        <w:rPr>
          <w:lang/>
        </w:rPr>
        <w:tab/>
      </w:r>
      <w:r>
        <w:rPr>
          <w:lang/>
        </w:rPr>
        <w:t>Business Rules</w:t>
      </w:r>
      <w:r>
        <w:rPr>
          <w:lang/>
        </w:rPr>
        <w:tab/>
      </w:r>
      <w:r>
        <w:rPr>
          <w:lang/>
        </w:rPr>
        <w:fldChar w:fldCharType="begin"/>
      </w:r>
      <w:r>
        <w:rPr>
          <w:lang/>
        </w:rPr>
        <w:instrText xml:space="preserve"> PAGEREF _Toc441230999 \h </w:instrText>
      </w:r>
      <w:r>
        <w:rPr>
          <w:lang/>
        </w:rPr>
        <w:fldChar w:fldCharType="separate"/>
      </w:r>
      <w:r>
        <w:rPr>
          <w:lang/>
        </w:rPr>
        <w:t>5</w:t>
      </w:r>
      <w:r>
        <w:rPr>
          <w:lang/>
        </w:rPr>
        <w:fldChar w:fldCharType="end"/>
      </w:r>
    </w:p>
    <w:p w14:paraId="3592E0E1">
      <w:pPr>
        <w:pStyle w:val="17"/>
      </w:pPr>
      <w:r>
        <w:t>6.</w:t>
      </w:r>
      <w:r>
        <w:tab/>
      </w:r>
      <w:r>
        <w:t>Other Requirements</w:t>
      </w:r>
      <w:r>
        <w:tab/>
      </w:r>
      <w:r>
        <w:fldChar w:fldCharType="begin"/>
      </w:r>
      <w:r>
        <w:instrText xml:space="preserve"> PAGEREF _Toc441231000 \h </w:instrText>
      </w:r>
      <w:r>
        <w:fldChar w:fldCharType="separate"/>
      </w:r>
      <w:r>
        <w:t>5</w:t>
      </w:r>
      <w:r>
        <w:fldChar w:fldCharType="end"/>
      </w:r>
    </w:p>
    <w:p w14:paraId="3332BB91">
      <w:pPr>
        <w:pStyle w:val="17"/>
      </w:pPr>
      <w:r>
        <w:t>Appendix A: Glossary</w:t>
      </w:r>
      <w:r>
        <w:tab/>
      </w:r>
      <w:r>
        <w:fldChar w:fldCharType="begin"/>
      </w:r>
      <w:r>
        <w:instrText xml:space="preserve"> PAGEREF _Toc441231001 \h </w:instrText>
      </w:r>
      <w:r>
        <w:fldChar w:fldCharType="separate"/>
      </w:r>
      <w:r>
        <w:t>5</w:t>
      </w:r>
      <w:r>
        <w:fldChar w:fldCharType="end"/>
      </w:r>
    </w:p>
    <w:p w14:paraId="636ACBFD">
      <w:pPr>
        <w:pStyle w:val="17"/>
      </w:pPr>
      <w:r>
        <w:t>Appendix B: Analysis Models</w:t>
      </w:r>
      <w:r>
        <w:tab/>
      </w:r>
      <w:r>
        <w:fldChar w:fldCharType="begin"/>
      </w:r>
      <w:r>
        <w:instrText xml:space="preserve"> PAGEREF _Toc441231002 \h </w:instrText>
      </w:r>
      <w:r>
        <w:fldChar w:fldCharType="separate"/>
      </w:r>
      <w:r>
        <w:t>5</w:t>
      </w:r>
      <w:r>
        <w:fldChar w:fldCharType="end"/>
      </w:r>
    </w:p>
    <w:p w14:paraId="0DED7874">
      <w:pPr>
        <w:pStyle w:val="17"/>
      </w:pPr>
      <w:r>
        <w:t>Appendix C: To Be Determined List</w:t>
      </w:r>
      <w:r>
        <w:tab/>
      </w:r>
      <w:r>
        <w:fldChar w:fldCharType="begin"/>
      </w:r>
      <w:r>
        <w:instrText xml:space="preserve"> PAGEREF _Toc441231003 \h </w:instrText>
      </w:r>
      <w:r>
        <w:fldChar w:fldCharType="separate"/>
      </w:r>
      <w:r>
        <w:t>6</w:t>
      </w:r>
      <w:r>
        <w:fldChar w:fldCharType="end"/>
      </w:r>
    </w:p>
    <w:p w14:paraId="2F5A57D0">
      <w:pPr>
        <w:rPr>
          <w:rFonts w:ascii="Times New Roman" w:hAnsi="Times New Roman"/>
          <w:b/>
          <w:lang/>
        </w:rPr>
      </w:pPr>
      <w:r>
        <w:rPr>
          <w:rFonts w:ascii="Times New Roman" w:hAnsi="Times New Roman"/>
          <w:b/>
          <w:lang/>
        </w:rPr>
        <w:fldChar w:fldCharType="end"/>
      </w:r>
    </w:p>
    <w:p w14:paraId="5D118497">
      <w:pPr>
        <w:rPr>
          <w:rFonts w:ascii="Times New Roman" w:hAnsi="Times New Roman"/>
          <w:b/>
          <w:lang/>
        </w:rPr>
      </w:pPr>
    </w:p>
    <w:p w14:paraId="352C2437">
      <w:pPr>
        <w:pStyle w:val="30"/>
      </w:pPr>
      <w:bookmarkStart w:id="6" w:name="_Toc441230971"/>
      <w:r>
        <w:t>Revision History</w:t>
      </w:r>
      <w:bookmarkEnd w:id="6"/>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1170"/>
        <w:gridCol w:w="4954"/>
        <w:gridCol w:w="1584"/>
      </w:tblGrid>
      <w:tr w14:paraId="55F8D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top w:val="single" w:color="auto" w:sz="12" w:space="0"/>
              <w:bottom w:val="double" w:color="auto" w:sz="12" w:space="0"/>
            </w:tcBorders>
            <w:noWrap w:val="0"/>
            <w:vAlign w:val="top"/>
          </w:tcPr>
          <w:p w14:paraId="3165BEE3">
            <w:pPr>
              <w:spacing w:before="40" w:after="40"/>
              <w:rPr>
                <w:b/>
              </w:rPr>
            </w:pPr>
            <w:r>
              <w:rPr>
                <w:b/>
              </w:rPr>
              <w:t>Name</w:t>
            </w:r>
          </w:p>
        </w:tc>
        <w:tc>
          <w:tcPr>
            <w:tcW w:w="1170" w:type="dxa"/>
            <w:tcBorders>
              <w:top w:val="single" w:color="auto" w:sz="12" w:space="0"/>
              <w:bottom w:val="double" w:color="auto" w:sz="12" w:space="0"/>
            </w:tcBorders>
            <w:noWrap w:val="0"/>
            <w:vAlign w:val="top"/>
          </w:tcPr>
          <w:p w14:paraId="382600CD">
            <w:pPr>
              <w:spacing w:before="40" w:after="40"/>
              <w:rPr>
                <w:b/>
              </w:rPr>
            </w:pPr>
            <w:r>
              <w:rPr>
                <w:b/>
              </w:rPr>
              <w:t>Date</w:t>
            </w:r>
          </w:p>
        </w:tc>
        <w:tc>
          <w:tcPr>
            <w:tcW w:w="4954" w:type="dxa"/>
            <w:tcBorders>
              <w:top w:val="single" w:color="auto" w:sz="12" w:space="0"/>
              <w:bottom w:val="double" w:color="auto" w:sz="12" w:space="0"/>
            </w:tcBorders>
            <w:noWrap w:val="0"/>
            <w:vAlign w:val="top"/>
          </w:tcPr>
          <w:p w14:paraId="370681D7">
            <w:pPr>
              <w:spacing w:before="40" w:after="40"/>
              <w:rPr>
                <w:b/>
              </w:rPr>
            </w:pPr>
            <w:r>
              <w:rPr>
                <w:b/>
              </w:rPr>
              <w:t>Reason For Changes</w:t>
            </w:r>
          </w:p>
        </w:tc>
        <w:tc>
          <w:tcPr>
            <w:tcW w:w="1584" w:type="dxa"/>
            <w:tcBorders>
              <w:top w:val="single" w:color="auto" w:sz="12" w:space="0"/>
              <w:bottom w:val="double" w:color="auto" w:sz="12" w:space="0"/>
            </w:tcBorders>
            <w:noWrap w:val="0"/>
            <w:vAlign w:val="top"/>
          </w:tcPr>
          <w:p w14:paraId="22D7E861">
            <w:pPr>
              <w:spacing w:before="40" w:after="40"/>
              <w:rPr>
                <w:b/>
              </w:rPr>
            </w:pPr>
            <w:r>
              <w:rPr>
                <w:b/>
              </w:rPr>
              <w:t>Version</w:t>
            </w:r>
          </w:p>
        </w:tc>
      </w:tr>
      <w:tr w14:paraId="25AAF4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top w:val="nil"/>
            </w:tcBorders>
            <w:noWrap w:val="0"/>
            <w:vAlign w:val="top"/>
          </w:tcPr>
          <w:p w14:paraId="70F1A785">
            <w:pPr>
              <w:spacing w:before="40" w:after="40"/>
            </w:pPr>
          </w:p>
        </w:tc>
        <w:tc>
          <w:tcPr>
            <w:tcW w:w="1170" w:type="dxa"/>
            <w:tcBorders>
              <w:top w:val="nil"/>
            </w:tcBorders>
            <w:noWrap w:val="0"/>
            <w:vAlign w:val="top"/>
          </w:tcPr>
          <w:p w14:paraId="0DF31B2B">
            <w:pPr>
              <w:spacing w:before="40" w:after="40"/>
            </w:pPr>
          </w:p>
        </w:tc>
        <w:tc>
          <w:tcPr>
            <w:tcW w:w="4954" w:type="dxa"/>
            <w:tcBorders>
              <w:top w:val="nil"/>
            </w:tcBorders>
            <w:noWrap w:val="0"/>
            <w:vAlign w:val="top"/>
          </w:tcPr>
          <w:p w14:paraId="247271C6">
            <w:pPr>
              <w:spacing w:before="40" w:after="40"/>
            </w:pPr>
          </w:p>
        </w:tc>
        <w:tc>
          <w:tcPr>
            <w:tcW w:w="1584" w:type="dxa"/>
            <w:tcBorders>
              <w:top w:val="nil"/>
            </w:tcBorders>
            <w:noWrap w:val="0"/>
            <w:vAlign w:val="top"/>
          </w:tcPr>
          <w:p w14:paraId="3D74676A">
            <w:pPr>
              <w:spacing w:before="40" w:after="40"/>
            </w:pPr>
          </w:p>
        </w:tc>
      </w:tr>
      <w:tr w14:paraId="67F508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bottom w:val="single" w:color="auto" w:sz="12" w:space="0"/>
            </w:tcBorders>
            <w:noWrap w:val="0"/>
            <w:vAlign w:val="top"/>
          </w:tcPr>
          <w:p w14:paraId="29B9F33A">
            <w:pPr>
              <w:spacing w:before="40" w:after="40"/>
            </w:pPr>
          </w:p>
        </w:tc>
        <w:tc>
          <w:tcPr>
            <w:tcW w:w="1170" w:type="dxa"/>
            <w:tcBorders>
              <w:bottom w:val="single" w:color="auto" w:sz="12" w:space="0"/>
            </w:tcBorders>
            <w:noWrap w:val="0"/>
            <w:vAlign w:val="top"/>
          </w:tcPr>
          <w:p w14:paraId="73E170A3">
            <w:pPr>
              <w:spacing w:before="40" w:after="40"/>
            </w:pPr>
          </w:p>
        </w:tc>
        <w:tc>
          <w:tcPr>
            <w:tcW w:w="4954" w:type="dxa"/>
            <w:tcBorders>
              <w:bottom w:val="single" w:color="auto" w:sz="12" w:space="0"/>
            </w:tcBorders>
            <w:noWrap w:val="0"/>
            <w:vAlign w:val="top"/>
          </w:tcPr>
          <w:p w14:paraId="4579D0F8">
            <w:pPr>
              <w:spacing w:before="40" w:after="40"/>
            </w:pPr>
          </w:p>
        </w:tc>
        <w:tc>
          <w:tcPr>
            <w:tcW w:w="1584" w:type="dxa"/>
            <w:tcBorders>
              <w:bottom w:val="single" w:color="auto" w:sz="12" w:space="0"/>
            </w:tcBorders>
            <w:noWrap w:val="0"/>
            <w:vAlign w:val="top"/>
          </w:tcPr>
          <w:p w14:paraId="4B6B78B9">
            <w:pPr>
              <w:spacing w:before="40" w:after="40"/>
            </w:pPr>
          </w:p>
        </w:tc>
      </w:tr>
    </w:tbl>
    <w:p w14:paraId="35C761E0">
      <w:pPr>
        <w:rPr>
          <w:b/>
        </w:rPr>
      </w:pPr>
    </w:p>
    <w:p w14:paraId="15E11BFE"/>
    <w:p w14:paraId="24542529">
      <w:pPr>
        <w:sectPr>
          <w:headerReference r:id="rId6" w:type="default"/>
          <w:footerReference r:id="rId7" w:type="default"/>
          <w:pgSz w:w="12240" w:h="15840"/>
          <w:pgMar w:top="1440" w:right="1440" w:bottom="1440" w:left="1440" w:header="720" w:footer="720" w:gutter="0"/>
          <w:pgNumType w:fmt="lowerRoman"/>
          <w:cols w:space="720" w:num="1"/>
        </w:sectPr>
      </w:pPr>
    </w:p>
    <w:p w14:paraId="2F6BE4F2">
      <w:pPr>
        <w:pStyle w:val="2"/>
      </w:pPr>
      <w:bookmarkStart w:id="7" w:name="_Toc439994665"/>
      <w:bookmarkStart w:id="8" w:name="_Toc441230972"/>
      <w:r>
        <w:t>Introduction</w:t>
      </w:r>
      <w:bookmarkEnd w:id="7"/>
      <w:bookmarkEnd w:id="8"/>
    </w:p>
    <w:p w14:paraId="254F8291">
      <w:pPr>
        <w:pStyle w:val="3"/>
      </w:pPr>
      <w:bookmarkStart w:id="9" w:name="_Toc439994667"/>
      <w:bookmarkStart w:id="10" w:name="_Toc441230973"/>
      <w:r>
        <w:t>Purpose</w:t>
      </w:r>
      <w:bookmarkEnd w:id="9"/>
      <w:bookmarkEnd w:id="10"/>
      <w:r>
        <w:t xml:space="preserve"> </w:t>
      </w:r>
    </w:p>
    <w:p w14:paraId="4A91C796">
      <w:pPr>
        <w:pStyle w:val="31"/>
      </w:pPr>
      <w:r>
        <w:t>The purpose of this document is to identify the Verification Project and describe its scope. This SRS covers the requirements for testing and validating the software to meet the specified quality standards.</w:t>
      </w:r>
    </w:p>
    <w:p w14:paraId="3D0CB36C">
      <w:pPr>
        <w:pStyle w:val="3"/>
      </w:pPr>
      <w:bookmarkStart w:id="11" w:name="_Toc441230974"/>
      <w:bookmarkStart w:id="12" w:name="_Toc439994668"/>
      <w:r>
        <w:t>Document Conventions</w:t>
      </w:r>
      <w:bookmarkEnd w:id="11"/>
      <w:bookmarkEnd w:id="12"/>
    </w:p>
    <w:p w14:paraId="35B4843F">
      <w:pPr>
        <w:pStyle w:val="31"/>
      </w:pPr>
      <w:r>
        <w:t>This document follows the IEEE standard format for SRS documentation. It includes clear section numbering, defined terminology, and consistent formatting for easy readability and understanding.</w:t>
      </w:r>
    </w:p>
    <w:p w14:paraId="34647BCB">
      <w:pPr>
        <w:pStyle w:val="3"/>
      </w:pPr>
      <w:bookmarkStart w:id="13" w:name="_Toc439994669"/>
      <w:bookmarkStart w:id="14" w:name="_Toc441230975"/>
      <w:r>
        <w:t>Intended Audience and Reading Suggestions</w:t>
      </w:r>
      <w:bookmarkEnd w:id="13"/>
      <w:bookmarkEnd w:id="14"/>
    </w:p>
    <w:p w14:paraId="2FF2A181">
      <w:pPr>
        <w:pStyle w:val="31"/>
      </w:pPr>
      <w:r>
        <w:t>The intended audience for this document includes developers, QA testers, project managers, and stakeholders involved in the Verification Project. Developers can refer to the functional requirements, testers can use the test cases outlined, and project managers can track project progress and quality assurance activities.</w:t>
      </w:r>
    </w:p>
    <w:p w14:paraId="3F578D72">
      <w:pPr>
        <w:pStyle w:val="3"/>
      </w:pPr>
      <w:bookmarkStart w:id="15" w:name="_Toc439994670"/>
      <w:bookmarkStart w:id="16" w:name="_Toc441230976"/>
      <w:r>
        <w:t>Product Scope</w:t>
      </w:r>
      <w:bookmarkEnd w:id="15"/>
      <w:bookmarkEnd w:id="16"/>
    </w:p>
    <w:p w14:paraId="044B3329">
      <w:pPr>
        <w:pStyle w:val="31"/>
      </w:pPr>
      <w:r>
        <w:t>The Verification Project involves testing and validating a software system to ensure it meets the specified quality standards. The software aims to provide accurate and reliable results, enhance user experience, and improve overall system performance.</w:t>
      </w:r>
    </w:p>
    <w:p w14:paraId="78C1A841">
      <w:pPr>
        <w:pStyle w:val="3"/>
      </w:pPr>
      <w:bookmarkStart w:id="17" w:name="_Toc439994672"/>
      <w:bookmarkStart w:id="18" w:name="_Toc441230977"/>
      <w:r>
        <w:t>References</w:t>
      </w:r>
      <w:bookmarkEnd w:id="17"/>
      <w:bookmarkEnd w:id="18"/>
    </w:p>
    <w:p w14:paraId="44AFF2E8">
      <w:pPr>
        <w:pStyle w:val="31"/>
      </w:pPr>
      <w:r>
        <w:t>This document references the project proposal, software design documents, testing standards, and any other relevant resources used in defining the requirements and scope of the Verification Project.</w:t>
      </w:r>
    </w:p>
    <w:p w14:paraId="372653E3">
      <w:pPr>
        <w:pStyle w:val="2"/>
      </w:pPr>
      <w:bookmarkStart w:id="19" w:name="_Toc439994673"/>
      <w:bookmarkStart w:id="20" w:name="_Toc441230978"/>
      <w:r>
        <w:t>Overall Description</w:t>
      </w:r>
      <w:bookmarkEnd w:id="19"/>
      <w:bookmarkEnd w:id="20"/>
    </w:p>
    <w:p w14:paraId="09556C25">
      <w:pPr>
        <w:pStyle w:val="3"/>
      </w:pPr>
      <w:bookmarkStart w:id="21" w:name="_Toc439994674"/>
      <w:bookmarkStart w:id="22" w:name="_Toc441230979"/>
      <w:r>
        <w:t>Product Perspective</w:t>
      </w:r>
      <w:bookmarkEnd w:id="21"/>
      <w:bookmarkEnd w:id="22"/>
    </w:p>
    <w:p w14:paraId="575081BB">
      <w:pPr>
        <w:pStyle w:val="31"/>
      </w:pPr>
      <w:r>
        <w:t>The Verification Project is a standalone software application designed to automate the testing process for software products. It is not part of a larger system and does not replace any existing system.</w:t>
      </w:r>
    </w:p>
    <w:p w14:paraId="26D1EA00">
      <w:pPr>
        <w:pStyle w:val="3"/>
      </w:pPr>
      <w:bookmarkStart w:id="23" w:name="_Toc439994675"/>
      <w:bookmarkStart w:id="24" w:name="_Toc441230980"/>
      <w:r>
        <w:t>Product Functions</w:t>
      </w:r>
      <w:bookmarkEnd w:id="23"/>
      <w:bookmarkEnd w:id="24"/>
    </w:p>
    <w:p w14:paraId="3A38B5F1">
      <w:pPr>
        <w:pStyle w:val="31"/>
      </w:pPr>
      <w:r>
        <w:t>1. Automated test case generation</w:t>
        <w:br/>
        <w:t>2. Test execution and result analysis</w:t>
        <w:br/>
        <w:t>3. Test report generation</w:t>
        <w:br/>
        <w:t>4. Integration with version control systems</w:t>
      </w:r>
    </w:p>
    <w:p w14:paraId="4394D968">
      <w:pPr>
        <w:pStyle w:val="3"/>
      </w:pPr>
      <w:bookmarkStart w:id="25" w:name="_Toc441230981"/>
      <w:bookmarkStart w:id="26" w:name="_Toc439994676"/>
      <w:r>
        <w:t>User Classes and Characteristics</w:t>
      </w:r>
      <w:bookmarkEnd w:id="25"/>
      <w:bookmarkEnd w:id="26"/>
    </w:p>
    <w:p w14:paraId="47FE9AEF">
      <w:pPr>
        <w:pStyle w:val="31"/>
      </w:pPr>
      <w:r>
        <w:t>There are two main user classes: QA engineers and software developers. QA engineers will use the tool frequently, have high technical expertise, and require detailed test reports. Software developers will use the tool occasionally, have moderate technical expertise, and need quick test results.</w:t>
      </w:r>
    </w:p>
    <w:p w14:paraId="44F17DFF">
      <w:pPr>
        <w:pStyle w:val="3"/>
      </w:pPr>
      <w:bookmarkStart w:id="27" w:name="_Toc439994677"/>
      <w:bookmarkStart w:id="28" w:name="_Toc441230982"/>
      <w:r>
        <w:t>Operating Environment</w:t>
      </w:r>
      <w:bookmarkEnd w:id="27"/>
      <w:bookmarkEnd w:id="28"/>
    </w:p>
    <w:p w14:paraId="17AA85E7">
      <w:pPr>
        <w:pStyle w:val="31"/>
      </w:pPr>
      <w:r>
        <w:t>The Verification Project is designed to run on Windows, Linux, and macOS operating systems. It requires a minimum of 4GB RAM and 1GHz processor. It must work with popular version control systems like Git and SVN.</w:t>
      </w:r>
    </w:p>
    <w:p w14:paraId="38A977F4">
      <w:pPr>
        <w:pStyle w:val="3"/>
      </w:pPr>
      <w:bookmarkStart w:id="29" w:name="_Toc441230983"/>
      <w:bookmarkStart w:id="30" w:name="_Toc439994678"/>
      <w:r>
        <w:t>Design and Implementation Constraints</w:t>
      </w:r>
      <w:bookmarkEnd w:id="29"/>
      <w:bookmarkEnd w:id="30"/>
    </w:p>
    <w:p w14:paraId="7205E459">
      <w:pPr>
        <w:pStyle w:val="31"/>
      </w:pPr>
      <w:r>
        <w:t>The Verification Project must comply with industry-standard testing practices and regulations. It is limited by the hardware capabilities of the user's machine. The technology stack includes Java for backend and React for the frontend.</w:t>
      </w:r>
    </w:p>
    <w:p w14:paraId="43CAB90B">
      <w:pPr>
        <w:pStyle w:val="3"/>
      </w:pPr>
      <w:bookmarkStart w:id="31" w:name="_Toc439994679"/>
      <w:bookmarkStart w:id="32" w:name="_Toc441230984"/>
      <w:r>
        <w:t>User Documentation</w:t>
      </w:r>
      <w:bookmarkEnd w:id="31"/>
      <w:bookmarkEnd w:id="32"/>
    </w:p>
    <w:p w14:paraId="79D1FFEA">
      <w:pPr>
        <w:pStyle w:val="31"/>
      </w:pPr>
      <w:r>
        <w:t>User manuals, installation guides, and video tutorials will be provided to assist users in setting up and using the Verification Project.</w:t>
      </w:r>
    </w:p>
    <w:p w14:paraId="703AAA48">
      <w:pPr>
        <w:pStyle w:val="3"/>
      </w:pPr>
      <w:bookmarkStart w:id="33" w:name="_Toc439994680"/>
      <w:bookmarkStart w:id="34" w:name="_Toc441230985"/>
      <w:r>
        <w:t>Assumptions and Dependencies</w:t>
      </w:r>
      <w:bookmarkEnd w:id="33"/>
      <w:bookmarkEnd w:id="34"/>
    </w:p>
    <w:p w14:paraId="6E6608B2">
      <w:pPr>
        <w:pStyle w:val="31"/>
      </w:pPr>
      <w:r>
        <w:t>The Verification Project assumes that users have basic knowledge of software testing concepts. It depends on the availability of internet connectivity for downloading updates and accessing external resources.</w:t>
      </w:r>
    </w:p>
    <w:p w14:paraId="04B80FC5">
      <w:pPr>
        <w:pStyle w:val="2"/>
      </w:pPr>
      <w:bookmarkStart w:id="35" w:name="_Toc441230986"/>
      <w:bookmarkStart w:id="36" w:name="_Toc439994682"/>
      <w:r>
        <w:t>External Interface Requirements</w:t>
      </w:r>
      <w:bookmarkEnd w:id="35"/>
      <w:bookmarkEnd w:id="36"/>
    </w:p>
    <w:p w14:paraId="72AC49AE">
      <w:pPr>
        <w:pStyle w:val="3"/>
      </w:pPr>
      <w:bookmarkStart w:id="37" w:name="_Toc441230987"/>
      <w:r>
        <w:t>User Interfaces</w:t>
      </w:r>
      <w:bookmarkEnd w:id="37"/>
    </w:p>
    <w:p w14:paraId="55456BE0">
      <w:pPr>
        <w:pStyle w:val="31"/>
      </w:pPr>
      <w:r>
        <w:t>The user interface should have a clean and intuitive design to facilitate easy interaction with the verification tool. It should include features such as customizable dashboards, interactive graphs for displaying test results, and a user-friendly navigation menu.</w:t>
      </w:r>
    </w:p>
    <w:p w14:paraId="710C2488">
      <w:pPr>
        <w:pStyle w:val="3"/>
      </w:pPr>
      <w:bookmarkStart w:id="38" w:name="_Toc441230988"/>
      <w:bookmarkStart w:id="39" w:name="_Toc439994684"/>
      <w:r>
        <w:t>Hardware Interfaces</w:t>
      </w:r>
      <w:bookmarkEnd w:id="38"/>
      <w:bookmarkEnd w:id="39"/>
    </w:p>
    <w:p w14:paraId="6EF18B0C">
      <w:pPr>
        <w:pStyle w:val="31"/>
      </w:pPr>
      <w:r>
        <w:t>The verification tool should be compatible with standard hardware components commonly used in QA testing environments, such as testing devices, servers, and peripherals. It should also support integration with hardware testing equipment for automated testing processes.</w:t>
      </w:r>
    </w:p>
    <w:p w14:paraId="4343F95A">
      <w:pPr>
        <w:pStyle w:val="3"/>
      </w:pPr>
      <w:bookmarkStart w:id="40" w:name="_Toc439994685"/>
      <w:bookmarkStart w:id="41" w:name="_Toc441230989"/>
      <w:r>
        <w:t>Software Interfaces</w:t>
      </w:r>
      <w:bookmarkEnd w:id="40"/>
      <w:bookmarkEnd w:id="41"/>
    </w:p>
    <w:p w14:paraId="7F52245A">
      <w:pPr>
        <w:pStyle w:val="31"/>
      </w:pPr>
      <w:r>
        <w:t>The verification tool should be able to integrate with popular software testing frameworks like Selenium and JUnit. It should also have the capability to connect to databases for storing test data and results. Additionally, the tool should support APIs for seamless integration with other QA tools.</w:t>
      </w:r>
    </w:p>
    <w:p w14:paraId="5CFFBDE8">
      <w:pPr>
        <w:pStyle w:val="3"/>
      </w:pPr>
      <w:bookmarkStart w:id="42" w:name="_Toc441230990"/>
      <w:bookmarkStart w:id="43" w:name="_Toc439994686"/>
      <w:r>
        <w:t>Communications Interfaces</w:t>
      </w:r>
      <w:bookmarkEnd w:id="42"/>
      <w:bookmarkEnd w:id="43"/>
    </w:p>
    <w:p w14:paraId="3AD139D1">
      <w:pPr>
        <w:pStyle w:val="31"/>
      </w:pPr>
      <w:r>
        <w:t>The verification tool should support communication over standard network protocols such as HTTP and HTTPS for transmitting test data securely. It should also adhere to industry-standard data formats like JSON and XML for compatibility with external systems. Security requirements include encryption of sensitive data during transmission and authentication mechanisms for accessing the tool.</w:t>
      </w:r>
    </w:p>
    <w:p w14:paraId="3D290045">
      <w:pPr>
        <w:pStyle w:val="2"/>
      </w:pPr>
      <w:bookmarkStart w:id="44" w:name="_Toc441230991"/>
      <w:bookmarkStart w:id="45" w:name="_Toc439994687"/>
      <w:r>
        <w:t>System Features</w:t>
      </w:r>
      <w:bookmarkEnd w:id="44"/>
      <w:bookmarkEnd w:id="45"/>
    </w:p>
    <w:p w14:paraId="6583E117">
      <w:pPr>
        <w:pStyle w:val="31"/>
      </w:pPr>
    </w:p>
    <w:p w14:paraId="5E184FDA">
      <w:pPr>
        <w:pStyle w:val="3"/>
      </w:pPr>
      <w:r>
        <w:t>User Authentication</w:t>
      </w:r>
    </w:p>
    <w:p w14:paraId="2B61CAFC">
      <w:pPr>
        <w:pStyle w:val="31"/>
      </w:pPr>
      <w:r>
        <w:t>Description: Allow users to securely log in to the system</w:t>
        <w:br/>
        <w:t>Priority: High</w:t>
        <w:br/>
        <w:br/>
        <w:t>Stimulus/Response: User enters username and password, system validates credentials and grants access</w:t>
        <w:br/>
        <w:br/>
        <w:t>Functional Requirements:</w:t>
        <w:br/>
        <w:t xml:space="preserve">  • REQ-1: User must enter valid username and password</w:t>
        <w:br/>
        <w:t xml:space="preserve">  • REQ-2: System must encrypt user passwords for security</w:t>
      </w:r>
    </w:p>
    <w:p/>
    <w:p>
      <w:pPr>
        <w:pStyle w:val="3"/>
      </w:pPr>
      <w:r>
        <w:t>Data Validation</w:t>
      </w:r>
    </w:p>
    <w:p>
      <w:r>
        <w:t>Description: Ensure data entered by users is accurate and valid</w:t>
        <w:br/>
        <w:t>Priority: Medium</w:t>
        <w:br/>
        <w:br/>
        <w:t>Stimulus/Response: User submits data, system validates format and content, provides feedback if invalid</w:t>
        <w:br/>
        <w:br/>
        <w:t>Functional Requirements:</w:t>
        <w:br/>
        <w:t xml:space="preserve">  • REQ-3: System must validate email addresses entered by users</w:t>
        <w:br/>
        <w:t xml:space="preserve">  • REQ-4: Numeric fields must only accept numbers</w:t>
      </w:r>
    </w:p>
    <w:p/>
    <w:p>
      <w:pPr>
        <w:pStyle w:val="3"/>
      </w:pPr>
      <w:r>
        <w:t>Reporting</w:t>
      </w:r>
    </w:p>
    <w:p>
      <w:r>
        <w:t>Description: Generate reports based on user-defined criteria</w:t>
        <w:br/>
        <w:t>Priority: High</w:t>
        <w:br/>
        <w:br/>
        <w:t>Stimulus/Response: User selects report parameters, system processes data and generates report</w:t>
        <w:br/>
        <w:br/>
        <w:t>Functional Requirements:</w:t>
        <w:br/>
        <w:t xml:space="preserve">  • REQ-5: System must provide various report templates</w:t>
        <w:br/>
        <w:t xml:space="preserve">  • REQ-6: Users should be able to export reports in different formats</w:t>
      </w:r>
    </w:p>
    <w:p w14:paraId="5C856438">
      <w:pPr>
        <w:pStyle w:val="28"/>
      </w:pPr>
    </w:p>
    <w:p w14:paraId="3696C296">
      <w:pPr>
        <w:pStyle w:val="32"/>
        <w:numPr>
          <w:ilvl w:val="12"/>
          <w:numId w:val="0"/>
        </w:numPr>
        <w:ind w:left="1350" w:hanging="716"/>
      </w:pPr>
    </w:p>
    <w:p w14:paraId="6A9A86FD">
      <w:pPr>
        <w:pStyle w:val="28"/>
      </w:pPr>
    </w:p>
    <w:p w14:paraId="2E4B7F64">
      <w:pPr>
        <w:pStyle w:val="32"/>
        <w:numPr>
          <w:ilvl w:val="12"/>
          <w:numId w:val="0"/>
        </w:numPr>
        <w:ind w:left="1350" w:hanging="716"/>
      </w:pPr>
    </w:p>
    <w:p w14:paraId="51E0C51F">
      <w:pPr>
        <w:pStyle w:val="28"/>
      </w:pPr>
    </w:p>
    <w:p w14:paraId="7472D007">
      <w:pPr>
        <w:pStyle w:val="32"/>
        <w:numPr>
          <w:ilvl w:val="12"/>
          <w:numId w:val="0"/>
        </w:numPr>
        <w:ind w:left="1350" w:hanging="716"/>
        <w:rPr>
          <w:rFonts w:ascii="Times New Roman" w:hAnsi="Times New Roman"/>
        </w:rPr>
      </w:pPr>
    </w:p>
    <w:p w14:paraId="77A7E279">
      <w:pPr>
        <w:pStyle w:val="32"/>
        <w:numPr>
          <w:ilvl w:val="12"/>
          <w:numId w:val="0"/>
        </w:numPr>
        <w:ind w:left="1350" w:hanging="716"/>
      </w:pPr>
    </w:p>
    <w:p w14:paraId="3AC3EED1">
      <w:pPr>
        <w:pStyle w:val="32"/>
        <w:numPr>
          <w:ilvl w:val="12"/>
          <w:numId w:val="0"/>
        </w:numPr>
        <w:ind w:left="1350" w:hanging="716"/>
      </w:pPr>
    </w:p>
    <w:p w14:paraId="1FE25DA6">
      <w:pPr>
        <w:pStyle w:val="32"/>
        <w:numPr>
          <w:ilvl w:val="12"/>
          <w:numId w:val="0"/>
        </w:numPr>
        <w:ind w:left="1350" w:hanging="716"/>
        <w:rPr>
          <w:rFonts w:ascii="Times New Roman" w:hAnsi="Times New Roman"/>
        </w:rPr>
      </w:pPr>
    </w:p>
    <w:p w14:paraId="3C82EF05">
      <w:pPr>
        <w:pStyle w:val="33"/>
      </w:pPr>
    </w:p>
    <w:p w14:paraId="2C725DE8">
      <w:pPr>
        <w:pStyle w:val="33"/>
      </w:pPr>
    </w:p>
    <w:p w14:paraId="47ED59B2">
      <w:pPr>
        <w:pStyle w:val="3"/>
      </w:pPr>
    </w:p>
    <w:p w14:paraId="335639DE">
      <w:pPr>
        <w:pStyle w:val="2"/>
      </w:pPr>
      <w:bookmarkStart w:id="50" w:name="_Toc441230994"/>
      <w:bookmarkStart w:id="51" w:name="_Toc439994690"/>
      <w:r>
        <w:t>Other Nonfunctional Requirements</w:t>
      </w:r>
      <w:bookmarkEnd w:id="50"/>
    </w:p>
    <w:p w14:paraId="7FF4C6AA">
      <w:pPr>
        <w:pStyle w:val="3"/>
      </w:pPr>
      <w:bookmarkStart w:id="52" w:name="_Toc441230995"/>
      <w:r>
        <w:t>Performance Requirements</w:t>
      </w:r>
      <w:bookmarkEnd w:id="51"/>
      <w:bookmarkEnd w:id="52"/>
    </w:p>
    <w:p w14:paraId="76E2FBB1">
      <w:pPr>
        <w:pStyle w:val="31"/>
      </w:pPr>
      <w:r>
        <w:t>- NFR-PERF-001: The system shall complete verification checks within 5 seconds</w:t>
        <w:br/>
        <w:t>- NFR-PERF-002: The system shall handle a minimum of 100 verification requests per minute</w:t>
      </w:r>
    </w:p>
    <w:p w14:paraId="173236E4">
      <w:pPr>
        <w:pStyle w:val="3"/>
      </w:pPr>
      <w:bookmarkStart w:id="53" w:name="_Toc439994691"/>
      <w:bookmarkStart w:id="54" w:name="_Toc441230996"/>
      <w:r>
        <w:t>Safety Requirements</w:t>
      </w:r>
      <w:bookmarkEnd w:id="53"/>
      <w:bookmarkEnd w:id="54"/>
    </w:p>
    <w:p w14:paraId="64E1D051">
      <w:pPr>
        <w:pStyle w:val="31"/>
      </w:pPr>
      <w:r>
        <w:t>- NFR-SAFE-001: The system shall ensure data privacy and confidentiality during verification processes</w:t>
      </w:r>
    </w:p>
    <w:p w14:paraId="42BC47F4">
      <w:pPr>
        <w:pStyle w:val="3"/>
      </w:pPr>
      <w:bookmarkStart w:id="55" w:name="_Toc441230997"/>
      <w:bookmarkStart w:id="56" w:name="_Toc439994692"/>
      <w:r>
        <w:t>Security Requirements</w:t>
      </w:r>
      <w:bookmarkEnd w:id="55"/>
      <w:bookmarkEnd w:id="56"/>
    </w:p>
    <w:p w14:paraId="6818EFC3">
      <w:pPr>
        <w:pStyle w:val="31"/>
      </w:pPr>
      <w:r>
        <w:t>- NFR-SEC-001: The system shall encrypt all communication related to verification</w:t>
        <w:br/>
        <w:t>- NFR-SEC-002: The system shall have role-based access control for verification data</w:t>
      </w:r>
    </w:p>
    <w:p w14:paraId="78FD9F92">
      <w:pPr>
        <w:pStyle w:val="3"/>
      </w:pPr>
      <w:bookmarkStart w:id="57" w:name="_Toc441230998"/>
      <w:bookmarkStart w:id="58" w:name="_Toc439994693"/>
      <w:r>
        <w:t>Software Quality Attributes</w:t>
      </w:r>
      <w:bookmarkEnd w:id="57"/>
      <w:bookmarkEnd w:id="58"/>
    </w:p>
    <w:p w14:paraId="17122485">
      <w:pPr>
        <w:pStyle w:val="31"/>
      </w:pPr>
      <w:r>
        <w:t>- NFR-QUAL-001: The system shall have a mean time between failures (MTBF) of at least 1000 hours</w:t>
        <w:br/>
        <w:t>- NFR-QUAL-002: The system shall provide clear and intuitive verification status messages</w:t>
      </w:r>
    </w:p>
    <w:p w14:paraId="439D7A61">
      <w:pPr>
        <w:pStyle w:val="3"/>
      </w:pPr>
      <w:bookmarkStart w:id="59" w:name="_Toc441230999"/>
      <w:bookmarkStart w:id="60" w:name="_Toc439994694"/>
      <w:r>
        <w:t>Business Rules</w:t>
      </w:r>
      <w:bookmarkEnd w:id="59"/>
      <w:bookmarkEnd w:id="60"/>
    </w:p>
    <w:p w14:paraId="112D06BD">
      <w:pPr>
        <w:pStyle w:val="31"/>
      </w:pPr>
      <w:r>
        <w:t>- NFR-BUS-001: The system shall adhere to industry standards for verification processes</w:t>
      </w:r>
    </w:p>
    <w:p w14:paraId="63796B55">
      <w:pPr>
        <w:pStyle w:val="2"/>
      </w:pPr>
      <w:bookmarkStart w:id="61" w:name="_Toc441231000"/>
      <w:bookmarkStart w:id="62" w:name="_Toc439994695"/>
      <w:r>
        <w:t>Other Requirements</w:t>
      </w:r>
      <w:bookmarkEnd w:id="61"/>
      <w:bookmarkEnd w:id="62"/>
    </w:p>
    <w:p w14:paraId="0E8AA77D">
      <w:pPr>
        <w:pStyle w:val="31"/>
      </w:pPr>
      <w:r>
        <w:t>This section outlines additional requirements for the Verification Project.</w:t>
        <w:br/>
        <w:t>Database Requirements:</w:t>
        <w:br/>
        <w:t>- DB-001: The system shall support MySQL database.</w:t>
        <w:br/>
        <w:t>Legal Requirements:</w:t>
        <w:br/>
        <w:t>- LEGAL-001: The system shall comply with GDPR regulations.</w:t>
        <w:br/>
        <w:t>Reuse Objectives:</w:t>
        <w:br/>
        <w:t>The system components are designed for easy integration and reusability.</w:t>
      </w:r>
    </w:p>
    <w:p w14:paraId="5B5F8835">
      <w:pPr>
        <w:pStyle w:val="30"/>
      </w:pPr>
      <w:bookmarkStart w:id="63" w:name="_Toc439994696"/>
      <w:bookmarkStart w:id="64" w:name="_Toc441231001"/>
      <w:r>
        <w:t>Appendix A: Glossary</w:t>
      </w:r>
      <w:bookmarkEnd w:id="63"/>
      <w:bookmarkEnd w:id="64"/>
    </w:p>
    <w:p w14:paraId="32B218E6">
      <w:pPr>
        <w:pStyle w:val="31"/>
      </w:pPr>
      <w:r>
        <w:t>• Verification: The process of evaluating if a system meets specified requirements.</w:t>
        <w:br/>
        <w:t>• Validation: The process of evaluating if the right system is being built.</w:t>
        <w:br/>
        <w:t>• Test Case: A set of conditions or variables under which a tester will determine whether a system under test satisfies requirements.</w:t>
        <w:br/>
        <w:t>• Regression Testing: Testing existing software applications to make sure that a change or addition hasn't broken any existing functionality.</w:t>
        <w:br/>
        <w:t>• Traceability Matrix: A document that co-relates any two-baseline documents that require a many-to-many relationship to check the completeness of the relationship.</w:t>
      </w:r>
    </w:p>
    <w:p w14:paraId="74869D66">
      <w:pPr>
        <w:pStyle w:val="30"/>
      </w:pPr>
      <w:bookmarkStart w:id="65" w:name="_Toc441231002"/>
      <w:bookmarkStart w:id="66" w:name="_Toc439994697"/>
      <w:r>
        <w:t>Appendix B: Analysis Models</w:t>
      </w:r>
      <w:bookmarkEnd w:id="65"/>
      <w:bookmarkEnd w:id="66"/>
    </w:p>
    <w:p w14:paraId="0B51DD70">
      <w:pPr>
        <w:pStyle w:val="31"/>
        <w:rPr>
          <w:i w:val="0"/>
        </w:rPr>
      </w:pPr>
      <w:r>
        <w:t>Data flow diagrams, class diagrams, and system architecture models are documented separately.</w:t>
      </w:r>
    </w:p>
    <w:p w14:paraId="2C140AB5">
      <w:pPr>
        <w:pStyle w:val="30"/>
      </w:pPr>
      <w:bookmarkStart w:id="67" w:name="_Toc439994698"/>
      <w:bookmarkStart w:id="68" w:name="_Toc441231003"/>
      <w:r>
        <w:t>Appendix C: To Be Determined List</w:t>
      </w:r>
      <w:bookmarkEnd w:id="67"/>
      <w:bookmarkEnd w:id="68"/>
    </w:p>
    <w:p w14:paraId="4317A23E">
      <w:pPr>
        <w:pStyle w:val="31"/>
      </w:pPr>
      <w:r>
        <w:t>No items are currently marked as To Be Determined.</w:t>
      </w:r>
    </w:p>
    <w:sectPr>
      <w:headerReference r:id="rId8" w:type="default"/>
      <w:pgSz w:w="12240" w:h="15840"/>
      <w:pgMar w:top="1440" w:right="1296" w:bottom="1440" w:left="129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1B265">
    <w:pPr>
      <w:pStyle w:val="13"/>
      <w:jc w:val="center"/>
    </w:pPr>
    <w:r>
      <w:t>Copyright © 1999 by Karl E. Wiegers. Permission is granted to use, modify, and distribute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B968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7A390">
    <w:pPr>
      <w:pStyle w:val="14"/>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lang/>
      </w:rPr>
      <w:t>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82211">
    <w:pPr>
      <w:pStyle w:val="14"/>
      <w:tabs>
        <w:tab w:val="right" w:pos="9630"/>
        <w:tab w:val="clear" w:pos="9360"/>
      </w:tabs>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lang/>
      </w:rPr>
      <w:t>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0"/>
  <w:displayVerticalDrawingGridEvery w:val="0"/>
  <w:doNotUseMarginsForDrawingGridOrigin w:val="1"/>
  <w:drawingGridHorizontalOrigin w:val="1701"/>
  <w:drawingGridVerticalOrigin w:val="1984"/>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4B4BA3"/>
    <w:rsid w:val="005A6BC9"/>
    <w:rsid w:val="006C2221"/>
    <w:rsid w:val="00CE4231"/>
    <w:rsid w:val="5A8E6CF9"/>
    <w:rsid w:val="730A114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iPriority w:val="0"/>
  </w:style>
  <w:style w:type="table" w:default="1" w:styleId="12">
    <w:name w:val="Normal Table"/>
    <w:semiHidden/>
    <w:uiPriority w:val="0"/>
    <w:tblPr>
      <w:tblStyle w:val="12"/>
      <w:tblCellMar>
        <w:top w:w="0" w:type="dxa"/>
        <w:left w:w="108" w:type="dxa"/>
        <w:bottom w:w="0" w:type="dxa"/>
        <w:right w:w="108" w:type="dxa"/>
      </w:tblCellMar>
    </w:tblPr>
    <w:trPr>
      <w:wBefore w:w="0" w:type="dxa"/>
    </w:trPr>
  </w:style>
  <w:style w:type="paragraph" w:styleId="13">
    <w:name w:val="footer"/>
    <w:basedOn w:val="1"/>
    <w:uiPriority w:val="0"/>
    <w:pPr>
      <w:tabs>
        <w:tab w:val="center" w:pos="4680"/>
        <w:tab w:val="right" w:pos="9360"/>
      </w:tabs>
    </w:pPr>
    <w:rPr>
      <w:b/>
      <w:i/>
      <w:sz w:val="20"/>
    </w:rPr>
  </w:style>
  <w:style w:type="paragraph" w:styleId="14">
    <w:name w:val="header"/>
    <w:basedOn w:val="1"/>
    <w:uiPriority w:val="0"/>
    <w:pPr>
      <w:tabs>
        <w:tab w:val="center" w:pos="4680"/>
        <w:tab w:val="right" w:pos="9360"/>
      </w:tabs>
    </w:pPr>
    <w:rPr>
      <w:b/>
      <w:i/>
      <w:sz w:val="20"/>
    </w:rPr>
  </w:style>
  <w:style w:type="character" w:styleId="15">
    <w:name w:val="page number"/>
    <w:basedOn w:val="11"/>
    <w:uiPriority w:val="0"/>
  </w:style>
  <w:style w:type="paragraph" w:styleId="16">
    <w:name w:val="Title"/>
    <w:basedOn w:val="1"/>
    <w:qFormat/>
    <w:uiPriority w:val="0"/>
    <w:pPr>
      <w:spacing w:before="240" w:after="720" w:line="240" w:lineRule="auto"/>
      <w:jc w:val="right"/>
    </w:pPr>
    <w:rPr>
      <w:rFonts w:ascii="Arial" w:hAnsi="Arial"/>
      <w:b/>
      <w:kern w:val="28"/>
      <w:sz w:val="64"/>
    </w:rPr>
  </w:style>
  <w:style w:type="paragraph" w:styleId="17">
    <w:name w:val="toc 1"/>
    <w:basedOn w:val="1"/>
    <w:next w:val="1"/>
    <w:semiHidden/>
    <w:uiPriority w:val="0"/>
    <w:pPr>
      <w:tabs>
        <w:tab w:val="left" w:pos="360"/>
        <w:tab w:val="right" w:leader="dot" w:pos="9360"/>
      </w:tabs>
      <w:spacing w:before="60" w:line="220" w:lineRule="exact"/>
      <w:ind w:left="360" w:hanging="360"/>
      <w:jc w:val="both"/>
    </w:pPr>
    <w:rPr>
      <w:b/>
      <w:lang/>
    </w:rPr>
  </w:style>
  <w:style w:type="paragraph" w:styleId="18">
    <w:name w:val="toc 2"/>
    <w:basedOn w:val="1"/>
    <w:next w:val="1"/>
    <w:semiHidden/>
    <w:uiPriority w:val="0"/>
    <w:pPr>
      <w:tabs>
        <w:tab w:val="right" w:leader="dot" w:pos="9360"/>
      </w:tabs>
      <w:spacing w:line="220" w:lineRule="exact"/>
      <w:ind w:left="270"/>
      <w:jc w:val="both"/>
    </w:pPr>
    <w:rPr>
      <w:sz w:val="22"/>
    </w:rPr>
  </w:style>
  <w:style w:type="paragraph" w:styleId="19">
    <w:name w:val="toc 3"/>
    <w:basedOn w:val="1"/>
    <w:next w:val="1"/>
    <w:semiHidden/>
    <w:uiPriority w:val="0"/>
    <w:pPr>
      <w:tabs>
        <w:tab w:val="left" w:pos="1200"/>
        <w:tab w:val="right" w:leader="dot" w:pos="9360"/>
      </w:tabs>
      <w:ind w:left="480"/>
    </w:pPr>
    <w:rPr>
      <w:sz w:val="22"/>
      <w:lang/>
    </w:rPr>
  </w:style>
  <w:style w:type="paragraph" w:styleId="20">
    <w:name w:val="toc 4"/>
    <w:basedOn w:val="1"/>
    <w:next w:val="1"/>
    <w:semiHidden/>
    <w:uiPriority w:val="0"/>
    <w:pPr>
      <w:tabs>
        <w:tab w:val="right" w:leader="dot" w:pos="9360"/>
      </w:tabs>
      <w:ind w:left="720"/>
    </w:pPr>
  </w:style>
  <w:style w:type="paragraph" w:styleId="21">
    <w:name w:val="toc 5"/>
    <w:basedOn w:val="1"/>
    <w:next w:val="1"/>
    <w:semiHidden/>
    <w:uiPriority w:val="0"/>
    <w:pPr>
      <w:tabs>
        <w:tab w:val="right" w:leader="dot" w:pos="9360"/>
      </w:tabs>
      <w:ind w:left="960"/>
    </w:pPr>
  </w:style>
  <w:style w:type="paragraph" w:styleId="22">
    <w:name w:val="toc 6"/>
    <w:basedOn w:val="1"/>
    <w:next w:val="1"/>
    <w:semiHidden/>
    <w:uiPriority w:val="0"/>
    <w:pPr>
      <w:tabs>
        <w:tab w:val="right" w:leader="dot" w:pos="9360"/>
      </w:tabs>
      <w:ind w:left="1200"/>
    </w:pPr>
  </w:style>
  <w:style w:type="paragraph" w:styleId="23">
    <w:name w:val="toc 7"/>
    <w:basedOn w:val="1"/>
    <w:next w:val="1"/>
    <w:semiHidden/>
    <w:uiPriority w:val="0"/>
    <w:pPr>
      <w:tabs>
        <w:tab w:val="right" w:leader="dot" w:pos="9360"/>
      </w:tabs>
      <w:ind w:left="1440"/>
    </w:pPr>
  </w:style>
  <w:style w:type="paragraph" w:styleId="24">
    <w:name w:val="toc 8"/>
    <w:basedOn w:val="1"/>
    <w:next w:val="1"/>
    <w:semiHidden/>
    <w:uiPriority w:val="0"/>
    <w:pPr>
      <w:tabs>
        <w:tab w:val="right" w:leader="dot" w:pos="9360"/>
      </w:tabs>
      <w:ind w:left="1680"/>
    </w:pPr>
  </w:style>
  <w:style w:type="paragraph" w:styleId="25">
    <w:name w:val="toc 9"/>
    <w:basedOn w:val="1"/>
    <w:next w:val="1"/>
    <w:semiHidden/>
    <w:uiPriority w:val="0"/>
    <w:pPr>
      <w:tabs>
        <w:tab w:val="right" w:leader="dot" w:pos="9360"/>
      </w:tabs>
      <w:ind w:left="1920"/>
    </w:pPr>
  </w:style>
  <w:style w:type="paragraph" w:customStyle="1" w:styleId="26">
    <w:name w:val="bullet"/>
    <w:basedOn w:val="1"/>
    <w:uiPriority w:val="0"/>
    <w:rPr>
      <w:rFonts w:ascii="Arial" w:hAnsi="Arial"/>
      <w:sz w:val="20"/>
    </w:rPr>
  </w:style>
  <w:style w:type="paragraph" w:customStyle="1" w:styleId="27">
    <w:name w:val="heading1"/>
    <w:basedOn w:val="1"/>
    <w:uiPriority w:val="0"/>
    <w:pPr>
      <w:tabs>
        <w:tab w:val="left" w:pos="450"/>
        <w:tab w:val="left" w:pos="1080"/>
        <w:tab w:val="left" w:pos="1800"/>
        <w:tab w:val="left" w:pos="2610"/>
      </w:tabs>
    </w:pPr>
  </w:style>
  <w:style w:type="paragraph" w:customStyle="1" w:styleId="28">
    <w:name w:val="level 4"/>
    <w:basedOn w:val="1"/>
    <w:uiPriority w:val="0"/>
    <w:pPr>
      <w:spacing w:before="120" w:after="120"/>
      <w:ind w:left="634"/>
    </w:pPr>
  </w:style>
  <w:style w:type="paragraph" w:customStyle="1" w:styleId="29">
    <w:name w:val="level 5"/>
    <w:basedOn w:val="1"/>
    <w:uiPriority w:val="0"/>
    <w:pPr>
      <w:tabs>
        <w:tab w:val="left" w:pos="2520"/>
      </w:tabs>
      <w:ind w:left="1440"/>
    </w:pPr>
  </w:style>
  <w:style w:type="paragraph" w:customStyle="1" w:styleId="30">
    <w:name w:val="TOCEntry"/>
    <w:basedOn w:val="1"/>
    <w:uiPriority w:val="0"/>
    <w:pPr>
      <w:keepNext/>
      <w:keepLines/>
      <w:spacing w:before="120" w:after="240" w:line="240" w:lineRule="atLeast"/>
    </w:pPr>
    <w:rPr>
      <w:b/>
      <w:sz w:val="36"/>
    </w:rPr>
  </w:style>
  <w:style w:type="paragraph" w:customStyle="1" w:styleId="31">
    <w:name w:val="template"/>
    <w:basedOn w:val="1"/>
    <w:uiPriority w:val="0"/>
    <w:rPr>
      <w:rFonts w:ascii="Arial" w:hAnsi="Arial"/>
      <w:i/>
      <w:sz w:val="22"/>
    </w:rPr>
  </w:style>
  <w:style w:type="paragraph" w:customStyle="1" w:styleId="32">
    <w:name w:val="level 3 text"/>
    <w:basedOn w:val="1"/>
    <w:uiPriority w:val="0"/>
    <w:pPr>
      <w:numPr>
        <w:ilvl w:val="12"/>
        <w:numId w:val="0"/>
      </w:numPr>
      <w:spacing w:line="220" w:lineRule="exact"/>
      <w:ind w:left="1350" w:hanging="716"/>
    </w:pPr>
    <w:rPr>
      <w:rFonts w:ascii="Arial" w:hAnsi="Arial"/>
      <w:i/>
      <w:sz w:val="22"/>
    </w:rPr>
  </w:style>
  <w:style w:type="paragraph" w:customStyle="1" w:styleId="33">
    <w:name w:val="requirement"/>
    <w:basedOn w:val="28"/>
    <w:uiPriority w:val="0"/>
    <w:pPr>
      <w:spacing w:before="0" w:after="0"/>
      <w:ind w:left="2348" w:hanging="994"/>
    </w:pPr>
    <w:rPr>
      <w:rFonts w:ascii="Times New Roman" w:hAnsi="Times New Roman"/>
    </w:rPr>
  </w:style>
  <w:style w:type="paragraph" w:customStyle="1" w:styleId="34">
    <w:name w:val="ByLine"/>
    <w:basedOn w:val="16"/>
    <w:uiPriority w:val="0"/>
    <w:pPr>
      <w:spacing w:after="720" w:line="240" w:lineRule="auto"/>
      <w:jc w:val="right"/>
    </w:pPr>
    <w:rPr>
      <w:sz w:val="28"/>
    </w:rPr>
  </w:style>
  <w:style w:type="paragraph" w:customStyle="1" w:styleId="35">
    <w:name w:val="ChangeHistory Title"/>
    <w:basedOn w:val="1"/>
    <w:uiPriority w:val="0"/>
    <w:pPr>
      <w:keepNext/>
      <w:spacing w:before="60" w:after="60" w:line="240" w:lineRule="auto"/>
      <w:jc w:val="center"/>
    </w:pPr>
    <w:rPr>
      <w:rFonts w:ascii="Arial" w:hAnsi="Arial"/>
      <w:b/>
      <w:sz w:val="36"/>
    </w:rPr>
  </w:style>
  <w:style w:type="paragraph" w:customStyle="1" w:styleId="36">
    <w:name w:val="SuperTitle"/>
    <w:basedOn w:val="16"/>
    <w:next w:val="1"/>
    <w:uiPriority w:val="0"/>
    <w:pPr>
      <w:pBdr>
        <w:top w:val="single" w:color="auto" w:sz="48" w:space="1"/>
      </w:pBdr>
      <w:spacing w:before="960" w:after="0" w:line="240" w:lineRule="auto"/>
      <w:jc w:val="right"/>
    </w:pPr>
    <w:rPr>
      <w:sz w:val="28"/>
    </w:rPr>
  </w:style>
  <w:style w:type="paragraph" w:customStyle="1" w:styleId="37">
    <w:name w:val="line"/>
    <w:basedOn w:val="16"/>
    <w:uiPriority w:val="0"/>
    <w:pPr>
      <w:pBdr>
        <w:top w:val="single" w:color="auto" w:sz="36" w:space="1"/>
      </w:pBdr>
      <w:spacing w:after="0" w:line="240" w:lineRule="auto"/>
      <w:jc w:val="right"/>
    </w:pPr>
    <w:rPr>
      <w:sz w:val="4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Pages>
  <Words>2102</Words>
  <Characters>11983</Characters>
  <Lines>99</Lines>
  <Paragraphs>28</Paragraphs>
  <TotalTime>0</TotalTime>
  <ScaleCrop>false</ScaleCrop>
  <LinksUpToDate>false</LinksUpToDate>
  <CharactersWithSpaces>14057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lastModifiedBy>Trung Phan Lê</cp:lastModifiedBy>
  <dcterms:modified xsi:type="dcterms:W3CDTF">2025-12-20T22:12:53Z</dcterms:modified>
  <dc:title>IEEE Software Requirements Specification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D0EBD82FB8934EE2814B5B16B6BEC8A6_13</vt:lpwstr>
  </property>
</Properties>
</file>