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bookmarkStart w:id="0" w:name="_GoBack"/>
      <w:bookmarkEnd w:id="0"/>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1" w:name="_Toc516487012"/>
      <w:bookmarkStart w:id="2" w:name="_Toc516487228"/>
      <w:bookmarkStart w:id="3" w:name="_Toc517085234"/>
      <w:bookmarkStart w:id="4"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1"/>
      <w:bookmarkEnd w:id="2"/>
      <w:bookmarkEnd w:id="3"/>
      <w:bookmarkEnd w:id="4"/>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5" w:name="_Toc516487013"/>
      <w:bookmarkStart w:id="6" w:name="_Toc516487229"/>
      <w:bookmarkStart w:id="7" w:name="_Toc517085235"/>
      <w:bookmarkStart w:id="8"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5"/>
      <w:bookmarkEnd w:id="6"/>
      <w:bookmarkEnd w:id="7"/>
      <w:bookmarkEnd w:id="8"/>
    </w:p>
    <w:p w14:paraId="244CB8E3" w14:textId="5F9A76CE" w:rsidR="0017087C" w:rsidRPr="00D91A05"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2E5DAD2A" w14:textId="4EA1050E"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9" w:name="_Toc516487014"/>
      <w:bookmarkStart w:id="10" w:name="_Toc516487230"/>
      <w:bookmarkStart w:id="11" w:name="_Toc517085236"/>
      <w:bookmarkStart w:id="12" w:name="_Toc517088429"/>
      <w:r w:rsidRPr="00D91A05">
        <w:rPr>
          <w:rFonts w:ascii="Times New Roman" w:eastAsia="細明體" w:hAnsi="Times New Roman" w:hint="eastAsia"/>
          <w:b/>
          <w:sz w:val="20"/>
          <w:szCs w:val="20"/>
        </w:rPr>
        <w:t>1.2</w:t>
      </w:r>
      <w:r w:rsidRPr="00D91A05">
        <w:rPr>
          <w:rFonts w:ascii="Times New Roman" w:eastAsia="細明體" w:hAnsi="Times New Roman" w:hint="eastAsia"/>
          <w:b/>
          <w:sz w:val="20"/>
          <w:szCs w:val="20"/>
        </w:rPr>
        <w:t>研究目的</w:t>
      </w:r>
      <w:bookmarkEnd w:id="9"/>
      <w:bookmarkEnd w:id="10"/>
      <w:bookmarkEnd w:id="11"/>
      <w:bookmarkEnd w:id="12"/>
    </w:p>
    <w:p w14:paraId="5AC8EFC9" w14:textId="77777777" w:rsidR="006E7AA8" w:rsidRPr="00D91A05" w:rsidRDefault="006E7AA8"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為了避免家具擺放不合適的情形發生，家具大廠</w:t>
      </w:r>
      <w:r w:rsidRPr="00D91A05">
        <w:rPr>
          <w:rFonts w:ascii="Times New Roman" w:eastAsia="細明體" w:hAnsi="Times New Roman" w:hint="eastAsia"/>
          <w:sz w:val="20"/>
          <w:szCs w:val="20"/>
        </w:rPr>
        <w:t>IKEA</w:t>
      </w:r>
      <w:r w:rsidRPr="00D91A05">
        <w:rPr>
          <w:rFonts w:ascii="Times New Roman" w:eastAsia="細明體" w:hAnsi="Times New Roman" w:hint="eastAsia"/>
          <w:sz w:val="20"/>
          <w:szCs w:val="20"/>
        </w:rPr>
        <w:t>在</w:t>
      </w:r>
      <w:r w:rsidRPr="00D91A05">
        <w:rPr>
          <w:rFonts w:ascii="Times New Roman" w:eastAsia="細明體" w:hAnsi="Times New Roman" w:hint="eastAsia"/>
          <w:sz w:val="20"/>
          <w:szCs w:val="20"/>
        </w:rPr>
        <w:t>2014</w:t>
      </w:r>
      <w:r w:rsidRPr="00D91A05">
        <w:rPr>
          <w:rFonts w:ascii="Times New Roman" w:eastAsia="細明體" w:hAnsi="Times New Roman" w:hint="eastAsia"/>
          <w:sz w:val="20"/>
          <w:szCs w:val="20"/>
        </w:rPr>
        <w:t>年推出一款</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，能讓客戶在買家具之前，利用</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的技術，透過相機看家具擺在居家的樣子，而不用實際搬家具，且如果不喜歡擺設，也不用費力氣去搬移，預先就可以知道擺設的樣子；但前提是你要先有一本</w:t>
      </w:r>
      <w:r w:rsidRPr="00D91A05">
        <w:rPr>
          <w:rFonts w:ascii="Times New Roman" w:eastAsia="細明體" w:hAnsi="Times New Roman" w:hint="eastAsia"/>
          <w:sz w:val="20"/>
          <w:szCs w:val="20"/>
        </w:rPr>
        <w:t>IKEA</w:t>
      </w:r>
      <w:r w:rsidRPr="00D91A05">
        <w:rPr>
          <w:rFonts w:ascii="Times New Roman" w:eastAsia="細明體" w:hAnsi="Times New Roman" w:hint="eastAsia"/>
          <w:sz w:val="20"/>
          <w:szCs w:val="20"/>
        </w:rPr>
        <w:t>家具項目的書，把書放到你想要家具放的位置，然後再把相機對著那本書，才能夠做家具的擺設。</w:t>
      </w:r>
    </w:p>
    <w:p w14:paraId="69A3CF74" w14:textId="27AFDF0C" w:rsidR="006E7AA8" w:rsidRDefault="006E7AA8"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但</w:t>
      </w:r>
      <w:r w:rsidRPr="00D91A05">
        <w:rPr>
          <w:rFonts w:ascii="Times New Roman" w:eastAsia="細明體" w:hAnsi="Times New Roman" w:hint="eastAsia"/>
          <w:sz w:val="20"/>
          <w:szCs w:val="20"/>
        </w:rPr>
        <w:t>IKEA</w:t>
      </w:r>
      <w:r w:rsidRPr="00D91A05">
        <w:rPr>
          <w:rFonts w:ascii="Times New Roman" w:eastAsia="細明體" w:hAnsi="Times New Roman" w:hint="eastAsia"/>
          <w:sz w:val="20"/>
          <w:szCs w:val="20"/>
        </w:rPr>
        <w:t>為了要增加自家產品的銷售量而把那款</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和書進行了綑綁，所以為了解決需要書才能進行擺設的問題，我們希望利用</w:t>
      </w:r>
      <w:r w:rsidR="00114C16" w:rsidRPr="00D91A05">
        <w:rPr>
          <w:rFonts w:ascii="Times New Roman" w:eastAsia="細明體" w:hAnsi="Times New Roman" w:hint="eastAsia"/>
          <w:sz w:val="20"/>
          <w:szCs w:val="20"/>
        </w:rPr>
        <w:t>i</w:t>
      </w:r>
      <w:r w:rsidRPr="00D91A05">
        <w:rPr>
          <w:rFonts w:ascii="Times New Roman" w:eastAsia="細明體" w:hAnsi="Times New Roman" w:hint="eastAsia"/>
          <w:sz w:val="20"/>
          <w:szCs w:val="20"/>
        </w:rPr>
        <w:t>OS</w:t>
      </w:r>
      <w:r w:rsidR="00114C16"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11</w:t>
      </w:r>
      <w:r w:rsidRPr="00D91A05">
        <w:rPr>
          <w:rFonts w:ascii="Times New Roman" w:eastAsia="細明體" w:hAnsi="Times New Roman" w:hint="eastAsia"/>
          <w:sz w:val="20"/>
          <w:szCs w:val="20"/>
        </w:rPr>
        <w:t>推出的</w:t>
      </w:r>
      <w:proofErr w:type="spellStart"/>
      <w:r w:rsidRPr="00D91A05">
        <w:rPr>
          <w:rFonts w:ascii="Times New Roman" w:eastAsia="細明體" w:hAnsi="Times New Roman" w:hint="eastAsia"/>
          <w:sz w:val="20"/>
          <w:szCs w:val="20"/>
        </w:rPr>
        <w:t>ARKit</w:t>
      </w:r>
      <w:proofErr w:type="spellEnd"/>
      <w:r w:rsidRPr="00D91A05">
        <w:rPr>
          <w:rFonts w:ascii="Times New Roman" w:eastAsia="細明體" w:hAnsi="Times New Roman" w:hint="eastAsia"/>
          <w:sz w:val="20"/>
          <w:szCs w:val="20"/>
        </w:rPr>
        <w:t>來開發一個任何地方都能進行家具擺設的</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w:t>
      </w:r>
      <w:r w:rsidR="00F23294" w:rsidRPr="00D91A05">
        <w:rPr>
          <w:rFonts w:ascii="Times New Roman" w:eastAsia="細明體" w:hAnsi="Times New Roman" w:hint="eastAsia"/>
          <w:sz w:val="20"/>
          <w:szCs w:val="20"/>
        </w:rPr>
        <w:t>本專題的目的是設計一個簡單且不受限制的室內居家佈置</w:t>
      </w:r>
      <w:r w:rsidR="00F23294" w:rsidRPr="00D91A05">
        <w:rPr>
          <w:rFonts w:ascii="Times New Roman" w:eastAsia="細明體" w:hAnsi="Times New Roman" w:hint="eastAsia"/>
          <w:sz w:val="20"/>
          <w:szCs w:val="20"/>
        </w:rPr>
        <w:t>App</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00F23294" w:rsidRPr="00D91A05">
        <w:rPr>
          <w:rFonts w:ascii="Times New Roman" w:eastAsia="細明體" w:hAnsi="Times New Roman" w:hint="eastAsia"/>
          <w:sz w:val="20"/>
          <w:szCs w:val="20"/>
        </w:rPr>
        <w:t>。</w:t>
      </w:r>
    </w:p>
    <w:p w14:paraId="32160FA1" w14:textId="77FCD2A5" w:rsidR="007A41E9" w:rsidRDefault="00496482"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lastRenderedPageBreak/>
        <w:drawing>
          <wp:inline distT="0" distB="0" distL="0" distR="0" wp14:anchorId="3929F42F" wp14:editId="612B6468">
            <wp:extent cx="2436125" cy="17727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統圖去背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752" cy="1779708"/>
                    </a:xfrm>
                    <a:prstGeom prst="rect">
                      <a:avLst/>
                    </a:prstGeom>
                  </pic:spPr>
                </pic:pic>
              </a:graphicData>
            </a:graphic>
          </wp:inline>
        </w:drawing>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3" w:name="_Toc516487231"/>
      <w:bookmarkStart w:id="14" w:name="_Toc516487517"/>
      <w:bookmarkStart w:id="15" w:name="_Toc517008831"/>
      <w:bookmarkStart w:id="16" w:name="_Toc517085237"/>
      <w:bookmarkStart w:id="17"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3"/>
      <w:bookmarkEnd w:id="14"/>
      <w:bookmarkEnd w:id="15"/>
      <w:bookmarkEnd w:id="16"/>
      <w:bookmarkEnd w:id="17"/>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8" w:name="_Toc516487015"/>
      <w:bookmarkStart w:id="19" w:name="_Toc516487232"/>
      <w:bookmarkStart w:id="20" w:name="_Toc517085238"/>
      <w:bookmarkStart w:id="21"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8"/>
      <w:bookmarkEnd w:id="19"/>
      <w:bookmarkEnd w:id="20"/>
      <w:bookmarkEnd w:id="21"/>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2" w:name="_Toc516487016"/>
      <w:bookmarkStart w:id="23" w:name="_Toc516487233"/>
      <w:bookmarkStart w:id="24" w:name="_Toc517085239"/>
      <w:bookmarkStart w:id="25" w:name="_Toc517088432"/>
      <w:r w:rsidRPr="00F23294">
        <w:rPr>
          <w:rFonts w:ascii="Times New Roman" w:eastAsia="細明體" w:hAnsi="Times New Roman"/>
          <w:b/>
          <w:sz w:val="20"/>
          <w:szCs w:val="20"/>
        </w:rPr>
        <w:t>3.ARKit</w:t>
      </w:r>
      <w:bookmarkEnd w:id="22"/>
      <w:bookmarkEnd w:id="23"/>
      <w:bookmarkEnd w:id="24"/>
      <w:bookmarkEnd w:id="25"/>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6" w:name="_Toc516487017"/>
      <w:bookmarkStart w:id="27" w:name="_Toc516487234"/>
      <w:bookmarkStart w:id="28" w:name="_Toc517085240"/>
      <w:bookmarkStart w:id="29" w:name="_Toc517088433"/>
      <w:r w:rsidRPr="00F23294">
        <w:rPr>
          <w:rFonts w:ascii="Times New Roman" w:eastAsia="細明體" w:hAnsi="Times New Roman" w:hint="eastAsia"/>
          <w:b/>
          <w:sz w:val="20"/>
          <w:szCs w:val="20"/>
        </w:rPr>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6"/>
      <w:bookmarkEnd w:id="27"/>
      <w:bookmarkEnd w:id="28"/>
      <w:bookmarkEnd w:id="29"/>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30" w:name="_Toc516487018"/>
      <w:bookmarkStart w:id="31"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lastRenderedPageBreak/>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2" w:name="_Toc517085241"/>
      <w:bookmarkStart w:id="33"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30"/>
      <w:bookmarkEnd w:id="31"/>
      <w:bookmarkEnd w:id="32"/>
      <w:bookmarkEnd w:id="33"/>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4" w:name="_Toc516487019"/>
      <w:bookmarkStart w:id="35" w:name="_Toc516487236"/>
      <w:bookmarkStart w:id="36" w:name="_Toc517085242"/>
      <w:bookmarkStart w:id="37"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4"/>
      <w:bookmarkEnd w:id="35"/>
      <w:bookmarkEnd w:id="36"/>
      <w:bookmarkEnd w:id="37"/>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8" w:name="_Toc516487020"/>
      <w:bookmarkStart w:id="39" w:name="_Toc516487237"/>
      <w:bookmarkStart w:id="40" w:name="_Toc517085243"/>
      <w:bookmarkStart w:id="41"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8"/>
      <w:bookmarkEnd w:id="39"/>
      <w:bookmarkEnd w:id="40"/>
      <w:bookmarkEnd w:id="41"/>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2" w:name="_Toc516487238"/>
      <w:bookmarkStart w:id="43" w:name="_Toc516487524"/>
      <w:bookmarkStart w:id="44" w:name="_Toc517008838"/>
      <w:bookmarkStart w:id="45" w:name="_Toc517085244"/>
      <w:bookmarkStart w:id="46" w:name="_Toc517088437"/>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2"/>
      <w:bookmarkEnd w:id="43"/>
      <w:bookmarkEnd w:id="44"/>
      <w:bookmarkEnd w:id="45"/>
      <w:bookmarkEnd w:id="46"/>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7" w:name="_Toc516487021"/>
      <w:bookmarkStart w:id="48" w:name="_Toc516487239"/>
      <w:bookmarkStart w:id="49" w:name="_Toc517085245"/>
      <w:bookmarkStart w:id="50" w:name="_Toc517088438"/>
      <w:r>
        <w:rPr>
          <w:rFonts w:ascii="Times New Roman" w:eastAsia="細明體" w:hAnsi="Times New Roman" w:hint="eastAsia"/>
          <w:b/>
          <w:sz w:val="20"/>
          <w:szCs w:val="20"/>
        </w:rPr>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7"/>
      <w:bookmarkEnd w:id="48"/>
      <w:bookmarkEnd w:id="49"/>
      <w:bookmarkEnd w:id="50"/>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lastRenderedPageBreak/>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1" w:name="_Toc516487240"/>
      <w:bookmarkStart w:id="52" w:name="_Toc516487526"/>
      <w:bookmarkStart w:id="53" w:name="_Toc517008840"/>
      <w:bookmarkStart w:id="54" w:name="_Toc517085246"/>
      <w:bookmarkStart w:id="55"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1"/>
      <w:bookmarkEnd w:id="52"/>
      <w:bookmarkEnd w:id="53"/>
      <w:bookmarkEnd w:id="54"/>
      <w:bookmarkEnd w:id="55"/>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6" w:name="_Toc517085247"/>
      <w:bookmarkStart w:id="57"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6"/>
      <w:bookmarkEnd w:id="57"/>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8" w:name="_Toc516487022"/>
      <w:bookmarkStart w:id="59" w:name="_Toc516487241"/>
      <w:bookmarkStart w:id="60" w:name="_Toc517085248"/>
      <w:bookmarkStart w:id="61"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8"/>
      <w:bookmarkEnd w:id="59"/>
      <w:bookmarkEnd w:id="60"/>
      <w:bookmarkEnd w:id="61"/>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4A13A025" w:rsidR="00926033" w:rsidRDefault="009438CB"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210" w14:anchorId="5560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41pt" o:ole="">
            <v:imagedata r:id="rId12" o:title=""/>
          </v:shape>
          <o:OLEObject Type="Embed" ProgID="Visio.Drawing.15" ShapeID="_x0000_i1025" DrawAspect="Content" ObjectID="_1601013185" r:id="rId13"/>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2" w:name="_Toc516487242"/>
      <w:bookmarkStart w:id="63" w:name="_Toc516487528"/>
      <w:bookmarkStart w:id="64" w:name="_Toc517008843"/>
      <w:bookmarkStart w:id="65" w:name="_Toc517085249"/>
      <w:bookmarkStart w:id="66"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2"/>
      <w:bookmarkEnd w:id="63"/>
      <w:bookmarkEnd w:id="64"/>
      <w:bookmarkEnd w:id="65"/>
      <w:bookmarkEnd w:id="66"/>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w:t>
      </w:r>
      <w:r w:rsidRPr="00D91A05">
        <w:rPr>
          <w:rFonts w:ascii="Times New Roman" w:eastAsia="細明體" w:hAnsi="Times New Roman" w:hint="eastAsia"/>
          <w:sz w:val="20"/>
          <w:szCs w:val="20"/>
        </w:rPr>
        <w:lastRenderedPageBreak/>
        <w:t>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75pt;height:261.75pt" o:ole="">
            <v:imagedata r:id="rId14" o:title=""/>
          </v:shape>
          <o:OLEObject Type="Embed" ProgID="Visio.Drawing.15" ShapeID="_x0000_i1026" DrawAspect="Content" ObjectID="_1601013186" r:id="rId15"/>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7" w:name="_Toc516487243"/>
      <w:bookmarkStart w:id="68" w:name="_Toc516487529"/>
      <w:bookmarkStart w:id="69" w:name="_Toc517008763"/>
      <w:bookmarkStart w:id="70" w:name="_Toc517008844"/>
      <w:bookmarkStart w:id="71" w:name="_Toc517085250"/>
      <w:bookmarkStart w:id="72"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7"/>
      <w:bookmarkEnd w:id="68"/>
      <w:bookmarkEnd w:id="69"/>
      <w:bookmarkEnd w:id="70"/>
      <w:bookmarkEnd w:id="71"/>
      <w:bookmarkEnd w:id="72"/>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25pt;height:154.5pt" o:ole="">
            <v:imagedata r:id="rId16" o:title=""/>
          </v:shape>
          <o:OLEObject Type="Embed" ProgID="Visio.Drawing.15" ShapeID="_x0000_i1027" DrawAspect="Content" ObjectID="_1601013187" r:id="rId17"/>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3" w:name="_Toc516487244"/>
      <w:bookmarkStart w:id="74" w:name="_Toc516487530"/>
      <w:bookmarkStart w:id="75" w:name="_Toc517008764"/>
      <w:bookmarkStart w:id="76" w:name="_Toc517008845"/>
      <w:bookmarkStart w:id="77" w:name="_Toc517085251"/>
      <w:bookmarkStart w:id="78"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3"/>
      <w:bookmarkEnd w:id="74"/>
      <w:bookmarkEnd w:id="75"/>
      <w:bookmarkEnd w:id="76"/>
      <w:bookmarkEnd w:id="77"/>
      <w:bookmarkEnd w:id="78"/>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lastRenderedPageBreak/>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80pt;height:249.75pt" o:ole="">
            <v:imagedata r:id="rId18" o:title=""/>
          </v:shape>
          <o:OLEObject Type="Embed" ProgID="Visio.Drawing.15" ShapeID="_x0000_i1028" DrawAspect="Content" ObjectID="_1601013188" r:id="rId19"/>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9" w:name="_Toc516487245"/>
      <w:bookmarkStart w:id="80" w:name="_Toc516487531"/>
      <w:bookmarkStart w:id="81" w:name="_Toc517008765"/>
      <w:bookmarkStart w:id="82" w:name="_Toc517008846"/>
      <w:bookmarkStart w:id="83" w:name="_Toc517085252"/>
      <w:bookmarkStart w:id="84"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9"/>
      <w:bookmarkEnd w:id="80"/>
      <w:bookmarkEnd w:id="81"/>
      <w:bookmarkEnd w:id="82"/>
      <w:bookmarkEnd w:id="83"/>
      <w:bookmarkEnd w:id="84"/>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pt" o:ole="">
            <v:imagedata r:id="rId20" o:title=""/>
          </v:shape>
          <o:OLEObject Type="Embed" ProgID="Visio.Drawing.15" ShapeID="_x0000_i1029" DrawAspect="Content" ObjectID="_1601013189" r:id="rId21"/>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5" w:name="_Toc516487246"/>
      <w:bookmarkStart w:id="86" w:name="_Toc516487532"/>
      <w:bookmarkStart w:id="87" w:name="_Toc517008766"/>
      <w:bookmarkStart w:id="88" w:name="_Toc517008847"/>
      <w:bookmarkStart w:id="89" w:name="_Toc517085253"/>
      <w:bookmarkStart w:id="90"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5"/>
      <w:bookmarkEnd w:id="86"/>
      <w:bookmarkEnd w:id="87"/>
      <w:bookmarkEnd w:id="88"/>
      <w:bookmarkEnd w:id="89"/>
      <w:bookmarkEnd w:id="90"/>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lastRenderedPageBreak/>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p w14:paraId="04994B81" w14:textId="772C3A66" w:rsidR="00382340" w:rsidRDefault="0065361C"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2556" w:dyaOrig="5415" w14:anchorId="4A7FA177">
          <v:shape id="_x0000_i1030" type="#_x0000_t75" style="width:201.75pt;height:87pt" o:ole="">
            <v:imagedata r:id="rId22" o:title=""/>
          </v:shape>
          <o:OLEObject Type="Embed" ProgID="Visio.Drawing.15" ShapeID="_x0000_i1030" DrawAspect="Content" ObjectID="_1601013190" r:id="rId23"/>
        </w:object>
      </w:r>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lastRenderedPageBreak/>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lastRenderedPageBreak/>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w:t>
      </w:r>
      <w:r w:rsidR="002A736D">
        <w:rPr>
          <w:rFonts w:ascii="細明體" w:eastAsia="細明體" w:hAnsi="細明體" w:hint="eastAsia"/>
          <w:sz w:val="20"/>
          <w:szCs w:val="20"/>
        </w:rPr>
        <w:lastRenderedPageBreak/>
        <w:t>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lastRenderedPageBreak/>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w:t>
      </w:r>
      <w:r w:rsidR="00AC1441">
        <w:rPr>
          <w:rFonts w:ascii="Times New Roman" w:eastAsia="細明體" w:hAnsi="Times New Roman" w:hint="eastAsia"/>
          <w:sz w:val="20"/>
          <w:szCs w:val="20"/>
        </w:rPr>
        <w:lastRenderedPageBreak/>
        <w:t>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lastRenderedPageBreak/>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lastRenderedPageBreak/>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8"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E00626" w:rsidP="00866E8A">
      <w:pPr>
        <w:overflowPunct w:val="0"/>
        <w:autoSpaceDE w:val="0"/>
        <w:autoSpaceDN w:val="0"/>
        <w:rPr>
          <w:rFonts w:ascii="Times New Roman" w:eastAsia="細明體" w:hAnsi="Times New Roman"/>
          <w:sz w:val="20"/>
          <w:szCs w:val="20"/>
        </w:rPr>
      </w:pPr>
      <w:hyperlink r:id="rId39"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E00626"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E00626" w:rsidP="00866E8A">
      <w:pPr>
        <w:overflowPunct w:val="0"/>
        <w:autoSpaceDE w:val="0"/>
        <w:autoSpaceDN w:val="0"/>
      </w:pPr>
      <w:hyperlink r:id="rId41"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2"/>
          <w:type w:val="continuous"/>
          <w:pgSz w:w="11906" w:h="16838"/>
          <w:pgMar w:top="1418" w:right="1418" w:bottom="1418" w:left="1418" w:header="851" w:footer="992" w:gutter="0"/>
          <w:cols w:space="425"/>
          <w:docGrid w:type="lines" w:linePitch="360"/>
        </w:sectPr>
      </w:pPr>
    </w:p>
    <w:p w14:paraId="22A8889A" w14:textId="77777777" w:rsidR="007B7BA3" w:rsidRDefault="002B4EA8" w:rsidP="007B7BA3">
      <w:pPr>
        <w:overflowPunct w:val="0"/>
        <w:autoSpaceDE w:val="0"/>
        <w:autoSpaceDN w:val="0"/>
        <w:jc w:val="center"/>
        <w:outlineLvl w:val="0"/>
        <w:rPr>
          <w:rFonts w:ascii="標楷體" w:eastAsia="標楷體" w:hAnsi="標楷體"/>
          <w:b/>
          <w:sz w:val="28"/>
          <w:szCs w:val="28"/>
        </w:rPr>
        <w:sectPr w:rsidR="007B7BA3" w:rsidSect="007B7BA3">
          <w:footerReference w:type="default" r:id="rId43"/>
          <w:pgSz w:w="11906" w:h="16838"/>
          <w:pgMar w:top="1418" w:right="1418" w:bottom="1418" w:left="1418" w:header="851" w:footer="992" w:gutter="0"/>
          <w:cols w:space="425"/>
          <w:docGrid w:type="lines" w:linePitch="360"/>
        </w:sectPr>
      </w:pPr>
      <w:bookmarkStart w:id="211" w:name="_Toc517085277"/>
      <w:bookmarkStart w:id="212" w:name="_Toc517088470"/>
      <w:r w:rsidRPr="002B4EA8">
        <w:rPr>
          <w:rFonts w:ascii="標楷體" w:eastAsia="標楷體" w:hAnsi="標楷體" w:hint="eastAsia"/>
          <w:b/>
          <w:sz w:val="28"/>
          <w:szCs w:val="28"/>
        </w:rPr>
        <w:lastRenderedPageBreak/>
        <w:t>附錄</w:t>
      </w:r>
      <w:bookmarkEnd w:id="211"/>
      <w:bookmarkEnd w:id="212"/>
    </w:p>
    <w:p w14:paraId="3815BA20" w14:textId="2AB26E9E" w:rsidR="00B8724D" w:rsidRPr="002B4EA8" w:rsidRDefault="007B7BA3" w:rsidP="007B7BA3">
      <w:pPr>
        <w:overflowPunct w:val="0"/>
        <w:autoSpaceDE w:val="0"/>
        <w:autoSpaceDN w:val="0"/>
        <w:jc w:val="center"/>
        <w:rPr>
          <w:rFonts w:ascii="標楷體" w:eastAsia="標楷體" w:hAnsi="標楷體"/>
          <w:b/>
          <w:sz w:val="28"/>
          <w:szCs w:val="28"/>
        </w:rPr>
      </w:pPr>
      <w:r>
        <w:rPr>
          <w:rFonts w:ascii="標楷體" w:eastAsia="標楷體" w:hAnsi="標楷體" w:hint="eastAsia"/>
          <w:b/>
          <w:noProof/>
          <w:sz w:val="28"/>
          <w:szCs w:val="28"/>
        </w:rPr>
        <w:lastRenderedPageBreak/>
        <w:drawing>
          <wp:inline distT="0" distB="0" distL="0" distR="0" wp14:anchorId="0F768111" wp14:editId="41C4E033">
            <wp:extent cx="2744470" cy="205867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投影片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39D6399" wp14:editId="38D9E9AE">
            <wp:extent cx="2744470" cy="205867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投影片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181E131" wp14:editId="1AE69A4B">
            <wp:extent cx="2744470" cy="20586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投影片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220AC04" wp14:editId="1BBA002C">
            <wp:extent cx="2744470" cy="205867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投影片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58352B6" wp14:editId="49A5520E">
            <wp:extent cx="2744470" cy="205867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投影片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B6043B0" wp14:editId="6649B428">
            <wp:extent cx="2744470" cy="205867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投影片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902179D" wp14:editId="349150E7">
            <wp:extent cx="2744470" cy="205867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投影片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3E8C047" wp14:editId="45D976C0">
            <wp:extent cx="2744470" cy="205867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投影片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8F5F0D4" wp14:editId="42AD6C81">
            <wp:extent cx="2744470" cy="205867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投影片9.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3FC2FEE9" wp14:editId="12287904">
            <wp:extent cx="2744470" cy="205867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投影片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6FBA739" wp14:editId="35B7545D">
            <wp:extent cx="2744470" cy="205867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投影片1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D3F509" wp14:editId="552C3951">
            <wp:extent cx="2744470" cy="205867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投影片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705971FB" wp14:editId="1C9FC7D9">
            <wp:extent cx="2744470" cy="205867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投影片1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606DA2E" wp14:editId="38C28721">
            <wp:extent cx="2744470" cy="205867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投影片1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6B2586B" wp14:editId="19C6D8C7">
            <wp:extent cx="2744470" cy="205867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投影片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121F39F0" wp14:editId="7C771152">
            <wp:extent cx="2744470" cy="205867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投影片1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61EE552C" wp14:editId="7EE07E7B">
            <wp:extent cx="2744470" cy="205867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投影片1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E77F91" wp14:editId="05613317">
            <wp:extent cx="2744470" cy="205867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投影片1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5CFE1E8A" wp14:editId="7CF1BD50">
            <wp:extent cx="2744470" cy="205867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投影片1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872507C" wp14:editId="60F89C99">
            <wp:extent cx="2744470" cy="205867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投影片2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A4A5D9F" wp14:editId="3C9C8135">
            <wp:extent cx="2744470" cy="205867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投影片2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p>
    <w:sectPr w:rsidR="00B8724D" w:rsidRPr="002B4EA8" w:rsidSect="007B7BA3">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94905" w14:textId="77777777" w:rsidR="00E00626" w:rsidRDefault="00E00626" w:rsidP="00282A38">
      <w:r>
        <w:separator/>
      </w:r>
    </w:p>
  </w:endnote>
  <w:endnote w:type="continuationSeparator" w:id="0">
    <w:p w14:paraId="6EAC20C4" w14:textId="77777777" w:rsidR="00E00626" w:rsidRDefault="00E00626"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4A768E7D" w:rsidR="007B7BA3" w:rsidRDefault="007B7BA3">
        <w:pPr>
          <w:pStyle w:val="a6"/>
          <w:jc w:val="center"/>
        </w:pPr>
        <w:r>
          <w:fldChar w:fldCharType="begin"/>
        </w:r>
        <w:r>
          <w:instrText>PAGE   \* MERGEFORMAT</w:instrText>
        </w:r>
        <w:r>
          <w:fldChar w:fldCharType="separate"/>
        </w:r>
        <w:r w:rsidR="00845A57" w:rsidRPr="00845A57">
          <w:rPr>
            <w:noProof/>
            <w:lang w:val="zh-TW"/>
          </w:rPr>
          <w:t>1</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5F9DFF6E" w:rsidR="007B7BA3" w:rsidRDefault="007B7BA3">
        <w:pPr>
          <w:pStyle w:val="a6"/>
          <w:jc w:val="center"/>
        </w:pPr>
        <w:r>
          <w:fldChar w:fldCharType="begin"/>
        </w:r>
        <w:r>
          <w:instrText>PAGE   \* MERGEFORMAT</w:instrText>
        </w:r>
        <w:r>
          <w:fldChar w:fldCharType="separate"/>
        </w:r>
        <w:r w:rsidR="00845A57" w:rsidRPr="00845A57">
          <w:rPr>
            <w:noProof/>
            <w:lang w:val="zh-TW"/>
          </w:rPr>
          <w:t>12</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DA6A0" w14:textId="77777777" w:rsidR="00E00626" w:rsidRDefault="00E00626" w:rsidP="00282A38">
      <w:r>
        <w:separator/>
      </w:r>
    </w:p>
  </w:footnote>
  <w:footnote w:type="continuationSeparator" w:id="0">
    <w:p w14:paraId="1124C6DB" w14:textId="77777777" w:rsidR="00E00626" w:rsidRDefault="00E00626" w:rsidP="00282A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3"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8"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6"/>
  </w:num>
  <w:num w:numId="3">
    <w:abstractNumId w:val="8"/>
  </w:num>
  <w:num w:numId="4">
    <w:abstractNumId w:val="9"/>
  </w:num>
  <w:num w:numId="5">
    <w:abstractNumId w:val="3"/>
  </w:num>
  <w:num w:numId="6">
    <w:abstractNumId w:val="4"/>
  </w:num>
  <w:num w:numId="7">
    <w:abstractNumId w:val="1"/>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5A4"/>
    <w:rsid w:val="000364CA"/>
    <w:rsid w:val="00040EAC"/>
    <w:rsid w:val="000601BB"/>
    <w:rsid w:val="0006038C"/>
    <w:rsid w:val="00064F20"/>
    <w:rsid w:val="000D294D"/>
    <w:rsid w:val="000D7F20"/>
    <w:rsid w:val="000E3ADD"/>
    <w:rsid w:val="000E69E6"/>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61B5"/>
    <w:rsid w:val="002A55B5"/>
    <w:rsid w:val="002A736D"/>
    <w:rsid w:val="002B4EA8"/>
    <w:rsid w:val="002C5C24"/>
    <w:rsid w:val="00300019"/>
    <w:rsid w:val="003049D7"/>
    <w:rsid w:val="0032613C"/>
    <w:rsid w:val="0033174A"/>
    <w:rsid w:val="00374BDE"/>
    <w:rsid w:val="00382340"/>
    <w:rsid w:val="003971FF"/>
    <w:rsid w:val="003A3C25"/>
    <w:rsid w:val="003B4A7E"/>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8005EE"/>
    <w:rsid w:val="008049F9"/>
    <w:rsid w:val="00844D80"/>
    <w:rsid w:val="00845A57"/>
    <w:rsid w:val="008514CD"/>
    <w:rsid w:val="008530DB"/>
    <w:rsid w:val="0085382F"/>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65D7F"/>
    <w:rsid w:val="00994CE4"/>
    <w:rsid w:val="009A13D9"/>
    <w:rsid w:val="009A1E47"/>
    <w:rsid w:val="009B0FC6"/>
    <w:rsid w:val="009C57F9"/>
    <w:rsid w:val="009C5D68"/>
    <w:rsid w:val="00A001C5"/>
    <w:rsid w:val="00A136E6"/>
    <w:rsid w:val="00A27BB1"/>
    <w:rsid w:val="00A32F7C"/>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C3566"/>
    <w:rsid w:val="00BC6EF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122E0"/>
    <w:rsid w:val="00D14299"/>
    <w:rsid w:val="00D214B5"/>
    <w:rsid w:val="00D25771"/>
    <w:rsid w:val="00D70034"/>
    <w:rsid w:val="00D736E1"/>
    <w:rsid w:val="00D90623"/>
    <w:rsid w:val="00D91A05"/>
    <w:rsid w:val="00D96B8F"/>
    <w:rsid w:val="00DA0890"/>
    <w:rsid w:val="00DB3F70"/>
    <w:rsid w:val="00DB601E"/>
    <w:rsid w:val="00DC17B0"/>
    <w:rsid w:val="00DE7729"/>
    <w:rsid w:val="00E00626"/>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Microsoft_Visio___4.vsdx"/><Relationship Id="rId34" Type="http://schemas.openxmlformats.org/officeDocument/2006/relationships/image" Target="media/image20.jpeg"/><Relationship Id="rId42" Type="http://schemas.openxmlformats.org/officeDocument/2006/relationships/footer" Target="footer2.xm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developer.apple.com/documentation/arkit/"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package" Target="embeddings/Microsoft_Visio___3.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k.saowen.com/a/e092ca0288b0e4943249ffb6fdab82f3a0b88eac3d6d298f7c816406decc8456" TargetMode="External"/><Relationship Id="rId46" Type="http://schemas.openxmlformats.org/officeDocument/2006/relationships/image" Target="media/image26.jpeg"/><Relationship Id="rId59" Type="http://schemas.openxmlformats.org/officeDocument/2006/relationships/image" Target="media/image39.jpeg"/><Relationship Id="rId20" Type="http://schemas.openxmlformats.org/officeDocument/2006/relationships/image" Target="media/image8.emf"/><Relationship Id="rId41" Type="http://schemas.openxmlformats.org/officeDocument/2006/relationships/hyperlink" Target="https://github.com/Yalantis/Side-Menu.iOS" TargetMode="External"/><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__.vsdx"/><Relationship Id="rId18" Type="http://schemas.openxmlformats.org/officeDocument/2006/relationships/image" Target="media/image7.emf"/><Relationship Id="rId39" Type="http://schemas.openxmlformats.org/officeDocument/2006/relationships/hyperlink" Target="https://medium.com/journey-of-one-thousand-apps/arkit-and-corelocation-part-one-fc7cb2fa015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290CB-FDD4-4E97-AA03-E691B9CF9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1156</Words>
  <Characters>6594</Characters>
  <Application>Microsoft Office Word</Application>
  <DocSecurity>0</DocSecurity>
  <Lines>54</Lines>
  <Paragraphs>15</Paragraphs>
  <ScaleCrop>false</ScaleCrop>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永鏡</cp:lastModifiedBy>
  <cp:revision>4</cp:revision>
  <cp:lastPrinted>2018-06-20T13:50:00Z</cp:lastPrinted>
  <dcterms:created xsi:type="dcterms:W3CDTF">2018-10-14T01:04:00Z</dcterms:created>
  <dcterms:modified xsi:type="dcterms:W3CDTF">2018-10-14T01:07:00Z</dcterms:modified>
</cp:coreProperties>
</file>