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</w:r>
    </w:p>
    <w:p>
      <w:r>
        <w:t>I’m applying for Accounts Payable Analyst. My experience in data/ML and healthcare includes projects like Sparkify Churn Prediction (PySpark) and PySpark analytics.</w:t>
      </w:r>
    </w:p>
    <w:p>
      <w:r>
        <w:t>I value clean, reproducible pipelines and clear communication. Excited to contribute.</w:t>
      </w:r>
    </w:p>
    <w:p>
      <w:r>
        <w:br/>
        <w:t>Thank you,</w:t>
        <w:br/>
        <w:t>venkatasaikumarerla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