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6546" w14:textId="77777777" w:rsidR="007131DE" w:rsidRDefault="00000000">
      <w:pPr>
        <w:pStyle w:val="Title"/>
      </w:pPr>
      <w:r>
        <w:t>BÁO CÁO NGẮN: BẢO VỆ DỮ LIỆU KHI NÉN VÀ GIẢI NÉN</w:t>
      </w:r>
    </w:p>
    <w:p w14:paraId="53630D4A" w14:textId="77777777" w:rsidR="007131DE" w:rsidRDefault="00000000">
      <w:pPr>
        <w:pStyle w:val="Heading1"/>
      </w:pPr>
      <w:r>
        <w:t>1. Mục tiêu</w:t>
      </w:r>
    </w:p>
    <w:p w14:paraId="1A01A813" w14:textId="596C035F" w:rsidR="007131DE" w:rsidRDefault="00000000">
      <w:r>
        <w:t>- Hiểu tầm quan trọng của bảo mật dữ liệu khi nén/giải nén.</w:t>
      </w:r>
      <w:r>
        <w:br/>
        <w:t xml:space="preserve">- Nắm các thao tác cơ bản bảo </w:t>
      </w:r>
      <w:proofErr w:type="spellStart"/>
      <w:r>
        <w:t>vệ</w:t>
      </w:r>
      <w:proofErr w:type="spellEnd"/>
      <w:r>
        <w:t xml:space="preserve"> file </w:t>
      </w:r>
      <w:proofErr w:type="spellStart"/>
      <w:r>
        <w:t>bằng</w:t>
      </w:r>
      <w:proofErr w:type="spellEnd"/>
      <w:r>
        <w:t xml:space="preserve"> WinRAR.</w:t>
      </w:r>
      <w:r w:rsidR="00411D00">
        <w:br/>
      </w:r>
    </w:p>
    <w:p w14:paraId="6234262A" w14:textId="77777777" w:rsidR="00411D00" w:rsidRDefault="00411D00" w:rsidP="00411D00">
      <w:pPr>
        <w:pStyle w:val="Heading1"/>
      </w:pPr>
      <w:r>
        <w:t xml:space="preserve">2. </w:t>
      </w:r>
      <w:proofErr w:type="spellStart"/>
      <w:r>
        <w:t>Tại</w:t>
      </w:r>
      <w:proofErr w:type="spellEnd"/>
      <w:r>
        <w:t xml:space="preserve"> </w:t>
      </w:r>
      <w:proofErr w:type="spellStart"/>
      <w:r>
        <w:t>sao</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trọng</w:t>
      </w:r>
      <w:proofErr w:type="spellEnd"/>
      <w:r>
        <w:t>?</w:t>
      </w:r>
    </w:p>
    <w:p w14:paraId="05A8F679" w14:textId="77777777" w:rsidR="00411D00" w:rsidRDefault="00411D00" w:rsidP="00411D00">
      <w:r>
        <w:t xml:space="preserve">- Trong </w:t>
      </w:r>
      <w:proofErr w:type="spellStart"/>
      <w:r>
        <w:t>môi</w:t>
      </w:r>
      <w:proofErr w:type="spellEnd"/>
      <w:r>
        <w:t xml:space="preserve"> </w:t>
      </w:r>
      <w:proofErr w:type="spellStart"/>
      <w:r>
        <w:t>trường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các</w:t>
      </w:r>
      <w:proofErr w:type="spellEnd"/>
      <w:r>
        <w:t xml:space="preserve"> </w:t>
      </w:r>
      <w:proofErr w:type="spellStart"/>
      <w:r>
        <w:t>tập</w:t>
      </w:r>
      <w:proofErr w:type="spellEnd"/>
      <w:r>
        <w:t xml:space="preserve"> tin </w:t>
      </w:r>
      <w:proofErr w:type="spellStart"/>
      <w:r>
        <w:t>thường</w:t>
      </w:r>
      <w:proofErr w:type="spellEnd"/>
      <w:r>
        <w:t xml:space="preserve"> </w:t>
      </w:r>
      <w:proofErr w:type="spellStart"/>
      <w:r>
        <w:t>chứa</w:t>
      </w:r>
      <w:proofErr w:type="spellEnd"/>
      <w:r>
        <w:t xml:space="preserve"> </w:t>
      </w:r>
      <w:proofErr w:type="spellStart"/>
      <w:r>
        <w:t>thông</w:t>
      </w:r>
      <w:proofErr w:type="spellEnd"/>
      <w:r>
        <w:t xml:space="preserve"> tin </w:t>
      </w:r>
      <w:proofErr w:type="spellStart"/>
      <w:r>
        <w:t>quan</w:t>
      </w:r>
      <w:proofErr w:type="spellEnd"/>
      <w:r>
        <w:t xml:space="preserve"> </w:t>
      </w:r>
      <w:proofErr w:type="spellStart"/>
      <w:r>
        <w:t>trọng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w:t>
      </w:r>
      <w:proofErr w:type="spellStart"/>
      <w:r>
        <w:t>hoặc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dự</w:t>
      </w:r>
      <w:proofErr w:type="spellEnd"/>
      <w:r>
        <w:t xml:space="preserve"> </w:t>
      </w:r>
      <w:proofErr w:type="spellStart"/>
      <w:r>
        <w:t>án</w:t>
      </w:r>
      <w:proofErr w:type="spellEnd"/>
      <w:r>
        <w:t>.</w:t>
      </w:r>
      <w:r>
        <w:br/>
        <w:t xml:space="preserve">- </w:t>
      </w: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bị</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trái</w:t>
      </w:r>
      <w:proofErr w:type="spellEnd"/>
      <w:r>
        <w:t xml:space="preserve"> </w:t>
      </w:r>
      <w:proofErr w:type="spellStart"/>
      <w:r>
        <w:t>phép</w:t>
      </w:r>
      <w:proofErr w:type="spellEnd"/>
      <w:r>
        <w:t xml:space="preserve">, </w:t>
      </w:r>
      <w:proofErr w:type="spellStart"/>
      <w:r>
        <w:t>hậu</w:t>
      </w:r>
      <w:proofErr w:type="spellEnd"/>
      <w:r>
        <w:t xml:space="preserve"> </w:t>
      </w:r>
      <w:proofErr w:type="spellStart"/>
      <w:r>
        <w:t>quả</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mất</w:t>
      </w:r>
      <w:proofErr w:type="spellEnd"/>
      <w:r>
        <w:t xml:space="preserve"> </w:t>
      </w:r>
      <w:proofErr w:type="spellStart"/>
      <w:r>
        <w:t>uy</w:t>
      </w:r>
      <w:proofErr w:type="spellEnd"/>
      <w:r>
        <w:t xml:space="preserve"> </w:t>
      </w:r>
      <w:proofErr w:type="spellStart"/>
      <w:r>
        <w:t>tín</w:t>
      </w:r>
      <w:proofErr w:type="spellEnd"/>
      <w:r>
        <w:t xml:space="preserve">, </w:t>
      </w:r>
      <w:proofErr w:type="spellStart"/>
      <w:r>
        <w:t>thiệt</w:t>
      </w:r>
      <w:proofErr w:type="spellEnd"/>
      <w:r>
        <w:t xml:space="preserve"> </w:t>
      </w:r>
      <w:proofErr w:type="spellStart"/>
      <w:r>
        <w:t>hại</w:t>
      </w:r>
      <w:proofErr w:type="spellEnd"/>
      <w:r>
        <w:t xml:space="preserve"> </w:t>
      </w:r>
      <w:proofErr w:type="spellStart"/>
      <w:r>
        <w:t>kinh</w:t>
      </w:r>
      <w:proofErr w:type="spellEnd"/>
      <w:r>
        <w:t xml:space="preserve"> </w:t>
      </w:r>
      <w:proofErr w:type="spellStart"/>
      <w:r>
        <w:t>tế</w:t>
      </w:r>
      <w:proofErr w:type="spellEnd"/>
      <w:r>
        <w:t xml:space="preserve"> </w:t>
      </w:r>
      <w:proofErr w:type="spellStart"/>
      <w:r>
        <w:t>hoặc</w:t>
      </w:r>
      <w:proofErr w:type="spellEnd"/>
      <w:r>
        <w:t xml:space="preserve"> vi </w:t>
      </w:r>
      <w:proofErr w:type="spellStart"/>
      <w:r>
        <w:t>phạm</w:t>
      </w:r>
      <w:proofErr w:type="spellEnd"/>
      <w:r>
        <w:t xml:space="preserve"> </w:t>
      </w:r>
      <w:proofErr w:type="spellStart"/>
      <w:r>
        <w:t>pháp</w:t>
      </w:r>
      <w:proofErr w:type="spellEnd"/>
      <w:r>
        <w:t xml:space="preserve"> </w:t>
      </w:r>
      <w:proofErr w:type="spellStart"/>
      <w:r>
        <w:t>luật</w:t>
      </w:r>
      <w:proofErr w:type="spellEnd"/>
      <w:r>
        <w:t>.</w:t>
      </w:r>
      <w:r>
        <w:br/>
        <w:t xml:space="preserve">- Do </w:t>
      </w:r>
      <w:proofErr w:type="spellStart"/>
      <w:r>
        <w:t>đó</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nén</w:t>
      </w:r>
      <w:proofErr w:type="spellEnd"/>
      <w:r>
        <w:t xml:space="preserve"> </w:t>
      </w:r>
      <w:proofErr w:type="spellStart"/>
      <w:r>
        <w:t>và</w:t>
      </w:r>
      <w:proofErr w:type="spellEnd"/>
      <w:r>
        <w:t xml:space="preserve"> chia </w:t>
      </w:r>
      <w:proofErr w:type="spellStart"/>
      <w:r>
        <w:t>sẻ</w:t>
      </w:r>
      <w:proofErr w:type="spellEnd"/>
      <w:r>
        <w:t xml:space="preserve"> </w:t>
      </w:r>
      <w:proofErr w:type="spellStart"/>
      <w:r>
        <w:t>tập</w:t>
      </w:r>
      <w:proofErr w:type="spellEnd"/>
      <w:r>
        <w:t xml:space="preserve"> tin </w:t>
      </w:r>
      <w:proofErr w:type="spellStart"/>
      <w:r>
        <w:t>là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bắt</w:t>
      </w:r>
      <w:proofErr w:type="spellEnd"/>
      <w:r>
        <w:t xml:space="preserve"> </w:t>
      </w:r>
      <w:proofErr w:type="spellStart"/>
      <w:r>
        <w:t>buộc</w:t>
      </w:r>
      <w:proofErr w:type="spellEnd"/>
      <w:r>
        <w:t>.</w:t>
      </w:r>
    </w:p>
    <w:p w14:paraId="2AADA232" w14:textId="77777777" w:rsidR="00411D00" w:rsidRDefault="00411D00"/>
    <w:p w14:paraId="4C99B2B9" w14:textId="4BD14358" w:rsidR="007131DE" w:rsidRDefault="00411D00">
      <w:pPr>
        <w:pStyle w:val="Heading1"/>
      </w:pPr>
      <w:r>
        <w:t>3</w:t>
      </w:r>
      <w:r w:rsidR="00000000">
        <w:t>. Quy trình thực hiện</w:t>
      </w:r>
    </w:p>
    <w:p w14:paraId="3F6A4A89" w14:textId="77777777" w:rsidR="007131DE" w:rsidRDefault="00000000">
      <w:r>
        <w:t>Các bước bảo mật dữ liệu khi nén file bằng WinRAR:</w:t>
      </w:r>
    </w:p>
    <w:p w14:paraId="6BBA2FC0" w14:textId="77777777" w:rsidR="007131DE" w:rsidRDefault="00000000">
      <w:r>
        <w:t>Bước 1: Nhấn chuột phải vào file cần nén → chọn 'Add to archive...'.</w:t>
      </w:r>
      <w:r>
        <w:br/>
        <w:t>Bước 2: Trong cửa sổ thiết lập, chọn định dạng (RAR/ZIP), đặt các tuỳ chọn.</w:t>
      </w:r>
      <w:r>
        <w:br/>
        <w:t>Bước 3: Nhấn 'Set password...' để thiết lập mật khẩu.</w:t>
      </w:r>
      <w:r>
        <w:br/>
        <w:t>Bước 4: Nhập và xác nhận mật khẩu → có thể chọn 'Encrypt file names'.</w:t>
      </w:r>
      <w:r>
        <w:br/>
        <w:t xml:space="preserve">Bước 5: Nhấn OK để nén. File nén sẽ được bảo </w:t>
      </w:r>
      <w:proofErr w:type="spellStart"/>
      <w:r>
        <w:t>vệ</w:t>
      </w:r>
      <w:proofErr w:type="spellEnd"/>
      <w:r>
        <w:t xml:space="preserve"> </w:t>
      </w:r>
      <w:proofErr w:type="spellStart"/>
      <w:r>
        <w:t>bằng</w:t>
      </w:r>
      <w:proofErr w:type="spellEnd"/>
      <w:r>
        <w:t xml:space="preserve"> </w:t>
      </w:r>
      <w:proofErr w:type="spellStart"/>
      <w:r>
        <w:t>mật</w:t>
      </w:r>
      <w:proofErr w:type="spellEnd"/>
      <w:r>
        <w:t xml:space="preserve"> </w:t>
      </w:r>
      <w:proofErr w:type="spellStart"/>
      <w:r>
        <w:t>khẩu</w:t>
      </w:r>
      <w:proofErr w:type="spellEnd"/>
      <w:r>
        <w:t>.</w:t>
      </w:r>
    </w:p>
    <w:p w14:paraId="6305A3FA" w14:textId="77777777" w:rsidR="00411D00" w:rsidRDefault="00411D00"/>
    <w:p w14:paraId="1DCEFE46" w14:textId="682F71DC" w:rsidR="00411D00" w:rsidRDefault="00411D00" w:rsidP="00411D00">
      <w:pPr>
        <w:pStyle w:val="Heading1"/>
      </w:pPr>
      <w:r>
        <w:t>4</w:t>
      </w:r>
      <w:r>
        <w:t xml:space="preserve">. Các </w:t>
      </w:r>
      <w:proofErr w:type="spellStart"/>
      <w:r>
        <w:t>phương</w:t>
      </w:r>
      <w:proofErr w:type="spellEnd"/>
      <w:r>
        <w:t xml:space="preserve"> </w:t>
      </w:r>
      <w:proofErr w:type="spellStart"/>
      <w:r>
        <w:t>pháp</w:t>
      </w:r>
      <w:proofErr w:type="spellEnd"/>
      <w:r>
        <w:t xml:space="preserve">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p>
    <w:p w14:paraId="7B058512" w14:textId="52C15C35" w:rsidR="00411D00" w:rsidRDefault="00411D00">
      <w:r>
        <w:t xml:space="preserve">- </w:t>
      </w:r>
      <w:proofErr w:type="spellStart"/>
      <w:r>
        <w:t>Đặt</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cho</w:t>
      </w:r>
      <w:proofErr w:type="spellEnd"/>
      <w:r>
        <w:t xml:space="preserve"> file </w:t>
      </w:r>
      <w:proofErr w:type="spellStart"/>
      <w:r>
        <w:t>nén</w:t>
      </w:r>
      <w:proofErr w:type="spellEnd"/>
      <w:r>
        <w:t xml:space="preserve">: Khi </w:t>
      </w:r>
      <w:proofErr w:type="spellStart"/>
      <w:r>
        <w:t>tạo</w:t>
      </w:r>
      <w:proofErr w:type="spellEnd"/>
      <w:r>
        <w:t xml:space="preserve"> file </w:t>
      </w:r>
      <w:proofErr w:type="spellStart"/>
      <w:r>
        <w:t>nén</w:t>
      </w:r>
      <w:proofErr w:type="spellEnd"/>
      <w:r>
        <w:t xml:space="preserve"> </w:t>
      </w:r>
      <w:proofErr w:type="spellStart"/>
      <w:r>
        <w:t>bằng</w:t>
      </w:r>
      <w:proofErr w:type="spellEnd"/>
      <w:r>
        <w:t xml:space="preserve"> WinRAR,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để</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trái</w:t>
      </w:r>
      <w:proofErr w:type="spellEnd"/>
      <w:r>
        <w:t xml:space="preserve"> </w:t>
      </w:r>
      <w:proofErr w:type="spellStart"/>
      <w:r>
        <w:t>phép</w:t>
      </w:r>
      <w:proofErr w:type="spellEnd"/>
      <w:r>
        <w:t>.</w:t>
      </w:r>
      <w:r>
        <w:br/>
        <w:t xml:space="preserve">- </w:t>
      </w:r>
      <w:proofErr w:type="spellStart"/>
      <w:r>
        <w:t>Mã</w:t>
      </w:r>
      <w:proofErr w:type="spellEnd"/>
      <w:r>
        <w:t xml:space="preserve"> </w:t>
      </w:r>
      <w:proofErr w:type="spellStart"/>
      <w:r>
        <w:t>hóa</w:t>
      </w:r>
      <w:proofErr w:type="spellEnd"/>
      <w:r>
        <w:t xml:space="preserve"> </w:t>
      </w:r>
      <w:proofErr w:type="spellStart"/>
      <w:r>
        <w:t>tên</w:t>
      </w:r>
      <w:proofErr w:type="spellEnd"/>
      <w:r>
        <w:t xml:space="preserve"> </w:t>
      </w:r>
      <w:proofErr w:type="spellStart"/>
      <w:r>
        <w:t>tập</w:t>
      </w:r>
      <w:proofErr w:type="spellEnd"/>
      <w:r>
        <w:t xml:space="preserve"> tin: </w:t>
      </w:r>
      <w:proofErr w:type="spellStart"/>
      <w:r>
        <w:t>Tính</w:t>
      </w:r>
      <w:proofErr w:type="spellEnd"/>
      <w:r>
        <w:t xml:space="preserve">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cho</w:t>
      </w:r>
      <w:proofErr w:type="spellEnd"/>
      <w:r>
        <w:t xml:space="preserve"> </w:t>
      </w:r>
      <w:proofErr w:type="spellStart"/>
      <w:r>
        <w:t>phép</w:t>
      </w:r>
      <w:proofErr w:type="spellEnd"/>
      <w:r>
        <w:t xml:space="preserve"> </w:t>
      </w:r>
      <w:proofErr w:type="spellStart"/>
      <w:r>
        <w:t>mã</w:t>
      </w:r>
      <w:proofErr w:type="spellEnd"/>
      <w:r>
        <w:t xml:space="preserve"> </w:t>
      </w:r>
      <w:proofErr w:type="spellStart"/>
      <w:r>
        <w:t>hóa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tên</w:t>
      </w:r>
      <w:proofErr w:type="spellEnd"/>
      <w:r>
        <w:t xml:space="preserve"> file </w:t>
      </w:r>
      <w:proofErr w:type="spellStart"/>
      <w:r>
        <w:t>bên</w:t>
      </w:r>
      <w:proofErr w:type="spellEnd"/>
      <w:r>
        <w:t xml:space="preserve"> </w:t>
      </w:r>
      <w:proofErr w:type="spellStart"/>
      <w:r>
        <w:t>trong</w:t>
      </w:r>
      <w:proofErr w:type="spellEnd"/>
      <w:r>
        <w:t xml:space="preserve">, </w:t>
      </w:r>
      <w:proofErr w:type="spellStart"/>
      <w:r>
        <w:t>tránh</w:t>
      </w:r>
      <w:proofErr w:type="spellEnd"/>
      <w:r>
        <w:t xml:space="preserve"> </w:t>
      </w:r>
      <w:proofErr w:type="spellStart"/>
      <w:r>
        <w:t>bị</w:t>
      </w:r>
      <w:proofErr w:type="spellEnd"/>
      <w:r>
        <w:t xml:space="preserve"> </w:t>
      </w:r>
      <w:proofErr w:type="spellStart"/>
      <w:r>
        <w:t>rò</w:t>
      </w:r>
      <w:proofErr w:type="spellEnd"/>
      <w:r>
        <w:t xml:space="preserve"> </w:t>
      </w:r>
      <w:proofErr w:type="spellStart"/>
      <w:r>
        <w:t>rỉ</w:t>
      </w:r>
      <w:proofErr w:type="spellEnd"/>
      <w:r>
        <w:t xml:space="preserve"> </w:t>
      </w:r>
      <w:proofErr w:type="spellStart"/>
      <w:r>
        <w:t>thông</w:t>
      </w:r>
      <w:proofErr w:type="spellEnd"/>
      <w:r>
        <w:t xml:space="preserve"> tin.</w:t>
      </w:r>
      <w:r>
        <w:br/>
        <w:t xml:space="preserve">- </w:t>
      </w:r>
      <w:proofErr w:type="spellStart"/>
      <w:r>
        <w:t>Sử</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nén</w:t>
      </w:r>
      <w:proofErr w:type="spellEnd"/>
      <w:r>
        <w:t xml:space="preserve"> </w:t>
      </w:r>
      <w:proofErr w:type="spellStart"/>
      <w:r>
        <w:t>có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hóa</w:t>
      </w:r>
      <w:proofErr w:type="spellEnd"/>
      <w:r>
        <w:t xml:space="preserve"> </w:t>
      </w:r>
      <w:proofErr w:type="spellStart"/>
      <w:r>
        <w:t>mạnh</w:t>
      </w:r>
      <w:proofErr w:type="spellEnd"/>
      <w:r>
        <w:t xml:space="preserve"> (AES-256).</w:t>
      </w:r>
      <w:r>
        <w:br/>
        <w:t xml:space="preserve">- Quản </w:t>
      </w:r>
      <w:proofErr w:type="spellStart"/>
      <w:r>
        <w:t>lý</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cẩn</w:t>
      </w:r>
      <w:proofErr w:type="spellEnd"/>
      <w:r>
        <w:t xml:space="preserve"> </w:t>
      </w:r>
      <w:proofErr w:type="spellStart"/>
      <w:r>
        <w:t>thận</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phải</w:t>
      </w:r>
      <w:proofErr w:type="spellEnd"/>
      <w:r>
        <w:t xml:space="preserve"> </w:t>
      </w:r>
      <w:proofErr w:type="spellStart"/>
      <w:r>
        <w:t>đủ</w:t>
      </w:r>
      <w:proofErr w:type="spellEnd"/>
      <w:r>
        <w:t xml:space="preserve"> </w:t>
      </w:r>
      <w:proofErr w:type="spellStart"/>
      <w:r>
        <w:t>mạnh</w:t>
      </w:r>
      <w:proofErr w:type="spellEnd"/>
      <w:r>
        <w:t xml:space="preserve">, </w:t>
      </w:r>
      <w:proofErr w:type="spellStart"/>
      <w:r>
        <w:t>không</w:t>
      </w:r>
      <w:proofErr w:type="spellEnd"/>
      <w:r>
        <w:t xml:space="preserve"> chia </w:t>
      </w:r>
      <w:proofErr w:type="spellStart"/>
      <w:r>
        <w:t>sẻ</w:t>
      </w:r>
      <w:proofErr w:type="spellEnd"/>
      <w:r>
        <w:t xml:space="preserve"> </w:t>
      </w:r>
      <w:proofErr w:type="spellStart"/>
      <w:r>
        <w:t>công</w:t>
      </w:r>
      <w:proofErr w:type="spellEnd"/>
      <w:r>
        <w:t xml:space="preserve"> </w:t>
      </w:r>
      <w:proofErr w:type="spellStart"/>
      <w:r>
        <w:t>khai</w:t>
      </w:r>
      <w:proofErr w:type="spellEnd"/>
      <w:r>
        <w:t xml:space="preserve"> </w:t>
      </w:r>
      <w:proofErr w:type="spellStart"/>
      <w:r>
        <w:t>và</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định</w:t>
      </w:r>
      <w:proofErr w:type="spellEnd"/>
      <w:r>
        <w:t xml:space="preserve"> </w:t>
      </w:r>
      <w:proofErr w:type="spellStart"/>
      <w:r>
        <w:t>kỳ</w:t>
      </w:r>
      <w:proofErr w:type="spellEnd"/>
      <w:r>
        <w:t>.</w:t>
      </w:r>
      <w:r>
        <w:br/>
        <w:t xml:space="preserve">- </w:t>
      </w:r>
      <w:proofErr w:type="spellStart"/>
      <w:r>
        <w:t>Phân</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Chỉ</w:t>
      </w:r>
      <w:proofErr w:type="spellEnd"/>
      <w:r>
        <w:t xml:space="preserve"> chia </w:t>
      </w:r>
      <w:proofErr w:type="spellStart"/>
      <w:r>
        <w:t>sẻ</w:t>
      </w:r>
      <w:proofErr w:type="spellEnd"/>
      <w:r>
        <w:t xml:space="preserve"> file </w:t>
      </w:r>
      <w:proofErr w:type="spellStart"/>
      <w:r>
        <w:t>nén</w:t>
      </w:r>
      <w:proofErr w:type="spellEnd"/>
      <w:r>
        <w:t xml:space="preserve"> </w:t>
      </w:r>
      <w:proofErr w:type="spellStart"/>
      <w:r>
        <w:t>cho</w:t>
      </w:r>
      <w:proofErr w:type="spellEnd"/>
      <w:r>
        <w:t xml:space="preserve"> </w:t>
      </w:r>
      <w:proofErr w:type="spellStart"/>
      <w:r>
        <w:t>đúng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cần</w:t>
      </w:r>
      <w:proofErr w:type="spellEnd"/>
      <w:r>
        <w:t xml:space="preserve"> </w:t>
      </w:r>
      <w:proofErr w:type="spellStart"/>
      <w:r>
        <w:t>thiết</w:t>
      </w:r>
      <w:proofErr w:type="spellEnd"/>
      <w:r>
        <w:t>.</w:t>
      </w:r>
    </w:p>
    <w:p w14:paraId="60C6CB9D" w14:textId="6EEB5DAF" w:rsidR="007131DE" w:rsidRDefault="00411D00">
      <w:pPr>
        <w:pStyle w:val="Heading1"/>
      </w:pPr>
      <w:r>
        <w:lastRenderedPageBreak/>
        <w:t>5</w:t>
      </w:r>
      <w:r w:rsidR="00000000">
        <w:t>. Minh họa bằng hình ảnh</w:t>
      </w:r>
    </w:p>
    <w:p w14:paraId="457E3168" w14:textId="77777777" w:rsidR="007131DE" w:rsidRDefault="00000000">
      <w:r>
        <w:rPr>
          <w:noProof/>
        </w:rPr>
        <w:drawing>
          <wp:inline distT="0" distB="0" distL="0" distR="0" wp14:anchorId="5BEE9D0B" wp14:editId="6C0B9B31">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821017-6af9-4cb0-9595-3aaa836eea6f.png"/>
                    <pic:cNvPicPr/>
                  </pic:nvPicPr>
                  <pic:blipFill>
                    <a:blip r:embed="rId6"/>
                    <a:stretch>
                      <a:fillRect/>
                    </a:stretch>
                  </pic:blipFill>
                  <pic:spPr>
                    <a:xfrm>
                      <a:off x="0" y="0"/>
                      <a:ext cx="4572000" cy="2571750"/>
                    </a:xfrm>
                    <a:prstGeom prst="rect">
                      <a:avLst/>
                    </a:prstGeom>
                  </pic:spPr>
                </pic:pic>
              </a:graphicData>
            </a:graphic>
          </wp:inline>
        </w:drawing>
      </w:r>
    </w:p>
    <w:p w14:paraId="153A47CA" w14:textId="77777777" w:rsidR="007131DE" w:rsidRDefault="00000000">
      <w:r>
        <w:rPr>
          <w:noProof/>
        </w:rPr>
        <w:drawing>
          <wp:inline distT="0" distB="0" distL="0" distR="0" wp14:anchorId="144D8BBB" wp14:editId="7DF6522E">
            <wp:extent cx="4572000" cy="3355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90470-adcc-4cb5-adce-dd15605da575.png"/>
                    <pic:cNvPicPr/>
                  </pic:nvPicPr>
                  <pic:blipFill>
                    <a:blip r:embed="rId7"/>
                    <a:stretch>
                      <a:fillRect/>
                    </a:stretch>
                  </pic:blipFill>
                  <pic:spPr>
                    <a:xfrm>
                      <a:off x="0" y="0"/>
                      <a:ext cx="4572000" cy="3355510"/>
                    </a:xfrm>
                    <a:prstGeom prst="rect">
                      <a:avLst/>
                    </a:prstGeom>
                  </pic:spPr>
                </pic:pic>
              </a:graphicData>
            </a:graphic>
          </wp:inline>
        </w:drawing>
      </w:r>
    </w:p>
    <w:p w14:paraId="77E0BE29" w14:textId="77777777" w:rsidR="007131DE" w:rsidRDefault="00000000">
      <w:r>
        <w:rPr>
          <w:noProof/>
        </w:rPr>
        <w:lastRenderedPageBreak/>
        <w:drawing>
          <wp:inline distT="0" distB="0" distL="0" distR="0" wp14:anchorId="6DBBB953" wp14:editId="55C1A6DA">
            <wp:extent cx="4572000" cy="2554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a5fa60-67f0-4764-9ae5-aa14e1169bf4.png"/>
                    <pic:cNvPicPr/>
                  </pic:nvPicPr>
                  <pic:blipFill>
                    <a:blip r:embed="rId8"/>
                    <a:stretch>
                      <a:fillRect/>
                    </a:stretch>
                  </pic:blipFill>
                  <pic:spPr>
                    <a:xfrm>
                      <a:off x="0" y="0"/>
                      <a:ext cx="4572000" cy="2554871"/>
                    </a:xfrm>
                    <a:prstGeom prst="rect">
                      <a:avLst/>
                    </a:prstGeom>
                  </pic:spPr>
                </pic:pic>
              </a:graphicData>
            </a:graphic>
          </wp:inline>
        </w:drawing>
      </w:r>
    </w:p>
    <w:p w14:paraId="03EC2A6D" w14:textId="77777777" w:rsidR="007131DE" w:rsidRDefault="00000000">
      <w:r>
        <w:rPr>
          <w:noProof/>
        </w:rPr>
        <w:drawing>
          <wp:inline distT="0" distB="0" distL="0" distR="0" wp14:anchorId="012AE339" wp14:editId="655BB601">
            <wp:extent cx="4572000" cy="256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635962-3c59-49cd-924e-524573d92260.png"/>
                    <pic:cNvPicPr/>
                  </pic:nvPicPr>
                  <pic:blipFill>
                    <a:blip r:embed="rId9"/>
                    <a:stretch>
                      <a:fillRect/>
                    </a:stretch>
                  </pic:blipFill>
                  <pic:spPr>
                    <a:xfrm>
                      <a:off x="0" y="0"/>
                      <a:ext cx="4572000" cy="2563560"/>
                    </a:xfrm>
                    <a:prstGeom prst="rect">
                      <a:avLst/>
                    </a:prstGeom>
                  </pic:spPr>
                </pic:pic>
              </a:graphicData>
            </a:graphic>
          </wp:inline>
        </w:drawing>
      </w:r>
    </w:p>
    <w:p w14:paraId="16245112" w14:textId="0707ED0C" w:rsidR="007131DE" w:rsidRDefault="00411D00">
      <w:pPr>
        <w:pStyle w:val="Heading1"/>
      </w:pPr>
      <w:r>
        <w:t>6</w:t>
      </w:r>
      <w:r w:rsidR="00000000">
        <w:t>. Kết luận</w:t>
      </w:r>
    </w:p>
    <w:p w14:paraId="0A46DF3B" w14:textId="77777777" w:rsidR="007131DE" w:rsidRDefault="00000000">
      <w:r>
        <w:t>Bảo mật dữ liệu bằng cách đặt mật khẩu khi nén file giúp ngăn chặn truy cập trái phép và đảm bảo an toàn cho thông tin nhạy cảm trong môi trường làm việc.</w:t>
      </w:r>
    </w:p>
    <w:sectPr w:rsidR="007131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4790309">
    <w:abstractNumId w:val="8"/>
  </w:num>
  <w:num w:numId="2" w16cid:durableId="2030133060">
    <w:abstractNumId w:val="6"/>
  </w:num>
  <w:num w:numId="3" w16cid:durableId="1345863632">
    <w:abstractNumId w:val="5"/>
  </w:num>
  <w:num w:numId="4" w16cid:durableId="188298521">
    <w:abstractNumId w:val="4"/>
  </w:num>
  <w:num w:numId="5" w16cid:durableId="2108962006">
    <w:abstractNumId w:val="7"/>
  </w:num>
  <w:num w:numId="6" w16cid:durableId="289946144">
    <w:abstractNumId w:val="3"/>
  </w:num>
  <w:num w:numId="7" w16cid:durableId="1212617291">
    <w:abstractNumId w:val="2"/>
  </w:num>
  <w:num w:numId="8" w16cid:durableId="1518500084">
    <w:abstractNumId w:val="1"/>
  </w:num>
  <w:num w:numId="9" w16cid:durableId="551379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1D00"/>
    <w:rsid w:val="007131DE"/>
    <w:rsid w:val="00AA1D8D"/>
    <w:rsid w:val="00B47730"/>
    <w:rsid w:val="00CB0664"/>
    <w:rsid w:val="00DB02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7AD67"/>
  <w14:defaultImageDpi w14:val="300"/>
  <w15:docId w15:val="{EE691EDD-BAE5-44E5-8DC1-7C734043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2025-09-25T07:09:00Z</dcterms:created>
  <dcterms:modified xsi:type="dcterms:W3CDTF">2025-09-25T07:09:00Z</dcterms:modified>
  <cp:category/>
</cp:coreProperties>
</file>