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4155" w14:textId="77777777" w:rsidR="001C0401" w:rsidRDefault="00000000">
      <w:pPr>
        <w:jc w:val="center"/>
      </w:pPr>
      <w:r>
        <w:rPr>
          <w:b/>
          <w:sz w:val="40"/>
        </w:rPr>
        <w:t>PHÂN TÍCH ĐỘ AN TOÀN CỦA CÁC WEBSITE</w:t>
      </w:r>
    </w:p>
    <w:p w14:paraId="74815EB9" w14:textId="77777777" w:rsidR="001C0401" w:rsidRDefault="00000000" w:rsidP="002F4A59">
      <w:pPr>
        <w:pStyle w:val="Heading2"/>
        <w:jc w:val="both"/>
      </w:pPr>
      <w:r>
        <w:t>1. Giới thiệu:</w:t>
      </w:r>
    </w:p>
    <w:p w14:paraId="221BE15C" w14:textId="77777777" w:rsidR="001C0401" w:rsidRDefault="00000000" w:rsidP="002F4A59">
      <w:pPr>
        <w:jc w:val="both"/>
      </w:pPr>
      <w:r>
        <w:t>Trong môi trường Internet, việc truy cập các website an toàn là rất quan trọng để bảo vệ thông tin cá nhân và tránh lừa đảo. Dưới đây là phân tích độ an toàn của một số website cụ thể.</w:t>
      </w:r>
    </w:p>
    <w:p w14:paraId="22A14D88" w14:textId="77777777" w:rsidR="001C0401" w:rsidRDefault="00000000" w:rsidP="002F4A59">
      <w:pPr>
        <w:pStyle w:val="Heading2"/>
        <w:jc w:val="both"/>
      </w:pPr>
      <w:r>
        <w:t xml:space="preserve">2. Phân </w:t>
      </w:r>
      <w:proofErr w:type="spellStart"/>
      <w:r>
        <w:t>loại</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w:t>
      </w:r>
    </w:p>
    <w:tbl>
      <w:tblPr>
        <w:tblW w:w="9540" w:type="dxa"/>
        <w:tblInd w:w="113" w:type="dxa"/>
        <w:tblLook w:val="04A0" w:firstRow="1" w:lastRow="0" w:firstColumn="1" w:lastColumn="0" w:noHBand="0" w:noVBand="1"/>
      </w:tblPr>
      <w:tblGrid>
        <w:gridCol w:w="3471"/>
        <w:gridCol w:w="2471"/>
        <w:gridCol w:w="3598"/>
      </w:tblGrid>
      <w:tr w:rsidR="002F4A59" w:rsidRPr="002F4A59" w14:paraId="27C27227" w14:textId="77777777" w:rsidTr="002F4A59">
        <w:trPr>
          <w:trHeight w:val="552"/>
        </w:trPr>
        <w:tc>
          <w:tcPr>
            <w:tcW w:w="3471" w:type="dxa"/>
            <w:tcBorders>
              <w:top w:val="single" w:sz="4" w:space="0" w:color="auto"/>
              <w:left w:val="single" w:sz="4" w:space="0" w:color="auto"/>
              <w:bottom w:val="single" w:sz="4" w:space="0" w:color="auto"/>
              <w:right w:val="single" w:sz="4" w:space="0" w:color="auto"/>
            </w:tcBorders>
            <w:vAlign w:val="center"/>
            <w:hideMark/>
          </w:tcPr>
          <w:p w14:paraId="1183FC66" w14:textId="77777777" w:rsidR="002F4A59" w:rsidRPr="002F4A59" w:rsidRDefault="002F4A59" w:rsidP="002F4A59">
            <w:pPr>
              <w:spacing w:after="0" w:line="240" w:lineRule="auto"/>
              <w:jc w:val="both"/>
              <w:rPr>
                <w:rFonts w:ascii="Cambria" w:eastAsia="Times New Roman" w:hAnsi="Cambria" w:cs="Times New Roman"/>
                <w:color w:val="000000"/>
              </w:rPr>
            </w:pPr>
            <w:proofErr w:type="spellStart"/>
            <w:r w:rsidRPr="002F4A59">
              <w:rPr>
                <w:rFonts w:ascii="Cambria" w:eastAsia="Times New Roman" w:hAnsi="Cambria" w:cs="Times New Roman"/>
                <w:color w:val="000000"/>
              </w:rPr>
              <w:t>Địa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chỉ</w:t>
            </w:r>
            <w:proofErr w:type="spellEnd"/>
            <w:r w:rsidRPr="002F4A59">
              <w:rPr>
                <w:rFonts w:ascii="Cambria" w:eastAsia="Times New Roman" w:hAnsi="Cambria" w:cs="Times New Roman"/>
                <w:color w:val="000000"/>
              </w:rPr>
              <w:t xml:space="preserve"> website</w:t>
            </w:r>
          </w:p>
        </w:tc>
        <w:tc>
          <w:tcPr>
            <w:tcW w:w="2471" w:type="dxa"/>
            <w:tcBorders>
              <w:top w:val="single" w:sz="4" w:space="0" w:color="auto"/>
              <w:left w:val="nil"/>
              <w:bottom w:val="single" w:sz="4" w:space="0" w:color="auto"/>
              <w:right w:val="single" w:sz="4" w:space="0" w:color="auto"/>
            </w:tcBorders>
            <w:vAlign w:val="center"/>
            <w:hideMark/>
          </w:tcPr>
          <w:p w14:paraId="0F768157" w14:textId="77777777" w:rsidR="002F4A59" w:rsidRPr="002F4A59" w:rsidRDefault="002F4A59" w:rsidP="002F4A59">
            <w:pPr>
              <w:spacing w:after="0" w:line="240" w:lineRule="auto"/>
              <w:jc w:val="both"/>
              <w:rPr>
                <w:rFonts w:ascii="Cambria" w:eastAsia="Times New Roman" w:hAnsi="Cambria" w:cs="Times New Roman"/>
                <w:color w:val="000000"/>
              </w:rPr>
            </w:pPr>
            <w:proofErr w:type="spellStart"/>
            <w:r w:rsidRPr="002F4A59">
              <w:rPr>
                <w:rFonts w:ascii="Cambria" w:eastAsia="Times New Roman" w:hAnsi="Cambria" w:cs="Times New Roman"/>
                <w:color w:val="000000"/>
              </w:rPr>
              <w:t>Phân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loại</w:t>
            </w:r>
            <w:proofErr w:type="spellEnd"/>
          </w:p>
        </w:tc>
        <w:tc>
          <w:tcPr>
            <w:tcW w:w="3598" w:type="dxa"/>
            <w:tcBorders>
              <w:top w:val="single" w:sz="4" w:space="0" w:color="auto"/>
              <w:left w:val="nil"/>
              <w:bottom w:val="single" w:sz="4" w:space="0" w:color="auto"/>
              <w:right w:val="single" w:sz="4" w:space="0" w:color="auto"/>
            </w:tcBorders>
            <w:vAlign w:val="center"/>
            <w:hideMark/>
          </w:tcPr>
          <w:p w14:paraId="504CA77E" w14:textId="77777777" w:rsidR="002F4A59" w:rsidRPr="002F4A59" w:rsidRDefault="002F4A59" w:rsidP="002F4A59">
            <w:pPr>
              <w:spacing w:after="0" w:line="240" w:lineRule="auto"/>
              <w:jc w:val="both"/>
              <w:rPr>
                <w:rFonts w:ascii="Cambria" w:eastAsia="Times New Roman" w:hAnsi="Cambria" w:cs="Times New Roman"/>
                <w:color w:val="000000"/>
              </w:rPr>
            </w:pPr>
            <w:proofErr w:type="spellStart"/>
            <w:r w:rsidRPr="002F4A59">
              <w:rPr>
                <w:rFonts w:ascii="Cambria" w:eastAsia="Times New Roman" w:hAnsi="Cambria" w:cs="Times New Roman"/>
                <w:color w:val="000000"/>
              </w:rPr>
              <w:t>Giải</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thích</w:t>
            </w:r>
            <w:proofErr w:type="spellEnd"/>
          </w:p>
        </w:tc>
      </w:tr>
      <w:tr w:rsidR="002F4A59" w:rsidRPr="002F4A59" w14:paraId="2434CEB3" w14:textId="77777777" w:rsidTr="002F4A59">
        <w:trPr>
          <w:trHeight w:val="1104"/>
        </w:trPr>
        <w:tc>
          <w:tcPr>
            <w:tcW w:w="3471" w:type="dxa"/>
            <w:tcBorders>
              <w:top w:val="nil"/>
              <w:left w:val="single" w:sz="4" w:space="0" w:color="auto"/>
              <w:bottom w:val="single" w:sz="4" w:space="0" w:color="auto"/>
              <w:right w:val="single" w:sz="4" w:space="0" w:color="auto"/>
            </w:tcBorders>
            <w:vAlign w:val="center"/>
            <w:hideMark/>
          </w:tcPr>
          <w:p w14:paraId="69A212CA"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https://www.vietcombank.com.vn</w:t>
            </w:r>
          </w:p>
        </w:tc>
        <w:tc>
          <w:tcPr>
            <w:tcW w:w="2471" w:type="dxa"/>
            <w:tcBorders>
              <w:top w:val="nil"/>
              <w:left w:val="nil"/>
              <w:bottom w:val="single" w:sz="4" w:space="0" w:color="auto"/>
              <w:right w:val="single" w:sz="4" w:space="0" w:color="auto"/>
            </w:tcBorders>
            <w:vAlign w:val="center"/>
            <w:hideMark/>
          </w:tcPr>
          <w:p w14:paraId="09B7BA4F" w14:textId="77777777" w:rsidR="002F4A59" w:rsidRPr="002F4A59" w:rsidRDefault="002F4A59" w:rsidP="002F4A59">
            <w:pPr>
              <w:spacing w:after="0" w:line="240" w:lineRule="auto"/>
              <w:jc w:val="both"/>
              <w:rPr>
                <w:rFonts w:ascii="Cambria" w:eastAsia="Times New Roman" w:hAnsi="Cambria" w:cs="Times New Roman"/>
                <w:color w:val="000000"/>
              </w:rPr>
            </w:pPr>
            <w:proofErr w:type="gramStart"/>
            <w:r w:rsidRPr="002F4A59">
              <w:rPr>
                <w:rFonts w:ascii="Cambria" w:eastAsia="Times New Roman" w:hAnsi="Cambria" w:cs="Times New Roman"/>
                <w:color w:val="000000"/>
              </w:rPr>
              <w:t>An</w:t>
            </w:r>
            <w:proofErr w:type="gram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toàn</w:t>
            </w:r>
            <w:proofErr w:type="spellEnd"/>
          </w:p>
        </w:tc>
        <w:tc>
          <w:tcPr>
            <w:tcW w:w="3598" w:type="dxa"/>
            <w:tcBorders>
              <w:top w:val="nil"/>
              <w:left w:val="nil"/>
              <w:bottom w:val="single" w:sz="4" w:space="0" w:color="auto"/>
              <w:right w:val="single" w:sz="4" w:space="0" w:color="auto"/>
            </w:tcBorders>
            <w:vAlign w:val="center"/>
            <w:hideMark/>
          </w:tcPr>
          <w:p w14:paraId="687323E4"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1. </w:t>
            </w:r>
            <w:proofErr w:type="spellStart"/>
            <w:r w:rsidRPr="002F4A59">
              <w:rPr>
                <w:rFonts w:ascii="Cambria" w:eastAsia="Times New Roman" w:hAnsi="Cambria" w:cs="Times New Roman"/>
                <w:color w:val="000000"/>
              </w:rPr>
              <w:t>Sử</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dụng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giao</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thức</w:t>
            </w:r>
            <w:proofErr w:type="spellEnd"/>
            <w:r w:rsidRPr="002F4A59">
              <w:rPr>
                <w:rFonts w:ascii="Cambria" w:eastAsia="Times New Roman" w:hAnsi="Cambria" w:cs="Times New Roman"/>
                <w:color w:val="000000"/>
              </w:rPr>
              <w:t xml:space="preserve"> HTTPS </w:t>
            </w:r>
            <w:proofErr w:type="spellStart"/>
            <w:r w:rsidRPr="002F4A59">
              <w:rPr>
                <w:rFonts w:ascii="Cambria" w:eastAsia="Times New Roman" w:hAnsi="Cambria" w:cs="Times New Roman"/>
                <w:color w:val="000000"/>
              </w:rPr>
              <w:t>giúp</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mã</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hóa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dữ</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liệu</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truyền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tải</w:t>
            </w:r>
            <w:proofErr w:type="spellEnd"/>
            <w:r w:rsidRPr="002F4A59">
              <w:rPr>
                <w:rFonts w:ascii="Cambria" w:eastAsia="Times New Roman" w:hAnsi="Cambria" w:cs="Times New Roman"/>
                <w:color w:val="000000"/>
              </w:rPr>
              <w:t>.</w:t>
            </w:r>
          </w:p>
        </w:tc>
      </w:tr>
      <w:tr w:rsidR="002F4A59" w:rsidRPr="002F4A59" w14:paraId="4D59022D" w14:textId="77777777" w:rsidTr="002F4A59">
        <w:trPr>
          <w:trHeight w:val="1656"/>
        </w:trPr>
        <w:tc>
          <w:tcPr>
            <w:tcW w:w="3471" w:type="dxa"/>
            <w:tcBorders>
              <w:top w:val="nil"/>
              <w:left w:val="single" w:sz="4" w:space="0" w:color="auto"/>
              <w:bottom w:val="single" w:sz="4" w:space="0" w:color="auto"/>
              <w:right w:val="single" w:sz="4" w:space="0" w:color="auto"/>
            </w:tcBorders>
            <w:vAlign w:val="center"/>
            <w:hideMark/>
          </w:tcPr>
          <w:p w14:paraId="18EA7FF2" w14:textId="18389C3F" w:rsidR="002F4A59" w:rsidRPr="002F4A59" w:rsidRDefault="002F4A59" w:rsidP="002F4A59">
            <w:pPr>
              <w:spacing w:after="0" w:line="240" w:lineRule="auto"/>
              <w:jc w:val="both"/>
              <w:rPr>
                <w:rFonts w:ascii="Cambria" w:eastAsia="Times New Roman" w:hAnsi="Cambria" w:cs="Times New Roman"/>
                <w:color w:val="000000"/>
              </w:rPr>
            </w:pPr>
          </w:p>
        </w:tc>
        <w:tc>
          <w:tcPr>
            <w:tcW w:w="2471" w:type="dxa"/>
            <w:tcBorders>
              <w:top w:val="nil"/>
              <w:left w:val="nil"/>
              <w:bottom w:val="single" w:sz="4" w:space="0" w:color="auto"/>
              <w:right w:val="single" w:sz="4" w:space="0" w:color="auto"/>
            </w:tcBorders>
            <w:vAlign w:val="center"/>
            <w:hideMark/>
          </w:tcPr>
          <w:p w14:paraId="773B355C" w14:textId="4ECED1C9" w:rsidR="002F4A59" w:rsidRPr="002F4A59" w:rsidRDefault="002F4A59" w:rsidP="002F4A59">
            <w:pPr>
              <w:spacing w:after="0" w:line="240" w:lineRule="auto"/>
              <w:jc w:val="both"/>
              <w:rPr>
                <w:rFonts w:ascii="Cambria" w:eastAsia="Times New Roman" w:hAnsi="Cambria" w:cs="Times New Roman"/>
                <w:color w:val="000000"/>
              </w:rPr>
            </w:pPr>
          </w:p>
        </w:tc>
        <w:tc>
          <w:tcPr>
            <w:tcW w:w="3598" w:type="dxa"/>
            <w:tcBorders>
              <w:top w:val="nil"/>
              <w:left w:val="nil"/>
              <w:bottom w:val="single" w:sz="4" w:space="0" w:color="auto"/>
              <w:right w:val="single" w:sz="4" w:space="0" w:color="auto"/>
            </w:tcBorders>
            <w:vAlign w:val="center"/>
            <w:hideMark/>
          </w:tcPr>
          <w:p w14:paraId="357B1172"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2. </w:t>
            </w:r>
            <w:proofErr w:type="spellStart"/>
            <w:r w:rsidRPr="002F4A59">
              <w:rPr>
                <w:rFonts w:ascii="Cambria" w:eastAsia="Times New Roman" w:hAnsi="Cambria" w:cs="Times New Roman"/>
                <w:color w:val="000000"/>
              </w:rPr>
              <w:t>Tên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miền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chính</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thức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của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ngân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hàng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Vietcombank</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có</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chứng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chỉ</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bảo</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mật</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hợp</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lệ</w:t>
            </w:r>
            <w:proofErr w:type="spellEnd"/>
            <w:r w:rsidRPr="002F4A59">
              <w:rPr>
                <w:rFonts w:ascii="Cambria" w:eastAsia="Times New Roman" w:hAnsi="Cambria" w:cs="Times New Roman"/>
                <w:color w:val="000000"/>
              </w:rPr>
              <w:t>.</w:t>
            </w:r>
          </w:p>
        </w:tc>
      </w:tr>
      <w:tr w:rsidR="002F4A59" w:rsidRPr="002F4A59" w14:paraId="5E6DC25A" w14:textId="77777777" w:rsidTr="002F4A59">
        <w:trPr>
          <w:trHeight w:val="1656"/>
        </w:trPr>
        <w:tc>
          <w:tcPr>
            <w:tcW w:w="3471" w:type="dxa"/>
            <w:tcBorders>
              <w:top w:val="nil"/>
              <w:left w:val="single" w:sz="4" w:space="0" w:color="auto"/>
              <w:bottom w:val="single" w:sz="4" w:space="0" w:color="auto"/>
              <w:right w:val="single" w:sz="4" w:space="0" w:color="auto"/>
            </w:tcBorders>
            <w:vAlign w:val="center"/>
            <w:hideMark/>
          </w:tcPr>
          <w:p w14:paraId="6AB5684A"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http://secure-vietcombank-login.com</w:t>
            </w:r>
          </w:p>
        </w:tc>
        <w:tc>
          <w:tcPr>
            <w:tcW w:w="2471" w:type="dxa"/>
            <w:tcBorders>
              <w:top w:val="nil"/>
              <w:left w:val="nil"/>
              <w:bottom w:val="single" w:sz="4" w:space="0" w:color="auto"/>
              <w:right w:val="single" w:sz="4" w:space="0" w:color="auto"/>
            </w:tcBorders>
            <w:vAlign w:val="center"/>
            <w:hideMark/>
          </w:tcPr>
          <w:p w14:paraId="4C6EC6F5" w14:textId="77777777" w:rsidR="002F4A59" w:rsidRPr="002F4A59" w:rsidRDefault="002F4A59" w:rsidP="002F4A59">
            <w:pPr>
              <w:spacing w:after="0" w:line="240" w:lineRule="auto"/>
              <w:jc w:val="both"/>
              <w:rPr>
                <w:rFonts w:ascii="Cambria" w:eastAsia="Times New Roman" w:hAnsi="Cambria" w:cs="Times New Roman"/>
                <w:color w:val="000000"/>
              </w:rPr>
            </w:pPr>
            <w:proofErr w:type="spellStart"/>
            <w:r w:rsidRPr="002F4A59">
              <w:rPr>
                <w:rFonts w:ascii="Cambria" w:eastAsia="Times New Roman" w:hAnsi="Cambria" w:cs="Times New Roman"/>
                <w:color w:val="000000"/>
              </w:rPr>
              <w:t>Không</w:t>
            </w:r>
            <w:proofErr w:type="spellEnd"/>
            <w:r w:rsidRPr="002F4A59">
              <w:rPr>
                <w:rFonts w:ascii="Cambria" w:eastAsia="Times New Roman" w:hAnsi="Cambria" w:cs="Times New Roman"/>
                <w:color w:val="000000"/>
              </w:rPr>
              <w:t xml:space="preserve"> an </w:t>
            </w:r>
            <w:proofErr w:type="spellStart"/>
            <w:r w:rsidRPr="002F4A59">
              <w:rPr>
                <w:rFonts w:ascii="Cambria" w:eastAsia="Times New Roman" w:hAnsi="Cambria" w:cs="Times New Roman"/>
                <w:color w:val="000000"/>
              </w:rPr>
              <w:t>toàn</w:t>
            </w:r>
            <w:proofErr w:type="spellEnd"/>
          </w:p>
        </w:tc>
        <w:tc>
          <w:tcPr>
            <w:tcW w:w="3598" w:type="dxa"/>
            <w:tcBorders>
              <w:top w:val="nil"/>
              <w:left w:val="nil"/>
              <w:bottom w:val="single" w:sz="4" w:space="0" w:color="auto"/>
              <w:right w:val="single" w:sz="4" w:space="0" w:color="auto"/>
            </w:tcBorders>
            <w:vAlign w:val="center"/>
            <w:hideMark/>
          </w:tcPr>
          <w:p w14:paraId="50D38A4E"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1. </w:t>
            </w:r>
            <w:proofErr w:type="spellStart"/>
            <w:r w:rsidRPr="002F4A59">
              <w:rPr>
                <w:rFonts w:ascii="Cambria" w:eastAsia="Times New Roman" w:hAnsi="Cambria" w:cs="Times New Roman"/>
                <w:color w:val="000000"/>
              </w:rPr>
              <w:t>Dù</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có</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từ</w:t>
            </w:r>
            <w:proofErr w:type="spellEnd"/>
            <w:r w:rsidRPr="002F4A59">
              <w:rPr>
                <w:rFonts w:ascii="Cambria" w:eastAsia="Times New Roman" w:hAnsi="Cambria" w:cs="Times New Roman"/>
                <w:color w:val="000000"/>
              </w:rPr>
              <w:t xml:space="preserve"> 'secure' </w:t>
            </w:r>
            <w:proofErr w:type="spellStart"/>
            <w:r w:rsidRPr="002F4A59">
              <w:rPr>
                <w:rFonts w:ascii="Cambria" w:eastAsia="Times New Roman" w:hAnsi="Cambria" w:cs="Times New Roman"/>
                <w:color w:val="000000"/>
              </w:rPr>
              <w:t>nhưng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không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phải</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tên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miền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chính</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thức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của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Vietcombank</w:t>
            </w:r>
            <w:proofErr w:type="spellEnd"/>
            <w:r w:rsidRPr="002F4A59">
              <w:rPr>
                <w:rFonts w:ascii="Cambria" w:eastAsia="Times New Roman" w:hAnsi="Cambria" w:cs="Times New Roman"/>
                <w:color w:val="000000"/>
              </w:rPr>
              <w:t>.</w:t>
            </w:r>
          </w:p>
        </w:tc>
      </w:tr>
      <w:tr w:rsidR="002F4A59" w:rsidRPr="002F4A59" w14:paraId="563CFFA8" w14:textId="77777777" w:rsidTr="002F4A59">
        <w:trPr>
          <w:trHeight w:val="1656"/>
        </w:trPr>
        <w:tc>
          <w:tcPr>
            <w:tcW w:w="3471" w:type="dxa"/>
            <w:tcBorders>
              <w:top w:val="nil"/>
              <w:left w:val="single" w:sz="4" w:space="0" w:color="auto"/>
              <w:bottom w:val="single" w:sz="4" w:space="0" w:color="auto"/>
              <w:right w:val="single" w:sz="4" w:space="0" w:color="auto"/>
            </w:tcBorders>
            <w:vAlign w:val="center"/>
            <w:hideMark/>
          </w:tcPr>
          <w:p w14:paraId="33C5E5BD" w14:textId="6F52EEFF" w:rsidR="002F4A59" w:rsidRPr="002F4A59" w:rsidRDefault="002F4A59" w:rsidP="002F4A59">
            <w:pPr>
              <w:spacing w:after="0" w:line="240" w:lineRule="auto"/>
              <w:jc w:val="both"/>
              <w:rPr>
                <w:rFonts w:ascii="Cambria" w:eastAsia="Times New Roman" w:hAnsi="Cambria" w:cs="Times New Roman"/>
                <w:color w:val="000000"/>
              </w:rPr>
            </w:pPr>
          </w:p>
        </w:tc>
        <w:tc>
          <w:tcPr>
            <w:tcW w:w="2471" w:type="dxa"/>
            <w:tcBorders>
              <w:top w:val="nil"/>
              <w:left w:val="nil"/>
              <w:bottom w:val="single" w:sz="4" w:space="0" w:color="auto"/>
              <w:right w:val="single" w:sz="4" w:space="0" w:color="auto"/>
            </w:tcBorders>
            <w:vAlign w:val="center"/>
            <w:hideMark/>
          </w:tcPr>
          <w:p w14:paraId="4A0B64D8" w14:textId="5BA7AAD1" w:rsidR="002F4A59" w:rsidRPr="002F4A59" w:rsidRDefault="002F4A59" w:rsidP="002F4A59">
            <w:pPr>
              <w:spacing w:after="0" w:line="240" w:lineRule="auto"/>
              <w:jc w:val="both"/>
              <w:rPr>
                <w:rFonts w:ascii="Cambria" w:eastAsia="Times New Roman" w:hAnsi="Cambria" w:cs="Times New Roman"/>
                <w:color w:val="000000"/>
              </w:rPr>
            </w:pPr>
          </w:p>
        </w:tc>
        <w:tc>
          <w:tcPr>
            <w:tcW w:w="3598" w:type="dxa"/>
            <w:tcBorders>
              <w:top w:val="nil"/>
              <w:left w:val="nil"/>
              <w:bottom w:val="single" w:sz="4" w:space="0" w:color="auto"/>
              <w:right w:val="single" w:sz="4" w:space="0" w:color="auto"/>
            </w:tcBorders>
            <w:vAlign w:val="center"/>
            <w:hideMark/>
          </w:tcPr>
          <w:p w14:paraId="32287C80"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2. </w:t>
            </w:r>
            <w:proofErr w:type="spellStart"/>
            <w:r w:rsidRPr="002F4A59">
              <w:rPr>
                <w:rFonts w:ascii="Cambria" w:eastAsia="Times New Roman" w:hAnsi="Cambria" w:cs="Times New Roman"/>
                <w:color w:val="000000"/>
              </w:rPr>
              <w:t>Sử</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dụng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giao</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thức</w:t>
            </w:r>
            <w:proofErr w:type="spellEnd"/>
            <w:r w:rsidRPr="002F4A59">
              <w:rPr>
                <w:rFonts w:ascii="Cambria" w:eastAsia="Times New Roman" w:hAnsi="Cambria" w:cs="Times New Roman"/>
                <w:color w:val="000000"/>
              </w:rPr>
              <w:t xml:space="preserve"> HTTP (</w:t>
            </w:r>
            <w:proofErr w:type="spellStart"/>
            <w:r w:rsidRPr="002F4A59">
              <w:rPr>
                <w:rFonts w:ascii="Cambria" w:eastAsia="Times New Roman" w:hAnsi="Cambria" w:cs="Times New Roman"/>
                <w:color w:val="000000"/>
              </w:rPr>
              <w:t>không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mã</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hóa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có</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thể</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là</w:t>
            </w:r>
            <w:proofErr w:type="spellEnd"/>
            <w:r w:rsidRPr="002F4A59">
              <w:rPr>
                <w:rFonts w:ascii="Cambria" w:eastAsia="Times New Roman" w:hAnsi="Cambria" w:cs="Times New Roman"/>
                <w:color w:val="000000"/>
              </w:rPr>
              <w:t xml:space="preserve"> website </w:t>
            </w:r>
            <w:proofErr w:type="spellStart"/>
            <w:r w:rsidRPr="002F4A59">
              <w:rPr>
                <w:rFonts w:ascii="Cambria" w:eastAsia="Times New Roman" w:hAnsi="Cambria" w:cs="Times New Roman"/>
                <w:color w:val="000000"/>
              </w:rPr>
              <w:t>giả</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mạo</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để</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lừa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người</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dùng</w:t>
            </w:r>
            <w:proofErr w:type="spellEnd"/>
            <w:r w:rsidRPr="002F4A59">
              <w:rPr>
                <w:rFonts w:ascii="Cambria" w:eastAsia="Times New Roman" w:hAnsi="Cambria" w:cs="Times New Roman"/>
                <w:color w:val="000000"/>
              </w:rPr>
              <w:t>.</w:t>
            </w:r>
          </w:p>
        </w:tc>
      </w:tr>
      <w:tr w:rsidR="002F4A59" w:rsidRPr="002F4A59" w14:paraId="545B98C1" w14:textId="77777777" w:rsidTr="002F4A59">
        <w:trPr>
          <w:trHeight w:val="552"/>
        </w:trPr>
        <w:tc>
          <w:tcPr>
            <w:tcW w:w="3471" w:type="dxa"/>
            <w:tcBorders>
              <w:top w:val="nil"/>
              <w:left w:val="single" w:sz="4" w:space="0" w:color="auto"/>
              <w:bottom w:val="single" w:sz="4" w:space="0" w:color="auto"/>
              <w:right w:val="single" w:sz="4" w:space="0" w:color="auto"/>
            </w:tcBorders>
            <w:vAlign w:val="center"/>
            <w:hideMark/>
          </w:tcPr>
          <w:p w14:paraId="7D28C2F8"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https://facebook.com</w:t>
            </w:r>
          </w:p>
        </w:tc>
        <w:tc>
          <w:tcPr>
            <w:tcW w:w="2471" w:type="dxa"/>
            <w:tcBorders>
              <w:top w:val="nil"/>
              <w:left w:val="nil"/>
              <w:bottom w:val="single" w:sz="4" w:space="0" w:color="auto"/>
              <w:right w:val="single" w:sz="4" w:space="0" w:color="auto"/>
            </w:tcBorders>
            <w:vAlign w:val="center"/>
            <w:hideMark/>
          </w:tcPr>
          <w:p w14:paraId="1FCC965D" w14:textId="77777777" w:rsidR="002F4A59" w:rsidRPr="002F4A59" w:rsidRDefault="002F4A59" w:rsidP="002F4A59">
            <w:pPr>
              <w:spacing w:after="0" w:line="240" w:lineRule="auto"/>
              <w:jc w:val="both"/>
              <w:rPr>
                <w:rFonts w:ascii="Cambria" w:eastAsia="Times New Roman" w:hAnsi="Cambria" w:cs="Times New Roman"/>
                <w:color w:val="000000"/>
              </w:rPr>
            </w:pPr>
            <w:proofErr w:type="gramStart"/>
            <w:r w:rsidRPr="002F4A59">
              <w:rPr>
                <w:rFonts w:ascii="Cambria" w:eastAsia="Times New Roman" w:hAnsi="Cambria" w:cs="Times New Roman"/>
                <w:color w:val="000000"/>
              </w:rPr>
              <w:t>An</w:t>
            </w:r>
            <w:proofErr w:type="gram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toàn</w:t>
            </w:r>
            <w:proofErr w:type="spellEnd"/>
          </w:p>
        </w:tc>
        <w:tc>
          <w:tcPr>
            <w:tcW w:w="3598" w:type="dxa"/>
            <w:tcBorders>
              <w:top w:val="nil"/>
              <w:left w:val="nil"/>
              <w:bottom w:val="single" w:sz="4" w:space="0" w:color="auto"/>
              <w:right w:val="single" w:sz="4" w:space="0" w:color="auto"/>
            </w:tcBorders>
            <w:vAlign w:val="center"/>
            <w:hideMark/>
          </w:tcPr>
          <w:p w14:paraId="06B1216A"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1. </w:t>
            </w:r>
            <w:proofErr w:type="spellStart"/>
            <w:r w:rsidRPr="002F4A59">
              <w:rPr>
                <w:rFonts w:ascii="Cambria" w:eastAsia="Times New Roman" w:hAnsi="Cambria" w:cs="Times New Roman"/>
                <w:color w:val="000000"/>
              </w:rPr>
              <w:t>Sử</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dụng</w:t>
            </w:r>
            <w:proofErr w:type="spellEnd"/>
            <w:r w:rsidRPr="002F4A59">
              <w:rPr>
                <w:rFonts w:ascii="Cambria" w:eastAsia="Times New Roman" w:hAnsi="Cambria" w:cs="Times New Roman"/>
                <w:color w:val="000000"/>
              </w:rPr>
              <w:t xml:space="preserve"> HTTPS </w:t>
            </w:r>
            <w:proofErr w:type="spellStart"/>
            <w:r w:rsidRPr="002F4A59">
              <w:rPr>
                <w:rFonts w:ascii="Cambria" w:eastAsia="Times New Roman" w:hAnsi="Cambria" w:cs="Times New Roman"/>
                <w:color w:val="000000"/>
              </w:rPr>
              <w:t>bảo</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mật</w:t>
            </w:r>
            <w:proofErr w:type="spellEnd"/>
            <w:r w:rsidRPr="002F4A59">
              <w:rPr>
                <w:rFonts w:ascii="Cambria" w:eastAsia="Times New Roman" w:hAnsi="Cambria" w:cs="Times New Roman"/>
                <w:color w:val="000000"/>
              </w:rPr>
              <w:t>.</w:t>
            </w:r>
          </w:p>
        </w:tc>
      </w:tr>
      <w:tr w:rsidR="002F4A59" w:rsidRPr="002F4A59" w14:paraId="531B79EB" w14:textId="77777777" w:rsidTr="002F4A59">
        <w:trPr>
          <w:trHeight w:val="1380"/>
        </w:trPr>
        <w:tc>
          <w:tcPr>
            <w:tcW w:w="3471" w:type="dxa"/>
            <w:tcBorders>
              <w:top w:val="nil"/>
              <w:left w:val="single" w:sz="4" w:space="0" w:color="auto"/>
              <w:bottom w:val="single" w:sz="4" w:space="0" w:color="auto"/>
              <w:right w:val="single" w:sz="4" w:space="0" w:color="auto"/>
            </w:tcBorders>
            <w:vAlign w:val="center"/>
            <w:hideMark/>
          </w:tcPr>
          <w:p w14:paraId="58FFF542" w14:textId="4A50E945" w:rsidR="002F4A59" w:rsidRPr="002F4A59" w:rsidRDefault="002F4A59" w:rsidP="002F4A59">
            <w:pPr>
              <w:spacing w:after="0" w:line="240" w:lineRule="auto"/>
              <w:jc w:val="both"/>
              <w:rPr>
                <w:rFonts w:ascii="Cambria" w:eastAsia="Times New Roman" w:hAnsi="Cambria" w:cs="Times New Roman"/>
                <w:color w:val="000000"/>
              </w:rPr>
            </w:pPr>
          </w:p>
        </w:tc>
        <w:tc>
          <w:tcPr>
            <w:tcW w:w="2471" w:type="dxa"/>
            <w:tcBorders>
              <w:top w:val="nil"/>
              <w:left w:val="nil"/>
              <w:bottom w:val="single" w:sz="4" w:space="0" w:color="auto"/>
              <w:right w:val="single" w:sz="4" w:space="0" w:color="auto"/>
            </w:tcBorders>
            <w:vAlign w:val="center"/>
            <w:hideMark/>
          </w:tcPr>
          <w:p w14:paraId="6E70DA50" w14:textId="1D11D1A3" w:rsidR="002F4A59" w:rsidRPr="002F4A59" w:rsidRDefault="002F4A59" w:rsidP="002F4A59">
            <w:pPr>
              <w:spacing w:after="0" w:line="240" w:lineRule="auto"/>
              <w:jc w:val="both"/>
              <w:rPr>
                <w:rFonts w:ascii="Cambria" w:eastAsia="Times New Roman" w:hAnsi="Cambria" w:cs="Times New Roman"/>
                <w:color w:val="000000"/>
              </w:rPr>
            </w:pPr>
          </w:p>
        </w:tc>
        <w:tc>
          <w:tcPr>
            <w:tcW w:w="3598" w:type="dxa"/>
            <w:tcBorders>
              <w:top w:val="nil"/>
              <w:left w:val="nil"/>
              <w:bottom w:val="single" w:sz="4" w:space="0" w:color="auto"/>
              <w:right w:val="single" w:sz="4" w:space="0" w:color="auto"/>
            </w:tcBorders>
            <w:vAlign w:val="center"/>
            <w:hideMark/>
          </w:tcPr>
          <w:p w14:paraId="7A741A22"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2. </w:t>
            </w:r>
            <w:proofErr w:type="spellStart"/>
            <w:r w:rsidRPr="002F4A59">
              <w:rPr>
                <w:rFonts w:ascii="Cambria" w:eastAsia="Times New Roman" w:hAnsi="Cambria" w:cs="Times New Roman"/>
                <w:color w:val="000000"/>
              </w:rPr>
              <w:t>Là</w:t>
            </w:r>
            <w:proofErr w:type="spellEnd"/>
            <w:r w:rsidRPr="002F4A59">
              <w:rPr>
                <w:rFonts w:ascii="Cambria" w:eastAsia="Times New Roman" w:hAnsi="Cambria" w:cs="Times New Roman"/>
                <w:color w:val="000000"/>
              </w:rPr>
              <w:t xml:space="preserve"> website </w:t>
            </w:r>
            <w:proofErr w:type="spellStart"/>
            <w:r w:rsidRPr="002F4A59">
              <w:rPr>
                <w:rFonts w:ascii="Cambria" w:eastAsia="Times New Roman" w:hAnsi="Cambria" w:cs="Times New Roman"/>
                <w:color w:val="000000"/>
              </w:rPr>
              <w:t>mạng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xã</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hội</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nổi</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tiếng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toàn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cầu</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có</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xác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thực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tên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miền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hợp</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pháp</w:t>
            </w:r>
            <w:proofErr w:type="spellEnd"/>
            <w:r w:rsidRPr="002F4A59">
              <w:rPr>
                <w:rFonts w:ascii="Cambria" w:eastAsia="Times New Roman" w:hAnsi="Cambria" w:cs="Times New Roman"/>
                <w:color w:val="000000"/>
              </w:rPr>
              <w:t>.</w:t>
            </w:r>
          </w:p>
        </w:tc>
      </w:tr>
      <w:tr w:rsidR="002F4A59" w:rsidRPr="002F4A59" w14:paraId="3B211AFD" w14:textId="77777777" w:rsidTr="002F4A59">
        <w:trPr>
          <w:trHeight w:val="1104"/>
        </w:trPr>
        <w:tc>
          <w:tcPr>
            <w:tcW w:w="3471" w:type="dxa"/>
            <w:tcBorders>
              <w:top w:val="nil"/>
              <w:left w:val="single" w:sz="4" w:space="0" w:color="auto"/>
              <w:bottom w:val="single" w:sz="4" w:space="0" w:color="auto"/>
              <w:right w:val="single" w:sz="4" w:space="0" w:color="auto"/>
            </w:tcBorders>
            <w:vAlign w:val="center"/>
            <w:hideMark/>
          </w:tcPr>
          <w:p w14:paraId="6021180B" w14:textId="77777777" w:rsidR="002F4A59" w:rsidRPr="002F4A59" w:rsidRDefault="002F4A59" w:rsidP="002F4A59">
            <w:p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http://free-gift-now.info</w:t>
            </w:r>
          </w:p>
        </w:tc>
        <w:tc>
          <w:tcPr>
            <w:tcW w:w="2471" w:type="dxa"/>
            <w:tcBorders>
              <w:top w:val="nil"/>
              <w:left w:val="nil"/>
              <w:bottom w:val="single" w:sz="4" w:space="0" w:color="auto"/>
              <w:right w:val="single" w:sz="4" w:space="0" w:color="auto"/>
            </w:tcBorders>
            <w:vAlign w:val="center"/>
            <w:hideMark/>
          </w:tcPr>
          <w:p w14:paraId="70A43882" w14:textId="77777777" w:rsidR="002F4A59" w:rsidRPr="002F4A59" w:rsidRDefault="002F4A59" w:rsidP="002F4A59">
            <w:pPr>
              <w:spacing w:after="0" w:line="240" w:lineRule="auto"/>
              <w:jc w:val="both"/>
              <w:rPr>
                <w:rFonts w:ascii="Cambria" w:eastAsia="Times New Roman" w:hAnsi="Cambria" w:cs="Times New Roman"/>
                <w:color w:val="000000"/>
              </w:rPr>
            </w:pPr>
            <w:proofErr w:type="spellStart"/>
            <w:r w:rsidRPr="002F4A59">
              <w:rPr>
                <w:rFonts w:ascii="Cambria" w:eastAsia="Times New Roman" w:hAnsi="Cambria" w:cs="Times New Roman"/>
                <w:color w:val="000000"/>
              </w:rPr>
              <w:t>Không</w:t>
            </w:r>
            <w:proofErr w:type="spellEnd"/>
            <w:r w:rsidRPr="002F4A59">
              <w:rPr>
                <w:rFonts w:ascii="Cambria" w:eastAsia="Times New Roman" w:hAnsi="Cambria" w:cs="Times New Roman"/>
                <w:color w:val="000000"/>
              </w:rPr>
              <w:t xml:space="preserve"> an </w:t>
            </w:r>
            <w:proofErr w:type="spellStart"/>
            <w:r w:rsidRPr="002F4A59">
              <w:rPr>
                <w:rFonts w:ascii="Cambria" w:eastAsia="Times New Roman" w:hAnsi="Cambria" w:cs="Times New Roman"/>
                <w:color w:val="000000"/>
              </w:rPr>
              <w:t>toàn</w:t>
            </w:r>
            <w:proofErr w:type="spellEnd"/>
          </w:p>
        </w:tc>
        <w:tc>
          <w:tcPr>
            <w:tcW w:w="3598" w:type="dxa"/>
            <w:tcBorders>
              <w:top w:val="nil"/>
              <w:left w:val="nil"/>
              <w:bottom w:val="single" w:sz="4" w:space="0" w:color="auto"/>
              <w:right w:val="single" w:sz="4" w:space="0" w:color="auto"/>
            </w:tcBorders>
            <w:vAlign w:val="center"/>
            <w:hideMark/>
          </w:tcPr>
          <w:p w14:paraId="0DA257F4" w14:textId="77777777" w:rsidR="002F4A59" w:rsidRDefault="002F4A59" w:rsidP="002F4A59">
            <w:pPr>
              <w:pStyle w:val="ListParagraph"/>
              <w:numPr>
                <w:ilvl w:val="0"/>
                <w:numId w:val="10"/>
              </w:numPr>
              <w:spacing w:after="0" w:line="240" w:lineRule="auto"/>
              <w:jc w:val="both"/>
              <w:rPr>
                <w:rFonts w:ascii="Cambria" w:eastAsia="Times New Roman" w:hAnsi="Cambria" w:cs="Times New Roman"/>
                <w:color w:val="000000"/>
              </w:rPr>
            </w:pPr>
            <w:proofErr w:type="spellStart"/>
            <w:r w:rsidRPr="002F4A59">
              <w:rPr>
                <w:rFonts w:ascii="Cambria" w:eastAsia="Times New Roman" w:hAnsi="Cambria" w:cs="Times New Roman"/>
                <w:color w:val="000000"/>
              </w:rPr>
              <w:t>Dùng</w:t>
            </w:r>
            <w:proofErr w:type="spellEnd"/>
            <w:r w:rsidRPr="002F4A59">
              <w:rPr>
                <w:rFonts w:ascii="Cambria" w:eastAsia="Times New Roman" w:hAnsi="Cambria" w:cs="Times New Roman"/>
                <w:color w:val="000000"/>
              </w:rPr>
              <w:t xml:space="preserve"> HTTP, </w:t>
            </w:r>
            <w:proofErr w:type="spellStart"/>
            <w:r w:rsidRPr="002F4A59">
              <w:rPr>
                <w:rFonts w:ascii="Cambria" w:eastAsia="Times New Roman" w:hAnsi="Cambria" w:cs="Times New Roman"/>
                <w:color w:val="000000"/>
              </w:rPr>
              <w:t>không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có</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mã</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hóa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dễ</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bị</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chèn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mã</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độc</w:t>
            </w:r>
            <w:proofErr w:type="spellEnd"/>
            <w:r w:rsidRPr="002F4A59">
              <w:rPr>
                <w:rFonts w:ascii="Cambria" w:eastAsia="Times New Roman" w:hAnsi="Cambria" w:cs="Times New Roman"/>
                <w:color w:val="000000"/>
              </w:rPr>
              <w:t>.</w:t>
            </w:r>
          </w:p>
          <w:p w14:paraId="6718BD3F" w14:textId="68336F10" w:rsidR="002F4A59" w:rsidRPr="002F4A59" w:rsidRDefault="002F4A59" w:rsidP="002F4A59">
            <w:pPr>
              <w:pStyle w:val="ListParagraph"/>
              <w:numPr>
                <w:ilvl w:val="0"/>
                <w:numId w:val="10"/>
              </w:numPr>
              <w:spacing w:after="0" w:line="240" w:lineRule="auto"/>
              <w:jc w:val="both"/>
              <w:rPr>
                <w:rFonts w:ascii="Cambria" w:eastAsia="Times New Roman" w:hAnsi="Cambria" w:cs="Times New Roman"/>
                <w:color w:val="000000"/>
              </w:rPr>
            </w:pPr>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Tên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miền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lạ</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thường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xuất</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hiện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trong</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các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chiến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dịch</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lừa</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đảo</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hoặc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phát</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tán</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phần</w:t>
            </w:r>
            <w:proofErr w:type="spellEnd"/>
            <w:r w:rsidRPr="002F4A59">
              <w:rPr>
                <w:rFonts w:ascii="Cambria" w:eastAsia="Times New Roman" w:hAnsi="Cambria" w:cs="Times New Roman"/>
                <w:color w:val="000000"/>
              </w:rPr>
              <w:br/>
            </w:r>
            <w:proofErr w:type="spellStart"/>
            <w:r w:rsidRPr="002F4A59">
              <w:rPr>
                <w:rFonts w:ascii="Cambria" w:eastAsia="Times New Roman" w:hAnsi="Cambria" w:cs="Times New Roman"/>
                <w:color w:val="000000"/>
              </w:rPr>
              <w:t>mềm</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độc</w:t>
            </w:r>
            <w:proofErr w:type="spellEnd"/>
            <w:r w:rsidRPr="002F4A59">
              <w:rPr>
                <w:rFonts w:ascii="Cambria" w:eastAsia="Times New Roman" w:hAnsi="Cambria" w:cs="Times New Roman"/>
                <w:color w:val="000000"/>
              </w:rPr>
              <w:t xml:space="preserve"> </w:t>
            </w:r>
            <w:proofErr w:type="spellStart"/>
            <w:r w:rsidRPr="002F4A59">
              <w:rPr>
                <w:rFonts w:ascii="Cambria" w:eastAsia="Times New Roman" w:hAnsi="Cambria" w:cs="Times New Roman"/>
                <w:color w:val="000000"/>
              </w:rPr>
              <w:t>hại</w:t>
            </w:r>
            <w:proofErr w:type="spellEnd"/>
            <w:r w:rsidRPr="002F4A59">
              <w:rPr>
                <w:rFonts w:ascii="Cambria" w:eastAsia="Times New Roman" w:hAnsi="Cambria" w:cs="Times New Roman"/>
                <w:color w:val="000000"/>
              </w:rPr>
              <w:t>.</w:t>
            </w:r>
          </w:p>
        </w:tc>
      </w:tr>
    </w:tbl>
    <w:p w14:paraId="0861C032" w14:textId="77777777" w:rsidR="001C0401" w:rsidRDefault="00000000">
      <w:pPr>
        <w:pStyle w:val="Heading2"/>
      </w:pPr>
      <w:r>
        <w:lastRenderedPageBreak/>
        <w:t>3. Kết luận:</w:t>
      </w:r>
    </w:p>
    <w:p w14:paraId="2916E85A" w14:textId="77777777" w:rsidR="001C0401" w:rsidRDefault="00000000">
      <w:r>
        <w:t>Khi truy cập Internet, người dùng cần chú ý các dấu hiệu an toàn như giao thức HTTPS, nguồn gốc tên miền chính thống và chứng chỉ bảo mật hợp lệ. Không nên nhập thông tin cá nhân vào các trang web lạ hoặc có đường dẫn đáng ngờ.</w:t>
      </w:r>
    </w:p>
    <w:sectPr w:rsidR="001C04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BD50A2"/>
    <w:multiLevelType w:val="hybridMultilevel"/>
    <w:tmpl w:val="9B883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652710">
    <w:abstractNumId w:val="8"/>
  </w:num>
  <w:num w:numId="2" w16cid:durableId="217132349">
    <w:abstractNumId w:val="6"/>
  </w:num>
  <w:num w:numId="3" w16cid:durableId="638462253">
    <w:abstractNumId w:val="5"/>
  </w:num>
  <w:num w:numId="4" w16cid:durableId="1042943197">
    <w:abstractNumId w:val="4"/>
  </w:num>
  <w:num w:numId="5" w16cid:durableId="16011073">
    <w:abstractNumId w:val="7"/>
  </w:num>
  <w:num w:numId="6" w16cid:durableId="880171522">
    <w:abstractNumId w:val="3"/>
  </w:num>
  <w:num w:numId="7" w16cid:durableId="1797068448">
    <w:abstractNumId w:val="2"/>
  </w:num>
  <w:num w:numId="8" w16cid:durableId="1100443127">
    <w:abstractNumId w:val="1"/>
  </w:num>
  <w:num w:numId="9" w16cid:durableId="306084867">
    <w:abstractNumId w:val="0"/>
  </w:num>
  <w:num w:numId="10" w16cid:durableId="844244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401"/>
    <w:rsid w:val="0029639D"/>
    <w:rsid w:val="002F4A59"/>
    <w:rsid w:val="00326F90"/>
    <w:rsid w:val="00831E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6A6C3"/>
  <w14:defaultImageDpi w14:val="300"/>
  <w15:docId w15:val="{B21AD091-E7EC-4066-A836-FD254DF2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249</Words>
  <Characters>1009</Characters>
  <Application>Microsoft Office Word</Application>
  <DocSecurity>0</DocSecurity>
  <Lines>48</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2025-10-06T10:09:00Z</dcterms:modified>
  <cp:category/>
</cp:coreProperties>
</file>