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B8FEA" w14:textId="77777777" w:rsidR="00BB7E06" w:rsidRDefault="00000000">
      <w:pPr>
        <w:pStyle w:val="Title"/>
      </w:pPr>
      <w:r>
        <w:t>BÁO CÁO QUY TRÌNH NÉN VÀ GIẢI NÉN TẬP TIN</w:t>
      </w:r>
    </w:p>
    <w:p w14:paraId="24ECAF2B" w14:textId="77777777" w:rsidR="00BB7E06" w:rsidRDefault="00000000">
      <w:pPr>
        <w:pStyle w:val="Heading1"/>
      </w:pPr>
      <w:r>
        <w:t>1. Giới thiệu</w:t>
      </w:r>
    </w:p>
    <w:p w14:paraId="2708D014" w14:textId="77777777" w:rsidR="00BB7E06" w:rsidRDefault="00000000">
      <w:r>
        <w:t>Trong công nghệ thông tin, việc nén và giải nén tập tin đóng vai trò quan trọng trong việc quản lý dữ liệu, tiết kiệm dung lượng bộ nhớ và thuận tiện trong việc truyền tải dữ liệu qua mạng. Báo cáo này trình bày quy trình nén và giải nén tập tin, đồng thời so sánh sự khác biệt giữa công cụ nén tích hợp sẵn trong hệ điều hành và các phần mềm chuyên dụng như WinRAR.</w:t>
      </w:r>
    </w:p>
    <w:p w14:paraId="18235660" w14:textId="77777777" w:rsidR="00BB7E06" w:rsidRDefault="00000000">
      <w:pPr>
        <w:pStyle w:val="Heading1"/>
      </w:pPr>
      <w:r>
        <w:t>2. Quy trình nén và giải nén</w:t>
      </w:r>
    </w:p>
    <w:p w14:paraId="1EB562D0" w14:textId="77777777" w:rsidR="00BB7E06" w:rsidRDefault="00000000">
      <w:r>
        <w:t>Quy trình nén tập tin:</w:t>
      </w:r>
    </w:p>
    <w:p w14:paraId="2F9C9969" w14:textId="77777777" w:rsidR="00BB7E06" w:rsidRDefault="00000000">
      <w:r>
        <w:t>- Bước 1: Chọn tập tin hoặc thư mục cần nén.</w:t>
      </w:r>
      <w:r>
        <w:br/>
        <w:t>- Bước 2: Nhấn chuột phải và chọn tính năng 'Send to -&gt; Compressed (zipped) folder' (công cụ tích hợp của Windows) hoặc chọn 'Add to archive...' khi sử dụng phần mềm chuyên dụng như WinRAR.</w:t>
      </w:r>
      <w:r>
        <w:br/>
        <w:t>- Bước 3: Quá trình nén diễn ra và tạo ra tập tin có đuôi .zip hoặc .rar.</w:t>
      </w:r>
    </w:p>
    <w:p w14:paraId="25B60E70" w14:textId="77777777" w:rsidR="00BB7E06" w:rsidRDefault="00000000">
      <w:r>
        <w:t>Quy trình giải nén tập tin:</w:t>
      </w:r>
    </w:p>
    <w:p w14:paraId="5454A87E" w14:textId="77777777" w:rsidR="00BB7E06" w:rsidRDefault="00000000">
      <w:r>
        <w:t>- Bước 1: Nhấn chuột phải vào tập tin nén.</w:t>
      </w:r>
      <w:r>
        <w:br/>
        <w:t>- Bước 2: Chọn 'Extract All...' (Windows) hoặc 'Extract Here/Extract to...' khi dùng WinRAR.</w:t>
      </w:r>
      <w:r>
        <w:br/>
        <w:t>- Bước 3: Hệ thống tiến hành giải nén và trả về dữ liệu ban đầu.</w:t>
      </w:r>
    </w:p>
    <w:p w14:paraId="4ED0C064" w14:textId="77777777" w:rsidR="00BB7E06" w:rsidRDefault="00000000">
      <w:pPr>
        <w:pStyle w:val="Heading1"/>
      </w:pPr>
      <w:r>
        <w:t>3. So sánh công cụ tích hợp và phần mềm chuyên dụng (WinRAR)</w:t>
      </w:r>
    </w:p>
    <w:p w14:paraId="39719545" w14:textId="77777777" w:rsidR="00BB7E06" w:rsidRDefault="00000000">
      <w:r>
        <w:t>- Công cụ tích hợp (Windows):</w:t>
      </w:r>
      <w:r>
        <w:br/>
        <w:t xml:space="preserve">  + Miễn phí, có sẵn trong hệ điều hành.</w:t>
      </w:r>
      <w:r>
        <w:br/>
        <w:t xml:space="preserve">  + Hỗ trợ cơ bản định dạng ZIP.</w:t>
      </w:r>
      <w:r>
        <w:br/>
        <w:t xml:space="preserve">  + Giao diện đơn giản, dễ sử dụng nhưng ít tính năng.</w:t>
      </w:r>
      <w:r>
        <w:br/>
      </w:r>
      <w:r>
        <w:br/>
        <w:t>- WinRAR (phần mềm chuyên dụng):</w:t>
      </w:r>
      <w:r>
        <w:br/>
        <w:t xml:space="preserve">  + Hỗ trợ nhiều định dạng nén: RAR, ZIP, 7z, ISO...</w:t>
      </w:r>
      <w:r>
        <w:br/>
        <w:t xml:space="preserve">  + Có tính năng nâng cao như đặt mật khẩu, chia nhỏ file nén, khôi phục dữ liệu.</w:t>
      </w:r>
      <w:r>
        <w:br/>
        <w:t xml:space="preserve">  + Tốc độ nén và tỉ lệ nén tốt hơn, nhưng yêu cầu cài đặt thêm phần mềm.</w:t>
      </w:r>
    </w:p>
    <w:p w14:paraId="557842D8" w14:textId="77777777" w:rsidR="00BB7E06" w:rsidRDefault="00000000">
      <w:pPr>
        <w:pStyle w:val="Heading1"/>
      </w:pPr>
      <w:r>
        <w:lastRenderedPageBreak/>
        <w:t>4. Tác dụng và hiệu quả</w:t>
      </w:r>
    </w:p>
    <w:p w14:paraId="01A93CF4" w14:textId="77777777" w:rsidR="00BB7E06" w:rsidRDefault="00000000">
      <w:r>
        <w:t>Việc nén tập tin mang lại những lợi ích sau:</w:t>
      </w:r>
      <w:r>
        <w:br/>
        <w:t>- Tiết kiệm dung lượng lưu trữ: Các tập tin sau khi nén thường có dung lượng nhỏ hơn, giúp tiết kiệm bộ nhớ.</w:t>
      </w:r>
      <w:r>
        <w:br/>
        <w:t>- Thuận tiện trong truyền tải: Các tập tin dung lượng nhỏ dễ dàng gửi qua email hoặc tải lên hệ thống.</w:t>
      </w:r>
      <w:r>
        <w:br/>
        <w:t>- Quản lý dữ liệu: Gom nhiều tập tin nhỏ thành một file nén giúp dễ quản lý hơn.</w:t>
      </w:r>
      <w:r>
        <w:br/>
        <w:t>- Bảo mật: Có thể đặt mật khẩu bảo vệ file nén (khi dùng phần mềm chuyên dụng).</w:t>
      </w:r>
    </w:p>
    <w:p w14:paraId="54940001" w14:textId="77777777" w:rsidR="00BB7E06" w:rsidRDefault="00000000">
      <w:pPr>
        <w:pStyle w:val="Heading1"/>
      </w:pPr>
      <w:r>
        <w:t>5. Minh họa quy trình</w:t>
      </w:r>
    </w:p>
    <w:p w14:paraId="4CD11C60" w14:textId="77777777" w:rsidR="00BB7E06" w:rsidRDefault="00000000">
      <w:r>
        <w:t>Các hình ảnh dưới đây minh họa quy trình nén tập tin:</w:t>
      </w:r>
    </w:p>
    <w:p w14:paraId="0D3A7767" w14:textId="77777777" w:rsidR="00BB7E06" w:rsidRDefault="00000000">
      <w:r>
        <w:rPr>
          <w:noProof/>
        </w:rPr>
        <w:drawing>
          <wp:inline distT="0" distB="0" distL="0" distR="0" wp14:anchorId="7971F220" wp14:editId="2362A6EB">
            <wp:extent cx="5029200" cy="2818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cef0e9-c91a-48a3-b4bd-3d5307a9fa9f.png"/>
                    <pic:cNvPicPr/>
                  </pic:nvPicPr>
                  <pic:blipFill>
                    <a:blip r:embed="rId6"/>
                    <a:stretch>
                      <a:fillRect/>
                    </a:stretch>
                  </pic:blipFill>
                  <pic:spPr>
                    <a:xfrm>
                      <a:off x="0" y="0"/>
                      <a:ext cx="5029200" cy="2818448"/>
                    </a:xfrm>
                    <a:prstGeom prst="rect">
                      <a:avLst/>
                    </a:prstGeom>
                  </pic:spPr>
                </pic:pic>
              </a:graphicData>
            </a:graphic>
          </wp:inline>
        </w:drawing>
      </w:r>
    </w:p>
    <w:p w14:paraId="17036CCF" w14:textId="77777777" w:rsidR="00BB7E06" w:rsidRDefault="00000000">
      <w:r>
        <w:rPr>
          <w:noProof/>
        </w:rPr>
        <w:lastRenderedPageBreak/>
        <w:drawing>
          <wp:inline distT="0" distB="0" distL="0" distR="0" wp14:anchorId="1AAA516D" wp14:editId="13028417">
            <wp:extent cx="5029200" cy="28266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d6e097-5be7-45b0-89e4-3e15232114ce.png"/>
                    <pic:cNvPicPr/>
                  </pic:nvPicPr>
                  <pic:blipFill>
                    <a:blip r:embed="rId7"/>
                    <a:stretch>
                      <a:fillRect/>
                    </a:stretch>
                  </pic:blipFill>
                  <pic:spPr>
                    <a:xfrm>
                      <a:off x="0" y="0"/>
                      <a:ext cx="5029200" cy="2826631"/>
                    </a:xfrm>
                    <a:prstGeom prst="rect">
                      <a:avLst/>
                    </a:prstGeom>
                  </pic:spPr>
                </pic:pic>
              </a:graphicData>
            </a:graphic>
          </wp:inline>
        </w:drawing>
      </w:r>
    </w:p>
    <w:sectPr w:rsidR="00BB7E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9131996">
    <w:abstractNumId w:val="8"/>
  </w:num>
  <w:num w:numId="2" w16cid:durableId="673141861">
    <w:abstractNumId w:val="6"/>
  </w:num>
  <w:num w:numId="3" w16cid:durableId="1382368357">
    <w:abstractNumId w:val="5"/>
  </w:num>
  <w:num w:numId="4" w16cid:durableId="2114352702">
    <w:abstractNumId w:val="4"/>
  </w:num>
  <w:num w:numId="5" w16cid:durableId="1478767985">
    <w:abstractNumId w:val="7"/>
  </w:num>
  <w:num w:numId="6" w16cid:durableId="1500581043">
    <w:abstractNumId w:val="3"/>
  </w:num>
  <w:num w:numId="7" w16cid:durableId="185679714">
    <w:abstractNumId w:val="2"/>
  </w:num>
  <w:num w:numId="8" w16cid:durableId="1147210894">
    <w:abstractNumId w:val="1"/>
  </w:num>
  <w:num w:numId="9" w16cid:durableId="1057127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8643F"/>
    <w:rsid w:val="00BB7E06"/>
    <w:rsid w:val="00CB0664"/>
    <w:rsid w:val="00DB02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5AB37"/>
  <w14:defaultImageDpi w14:val="300"/>
  <w15:docId w15:val="{EE691EDD-BAE5-44E5-8DC1-7C734043B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2</cp:revision>
  <dcterms:created xsi:type="dcterms:W3CDTF">2025-09-25T06:58:00Z</dcterms:created>
  <dcterms:modified xsi:type="dcterms:W3CDTF">2025-09-25T06:58:00Z</dcterms:modified>
  <cp:category/>
</cp:coreProperties>
</file>