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D9" w:rsidRPr="006706EE" w:rsidRDefault="006706EE" w:rsidP="006706EE">
      <w:pPr>
        <w:rPr>
          <w:rFonts w:ascii="Times New Roman" w:hAnsi="Times New Roman" w:cs="Times New Roman"/>
          <w:b/>
          <w:sz w:val="28"/>
          <w:szCs w:val="28"/>
        </w:rPr>
      </w:pPr>
      <w:r w:rsidRPr="006706EE">
        <w:rPr>
          <w:rFonts w:ascii="Times New Roman" w:hAnsi="Times New Roman" w:cs="Times New Roman"/>
          <w:b/>
          <w:sz w:val="28"/>
          <w:szCs w:val="28"/>
        </w:rPr>
        <w:t>1) LED</w:t>
      </w:r>
    </w:p>
    <w:p w:rsidR="006706EE" w:rsidRPr="006706EE" w:rsidRDefault="006706EE" w:rsidP="006706EE">
      <w:pPr>
        <w:rPr>
          <w:rFonts w:ascii="Times New Roman" w:hAnsi="Times New Roman" w:cs="Times New Roman"/>
          <w:sz w:val="28"/>
          <w:szCs w:val="28"/>
        </w:rPr>
      </w:pPr>
      <w:r w:rsidRPr="006706EE">
        <w:rPr>
          <w:rFonts w:ascii="Times New Roman" w:hAnsi="Times New Roman" w:cs="Times New Roman"/>
          <w:sz w:val="28"/>
          <w:szCs w:val="28"/>
        </w:rPr>
        <w:t xml:space="preserve">- Que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vào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nho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đèn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sáng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ngược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lại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đèn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sáng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>.</w:t>
      </w:r>
    </w:p>
    <w:p w:rsidR="006706EE" w:rsidRPr="006706EE" w:rsidRDefault="006706EE" w:rsidP="006706EE">
      <w:pPr>
        <w:rPr>
          <w:rFonts w:ascii="Times New Roman" w:hAnsi="Times New Roman" w:cs="Times New Roman"/>
          <w:sz w:val="28"/>
          <w:szCs w:val="28"/>
        </w:rPr>
      </w:pPr>
      <w:r w:rsidRPr="006706EE">
        <w:rPr>
          <w:rFonts w:ascii="Times New Roman" w:hAnsi="Times New Roman" w:cs="Times New Roman"/>
          <w:sz w:val="28"/>
          <w:szCs w:val="28"/>
        </w:rPr>
        <w:t xml:space="preserve">- LED chỉ ở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nấc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điện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trơ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̉,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tất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cả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nấc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còn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lại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đèn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sáng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>.</w:t>
      </w:r>
    </w:p>
    <w:p w:rsidR="006706EE" w:rsidRPr="006706EE" w:rsidRDefault="006706EE" w:rsidP="006706EE">
      <w:pPr>
        <w:rPr>
          <w:rFonts w:ascii="Times New Roman" w:hAnsi="Times New Roman" w:cs="Times New Roman"/>
          <w:b/>
          <w:sz w:val="28"/>
          <w:szCs w:val="28"/>
        </w:rPr>
      </w:pPr>
      <w:r w:rsidRPr="006706EE">
        <w:rPr>
          <w:rFonts w:ascii="Times New Roman" w:hAnsi="Times New Roman" w:cs="Times New Roman"/>
          <w:b/>
          <w:sz w:val="28"/>
          <w:szCs w:val="28"/>
        </w:rPr>
        <w:t>2) THÔNG TIN</w:t>
      </w:r>
      <w:bookmarkStart w:id="0" w:name="_GoBack"/>
      <w:bookmarkEnd w:id="0"/>
    </w:p>
    <w:p w:rsidR="006706EE" w:rsidRPr="006706EE" w:rsidRDefault="006706EE" w:rsidP="006706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06EE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Đây</w:t>
      </w:r>
      <w:proofErr w:type="spellEnd"/>
      <w:proofErr w:type="gramEnd"/>
      <w:r w:rsidRPr="006706EE"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mềm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phỏng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kiểm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đánh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chất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cấu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kiện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điện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̉,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phục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vụ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nội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hành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học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Cấu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kiện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điện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̉ (C20)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học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lường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điện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6E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6706EE">
        <w:rPr>
          <w:rFonts w:ascii="Times New Roman" w:hAnsi="Times New Roman" w:cs="Times New Roman"/>
          <w:sz w:val="28"/>
          <w:szCs w:val="28"/>
        </w:rPr>
        <w:t>̉ (C25)”</w:t>
      </w:r>
    </w:p>
    <w:sectPr w:rsidR="006706EE" w:rsidRPr="0067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86"/>
    <w:rsid w:val="006706EE"/>
    <w:rsid w:val="009E37E5"/>
    <w:rsid w:val="00AD6D50"/>
    <w:rsid w:val="00B61BE1"/>
    <w:rsid w:val="00BC17D9"/>
    <w:rsid w:val="00C70196"/>
    <w:rsid w:val="00D7336C"/>
    <w:rsid w:val="00DC2F65"/>
    <w:rsid w:val="00DE5F86"/>
    <w:rsid w:val="00F0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B79CA-A4FE-44FC-A90A-6286D71D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QUANG</dc:creator>
  <cp:keywords/>
  <dc:description/>
  <cp:lastModifiedBy>TRONG QUANG</cp:lastModifiedBy>
  <cp:revision>4</cp:revision>
  <dcterms:created xsi:type="dcterms:W3CDTF">2018-08-03T15:41:00Z</dcterms:created>
  <dcterms:modified xsi:type="dcterms:W3CDTF">2018-08-08T02:18:00Z</dcterms:modified>
</cp:coreProperties>
</file>