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220"/>
        <w:jc w:val="center"/>
      </w:pPr>
      <w:r>
        <w:rPr>
          <w:rFonts w:ascii="Times New Roman" w:hAnsi="Times New Roman"/>
          <w:b/>
          <w:sz w:val="26"/>
        </w:rPr>
        <w:t xml:space="preserve">ĐẠI HỌC KINH TẾ THÀNH PHỐ HỒ CHÍ MINH</w:t>
      </w:r>
    </w:p>
    <w:p>
      <w:pPr>
        <w:pStyle w:val="BodyText"/>
        <w:spacing w:after="220"/>
        <w:jc w:val="center"/>
      </w:pPr>
      <w:r>
        <w:rPr>
          <w:rFonts w:ascii="Times New Roman" w:hAnsi="Times New Roman"/>
          <w:b/>
          <w:sz w:val="26"/>
        </w:rPr>
        <w:t xml:space="preserve">TRƯỜNG CÔNG NGHỆ VÀ THIẾT KẾ</w:t>
      </w:r>
    </w:p>
    <w:p>
      <w:pPr>
        <w:pStyle w:val="BodyText"/>
        <w:spacing w:after="220"/>
        <w:jc w:val="center"/>
      </w:pPr>
      <w:r>
        <w:rPr>
          <w:rFonts w:ascii="Times New Roman" w:hAnsi="Times New Roman"/>
          <w:b/>
          <w:sz w:val="26"/>
        </w:rPr>
        <w:t xml:space="preserve">KHOA CÔNG NGHỆ THÔNG TIN KINH DOANH</w:t>
      </w:r>
    </w:p>
    <w:p>
      <w:pPr>
        <w:pStyle w:val="BodyText"/>
        <w:spacing w:after="220" w:before="1200"/>
        <w:jc w:val="center"/>
      </w:pPr>
      <w:r>
        <w:rPr>
          <w:rFonts w:ascii="Times New Roman" w:hAnsi="Times New Roman"/>
          <w:b/>
          <w:sz w:val="44"/>
        </w:rPr>
        <w:t xml:space="preserve">BÀI TẬP CÁ NHÂN BUỔI 1</w:t>
      </w:r>
    </w:p>
    <w:p>
      <w:pPr>
        <w:pStyle w:val="BodyText"/>
        <w:spacing w:after="220"/>
        <w:jc w:val="center"/>
      </w:pPr>
      <w:r>
        <w:rPr>
          <w:rFonts w:ascii="Times New Roman" w:hAnsi="Times New Roman"/>
          <w:sz w:val="26"/>
        </w:rPr>
        <w:t xml:space="preserve">PHÁT TRIỂN ỨNG DỤNG WEB / THƯƠNG MẠI ĐIỆN TỬ</w:t>
      </w:r>
    </w:p>
    <w:p>
      <w:pPr>
        <w:pStyle w:val="BodyText"/>
        <w:spacing w:after="220"/>
        <w:jc w:val="center"/>
      </w:pPr>
      <w:r>
        <w:rPr>
          <w:rFonts w:ascii="Times New Roman" w:hAnsi="Times New Roman"/>
          <w:b/>
          <w:sz w:val="34"/>
        </w:rPr>
        <w:t xml:space="preserve">KHẢO SÁT LAZADA VIỆT NAM</w:t>
      </w:r>
    </w:p>
    <w:p>
      <w:pPr>
        <w:pStyle w:val="BodyText"/>
        <w:spacing w:after="220"/>
        <w:jc w:val="center"/>
      </w:pPr>
      <w:r>
        <w:rPr>
          <w:rFonts w:ascii="Times New Roman" w:hAnsi="Times New Roman"/>
          <w:b/>
          <w:sz w:val="34"/>
        </w:rPr>
        <w:t xml:space="preserve">VÀ XÂY DỰNG GIAO DIỆN PHONG SELECT</w:t>
      </w:r>
    </w:p>
    <w:p>
      <w:pPr>
        <w:pStyle w:val="BodyText"/>
        <w:spacing w:after="220"/>
        <w:jc w:val="center"/>
      </w:pPr>
      <w:r>
        <w:rPr>
          <w:rFonts w:ascii="Times New Roman" w:hAnsi="Times New Roman"/>
          <w:sz w:val="26"/>
        </w:rPr>
        <w:t xml:space="preserve">Chương 1: Tổng quan về phát triển ứng dụng TMĐT</w:t>
      </w:r>
    </w:p>
    <w:p>
      <w:pPr>
        <w:pStyle w:val="BodyText"/>
        <w:spacing w:after="220" w:before="640"/>
        <w:jc w:val="center"/>
      </w:pPr>
      <w:r>
        <w:rPr>
          <w:rFonts w:ascii="Times New Roman" w:hAnsi="Times New Roman"/>
          <w:sz w:val="26"/>
        </w:rPr>
        <w:t xml:space="preserve">Sinh viên: Trương Thanh Phong</w:t>
      </w:r>
    </w:p>
    <w:p>
      <w:pPr>
        <w:pStyle w:val="BodyText"/>
        <w:spacing w:after="220"/>
        <w:jc w:val="center"/>
      </w:pPr>
      <w:r>
        <w:rPr>
          <w:rFonts w:ascii="Times New Roman" w:hAnsi="Times New Roman"/>
          <w:sz w:val="26"/>
        </w:rPr>
        <w:t xml:space="preserve">Mã số sinh viên: 31241024967</w:t>
      </w:r>
    </w:p>
    <w:p>
      <w:pPr>
        <w:pStyle w:val="BodyText"/>
        <w:spacing w:after="220"/>
        <w:jc w:val="center"/>
      </w:pPr>
      <w:r>
        <w:rPr>
          <w:rFonts w:ascii="Times New Roman" w:hAnsi="Times New Roman"/>
          <w:sz w:val="26"/>
        </w:rPr>
        <w:t xml:space="preserve">Lớp: EE0002</w:t>
      </w:r>
    </w:p>
    <w:p>
      <w:pPr>
        <w:pStyle w:val="BodyText"/>
        <w:spacing w:after="220"/>
        <w:jc w:val="center"/>
      </w:pPr>
      <w:r>
        <w:rPr>
          <w:rFonts w:ascii="Times New Roman" w:hAnsi="Times New Roman"/>
          <w:sz w:val="26"/>
        </w:rPr>
        <w:t xml:space="preserve">Giảng viên trong đề: TS. Nguyễn Mạnh Tuấn</w:t>
      </w:r>
    </w:p>
    <w:p>
      <w:pPr>
        <w:pStyle w:val="BodyText"/>
        <w:spacing w:after="220" w:before="640"/>
        <w:jc w:val="center"/>
      </w:pPr>
      <w:r>
        <w:rPr>
          <w:rFonts w:ascii="Times New Roman" w:hAnsi="Times New Roman"/>
          <w:sz w:val="26"/>
        </w:rPr>
        <w:t xml:space="preserve">Ngày thực hiện: 20/10/2026</w:t>
      </w:r>
    </w:p>
    <w:bookmarkStart w:id="20" w:name="mục-lục"/>
    <w:p>
      <w:pPr>
        <w:pStyle w:val="Heading1"/>
        <w:pageBreakBefore/>
      </w:pPr>
      <w:r>
        <w:t xml:space="preserve">MỤC LỤC</w:t>
      </w:r>
    </w:p>
    <w:p>
      <w:pPr>
        <w:pStyle w:val="Compact"/>
        <w:numPr>
          <w:ilvl w:val="0"/>
          <w:numId w:val="1001"/>
        </w:numPr>
      </w:pPr>
    </w:p>
    <w:p>
      <w:pPr>
        <w:pStyle w:val="Compact"/>
        <w:numPr>
          <w:ilvl w:val="1"/>
          <w:numId w:val="1002"/>
        </w:numPr>
      </w:pPr>
      <w:r>
        <w:t xml:space="preserve">Mục tiêu, phương pháp và phạm vi</w:t>
      </w:r>
    </w:p>
    <w:p>
      <w:pPr>
        <w:pStyle w:val="Compact"/>
        <w:numPr>
          <w:ilvl w:val="0"/>
          <w:numId w:val="1001"/>
        </w:numPr>
      </w:pPr>
    </w:p>
    <w:p>
      <w:pPr>
        <w:pStyle w:val="Compact"/>
        <w:numPr>
          <w:ilvl w:val="1"/>
          <w:numId w:val="1003"/>
        </w:numPr>
      </w:pPr>
      <w:r>
        <w:t xml:space="preserve">Nhiệm vụ 1 — Khảo sát Lazada Việt Nam</w:t>
      </w:r>
    </w:p>
    <w:p>
      <w:pPr>
        <w:pStyle w:val="Compact"/>
        <w:numPr>
          <w:ilvl w:val="0"/>
          <w:numId w:val="1001"/>
        </w:numPr>
      </w:pPr>
    </w:p>
    <w:p>
      <w:pPr>
        <w:pStyle w:val="Compact"/>
        <w:numPr>
          <w:ilvl w:val="1"/>
          <w:numId w:val="1004"/>
        </w:numPr>
      </w:pPr>
      <w:r>
        <w:t xml:space="preserve">Nhiệm vụ 2 — Phân tích với AI và kiểm chứng</w:t>
      </w:r>
    </w:p>
    <w:p>
      <w:pPr>
        <w:pStyle w:val="Compact"/>
        <w:numPr>
          <w:ilvl w:val="0"/>
          <w:numId w:val="1001"/>
        </w:numPr>
      </w:pPr>
    </w:p>
    <w:p>
      <w:pPr>
        <w:pStyle w:val="Compact"/>
        <w:numPr>
          <w:ilvl w:val="1"/>
          <w:numId w:val="1005"/>
        </w:numPr>
      </w:pPr>
      <w:r>
        <w:t xml:space="preserve">Nhiệm vụ 3 — Xây dựng Phong Select bằng HTML/CSS</w:t>
      </w:r>
    </w:p>
    <w:p>
      <w:pPr>
        <w:pStyle w:val="Compact"/>
        <w:numPr>
          <w:ilvl w:val="0"/>
          <w:numId w:val="1001"/>
        </w:numPr>
      </w:pPr>
    </w:p>
    <w:p>
      <w:pPr>
        <w:pStyle w:val="Compact"/>
        <w:numPr>
          <w:ilvl w:val="1"/>
          <w:numId w:val="1006"/>
        </w:numPr>
      </w:pPr>
      <w:r>
        <w:t xml:space="preserve">Nhiệm vụ 4 — GitHub và cách chạy</w:t>
      </w:r>
    </w:p>
    <w:p>
      <w:pPr>
        <w:pStyle w:val="Compact"/>
        <w:numPr>
          <w:ilvl w:val="0"/>
          <w:numId w:val="1001"/>
        </w:numPr>
      </w:pPr>
    </w:p>
    <w:p>
      <w:pPr>
        <w:pStyle w:val="Compact"/>
        <w:numPr>
          <w:ilvl w:val="1"/>
          <w:numId w:val="1007"/>
        </w:numPr>
      </w:pPr>
      <w:r>
        <w:t xml:space="preserve">Đánh giá kết quả và hướng mở rộng</w:t>
      </w:r>
    </w:p>
    <w:p>
      <w:pPr>
        <w:pStyle w:val="Compact"/>
        <w:numPr>
          <w:ilvl w:val="0"/>
          <w:numId w:val="1001"/>
        </w:numPr>
      </w:pPr>
    </w:p>
    <w:p>
      <w:pPr>
        <w:pStyle w:val="Compact"/>
        <w:numPr>
          <w:ilvl w:val="1"/>
          <w:numId w:val="1008"/>
        </w:numPr>
      </w:pPr>
      <w:r>
        <w:t xml:space="preserve">Nguồn tham khảo</w:t>
      </w:r>
    </w:p>
    <w:p>
      <w:pPr>
        <w:pStyle w:val="Compact"/>
        <w:numPr>
          <w:ilvl w:val="0"/>
          <w:numId w:val="1001"/>
        </w:numPr>
      </w:pPr>
      <w:r>
        <w:t xml:space="preserve">Phụ lục A — Câu hỏi giải thích mã và đáp án định hướng</w:t>
      </w:r>
    </w:p>
    <w:p>
      <w:pPr>
        <w:pStyle w:val="Compact"/>
        <w:numPr>
          <w:ilvl w:val="0"/>
          <w:numId w:val="1001"/>
        </w:numPr>
      </w:pPr>
      <w:r>
        <w:t xml:space="preserve">Phụ lục B — Phiếu tự thực hiện của sinh viên</w:t>
      </w:r>
    </w:p>
    <w:bookmarkEnd w:id="20"/>
    <w:bookmarkStart w:id="24" w:name="Xe3f6d3735dacf54c95d0cd434c54cda8297447d"/>
    <w:p>
      <w:pPr>
        <w:pStyle w:val="Heading1"/>
        <w:pageBreakBefore/>
      </w:pPr>
      <w:r>
        <w:t xml:space="preserve">1. Mục tiêu, phương pháp và phạm vi</w:t>
      </w:r>
    </w:p>
    <w:bookmarkStart w:id="21" w:name="Xb8e1d5bd817169e964976d38141b52964c1e7f3"/>
    <w:p>
      <w:pPr>
        <w:pStyle w:val="Heading2"/>
      </w:pPr>
      <w:r>
        <w:t xml:space="preserve">1.1. Mục tiêu thực hiện</w:t>
      </w:r>
    </w:p>
    <w:p>
      <w:pPr>
        <w:pStyle w:val="FirstParagraph"/>
      </w:pPr>
      <w:r>
        <w:t xml:space="preserve">Bài tập thực hành quy trình khảo sát website, phân tích với AI, tạo một cải tiến HTML/CSS, kiểm tra và công khai mã. Website tham khảo là</w:t>
      </w:r>
      <w:r>
        <w:t xml:space="preserve"> </w:t>
      </w:r>
      <w:r>
        <w:rPr>
          <w:b/>
          <w:bCs/>
        </w:rPr>
        <w:t xml:space="preserve">Lazada Việt Nam</w:t>
      </w:r>
      <w:r>
        <w:t xml:space="preserve">; sản phẩm là</w:t>
      </w:r>
      <w:r>
        <w:t xml:space="preserve"> </w:t>
      </w:r>
      <w:r>
        <w:rPr>
          <w:b/>
          <w:bCs/>
        </w:rPr>
        <w:t xml:space="preserve">Phong Select</w:t>
      </w:r>
      <w:r>
        <w:t xml:space="preserve">, trang danh sách phụ kiện góc làm việc được thiết kế độc lập.</w:t>
      </w:r>
    </w:p>
    <w:p>
      <w:pPr>
        <w:pStyle w:val="BodyText"/>
      </w:pPr>
      <w:r>
        <w:t xml:space="preserve">Báo cáo làm cho</w:t>
      </w:r>
      <w:r>
        <w:t xml:space="preserve"> </w:t>
      </w:r>
      <w:r>
        <w:rPr>
          <w:b/>
          <w:bCs/>
        </w:rPr>
        <w:t xml:space="preserve">Trương Thanh Phong</w:t>
      </w:r>
      <w:r>
        <w:t xml:space="preserve">, tham khảo bố cục bài Word đã cung cấp. Phân tích, mã và bằng chứng được làm lại; không sao chép danh tính, bài viết hoặc ảnh hội thoại của người khác.</w:t>
      </w:r>
    </w:p>
    <w:bookmarkEnd w:id="21"/>
    <w:bookmarkStart w:id="22" w:name="Xc82b997bedc127c9b4e48018357ae60de0b5db5"/>
    <w:p>
      <w:pPr>
        <w:pStyle w:val="Heading2"/>
      </w:pPr>
      <w:r>
        <w:t xml:space="preserve">1.2. Phương pháp và độ tin cậy</w:t>
      </w:r>
    </w:p>
    <w:p>
      <w:pPr>
        <w:pStyle w:val="FirstParagraph"/>
      </w:pPr>
      <w:r>
        <w:t xml:space="preserve">Khảo sát bằng Chromium ngày</w:t>
      </w:r>
      <w:r>
        <w:t xml:space="preserve"> </w:t>
      </w:r>
      <w:r>
        <w:rPr>
          <w:b/>
          <w:bCs/>
        </w:rPr>
        <w:t xml:space="preserve">20/10/2026</w:t>
      </w:r>
      <w:r>
        <w:t xml:space="preserve">, khoảng</w:t>
      </w:r>
      <w:r>
        <w:t xml:space="preserve"> </w:t>
      </w:r>
      <w:r>
        <w:rPr>
          <w:b/>
          <w:bCs/>
        </w:rPr>
        <w:t xml:space="preserve">23:05–23:06, UTC+7</w:t>
      </w:r>
      <w:r>
        <w:t xml:space="preserve">, ở 1440 × 1000 px. Năm ảnh L01–L05 giữ nguyên giao diện; URL, thời điểm, SHA-256 và văn bản hiển thị lưu trong</w:t>
      </w:r>
      <w:r>
        <w:t xml:space="preserve"> </w:t>
      </w:r>
      <w:r>
        <w:rPr>
          <w:rStyle w:val="VerbatimChar"/>
        </w:rPr>
        <w:t xml:space="preserve">evidence/khao-sat/</w:t>
      </w:r>
      <w:r>
        <w:t xml:space="preserve">. Thông tin nền đối chiếu nguồn chính thức Lazada Group [L06].</w:t>
      </w:r>
    </w:p>
    <w:p>
      <w:pPr>
        <w:pStyle w:val="BodyText"/>
      </w:pPr>
      <w:r>
        <w:t xml:space="preserve">Phân biệt</w:t>
      </w:r>
      <w:r>
        <w:t xml:space="preserve"> </w:t>
      </w:r>
      <w:r>
        <w:rPr>
          <w:b/>
          <w:bCs/>
        </w:rPr>
        <w:t xml:space="preserve">quan sát</w:t>
      </w:r>
      <w:r>
        <w:t xml:space="preserve"> </w:t>
      </w:r>
      <w:r>
        <w:t xml:space="preserve">(nhìn thấy),</w:t>
      </w:r>
      <w:r>
        <w:t xml:space="preserve"> </w:t>
      </w:r>
      <w:r>
        <w:rPr>
          <w:b/>
          <w:bCs/>
        </w:rPr>
        <w:t xml:space="preserve">phân tích</w:t>
      </w:r>
      <w:r>
        <w:t xml:space="preserve"> </w:t>
      </w:r>
      <w:r>
        <w:t xml:space="preserve">(diễn giải) và</w:t>
      </w:r>
      <w:r>
        <w:t xml:space="preserve"> </w:t>
      </w:r>
      <w:r>
        <w:rPr>
          <w:b/>
          <w:bCs/>
        </w:rPr>
        <w:t xml:space="preserve">đề xuất</w:t>
      </w:r>
      <w:r>
        <w:t xml:space="preserve"> </w:t>
      </w:r>
      <w:r>
        <w:t xml:space="preserve">(cần kiểm nghiệm). Ví dụ, nhiều khối khuyến mãi là quan sát; nguy cơ cạnh tranh chú ý là giả thuyết; giảm số khối là đề xuất, chưa phải bằng chứng tăng tỷ lệ mua hàng.</w:t>
      </w:r>
    </w:p>
    <w:p>
      <w:pPr>
        <w:pStyle w:val="BodyText"/>
      </w:pPr>
      <w:r>
        <w:t xml:space="preserve">Hai giới hạn ảnh hưởng kết luận: trang danh mục và tìm kiếm có hộp xác minh tự động, nên chưa kiểm tra thành công hành vi bộ lọc nguồn; giỏ hàng là trạng thái khách chưa đăng nhập và đang trống, nên chưa xác minh số lượng, thành tiền, tổng đơn hoặc voucher khi có sản phẩm. Không vượt xác minh, đăng nhập, đặt hàng hoặc thanh toán.</w:t>
      </w:r>
    </w:p>
    <w:bookmarkEnd w:id="22"/>
    <w:bookmarkStart w:id="23" w:name="X2d00a802b921f37c7d7fd09b46ac56e2cbf123b"/>
    <w:p>
      <w:pPr>
        <w:pStyle w:val="Heading2"/>
      </w:pPr>
      <w:r>
        <w:t xml:space="preserve">1.3. Đối chiếu yêu cầu với sản phẩm</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cantSplit/>
          <w:tblHeader/>
        </w:trPr>
        <w:tc>
          <w:tcPr>
            <w:shd w:fill="EAF0E6"/>
          </w:tcPr>
          <w:p>
            <w:pPr>
              <w:pStyle w:val="Compact"/>
              <w:spacing w:line="259" w:lineRule="auto" w:after="80"/>
              <w:jc w:val="left"/>
            </w:pPr>
            <w:r>
              <w:rPr>
                <w:rFonts w:ascii="Times New Roman" w:hAnsi="Times New Roman"/>
                <w:b/>
                <w:sz w:val="19"/>
              </w:rPr>
              <w:t xml:space="preserve">Yêu cầu trong đề</w:t>
            </w:r>
          </w:p>
        </w:tc>
        <w:tc>
          <w:tcPr>
            <w:shd w:fill="EAF0E6"/>
          </w:tcPr>
          <w:p>
            <w:pPr>
              <w:pStyle w:val="Compact"/>
              <w:spacing w:line="259" w:lineRule="auto" w:after="80"/>
              <w:jc w:val="left"/>
            </w:pPr>
            <w:r>
              <w:rPr>
                <w:rFonts w:ascii="Times New Roman" w:hAnsi="Times New Roman"/>
                <w:b/>
                <w:sz w:val="19"/>
              </w:rPr>
              <w:t xml:space="preserve">Vị trí đáp ứng</w:t>
            </w:r>
          </w:p>
        </w:tc>
        <w:tc>
          <w:tcPr>
            <w:shd w:fill="EAF0E6"/>
          </w:tcPr>
          <w:p>
            <w:pPr>
              <w:pStyle w:val="Compact"/>
              <w:spacing w:line="259" w:lineRule="auto" w:after="80"/>
              <w:jc w:val="left"/>
            </w:pPr>
            <w:r>
              <w:rPr>
                <w:rFonts w:ascii="Times New Roman" w:hAnsi="Times New Roman"/>
                <w:b/>
                <w:sz w:val="19"/>
              </w:rPr>
              <w:t xml:space="preserve">Bằng chứng hoặc trạng thái</w:t>
            </w:r>
          </w:p>
        </w:tc>
      </w:tr>
      <w:tr>
        <w:trPr>
          <w:cantSplit/>
        </w:trPr>
        <w:tc>
          <w:tcPr/>
          <w:p>
            <w:pPr>
              <w:pStyle w:val="Compact"/>
              <w:spacing w:line="259" w:lineRule="auto" w:after="80"/>
              <w:jc w:val="left"/>
            </w:pPr>
            <w:r>
              <w:rPr>
                <w:rFonts w:ascii="Times New Roman" w:hAnsi="Times New Roman"/>
                <w:sz w:val="19"/>
              </w:rPr>
              <w:t xml:space="preserve">Chọn website; xác định sản phẩm, khách hàng, chức năng</w:t>
            </w:r>
          </w:p>
        </w:tc>
        <w:tc>
          <w:tcPr/>
          <w:p>
            <w:pPr>
              <w:pStyle w:val="Compact"/>
              <w:spacing w:line="259" w:lineRule="auto" w:after="80"/>
              <w:jc w:val="left"/>
            </w:pPr>
            <w:r>
              <w:rPr>
                <w:rFonts w:ascii="Times New Roman" w:hAnsi="Times New Roman"/>
                <w:sz w:val="19"/>
              </w:rPr>
              <w:t xml:space="preserve">Mục 2.1–2.2</w:t>
            </w:r>
          </w:p>
        </w:tc>
        <w:tc>
          <w:tcPr/>
          <w:p>
            <w:pPr>
              <w:pStyle w:val="Compact"/>
              <w:spacing w:line="259" w:lineRule="auto" w:after="80"/>
              <w:jc w:val="left"/>
            </w:pPr>
            <w:r>
              <w:rPr>
                <w:rFonts w:ascii="Times New Roman" w:hAnsi="Times New Roman"/>
                <w:sz w:val="19"/>
              </w:rPr>
              <w:t xml:space="preserve">Lazada Việt Nam; phân biệt thông tin nền và suy luận đối tượng.</w:t>
            </w:r>
          </w:p>
        </w:tc>
      </w:tr>
      <w:tr>
        <w:trPr>
          <w:cantSplit/>
        </w:trPr>
        <w:tc>
          <w:tcPr/>
          <w:p>
            <w:pPr>
              <w:pStyle w:val="Compact"/>
              <w:spacing w:line="259" w:lineRule="auto" w:after="80"/>
              <w:jc w:val="left"/>
            </w:pPr>
            <w:r>
              <w:rPr>
                <w:rFonts w:ascii="Times New Roman" w:hAnsi="Times New Roman"/>
                <w:sz w:val="19"/>
              </w:rPr>
              <w:t xml:space="preserve">Khảo sát ít nhất năm khu vực</w:t>
            </w:r>
          </w:p>
        </w:tc>
        <w:tc>
          <w:tcPr/>
          <w:p>
            <w:pPr>
              <w:pStyle w:val="Compact"/>
              <w:spacing w:line="259" w:lineRule="auto" w:after="80"/>
              <w:jc w:val="left"/>
            </w:pPr>
            <w:r>
              <w:rPr>
                <w:rFonts w:ascii="Times New Roman" w:hAnsi="Times New Roman"/>
                <w:sz w:val="19"/>
              </w:rPr>
              <w:t xml:space="preserve">Mục 2.3–2.4</w:t>
            </w:r>
          </w:p>
        </w:tc>
        <w:tc>
          <w:tcPr/>
          <w:p>
            <w:pPr>
              <w:pStyle w:val="Compact"/>
              <w:spacing w:line="259" w:lineRule="auto" w:after="80"/>
              <w:jc w:val="left"/>
            </w:pPr>
            <w:r>
              <w:rPr>
                <w:rFonts w:ascii="Times New Roman" w:hAnsi="Times New Roman"/>
                <w:sz w:val="19"/>
              </w:rPr>
              <w:t xml:space="preserve">Bảng năm dòng và ảnh L01–L05; giới hạn được ghi rõ.</w:t>
            </w:r>
          </w:p>
        </w:tc>
      </w:tr>
      <w:tr>
        <w:trPr>
          <w:cantSplit/>
        </w:trPr>
        <w:tc>
          <w:tcPr/>
          <w:p>
            <w:pPr>
              <w:pStyle w:val="Compact"/>
              <w:spacing w:line="259" w:lineRule="auto" w:after="80"/>
              <w:jc w:val="left"/>
            </w:pPr>
            <w:r>
              <w:rPr>
                <w:rFonts w:ascii="Times New Roman" w:hAnsi="Times New Roman"/>
                <w:sz w:val="19"/>
              </w:rPr>
              <w:t xml:space="preserve">Prompt, kết quả AI và đối chiếu thực tế</w:t>
            </w:r>
          </w:p>
        </w:tc>
        <w:tc>
          <w:tcPr/>
          <w:p>
            <w:pPr>
              <w:pStyle w:val="Compact"/>
              <w:spacing w:line="259" w:lineRule="auto" w:after="80"/>
              <w:jc w:val="left"/>
            </w:pPr>
            <w:r>
              <w:rPr>
                <w:rFonts w:ascii="Times New Roman" w:hAnsi="Times New Roman"/>
                <w:sz w:val="19"/>
              </w:rPr>
              <w:t xml:space="preserve">Mục 3; AI_USAGE.md</w:t>
            </w:r>
          </w:p>
        </w:tc>
        <w:tc>
          <w:tcPr/>
          <w:p>
            <w:pPr>
              <w:pStyle w:val="Compact"/>
              <w:spacing w:line="259" w:lineRule="auto" w:after="80"/>
              <w:jc w:val="left"/>
            </w:pPr>
            <w:r>
              <w:rPr>
                <w:rFonts w:ascii="Times New Roman" w:hAnsi="Times New Roman"/>
                <w:sz w:val="19"/>
              </w:rPr>
              <w:t xml:space="preserve">Khung prompt, bảng đề xuất và quyết định giữ/sửa/loại.</w:t>
            </w:r>
          </w:p>
        </w:tc>
      </w:tr>
      <w:tr>
        <w:trPr>
          <w:cantSplit/>
        </w:trPr>
        <w:tc>
          <w:tcPr/>
          <w:p>
            <w:pPr>
              <w:pStyle w:val="Compact"/>
              <w:spacing w:line="259" w:lineRule="auto" w:after="80"/>
              <w:jc w:val="left"/>
            </w:pPr>
            <w:r>
              <w:rPr>
                <w:rFonts w:ascii="Times New Roman" w:hAnsi="Times New Roman"/>
                <w:sz w:val="19"/>
              </w:rPr>
              <w:t xml:space="preserve">Một trang HTML/CSS, ít nhất bốn sản phẩm</w:t>
            </w:r>
          </w:p>
        </w:tc>
        <w:tc>
          <w:tcPr/>
          <w:p>
            <w:pPr>
              <w:pStyle w:val="Compact"/>
              <w:spacing w:line="259" w:lineRule="auto" w:after="80"/>
              <w:jc w:val="left"/>
            </w:pPr>
            <w:r>
              <w:rPr>
                <w:rFonts w:ascii="Times New Roman" w:hAnsi="Times New Roman"/>
                <w:sz w:val="19"/>
              </w:rPr>
              <w:t xml:space="preserve">Mục 4; index.html, style.css</w:t>
            </w:r>
          </w:p>
        </w:tc>
        <w:tc>
          <w:tcPr/>
          <w:p>
            <w:pPr>
              <w:pStyle w:val="Compact"/>
              <w:spacing w:line="259" w:lineRule="auto" w:after="80"/>
              <w:jc w:val="left"/>
            </w:pPr>
            <w:r>
              <w:rPr>
                <w:rFonts w:ascii="Times New Roman" w:hAnsi="Times New Roman"/>
                <w:sz w:val="19"/>
              </w:rPr>
              <w:t xml:space="preserve">Bốn SVG, tên, giá, thao tác xem thông tin; bố cục thích ứng.</w:t>
            </w:r>
          </w:p>
        </w:tc>
      </w:tr>
      <w:tr>
        <w:trPr>
          <w:cantSplit/>
        </w:trPr>
        <w:tc>
          <w:tcPr/>
          <w:p>
            <w:pPr>
              <w:pStyle w:val="Compact"/>
              <w:spacing w:line="259" w:lineRule="auto" w:after="80"/>
              <w:jc w:val="left"/>
            </w:pPr>
            <w:r>
              <w:rPr>
                <w:rFonts w:ascii="Times New Roman" w:hAnsi="Times New Roman"/>
                <w:sz w:val="19"/>
              </w:rPr>
              <w:t xml:space="preserve">Chạy thử và sửa sau khi kiểm tra</w:t>
            </w:r>
          </w:p>
        </w:tc>
        <w:tc>
          <w:tcPr/>
          <w:p>
            <w:pPr>
              <w:pStyle w:val="Compact"/>
              <w:spacing w:line="259" w:lineRule="auto" w:after="80"/>
              <w:jc w:val="left"/>
            </w:pPr>
            <w:r>
              <w:rPr>
                <w:rFonts w:ascii="Times New Roman" w:hAnsi="Times New Roman"/>
                <w:sz w:val="19"/>
              </w:rPr>
              <w:t xml:space="preserve">Mục 4.6–4.7</w:t>
            </w:r>
          </w:p>
        </w:tc>
        <w:tc>
          <w:tcPr/>
          <w:p>
            <w:pPr>
              <w:pStyle w:val="Compact"/>
              <w:spacing w:line="259" w:lineRule="auto" w:after="80"/>
              <w:jc w:val="left"/>
            </w:pPr>
            <w:r>
              <w:rPr>
                <w:rFonts w:ascii="Times New Roman" w:hAnsi="Times New Roman"/>
                <w:sz w:val="19"/>
              </w:rPr>
              <w:t xml:space="preserve">Log, ảnh trước–sau; người thực hiện kiểm tra là trợ lý.</w:t>
            </w:r>
          </w:p>
        </w:tc>
      </w:tr>
      <w:tr>
        <w:trPr>
          <w:cantSplit/>
        </w:trPr>
        <w:tc>
          <w:tcPr/>
          <w:p>
            <w:pPr>
              <w:pStyle w:val="Compact"/>
              <w:spacing w:line="259" w:lineRule="auto" w:after="80"/>
              <w:jc w:val="left"/>
            </w:pPr>
            <w:r>
              <w:rPr>
                <w:rFonts w:ascii="Times New Roman" w:hAnsi="Times New Roman"/>
                <w:sz w:val="19"/>
              </w:rPr>
              <w:t xml:space="preserve">Sinh viên tự chạy, tự sửa, giải thích</w:t>
            </w:r>
          </w:p>
        </w:tc>
        <w:tc>
          <w:tcPr/>
          <w:p>
            <w:pPr>
              <w:pStyle w:val="Compact"/>
              <w:spacing w:line="259" w:lineRule="auto" w:after="80"/>
              <w:jc w:val="left"/>
            </w:pPr>
            <w:r>
              <w:rPr>
                <w:rFonts w:ascii="Times New Roman" w:hAnsi="Times New Roman"/>
                <w:sz w:val="19"/>
              </w:rPr>
              <w:t xml:space="preserve">Phụ lục B; TU_KIEM_TRA.md</w:t>
            </w:r>
          </w:p>
        </w:tc>
        <w:tc>
          <w:tcPr/>
          <w:p>
            <w:pPr>
              <w:pStyle w:val="Compact"/>
              <w:spacing w:line="259" w:lineRule="auto" w:after="80"/>
              <w:jc w:val="left"/>
            </w:pPr>
            <w:r>
              <w:rPr>
                <w:rFonts w:ascii="Times New Roman" w:hAnsi="Times New Roman"/>
                <w:sz w:val="19"/>
              </w:rPr>
              <w:t xml:space="preserve">Dành cho sinh viên tự hoàn tất; chưa xác nhận thay.</w:t>
            </w:r>
          </w:p>
        </w:tc>
      </w:tr>
      <w:tr>
        <w:trPr>
          <w:cantSplit/>
        </w:trPr>
        <w:tc>
          <w:tcPr/>
          <w:p>
            <w:pPr>
              <w:pStyle w:val="Compact"/>
              <w:spacing w:line="259" w:lineRule="auto" w:after="80"/>
              <w:jc w:val="left"/>
            </w:pPr>
            <w:r>
              <w:rPr>
                <w:rFonts w:ascii="Times New Roman" w:hAnsi="Times New Roman"/>
                <w:sz w:val="19"/>
              </w:rPr>
              <w:t xml:space="preserve">Repository Public, README và AI_USAGE</w:t>
            </w:r>
          </w:p>
        </w:tc>
        <w:tc>
          <w:tcPr/>
          <w:p>
            <w:pPr>
              <w:pStyle w:val="Compact"/>
              <w:spacing w:line="259" w:lineRule="auto" w:after="80"/>
              <w:jc w:val="left"/>
            </w:pPr>
            <w:r>
              <w:rPr>
                <w:rFonts w:ascii="Times New Roman" w:hAnsi="Times New Roman"/>
                <w:sz w:val="19"/>
              </w:rPr>
              <w:t xml:space="preserve">Mục 5</w:t>
            </w:r>
          </w:p>
        </w:tc>
        <w:tc>
          <w:tcPr/>
          <w:p>
            <w:pPr>
              <w:pStyle w:val="Compact"/>
              <w:spacing w:line="259" w:lineRule="auto" w:after="80"/>
              <w:jc w:val="left"/>
            </w:pPr>
            <w:r>
              <w:rPr>
                <w:rFonts w:ascii="Times New Roman" w:hAnsi="Times New Roman"/>
                <w:sz w:val="19"/>
              </w:rPr>
              <w:t xml:space="preserve">Mã đã đẩy lên main; GitHub Pages là mục tùy chọn còn cần bật.</w:t>
            </w:r>
          </w:p>
        </w:tc>
      </w:tr>
    </w:tbl>
    <w:bookmarkEnd w:id="23"/>
    <w:bookmarkEnd w:id="24"/>
    <w:bookmarkStart w:id="45" w:name="Xd4147e470ba86e7f032496a082eee88339d1d70"/>
    <w:p>
      <w:pPr>
        <w:pStyle w:val="Heading1"/>
        <w:pageBreakBefore/>
      </w:pPr>
      <w:r>
        <w:t xml:space="preserve">2. Nhiệm vụ 1 — Khảo sát Lazada Việt Nam</w:t>
      </w:r>
    </w:p>
    <w:bookmarkStart w:id="26" w:name="X22025002f2b2a8294287dcc019b9459042cecb0"/>
    <w:p>
      <w:pPr>
        <w:pStyle w:val="Heading2"/>
      </w:pPr>
      <w:r>
        <w:t xml:space="preserve">2.1. Thông tin website và mô hình kinh doanh</w:t>
      </w:r>
    </w:p>
    <w:p>
      <w:pPr>
        <w:pStyle w:val="FirstParagraph"/>
      </w:pPr>
      <w:r>
        <w:rPr>
          <w:b/>
          <w:bCs/>
        </w:rPr>
        <w:t xml:space="preserve">Tên và URL:</w:t>
      </w:r>
      <w:r>
        <w:t xml:space="preserve"> </w:t>
      </w:r>
      <w:r>
        <w:t xml:space="preserve">Lazada Việt Nam —</w:t>
      </w:r>
      <w:r>
        <w:t xml:space="preserve"> </w:t>
      </w:r>
      <w:hyperlink r:id="rId25">
        <w:r>
          <w:rPr>
            <w:rStyle w:val="Hyperlink"/>
          </w:rPr>
          <w:t xml:space="preserve">https://www.lazada.vn/</w:t>
        </w:r>
      </w:hyperlink>
      <w:r>
        <w:t xml:space="preserve">. Đây là nền tảng thương mại điện tử kết nối người mua với nhiều thương hiệu và nhà bán. Trang giới thiệu chính thức nêu các trụ cột công nghệ, logistics và thanh toán, cùng những mảng kinh doanh như LazMall, Marketplace và thương mại xuyên biên giới [L06]. Có thể phân tích mô hình này theo hướng sàn đa bên phục vụ giao dịch bán lẻ, không xem toàn bộ hàng trên sàn là do Lazada trực tiếp bán.</w:t>
      </w:r>
    </w:p>
    <w:p>
      <w:pPr>
        <w:pStyle w:val="BodyText"/>
      </w:pPr>
      <w:r>
        <w:rPr>
          <w:b/>
          <w:bCs/>
        </w:rPr>
        <w:t xml:space="preserve">Nhóm sản phẩm:</w:t>
      </w:r>
      <w:r>
        <w:t xml:space="preserve"> </w:t>
      </w:r>
      <w:r>
        <w:t xml:space="preserve">điện tử và thiết bị di động; máy tính/phụ kiện; điện gia dụng; nhà cửa; thời trang; sức khỏe và làm đẹp; mẹ và bé. Đây là các nhóm minh họa dựa trên nội dung website và phần giới thiệu, không phải danh mục đầy đủ hoặc thống kê thị phần. L02 minh chứng nhóm laptop; L03 là ví dụ sản phẩm làm sạch da, cho thấy phạm vi hàng hóa đa ngành.</w:t>
      </w:r>
    </w:p>
    <w:p>
      <w:pPr>
        <w:pStyle w:val="BodyText"/>
      </w:pPr>
      <w:r>
        <w:rPr>
          <w:b/>
          <w:bCs/>
        </w:rPr>
        <w:t xml:space="preserve">Đối tượng khách hàng:</w:t>
      </w:r>
      <w:r>
        <w:t xml:space="preserve"> </w:t>
      </w:r>
      <w:r>
        <w:t xml:space="preserve">người mua trực tuyến tại Việt Nam có nhu cầu tìm, so sánh và đặt hàng tiêu dùng; một nhóm có thể quan tâm mức giá, ưu đãi và thương hiệu. Nhà bán/thương hiệu cũng là người dùng của nền tảng, nhưng báo cáo tập trung giao diện phía người mua. Những đặc điểm nhu cầu này là suy luận phục vụ thiết kế, chưa phải kết quả khảo sát nhân khẩu học; không tự gán độ tuổi, thu nhập hoặc tỷ lệ hành vi.</w:t>
      </w:r>
    </w:p>
    <w:bookmarkEnd w:id="26"/>
    <w:bookmarkStart w:id="27" w:name="Xd7b5c84bf421dd49133284f45818ee6b9c1602c"/>
    <w:p>
      <w:pPr>
        <w:pStyle w:val="Heading2"/>
      </w:pPr>
      <w:r>
        <w:t xml:space="preserve">2.2. Chức năng mua sắm và giá trị nghiệp vụ</w:t>
      </w:r>
    </w:p>
    <w:tbl>
      <w:tblPr>
        <w:tblStyle w:val="Table"/>
        <w:tblW w:type="auto" w:w="0"/>
        <w:jc w:val="left"/>
        <w:tblLayout w:type="autofit"/>
        <w:tblLook w:firstRow="1" w:lastRow="0" w:firstColumn="0" w:lastColumn="0" w:noHBand="0" w:noVBand="0" w:val="0020"/>
      </w:tblPr>
      <w:tblGrid>
        <w:gridCol w:w="1980"/>
        <w:gridCol w:w="1980"/>
        <w:gridCol w:w="1980"/>
        <w:gridCol w:w="1980"/>
      </w:tblGrid>
      <w:tr>
        <w:trPr>
          <w:tblHeader w:val="on"/>
          <w:cantSplit/>
          <w:tblHeader/>
        </w:trPr>
        <w:tc>
          <w:tcPr>
            <w:shd w:fill="EAF0E6"/>
          </w:tcPr>
          <w:p>
            <w:pPr>
              <w:pStyle w:val="Compact"/>
              <w:spacing w:line="259" w:lineRule="auto" w:after="80"/>
              <w:jc w:val="left"/>
            </w:pPr>
            <w:r>
              <w:rPr>
                <w:rFonts w:ascii="Times New Roman" w:hAnsi="Times New Roman"/>
                <w:b/>
                <w:sz w:val="19"/>
              </w:rPr>
              <w:t xml:space="preserve">Giai đoạn</w:t>
            </w:r>
          </w:p>
        </w:tc>
        <w:tc>
          <w:tcPr>
            <w:shd w:fill="EAF0E6"/>
          </w:tcPr>
          <w:p>
            <w:pPr>
              <w:pStyle w:val="Compact"/>
              <w:spacing w:line="259" w:lineRule="auto" w:after="80"/>
              <w:jc w:val="left"/>
            </w:pPr>
            <w:r>
              <w:rPr>
                <w:rFonts w:ascii="Times New Roman" w:hAnsi="Times New Roman"/>
                <w:b/>
                <w:sz w:val="19"/>
              </w:rPr>
              <w:t xml:space="preserve">Thành phần/chức năng</w:t>
            </w:r>
          </w:p>
        </w:tc>
        <w:tc>
          <w:tcPr>
            <w:shd w:fill="EAF0E6"/>
          </w:tcPr>
          <w:p>
            <w:pPr>
              <w:pStyle w:val="Compact"/>
              <w:spacing w:line="259" w:lineRule="auto" w:after="80"/>
              <w:jc w:val="left"/>
            </w:pPr>
            <w:r>
              <w:rPr>
                <w:rFonts w:ascii="Times New Roman" w:hAnsi="Times New Roman"/>
                <w:b/>
                <w:sz w:val="19"/>
              </w:rPr>
              <w:t xml:space="preserve">Giá trị với người mua</w:t>
            </w:r>
          </w:p>
        </w:tc>
        <w:tc>
          <w:tcPr>
            <w:shd w:fill="EAF0E6"/>
          </w:tcPr>
          <w:p>
            <w:pPr>
              <w:pStyle w:val="Compact"/>
              <w:spacing w:line="259" w:lineRule="auto" w:after="80"/>
              <w:jc w:val="left"/>
            </w:pPr>
            <w:r>
              <w:rPr>
                <w:rFonts w:ascii="Times New Roman" w:hAnsi="Times New Roman"/>
                <w:b/>
                <w:sz w:val="19"/>
              </w:rPr>
              <w:t xml:space="preserve">Mức xác minh</w:t>
            </w:r>
          </w:p>
        </w:tc>
      </w:tr>
      <w:tr>
        <w:trPr>
          <w:cantSplit/>
        </w:trPr>
        <w:tc>
          <w:tcPr/>
          <w:p>
            <w:pPr>
              <w:pStyle w:val="Compact"/>
              <w:spacing w:line="259" w:lineRule="auto" w:after="80"/>
              <w:jc w:val="left"/>
            </w:pPr>
            <w:r>
              <w:rPr>
                <w:rFonts w:ascii="Times New Roman" w:hAnsi="Times New Roman"/>
                <w:sz w:val="19"/>
              </w:rPr>
              <w:t xml:space="preserve">Khám phá</w:t>
            </w:r>
          </w:p>
        </w:tc>
        <w:tc>
          <w:tcPr/>
          <w:p>
            <w:pPr>
              <w:pStyle w:val="Compact"/>
              <w:spacing w:line="259" w:lineRule="auto" w:after="80"/>
              <w:jc w:val="left"/>
            </w:pPr>
            <w:r>
              <w:rPr>
                <w:rFonts w:ascii="Times New Roman" w:hAnsi="Times New Roman"/>
                <w:sz w:val="19"/>
              </w:rPr>
              <w:t xml:space="preserve">Banner, khối chương trình, nhóm sản phẩm, thẻ gợi ý</w:t>
            </w:r>
          </w:p>
        </w:tc>
        <w:tc>
          <w:tcPr/>
          <w:p>
            <w:pPr>
              <w:pStyle w:val="Compact"/>
              <w:spacing w:line="259" w:lineRule="auto" w:after="80"/>
              <w:jc w:val="left"/>
            </w:pPr>
            <w:r>
              <w:rPr>
                <w:rFonts w:ascii="Times New Roman" w:hAnsi="Times New Roman"/>
                <w:sz w:val="19"/>
              </w:rPr>
              <w:t xml:space="preserve">Tiếp cận hàng hóa và ưu đãi</w:t>
            </w:r>
          </w:p>
        </w:tc>
        <w:tc>
          <w:tcPr/>
          <w:p>
            <w:pPr>
              <w:pStyle w:val="Compact"/>
              <w:spacing w:line="259" w:lineRule="auto" w:after="80"/>
              <w:jc w:val="left"/>
            </w:pPr>
            <w:r>
              <w:rPr>
                <w:rFonts w:ascii="Times New Roman" w:hAnsi="Times New Roman"/>
                <w:sz w:val="19"/>
              </w:rPr>
              <w:t xml:space="preserve">Quan sát trang chủ [L01].</w:t>
            </w:r>
          </w:p>
        </w:tc>
      </w:tr>
      <w:tr>
        <w:trPr>
          <w:cantSplit/>
        </w:trPr>
        <w:tc>
          <w:tcPr/>
          <w:p>
            <w:pPr>
              <w:pStyle w:val="Compact"/>
              <w:spacing w:line="259" w:lineRule="auto" w:after="80"/>
              <w:jc w:val="left"/>
            </w:pPr>
            <w:r>
              <w:rPr>
                <w:rFonts w:ascii="Times New Roman" w:hAnsi="Times New Roman"/>
                <w:sz w:val="19"/>
              </w:rPr>
              <w:t xml:space="preserve">Thu hẹp lựa chọn</w:t>
            </w:r>
          </w:p>
        </w:tc>
        <w:tc>
          <w:tcPr/>
          <w:p>
            <w:pPr>
              <w:pStyle w:val="Compact"/>
              <w:spacing w:line="259" w:lineRule="auto" w:after="80"/>
              <w:jc w:val="left"/>
            </w:pPr>
            <w:r>
              <w:rPr>
                <w:rFonts w:ascii="Times New Roman" w:hAnsi="Times New Roman"/>
                <w:sz w:val="19"/>
              </w:rPr>
              <w:t xml:space="preserve">Danh mục, thanh bên, sắp xếp và lưới sản phẩm</w:t>
            </w:r>
          </w:p>
        </w:tc>
        <w:tc>
          <w:tcPr/>
          <w:p>
            <w:pPr>
              <w:pStyle w:val="Compact"/>
              <w:spacing w:line="259" w:lineRule="auto" w:after="80"/>
              <w:jc w:val="left"/>
            </w:pPr>
            <w:r>
              <w:rPr>
                <w:rFonts w:ascii="Times New Roman" w:hAnsi="Times New Roman"/>
                <w:sz w:val="19"/>
              </w:rPr>
              <w:t xml:space="preserve">Tổ chức kết quả theo nhu cầu</w:t>
            </w:r>
          </w:p>
        </w:tc>
        <w:tc>
          <w:tcPr/>
          <w:p>
            <w:pPr>
              <w:pStyle w:val="Compact"/>
              <w:spacing w:line="259" w:lineRule="auto" w:after="80"/>
              <w:jc w:val="left"/>
            </w:pPr>
            <w:r>
              <w:rPr>
                <w:rFonts w:ascii="Times New Roman" w:hAnsi="Times New Roman"/>
                <w:sz w:val="19"/>
              </w:rPr>
              <w:t xml:space="preserve">Thành phần hiển thị [L02]; chưa thử lọc do xác minh.</w:t>
            </w:r>
          </w:p>
        </w:tc>
      </w:tr>
      <w:tr>
        <w:trPr>
          <w:cantSplit/>
        </w:trPr>
        <w:tc>
          <w:tcPr/>
          <w:p>
            <w:pPr>
              <w:pStyle w:val="Compact"/>
              <w:spacing w:line="259" w:lineRule="auto" w:after="80"/>
              <w:jc w:val="left"/>
            </w:pPr>
            <w:r>
              <w:rPr>
                <w:rFonts w:ascii="Times New Roman" w:hAnsi="Times New Roman"/>
                <w:sz w:val="19"/>
              </w:rPr>
              <w:t xml:space="preserve">Tìm hàng cụ thể</w:t>
            </w:r>
          </w:p>
        </w:tc>
        <w:tc>
          <w:tcPr/>
          <w:p>
            <w:pPr>
              <w:pStyle w:val="Compact"/>
              <w:spacing w:line="259" w:lineRule="auto" w:after="80"/>
              <w:jc w:val="left"/>
            </w:pPr>
            <w:r>
              <w:rPr>
                <w:rFonts w:ascii="Times New Roman" w:hAnsi="Times New Roman"/>
                <w:sz w:val="19"/>
              </w:rPr>
              <w:t xml:space="preserve">Ô tìm kiếm và trang kết quả từ khóa</w:t>
            </w:r>
          </w:p>
        </w:tc>
        <w:tc>
          <w:tcPr/>
          <w:p>
            <w:pPr>
              <w:pStyle w:val="Compact"/>
              <w:spacing w:line="259" w:lineRule="auto" w:after="80"/>
              <w:jc w:val="left"/>
            </w:pPr>
            <w:r>
              <w:rPr>
                <w:rFonts w:ascii="Times New Roman" w:hAnsi="Times New Roman"/>
                <w:sz w:val="19"/>
              </w:rPr>
              <w:t xml:space="preserve">Đi tới nhóm hàng đang quan tâm</w:t>
            </w:r>
          </w:p>
        </w:tc>
        <w:tc>
          <w:tcPr/>
          <w:p>
            <w:pPr>
              <w:pStyle w:val="Compact"/>
              <w:spacing w:line="259" w:lineRule="auto" w:after="80"/>
              <w:jc w:val="left"/>
            </w:pPr>
            <w:r>
              <w:rPr>
                <w:rFonts w:ascii="Times New Roman" w:hAnsi="Times New Roman"/>
                <w:sz w:val="19"/>
              </w:rPr>
              <w:t xml:space="preserve">Thấy từ khóa và kết quả [L04]; chưa đánh giá chất lượng tìm kiếm.</w:t>
            </w:r>
          </w:p>
        </w:tc>
      </w:tr>
      <w:tr>
        <w:trPr>
          <w:cantSplit/>
        </w:trPr>
        <w:tc>
          <w:tcPr/>
          <w:p>
            <w:pPr>
              <w:pStyle w:val="Compact"/>
              <w:spacing w:line="259" w:lineRule="auto" w:after="80"/>
              <w:jc w:val="left"/>
            </w:pPr>
            <w:r>
              <w:rPr>
                <w:rFonts w:ascii="Times New Roman" w:hAnsi="Times New Roman"/>
                <w:sz w:val="19"/>
              </w:rPr>
              <w:t xml:space="preserve">Đánh giá sản phẩm</w:t>
            </w:r>
          </w:p>
        </w:tc>
        <w:tc>
          <w:tcPr/>
          <w:p>
            <w:pPr>
              <w:pStyle w:val="Compact"/>
              <w:spacing w:line="259" w:lineRule="auto" w:after="80"/>
              <w:jc w:val="left"/>
            </w:pPr>
            <w:r>
              <w:rPr>
                <w:rFonts w:ascii="Times New Roman" w:hAnsi="Times New Roman"/>
                <w:sz w:val="19"/>
              </w:rPr>
              <w:t xml:space="preserve">Ảnh, tên, giá, đánh giá, nhà bán, vận chuyển, nút mua</w:t>
            </w:r>
          </w:p>
        </w:tc>
        <w:tc>
          <w:tcPr/>
          <w:p>
            <w:pPr>
              <w:pStyle w:val="Compact"/>
              <w:spacing w:line="259" w:lineRule="auto" w:after="80"/>
              <w:jc w:val="left"/>
            </w:pPr>
            <w:r>
              <w:rPr>
                <w:rFonts w:ascii="Times New Roman" w:hAnsi="Times New Roman"/>
                <w:sz w:val="19"/>
              </w:rPr>
              <w:t xml:space="preserve">Hỗ trợ cân nhắc trước giao dịch</w:t>
            </w:r>
          </w:p>
        </w:tc>
        <w:tc>
          <w:tcPr/>
          <w:p>
            <w:pPr>
              <w:pStyle w:val="Compact"/>
              <w:spacing w:line="259" w:lineRule="auto" w:after="80"/>
              <w:jc w:val="left"/>
            </w:pPr>
            <w:r>
              <w:rPr>
                <w:rFonts w:ascii="Times New Roman" w:hAnsi="Times New Roman"/>
                <w:sz w:val="19"/>
              </w:rPr>
              <w:t xml:space="preserve">Quan sát trên một trang chi tiết [L03].</w:t>
            </w:r>
          </w:p>
        </w:tc>
      </w:tr>
      <w:tr>
        <w:trPr>
          <w:cantSplit/>
        </w:trPr>
        <w:tc>
          <w:tcPr/>
          <w:p>
            <w:pPr>
              <w:pStyle w:val="Compact"/>
              <w:spacing w:line="259" w:lineRule="auto" w:after="80"/>
              <w:jc w:val="left"/>
            </w:pPr>
            <w:r>
              <w:rPr>
                <w:rFonts w:ascii="Times New Roman" w:hAnsi="Times New Roman"/>
                <w:sz w:val="19"/>
              </w:rPr>
              <w:t xml:space="preserve">Chuẩn bị đặt hàng</w:t>
            </w:r>
          </w:p>
        </w:tc>
        <w:tc>
          <w:tcPr/>
          <w:p>
            <w:pPr>
              <w:pStyle w:val="Compact"/>
              <w:spacing w:line="259" w:lineRule="auto" w:after="80"/>
              <w:jc w:val="left"/>
            </w:pPr>
            <w:r>
              <w:rPr>
                <w:rFonts w:ascii="Times New Roman" w:hAnsi="Times New Roman"/>
                <w:sz w:val="19"/>
              </w:rPr>
              <w:t xml:space="preserve">Giỏ hàng, hướng đăng nhập hoặc quay lại mua sắm</w:t>
            </w:r>
          </w:p>
        </w:tc>
        <w:tc>
          <w:tcPr/>
          <w:p>
            <w:pPr>
              <w:pStyle w:val="Compact"/>
              <w:spacing w:line="259" w:lineRule="auto" w:after="80"/>
              <w:jc w:val="left"/>
            </w:pPr>
            <w:r>
              <w:rPr>
                <w:rFonts w:ascii="Times New Roman" w:hAnsi="Times New Roman"/>
                <w:sz w:val="19"/>
              </w:rPr>
              <w:t xml:space="preserve">Giữ điểm tiếp nối của quy trình</w:t>
            </w:r>
          </w:p>
        </w:tc>
        <w:tc>
          <w:tcPr/>
          <w:p>
            <w:pPr>
              <w:pStyle w:val="Compact"/>
              <w:spacing w:line="259" w:lineRule="auto" w:after="80"/>
              <w:jc w:val="left"/>
            </w:pPr>
            <w:r>
              <w:rPr>
                <w:rFonts w:ascii="Times New Roman" w:hAnsi="Times New Roman"/>
                <w:sz w:val="19"/>
              </w:rPr>
              <w:t xml:space="preserve">Chỉ xác minh trạng thái giỏ trống [L05].</w:t>
            </w:r>
          </w:p>
        </w:tc>
      </w:tr>
      <w:tr>
        <w:trPr>
          <w:cantSplit/>
        </w:trPr>
        <w:tc>
          <w:tcPr/>
          <w:p>
            <w:pPr>
              <w:pStyle w:val="Compact"/>
              <w:spacing w:line="259" w:lineRule="auto" w:after="80"/>
              <w:jc w:val="left"/>
            </w:pPr>
            <w:r>
              <w:rPr>
                <w:rFonts w:ascii="Times New Roman" w:hAnsi="Times New Roman"/>
                <w:sz w:val="19"/>
              </w:rPr>
              <w:t xml:space="preserve">Hoàn tất giao dịch</w:t>
            </w:r>
          </w:p>
        </w:tc>
        <w:tc>
          <w:tcPr/>
          <w:p>
            <w:pPr>
              <w:pStyle w:val="Compact"/>
              <w:spacing w:line="259" w:lineRule="auto" w:after="80"/>
              <w:jc w:val="left"/>
            </w:pPr>
            <w:r>
              <w:rPr>
                <w:rFonts w:ascii="Times New Roman" w:hAnsi="Times New Roman"/>
                <w:sz w:val="19"/>
              </w:rPr>
              <w:t xml:space="preserve">Thanh toán, xử lý đơn và giao hàng</w:t>
            </w:r>
          </w:p>
        </w:tc>
        <w:tc>
          <w:tcPr/>
          <w:p>
            <w:pPr>
              <w:pStyle w:val="Compact"/>
              <w:spacing w:line="259" w:lineRule="auto" w:after="80"/>
              <w:jc w:val="left"/>
            </w:pPr>
            <w:r>
              <w:rPr>
                <w:rFonts w:ascii="Times New Roman" w:hAnsi="Times New Roman"/>
                <w:sz w:val="19"/>
              </w:rPr>
              <w:t xml:space="preserve">Chuyển lựa chọn thành đơn thực tế</w:t>
            </w:r>
          </w:p>
        </w:tc>
        <w:tc>
          <w:tcPr/>
          <w:p>
            <w:pPr>
              <w:pStyle w:val="Compact"/>
              <w:spacing w:line="259" w:lineRule="auto" w:after="80"/>
              <w:jc w:val="left"/>
            </w:pPr>
            <w:r>
              <w:rPr>
                <w:rFonts w:ascii="Times New Roman" w:hAnsi="Times New Roman"/>
                <w:sz w:val="19"/>
              </w:rPr>
              <w:t xml:space="preserve">Thông tin nền từ [L06]; không kiểm thử giao dịch trong bài này.</w:t>
            </w:r>
          </w:p>
        </w:tc>
      </w:tr>
    </w:tbl>
    <w:bookmarkEnd w:id="27"/>
    <w:bookmarkStart w:id="28" w:name="Xdc6d4672d9f5875ed634b10d105e358ba98eaef"/>
    <w:p>
      <w:pPr>
        <w:pStyle w:val="Heading2"/>
      </w:pPr>
      <w:r>
        <w:t xml:space="preserve">2.3. Bảng khảo sát năm khu vực</w:t>
      </w:r>
    </w:p>
    <w:tbl>
      <w:tblPr>
        <w:tblStyle w:val="Table"/>
        <w:tblW w:type="auto" w:w="0"/>
        <w:jc w:val="left"/>
        <w:tblLayout w:type="autofit"/>
        <w:tblLook w:firstRow="1" w:lastRow="0" w:firstColumn="0" w:lastColumn="0" w:noHBand="0" w:noVBand="0" w:val="0020"/>
      </w:tblPr>
      <w:tblGrid>
        <w:gridCol w:w="1584"/>
        <w:gridCol w:w="1584"/>
        <w:gridCol w:w="1584"/>
        <w:gridCol w:w="1584"/>
        <w:gridCol w:w="1584"/>
      </w:tblGrid>
      <w:tr>
        <w:trPr>
          <w:tblHeader w:val="on"/>
          <w:cantSplit/>
          <w:tblHeader/>
        </w:trPr>
        <w:tc>
          <w:tcPr>
            <w:shd w:fill="EAF0E6"/>
          </w:tcPr>
          <w:p>
            <w:pPr>
              <w:pStyle w:val="Compact"/>
              <w:spacing w:line="259" w:lineRule="auto" w:after="80"/>
              <w:jc w:val="left"/>
            </w:pPr>
            <w:r>
              <w:rPr>
                <w:rFonts w:ascii="Times New Roman" w:hAnsi="Times New Roman"/>
                <w:b/>
                <w:sz w:val="19"/>
              </w:rPr>
              <w:t xml:space="preserve">Khu vực</w:t>
            </w:r>
          </w:p>
        </w:tc>
        <w:tc>
          <w:tcPr>
            <w:shd w:fill="EAF0E6"/>
          </w:tcPr>
          <w:p>
            <w:pPr>
              <w:pStyle w:val="Compact"/>
              <w:spacing w:line="259" w:lineRule="auto" w:after="80"/>
              <w:jc w:val="left"/>
            </w:pPr>
            <w:r>
              <w:rPr>
                <w:rFonts w:ascii="Times New Roman" w:hAnsi="Times New Roman"/>
                <w:b/>
                <w:sz w:val="19"/>
              </w:rPr>
              <w:t xml:space="preserve">Chức năng quan sát được</w:t>
            </w:r>
          </w:p>
        </w:tc>
        <w:tc>
          <w:tcPr>
            <w:shd w:fill="EAF0E6"/>
          </w:tcPr>
          <w:p>
            <w:pPr>
              <w:pStyle w:val="Compact"/>
              <w:spacing w:line="259" w:lineRule="auto" w:after="80"/>
              <w:jc w:val="left"/>
            </w:pPr>
            <w:r>
              <w:rPr>
                <w:rFonts w:ascii="Times New Roman" w:hAnsi="Times New Roman"/>
                <w:b/>
                <w:sz w:val="19"/>
              </w:rPr>
              <w:t xml:space="preserve">Điểm hợp lý</w:t>
            </w:r>
          </w:p>
        </w:tc>
        <w:tc>
          <w:tcPr>
            <w:shd w:fill="EAF0E6"/>
          </w:tcPr>
          <w:p>
            <w:pPr>
              <w:pStyle w:val="Compact"/>
              <w:spacing w:line="259" w:lineRule="auto" w:after="80"/>
              <w:jc w:val="left"/>
            </w:pPr>
            <w:r>
              <w:rPr>
                <w:rFonts w:ascii="Times New Roman" w:hAnsi="Times New Roman"/>
                <w:b/>
                <w:sz w:val="19"/>
              </w:rPr>
              <w:t xml:space="preserve">Điểm có thể cải thiện/giới hạn</w:t>
            </w:r>
          </w:p>
        </w:tc>
        <w:tc>
          <w:tcPr>
            <w:shd w:fill="EAF0E6"/>
          </w:tcPr>
          <w:p>
            <w:pPr>
              <w:pStyle w:val="Compact"/>
              <w:spacing w:line="259" w:lineRule="auto" w:after="80"/>
              <w:jc w:val="left"/>
            </w:pPr>
            <w:r>
              <w:rPr>
                <w:rFonts w:ascii="Times New Roman" w:hAnsi="Times New Roman"/>
                <w:b/>
                <w:sz w:val="19"/>
              </w:rPr>
              <w:t xml:space="preserve">Đề xuất và lý do</w:t>
            </w:r>
          </w:p>
        </w:tc>
      </w:tr>
      <w:tr>
        <w:trPr>
          <w:cantSplit/>
        </w:trPr>
        <w:tc>
          <w:tcPr/>
          <w:p>
            <w:pPr>
              <w:pStyle w:val="Compact"/>
              <w:spacing w:line="259" w:lineRule="auto" w:after="80"/>
              <w:jc w:val="left"/>
            </w:pPr>
            <w:r>
              <w:rPr>
                <w:rFonts w:ascii="Times New Roman" w:hAnsi="Times New Roman"/>
                <w:sz w:val="19"/>
              </w:rPr>
              <w:t xml:space="preserve">Trang chủ [L01]</w:t>
            </w:r>
          </w:p>
        </w:tc>
        <w:tc>
          <w:tcPr/>
          <w:p>
            <w:pPr>
              <w:pStyle w:val="Compact"/>
              <w:spacing w:line="259" w:lineRule="auto" w:after="80"/>
              <w:jc w:val="left"/>
            </w:pPr>
            <w:r>
              <w:rPr>
                <w:rFonts w:ascii="Times New Roman" w:hAnsi="Times New Roman"/>
                <w:sz w:val="19"/>
              </w:rPr>
              <w:t xml:space="preserve">Thanh tìm kiếm, banner chiến dịch, LazMall, Deal Chớp Nhoáng và thẻ sản phẩm.</w:t>
            </w:r>
          </w:p>
        </w:tc>
        <w:tc>
          <w:tcPr/>
          <w:p>
            <w:pPr>
              <w:pStyle w:val="Compact"/>
              <w:spacing w:line="259" w:lineRule="auto" w:after="80"/>
              <w:jc w:val="left"/>
            </w:pPr>
            <w:r>
              <w:rPr>
                <w:rFonts w:ascii="Times New Roman" w:hAnsi="Times New Roman"/>
                <w:sz w:val="19"/>
              </w:rPr>
              <w:t xml:space="preserve">Nhiều lối vào mua sắm; khối ưu đãi có hình và giá để nhận biết nhanh.</w:t>
            </w:r>
          </w:p>
        </w:tc>
        <w:tc>
          <w:tcPr/>
          <w:p>
            <w:pPr>
              <w:pStyle w:val="Compact"/>
              <w:spacing w:line="259" w:lineRule="auto" w:after="80"/>
              <w:jc w:val="left"/>
            </w:pPr>
            <w:r>
              <w:rPr>
                <w:rFonts w:ascii="Times New Roman" w:hAnsi="Times New Roman"/>
                <w:sz w:val="19"/>
              </w:rPr>
              <w:t xml:space="preserve">Nhiều thông điệp quảng bá cùng xuất hiện; nguy cơ cạnh tranh chú ý là giả thuyết, chưa được đo.</w:t>
            </w:r>
          </w:p>
        </w:tc>
        <w:tc>
          <w:tcPr/>
          <w:p>
            <w:pPr>
              <w:pStyle w:val="Compact"/>
              <w:spacing w:line="259" w:lineRule="auto" w:after="80"/>
              <w:jc w:val="left"/>
            </w:pPr>
            <w:r>
              <w:rPr>
                <w:rFonts w:ascii="Times New Roman" w:hAnsi="Times New Roman"/>
                <w:sz w:val="19"/>
              </w:rPr>
              <w:t xml:space="preserve">Phân cấp một thông điệp ưu tiên và nhóm rõ phần còn lại; thử nghiệm xem người dùng có tìm được sản phẩm nhanh hơn không.</w:t>
            </w:r>
          </w:p>
        </w:tc>
      </w:tr>
      <w:tr>
        <w:trPr>
          <w:cantSplit/>
        </w:trPr>
        <w:tc>
          <w:tcPr/>
          <w:p>
            <w:pPr>
              <w:pStyle w:val="Compact"/>
              <w:spacing w:line="259" w:lineRule="auto" w:after="80"/>
              <w:jc w:val="left"/>
            </w:pPr>
            <w:r>
              <w:rPr>
                <w:rFonts w:ascii="Times New Roman" w:hAnsi="Times New Roman"/>
                <w:sz w:val="19"/>
              </w:rPr>
              <w:t xml:space="preserve">Danh mục laptop [L02]</w:t>
            </w:r>
          </w:p>
        </w:tc>
        <w:tc>
          <w:tcPr/>
          <w:p>
            <w:pPr>
              <w:pStyle w:val="Compact"/>
              <w:spacing w:line="259" w:lineRule="auto" w:after="80"/>
              <w:jc w:val="left"/>
            </w:pPr>
            <w:r>
              <w:rPr>
                <w:rFonts w:ascii="Times New Roman" w:hAnsi="Times New Roman"/>
                <w:sz w:val="19"/>
              </w:rPr>
              <w:t xml:space="preserve">Tên danh mục, nhóm phân loại, thương hiệu, Service &amp; Promotion, Sort By và lưới hàng.</w:t>
            </w:r>
          </w:p>
        </w:tc>
        <w:tc>
          <w:tcPr/>
          <w:p>
            <w:pPr>
              <w:pStyle w:val="Compact"/>
              <w:spacing w:line="259" w:lineRule="auto" w:after="80"/>
              <w:jc w:val="left"/>
            </w:pPr>
            <w:r>
              <w:rPr>
                <w:rFonts w:ascii="Times New Roman" w:hAnsi="Times New Roman"/>
                <w:sz w:val="19"/>
              </w:rPr>
              <w:t xml:space="preserve">Phân loại và bộ lọc đặt cạnh kết quả; danh sách thương hiệu có “VIEW LESS”.</w:t>
            </w:r>
          </w:p>
        </w:tc>
        <w:tc>
          <w:tcPr/>
          <w:p>
            <w:pPr>
              <w:pStyle w:val="Compact"/>
              <w:spacing w:line="259" w:lineRule="auto" w:after="80"/>
              <w:jc w:val="left"/>
            </w:pPr>
            <w:r>
              <w:rPr>
                <w:rFonts w:ascii="Times New Roman" w:hAnsi="Times New Roman"/>
                <w:sz w:val="19"/>
              </w:rPr>
              <w:t xml:space="preserve">Thanh bên chứa nhiều lựa chọn; hộp xác minh che một phần nên chưa kiểm tra thao tác lọc. Không kết luận thiếu tính năng thu gọn.</w:t>
            </w:r>
          </w:p>
        </w:tc>
        <w:tc>
          <w:tcPr/>
          <w:p>
            <w:pPr>
              <w:pStyle w:val="Compact"/>
              <w:spacing w:line="259" w:lineRule="auto" w:after="80"/>
              <w:jc w:val="left"/>
            </w:pPr>
            <w:r>
              <w:rPr>
                <w:rFonts w:ascii="Times New Roman" w:hAnsi="Times New Roman"/>
                <w:sz w:val="19"/>
              </w:rPr>
              <w:t xml:space="preserve">Với phạm vi nhỏ, dùng lọc nhóm ngắn trên danh sách; thể hiện mục chọn và đặt lại để dễ nhận trạng thái.</w:t>
            </w:r>
          </w:p>
        </w:tc>
      </w:tr>
      <w:tr>
        <w:trPr>
          <w:cantSplit/>
        </w:trPr>
        <w:tc>
          <w:tcPr/>
          <w:p>
            <w:pPr>
              <w:pStyle w:val="Compact"/>
              <w:spacing w:line="259" w:lineRule="auto" w:after="80"/>
              <w:jc w:val="left"/>
            </w:pPr>
            <w:r>
              <w:rPr>
                <w:rFonts w:ascii="Times New Roman" w:hAnsi="Times New Roman"/>
                <w:sz w:val="19"/>
              </w:rPr>
              <w:t xml:space="preserve">Chi tiết sản phẩm [L03]</w:t>
            </w:r>
          </w:p>
        </w:tc>
        <w:tc>
          <w:tcPr/>
          <w:p>
            <w:pPr>
              <w:pStyle w:val="Compact"/>
              <w:spacing w:line="259" w:lineRule="auto" w:after="80"/>
              <w:jc w:val="left"/>
            </w:pPr>
            <w:r>
              <w:rPr>
                <w:rFonts w:ascii="Times New Roman" w:hAnsi="Times New Roman"/>
                <w:sz w:val="19"/>
              </w:rPr>
              <w:t xml:space="preserve">Ảnh, tên, giá hiện tại/giá trước, phần trăm giảm, đánh giá, số lượng, Buy Now, Add to Cart và giao hàng.</w:t>
            </w:r>
          </w:p>
        </w:tc>
        <w:tc>
          <w:tcPr/>
          <w:p>
            <w:pPr>
              <w:pStyle w:val="Compact"/>
              <w:spacing w:line="259" w:lineRule="auto" w:after="80"/>
              <w:jc w:val="left"/>
            </w:pPr>
            <w:r>
              <w:rPr>
                <w:rFonts w:ascii="Times New Roman" w:hAnsi="Times New Roman"/>
                <w:sz w:val="19"/>
              </w:rPr>
              <w:t xml:space="preserve">Thông tin ra quyết định và thao tác được đặt gần nhau; mức giá có thứ bậc.</w:t>
            </w:r>
          </w:p>
        </w:tc>
        <w:tc>
          <w:tcPr/>
          <w:p>
            <w:pPr>
              <w:pStyle w:val="Compact"/>
              <w:spacing w:line="259" w:lineRule="auto" w:after="80"/>
              <w:jc w:val="left"/>
            </w:pPr>
            <w:r>
              <w:rPr>
                <w:rFonts w:ascii="Times New Roman" w:hAnsi="Times New Roman"/>
                <w:sz w:val="19"/>
              </w:rPr>
              <w:t xml:space="preserve">Dữ liệu vận chuyển/giá phụ thuộc sản phẩm, địa chỉ và thời điểm. Chưa đánh giá được toàn bộ mô tả phía dưới.</w:t>
            </w:r>
          </w:p>
        </w:tc>
        <w:tc>
          <w:tcPr/>
          <w:p>
            <w:pPr>
              <w:pStyle w:val="Compact"/>
              <w:spacing w:line="259" w:lineRule="auto" w:after="80"/>
              <w:jc w:val="left"/>
            </w:pPr>
            <w:r>
              <w:rPr>
                <w:rFonts w:ascii="Times New Roman" w:hAnsi="Times New Roman"/>
                <w:sz w:val="19"/>
              </w:rPr>
              <w:t xml:space="preserve">Ở bản mẫu, duy trì thứ bậc giá và thêm số tiền tiết kiệm; ghi đơn vị và phạm vi phí để hạn chế diễn giải nhầm.</w:t>
            </w:r>
          </w:p>
        </w:tc>
      </w:tr>
      <w:tr>
        <w:trPr>
          <w:cantSplit/>
        </w:trPr>
        <w:tc>
          <w:tcPr/>
          <w:p>
            <w:pPr>
              <w:pStyle w:val="Compact"/>
              <w:spacing w:line="259" w:lineRule="auto" w:after="80"/>
              <w:jc w:val="left"/>
            </w:pPr>
            <w:r>
              <w:rPr>
                <w:rFonts w:ascii="Times New Roman" w:hAnsi="Times New Roman"/>
                <w:sz w:val="19"/>
              </w:rPr>
              <w:t xml:space="preserve">Tìm kiếm “bàn phím” [L04]</w:t>
            </w:r>
          </w:p>
        </w:tc>
        <w:tc>
          <w:tcPr/>
          <w:p>
            <w:pPr>
              <w:pStyle w:val="Compact"/>
              <w:spacing w:line="259" w:lineRule="auto" w:after="80"/>
              <w:jc w:val="left"/>
            </w:pPr>
            <w:r>
              <w:rPr>
                <w:rFonts w:ascii="Times New Roman" w:hAnsi="Times New Roman"/>
                <w:sz w:val="19"/>
              </w:rPr>
              <w:t xml:space="preserve">Từ khóa được giữ trong ô; số kết quả, sắp xếp, bộ lọc và lưới sản phẩm hiển thị phía sau xác minh.</w:t>
            </w:r>
          </w:p>
        </w:tc>
        <w:tc>
          <w:tcPr/>
          <w:p>
            <w:pPr>
              <w:pStyle w:val="Compact"/>
              <w:spacing w:line="259" w:lineRule="auto" w:after="80"/>
              <w:jc w:val="left"/>
            </w:pPr>
            <w:r>
              <w:rPr>
                <w:rFonts w:ascii="Times New Roman" w:hAnsi="Times New Roman"/>
                <w:sz w:val="19"/>
              </w:rPr>
              <w:t xml:space="preserve">Người mua nhận biết đang tìm gì và có thể thấy cách tổ chức kết quả.</w:t>
            </w:r>
          </w:p>
        </w:tc>
        <w:tc>
          <w:tcPr/>
          <w:p>
            <w:pPr>
              <w:pStyle w:val="Compact"/>
              <w:spacing w:line="259" w:lineRule="auto" w:after="80"/>
              <w:jc w:val="left"/>
            </w:pPr>
            <w:r>
              <w:rPr>
                <w:rFonts w:ascii="Times New Roman" w:hAnsi="Times New Roman"/>
                <w:sz w:val="19"/>
              </w:rPr>
              <w:t xml:space="preserve">Xác minh làm gián đoạn lượt khảo sát; chưa kiểm tra tìm sai chính tả, không có kết quả, hoặc hiệu lực bộ lọc.</w:t>
            </w:r>
          </w:p>
        </w:tc>
        <w:tc>
          <w:tcPr/>
          <w:p>
            <w:pPr>
              <w:pStyle w:val="Compact"/>
              <w:spacing w:line="259" w:lineRule="auto" w:after="80"/>
              <w:jc w:val="left"/>
            </w:pPr>
            <w:r>
              <w:rPr>
                <w:rFonts w:ascii="Times New Roman" w:hAnsi="Times New Roman"/>
                <w:sz w:val="19"/>
              </w:rPr>
              <w:t xml:space="preserve">Thiết kế riêng bộ lọc nhóm có trạng thái và đặt lại; không nhận đó là cải tiến thuật toán tìm kiếm của Lazada.</w:t>
            </w:r>
          </w:p>
        </w:tc>
      </w:tr>
      <w:tr>
        <w:trPr>
          <w:cantSplit/>
        </w:trPr>
        <w:tc>
          <w:tcPr/>
          <w:p>
            <w:pPr>
              <w:pStyle w:val="Compact"/>
              <w:spacing w:line="259" w:lineRule="auto" w:after="80"/>
              <w:jc w:val="left"/>
            </w:pPr>
            <w:r>
              <w:rPr>
                <w:rFonts w:ascii="Times New Roman" w:hAnsi="Times New Roman"/>
                <w:sz w:val="19"/>
              </w:rPr>
              <w:t xml:space="preserve">Giỏ hàng [L05]</w:t>
            </w:r>
          </w:p>
        </w:tc>
        <w:tc>
          <w:tcPr/>
          <w:p>
            <w:pPr>
              <w:pStyle w:val="Compact"/>
              <w:spacing w:line="259" w:lineRule="auto" w:after="80"/>
              <w:jc w:val="left"/>
            </w:pPr>
            <w:r>
              <w:rPr>
                <w:rFonts w:ascii="Times New Roman" w:hAnsi="Times New Roman"/>
                <w:sz w:val="19"/>
              </w:rPr>
              <w:t xml:space="preserve">“You haven't added anything here”, Sign in/Sign up, Go Shopping.</w:t>
            </w:r>
          </w:p>
        </w:tc>
        <w:tc>
          <w:tcPr/>
          <w:p>
            <w:pPr>
              <w:pStyle w:val="Compact"/>
              <w:spacing w:line="259" w:lineRule="auto" w:after="80"/>
              <w:jc w:val="left"/>
            </w:pPr>
            <w:r>
              <w:rPr>
                <w:rFonts w:ascii="Times New Roman" w:hAnsi="Times New Roman"/>
                <w:sz w:val="19"/>
              </w:rPr>
              <w:t xml:space="preserve">Nêu rõ trạng thái trống và hướng quay về mua sắm.</w:t>
            </w:r>
          </w:p>
        </w:tc>
        <w:tc>
          <w:tcPr/>
          <w:p>
            <w:pPr>
              <w:pStyle w:val="Compact"/>
              <w:spacing w:line="259" w:lineRule="auto" w:after="80"/>
              <w:jc w:val="left"/>
            </w:pPr>
            <w:r>
              <w:rPr>
                <w:rFonts w:ascii="Times New Roman" w:hAnsi="Times New Roman"/>
                <w:sz w:val="19"/>
              </w:rPr>
              <w:t xml:space="preserve">Chưa có dữ liệu về sản phẩm, sửa số lượng, thành tiền, tổng đơn và voucher. Khoảng trống chưa đủ cơ sở gọi là lỗi.</w:t>
            </w:r>
          </w:p>
        </w:tc>
        <w:tc>
          <w:tcPr/>
          <w:p>
            <w:pPr>
              <w:pStyle w:val="Compact"/>
              <w:spacing w:line="259" w:lineRule="auto" w:after="80"/>
              <w:jc w:val="left"/>
            </w:pPr>
            <w:r>
              <w:rPr>
                <w:rFonts w:ascii="Times New Roman" w:hAnsi="Times New Roman"/>
                <w:sz w:val="19"/>
              </w:rPr>
              <w:t xml:space="preserve">Giữ hướng tiếp tục mua sắm rõ; nếu mở rộng cần khảo sát giỏ có hàng và kiểm tra phép tính trước khi thiết kế lại tóm tắt đơn.</w:t>
            </w:r>
          </w:p>
        </w:tc>
      </w:tr>
    </w:tbl>
    <w:p>
      <w:pPr>
        <w:pStyle w:val="BodyText"/>
      </w:pPr>
      <w:r>
        <w:t xml:space="preserve">Các đề xuất là nhận định thiết kế có điều kiện. Báo cáo không kết luận Lazada có lỗi tổng tiền, thiếu chức năng giảm giá, hoặc chắc chắn gây khó sử dụng chỉ từ một lần quan sát.</w:t>
      </w:r>
    </w:p>
    <w:bookmarkEnd w:id="28"/>
    <w:bookmarkStart w:id="44" w:name="X48f9a878a3bae017b9295eb30d0aee82f643a06"/>
    <w:p>
      <w:pPr>
        <w:pStyle w:val="Heading2"/>
      </w:pPr>
      <w:r>
        <w:t xml:space="preserve">2.4. Minh chứng khảo sát trực tiếp</w:t>
      </w:r>
    </w:p>
    <w:p>
      <w:pPr>
        <w:pStyle w:val="FirstParagraph"/>
        <w:keepNext/>
        <w:jc w:val="center"/>
      </w:pPr>
      <w:r>
        <w:drawing>
          <wp:inline>
            <wp:extent cx="5903999" cy="4099998"/>
            <wp:effectExtent b="0" l="0" r="0" t="0"/>
            <wp:docPr descr="Hình 1. L01 — Trang chủ Lazada: banner chiến dịch, ô tìm kiếm và nhiều khối mua sắm. Nguồn: Lazada Việt Nam, chụp 20/10/2026." title="" id="30" name="Picture"/>
            <a:graphic>
              <a:graphicData uri="http://schemas.openxmlformats.org/drawingml/2006/picture">
                <pic:pic>
                  <pic:nvPicPr>
                    <pic:cNvPr descr="ma-nguon/evidence/khao-sat/L01.png" id="31" name="Picture"/>
                    <pic:cNvPicPr>
                      <a:picLocks noChangeArrowheads="1" noChangeAspect="1"/>
                    </pic:cNvPicPr>
                  </pic:nvPicPr>
                  <pic:blipFill>
                    <a:blip r:embed="rId29"/>
                    <a:stretch>
                      <a:fillRect/>
                    </a:stretch>
                  </pic:blipFill>
                  <pic:spPr bwMode="auto">
                    <a:xfrm>
                      <a:off x="0" y="0"/>
                      <a:ext cx="5903999" cy="4099998"/>
                    </a:xfrm>
                    <a:prstGeom prst="rect">
                      <a:avLst/>
                    </a:prstGeom>
                    <a:noFill/>
                    <a:ln w="9525">
                      <a:noFill/>
                      <a:headEnd/>
                      <a:tailEnd/>
                    </a:ln>
                  </pic:spPr>
                </pic:pic>
              </a:graphicData>
            </a:graphic>
          </wp:inline>
        </w:drawing>
      </w:r>
    </w:p>
    <w:p>
      <w:pPr>
        <w:pStyle w:val="Caption"/>
        <w:spacing w:after="160"/>
        <w:jc w:val="center"/>
      </w:pPr>
      <w:r>
        <w:rPr>
          <w:i/>
          <w:sz w:val="20"/>
        </w:rPr>
        <w:t>Hình 1. L01 — Trang chủ Lazada: banner chiến dịch, ô tìm kiếm và nhiều khối mua sắm. Nguồn: Lazada Việt Nam, chụp 20/10/2026.</w:t>
      </w:r>
    </w:p>
    <w:p>
      <w:pPr>
        <w:pStyle w:val="BodyText"/>
      </w:pPr>
      <w:r>
        <w:rPr>
          <w:b/>
          <w:bCs/>
        </w:rPr>
        <w:t xml:space="preserve">Nhận xét L01:</w:t>
      </w:r>
      <w:r>
        <w:t xml:space="preserve"> </w:t>
      </w:r>
      <w:r>
        <w:t xml:space="preserve">trang chủ có nhiều điểm dẫn vào hàng hóa và chiến dịch. Mật độ nội dung là cơ sở đặt câu hỏi về phân cấp thị giác, không phải bằng chứng rằng người mua đã thao tác sai. Thẻ ưu đãi đã có giá; không dùng nhận xét “trang chủ không hiển thị giá”.</w:t>
      </w:r>
    </w:p>
    <w:p>
      <w:pPr>
        <w:pStyle w:val="BodyText"/>
        <w:keepNext/>
        <w:jc w:val="center"/>
      </w:pPr>
      <w:r>
        <w:drawing>
          <wp:inline>
            <wp:extent cx="5903999" cy="4099998"/>
            <wp:effectExtent b="0" l="0" r="0" t="0"/>
            <wp:docPr descr="Hình 2. L02 — Danh mục laptop có thanh bên và lưới sản phẩm phía sau hộp xác minh. Giữ nguyên lớp xác minh; chưa kiểm thử bộ lọc thành công. Nguồn: Lazada Việt Nam, 20/10/2026." title="" id="33" name="Picture"/>
            <a:graphic>
              <a:graphicData uri="http://schemas.openxmlformats.org/drawingml/2006/picture">
                <pic:pic>
                  <pic:nvPicPr>
                    <pic:cNvPr descr="ma-nguon/evidence/khao-sat/L02.png" id="34" name="Picture"/>
                    <pic:cNvPicPr>
                      <a:picLocks noChangeArrowheads="1" noChangeAspect="1"/>
                    </pic:cNvPicPr>
                  </pic:nvPicPr>
                  <pic:blipFill>
                    <a:blip r:embed="rId32"/>
                    <a:stretch>
                      <a:fillRect/>
                    </a:stretch>
                  </pic:blipFill>
                  <pic:spPr bwMode="auto">
                    <a:xfrm>
                      <a:off x="0" y="0"/>
                      <a:ext cx="5903999" cy="4099998"/>
                    </a:xfrm>
                    <a:prstGeom prst="rect">
                      <a:avLst/>
                    </a:prstGeom>
                    <a:noFill/>
                    <a:ln w="9525">
                      <a:noFill/>
                      <a:headEnd/>
                      <a:tailEnd/>
                    </a:ln>
                  </pic:spPr>
                </pic:pic>
              </a:graphicData>
            </a:graphic>
          </wp:inline>
        </w:drawing>
      </w:r>
    </w:p>
    <w:p>
      <w:pPr>
        <w:pStyle w:val="Caption"/>
        <w:spacing w:after="160"/>
        <w:jc w:val="center"/>
      </w:pPr>
      <w:r>
        <w:rPr>
          <w:i/>
          <w:sz w:val="20"/>
        </w:rPr>
        <w:t>Hình 2. L02 — Danh mục laptop có thanh bên và lưới sản phẩm phía sau hộp xác minh. Giữ nguyên lớp xác minh; chưa kiểm thử bộ lọc thành công. Nguồn: Lazada Việt Nam, 20/10/2026.</w:t>
      </w:r>
    </w:p>
    <w:p>
      <w:pPr>
        <w:pStyle w:val="BodyText"/>
      </w:pPr>
      <w:r>
        <w:rPr>
          <w:b/>
          <w:bCs/>
        </w:rPr>
        <w:t xml:space="preserve">Nhận xét L02:</w:t>
      </w:r>
      <w:r>
        <w:t xml:space="preserve"> </w:t>
      </w:r>
      <w:r>
        <w:t xml:space="preserve">có các thương hiệu và tùy chọn sắp xếp. Văn bản hiển thị ghi “2400 items found in Laptops” ở thời điểm chụp; đây là số kết quả của trang, không phải tổng quy mô thị trường. Danh sách thương hiệu có “VIEW LESS”, nên loại bỏ nhận xét thiếu thu gọn.</w:t>
      </w:r>
    </w:p>
    <w:p>
      <w:pPr>
        <w:pStyle w:val="BodyText"/>
        <w:keepNext/>
        <w:jc w:val="center"/>
      </w:pPr>
      <w:r>
        <w:drawing>
          <wp:inline>
            <wp:extent cx="5903999" cy="4099998"/>
            <wp:effectExtent b="0" l="0" r="0" t="0"/>
            <wp:docPr descr="Hình 3. L03 — Trang chi tiết một sản phẩm Acnes Oil Control Cleanser 100 g, có giá, đánh giá và nút mua. Nguồn: Lazada Việt Nam, 20/10/2026." title="" id="36" name="Picture"/>
            <a:graphic>
              <a:graphicData uri="http://schemas.openxmlformats.org/drawingml/2006/picture">
                <pic:pic>
                  <pic:nvPicPr>
                    <pic:cNvPr descr="ma-nguon/evidence/khao-sat/L03.png" id="37" name="Picture"/>
                    <pic:cNvPicPr>
                      <a:picLocks noChangeArrowheads="1" noChangeAspect="1"/>
                    </pic:cNvPicPr>
                  </pic:nvPicPr>
                  <pic:blipFill>
                    <a:blip r:embed="rId35"/>
                    <a:stretch>
                      <a:fillRect/>
                    </a:stretch>
                  </pic:blipFill>
                  <pic:spPr bwMode="auto">
                    <a:xfrm>
                      <a:off x="0" y="0"/>
                      <a:ext cx="5903999" cy="4099998"/>
                    </a:xfrm>
                    <a:prstGeom prst="rect">
                      <a:avLst/>
                    </a:prstGeom>
                    <a:noFill/>
                    <a:ln w="9525">
                      <a:noFill/>
                      <a:headEnd/>
                      <a:tailEnd/>
                    </a:ln>
                  </pic:spPr>
                </pic:pic>
              </a:graphicData>
            </a:graphic>
          </wp:inline>
        </w:drawing>
      </w:r>
    </w:p>
    <w:p>
      <w:pPr>
        <w:pStyle w:val="Caption"/>
        <w:spacing w:after="160"/>
        <w:jc w:val="center"/>
      </w:pPr>
      <w:r>
        <w:rPr>
          <w:i/>
          <w:sz w:val="20"/>
        </w:rPr>
        <w:t>Hình 3. L03 — Trang chi tiết một sản phẩm Acnes Oil Control Cleanser 100 g, có giá, đánh giá và nút mua. Nguồn: Lazada Việt Nam, 20/10/2026.</w:t>
      </w:r>
    </w:p>
    <w:p>
      <w:pPr>
        <w:pStyle w:val="BodyText"/>
      </w:pPr>
      <w:r>
        <w:rPr>
          <w:b/>
          <w:bCs/>
        </w:rPr>
        <w:t xml:space="preserve">Nhận xét L03:</w:t>
      </w:r>
      <w:r>
        <w:t xml:space="preserve"> </w:t>
      </w:r>
      <w:r>
        <w:t xml:space="preserve">giá quan sát là 64.000 ₫, giá trước ưu đãi 77.000 ₫, nhãn −17%. Tỷ lệ tính từ hai mức giá xấp xỉ 16,88%, phù hợp nếu làm tròn số nguyên. Đây chỉ là dữ liệu tại lần chụp, không phải cam kết giá bán hiện tại. Phí giao hàng/điều kiện trả hàng nhìn thấy không đại diện mọi sản phẩm hoặc mọi địa chỉ.</w:t>
      </w:r>
    </w:p>
    <w:p>
      <w:pPr>
        <w:pStyle w:val="BodyText"/>
        <w:keepNext/>
        <w:jc w:val="center"/>
      </w:pPr>
      <w:r>
        <w:drawing>
          <wp:inline>
            <wp:extent cx="5903999" cy="4099998"/>
            <wp:effectExtent b="0" l="0" r="0" t="0"/>
            <wp:docPr descr="Hình 4. L04 — Tìm kiếm “bàn phím”: từ khóa, kết quả và thanh lọc hiển thị cùng hộp xác minh. Nguồn: Lazada Việt Nam, 20/10/2026." title="" id="39" name="Picture"/>
            <a:graphic>
              <a:graphicData uri="http://schemas.openxmlformats.org/drawingml/2006/picture">
                <pic:pic>
                  <pic:nvPicPr>
                    <pic:cNvPr descr="ma-nguon/evidence/khao-sat/L04.png" id="40" name="Picture"/>
                    <pic:cNvPicPr>
                      <a:picLocks noChangeArrowheads="1" noChangeAspect="1"/>
                    </pic:cNvPicPr>
                  </pic:nvPicPr>
                  <pic:blipFill>
                    <a:blip r:embed="rId38"/>
                    <a:stretch>
                      <a:fillRect/>
                    </a:stretch>
                  </pic:blipFill>
                  <pic:spPr bwMode="auto">
                    <a:xfrm>
                      <a:off x="0" y="0"/>
                      <a:ext cx="5903999" cy="4099998"/>
                    </a:xfrm>
                    <a:prstGeom prst="rect">
                      <a:avLst/>
                    </a:prstGeom>
                    <a:noFill/>
                    <a:ln w="9525">
                      <a:noFill/>
                      <a:headEnd/>
                      <a:tailEnd/>
                    </a:ln>
                  </pic:spPr>
                </pic:pic>
              </a:graphicData>
            </a:graphic>
          </wp:inline>
        </w:drawing>
      </w:r>
    </w:p>
    <w:p>
      <w:pPr>
        <w:pStyle w:val="Caption"/>
        <w:spacing w:after="160"/>
        <w:jc w:val="center"/>
      </w:pPr>
      <w:r>
        <w:rPr>
          <w:i/>
          <w:sz w:val="20"/>
        </w:rPr>
        <w:t>Hình 4. L04 — Tìm kiếm “bàn phím”: từ khóa, kết quả và thanh lọc hiển thị cùng hộp xác minh. Nguồn: Lazada Việt Nam, 20/10/2026.</w:t>
      </w:r>
    </w:p>
    <w:p>
      <w:pPr>
        <w:pStyle w:val="BodyText"/>
      </w:pPr>
      <w:r>
        <w:rPr>
          <w:b/>
          <w:bCs/>
        </w:rPr>
        <w:t xml:space="preserve">Nhận xét L04:</w:t>
      </w:r>
      <w:r>
        <w:t xml:space="preserve"> </w:t>
      </w:r>
      <w:r>
        <w:t xml:space="preserve">văn bản trang ghi 32.819 kết quả tại lần khảo sát. Chưa kiểm tra từng kết quả hoặc đo mức liên quan; không suy ra kết quả tìm kiếm chính xác/chính xác tuyệt đối từ số lượng. Bản mẫu thực hành phía sau chỉ lọc nhóm bốn thẻ có sẵn.</w:t>
      </w:r>
    </w:p>
    <w:p>
      <w:pPr>
        <w:pStyle w:val="BodyText"/>
        <w:keepNext/>
        <w:jc w:val="center"/>
      </w:pPr>
      <w:r>
        <w:drawing>
          <wp:inline>
            <wp:extent cx="5903999" cy="4099998"/>
            <wp:effectExtent b="0" l="0" r="0" t="0"/>
            <wp:docPr descr="Hình 5. L05 — Giỏ hàng khách chưa đăng nhập đang trống, có hướng đăng nhập và quay lại mua sắm. Nguồn: Lazada Việt Nam, 20/10/2026." title="" id="42" name="Picture"/>
            <a:graphic>
              <a:graphicData uri="http://schemas.openxmlformats.org/drawingml/2006/picture">
                <pic:pic>
                  <pic:nvPicPr>
                    <pic:cNvPr descr="ma-nguon/evidence/khao-sat/L05.png" id="43" name="Picture"/>
                    <pic:cNvPicPr>
                      <a:picLocks noChangeArrowheads="1" noChangeAspect="1"/>
                    </pic:cNvPicPr>
                  </pic:nvPicPr>
                  <pic:blipFill>
                    <a:blip r:embed="rId41"/>
                    <a:stretch>
                      <a:fillRect/>
                    </a:stretch>
                  </pic:blipFill>
                  <pic:spPr bwMode="auto">
                    <a:xfrm>
                      <a:off x="0" y="0"/>
                      <a:ext cx="5903999" cy="4099998"/>
                    </a:xfrm>
                    <a:prstGeom prst="rect">
                      <a:avLst/>
                    </a:prstGeom>
                    <a:noFill/>
                    <a:ln w="9525">
                      <a:noFill/>
                      <a:headEnd/>
                      <a:tailEnd/>
                    </a:ln>
                  </pic:spPr>
                </pic:pic>
              </a:graphicData>
            </a:graphic>
          </wp:inline>
        </w:drawing>
      </w:r>
    </w:p>
    <w:p>
      <w:pPr>
        <w:pStyle w:val="Caption"/>
        <w:spacing w:after="160"/>
        <w:jc w:val="center"/>
      </w:pPr>
      <w:r>
        <w:rPr>
          <w:i/>
          <w:sz w:val="20"/>
        </w:rPr>
        <w:t>Hình 5. L05 — Giỏ hàng khách chưa đăng nhập đang trống, có hướng đăng nhập và quay lại mua sắm. Nguồn: Lazada Việt Nam, 20/10/2026.</w:t>
      </w:r>
    </w:p>
    <w:p>
      <w:pPr>
        <w:pStyle w:val="BodyText"/>
      </w:pPr>
      <w:r>
        <w:rPr>
          <w:b/>
          <w:bCs/>
        </w:rPr>
        <w:t xml:space="preserve">Nhận xét L05:</w:t>
      </w:r>
      <w:r>
        <w:t xml:space="preserve"> </w:t>
      </w:r>
      <w:r>
        <w:t xml:space="preserve">yêu cầu khảo sát giỏ hàng trong đề bao gồm số lượng, thành tiền và tổng đơn; các nội dung này được đánh dấu</w:t>
      </w:r>
      <w:r>
        <w:t xml:space="preserve"> </w:t>
      </w:r>
      <w:r>
        <w:rPr>
          <w:b/>
          <w:bCs/>
        </w:rPr>
        <w:t xml:space="preserve">chưa kiểm chứng</w:t>
      </w:r>
      <w:r>
        <w:t xml:space="preserve"> </w:t>
      </w:r>
      <w:r>
        <w:t xml:space="preserve">vì chưa thu được giỏ có hàng. Báo cáo không dựng trạng thái giả hoặc dùng giỏ của người khác làm dữ liệu của mình. Khi khảo sát bổ sung, cần thêm một mặt hàng, thay đổi số lượng, đối chiếu đơn giá × số lượng và phí/ưu đãi mà không cần đặt mua thật.</w:t>
      </w:r>
    </w:p>
    <w:bookmarkEnd w:id="44"/>
    <w:bookmarkEnd w:id="45"/>
    <w:bookmarkStart w:id="51" w:name="X091eb869c6acbd9df9e05415d8b83ff5a327869"/>
    <w:p>
      <w:pPr>
        <w:pStyle w:val="Heading1"/>
        <w:pageBreakBefore/>
      </w:pPr>
      <w:r>
        <w:t xml:space="preserve">3. Nhiệm vụ 2 — Phân tích với AI và kiểm chứng</w:t>
      </w:r>
    </w:p>
    <w:bookmarkStart w:id="46" w:name="X058cc9cc7e8c1605c96ffc84729b40287ab5a0d"/>
    <w:p>
      <w:pPr>
        <w:pStyle w:val="Heading2"/>
      </w:pPr>
      <w:r>
        <w:t xml:space="preserve">3.1. Công cụ, đầu vào và cách lưu nhật ký</w:t>
      </w:r>
    </w:p>
    <w:p>
      <w:pPr>
        <w:pStyle w:val="FirstParagraph"/>
      </w:pPr>
      <w:r>
        <w:t xml:space="preserve">Công cụ sử dụng là</w:t>
      </w:r>
      <w:r>
        <w:t xml:space="preserve"> </w:t>
      </w:r>
      <w:r>
        <w:rPr>
          <w:b/>
          <w:bCs/>
        </w:rPr>
        <w:t xml:space="preserve">OpenAI ChatGPT/Codex</w:t>
      </w:r>
      <w:r>
        <w:t xml:space="preserve">, hỗ trợ đọc tài liệu, phân tích giao diện, tạo mã và chạy công cụ kiểm tra. Đầu vào gồm đề PDF, bài Word tham khảo và yêu cầu thực tế của người dùng:</w:t>
      </w:r>
    </w:p>
    <w:p>
      <w:pPr>
        <w:pStyle w:val="BlockText"/>
      </w:pPr>
      <w:r>
        <w:t xml:space="preserve">đây là một kết quả làm bài của người đồng nghiệp của tôi, hãy tham khảo theo đó rồi làm bài tập của tôi cho tôi một cách hoàn chỉnh và chính xác chi tiết tỉ mỉ nhé.</w:t>
      </w:r>
    </w:p>
    <w:p>
      <w:pPr>
        <w:pStyle w:val="FirstParagraph"/>
      </w:pPr>
      <w:r>
        <w:t xml:space="preserve">Các khung dưới đây được trợ lý áp dụng từ yêu cầu đề bài trong quá trình làm. Chúng không được trình bày như ba tin nhắn riêng do sinh viên gửi và không kèm ảnh hội thoại dựng lại. Nhật ký chi tiết trong</w:t>
      </w:r>
      <w:r>
        <w:t xml:space="preserve"> </w:t>
      </w:r>
      <w:r>
        <w:rPr>
          <w:rStyle w:val="VerbatimChar"/>
        </w:rPr>
        <w:t xml:space="preserve">AI_USAGE.md</w:t>
      </w:r>
      <w:r>
        <w:t xml:space="preserve"> </w:t>
      </w:r>
      <w:r>
        <w:t xml:space="preserve">nêu công cụ, mục đích, khung prompt, kết quả, kiểm chứng và các phần mã cần hiểu.</w:t>
      </w:r>
    </w:p>
    <w:bookmarkEnd w:id="46"/>
    <w:bookmarkStart w:id="47" w:name="X13ae48117097bfa89e9b746ce8cec44c9460ccd"/>
    <w:p>
      <w:pPr>
        <w:pStyle w:val="Heading2"/>
      </w:pPr>
      <w:r>
        <w:t xml:space="preserve">3.2. Prompt phân tích website</w:t>
      </w:r>
    </w:p>
    <w:p>
      <w:pPr>
        <w:pStyle w:val="BlockText"/>
      </w:pPr>
      <w:r>
        <w:t xml:space="preserve">Bạn là chuyên gia phân tích nghiệp vụ và trải nghiệm người dùng thương mại điện tử. Phân tích Lazada Việt Nam,</w:t>
      </w:r>
      <w:r>
        <w:t xml:space="preserve"> </w:t>
      </w:r>
      <w:hyperlink r:id="rId25">
        <w:r>
          <w:rPr>
            <w:rStyle w:val="Hyperlink"/>
          </w:rPr>
          <w:t xml:space="preserve">https://www.lazada.vn/</w:t>
        </w:r>
      </w:hyperlink>
      <w:r>
        <w:t xml:space="preserve">, ở năm khu vực: trang chủ, danh mục sản phẩm, chi tiết sản phẩm, tìm kiếm và giỏ hàng. Với mỗi khu vực, nêu mục đích, thành phần cần có, thuận tiện, một vấn đề có thể phát sinh và đề xuất. Dựa trên ảnh L01–L05 ngày 20/10/2026. Phân biệt quan sát và giả thuyết; không khẳng định tính năng chưa được kiểm chứng. Giữ rõ giới hạn xác minh ở L02/L04 và giỏ trống ở L05.</w:t>
      </w:r>
    </w:p>
    <w:bookmarkEnd w:id="47"/>
    <w:bookmarkStart w:id="48" w:name="X68301d0f1323d1fd7ab39b702cbf61f60a271e9"/>
    <w:p>
      <w:pPr>
        <w:pStyle w:val="Heading2"/>
      </w:pPr>
      <w:r>
        <w:t xml:space="preserve">3.3. Kết quả phân tích do AI hỗ trợ</w:t>
      </w:r>
    </w:p>
    <w:tbl>
      <w:tblPr>
        <w:tblStyle w:val="Table"/>
        <w:tblW w:type="auto" w:w="0"/>
        <w:jc w:val="left"/>
        <w:tblLayout w:type="autofit"/>
        <w:tblLook w:firstRow="1" w:lastRow="0" w:firstColumn="0" w:lastColumn="0" w:noHBand="0" w:noVBand="0" w:val="0020"/>
      </w:tblPr>
      <w:tblGrid>
        <w:gridCol w:w="1584"/>
        <w:gridCol w:w="1584"/>
        <w:gridCol w:w="1584"/>
        <w:gridCol w:w="1584"/>
        <w:gridCol w:w="1584"/>
      </w:tblGrid>
      <w:tr>
        <w:trPr>
          <w:tblHeader w:val="on"/>
          <w:cantSplit/>
          <w:tblHeader/>
        </w:trPr>
        <w:tc>
          <w:tcPr>
            <w:shd w:fill="EAF0E6"/>
          </w:tcPr>
          <w:p>
            <w:pPr>
              <w:pStyle w:val="Compact"/>
              <w:spacing w:line="259" w:lineRule="auto" w:after="80"/>
              <w:jc w:val="left"/>
            </w:pPr>
            <w:r>
              <w:rPr>
                <w:rFonts w:ascii="Times New Roman" w:hAnsi="Times New Roman"/>
                <w:b/>
                <w:sz w:val="19"/>
              </w:rPr>
              <w:t xml:space="preserve">Khu vực</w:t>
            </w:r>
          </w:p>
        </w:tc>
        <w:tc>
          <w:tcPr>
            <w:shd w:fill="EAF0E6"/>
          </w:tcPr>
          <w:p>
            <w:pPr>
              <w:pStyle w:val="Compact"/>
              <w:spacing w:line="259" w:lineRule="auto" w:after="80"/>
              <w:jc w:val="left"/>
            </w:pPr>
            <w:r>
              <w:rPr>
                <w:rFonts w:ascii="Times New Roman" w:hAnsi="Times New Roman"/>
                <w:b/>
                <w:sz w:val="19"/>
              </w:rPr>
              <w:t xml:space="preserve">Mục đích và thành phần cần có</w:t>
            </w:r>
          </w:p>
        </w:tc>
        <w:tc>
          <w:tcPr>
            <w:shd w:fill="EAF0E6"/>
          </w:tcPr>
          <w:p>
            <w:pPr>
              <w:pStyle w:val="Compact"/>
              <w:spacing w:line="259" w:lineRule="auto" w:after="80"/>
              <w:jc w:val="left"/>
            </w:pPr>
            <w:r>
              <w:rPr>
                <w:rFonts w:ascii="Times New Roman" w:hAnsi="Times New Roman"/>
                <w:b/>
                <w:sz w:val="19"/>
              </w:rPr>
              <w:t xml:space="preserve">Thuận tiện dự kiến</w:t>
            </w:r>
          </w:p>
        </w:tc>
        <w:tc>
          <w:tcPr>
            <w:shd w:fill="EAF0E6"/>
          </w:tcPr>
          <w:p>
            <w:pPr>
              <w:pStyle w:val="Compact"/>
              <w:spacing w:line="259" w:lineRule="auto" w:after="80"/>
              <w:jc w:val="left"/>
            </w:pPr>
            <w:r>
              <w:rPr>
                <w:rFonts w:ascii="Times New Roman" w:hAnsi="Times New Roman"/>
                <w:b/>
                <w:sz w:val="19"/>
              </w:rPr>
              <w:t xml:space="preserve">Rủi ro/giả thuyết</w:t>
            </w:r>
          </w:p>
        </w:tc>
        <w:tc>
          <w:tcPr>
            <w:shd w:fill="EAF0E6"/>
          </w:tcPr>
          <w:p>
            <w:pPr>
              <w:pStyle w:val="Compact"/>
              <w:spacing w:line="259" w:lineRule="auto" w:after="80"/>
              <w:jc w:val="left"/>
            </w:pPr>
            <w:r>
              <w:rPr>
                <w:rFonts w:ascii="Times New Roman" w:hAnsi="Times New Roman"/>
                <w:b/>
                <w:sz w:val="19"/>
              </w:rPr>
              <w:t xml:space="preserve">Phương án đề xuất</w:t>
            </w:r>
          </w:p>
        </w:tc>
      </w:tr>
      <w:tr>
        <w:trPr>
          <w:cantSplit/>
        </w:trPr>
        <w:tc>
          <w:tcPr/>
          <w:p>
            <w:pPr>
              <w:pStyle w:val="Compact"/>
              <w:spacing w:line="259" w:lineRule="auto" w:after="80"/>
              <w:jc w:val="left"/>
            </w:pPr>
            <w:r>
              <w:rPr>
                <w:rFonts w:ascii="Times New Roman" w:hAnsi="Times New Roman"/>
                <w:sz w:val="19"/>
              </w:rPr>
              <w:t xml:space="preserve">Trang chủ</w:t>
            </w:r>
          </w:p>
        </w:tc>
        <w:tc>
          <w:tcPr/>
          <w:p>
            <w:pPr>
              <w:pStyle w:val="Compact"/>
              <w:spacing w:line="259" w:lineRule="auto" w:after="80"/>
              <w:jc w:val="left"/>
            </w:pPr>
            <w:r>
              <w:rPr>
                <w:rFonts w:ascii="Times New Roman" w:hAnsi="Times New Roman"/>
                <w:sz w:val="19"/>
              </w:rPr>
              <w:t xml:space="preserve">Định hướng khám phá; tìm kiếm, danh mục, banner, sản phẩm ưu tiên.</w:t>
            </w:r>
          </w:p>
        </w:tc>
        <w:tc>
          <w:tcPr/>
          <w:p>
            <w:pPr>
              <w:pStyle w:val="Compact"/>
              <w:spacing w:line="259" w:lineRule="auto" w:after="80"/>
              <w:jc w:val="left"/>
            </w:pPr>
            <w:r>
              <w:rPr>
                <w:rFonts w:ascii="Times New Roman" w:hAnsi="Times New Roman"/>
                <w:sz w:val="19"/>
              </w:rPr>
              <w:t xml:space="preserve">Có nhiều lối vào phù hợp ý định khác nhau.</w:t>
            </w:r>
          </w:p>
        </w:tc>
        <w:tc>
          <w:tcPr/>
          <w:p>
            <w:pPr>
              <w:pStyle w:val="Compact"/>
              <w:spacing w:line="259" w:lineRule="auto" w:after="80"/>
              <w:jc w:val="left"/>
            </w:pPr>
            <w:r>
              <w:rPr>
                <w:rFonts w:ascii="Times New Roman" w:hAnsi="Times New Roman"/>
                <w:sz w:val="19"/>
              </w:rPr>
              <w:t xml:space="preserve">Khuyến mãi dày có thể cạnh tranh chú ý.</w:t>
            </w:r>
          </w:p>
        </w:tc>
        <w:tc>
          <w:tcPr/>
          <w:p>
            <w:pPr>
              <w:pStyle w:val="Compact"/>
              <w:spacing w:line="259" w:lineRule="auto" w:after="80"/>
              <w:jc w:val="left"/>
            </w:pPr>
            <w:r>
              <w:rPr>
                <w:rFonts w:ascii="Times New Roman" w:hAnsi="Times New Roman"/>
                <w:sz w:val="19"/>
              </w:rPr>
              <w:t xml:space="preserve">Chọn thông điệp ưu tiên; kiểm chứng bằng nhiệm vụ tìm sản phẩm.</w:t>
            </w:r>
          </w:p>
        </w:tc>
      </w:tr>
      <w:tr>
        <w:trPr>
          <w:cantSplit/>
        </w:trPr>
        <w:tc>
          <w:tcPr/>
          <w:p>
            <w:pPr>
              <w:pStyle w:val="Compact"/>
              <w:spacing w:line="259" w:lineRule="auto" w:after="80"/>
              <w:jc w:val="left"/>
            </w:pPr>
            <w:r>
              <w:rPr>
                <w:rFonts w:ascii="Times New Roman" w:hAnsi="Times New Roman"/>
                <w:sz w:val="19"/>
              </w:rPr>
              <w:t xml:space="preserve">Danh mục</w:t>
            </w:r>
          </w:p>
        </w:tc>
        <w:tc>
          <w:tcPr/>
          <w:p>
            <w:pPr>
              <w:pStyle w:val="Compact"/>
              <w:spacing w:line="259" w:lineRule="auto" w:after="80"/>
              <w:jc w:val="left"/>
            </w:pPr>
            <w:r>
              <w:rPr>
                <w:rFonts w:ascii="Times New Roman" w:hAnsi="Times New Roman"/>
                <w:sz w:val="19"/>
              </w:rPr>
              <w:t xml:space="preserve">Thu hẹp lựa chọn; nhóm, bộ lọc, sắp xếp, thẻ.</w:t>
            </w:r>
          </w:p>
        </w:tc>
        <w:tc>
          <w:tcPr/>
          <w:p>
            <w:pPr>
              <w:pStyle w:val="Compact"/>
              <w:spacing w:line="259" w:lineRule="auto" w:after="80"/>
              <w:jc w:val="left"/>
            </w:pPr>
            <w:r>
              <w:rPr>
                <w:rFonts w:ascii="Times New Roman" w:hAnsi="Times New Roman"/>
                <w:sz w:val="19"/>
              </w:rPr>
              <w:t xml:space="preserve">So sánh trong tập hàng liên quan.</w:t>
            </w:r>
          </w:p>
        </w:tc>
        <w:tc>
          <w:tcPr/>
          <w:p>
            <w:pPr>
              <w:pStyle w:val="Compact"/>
              <w:spacing w:line="259" w:lineRule="auto" w:after="80"/>
              <w:jc w:val="left"/>
            </w:pPr>
            <w:r>
              <w:rPr>
                <w:rFonts w:ascii="Times New Roman" w:hAnsi="Times New Roman"/>
                <w:sz w:val="19"/>
              </w:rPr>
              <w:t xml:space="preserve">Nhiều điều kiện có thể khiến trạng thái khó theo dõi.</w:t>
            </w:r>
          </w:p>
        </w:tc>
        <w:tc>
          <w:tcPr/>
          <w:p>
            <w:pPr>
              <w:pStyle w:val="Compact"/>
              <w:spacing w:line="259" w:lineRule="auto" w:after="80"/>
              <w:jc w:val="left"/>
            </w:pPr>
            <w:r>
              <w:rPr>
                <w:rFonts w:ascii="Times New Roman" w:hAnsi="Times New Roman"/>
                <w:sz w:val="19"/>
              </w:rPr>
              <w:t xml:space="preserve">Nhóm bộ lọc phù hợp dữ liệu, hiển thị lựa chọn và nút đặt lại.</w:t>
            </w:r>
          </w:p>
        </w:tc>
      </w:tr>
      <w:tr>
        <w:trPr>
          <w:cantSplit/>
        </w:trPr>
        <w:tc>
          <w:tcPr/>
          <w:p>
            <w:pPr>
              <w:pStyle w:val="Compact"/>
              <w:spacing w:line="259" w:lineRule="auto" w:after="80"/>
              <w:jc w:val="left"/>
            </w:pPr>
            <w:r>
              <w:rPr>
                <w:rFonts w:ascii="Times New Roman" w:hAnsi="Times New Roman"/>
                <w:sz w:val="19"/>
              </w:rPr>
              <w:t xml:space="preserve">Chi tiết</w:t>
            </w:r>
          </w:p>
        </w:tc>
        <w:tc>
          <w:tcPr/>
          <w:p>
            <w:pPr>
              <w:pStyle w:val="Compact"/>
              <w:spacing w:line="259" w:lineRule="auto" w:after="80"/>
              <w:jc w:val="left"/>
            </w:pPr>
            <w:r>
              <w:rPr>
                <w:rFonts w:ascii="Times New Roman" w:hAnsi="Times New Roman"/>
                <w:sz w:val="19"/>
              </w:rPr>
              <w:t xml:space="preserve">Cân nhắc một mặt hàng; ảnh, mô tả, giá, nhà bán, giao hàng và thao tác.</w:t>
            </w:r>
          </w:p>
        </w:tc>
        <w:tc>
          <w:tcPr/>
          <w:p>
            <w:pPr>
              <w:pStyle w:val="Compact"/>
              <w:spacing w:line="259" w:lineRule="auto" w:after="80"/>
              <w:jc w:val="left"/>
            </w:pPr>
            <w:r>
              <w:rPr>
                <w:rFonts w:ascii="Times New Roman" w:hAnsi="Times New Roman"/>
                <w:sz w:val="19"/>
              </w:rPr>
              <w:t xml:space="preserve">Thông tin được gom gần quyết định mua.</w:t>
            </w:r>
          </w:p>
        </w:tc>
        <w:tc>
          <w:tcPr/>
          <w:p>
            <w:pPr>
              <w:pStyle w:val="Compact"/>
              <w:spacing w:line="259" w:lineRule="auto" w:after="80"/>
              <w:jc w:val="left"/>
            </w:pPr>
            <w:r>
              <w:rPr>
                <w:rFonts w:ascii="Times New Roman" w:hAnsi="Times New Roman"/>
                <w:sz w:val="19"/>
              </w:rPr>
              <w:t xml:space="preserve">Người mua có thể diễn giải nhầm mức giảm hoặc phí cuối cùng.</w:t>
            </w:r>
          </w:p>
        </w:tc>
        <w:tc>
          <w:tcPr/>
          <w:p>
            <w:pPr>
              <w:pStyle w:val="Compact"/>
              <w:spacing w:line="259" w:lineRule="auto" w:after="80"/>
              <w:jc w:val="left"/>
            </w:pPr>
            <w:r>
              <w:rPr>
                <w:rFonts w:ascii="Times New Roman" w:hAnsi="Times New Roman"/>
                <w:sz w:val="19"/>
              </w:rPr>
              <w:t xml:space="preserve">Giữ các loại giá cạnh nhau; nêu rõ đơn vị, tiền tiết kiệm và phạm vi phí.</w:t>
            </w:r>
          </w:p>
        </w:tc>
      </w:tr>
      <w:tr>
        <w:trPr>
          <w:cantSplit/>
        </w:trPr>
        <w:tc>
          <w:tcPr/>
          <w:p>
            <w:pPr>
              <w:pStyle w:val="Compact"/>
              <w:spacing w:line="259" w:lineRule="auto" w:after="80"/>
              <w:jc w:val="left"/>
            </w:pPr>
            <w:r>
              <w:rPr>
                <w:rFonts w:ascii="Times New Roman" w:hAnsi="Times New Roman"/>
                <w:sz w:val="19"/>
              </w:rPr>
              <w:t xml:space="preserve">Tìm kiếm</w:t>
            </w:r>
          </w:p>
        </w:tc>
        <w:tc>
          <w:tcPr/>
          <w:p>
            <w:pPr>
              <w:pStyle w:val="Compact"/>
              <w:spacing w:line="259" w:lineRule="auto" w:after="80"/>
              <w:jc w:val="left"/>
            </w:pPr>
            <w:r>
              <w:rPr>
                <w:rFonts w:ascii="Times New Roman" w:hAnsi="Times New Roman"/>
                <w:sz w:val="19"/>
              </w:rPr>
              <w:t xml:space="preserve">Tìm theo ý định; ô từ khóa, kết quả, trạng thái, lọc/sắp xếp.</w:t>
            </w:r>
          </w:p>
        </w:tc>
        <w:tc>
          <w:tcPr/>
          <w:p>
            <w:pPr>
              <w:pStyle w:val="Compact"/>
              <w:spacing w:line="259" w:lineRule="auto" w:after="80"/>
              <w:jc w:val="left"/>
            </w:pPr>
            <w:r>
              <w:rPr>
                <w:rFonts w:ascii="Times New Roman" w:hAnsi="Times New Roman"/>
                <w:sz w:val="19"/>
              </w:rPr>
              <w:t xml:space="preserve">Đi thẳng đến hàng đang cần.</w:t>
            </w:r>
          </w:p>
        </w:tc>
        <w:tc>
          <w:tcPr/>
          <w:p>
            <w:pPr>
              <w:pStyle w:val="Compact"/>
              <w:spacing w:line="259" w:lineRule="auto" w:after="80"/>
              <w:jc w:val="left"/>
            </w:pPr>
            <w:r>
              <w:rPr>
                <w:rFonts w:ascii="Times New Roman" w:hAnsi="Times New Roman"/>
                <w:sz w:val="19"/>
              </w:rPr>
              <w:t xml:space="preserve">Chưa rõ xử lý không kết quả hoặc sai chính tả.</w:t>
            </w:r>
          </w:p>
        </w:tc>
        <w:tc>
          <w:tcPr/>
          <w:p>
            <w:pPr>
              <w:pStyle w:val="Compact"/>
              <w:spacing w:line="259" w:lineRule="auto" w:after="80"/>
              <w:jc w:val="left"/>
            </w:pPr>
            <w:r>
              <w:rPr>
                <w:rFonts w:ascii="Times New Roman" w:hAnsi="Times New Roman"/>
                <w:sz w:val="19"/>
              </w:rPr>
              <w:t xml:space="preserve">Cần khảo sát bổ sung; trong bài chỉ thực hiện lọc nhóm.</w:t>
            </w:r>
          </w:p>
        </w:tc>
      </w:tr>
      <w:tr>
        <w:trPr>
          <w:cantSplit/>
        </w:trPr>
        <w:tc>
          <w:tcPr/>
          <w:p>
            <w:pPr>
              <w:pStyle w:val="Compact"/>
              <w:spacing w:line="259" w:lineRule="auto" w:after="80"/>
              <w:jc w:val="left"/>
            </w:pPr>
            <w:r>
              <w:rPr>
                <w:rFonts w:ascii="Times New Roman" w:hAnsi="Times New Roman"/>
                <w:sz w:val="19"/>
              </w:rPr>
              <w:t xml:space="preserve">Giỏ hàng</w:t>
            </w:r>
          </w:p>
        </w:tc>
        <w:tc>
          <w:tcPr/>
          <w:p>
            <w:pPr>
              <w:pStyle w:val="Compact"/>
              <w:spacing w:line="259" w:lineRule="auto" w:after="80"/>
              <w:jc w:val="left"/>
            </w:pPr>
            <w:r>
              <w:rPr>
                <w:rFonts w:ascii="Times New Roman" w:hAnsi="Times New Roman"/>
                <w:sz w:val="19"/>
              </w:rPr>
              <w:t xml:space="preserve">Kiểm tra hàng trước đặt; trạng thái trống hoặc danh sách, số lượng và tổng.</w:t>
            </w:r>
          </w:p>
        </w:tc>
        <w:tc>
          <w:tcPr/>
          <w:p>
            <w:pPr>
              <w:pStyle w:val="Compact"/>
              <w:spacing w:line="259" w:lineRule="auto" w:after="80"/>
              <w:jc w:val="left"/>
            </w:pPr>
            <w:r>
              <w:rPr>
                <w:rFonts w:ascii="Times New Roman" w:hAnsi="Times New Roman"/>
                <w:sz w:val="19"/>
              </w:rPr>
              <w:t xml:space="preserve">Cho người mua điểm kiểm tra lại lựa chọn.</w:t>
            </w:r>
          </w:p>
        </w:tc>
        <w:tc>
          <w:tcPr/>
          <w:p>
            <w:pPr>
              <w:pStyle w:val="Compact"/>
              <w:spacing w:line="259" w:lineRule="auto" w:after="80"/>
              <w:jc w:val="left"/>
            </w:pPr>
            <w:r>
              <w:rPr>
                <w:rFonts w:ascii="Times New Roman" w:hAnsi="Times New Roman"/>
                <w:sz w:val="19"/>
              </w:rPr>
              <w:t xml:space="preserve">Chưa có giỏ chứa hàng để đánh giá phép tính.</w:t>
            </w:r>
          </w:p>
        </w:tc>
        <w:tc>
          <w:tcPr/>
          <w:p>
            <w:pPr>
              <w:pStyle w:val="Compact"/>
              <w:spacing w:line="259" w:lineRule="auto" w:after="80"/>
              <w:jc w:val="left"/>
            </w:pPr>
            <w:r>
              <w:rPr>
                <w:rFonts w:ascii="Times New Roman" w:hAnsi="Times New Roman"/>
                <w:sz w:val="19"/>
              </w:rPr>
              <w:t xml:space="preserve">Giữ lối tiếp tục mua sắm; chỉ đề xuất tóm tắt đơn sau khi có bằng chứng.</w:t>
            </w:r>
          </w:p>
        </w:tc>
      </w:tr>
    </w:tbl>
    <w:p>
      <w:pPr>
        <w:pStyle w:val="BodyText"/>
      </w:pPr>
      <w:r>
        <w:t xml:space="preserve">“Thành phần cần có” là mô hình phân tích nghiệp vụ, không đồng nghĩa tất cả đã được kiểm thử ở Lazada. Bản mẫu chỉ thực hiện phần danh sách, bộ lọc nhóm, giá và xem thông tin.</w:t>
      </w:r>
    </w:p>
    <w:bookmarkEnd w:id="48"/>
    <w:bookmarkStart w:id="49" w:name="Xb4168167c31a3f29a61c5bcac5888ad83b68a7f"/>
    <w:p>
      <w:pPr>
        <w:pStyle w:val="Heading2"/>
      </w:pPr>
      <w:r>
        <w:t xml:space="preserve">3.4. Đối chiếu và hiệu chỉnh kết luận</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cantSplit/>
          <w:tblHeader/>
        </w:trPr>
        <w:tc>
          <w:tcPr>
            <w:shd w:fill="EAF0E6"/>
          </w:tcPr>
          <w:p>
            <w:pPr>
              <w:pStyle w:val="Compact"/>
              <w:spacing w:line="259" w:lineRule="auto" w:after="80"/>
              <w:jc w:val="left"/>
            </w:pPr>
            <w:r>
              <w:rPr>
                <w:rFonts w:ascii="Times New Roman" w:hAnsi="Times New Roman"/>
                <w:b/>
                <w:sz w:val="19"/>
              </w:rPr>
              <w:t xml:space="preserve">Nhận định hoặc hướng đề xuất</w:t>
            </w:r>
          </w:p>
        </w:tc>
        <w:tc>
          <w:tcPr>
            <w:shd w:fill="EAF0E6"/>
          </w:tcPr>
          <w:p>
            <w:pPr>
              <w:pStyle w:val="Compact"/>
              <w:spacing w:line="259" w:lineRule="auto" w:after="80"/>
              <w:jc w:val="left"/>
            </w:pPr>
            <w:r>
              <w:rPr>
                <w:rFonts w:ascii="Times New Roman" w:hAnsi="Times New Roman"/>
                <w:b/>
                <w:sz w:val="19"/>
              </w:rPr>
              <w:t xml:space="preserve">Căn cứ đối chiếu</w:t>
            </w:r>
          </w:p>
        </w:tc>
        <w:tc>
          <w:tcPr>
            <w:shd w:fill="EAF0E6"/>
          </w:tcPr>
          <w:p>
            <w:pPr>
              <w:pStyle w:val="Compact"/>
              <w:spacing w:line="259" w:lineRule="auto" w:after="80"/>
              <w:jc w:val="left"/>
            </w:pPr>
            <w:r>
              <w:rPr>
                <w:rFonts w:ascii="Times New Roman" w:hAnsi="Times New Roman"/>
                <w:b/>
                <w:sz w:val="19"/>
              </w:rPr>
              <w:t xml:space="preserve">Quyết định cuối cùng</w:t>
            </w:r>
          </w:p>
        </w:tc>
      </w:tr>
      <w:tr>
        <w:trPr>
          <w:cantSplit/>
        </w:trPr>
        <w:tc>
          <w:tcPr/>
          <w:p>
            <w:pPr>
              <w:pStyle w:val="Compact"/>
              <w:spacing w:line="259" w:lineRule="auto" w:after="80"/>
              <w:jc w:val="left"/>
            </w:pPr>
            <w:r>
              <w:rPr>
                <w:rFonts w:ascii="Times New Roman" w:hAnsi="Times New Roman"/>
                <w:sz w:val="19"/>
              </w:rPr>
              <w:t xml:space="preserve">Nhiều banner có thể làm người mua khó tập trung.</w:t>
            </w:r>
          </w:p>
        </w:tc>
        <w:tc>
          <w:tcPr/>
          <w:p>
            <w:pPr>
              <w:pStyle w:val="Compact"/>
              <w:spacing w:line="259" w:lineRule="auto" w:after="80"/>
              <w:jc w:val="left"/>
            </w:pPr>
            <w:r>
              <w:rPr>
                <w:rFonts w:ascii="Times New Roman" w:hAnsi="Times New Roman"/>
                <w:sz w:val="19"/>
              </w:rPr>
              <w:t xml:space="preserve">L01 có nhiều khối, chưa có thử nghiệm với người dùng.</w:t>
            </w:r>
          </w:p>
        </w:tc>
        <w:tc>
          <w:tcPr/>
          <w:p>
            <w:pPr>
              <w:pStyle w:val="Compact"/>
              <w:spacing w:line="259" w:lineRule="auto" w:after="80"/>
              <w:jc w:val="left"/>
            </w:pPr>
            <w:r>
              <w:rPr>
                <w:rFonts w:ascii="Times New Roman" w:hAnsi="Times New Roman"/>
                <w:b/>
                <w:bCs/>
                <w:sz w:val="19"/>
              </w:rPr>
              <w:t xml:space="preserve">Điều chỉnh:</w:t>
            </w:r>
            <w:r>
              <w:rPr>
                <w:rFonts w:ascii="Times New Roman" w:hAnsi="Times New Roman"/>
                <w:sz w:val="19"/>
              </w:rPr>
              <w:t xml:space="preserve"> </w:t>
            </w:r>
            <w:r>
              <w:rPr>
                <w:rFonts w:ascii="Times New Roman" w:hAnsi="Times New Roman"/>
                <w:sz w:val="19"/>
              </w:rPr>
              <w:t xml:space="preserve">giữ như giả thuyết, không khẳng định đã gây khó khăn.</w:t>
            </w:r>
          </w:p>
        </w:tc>
      </w:tr>
      <w:tr>
        <w:trPr>
          <w:cantSplit/>
        </w:trPr>
        <w:tc>
          <w:tcPr/>
          <w:p>
            <w:pPr>
              <w:pStyle w:val="Compact"/>
              <w:spacing w:line="259" w:lineRule="auto" w:after="80"/>
              <w:jc w:val="left"/>
            </w:pPr>
            <w:r>
              <w:rPr>
                <w:rFonts w:ascii="Times New Roman" w:hAnsi="Times New Roman"/>
                <w:sz w:val="19"/>
              </w:rPr>
              <w:t xml:space="preserve">Danh sách bộ lọc không có thu gọn.</w:t>
            </w:r>
          </w:p>
        </w:tc>
        <w:tc>
          <w:tcPr/>
          <w:p>
            <w:pPr>
              <w:pStyle w:val="Compact"/>
              <w:spacing w:line="259" w:lineRule="auto" w:after="80"/>
              <w:jc w:val="left"/>
            </w:pPr>
            <w:r>
              <w:rPr>
                <w:rFonts w:ascii="Times New Roman" w:hAnsi="Times New Roman"/>
                <w:sz w:val="19"/>
              </w:rPr>
              <w:t xml:space="preserve">L02 có “VIEW LESS”.</w:t>
            </w:r>
          </w:p>
        </w:tc>
        <w:tc>
          <w:tcPr/>
          <w:p>
            <w:pPr>
              <w:pStyle w:val="Compact"/>
              <w:spacing w:line="259" w:lineRule="auto" w:after="80"/>
              <w:jc w:val="left"/>
            </w:pPr>
            <w:r>
              <w:rPr>
                <w:rFonts w:ascii="Times New Roman" w:hAnsi="Times New Roman"/>
                <w:b/>
                <w:bCs/>
                <w:sz w:val="19"/>
              </w:rPr>
              <w:t xml:space="preserve">Loại:</w:t>
            </w:r>
            <w:r>
              <w:rPr>
                <w:rFonts w:ascii="Times New Roman" w:hAnsi="Times New Roman"/>
                <w:sz w:val="19"/>
              </w:rPr>
              <w:t xml:space="preserve"> </w:t>
            </w:r>
            <w:r>
              <w:rPr>
                <w:rFonts w:ascii="Times New Roman" w:hAnsi="Times New Roman"/>
                <w:sz w:val="19"/>
              </w:rPr>
              <w:t xml:space="preserve">nhận xét thiếu bằng chứng và trái nội dung hiển thị.</w:t>
            </w:r>
          </w:p>
        </w:tc>
      </w:tr>
      <w:tr>
        <w:trPr>
          <w:cantSplit/>
        </w:trPr>
        <w:tc>
          <w:tcPr/>
          <w:p>
            <w:pPr>
              <w:pStyle w:val="Compact"/>
              <w:spacing w:line="259" w:lineRule="auto" w:after="80"/>
              <w:jc w:val="left"/>
            </w:pPr>
            <w:r>
              <w:rPr>
                <w:rFonts w:ascii="Times New Roman" w:hAnsi="Times New Roman"/>
                <w:sz w:val="19"/>
              </w:rPr>
              <w:t xml:space="preserve">Cần bổ sung giá hiện tại/giá cũ/phần trăm giảm vì website chưa có.</w:t>
            </w:r>
          </w:p>
        </w:tc>
        <w:tc>
          <w:tcPr/>
          <w:p>
            <w:pPr>
              <w:pStyle w:val="Compact"/>
              <w:spacing w:line="259" w:lineRule="auto" w:after="80"/>
              <w:jc w:val="left"/>
            </w:pPr>
            <w:r>
              <w:rPr>
                <w:rFonts w:ascii="Times New Roman" w:hAnsi="Times New Roman"/>
                <w:sz w:val="19"/>
              </w:rPr>
              <w:t xml:space="preserve">L03 đã hiển thị cả ba.</w:t>
            </w:r>
          </w:p>
        </w:tc>
        <w:tc>
          <w:tcPr/>
          <w:p>
            <w:pPr>
              <w:pStyle w:val="Compact"/>
              <w:spacing w:line="259" w:lineRule="auto" w:after="80"/>
              <w:jc w:val="left"/>
            </w:pPr>
            <w:r>
              <w:rPr>
                <w:rFonts w:ascii="Times New Roman" w:hAnsi="Times New Roman"/>
                <w:b/>
                <w:bCs/>
                <w:sz w:val="19"/>
              </w:rPr>
              <w:t xml:space="preserve">Điều chỉnh:</w:t>
            </w:r>
            <w:r>
              <w:rPr>
                <w:rFonts w:ascii="Times New Roman" w:hAnsi="Times New Roman"/>
                <w:sz w:val="19"/>
              </w:rPr>
              <w:t xml:space="preserve"> </w:t>
            </w:r>
            <w:r>
              <w:rPr>
                <w:rFonts w:ascii="Times New Roman" w:hAnsi="Times New Roman"/>
                <w:sz w:val="19"/>
              </w:rPr>
              <w:t xml:space="preserve">duy trì cách phân cấp và thêm tiền tiết kiệm trong bản mẫu riêng.</w:t>
            </w:r>
          </w:p>
        </w:tc>
      </w:tr>
      <w:tr>
        <w:trPr>
          <w:cantSplit/>
        </w:trPr>
        <w:tc>
          <w:tcPr/>
          <w:p>
            <w:pPr>
              <w:pStyle w:val="Compact"/>
              <w:spacing w:line="259" w:lineRule="auto" w:after="80"/>
              <w:jc w:val="left"/>
            </w:pPr>
            <w:r>
              <w:rPr>
                <w:rFonts w:ascii="Times New Roman" w:hAnsi="Times New Roman"/>
                <w:sz w:val="19"/>
              </w:rPr>
              <w:t xml:space="preserve">Bộ lọc gọn có lựa chọn hiện tại và đặt lại phù hợp bài tập nhỏ.</w:t>
            </w:r>
          </w:p>
        </w:tc>
        <w:tc>
          <w:tcPr/>
          <w:p>
            <w:pPr>
              <w:pStyle w:val="Compact"/>
              <w:spacing w:line="259" w:lineRule="auto" w:after="80"/>
              <w:jc w:val="left"/>
            </w:pPr>
            <w:r>
              <w:rPr>
                <w:rFonts w:ascii="Times New Roman" w:hAnsi="Times New Roman"/>
                <w:sz w:val="19"/>
              </w:rPr>
              <w:t xml:space="preserve">L02/L04 có nhiều nhóm lọc; bộ dữ liệu thực hành chỉ bốn hàng.</w:t>
            </w:r>
          </w:p>
        </w:tc>
        <w:tc>
          <w:tcPr/>
          <w:p>
            <w:pPr>
              <w:pStyle w:val="Compact"/>
              <w:spacing w:line="259" w:lineRule="auto" w:after="80"/>
              <w:jc w:val="left"/>
            </w:pPr>
            <w:r>
              <w:rPr>
                <w:rFonts w:ascii="Times New Roman" w:hAnsi="Times New Roman"/>
                <w:b/>
                <w:bCs/>
                <w:sz w:val="19"/>
              </w:rPr>
              <w:t xml:space="preserve">Giữ có điều kiện:</w:t>
            </w:r>
            <w:r>
              <w:rPr>
                <w:rFonts w:ascii="Times New Roman" w:hAnsi="Times New Roman"/>
                <w:sz w:val="19"/>
              </w:rPr>
              <w:t xml:space="preserve"> </w:t>
            </w:r>
            <w:r>
              <w:rPr>
                <w:rFonts w:ascii="Times New Roman" w:hAnsi="Times New Roman"/>
                <w:sz w:val="19"/>
              </w:rPr>
              <w:t xml:space="preserve">áp dụng vào bản mẫu nhỏ, chưa khẳng định thay thế hệ thống gốc.</w:t>
            </w:r>
          </w:p>
        </w:tc>
      </w:tr>
      <w:tr>
        <w:trPr>
          <w:cantSplit/>
        </w:trPr>
        <w:tc>
          <w:tcPr/>
          <w:p>
            <w:pPr>
              <w:pStyle w:val="Compact"/>
              <w:spacing w:line="259" w:lineRule="auto" w:after="80"/>
              <w:jc w:val="left"/>
            </w:pPr>
            <w:r>
              <w:rPr>
                <w:rFonts w:ascii="Times New Roman" w:hAnsi="Times New Roman"/>
                <w:sz w:val="19"/>
              </w:rPr>
              <w:t xml:space="preserve">Giỏ có lỗi tổng tiền hoặc thiếu voucher.</w:t>
            </w:r>
          </w:p>
        </w:tc>
        <w:tc>
          <w:tcPr/>
          <w:p>
            <w:pPr>
              <w:pStyle w:val="Compact"/>
              <w:spacing w:line="259" w:lineRule="auto" w:after="80"/>
              <w:jc w:val="left"/>
            </w:pPr>
            <w:r>
              <w:rPr>
                <w:rFonts w:ascii="Times New Roman" w:hAnsi="Times New Roman"/>
                <w:sz w:val="19"/>
              </w:rPr>
              <w:t xml:space="preserve">L05 chỉ là giỏ trống, không có đơn để tính.</w:t>
            </w:r>
          </w:p>
        </w:tc>
        <w:tc>
          <w:tcPr/>
          <w:p>
            <w:pPr>
              <w:pStyle w:val="Compact"/>
              <w:spacing w:line="259" w:lineRule="auto" w:after="80"/>
              <w:jc w:val="left"/>
            </w:pPr>
            <w:r>
              <w:rPr>
                <w:rFonts w:ascii="Times New Roman" w:hAnsi="Times New Roman"/>
                <w:b/>
                <w:bCs/>
                <w:sz w:val="19"/>
              </w:rPr>
              <w:t xml:space="preserve">Loại:</w:t>
            </w:r>
            <w:r>
              <w:rPr>
                <w:rFonts w:ascii="Times New Roman" w:hAnsi="Times New Roman"/>
                <w:sz w:val="19"/>
              </w:rPr>
              <w:t xml:space="preserve"> </w:t>
            </w:r>
            <w:r>
              <w:rPr>
                <w:rFonts w:ascii="Times New Roman" w:hAnsi="Times New Roman"/>
                <w:sz w:val="19"/>
              </w:rPr>
              <w:t xml:space="preserve">chưa được kiểm chứng; không sao chép kết luận từ bài tham khảo.</w:t>
            </w:r>
          </w:p>
        </w:tc>
      </w:tr>
      <w:tr>
        <w:trPr>
          <w:cantSplit/>
        </w:trPr>
        <w:tc>
          <w:tcPr/>
          <w:p>
            <w:pPr>
              <w:pStyle w:val="Compact"/>
              <w:spacing w:line="259" w:lineRule="auto" w:after="80"/>
              <w:jc w:val="left"/>
            </w:pPr>
            <w:r>
              <w:rPr>
                <w:rFonts w:ascii="Times New Roman" w:hAnsi="Times New Roman"/>
                <w:sz w:val="19"/>
              </w:rPr>
              <w:t xml:space="preserve">Kết quả AI có thể dùng thay ảnh khảo sát.</w:t>
            </w:r>
          </w:p>
        </w:tc>
        <w:tc>
          <w:tcPr/>
          <w:p>
            <w:pPr>
              <w:pStyle w:val="Compact"/>
              <w:spacing w:line="259" w:lineRule="auto" w:after="80"/>
              <w:jc w:val="left"/>
            </w:pPr>
            <w:r>
              <w:rPr>
                <w:rFonts w:ascii="Times New Roman" w:hAnsi="Times New Roman"/>
                <w:sz w:val="19"/>
              </w:rPr>
              <w:t xml:space="preserve">AI có thể đưa giả thuyết sai; ảnh nguồn có trạng thái thực tế.</w:t>
            </w:r>
          </w:p>
        </w:tc>
        <w:tc>
          <w:tcPr/>
          <w:p>
            <w:pPr>
              <w:pStyle w:val="Compact"/>
              <w:spacing w:line="259" w:lineRule="auto" w:after="80"/>
              <w:jc w:val="left"/>
            </w:pPr>
            <w:r>
              <w:rPr>
                <w:rFonts w:ascii="Times New Roman" w:hAnsi="Times New Roman"/>
                <w:b/>
                <w:bCs/>
                <w:sz w:val="19"/>
              </w:rPr>
              <w:t xml:space="preserve">Loại:</w:t>
            </w:r>
            <w:r>
              <w:rPr>
                <w:rFonts w:ascii="Times New Roman" w:hAnsi="Times New Roman"/>
                <w:sz w:val="19"/>
              </w:rPr>
              <w:t xml:space="preserve"> </w:t>
            </w:r>
            <w:r>
              <w:rPr>
                <w:rFonts w:ascii="Times New Roman" w:hAnsi="Times New Roman"/>
                <w:sz w:val="19"/>
              </w:rPr>
              <w:t xml:space="preserve">báo cáo dùng ảnh và văn bản thật để đối chiếu, giữ nhật ký riêng.</w:t>
            </w:r>
          </w:p>
        </w:tc>
      </w:tr>
    </w:tbl>
    <w:bookmarkEnd w:id="49"/>
    <w:bookmarkStart w:id="50" w:name="X020802d64cbc94f9ba5f1999bbcdcc0d2d22aa5"/>
    <w:p>
      <w:pPr>
        <w:pStyle w:val="Heading2"/>
      </w:pPr>
      <w:r>
        <w:t xml:space="preserve">3.5. Nhận xét rút ra và lựa chọn cải tiến</w:t>
      </w:r>
    </w:p>
    <w:p>
      <w:pPr>
        <w:pStyle w:val="FirstParagraph"/>
      </w:pPr>
      <w:r>
        <w:t xml:space="preserve">Nhận xét sau đối chiếu là: một bản mẫu nhỏ nên giải quyết rõ một tác vụ thay vì sao chép toàn bộ sàn.</w:t>
      </w:r>
      <w:r>
        <w:t xml:space="preserve"> </w:t>
      </w:r>
      <w:r>
        <w:rPr>
          <w:b/>
          <w:bCs/>
        </w:rPr>
        <w:t xml:space="preserve">Chọn nhóm → đọc giá → xem thông tin</w:t>
      </w:r>
      <w:r>
        <w:t xml:space="preserve"> </w:t>
      </w:r>
      <w:r>
        <w:t xml:space="preserve">là chuỗi có thể thực hiện và kiểm tra trong giới hạn HTML/CSS. Việc giảm số lựa chọn có thể hợp lý với bốn sản phẩm, nhưng khi có hàng nghìn sản phẩm sẽ cần nhiều tiêu chí và cơ chế dữ liệu khác.</w:t>
      </w:r>
    </w:p>
    <w:p>
      <w:pPr>
        <w:pStyle w:val="BodyText"/>
      </w:pPr>
      <w:r>
        <w:t xml:space="preserve">Giá trị của AI trong bài nằm ở gợi ý, tạo phương án và hỗ trợ giải thích. Quyết định đưa một nhận xét vào kết quả khảo sát phải dựa trên bằng chứng. Cần tránh lấy nhận định trong bài đồng nghiệp hoặc nội dung AI trả lời làm sự thật về website hiện tại.</w:t>
      </w:r>
    </w:p>
    <w:bookmarkEnd w:id="50"/>
    <w:bookmarkEnd w:id="51"/>
    <w:bookmarkStart w:id="80" w:name="X8964f123c4d40c0f38cf0846153696876dbb355"/>
    <w:p>
      <w:pPr>
        <w:pStyle w:val="Heading1"/>
        <w:pageBreakBefore/>
      </w:pPr>
      <w:r>
        <w:t xml:space="preserve">4. Nhiệm vụ 3 — Xây dựng Phong Select bằng HTML/CSS</w:t>
      </w:r>
    </w:p>
    <w:bookmarkStart w:id="52" w:name="X4471118e449382379b08c62e5f20cd1bd2a7e35"/>
    <w:p>
      <w:pPr>
        <w:pStyle w:val="Heading2"/>
      </w:pPr>
      <w:r>
        <w:t xml:space="preserve">4.1. Vấn đề được chọn và tiêu chí hoàn thành</w:t>
      </w:r>
    </w:p>
    <w:p>
      <w:pPr>
        <w:pStyle w:val="FirstParagraph"/>
      </w:pPr>
      <w:r>
        <w:rPr>
          <w:b/>
          <w:bCs/>
        </w:rPr>
        <w:t xml:space="preserve">Phạm vi:</w:t>
      </w:r>
      <w:r>
        <w:t xml:space="preserve"> </w:t>
      </w:r>
      <w:r>
        <w:t xml:space="preserve">cải tiến danh sách sản phẩm cho một cửa hàng mẫu nhỏ. Quan sát thanh lọc nhiều nhóm ở Lazada gợi ý thử cách tổ chức gọn hơn khi chỉ có vài sản phẩm. Bản mẫu đưa bộ lọc nhóm ngay trên danh sách, thể hiện lựa chọn đang dùng và số kết quả; thẻ sản phẩm giữ thứ tự giá nhất quán và thích ứng điện thoại.</w:t>
      </w:r>
    </w:p>
    <w:p>
      <w:pPr>
        <w:pStyle w:val="BodyText"/>
      </w:pPr>
      <w:r>
        <w:t xml:space="preserve">Tiêu chí hoàn thành: ít nhất bốn sản phẩm có ảnh/tên/giá/thao tác; lọc đúng tập hàng; đặt lại khôi phục danh sách; mở được thông tin; không cuộn ngang ở màn hình thử; giá giảm được tính đúng; HTML rõ cấu trúc, CSS riêng; không cần backend hoặc thư viện chạy trên trang. Đây là thiết kế độc lập, không sửa trực tiếp website Lazada và không sử dụng ảnh hàng hóa của nguồn.</w:t>
      </w:r>
    </w:p>
    <w:bookmarkEnd w:id="52"/>
    <w:bookmarkStart w:id="53" w:name="X5b06aeccf7974f4523a6bfc2aa50b494da76957"/>
    <w:p>
      <w:pPr>
        <w:pStyle w:val="Heading2"/>
      </w:pPr>
      <w:r>
        <w:t xml:space="preserve">4.2. Đề xuất bố cục trước khi hoàn thiện mã</w:t>
      </w:r>
    </w:p>
    <w:p>
      <w:pPr>
        <w:pStyle w:val="FirstParagraph"/>
      </w:pPr>
      <w:r>
        <w:t xml:space="preserve">Khung yêu cầu thiết kế được áp dụng: “Đề xuất giao diện HTML5/CSS3 cho người mua trực tuyến Việt Nam; giải thích bố cục, thành phần HTML, cách tổ chức CSS, thích ứng máy tính/điện thoại và điểm kiểm tra trước khi tạo mã hoàn chỉnh.”</w:t>
      </w:r>
    </w:p>
    <w:p>
      <w:pPr>
        <w:pStyle w:val="BodyText"/>
      </w:pPr>
      <w:r>
        <w:t xml:space="preserve">Phương án gồm: đầu trang và điều hướng; phần giới thiệu với nút đến sản phẩm; tiêu đề danh sách và số kết quả; bộ lọc nhóm; lưới bốn thẻ; phần giải thích cải tiến; thông tin bài tập và chân trang. Hướng đọc chính đi từ mục đích trang đến bộ lọc, giá rồi thông tin sản phẩm. Màu nền kem, xanh đậm và khoảng trống tạo phân cấp; hiệu quả thực tế với người mua cần nghiên cứu riêng.</w:t>
      </w:r>
    </w:p>
    <w:tbl>
      <w:tblPr>
        <w:tblStyle w:val="Table"/>
        <w:tblW w:type="auto" w:w="0"/>
        <w:jc w:val="left"/>
        <w:tblLayout w:type="autofit"/>
        <w:tblLook w:firstRow="1" w:lastRow="0" w:firstColumn="0" w:lastColumn="0" w:noHBand="0" w:noVBand="0" w:val="0020"/>
      </w:tblPr>
      <w:tblGrid>
        <w:gridCol w:w="1980"/>
        <w:gridCol w:w="1980"/>
        <w:gridCol w:w="1980"/>
        <w:gridCol w:w="1980"/>
      </w:tblGrid>
      <w:tr>
        <w:trPr>
          <w:tblHeader w:val="on"/>
          <w:cantSplit/>
          <w:tblHeader/>
        </w:trPr>
        <w:tc>
          <w:tcPr>
            <w:shd w:fill="EAF0E6"/>
          </w:tcPr>
          <w:p>
            <w:pPr>
              <w:pStyle w:val="Compact"/>
              <w:spacing w:line="259" w:lineRule="auto" w:after="80"/>
              <w:jc w:val="left"/>
            </w:pPr>
            <w:r>
              <w:rPr>
                <w:rFonts w:ascii="Times New Roman" w:hAnsi="Times New Roman"/>
                <w:b/>
                <w:sz w:val="19"/>
              </w:rPr>
              <w:t xml:space="preserve">Thành phần</w:t>
            </w:r>
          </w:p>
        </w:tc>
        <w:tc>
          <w:tcPr>
            <w:shd w:fill="EAF0E6"/>
          </w:tcPr>
          <w:p>
            <w:pPr>
              <w:pStyle w:val="Compact"/>
              <w:spacing w:line="259" w:lineRule="auto" w:after="80"/>
              <w:jc w:val="left"/>
            </w:pPr>
            <w:r>
              <w:rPr>
                <w:rFonts w:ascii="Times New Roman" w:hAnsi="Times New Roman"/>
                <w:b/>
                <w:sz w:val="19"/>
              </w:rPr>
              <w:t xml:space="preserve">Máy tính</w:t>
            </w:r>
          </w:p>
        </w:tc>
        <w:tc>
          <w:tcPr>
            <w:shd w:fill="EAF0E6"/>
          </w:tcPr>
          <w:p>
            <w:pPr>
              <w:pStyle w:val="Compact"/>
              <w:spacing w:line="259" w:lineRule="auto" w:after="80"/>
              <w:jc w:val="left"/>
            </w:pPr>
            <w:r>
              <w:rPr>
                <w:rFonts w:ascii="Times New Roman" w:hAnsi="Times New Roman"/>
                <w:b/>
                <w:sz w:val="19"/>
              </w:rPr>
              <w:t xml:space="preserve">Điện thoại</w:t>
            </w:r>
          </w:p>
        </w:tc>
        <w:tc>
          <w:tcPr>
            <w:shd w:fill="EAF0E6"/>
          </w:tcPr>
          <w:p>
            <w:pPr>
              <w:pStyle w:val="Compact"/>
              <w:spacing w:line="259" w:lineRule="auto" w:after="80"/>
              <w:jc w:val="left"/>
            </w:pPr>
            <w:r>
              <w:rPr>
                <w:rFonts w:ascii="Times New Roman" w:hAnsi="Times New Roman"/>
                <w:b/>
                <w:sz w:val="19"/>
              </w:rPr>
              <w:t xml:space="preserve">Lý do</w:t>
            </w:r>
          </w:p>
        </w:tc>
      </w:tr>
      <w:tr>
        <w:trPr>
          <w:cantSplit/>
        </w:trPr>
        <w:tc>
          <w:tcPr/>
          <w:p>
            <w:pPr>
              <w:pStyle w:val="Compact"/>
              <w:spacing w:line="259" w:lineRule="auto" w:after="80"/>
              <w:jc w:val="left"/>
            </w:pPr>
            <w:r>
              <w:rPr>
                <w:rFonts w:ascii="Times New Roman" w:hAnsi="Times New Roman"/>
                <w:sz w:val="19"/>
              </w:rPr>
              <w:t xml:space="preserve">Giới thiệu</w:t>
            </w:r>
          </w:p>
        </w:tc>
        <w:tc>
          <w:tcPr/>
          <w:p>
            <w:pPr>
              <w:pStyle w:val="Compact"/>
              <w:spacing w:line="259" w:lineRule="auto" w:after="80"/>
              <w:jc w:val="left"/>
            </w:pPr>
            <w:r>
              <w:rPr>
                <w:rFonts w:ascii="Times New Roman" w:hAnsi="Times New Roman"/>
                <w:sz w:val="19"/>
              </w:rPr>
              <w:t xml:space="preserve">Hai vùng: thông điệp và ghi chú</w:t>
            </w:r>
          </w:p>
        </w:tc>
        <w:tc>
          <w:tcPr/>
          <w:p>
            <w:pPr>
              <w:pStyle w:val="Compact"/>
              <w:spacing w:line="259" w:lineRule="auto" w:after="80"/>
              <w:jc w:val="left"/>
            </w:pPr>
            <w:r>
              <w:rPr>
                <w:rFonts w:ascii="Times New Roman" w:hAnsi="Times New Roman"/>
                <w:sz w:val="19"/>
              </w:rPr>
              <w:t xml:space="preserve">Xếp dọc</w:t>
            </w:r>
          </w:p>
        </w:tc>
        <w:tc>
          <w:tcPr/>
          <w:p>
            <w:pPr>
              <w:pStyle w:val="Compact"/>
              <w:spacing w:line="259" w:lineRule="auto" w:after="80"/>
              <w:jc w:val="left"/>
            </w:pPr>
            <w:r>
              <w:rPr>
                <w:rFonts w:ascii="Times New Roman" w:hAnsi="Times New Roman"/>
                <w:sz w:val="19"/>
              </w:rPr>
              <w:t xml:space="preserve">Giữ dòng đọc đủ rộng.</w:t>
            </w:r>
          </w:p>
        </w:tc>
      </w:tr>
      <w:tr>
        <w:trPr>
          <w:cantSplit/>
        </w:trPr>
        <w:tc>
          <w:tcPr/>
          <w:p>
            <w:pPr>
              <w:pStyle w:val="Compact"/>
              <w:spacing w:line="259" w:lineRule="auto" w:after="80"/>
              <w:jc w:val="left"/>
            </w:pPr>
            <w:r>
              <w:rPr>
                <w:rFonts w:ascii="Times New Roman" w:hAnsi="Times New Roman"/>
                <w:sz w:val="19"/>
              </w:rPr>
              <w:t xml:space="preserve">Bộ lọc</w:t>
            </w:r>
          </w:p>
        </w:tc>
        <w:tc>
          <w:tcPr/>
          <w:p>
            <w:pPr>
              <w:pStyle w:val="Compact"/>
              <w:spacing w:line="259" w:lineRule="auto" w:after="80"/>
              <w:jc w:val="left"/>
            </w:pPr>
            <w:r>
              <w:rPr>
                <w:rFonts w:ascii="Times New Roman" w:hAnsi="Times New Roman"/>
                <w:sz w:val="19"/>
              </w:rPr>
              <w:t xml:space="preserve">Các lựa chọn cạnh nhau</w:t>
            </w:r>
          </w:p>
        </w:tc>
        <w:tc>
          <w:tcPr/>
          <w:p>
            <w:pPr>
              <w:pStyle w:val="Compact"/>
              <w:spacing w:line="259" w:lineRule="auto" w:after="80"/>
              <w:jc w:val="left"/>
            </w:pPr>
            <w:r>
              <w:rPr>
                <w:rFonts w:ascii="Times New Roman" w:hAnsi="Times New Roman"/>
                <w:sz w:val="19"/>
              </w:rPr>
              <w:t xml:space="preserve">Hai cột; một cột khi ≤380 px</w:t>
            </w:r>
          </w:p>
        </w:tc>
        <w:tc>
          <w:tcPr/>
          <w:p>
            <w:pPr>
              <w:pStyle w:val="Compact"/>
              <w:spacing w:line="259" w:lineRule="auto" w:after="80"/>
              <w:jc w:val="left"/>
            </w:pPr>
            <w:r>
              <w:rPr>
                <w:rFonts w:ascii="Times New Roman" w:hAnsi="Times New Roman"/>
                <w:sz w:val="19"/>
              </w:rPr>
              <w:t xml:space="preserve">Nhãn đầy đủ, vùng chọn không bị ép.</w:t>
            </w:r>
          </w:p>
        </w:tc>
      </w:tr>
      <w:tr>
        <w:trPr>
          <w:cantSplit/>
        </w:trPr>
        <w:tc>
          <w:tcPr/>
          <w:p>
            <w:pPr>
              <w:pStyle w:val="Compact"/>
              <w:spacing w:line="259" w:lineRule="auto" w:after="80"/>
              <w:jc w:val="left"/>
            </w:pPr>
            <w:r>
              <w:rPr>
                <w:rFonts w:ascii="Times New Roman" w:hAnsi="Times New Roman"/>
                <w:sz w:val="19"/>
              </w:rPr>
              <w:t xml:space="preserve">Danh sách</w:t>
            </w:r>
          </w:p>
        </w:tc>
        <w:tc>
          <w:tcPr/>
          <w:p>
            <w:pPr>
              <w:pStyle w:val="Compact"/>
              <w:spacing w:line="259" w:lineRule="auto" w:after="80"/>
              <w:jc w:val="left"/>
            </w:pPr>
            <w:r>
              <w:rPr>
                <w:rFonts w:ascii="Times New Roman" w:hAnsi="Times New Roman"/>
                <w:sz w:val="19"/>
              </w:rPr>
              <w:t xml:space="preserve">Bốn cột; hai cột khi ≤1100 px</w:t>
            </w:r>
          </w:p>
        </w:tc>
        <w:tc>
          <w:tcPr/>
          <w:p>
            <w:pPr>
              <w:pStyle w:val="Compact"/>
              <w:spacing w:line="259" w:lineRule="auto" w:after="80"/>
              <w:jc w:val="left"/>
            </w:pPr>
            <w:r>
              <w:rPr>
                <w:rFonts w:ascii="Times New Roman" w:hAnsi="Times New Roman"/>
                <w:sz w:val="19"/>
              </w:rPr>
              <w:t xml:space="preserve">Một cột khi ≤580 px</w:t>
            </w:r>
          </w:p>
        </w:tc>
        <w:tc>
          <w:tcPr/>
          <w:p>
            <w:pPr>
              <w:pStyle w:val="Compact"/>
              <w:spacing w:line="259" w:lineRule="auto" w:after="80"/>
              <w:jc w:val="left"/>
            </w:pPr>
            <w:r>
              <w:rPr>
                <w:rFonts w:ascii="Times New Roman" w:hAnsi="Times New Roman"/>
                <w:sz w:val="19"/>
              </w:rPr>
              <w:t xml:space="preserve">Tăng chỗ cho ảnh, tên và giá.</w:t>
            </w:r>
          </w:p>
        </w:tc>
      </w:tr>
      <w:tr>
        <w:trPr>
          <w:cantSplit/>
        </w:trPr>
        <w:tc>
          <w:tcPr/>
          <w:p>
            <w:pPr>
              <w:pStyle w:val="Compact"/>
              <w:spacing w:line="259" w:lineRule="auto" w:after="80"/>
              <w:jc w:val="left"/>
            </w:pPr>
            <w:r>
              <w:rPr>
                <w:rFonts w:ascii="Times New Roman" w:hAnsi="Times New Roman"/>
                <w:sz w:val="19"/>
              </w:rPr>
              <w:t xml:space="preserve">Thẻ sản phẩm</w:t>
            </w:r>
          </w:p>
        </w:tc>
        <w:tc>
          <w:tcPr/>
          <w:p>
            <w:pPr>
              <w:pStyle w:val="Compact"/>
              <w:spacing w:line="259" w:lineRule="auto" w:after="80"/>
              <w:jc w:val="left"/>
            </w:pPr>
            <w:r>
              <w:rPr>
                <w:rFonts w:ascii="Times New Roman" w:hAnsi="Times New Roman"/>
                <w:sz w:val="19"/>
              </w:rPr>
              <w:t xml:space="preserve">Ảnh → tên/mô tả → giá → thao tác</w:t>
            </w:r>
          </w:p>
        </w:tc>
        <w:tc>
          <w:tcPr/>
          <w:p>
            <w:pPr>
              <w:pStyle w:val="Compact"/>
              <w:spacing w:line="259" w:lineRule="auto" w:after="80"/>
              <w:jc w:val="left"/>
            </w:pPr>
            <w:r>
              <w:rPr>
                <w:rFonts w:ascii="Times New Roman" w:hAnsi="Times New Roman"/>
                <w:sz w:val="19"/>
              </w:rPr>
              <w:t xml:space="preserve">Giữ cùng thứ tự</w:t>
            </w:r>
          </w:p>
        </w:tc>
        <w:tc>
          <w:tcPr/>
          <w:p>
            <w:pPr>
              <w:pStyle w:val="Compact"/>
              <w:spacing w:line="259" w:lineRule="auto" w:after="80"/>
              <w:jc w:val="left"/>
            </w:pPr>
            <w:r>
              <w:rPr>
                <w:rFonts w:ascii="Times New Roman" w:hAnsi="Times New Roman"/>
                <w:sz w:val="19"/>
              </w:rPr>
              <w:t xml:space="preserve">Giảm việc phải học lại bố cục.</w:t>
            </w:r>
          </w:p>
        </w:tc>
      </w:tr>
      <w:tr>
        <w:trPr>
          <w:cantSplit/>
        </w:trPr>
        <w:tc>
          <w:tcPr/>
          <w:p>
            <w:pPr>
              <w:pStyle w:val="Compact"/>
              <w:spacing w:line="259" w:lineRule="auto" w:after="80"/>
              <w:jc w:val="left"/>
            </w:pPr>
            <w:r>
              <w:rPr>
                <w:rFonts w:ascii="Times New Roman" w:hAnsi="Times New Roman"/>
                <w:sz w:val="19"/>
              </w:rPr>
              <w:t xml:space="preserve">Thông tin mở rộng</w:t>
            </w:r>
          </w:p>
        </w:tc>
        <w:tc>
          <w:tcPr/>
          <w:p>
            <w:pPr>
              <w:pStyle w:val="Compact"/>
              <w:spacing w:line="259" w:lineRule="auto" w:after="80"/>
              <w:jc w:val="left"/>
            </w:pPr>
            <w:r>
              <w:rPr>
                <w:rStyle w:val="VerbatimChar"/>
                <w:rFonts w:ascii="Times New Roman" w:hAnsi="Times New Roman"/>
                <w:sz w:val="19"/>
              </w:rPr>
              <w:t xml:space="preserve">details/summary</w:t>
            </w:r>
            <w:r>
              <w:rPr>
                <w:rFonts w:ascii="Times New Roman" w:hAnsi="Times New Roman"/>
                <w:sz w:val="19"/>
              </w:rPr>
              <w:t xml:space="preserve"> </w:t>
            </w:r>
            <w:r>
              <w:rPr>
                <w:rFonts w:ascii="Times New Roman" w:hAnsi="Times New Roman"/>
                <w:sz w:val="19"/>
              </w:rPr>
              <w:t xml:space="preserve">ngay trong thẻ</w:t>
            </w:r>
          </w:p>
        </w:tc>
        <w:tc>
          <w:tcPr/>
          <w:p>
            <w:pPr>
              <w:pStyle w:val="Compact"/>
              <w:spacing w:line="259" w:lineRule="auto" w:after="80"/>
              <w:jc w:val="left"/>
            </w:pPr>
            <w:r>
              <w:rPr>
                <w:rFonts w:ascii="Times New Roman" w:hAnsi="Times New Roman"/>
                <w:sz w:val="19"/>
              </w:rPr>
              <w:t xml:space="preserve">Cùng hành vi</w:t>
            </w:r>
          </w:p>
        </w:tc>
        <w:tc>
          <w:tcPr/>
          <w:p>
            <w:pPr>
              <w:pStyle w:val="Compact"/>
              <w:spacing w:line="259" w:lineRule="auto" w:after="80"/>
              <w:jc w:val="left"/>
            </w:pPr>
            <w:r>
              <w:rPr>
                <w:rFonts w:ascii="Times New Roman" w:hAnsi="Times New Roman"/>
                <w:sz w:val="19"/>
              </w:rPr>
              <w:t xml:space="preserve">Thao tác thật bằng HTML gốc.</w:t>
            </w:r>
          </w:p>
        </w:tc>
      </w:tr>
    </w:tbl>
    <w:bookmarkEnd w:id="53"/>
    <w:bookmarkStart w:id="54" w:name="X3f52b1b284b5f778367b355d80ecf90f6c7d5e6"/>
    <w:p>
      <w:pPr>
        <w:pStyle w:val="Heading2"/>
      </w:pPr>
      <w:r>
        <w:t xml:space="preserve">4.3. Dữ liệu sản phẩm và đối chiếu mức giảm</w:t>
      </w:r>
    </w:p>
    <w:p>
      <w:pPr>
        <w:pStyle w:val="FirstParagraph"/>
      </w:pPr>
      <w:r>
        <w:t xml:space="preserve">Bốn sản phẩm, giá và thông số đều là giả định cho bài tập. Đơn vị VND; giá minh họa chưa gồm phí giao hàng. Hình ảnh SVG được tạo riêng, không chép ảnh Lazada. Không dùng đánh giá hoặc số lượng mua giả để làm bằng chứng xã hội.</w:t>
      </w:r>
    </w:p>
    <w:tbl>
      <w:tblPr>
        <w:tblStyle w:val="Table"/>
        <w:tblW w:type="auto" w:w="0"/>
        <w:jc w:val="left"/>
        <w:tblLayout w:type="autofit"/>
        <w:tblLook w:firstRow="1" w:lastRow="0" w:firstColumn="0" w:lastColumn="0" w:noHBand="0" w:noVBand="0" w:val="0020"/>
      </w:tblPr>
      <w:tblGrid>
        <w:gridCol w:w="1320"/>
        <w:gridCol w:w="1320"/>
        <w:gridCol w:w="1320"/>
        <w:gridCol w:w="1320"/>
        <w:gridCol w:w="1320"/>
        <w:gridCol w:w="1320"/>
      </w:tblGrid>
      <w:tr>
        <w:trPr>
          <w:tblHeader w:val="on"/>
          <w:cantSplit/>
          <w:tblHeader/>
        </w:trPr>
        <w:tc>
          <w:tcPr>
            <w:shd w:fill="EAF0E6"/>
          </w:tcPr>
          <w:p>
            <w:pPr>
              <w:pStyle w:val="Compact"/>
              <w:spacing w:line="259" w:lineRule="auto" w:after="80"/>
              <w:jc w:val="left"/>
            </w:pPr>
            <w:r>
              <w:rPr>
                <w:rFonts w:ascii="Times New Roman" w:hAnsi="Times New Roman"/>
                <w:b/>
                <w:sz w:val="19"/>
              </w:rPr>
              <w:t xml:space="preserve">Sản phẩm mẫu</w:t>
            </w:r>
          </w:p>
        </w:tc>
        <w:tc>
          <w:tcPr>
            <w:shd w:fill="EAF0E6"/>
          </w:tcPr>
          <w:p>
            <w:pPr>
              <w:pStyle w:val="Compact"/>
              <w:spacing w:line="259" w:lineRule="auto" w:after="80"/>
              <w:jc w:val="left"/>
            </w:pPr>
            <w:r>
              <w:rPr>
                <w:rFonts w:ascii="Times New Roman" w:hAnsi="Times New Roman"/>
                <w:b/>
                <w:sz w:val="19"/>
              </w:rPr>
              <w:t xml:space="preserve">Nhóm</w:t>
            </w:r>
          </w:p>
        </w:tc>
        <w:tc>
          <w:tcPr>
            <w:shd w:fill="EAF0E6"/>
          </w:tcPr>
          <w:p>
            <w:pPr>
              <w:pStyle w:val="Compact"/>
              <w:spacing w:line="259" w:lineRule="auto" w:after="80"/>
              <w:jc w:val="right"/>
            </w:pPr>
            <w:r>
              <w:rPr>
                <w:rFonts w:ascii="Times New Roman" w:hAnsi="Times New Roman"/>
                <w:b/>
                <w:sz w:val="19"/>
              </w:rPr>
              <w:t xml:space="preserve">Giá trước ưu đãi</w:t>
            </w:r>
          </w:p>
        </w:tc>
        <w:tc>
          <w:tcPr>
            <w:shd w:fill="EAF0E6"/>
          </w:tcPr>
          <w:p>
            <w:pPr>
              <w:pStyle w:val="Compact"/>
              <w:spacing w:line="259" w:lineRule="auto" w:after="80"/>
              <w:jc w:val="right"/>
            </w:pPr>
            <w:r>
              <w:rPr>
                <w:rFonts w:ascii="Times New Roman" w:hAnsi="Times New Roman"/>
                <w:b/>
                <w:sz w:val="19"/>
              </w:rPr>
              <w:t xml:space="preserve">Giá bán</w:t>
            </w:r>
          </w:p>
        </w:tc>
        <w:tc>
          <w:tcPr>
            <w:shd w:fill="EAF0E6"/>
          </w:tcPr>
          <w:p>
            <w:pPr>
              <w:pStyle w:val="Compact"/>
              <w:spacing w:line="259" w:lineRule="auto" w:after="80"/>
              <w:jc w:val="right"/>
            </w:pPr>
            <w:r>
              <w:rPr>
                <w:rFonts w:ascii="Times New Roman" w:hAnsi="Times New Roman"/>
                <w:b/>
                <w:sz w:val="19"/>
              </w:rPr>
              <w:t xml:space="preserve">Tiết kiệm</w:t>
            </w:r>
          </w:p>
        </w:tc>
        <w:tc>
          <w:tcPr>
            <w:shd w:fill="EAF0E6"/>
          </w:tcPr>
          <w:p>
            <w:pPr>
              <w:pStyle w:val="Compact"/>
              <w:spacing w:line="259" w:lineRule="auto" w:after="80"/>
              <w:jc w:val="right"/>
            </w:pPr>
            <w:r>
              <w:rPr>
                <w:rFonts w:ascii="Times New Roman" w:hAnsi="Times New Roman"/>
                <w:b/>
                <w:sz w:val="19"/>
              </w:rPr>
              <w:t xml:space="preserve">Giảm</w:t>
            </w:r>
          </w:p>
        </w:tc>
      </w:tr>
      <w:tr>
        <w:trPr>
          <w:cantSplit/>
        </w:trPr>
        <w:tc>
          <w:tcPr/>
          <w:p>
            <w:pPr>
              <w:pStyle w:val="Compact"/>
              <w:spacing w:line="259" w:lineRule="auto" w:after="80"/>
              <w:jc w:val="left"/>
            </w:pPr>
            <w:r>
              <w:rPr>
                <w:rFonts w:ascii="Times New Roman" w:hAnsi="Times New Roman"/>
                <w:sz w:val="19"/>
              </w:rPr>
              <w:t xml:space="preserve">Bàn phím cơ K75</w:t>
            </w:r>
          </w:p>
        </w:tc>
        <w:tc>
          <w:tcPr/>
          <w:p>
            <w:pPr>
              <w:pStyle w:val="Compact"/>
              <w:spacing w:line="259" w:lineRule="auto" w:after="80"/>
              <w:jc w:val="left"/>
            </w:pPr>
            <w:r>
              <w:rPr>
                <w:rFonts w:ascii="Times New Roman" w:hAnsi="Times New Roman"/>
                <w:sz w:val="19"/>
              </w:rPr>
              <w:t xml:space="preserve">Chuột &amp; bàn phím</w:t>
            </w:r>
          </w:p>
        </w:tc>
        <w:tc>
          <w:tcPr/>
          <w:p>
            <w:pPr>
              <w:pStyle w:val="Compact"/>
              <w:spacing w:line="259" w:lineRule="auto" w:after="80"/>
              <w:jc w:val="right"/>
            </w:pPr>
            <w:r>
              <w:rPr>
                <w:rFonts w:ascii="Times New Roman" w:hAnsi="Times New Roman"/>
                <w:sz w:val="19"/>
              </w:rPr>
              <w:t xml:space="preserve">750.000</w:t>
            </w:r>
          </w:p>
        </w:tc>
        <w:tc>
          <w:tcPr/>
          <w:p>
            <w:pPr>
              <w:pStyle w:val="Compact"/>
              <w:spacing w:line="259" w:lineRule="auto" w:after="80"/>
              <w:jc w:val="right"/>
            </w:pPr>
            <w:r>
              <w:rPr>
                <w:rFonts w:ascii="Times New Roman" w:hAnsi="Times New Roman"/>
                <w:sz w:val="19"/>
              </w:rPr>
              <w:t xml:space="preserve">600.000</w:t>
            </w:r>
          </w:p>
        </w:tc>
        <w:tc>
          <w:tcPr/>
          <w:p>
            <w:pPr>
              <w:pStyle w:val="Compact"/>
              <w:spacing w:line="259" w:lineRule="auto" w:after="80"/>
              <w:jc w:val="right"/>
            </w:pPr>
            <w:r>
              <w:rPr>
                <w:rFonts w:ascii="Times New Roman" w:hAnsi="Times New Roman"/>
                <w:sz w:val="19"/>
              </w:rPr>
              <w:t xml:space="preserve">150.000</w:t>
            </w:r>
          </w:p>
        </w:tc>
        <w:tc>
          <w:tcPr/>
          <w:p>
            <w:pPr>
              <w:pStyle w:val="Compact"/>
              <w:spacing w:line="259" w:lineRule="auto" w:after="80"/>
              <w:jc w:val="right"/>
            </w:pPr>
            <w:r>
              <w:rPr>
                <w:rFonts w:ascii="Times New Roman" w:hAnsi="Times New Roman"/>
                <w:sz w:val="19"/>
              </w:rPr>
              <w:t xml:space="preserve">20%</w:t>
            </w:r>
          </w:p>
        </w:tc>
      </w:tr>
      <w:tr>
        <w:trPr>
          <w:cantSplit/>
        </w:trPr>
        <w:tc>
          <w:tcPr/>
          <w:p>
            <w:pPr>
              <w:pStyle w:val="Compact"/>
              <w:spacing w:line="259" w:lineRule="auto" w:after="80"/>
              <w:jc w:val="left"/>
            </w:pPr>
            <w:r>
              <w:rPr>
                <w:rFonts w:ascii="Times New Roman" w:hAnsi="Times New Roman"/>
                <w:sz w:val="19"/>
              </w:rPr>
              <w:t xml:space="preserve">Chuột không dây M2</w:t>
            </w:r>
          </w:p>
        </w:tc>
        <w:tc>
          <w:tcPr/>
          <w:p>
            <w:pPr>
              <w:pStyle w:val="Compact"/>
              <w:spacing w:line="259" w:lineRule="auto" w:after="80"/>
              <w:jc w:val="left"/>
            </w:pPr>
            <w:r>
              <w:rPr>
                <w:rFonts w:ascii="Times New Roman" w:hAnsi="Times New Roman"/>
                <w:sz w:val="19"/>
              </w:rPr>
              <w:t xml:space="preserve">Chuột &amp; bàn phím</w:t>
            </w:r>
          </w:p>
        </w:tc>
        <w:tc>
          <w:tcPr/>
          <w:p>
            <w:pPr>
              <w:pStyle w:val="Compact"/>
              <w:spacing w:line="259" w:lineRule="auto" w:after="80"/>
              <w:jc w:val="right"/>
            </w:pPr>
            <w:r>
              <w:rPr>
                <w:rFonts w:ascii="Times New Roman" w:hAnsi="Times New Roman"/>
                <w:sz w:val="19"/>
              </w:rPr>
              <w:t xml:space="preserve">450.000</w:t>
            </w:r>
          </w:p>
        </w:tc>
        <w:tc>
          <w:tcPr/>
          <w:p>
            <w:pPr>
              <w:pStyle w:val="Compact"/>
              <w:spacing w:line="259" w:lineRule="auto" w:after="80"/>
              <w:jc w:val="right"/>
            </w:pPr>
            <w:r>
              <w:rPr>
                <w:rFonts w:ascii="Times New Roman" w:hAnsi="Times New Roman"/>
                <w:sz w:val="19"/>
              </w:rPr>
              <w:t xml:space="preserve">360.000</w:t>
            </w:r>
          </w:p>
        </w:tc>
        <w:tc>
          <w:tcPr/>
          <w:p>
            <w:pPr>
              <w:pStyle w:val="Compact"/>
              <w:spacing w:line="259" w:lineRule="auto" w:after="80"/>
              <w:jc w:val="right"/>
            </w:pPr>
            <w:r>
              <w:rPr>
                <w:rFonts w:ascii="Times New Roman" w:hAnsi="Times New Roman"/>
                <w:sz w:val="19"/>
              </w:rPr>
              <w:t xml:space="preserve">90.000</w:t>
            </w:r>
          </w:p>
        </w:tc>
        <w:tc>
          <w:tcPr/>
          <w:p>
            <w:pPr>
              <w:pStyle w:val="Compact"/>
              <w:spacing w:line="259" w:lineRule="auto" w:after="80"/>
              <w:jc w:val="right"/>
            </w:pPr>
            <w:r>
              <w:rPr>
                <w:rFonts w:ascii="Times New Roman" w:hAnsi="Times New Roman"/>
                <w:sz w:val="19"/>
              </w:rPr>
              <w:t xml:space="preserve">20%</w:t>
            </w:r>
          </w:p>
        </w:tc>
      </w:tr>
      <w:tr>
        <w:trPr>
          <w:cantSplit/>
        </w:trPr>
        <w:tc>
          <w:tcPr/>
          <w:p>
            <w:pPr>
              <w:pStyle w:val="Compact"/>
              <w:spacing w:line="259" w:lineRule="auto" w:after="80"/>
              <w:jc w:val="left"/>
            </w:pPr>
            <w:r>
              <w:rPr>
                <w:rFonts w:ascii="Times New Roman" w:hAnsi="Times New Roman"/>
                <w:sz w:val="19"/>
              </w:rPr>
              <w:t xml:space="preserve">Tai nghe chụp tai H1</w:t>
            </w:r>
          </w:p>
        </w:tc>
        <w:tc>
          <w:tcPr/>
          <w:p>
            <w:pPr>
              <w:pStyle w:val="Compact"/>
              <w:spacing w:line="259" w:lineRule="auto" w:after="80"/>
              <w:jc w:val="left"/>
            </w:pPr>
            <w:r>
              <w:rPr>
                <w:rFonts w:ascii="Times New Roman" w:hAnsi="Times New Roman"/>
                <w:sz w:val="19"/>
              </w:rPr>
              <w:t xml:space="preserve">Âm thanh</w:t>
            </w:r>
          </w:p>
        </w:tc>
        <w:tc>
          <w:tcPr/>
          <w:p>
            <w:pPr>
              <w:pStyle w:val="Compact"/>
              <w:spacing w:line="259" w:lineRule="auto" w:after="80"/>
              <w:jc w:val="right"/>
            </w:pPr>
            <w:r>
              <w:rPr>
                <w:rFonts w:ascii="Times New Roman" w:hAnsi="Times New Roman"/>
                <w:sz w:val="19"/>
              </w:rPr>
              <w:t xml:space="preserve">1.000.000</w:t>
            </w:r>
          </w:p>
        </w:tc>
        <w:tc>
          <w:tcPr/>
          <w:p>
            <w:pPr>
              <w:pStyle w:val="Compact"/>
              <w:spacing w:line="259" w:lineRule="auto" w:after="80"/>
              <w:jc w:val="right"/>
            </w:pPr>
            <w:r>
              <w:rPr>
                <w:rFonts w:ascii="Times New Roman" w:hAnsi="Times New Roman"/>
                <w:sz w:val="19"/>
              </w:rPr>
              <w:t xml:space="preserve">850.000</w:t>
            </w:r>
          </w:p>
        </w:tc>
        <w:tc>
          <w:tcPr/>
          <w:p>
            <w:pPr>
              <w:pStyle w:val="Compact"/>
              <w:spacing w:line="259" w:lineRule="auto" w:after="80"/>
              <w:jc w:val="right"/>
            </w:pPr>
            <w:r>
              <w:rPr>
                <w:rFonts w:ascii="Times New Roman" w:hAnsi="Times New Roman"/>
                <w:sz w:val="19"/>
              </w:rPr>
              <w:t xml:space="preserve">150.000</w:t>
            </w:r>
          </w:p>
        </w:tc>
        <w:tc>
          <w:tcPr/>
          <w:p>
            <w:pPr>
              <w:pStyle w:val="Compact"/>
              <w:spacing w:line="259" w:lineRule="auto" w:after="80"/>
              <w:jc w:val="right"/>
            </w:pPr>
            <w:r>
              <w:rPr>
                <w:rFonts w:ascii="Times New Roman" w:hAnsi="Times New Roman"/>
                <w:sz w:val="19"/>
              </w:rPr>
              <w:t xml:space="preserve">15%</w:t>
            </w:r>
          </w:p>
        </w:tc>
      </w:tr>
      <w:tr>
        <w:trPr>
          <w:cantSplit/>
        </w:trPr>
        <w:tc>
          <w:tcPr/>
          <w:p>
            <w:pPr>
              <w:pStyle w:val="Compact"/>
              <w:spacing w:line="259" w:lineRule="auto" w:after="80"/>
              <w:jc w:val="left"/>
            </w:pPr>
            <w:r>
              <w:rPr>
                <w:rFonts w:ascii="Times New Roman" w:hAnsi="Times New Roman"/>
                <w:sz w:val="19"/>
              </w:rPr>
              <w:t xml:space="preserve">Giá đỡ laptop L3</w:t>
            </w:r>
          </w:p>
        </w:tc>
        <w:tc>
          <w:tcPr/>
          <w:p>
            <w:pPr>
              <w:pStyle w:val="Compact"/>
              <w:spacing w:line="259" w:lineRule="auto" w:after="80"/>
              <w:jc w:val="left"/>
            </w:pPr>
            <w:r>
              <w:rPr>
                <w:rFonts w:ascii="Times New Roman" w:hAnsi="Times New Roman"/>
                <w:sz w:val="19"/>
              </w:rPr>
              <w:t xml:space="preserve">Phụ kiện</w:t>
            </w:r>
          </w:p>
        </w:tc>
        <w:tc>
          <w:tcPr/>
          <w:p>
            <w:pPr>
              <w:pStyle w:val="Compact"/>
              <w:spacing w:line="259" w:lineRule="auto" w:after="80"/>
              <w:jc w:val="right"/>
            </w:pPr>
            <w:r>
              <w:rPr>
                <w:rFonts w:ascii="Times New Roman" w:hAnsi="Times New Roman"/>
                <w:sz w:val="19"/>
              </w:rPr>
              <w:t xml:space="preserve">300.000</w:t>
            </w:r>
          </w:p>
        </w:tc>
        <w:tc>
          <w:tcPr/>
          <w:p>
            <w:pPr>
              <w:pStyle w:val="Compact"/>
              <w:spacing w:line="259" w:lineRule="auto" w:after="80"/>
              <w:jc w:val="right"/>
            </w:pPr>
            <w:r>
              <w:rPr>
                <w:rFonts w:ascii="Times New Roman" w:hAnsi="Times New Roman"/>
                <w:sz w:val="19"/>
              </w:rPr>
              <w:t xml:space="preserve">240.000</w:t>
            </w:r>
          </w:p>
        </w:tc>
        <w:tc>
          <w:tcPr/>
          <w:p>
            <w:pPr>
              <w:pStyle w:val="Compact"/>
              <w:spacing w:line="259" w:lineRule="auto" w:after="80"/>
              <w:jc w:val="right"/>
            </w:pPr>
            <w:r>
              <w:rPr>
                <w:rFonts w:ascii="Times New Roman" w:hAnsi="Times New Roman"/>
                <w:sz w:val="19"/>
              </w:rPr>
              <w:t xml:space="preserve">60.000</w:t>
            </w:r>
          </w:p>
        </w:tc>
        <w:tc>
          <w:tcPr/>
          <w:p>
            <w:pPr>
              <w:pStyle w:val="Compact"/>
              <w:spacing w:line="259" w:lineRule="auto" w:after="80"/>
              <w:jc w:val="right"/>
            </w:pPr>
            <w:r>
              <w:rPr>
                <w:rFonts w:ascii="Times New Roman" w:hAnsi="Times New Roman"/>
                <w:sz w:val="19"/>
              </w:rPr>
              <w:t xml:space="preserve">20%</w:t>
            </w:r>
          </w:p>
        </w:tc>
      </w:tr>
    </w:tbl>
    <w:p>
      <w:pPr>
        <w:pStyle w:val="BodyText"/>
      </w:pPr>
      <w:r>
        <w:rPr>
          <w:b/>
          <w:bCs/>
        </w:rPr>
        <w:t xml:space="preserve">Công thức:</w:t>
      </w:r>
      <w:r>
        <w:t xml:space="preserve"> </w:t>
      </w:r>
      <w:r>
        <w:t xml:space="preserve">tiền tiết kiệm = giá trước ưu đãi − giá bán; tỷ lệ giảm = tiền tiết kiệm / giá trước ưu đãi × 100. Tai nghe tiết kiệm 150.000/1.000.000 = 15%, dù cùng tiết kiệm 150.000 như bàn phím. Vì vậy không gán cùng phần trăm chỉ dựa trên cùng số tiền giảm.</w:t>
      </w:r>
      <w:r>
        <w:t xml:space="preserve"> </w:t>
      </w:r>
      <w:r>
        <w:rPr>
          <w:rStyle w:val="VerbatimChar"/>
        </w:rPr>
        <w:t xml:space="preserve">products.json</w:t>
      </w:r>
      <w:r>
        <w:t xml:space="preserve"> </w:t>
      </w:r>
      <w:r>
        <w:t xml:space="preserve">dùng đối chiếu; nội dung hiển thị nằm trực tiếp trong HTML.</w:t>
      </w:r>
    </w:p>
    <w:bookmarkEnd w:id="54"/>
    <w:bookmarkStart w:id="55" w:name="Xdda88155eb3721378324036b93f083cfd78c847"/>
    <w:p>
      <w:pPr>
        <w:pStyle w:val="Heading2"/>
      </w:pPr>
      <w:r>
        <w:t xml:space="preserve">4.4. Tổ chức và giải thích mã nguồn</w:t>
      </w:r>
    </w:p>
    <w:p>
      <w:pPr>
        <w:pStyle w:val="FirstParagraph"/>
      </w:pPr>
      <w:r>
        <w:rPr>
          <w:b/>
          <w:bCs/>
        </w:rPr>
        <w:t xml:space="preserve">HTML ngữ nghĩa:</w:t>
      </w:r>
      <w:r>
        <w:t xml:space="preserve"> </w:t>
      </w:r>
      <w:r>
        <w:rPr>
          <w:rStyle w:val="VerbatimChar"/>
        </w:rPr>
        <w:t xml:space="preserve">header/nav/main/footer</w:t>
      </w:r>
      <w:r>
        <w:t xml:space="preserve"> </w:t>
      </w:r>
      <w:r>
        <w:t xml:space="preserve">chia vùng; một</w:t>
      </w:r>
      <w:r>
        <w:t xml:space="preserve"> </w:t>
      </w:r>
      <w:r>
        <w:rPr>
          <w:rStyle w:val="VerbatimChar"/>
        </w:rPr>
        <w:t xml:space="preserve">h1</w:t>
      </w:r>
      <w:r>
        <w:t xml:space="preserve">, các</w:t>
      </w:r>
      <w:r>
        <w:t xml:space="preserve"> </w:t>
      </w:r>
      <w:r>
        <w:rPr>
          <w:rStyle w:val="VerbatimChar"/>
        </w:rPr>
        <w:t xml:space="preserve">h2</w:t>
      </w:r>
      <w:r>
        <w:t xml:space="preserve"> </w:t>
      </w:r>
      <w:r>
        <w:t xml:space="preserve">cho khu vực và</w:t>
      </w:r>
      <w:r>
        <w:t xml:space="preserve"> </w:t>
      </w:r>
      <w:r>
        <w:rPr>
          <w:rStyle w:val="VerbatimChar"/>
        </w:rPr>
        <w:t xml:space="preserve">h3</w:t>
      </w:r>
      <w:r>
        <w:t xml:space="preserve"> </w:t>
      </w:r>
      <w:r>
        <w:t xml:space="preserve">cho sản phẩm; mỗi thẻ là</w:t>
      </w:r>
      <w:r>
        <w:t xml:space="preserve"> </w:t>
      </w:r>
      <w:r>
        <w:rPr>
          <w:rStyle w:val="VerbatimChar"/>
        </w:rPr>
        <w:t xml:space="preserve">article</w:t>
      </w:r>
      <w:r>
        <w:t xml:space="preserve">. Thuộc tính</w:t>
      </w:r>
      <w:r>
        <w:t xml:space="preserve"> </w:t>
      </w:r>
      <w:r>
        <w:rPr>
          <w:rStyle w:val="VerbatimChar"/>
        </w:rPr>
        <w:t xml:space="preserve">lang="vi"</w:t>
      </w:r>
      <w:r>
        <w:t xml:space="preserve">, UTF-8 và viewport hỗ trợ tiếng Việt/thiết bị. Ảnh có</w:t>
      </w:r>
      <w:r>
        <w:t xml:space="preserve"> </w:t>
      </w:r>
      <w:r>
        <w:rPr>
          <w:rStyle w:val="VerbatimChar"/>
        </w:rPr>
        <w:t xml:space="preserve">alt</w:t>
      </w:r>
      <w:r>
        <w:t xml:space="preserve"> </w:t>
      </w:r>
      <w:r>
        <w:t xml:space="preserve">riêng, kích thước gốc và giữ tỷ lệ. Liên kết bỏ qua đầu trang và trạng thái focus hỗ trợ dùng bàn phím.</w:t>
      </w:r>
    </w:p>
    <w:p>
      <w:pPr>
        <w:pStyle w:val="BodyText"/>
      </w:pPr>
      <w:r>
        <w:rPr>
          <w:b/>
          <w:bCs/>
        </w:rPr>
        <w:t xml:space="preserve">Bộ lọc:</w:t>
      </w:r>
      <w:r>
        <w:t xml:space="preserve"> </w:t>
      </w:r>
      <w:r>
        <w:t xml:space="preserve">các radio cùng</w:t>
      </w:r>
      <w:r>
        <w:t xml:space="preserve"> </w:t>
      </w:r>
      <w:r>
        <w:rPr>
          <w:rStyle w:val="VerbatimChar"/>
        </w:rPr>
        <w:t xml:space="preserve">name="group"</w:t>
      </w:r>
      <w:r>
        <w:t xml:space="preserve"> </w:t>
      </w:r>
      <w:r>
        <w:t xml:space="preserve">chỉ chọn một nhóm.</w:t>
      </w:r>
      <w:r>
        <w:t xml:space="preserve"> </w:t>
      </w:r>
      <w:r>
        <w:rPr>
          <w:rStyle w:val="VerbatimChar"/>
        </w:rPr>
        <w:t xml:space="preserve">fieldset/legend/label</w:t>
      </w:r>
      <w:r>
        <w:t xml:space="preserve"> </w:t>
      </w:r>
      <w:r>
        <w:t xml:space="preserve">đặt tên cho nhóm và từng lựa chọn. Mục “Tất cả” có</w:t>
      </w:r>
      <w:r>
        <w:t xml:space="preserve"> </w:t>
      </w:r>
      <w:r>
        <w:rPr>
          <w:rStyle w:val="VerbatimChar"/>
        </w:rPr>
        <w:t xml:space="preserve">checked</w:t>
      </w:r>
      <w:r>
        <w:t xml:space="preserve"> </w:t>
      </w:r>
      <w:r>
        <w:t xml:space="preserve">mặc định. Các thẻ gắn</w:t>
      </w:r>
      <w:r>
        <w:t xml:space="preserve"> </w:t>
      </w:r>
      <w:r>
        <w:rPr>
          <w:rStyle w:val="VerbatimChar"/>
        </w:rPr>
        <w:t xml:space="preserve">data-category="input"</w:t>
      </w:r>
      <w:r>
        <w:t xml:space="preserve">,</w:t>
      </w:r>
      <w:r>
        <w:t xml:space="preserve"> </w:t>
      </w:r>
      <w:r>
        <w:rPr>
          <w:rStyle w:val="VerbatimChar"/>
        </w:rPr>
        <w:t xml:space="preserve">audio</w:t>
      </w:r>
      <w:r>
        <w:t xml:space="preserve"> </w:t>
      </w:r>
      <w:r>
        <w:t xml:space="preserve">hoặc</w:t>
      </w:r>
      <w:r>
        <w:t xml:space="preserve"> </w:t>
      </w:r>
      <w:r>
        <w:rPr>
          <w:rStyle w:val="VerbatimChar"/>
        </w:rPr>
        <w:t xml:space="preserve">accessory</w:t>
      </w:r>
      <w:r>
        <w:t xml:space="preserve">.</w:t>
      </w:r>
    </w:p>
    <w:p>
      <w:pPr>
        <w:pStyle w:val="SourceCode"/>
      </w:pPr>
      <w:r>
        <w:rPr>
          <w:rStyle w:val="PreprocessorTok"/>
        </w:rPr>
        <w:t xml:space="preserve">#san-pham</w:t>
      </w:r>
      <w:r>
        <w:rPr>
          <w:rStyle w:val="InformationTok"/>
        </w:rPr>
        <w:t xml:space="preserve">:has(</w:t>
      </w:r>
      <w:r>
        <w:rPr>
          <w:rStyle w:val="PreprocessorTok"/>
        </w:rPr>
        <w:t xml:space="preserve">#filter-input</w:t>
      </w:r>
      <w:r>
        <w:rPr>
          <w:rStyle w:val="InformationTok"/>
        </w:rPr>
        <w:t xml:space="preserve">:checked)</w:t>
      </w:r>
      <w:r>
        <w:br/>
      </w:r>
      <w:r>
        <w:rPr>
          <w:rStyle w:val="NormalTok"/>
        </w:rPr>
        <w:t xml:space="preserve">  </w:t>
      </w:r>
      <w:r>
        <w:rPr>
          <w:rStyle w:val="FunctionTok"/>
        </w:rPr>
        <w:t xml:space="preserve">.product-card</w:t>
      </w:r>
      <w:r>
        <w:rPr>
          <w:rStyle w:val="InformationTok"/>
        </w:rPr>
        <w:t xml:space="preserve">:not(</w:t>
      </w:r>
      <w:r>
        <w:rPr>
          <w:rStyle w:val="ExtensionTok"/>
        </w:rPr>
        <w:t xml:space="preserve">[</w:t>
      </w:r>
      <w:r>
        <w:rPr>
          <w:rStyle w:val="SpecialStringTok"/>
        </w:rPr>
        <w:t xml:space="preserve">data-category</w:t>
      </w:r>
      <w:r>
        <w:rPr>
          <w:rStyle w:val="OperatorTok"/>
        </w:rPr>
        <w:t xml:space="preserve">=</w:t>
      </w:r>
      <w:r>
        <w:rPr>
          <w:rStyle w:val="StringTok"/>
        </w:rPr>
        <w:t xml:space="preserve">"input"</w:t>
      </w:r>
      <w:r>
        <w:rPr>
          <w:rStyle w:val="ExtensionTok"/>
        </w:rPr>
        <w:t xml:space="preserve">]</w:t>
      </w:r>
      <w:r>
        <w:rPr>
          <w:rStyle w:val="InformationTok"/>
        </w:rPr>
        <w:t xml:space="preserve">)</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w:t>
      </w:r>
    </w:p>
    <w:p>
      <w:pPr>
        <w:pStyle w:val="FirstParagraph"/>
      </w:pPr>
      <w:r>
        <w:t xml:space="preserve">Quy tắc kiểm tra radio đang chọn bên trong</w:t>
      </w:r>
      <w:r>
        <w:t xml:space="preserve"> </w:t>
      </w:r>
      <w:r>
        <w:rPr>
          <w:rStyle w:val="VerbatimChar"/>
        </w:rPr>
        <w:t xml:space="preserve">#san-pham</w:t>
      </w:r>
      <w:r>
        <w:t xml:space="preserve">, rồi ẩn thẻ không thuộc nhóm. Hai nhóm khác dùng nguyên tắc tương tự. Nhãn kết quả tương ứng cũng được bật/tắt bằng CSS; đây không phải tìm kiếm từ khóa hoặc truy vấn dữ liệu. Cần trình duyệt hiện đại hỗ trợ</w:t>
      </w:r>
      <w:r>
        <w:t xml:space="preserve"> </w:t>
      </w:r>
      <w:r>
        <w:rPr>
          <w:rStyle w:val="VerbatimChar"/>
        </w:rPr>
        <w:t xml:space="preserve">:has()</w:t>
      </w:r>
      <w:r>
        <w:t xml:space="preserve">.</w:t>
      </w:r>
    </w:p>
    <w:p>
      <w:pPr>
        <w:pStyle w:val="BodyText"/>
      </w:pPr>
      <w:r>
        <w:rPr>
          <w:b/>
          <w:bCs/>
        </w:rPr>
        <w:t xml:space="preserve">Đặt lại:</w:t>
      </w:r>
      <w:r>
        <w:t xml:space="preserve"> </w:t>
      </w:r>
      <w:r>
        <w:t xml:space="preserve">nút ở trong cùng form có</w:t>
      </w:r>
      <w:r>
        <w:t xml:space="preserve"> </w:t>
      </w:r>
      <w:r>
        <w:rPr>
          <w:rStyle w:val="VerbatimChar"/>
        </w:rPr>
        <w:t xml:space="preserve">type="reset"</w:t>
      </w:r>
      <w:r>
        <w:t xml:space="preserve">, nên trình duyệt khôi phục trạng thái radio mặc định; khi “Tất cả” được chọn lại, bốn thẻ xuất hiện. Không cần nút “Áp dụng” vì lọc diễn ra ngay khi chọn. Không tạo nút chỉ mang hình thức mà không có hành vi.</w:t>
      </w:r>
    </w:p>
    <w:p>
      <w:pPr>
        <w:pStyle w:val="BodyText"/>
      </w:pPr>
      <w:r>
        <w:rPr>
          <w:b/>
          <w:bCs/>
        </w:rPr>
        <w:t xml:space="preserve">Thao tác của sản phẩm:</w:t>
      </w:r>
      <w:r>
        <w:t xml:space="preserve"> </w:t>
      </w:r>
      <w:r>
        <w:rPr>
          <w:rStyle w:val="VerbatimChar"/>
        </w:rPr>
        <w:t xml:space="preserve">details</w:t>
      </w:r>
      <w:r>
        <w:t xml:space="preserve"> </w:t>
      </w:r>
      <w:r>
        <w:t xml:space="preserve">chứa</w:t>
      </w:r>
      <w:r>
        <w:t xml:space="preserve"> </w:t>
      </w:r>
      <w:r>
        <w:rPr>
          <w:rStyle w:val="VerbatimChar"/>
        </w:rPr>
        <w:t xml:space="preserve">summary</w:t>
      </w:r>
      <w:r>
        <w:t xml:space="preserve"> </w:t>
      </w:r>
      <w:r>
        <w:t xml:space="preserve">“Xem thông tin” và phần mô tả. Trình duyệt thực hiện mở/đóng bằng chuột hoặc Enter. Tên sản phẩm được bổ sung trong nhãn hỗ trợ để phân biệt các thao tác. Đề yêu cầu nút thao tác; bản này dùng thao tác xem thông tin có thật thay vì nút thêm giỏ giả.</w:t>
      </w:r>
    </w:p>
    <w:p>
      <w:pPr>
        <w:pStyle w:val="SourceCode"/>
      </w:pPr>
      <w:r>
        <w:rPr>
          <w:rStyle w:val="FunctionTok"/>
        </w:rPr>
        <w:t xml:space="preserve">.product-grid</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4</w:t>
      </w:r>
      <w:r>
        <w:rPr>
          <w:rStyle w:val="OperatorTok"/>
        </w:rPr>
        <w:t xml:space="preserve">,</w:t>
      </w:r>
      <w:r>
        <w:rPr>
          <w:rStyle w:val="NormalTok"/>
        </w:rPr>
        <w:t xml:space="preserve"> </w:t>
      </w:r>
      <w:r>
        <w:rPr>
          <w:rStyle w:val="FunctionTok"/>
        </w:rPr>
        <w:t xml:space="preserve">minmax(</w:t>
      </w:r>
      <w:r>
        <w:rPr>
          <w:rStyle w:val="DecValTok"/>
        </w:rPr>
        <w:t xml:space="preserve">0</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rPr>
          <w:rStyle w:val="NormalTok"/>
        </w:rPr>
        <w:t xml:space="preserve">}</w:t>
      </w:r>
      <w:r>
        <w:br/>
      </w: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1100</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.product-grid</w:t>
      </w:r>
      <w:r>
        <w:rPr>
          <w:rStyle w:val="NormalTok"/>
        </w:rPr>
        <w:t xml:space="preserve"> {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2</w:t>
      </w:r>
      <w:r>
        <w:rPr>
          <w:rStyle w:val="OperatorTok"/>
        </w:rPr>
        <w:t xml:space="preserve">,</w:t>
      </w:r>
      <w:r>
        <w:rPr>
          <w:rStyle w:val="NormalTok"/>
        </w:rPr>
        <w:t xml:space="preserve"> </w:t>
      </w:r>
      <w:r>
        <w:rPr>
          <w:rStyle w:val="FunctionTok"/>
        </w:rPr>
        <w:t xml:space="preserve">minmax(</w:t>
      </w:r>
      <w:r>
        <w:rPr>
          <w:rStyle w:val="DecValTok"/>
        </w:rPr>
        <w:t xml:space="preserve">0</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rPr>
          <w:rStyle w:val="NormalTok"/>
        </w:rPr>
        <w:t xml:space="preserve"> }</w:t>
      </w:r>
      <w:r>
        <w:br/>
      </w:r>
      <w:r>
        <w:rPr>
          <w:rStyle w:val="NormalTok"/>
        </w:rPr>
        <w:t xml:space="preserve">}</w:t>
      </w:r>
      <w:r>
        <w:br/>
      </w: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580</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.product-grid</w:t>
      </w:r>
      <w:r>
        <w:rPr>
          <w:rStyle w:val="NormalTok"/>
        </w:rPr>
        <w:t xml:space="preserve"> {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w:t>
      </w:r>
      <w:r>
        <w:br/>
      </w:r>
      <w:r>
        <w:rPr>
          <w:rStyle w:val="NormalTok"/>
        </w:rPr>
        <w:t xml:space="preserve">}</w:t>
      </w:r>
    </w:p>
    <w:p>
      <w:pPr>
        <w:pStyle w:val="FirstParagraph"/>
      </w:pPr>
      <w:r>
        <w:t xml:space="preserve">Grid chia cột theo không gian, media query thay đổi bố cục.</w:t>
      </w:r>
      <w:r>
        <w:t xml:space="preserve"> </w:t>
      </w:r>
      <w:r>
        <w:rPr>
          <w:rStyle w:val="VerbatimChar"/>
        </w:rPr>
        <w:t xml:space="preserve">minmax(0,1fr)</w:t>
      </w:r>
      <w:r>
        <w:t xml:space="preserve"> </w:t>
      </w:r>
      <w:r>
        <w:t xml:space="preserve">cho phép cột co lại;</w:t>
      </w:r>
      <w:r>
        <w:t xml:space="preserve"> </w:t>
      </w:r>
      <w:r>
        <w:rPr>
          <w:rStyle w:val="VerbatimChar"/>
        </w:rPr>
        <w:t xml:space="preserve">box-sizing:border-box</w:t>
      </w:r>
      <w:r>
        <w:t xml:space="preserve">, chiều rộng linh hoạt và ảnh</w:t>
      </w:r>
      <w:r>
        <w:t xml:space="preserve"> </w:t>
      </w:r>
      <w:r>
        <w:rPr>
          <w:rStyle w:val="VerbatimChar"/>
        </w:rPr>
        <w:t xml:space="preserve">max-width:100%</w:t>
      </w:r>
      <w:r>
        <w:t xml:space="preserve"> </w:t>
      </w:r>
      <w:r>
        <w:t xml:space="preserve">hạn chế tràn. CSS sử dụng biến màu dùng chung;</w:t>
      </w:r>
      <w:r>
        <w:t xml:space="preserve"> </w:t>
      </w:r>
      <w:r>
        <w:rPr>
          <w:rStyle w:val="VerbatimChar"/>
        </w:rPr>
        <w:t xml:space="preserve">:focus-visible</w:t>
      </w:r>
      <w:r>
        <w:t xml:space="preserve"> </w:t>
      </w:r>
      <w:r>
        <w:t xml:space="preserve">làm rõ vị trí bàn phím; chế độ giảm chuyển động chuyển cuộn mượt về</w:t>
      </w:r>
      <w:r>
        <w:t xml:space="preserve"> </w:t>
      </w:r>
      <w:r>
        <w:rPr>
          <w:rStyle w:val="VerbatimChar"/>
        </w:rPr>
        <w:t xml:space="preserve">auto</w:t>
      </w:r>
      <w:r>
        <w:t xml:space="preserve">.</w:t>
      </w:r>
    </w:p>
    <w:bookmarkEnd w:id="55"/>
    <w:bookmarkStart w:id="68" w:name="Xd4290e465cba974638118f66a72d2f766c37dcd"/>
    <w:p>
      <w:pPr>
        <w:pStyle w:val="Heading2"/>
      </w:pPr>
      <w:r>
        <w:t xml:space="preserve">4.5. Minh chứng giao diện hoàn thiện</w:t>
      </w:r>
    </w:p>
    <w:p>
      <w:pPr>
        <w:pStyle w:val="FirstParagraph"/>
        <w:keepNext/>
        <w:jc w:val="center"/>
      </w:pPr>
      <w:r>
        <w:drawing>
          <wp:inline>
            <wp:extent cx="5903999" cy="2901261"/>
            <wp:effectExtent b="0" l="0" r="0" t="0"/>
            <wp:docPr descr="Hình 6. Phong Select trên máy tính: bốn hình minh họa tự tạo, giá thống nhất và thao tác xem thông tin. Đây là giao diện bài tập, không phải ảnh Lazada." title="" id="57" name="Picture"/>
            <a:graphic>
              <a:graphicData uri="http://schemas.openxmlformats.org/drawingml/2006/picture">
                <pic:pic>
                  <pic:nvPicPr>
                    <pic:cNvPr descr="ma-nguon/evidence/products-desktop.png" id="58" name="Picture"/>
                    <pic:cNvPicPr>
                      <a:picLocks noChangeArrowheads="1" noChangeAspect="1"/>
                    </pic:cNvPicPr>
                  </pic:nvPicPr>
                  <pic:blipFill>
                    <a:blip r:embed="rId56"/>
                    <a:stretch>
                      <a:fillRect/>
                    </a:stretch>
                  </pic:blipFill>
                  <pic:spPr bwMode="auto">
                    <a:xfrm>
                      <a:off x="0" y="0"/>
                      <a:ext cx="5903999" cy="2901261"/>
                    </a:xfrm>
                    <a:prstGeom prst="rect">
                      <a:avLst/>
                    </a:prstGeom>
                    <a:noFill/>
                    <a:ln w="9525">
                      <a:noFill/>
                      <a:headEnd/>
                      <a:tailEnd/>
                    </a:ln>
                  </pic:spPr>
                </pic:pic>
              </a:graphicData>
            </a:graphic>
          </wp:inline>
        </w:drawing>
      </w:r>
    </w:p>
    <w:p>
      <w:pPr>
        <w:pStyle w:val="Caption"/>
        <w:spacing w:after="160"/>
        <w:jc w:val="center"/>
      </w:pPr>
      <w:r>
        <w:rPr>
          <w:i/>
          <w:sz w:val="20"/>
        </w:rPr>
        <w:t>Hình 6. Phong Select trên máy tính: bốn hình minh họa tự tạo, giá thống nhất và thao tác xem thông tin. Đây là giao diện bài tập, không phải ảnh Lazada.</w:t>
      </w:r>
    </w:p>
    <w:p>
      <w:pPr>
        <w:pStyle w:val="BodyText"/>
        <w:keepNext/>
        <w:jc w:val="center"/>
      </w:pPr>
      <w:r>
        <w:drawing>
          <wp:inline>
            <wp:extent cx="5797576" cy="4320000"/>
            <wp:effectExtent b="0" l="0" r="0" t="0"/>
            <wp:docPr descr="Hình 7. Chọn “Chuột &amp; bàn phím” chỉ còn hai sản phẩm và nhãn “2 sản phẩm”; các nhóm khác bị ẩn bằng CSS." title="" id="60" name="Picture"/>
            <a:graphic>
              <a:graphicData uri="http://schemas.openxmlformats.org/drawingml/2006/picture">
                <pic:pic>
                  <pic:nvPicPr>
                    <pic:cNvPr descr="ma-nguon/evidence/filter-input-result.png" id="61" name="Picture"/>
                    <pic:cNvPicPr>
                      <a:picLocks noChangeArrowheads="1" noChangeAspect="1"/>
                    </pic:cNvPicPr>
                  </pic:nvPicPr>
                  <pic:blipFill>
                    <a:blip r:embed="rId59"/>
                    <a:stretch>
                      <a:fillRect/>
                    </a:stretch>
                  </pic:blipFill>
                  <pic:spPr bwMode="auto">
                    <a:xfrm>
                      <a:off x="0" y="0"/>
                      <a:ext cx="5797576" cy="4320000"/>
                    </a:xfrm>
                    <a:prstGeom prst="rect">
                      <a:avLst/>
                    </a:prstGeom>
                    <a:noFill/>
                    <a:ln w="9525">
                      <a:noFill/>
                      <a:headEnd/>
                      <a:tailEnd/>
                    </a:ln>
                  </pic:spPr>
                </pic:pic>
              </a:graphicData>
            </a:graphic>
          </wp:inline>
        </w:drawing>
      </w:r>
    </w:p>
    <w:p>
      <w:pPr>
        <w:pStyle w:val="Caption"/>
        <w:spacing w:after="160"/>
        <w:jc w:val="center"/>
      </w:pPr>
      <w:r>
        <w:rPr>
          <w:i/>
          <w:sz w:val="20"/>
        </w:rPr>
        <w:t>Hình 7. Chọn “Chuột &amp; bàn phím” chỉ còn hai sản phẩm và nhãn “2 sản phẩm”; các nhóm khác bị ẩn bằng CSS.</w:t>
      </w:r>
    </w:p>
    <w:p>
      <w:pPr>
        <w:pStyle w:val="BodyText"/>
        <w:keepNext/>
        <w:jc w:val="center"/>
      </w:pPr>
      <w:r>
        <w:drawing>
          <wp:inline>
            <wp:extent cx="2520000" cy="4143050"/>
            <wp:effectExtent b="0" l="0" r="0" t="0"/>
            <wp:docPr descr="Hình 8. Một thẻ sản phẩm trên điện thoại: ảnh, tên, giá, mức tiết kiệm và thao tác giữ nguyên thứ tự." title="" id="63" name="Picture"/>
            <a:graphic>
              <a:graphicData uri="http://schemas.openxmlformats.org/drawingml/2006/picture">
                <pic:pic>
                  <pic:nvPicPr>
                    <pic:cNvPr descr="ma-nguon/evidence/product-mobile.png" id="64" name="Picture"/>
                    <pic:cNvPicPr>
                      <a:picLocks noChangeArrowheads="1" noChangeAspect="1"/>
                    </pic:cNvPicPr>
                  </pic:nvPicPr>
                  <pic:blipFill>
                    <a:blip r:embed="rId62"/>
                    <a:stretch>
                      <a:fillRect/>
                    </a:stretch>
                  </pic:blipFill>
                  <pic:spPr bwMode="auto">
                    <a:xfrm>
                      <a:off x="0" y="0"/>
                      <a:ext cx="2520000" cy="4143050"/>
                    </a:xfrm>
                    <a:prstGeom prst="rect">
                      <a:avLst/>
                    </a:prstGeom>
                    <a:noFill/>
                    <a:ln w="9525">
                      <a:noFill/>
                      <a:headEnd/>
                      <a:tailEnd/>
                    </a:ln>
                  </pic:spPr>
                </pic:pic>
              </a:graphicData>
            </a:graphic>
          </wp:inline>
        </w:drawing>
      </w:r>
    </w:p>
    <w:p>
      <w:pPr>
        <w:pStyle w:val="Caption"/>
        <w:spacing w:after="160"/>
        <w:jc w:val="center"/>
      </w:pPr>
      <w:r>
        <w:rPr>
          <w:i/>
          <w:sz w:val="20"/>
        </w:rPr>
        <w:t>Hình 8. Một thẻ sản phẩm trên điện thoại: ảnh, tên, giá, mức tiết kiệm và thao tác giữ nguyên thứ tự.</w:t>
      </w:r>
    </w:p>
    <w:p>
      <w:pPr>
        <w:pStyle w:val="BodyText"/>
        <w:keepNext/>
        <w:jc w:val="center"/>
      </w:pPr>
      <w:r>
        <w:drawing>
          <wp:inline>
            <wp:extent cx="1676335" cy="4320000"/>
            <wp:effectExtent b="0" l="0" r="0" t="0"/>
            <wp:docPr descr="Hình 9. Mở “Xem thông tin” bằng details/summary; nội dung xuất hiện thực trong thẻ, không điều hướng đến trang không tồn tại." title="" id="66" name="Picture"/>
            <a:graphic>
              <a:graphicData uri="http://schemas.openxmlformats.org/drawingml/2006/picture">
                <pic:pic>
                  <pic:nvPicPr>
                    <pic:cNvPr descr="ma-nguon/evidence/product-open.png" id="67" name="Picture"/>
                    <pic:cNvPicPr>
                      <a:picLocks noChangeArrowheads="1" noChangeAspect="1"/>
                    </pic:cNvPicPr>
                  </pic:nvPicPr>
                  <pic:blipFill>
                    <a:blip r:embed="rId65"/>
                    <a:stretch>
                      <a:fillRect/>
                    </a:stretch>
                  </pic:blipFill>
                  <pic:spPr bwMode="auto">
                    <a:xfrm>
                      <a:off x="0" y="0"/>
                      <a:ext cx="1676335" cy="4320000"/>
                    </a:xfrm>
                    <a:prstGeom prst="rect">
                      <a:avLst/>
                    </a:prstGeom>
                    <a:noFill/>
                    <a:ln w="9525">
                      <a:noFill/>
                      <a:headEnd/>
                      <a:tailEnd/>
                    </a:ln>
                  </pic:spPr>
                </pic:pic>
              </a:graphicData>
            </a:graphic>
          </wp:inline>
        </w:drawing>
      </w:r>
    </w:p>
    <w:p>
      <w:pPr>
        <w:pStyle w:val="Caption"/>
        <w:spacing w:after="160"/>
        <w:jc w:val="center"/>
      </w:pPr>
      <w:r>
        <w:rPr>
          <w:i/>
          <w:sz w:val="20"/>
        </w:rPr>
        <w:t>Hình 9. Mở “Xem thông tin” bằng details/summary; nội dung xuất hiện thực trong thẻ, không điều hướng đến trang không tồn tại.</w:t>
      </w:r>
    </w:p>
    <w:bookmarkEnd w:id="68"/>
    <w:bookmarkStart w:id="78" w:name="X0d1f65a01c526f83e40836a1a28ad21f3336deb"/>
    <w:p>
      <w:pPr>
        <w:pStyle w:val="Heading2"/>
      </w:pPr>
      <w:r>
        <w:t xml:space="preserve">4.6. Chạy thử và điều chỉnh sau lần đầu</w:t>
      </w:r>
    </w:p>
    <w:p>
      <w:pPr>
        <w:pStyle w:val="FirstParagraph"/>
      </w:pPr>
      <w:r>
        <w:t xml:space="preserve">Sau khi chạy bản đầu, nhãn</w:t>
      </w:r>
      <w:r>
        <w:t xml:space="preserve"> </w:t>
      </w:r>
      <w:r>
        <w:rPr>
          <w:b/>
          <w:bCs/>
        </w:rPr>
        <w:t xml:space="preserve">“Thiết bị nhập”</w:t>
      </w:r>
      <w:r>
        <w:t xml:space="preserve"> </w:t>
      </w:r>
      <w:r>
        <w:t xml:space="preserve">được nhận thấy có thể khó hiểu với người mua phổ thông. Nhãn được đổi thành</w:t>
      </w:r>
      <w:r>
        <w:t xml:space="preserve"> </w:t>
      </w:r>
      <w:r>
        <w:rPr>
          <w:b/>
          <w:bCs/>
        </w:rPr>
        <w:t xml:space="preserve">“Chuột &amp; bàn phím”</w:t>
      </w:r>
      <w:r>
        <w:t xml:space="preserve">. Vì tên đầy đủ dài hơn, bộ lọc chuyển từ hai cột sang một cột ở chiều rộng ≤380 px, đồng thời nhãn được đặt cỡ 12 px. Mục tiêu là dành đủ chỗ cho nội dung, không cắt chữ hoặc thu nhỏ quá mức.</w:t>
      </w:r>
    </w:p>
    <w:p>
      <w:pPr>
        <w:pStyle w:val="BodyText"/>
        <w:keepNext/>
        <w:jc w:val="center"/>
      </w:pPr>
      <w:r>
        <w:drawing>
          <wp:inline>
            <wp:extent cx="5903999" cy="544274"/>
            <wp:effectExtent b="0" l="0" r="0" t="0"/>
            <wp:docPr descr="Hình 10. Trước điều chỉnh: bản nháp Phong Select dùng nhãn “Thiết bị nhập”. Ảnh này thuộc giao diện tự xây dựng, không phải website nguồn." title="" id="70" name="Picture"/>
            <a:graphic>
              <a:graphicData uri="http://schemas.openxmlformats.org/drawingml/2006/picture">
                <pic:pic>
                  <pic:nvPicPr>
                    <pic:cNvPr descr="ma-nguon/evidence/filter-before.png" id="71" name="Picture"/>
                    <pic:cNvPicPr>
                      <a:picLocks noChangeArrowheads="1" noChangeAspect="1"/>
                    </pic:cNvPicPr>
                  </pic:nvPicPr>
                  <pic:blipFill>
                    <a:blip r:embed="rId69"/>
                    <a:stretch>
                      <a:fillRect/>
                    </a:stretch>
                  </pic:blipFill>
                  <pic:spPr bwMode="auto">
                    <a:xfrm>
                      <a:off x="0" y="0"/>
                      <a:ext cx="5903999" cy="544274"/>
                    </a:xfrm>
                    <a:prstGeom prst="rect">
                      <a:avLst/>
                    </a:prstGeom>
                    <a:noFill/>
                    <a:ln w="9525">
                      <a:noFill/>
                      <a:headEnd/>
                      <a:tailEnd/>
                    </a:ln>
                  </pic:spPr>
                </pic:pic>
              </a:graphicData>
            </a:graphic>
          </wp:inline>
        </w:drawing>
      </w:r>
    </w:p>
    <w:p>
      <w:pPr>
        <w:pStyle w:val="Caption"/>
        <w:spacing w:after="160"/>
        <w:jc w:val="center"/>
      </w:pPr>
      <w:r>
        <w:rPr>
          <w:i/>
          <w:sz w:val="20"/>
        </w:rPr>
        <w:t>Hình 10. Trước điều chỉnh: bản nháp Phong Select dùng nhãn “Thiết bị nhập”. Ảnh này thuộc giao diện tự xây dựng, không phải website nguồn.</w:t>
      </w:r>
    </w:p>
    <w:p>
      <w:pPr>
        <w:pStyle w:val="BodyText"/>
        <w:keepNext/>
        <w:jc w:val="center"/>
      </w:pPr>
      <w:r>
        <w:drawing>
          <wp:inline>
            <wp:extent cx="5903999" cy="544274"/>
            <wp:effectExtent b="0" l="0" r="0" t="0"/>
            <wp:docPr descr="Hình 11. Sau điều chỉnh: đổi nhãn thành “Chuột &amp; bàn phím”; các lựa chọn và nút đặt lại vẫn hoạt động." title="" id="73" name="Picture"/>
            <a:graphic>
              <a:graphicData uri="http://schemas.openxmlformats.org/drawingml/2006/picture">
                <pic:pic>
                  <pic:nvPicPr>
                    <pic:cNvPr descr="ma-nguon/evidence/filter-after.png" id="74" name="Picture"/>
                    <pic:cNvPicPr>
                      <a:picLocks noChangeArrowheads="1" noChangeAspect="1"/>
                    </pic:cNvPicPr>
                  </pic:nvPicPr>
                  <pic:blipFill>
                    <a:blip r:embed="rId72"/>
                    <a:stretch>
                      <a:fillRect/>
                    </a:stretch>
                  </pic:blipFill>
                  <pic:spPr bwMode="auto">
                    <a:xfrm>
                      <a:off x="0" y="0"/>
                      <a:ext cx="5903999" cy="544274"/>
                    </a:xfrm>
                    <a:prstGeom prst="rect">
                      <a:avLst/>
                    </a:prstGeom>
                    <a:noFill/>
                    <a:ln w="9525">
                      <a:noFill/>
                      <a:headEnd/>
                      <a:tailEnd/>
                    </a:ln>
                  </pic:spPr>
                </pic:pic>
              </a:graphicData>
            </a:graphic>
          </wp:inline>
        </w:drawing>
      </w:r>
    </w:p>
    <w:p>
      <w:pPr>
        <w:pStyle w:val="Caption"/>
        <w:spacing w:after="160"/>
        <w:jc w:val="center"/>
      </w:pPr>
      <w:r>
        <w:rPr>
          <w:i/>
          <w:sz w:val="20"/>
        </w:rPr>
        <w:t>Hình 11. Sau điều chỉnh: đổi nhãn thành “Chuột &amp; bàn phím”; các lựa chọn và nút đặt lại vẫn hoạt động.</w:t>
      </w:r>
    </w:p>
    <w:p>
      <w:pPr>
        <w:pStyle w:val="BodyText"/>
        <w:keepNext/>
        <w:jc w:val="center"/>
      </w:pPr>
      <w:r>
        <w:drawing>
          <wp:inline>
            <wp:extent cx="2520000" cy="2999154"/>
            <wp:effectExtent b="0" l="0" r="0" t="0"/>
            <wp:docPr descr="Hình 12. Bộ lọc cuối cùng tại 320 px: một cột để nhãn đủ chỗ và dễ chọn." title="" id="76" name="Picture"/>
            <a:graphic>
              <a:graphicData uri="http://schemas.openxmlformats.org/drawingml/2006/picture">
                <pic:pic>
                  <pic:nvPicPr>
                    <pic:cNvPr descr="ma-nguon/evidence/filter-mobile-320.png" id="77" name="Picture"/>
                    <pic:cNvPicPr>
                      <a:picLocks noChangeArrowheads="1" noChangeAspect="1"/>
                    </pic:cNvPicPr>
                  </pic:nvPicPr>
                  <pic:blipFill>
                    <a:blip r:embed="rId75"/>
                    <a:stretch>
                      <a:fillRect/>
                    </a:stretch>
                  </pic:blipFill>
                  <pic:spPr bwMode="auto">
                    <a:xfrm>
                      <a:off x="0" y="0"/>
                      <a:ext cx="2520000" cy="2999154"/>
                    </a:xfrm>
                    <a:prstGeom prst="rect">
                      <a:avLst/>
                    </a:prstGeom>
                    <a:noFill/>
                    <a:ln w="9525">
                      <a:noFill/>
                      <a:headEnd/>
                      <a:tailEnd/>
                    </a:ln>
                  </pic:spPr>
                </pic:pic>
              </a:graphicData>
            </a:graphic>
          </wp:inline>
        </w:drawing>
      </w:r>
    </w:p>
    <w:p>
      <w:pPr>
        <w:pStyle w:val="Caption"/>
        <w:spacing w:after="160"/>
        <w:jc w:val="center"/>
      </w:pPr>
      <w:r>
        <w:rPr>
          <w:i/>
          <w:sz w:val="20"/>
        </w:rPr>
        <w:t>Hình 12. Bộ lọc cuối cùng tại 320 px: một cột để nhãn đủ chỗ và dễ chọn.</w:t>
      </w:r>
    </w:p>
    <w:p>
      <w:pPr>
        <w:pStyle w:val="BodyText"/>
      </w:pPr>
      <w:r>
        <w:t xml:space="preserve">Đoạn sửa HTML là nội dung nhãn; ký tự</w:t>
      </w:r>
      <w:r>
        <w:t xml:space="preserve"> </w:t>
      </w:r>
      <w:r>
        <w:rPr>
          <w:rStyle w:val="VerbatimChar"/>
        </w:rPr>
        <w:t xml:space="preserve">&amp;</w:t>
      </w:r>
      <w:r>
        <w:t xml:space="preserve"> </w:t>
      </w:r>
      <w:r>
        <w:t xml:space="preserve">viết dưới dạng</w:t>
      </w:r>
      <w:r>
        <w:t xml:space="preserve"> </w:t>
      </w:r>
      <w:r>
        <w:rPr>
          <w:rStyle w:val="VerbatimChar"/>
        </w:rPr>
        <w:t xml:space="preserve">&amp;amp;</w:t>
      </w:r>
      <w:r>
        <w:t xml:space="preserve">. Đoạn sửa CSS là media query dưới đây. Thay đổi chỉ ảnh hưởng cách trình bày, không đổi số sản phẩm hoặc nhóm dữ liệu.</w:t>
      </w:r>
    </w:p>
    <w:p>
      <w:pPr>
        <w:pStyle w:val="SourceCode"/>
      </w:pP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380</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.filter-options</w:t>
      </w:r>
      <w:r>
        <w:rPr>
          <w:rStyle w:val="NormalTok"/>
        </w:rPr>
        <w:t xml:space="preserve"> {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w:t>
      </w:r>
      <w:r>
        <w:br/>
      </w:r>
      <w:r>
        <w:rPr>
          <w:rStyle w:val="NormalTok"/>
        </w:rPr>
        <w:t xml:space="preserve">  </w:t>
      </w:r>
      <w:r>
        <w:rPr>
          <w:rStyle w:val="FunctionTok"/>
        </w:rPr>
        <w:t xml:space="preserve">.filter-option</w:t>
      </w:r>
      <w:r>
        <w:rPr>
          <w:rStyle w:val="NormalTok"/>
        </w:rPr>
        <w:t xml:space="preserve"> </w:t>
      </w:r>
      <w:r>
        <w:rPr>
          <w:rStyle w:val="OperatorTok"/>
        </w:rPr>
        <w:t xml:space="preserve">&gt;</w:t>
      </w:r>
      <w:r>
        <w:rPr>
          <w:rStyle w:val="NormalTok"/>
        </w:rPr>
        <w:t xml:space="preserve"> span {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br/>
      </w:r>
      <w:r>
        <w:rPr>
          <w:rStyle w:val="NormalTok"/>
        </w:rPr>
        <w:t xml:space="preserve">}</w:t>
      </w:r>
    </w:p>
    <w:p>
      <w:pPr>
        <w:pStyle w:val="FirstParagraph"/>
      </w:pPr>
      <w:r>
        <w:t xml:space="preserve">Nhật ký</w:t>
      </w:r>
      <w:r>
        <w:t xml:space="preserve"> </w:t>
      </w:r>
      <w:r>
        <w:rPr>
          <w:rStyle w:val="VerbatimChar"/>
        </w:rPr>
        <w:t xml:space="preserve">evidence/iteration-log.json</w:t>
      </w:r>
      <w:r>
        <w:t xml:space="preserve"> </w:t>
      </w:r>
      <w:r>
        <w:t xml:space="preserve">lưu thời điểm, mã băm bản trước và lý do sửa.</w:t>
      </w:r>
      <w:r>
        <w:t xml:space="preserve"> </w:t>
      </w:r>
      <w:r>
        <w:rPr>
          <w:b/>
          <w:bCs/>
        </w:rPr>
        <w:t xml:space="preserve">Các lần chạy và sửa nêu trên do trợ lý thực hiện trong phiên hỗ trợ.</w:t>
      </w:r>
      <w:r>
        <w:t xml:space="preserve"> </w:t>
      </w:r>
      <w:r>
        <w:t xml:space="preserve">Theo yêu cầu đề bài, sinh viên còn cần tự mở, tự phát hiện/sửa ít nhất một điểm và giải thích phần mình sửa; phiếu cá nhân ở Phụ lục B chưa được điền thay.</w:t>
      </w:r>
    </w:p>
    <w:bookmarkEnd w:id="78"/>
    <w:bookmarkStart w:id="79" w:name="Xf6dc3ba3f4126f33dd4bcbb6f5a25c8e8aa456c"/>
    <w:p>
      <w:pPr>
        <w:pStyle w:val="Heading2"/>
      </w:pPr>
      <w:r>
        <w:t xml:space="preserve">4.7. Kết quả kiểm tra đã thực hiện</w:t>
      </w:r>
    </w:p>
    <w:p>
      <w:pPr>
        <w:pStyle w:val="FirstParagraph"/>
      </w:pPr>
      <w:r>
        <w:t xml:space="preserve">Kiểm tra bằng Chromium</w:t>
      </w:r>
      <w:r>
        <w:t xml:space="preserve"> </w:t>
      </w:r>
      <w:r>
        <w:rPr>
          <w:b/>
          <w:bCs/>
        </w:rPr>
        <w:t xml:space="preserve">154.0.8037.57</w:t>
      </w:r>
      <w:r>
        <w:t xml:space="preserve">, Playwright và axe-core</w:t>
      </w:r>
      <w:r>
        <w:t xml:space="preserve"> </w:t>
      </w:r>
      <w:r>
        <w:rPr>
          <w:b/>
          <w:bCs/>
        </w:rPr>
        <w:t xml:space="preserve">4.10.3</w:t>
      </w:r>
      <w:r>
        <w:t xml:space="preserve">, qua máy chủ HTTP cục bộ. Log gốc:</w:t>
      </w:r>
      <w:r>
        <w:t xml:space="preserve"> </w:t>
      </w:r>
      <w:r>
        <w:rPr>
          <w:rStyle w:val="VerbatimChar"/>
        </w:rPr>
        <w:t xml:space="preserve">evidence/ui-check.json</w:t>
      </w:r>
      <w:r>
        <w:t xml:space="preserve">. Công cụ đo được chèn khi kiểm tra, không là thư viện chạy của website.</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cantSplit/>
          <w:tblHeader/>
        </w:trPr>
        <w:tc>
          <w:tcPr>
            <w:shd w:fill="EAF0E6"/>
          </w:tcPr>
          <w:p>
            <w:pPr>
              <w:pStyle w:val="Compact"/>
              <w:spacing w:line="259" w:lineRule="auto" w:after="80"/>
              <w:jc w:val="left"/>
            </w:pPr>
            <w:r>
              <w:rPr>
                <w:rFonts w:ascii="Times New Roman" w:hAnsi="Times New Roman"/>
                <w:b/>
                <w:sz w:val="19"/>
              </w:rPr>
              <w:t xml:space="preserve">Nội dung kiểm tra</w:t>
            </w:r>
          </w:p>
        </w:tc>
        <w:tc>
          <w:tcPr>
            <w:shd w:fill="EAF0E6"/>
          </w:tcPr>
          <w:p>
            <w:pPr>
              <w:pStyle w:val="Compact"/>
              <w:spacing w:line="259" w:lineRule="auto" w:after="80"/>
              <w:jc w:val="left"/>
            </w:pPr>
            <w:r>
              <w:rPr>
                <w:rFonts w:ascii="Times New Roman" w:hAnsi="Times New Roman"/>
                <w:b/>
                <w:sz w:val="19"/>
              </w:rPr>
              <w:t xml:space="preserve">Phạm vi thực tế</w:t>
            </w:r>
          </w:p>
        </w:tc>
        <w:tc>
          <w:tcPr>
            <w:shd w:fill="EAF0E6"/>
          </w:tcPr>
          <w:p>
            <w:pPr>
              <w:pStyle w:val="Compact"/>
              <w:spacing w:line="259" w:lineRule="auto" w:after="80"/>
              <w:jc w:val="left"/>
            </w:pPr>
            <w:r>
              <w:rPr>
                <w:rFonts w:ascii="Times New Roman" w:hAnsi="Times New Roman"/>
                <w:b/>
                <w:sz w:val="19"/>
              </w:rPr>
              <w:t xml:space="preserve">Kết quả</w:t>
            </w:r>
          </w:p>
        </w:tc>
      </w:tr>
      <w:tr>
        <w:trPr>
          <w:cantSplit/>
        </w:trPr>
        <w:tc>
          <w:tcPr/>
          <w:p>
            <w:pPr>
              <w:pStyle w:val="Compact"/>
              <w:spacing w:line="259" w:lineRule="auto" w:after="80"/>
              <w:jc w:val="left"/>
            </w:pPr>
            <w:r>
              <w:rPr>
                <w:rFonts w:ascii="Times New Roman" w:hAnsi="Times New Roman"/>
                <w:sz w:val="19"/>
              </w:rPr>
              <w:t xml:space="preserve">Bố cục thích ứng</w:t>
            </w:r>
          </w:p>
        </w:tc>
        <w:tc>
          <w:tcPr/>
          <w:p>
            <w:pPr>
              <w:pStyle w:val="Compact"/>
              <w:spacing w:line="259" w:lineRule="auto" w:after="80"/>
              <w:jc w:val="left"/>
            </w:pPr>
            <w:r>
              <w:rPr>
                <w:rFonts w:ascii="Times New Roman" w:hAnsi="Times New Roman"/>
                <w:sz w:val="19"/>
              </w:rPr>
              <w:t xml:space="preserve">1440, 1024, 768, 390, 375, 320 px</w:t>
            </w:r>
          </w:p>
        </w:tc>
        <w:tc>
          <w:tcPr/>
          <w:p>
            <w:pPr>
              <w:pStyle w:val="Compact"/>
              <w:spacing w:line="259" w:lineRule="auto" w:after="80"/>
              <w:jc w:val="left"/>
            </w:pPr>
            <w:r>
              <w:rPr>
                <w:rFonts w:ascii="Times New Roman" w:hAnsi="Times New Roman"/>
                <w:sz w:val="19"/>
              </w:rPr>
              <w:t xml:space="preserve">6/6 không tràn ngang; lưới lần lượt 4/2/2/1/1/1 cột.</w:t>
            </w:r>
          </w:p>
        </w:tc>
      </w:tr>
      <w:tr>
        <w:trPr>
          <w:cantSplit/>
        </w:trPr>
        <w:tc>
          <w:tcPr/>
          <w:p>
            <w:pPr>
              <w:pStyle w:val="Compact"/>
              <w:spacing w:line="259" w:lineRule="auto" w:after="80"/>
              <w:jc w:val="left"/>
            </w:pPr>
            <w:r>
              <w:rPr>
                <w:rFonts w:ascii="Times New Roman" w:hAnsi="Times New Roman"/>
                <w:sz w:val="19"/>
              </w:rPr>
              <w:t xml:space="preserve">Hình và liên kết</w:t>
            </w:r>
          </w:p>
        </w:tc>
        <w:tc>
          <w:tcPr/>
          <w:p>
            <w:pPr>
              <w:pStyle w:val="Compact"/>
              <w:spacing w:line="259" w:lineRule="auto" w:after="80"/>
              <w:jc w:val="left"/>
            </w:pPr>
            <w:r>
              <w:rPr>
                <w:rFonts w:ascii="Times New Roman" w:hAnsi="Times New Roman"/>
                <w:sz w:val="19"/>
              </w:rPr>
              <w:t xml:space="preserve">4 ảnh ở mỗi độ rộng; các liên kết fragment</w:t>
            </w:r>
          </w:p>
        </w:tc>
        <w:tc>
          <w:tcPr/>
          <w:p>
            <w:pPr>
              <w:pStyle w:val="Compact"/>
              <w:spacing w:line="259" w:lineRule="auto" w:after="80"/>
              <w:jc w:val="left"/>
            </w:pPr>
            <w:r>
              <w:rPr>
                <w:rFonts w:ascii="Times New Roman" w:hAnsi="Times New Roman"/>
                <w:sz w:val="19"/>
              </w:rPr>
              <w:t xml:space="preserve">Ảnh tải đủ; không liên kết nội bộ hỏng; không lỗi HTTP trong lượt thử.</w:t>
            </w:r>
          </w:p>
        </w:tc>
      </w:tr>
      <w:tr>
        <w:trPr>
          <w:cantSplit/>
        </w:trPr>
        <w:tc>
          <w:tcPr/>
          <w:p>
            <w:pPr>
              <w:pStyle w:val="Compact"/>
              <w:spacing w:line="259" w:lineRule="auto" w:after="80"/>
              <w:jc w:val="left"/>
            </w:pPr>
            <w:r>
              <w:rPr>
                <w:rFonts w:ascii="Times New Roman" w:hAnsi="Times New Roman"/>
                <w:sz w:val="19"/>
              </w:rPr>
              <w:t xml:space="preserve">Lọc nhóm</w:t>
            </w:r>
          </w:p>
        </w:tc>
        <w:tc>
          <w:tcPr/>
          <w:p>
            <w:pPr>
              <w:pStyle w:val="Compact"/>
              <w:spacing w:line="259" w:lineRule="auto" w:after="80"/>
              <w:jc w:val="left"/>
            </w:pPr>
            <w:r>
              <w:rPr>
                <w:rFonts w:ascii="Times New Roman" w:hAnsi="Times New Roman"/>
                <w:sz w:val="19"/>
              </w:rPr>
              <w:t xml:space="preserve">3 nhóm × 6 độ rộng = 18 tình huống</w:t>
            </w:r>
          </w:p>
        </w:tc>
        <w:tc>
          <w:tcPr/>
          <w:p>
            <w:pPr>
              <w:pStyle w:val="Compact"/>
              <w:spacing w:line="259" w:lineRule="auto" w:after="80"/>
              <w:jc w:val="left"/>
            </w:pPr>
            <w:r>
              <w:rPr>
                <w:rFonts w:ascii="Times New Roman" w:hAnsi="Times New Roman"/>
                <w:sz w:val="19"/>
              </w:rPr>
              <w:t xml:space="preserve">18/18 đúng nhóm và số lượng 2/1/1; nhãn kết quả khớp.</w:t>
            </w:r>
          </w:p>
        </w:tc>
      </w:tr>
      <w:tr>
        <w:trPr>
          <w:cantSplit/>
        </w:trPr>
        <w:tc>
          <w:tcPr/>
          <w:p>
            <w:pPr>
              <w:pStyle w:val="Compact"/>
              <w:spacing w:line="259" w:lineRule="auto" w:after="80"/>
              <w:jc w:val="left"/>
            </w:pPr>
            <w:r>
              <w:rPr>
                <w:rFonts w:ascii="Times New Roman" w:hAnsi="Times New Roman"/>
                <w:sz w:val="19"/>
              </w:rPr>
              <w:t xml:space="preserve">Đặt lại</w:t>
            </w:r>
          </w:p>
        </w:tc>
        <w:tc>
          <w:tcPr/>
          <w:p>
            <w:pPr>
              <w:pStyle w:val="Compact"/>
              <w:spacing w:line="259" w:lineRule="auto" w:after="80"/>
              <w:jc w:val="left"/>
            </w:pPr>
            <w:r>
              <w:rPr>
                <w:rFonts w:ascii="Times New Roman" w:hAnsi="Times New Roman"/>
                <w:sz w:val="19"/>
              </w:rPr>
              <w:t xml:space="preserve">Sau lọc ở từng độ rộng</w:t>
            </w:r>
          </w:p>
        </w:tc>
        <w:tc>
          <w:tcPr/>
          <w:p>
            <w:pPr>
              <w:pStyle w:val="Compact"/>
              <w:spacing w:line="259" w:lineRule="auto" w:after="80"/>
              <w:jc w:val="left"/>
            </w:pPr>
            <w:r>
              <w:rPr>
                <w:rFonts w:ascii="Times New Roman" w:hAnsi="Times New Roman"/>
                <w:sz w:val="19"/>
              </w:rPr>
              <w:t xml:space="preserve">6/6 trở về cả 4 thẻ.</w:t>
            </w:r>
          </w:p>
        </w:tc>
      </w:tr>
      <w:tr>
        <w:trPr>
          <w:cantSplit/>
        </w:trPr>
        <w:tc>
          <w:tcPr/>
          <w:p>
            <w:pPr>
              <w:pStyle w:val="Compact"/>
              <w:spacing w:line="259" w:lineRule="auto" w:after="80"/>
              <w:jc w:val="left"/>
            </w:pPr>
            <w:r>
              <w:rPr>
                <w:rFonts w:ascii="Times New Roman" w:hAnsi="Times New Roman"/>
                <w:sz w:val="19"/>
              </w:rPr>
              <w:t xml:space="preserve">Chi tiết bằng bàn phím</w:t>
            </w:r>
          </w:p>
        </w:tc>
        <w:tc>
          <w:tcPr/>
          <w:p>
            <w:pPr>
              <w:pStyle w:val="Compact"/>
              <w:spacing w:line="259" w:lineRule="auto" w:after="80"/>
              <w:jc w:val="left"/>
            </w:pPr>
            <w:r>
              <w:rPr>
                <w:rFonts w:ascii="Times New Roman" w:hAnsi="Times New Roman"/>
                <w:sz w:val="19"/>
              </w:rPr>
              <w:t xml:space="preserve">Enter mở rồi đóng cả 4 thẻ</w:t>
            </w:r>
          </w:p>
        </w:tc>
        <w:tc>
          <w:tcPr/>
          <w:p>
            <w:pPr>
              <w:pStyle w:val="Compact"/>
              <w:spacing w:line="259" w:lineRule="auto" w:after="80"/>
              <w:jc w:val="left"/>
            </w:pPr>
            <w:r>
              <w:rPr>
                <w:rFonts w:ascii="Times New Roman" w:hAnsi="Times New Roman"/>
                <w:sz w:val="19"/>
              </w:rPr>
              <w:t xml:space="preserve">4/4 mở và đóng được.</w:t>
            </w:r>
          </w:p>
        </w:tc>
      </w:tr>
      <w:tr>
        <w:trPr>
          <w:cantSplit/>
        </w:trPr>
        <w:tc>
          <w:tcPr/>
          <w:p>
            <w:pPr>
              <w:pStyle w:val="Compact"/>
              <w:spacing w:line="259" w:lineRule="auto" w:after="80"/>
              <w:jc w:val="left"/>
            </w:pPr>
            <w:r>
              <w:rPr>
                <w:rFonts w:ascii="Times New Roman" w:hAnsi="Times New Roman"/>
                <w:sz w:val="19"/>
              </w:rPr>
              <w:t xml:space="preserve">Radio/đặt lại bằng bàn phím</w:t>
            </w:r>
          </w:p>
        </w:tc>
        <w:tc>
          <w:tcPr/>
          <w:p>
            <w:pPr>
              <w:pStyle w:val="Compact"/>
              <w:spacing w:line="259" w:lineRule="auto" w:after="80"/>
              <w:jc w:val="left"/>
            </w:pPr>
            <w:r>
              <w:rPr>
                <w:rFonts w:ascii="Times New Roman" w:hAnsi="Times New Roman"/>
                <w:sz w:val="19"/>
              </w:rPr>
              <w:t xml:space="preserve">ArrowRight chọn nhóm; Enter trên reset</w:t>
            </w:r>
          </w:p>
        </w:tc>
        <w:tc>
          <w:tcPr/>
          <w:p>
            <w:pPr>
              <w:pStyle w:val="Compact"/>
              <w:spacing w:line="259" w:lineRule="auto" w:after="80"/>
              <w:jc w:val="left"/>
            </w:pPr>
            <w:r>
              <w:rPr>
                <w:rFonts w:ascii="Times New Roman" w:hAnsi="Times New Roman"/>
                <w:sz w:val="19"/>
              </w:rPr>
              <w:t xml:space="preserve">Chọn đúng 2 thẻ rồi khôi phục 4.</w:t>
            </w:r>
          </w:p>
        </w:tc>
      </w:tr>
      <w:tr>
        <w:trPr>
          <w:cantSplit/>
        </w:trPr>
        <w:tc>
          <w:tcPr/>
          <w:p>
            <w:pPr>
              <w:pStyle w:val="Compact"/>
              <w:spacing w:line="259" w:lineRule="auto" w:after="80"/>
              <w:jc w:val="left"/>
            </w:pPr>
            <w:r>
              <w:rPr>
                <w:rFonts w:ascii="Times New Roman" w:hAnsi="Times New Roman"/>
                <w:sz w:val="19"/>
              </w:rPr>
              <w:t xml:space="preserve">Giảm chuyển động</w:t>
            </w:r>
          </w:p>
        </w:tc>
        <w:tc>
          <w:tcPr/>
          <w:p>
            <w:pPr>
              <w:pStyle w:val="Compact"/>
              <w:spacing w:line="259" w:lineRule="auto" w:after="80"/>
              <w:jc w:val="left"/>
            </w:pPr>
            <w:r>
              <w:rPr>
                <w:rFonts w:ascii="Times New Roman" w:hAnsi="Times New Roman"/>
                <w:sz w:val="19"/>
              </w:rPr>
              <w:t xml:space="preserve">Giả lập reduce</w:t>
            </w:r>
          </w:p>
        </w:tc>
        <w:tc>
          <w:tcPr/>
          <w:p>
            <w:pPr>
              <w:pStyle w:val="Compact"/>
              <w:spacing w:line="259" w:lineRule="auto" w:after="80"/>
              <w:jc w:val="left"/>
            </w:pPr>
            <w:r>
              <w:rPr>
                <w:rFonts w:ascii="Times New Roman" w:hAnsi="Times New Roman"/>
                <w:sz w:val="19"/>
              </w:rPr>
              <w:t xml:space="preserve">Scroll-behavior chuyển về auto.</w:t>
            </w:r>
          </w:p>
        </w:tc>
      </w:tr>
      <w:tr>
        <w:trPr>
          <w:cantSplit/>
        </w:trPr>
        <w:tc>
          <w:tcPr/>
          <w:p>
            <w:pPr>
              <w:pStyle w:val="Compact"/>
              <w:spacing w:line="259" w:lineRule="auto" w:after="80"/>
              <w:jc w:val="left"/>
            </w:pPr>
            <w:r>
              <w:rPr>
                <w:rFonts w:ascii="Times New Roman" w:hAnsi="Times New Roman"/>
                <w:sz w:val="19"/>
              </w:rPr>
              <w:t xml:space="preserve">Phép tính giá</w:t>
            </w:r>
          </w:p>
        </w:tc>
        <w:tc>
          <w:tcPr/>
          <w:p>
            <w:pPr>
              <w:pStyle w:val="Compact"/>
              <w:spacing w:line="259" w:lineRule="auto" w:after="80"/>
              <w:jc w:val="left"/>
            </w:pPr>
            <w:r>
              <w:rPr>
                <w:rFonts w:ascii="Times New Roman" w:hAnsi="Times New Roman"/>
                <w:sz w:val="19"/>
              </w:rPr>
              <w:t xml:space="preserve">4 mức tiết kiệm và 4 tỷ lệ</w:t>
            </w:r>
          </w:p>
        </w:tc>
        <w:tc>
          <w:tcPr/>
          <w:p>
            <w:pPr>
              <w:pStyle w:val="Compact"/>
              <w:spacing w:line="259" w:lineRule="auto" w:after="80"/>
              <w:jc w:val="left"/>
            </w:pPr>
            <w:r>
              <w:rPr>
                <w:rFonts w:ascii="Times New Roman" w:hAnsi="Times New Roman"/>
                <w:sz w:val="19"/>
              </w:rPr>
              <w:t xml:space="preserve">Khớp bảng giá: 20%, 20%, 15%, 20%.</w:t>
            </w:r>
          </w:p>
        </w:tc>
      </w:tr>
      <w:tr>
        <w:trPr>
          <w:cantSplit/>
        </w:trPr>
        <w:tc>
          <w:tcPr/>
          <w:p>
            <w:pPr>
              <w:pStyle w:val="Compact"/>
              <w:spacing w:line="259" w:lineRule="auto" w:after="80"/>
              <w:jc w:val="left"/>
            </w:pPr>
            <w:r>
              <w:rPr>
                <w:rFonts w:ascii="Times New Roman" w:hAnsi="Times New Roman"/>
                <w:sz w:val="19"/>
              </w:rPr>
              <w:t xml:space="preserve">Tiếp cận tự động</w:t>
            </w:r>
          </w:p>
        </w:tc>
        <w:tc>
          <w:tcPr/>
          <w:p>
            <w:pPr>
              <w:pStyle w:val="Compact"/>
              <w:spacing w:line="259" w:lineRule="auto" w:after="80"/>
              <w:jc w:val="left"/>
            </w:pPr>
            <w:r>
              <w:rPr>
                <w:rFonts w:ascii="Times New Roman" w:hAnsi="Times New Roman"/>
                <w:sz w:val="19"/>
              </w:rPr>
              <w:t xml:space="preserve">Các quy tắc phù hợp của axe</w:t>
            </w:r>
          </w:p>
        </w:tc>
        <w:tc>
          <w:tcPr/>
          <w:p>
            <w:pPr>
              <w:pStyle w:val="Compact"/>
              <w:spacing w:line="259" w:lineRule="auto" w:after="80"/>
              <w:jc w:val="left"/>
            </w:pPr>
            <w:r>
              <w:rPr>
                <w:rFonts w:ascii="Times New Roman" w:hAnsi="Times New Roman"/>
                <w:sz w:val="19"/>
              </w:rPr>
              <w:t xml:space="preserve">27 quy tắc đạt, 0 vi phạm phát hiện, 1 quy tắc chưa kết luận tự động.</w:t>
            </w:r>
          </w:p>
        </w:tc>
      </w:tr>
    </w:tbl>
    <w:p>
      <w:pPr>
        <w:pStyle w:val="BodyText"/>
      </w:pPr>
      <w:r>
        <w:t xml:space="preserve">Quy tắc chưa kết luận liên quan bốn ký hiệu ₫ vì chỉ chứa ký tự phi văn bản. Kiểm tra bổ sung màu thực tính</w:t>
      </w:r>
      <w:r>
        <w:t xml:space="preserve"> </w:t>
      </w:r>
      <w:r>
        <w:rPr>
          <w:rStyle w:val="VerbatimChar"/>
        </w:rPr>
        <w:t xml:space="preserve">rgb(24,60,53)</w:t>
      </w:r>
      <w:r>
        <w:t xml:space="preserve"> </w:t>
      </w:r>
      <w:r>
        <w:t xml:space="preserve">trên nền trắng cho tương phản</w:t>
      </w:r>
      <w:r>
        <w:t xml:space="preserve"> </w:t>
      </w:r>
      <w:r>
        <w:rPr>
          <w:b/>
          <w:bCs/>
        </w:rPr>
        <w:t xml:space="preserve">12,09:1</w:t>
      </w:r>
      <w:r>
        <w:t xml:space="preserve">, vượt ngưỡng chữ thường 4,5:1. Đây là kiểm tra bổ sung cho bốn ký hiệu, không phải chứng nhận WCAG toàn diện.</w:t>
      </w:r>
    </w:p>
    <w:p>
      <w:pPr>
        <w:pStyle w:val="BodyText"/>
      </w:pPr>
      <w:r>
        <w:rPr>
          <w:b/>
          <w:bCs/>
        </w:rPr>
        <w:t xml:space="preserve">Giới hạn còn lại:</w:t>
      </w:r>
      <w:r>
        <w:t xml:space="preserve"> </w:t>
      </w:r>
      <w:r>
        <w:t xml:space="preserve">chưa thử đủ Safari/Firefox, trình đọc màn hình, thiết bị thật, dữ liệu lớn hoặc tìm kiếm nhiều tiêu chí.</w:t>
      </w:r>
      <w:r>
        <w:t xml:space="preserve"> </w:t>
      </w:r>
      <w:r>
        <w:rPr>
          <w:rStyle w:val="VerbatimChar"/>
        </w:rPr>
        <w:t xml:space="preserve">aria-live</w:t>
      </w:r>
      <w:r>
        <w:t xml:space="preserve"> </w:t>
      </w:r>
      <w:r>
        <w:t xml:space="preserve">được đặt ở vùng kết quả nhưng việc thông báo khi thay đổi bằng CSS chưa được xác minh trên từng trình đọc màn hình. Không có backend, đăng nhập, tồn kho, giỏ hàng hoặc thanh toán. Những nội dung này không được tính là chức năng đã hoàn thành.</w:t>
      </w:r>
    </w:p>
    <w:bookmarkEnd w:id="79"/>
    <w:bookmarkEnd w:id="80"/>
    <w:bookmarkStart w:id="88" w:name="Xfe5823e89ea6c2c02db99f30a1a5434ddd28e2c"/>
    <w:p>
      <w:pPr>
        <w:pStyle w:val="Heading1"/>
        <w:pageBreakBefore/>
      </w:pPr>
      <w:r>
        <w:t xml:space="preserve">5. Nhiệm vụ 4 — GitHub và cách chạy</w:t>
      </w:r>
    </w:p>
    <w:bookmarkStart w:id="83" w:name="X211bc45a57bec27ea94420d85f8c68a0d677269"/>
    <w:p>
      <w:pPr>
        <w:pStyle w:val="Heading2"/>
      </w:pPr>
      <w:r>
        <w:t xml:space="preserve">5.1. Repository công khai</w:t>
      </w:r>
    </w:p>
    <w:p>
      <w:pPr>
        <w:pStyle w:val="FirstParagraph"/>
      </w:pPr>
      <w:r>
        <w:rPr>
          <w:b/>
          <w:bCs/>
        </w:rPr>
        <w:t xml:space="preserve">Repository:</w:t>
      </w:r>
      <w:r>
        <w:t xml:space="preserve"> </w:t>
      </w:r>
      <w:hyperlink r:id="rId81">
        <w:r>
          <w:rPr>
            <w:rStyle w:val="Hyperlink"/>
          </w:rPr>
          <w:t xml:space="preserve">https://github.com/phong26052006-design/BT_canhanPTUDTMDT</w:t>
        </w:r>
      </w:hyperlink>
    </w:p>
    <w:p>
      <w:pPr>
        <w:pStyle w:val="BodyText"/>
      </w:pPr>
      <w:r>
        <w:t xml:space="preserve">Đã xác minh repository ở chế độ</w:t>
      </w:r>
      <w:r>
        <w:t xml:space="preserve"> </w:t>
      </w:r>
      <w:r>
        <w:rPr>
          <w:b/>
          <w:bCs/>
        </w:rPr>
        <w:t xml:space="preserve">Public</w:t>
      </w:r>
      <w:r>
        <w:t xml:space="preserve">, nhánh mặc định</w:t>
      </w:r>
      <w:r>
        <w:t xml:space="preserve"> </w:t>
      </w:r>
      <w:r>
        <w:rPr>
          <w:b/>
          <w:bCs/>
        </w:rPr>
        <w:t xml:space="preserve">main</w:t>
      </w:r>
      <w:r>
        <w:t xml:space="preserve">; đẩy mã thành công ngày 20/10/2026. Commit đưa giao diện Phong Select:</w:t>
      </w:r>
      <w:r>
        <w:t xml:space="preserve"> </w:t>
      </w:r>
      <w:r>
        <w:rPr>
          <w:b/>
          <w:bCs/>
        </w:rPr>
        <w:t xml:space="preserve">9fc845b</w:t>
      </w:r>
      <w:r>
        <w:t xml:space="preserve"> </w:t>
      </w:r>
      <w:r>
        <w:t xml:space="preserve">(</w:t>
      </w:r>
      <w:hyperlink r:id="rId82">
        <w:r>
          <w:rPr>
            <w:rStyle w:val="Hyperlink"/>
          </w:rPr>
          <w:t xml:space="preserve">xem commit</w:t>
        </w:r>
      </w:hyperlink>
      <w:r>
        <w:t xml:space="preserve">). Các cập nhật tài liệu trạng thái được lưu bằng commit tiếp theo; log công khai ở</w:t>
      </w:r>
      <w:r>
        <w:t xml:space="preserve"> </w:t>
      </w:r>
      <w:r>
        <w:rPr>
          <w:rStyle w:val="VerbatimChar"/>
        </w:rPr>
        <w:t xml:space="preserve">evidence/publication.json</w:t>
      </w:r>
      <w:r>
        <w:t xml:space="preserve">.</w:t>
      </w:r>
    </w:p>
    <w:p>
      <w:pPr>
        <w:pStyle w:val="BodyText"/>
      </w:pPr>
      <w:r>
        <w:t xml:space="preserve">Repository chứa HTML, CSS, ảnh SVG, dữ liệu giá, README, nhật ký AI, giải thích mã, kết quả kiểm tra và bằng chứng nguồn. Mã nguồn công khai không chứa thông tin đăng nhập, cookie hoặc dữ liệu phiên khảo sát. MSSV được điền trong báo cáo riêng, không đưa lên giao diện web. Bản DevShelf trước đó được giữ trong lịch sử Git; bản Phong Select cập nhật đề tài Lazada và bổ sung khảo sát thực tế.</w:t>
      </w:r>
    </w:p>
    <w:bookmarkEnd w:id="83"/>
    <w:bookmarkStart w:id="84" w:name="Xb16bad8c3c7867494d679d738db5befb685d533"/>
    <w:p>
      <w:pPr>
        <w:pStyle w:val="Heading2"/>
      </w:pPr>
      <w:r>
        <w:t xml:space="preserve">5.2. Cấu trúc bàn giao</w:t>
      </w:r>
    </w:p>
    <w:p>
      <w:pPr>
        <w:pStyle w:val="SourceCode"/>
      </w:pPr>
      <w:r>
        <w:rPr>
          <w:rStyle w:val="VerbatimChar"/>
        </w:rPr>
        <w:t xml:space="preserve">BAO_CAO.docx / BAO_CAO.pdf    Báo cáo định dạng để đọc/nộp</w:t>
      </w:r>
      <w:r>
        <w:br/>
      </w:r>
      <w:r>
        <w:rPr>
          <w:rStyle w:val="VerbatimChar"/>
        </w:rPr>
        <w:t xml:space="preserve">BAO_CAO.md / BAO_CAO.html     Bản nội dung và bản xem/in</w:t>
      </w:r>
      <w:r>
        <w:br/>
      </w:r>
      <w:r>
        <w:rPr>
          <w:rStyle w:val="VerbatimChar"/>
        </w:rPr>
        <w:t xml:space="preserve">HUONG_DAN_BAN_GIAO.md         Cách mở, kiểm tra, phần còn tự làm</w:t>
      </w:r>
      <w:r>
        <w:br/>
      </w:r>
      <w:r>
        <w:rPr>
          <w:rStyle w:val="VerbatimChar"/>
        </w:rPr>
        <w:t xml:space="preserve">ma-nguon/</w:t>
      </w:r>
      <w:r>
        <w:br/>
      </w:r>
      <w:r>
        <w:rPr>
          <w:rStyle w:val="VerbatimChar"/>
        </w:rPr>
        <w:t xml:space="preserve">  index.html                 Trang giao diện một trang</w:t>
      </w:r>
      <w:r>
        <w:br/>
      </w:r>
      <w:r>
        <w:rPr>
          <w:rStyle w:val="VerbatimChar"/>
        </w:rPr>
        <w:t xml:space="preserve">  style.css                  Trình bày, lọc CSS và media query</w:t>
      </w:r>
      <w:r>
        <w:br/>
      </w:r>
      <w:r>
        <w:rPr>
          <w:rStyle w:val="VerbatimChar"/>
        </w:rPr>
        <w:t xml:space="preserve">  products.json              Dữ liệu giá mẫu để đối chiếu</w:t>
      </w:r>
      <w:r>
        <w:br/>
      </w:r>
      <w:r>
        <w:rPr>
          <w:rStyle w:val="VerbatimChar"/>
        </w:rPr>
        <w:t xml:space="preserve">  images/                    4 hình sản phẩm và favicon tự tạo</w:t>
      </w:r>
      <w:r>
        <w:br/>
      </w:r>
      <w:r>
        <w:rPr>
          <w:rStyle w:val="VerbatimChar"/>
        </w:rPr>
        <w:t xml:space="preserve">  evidence/                  Ảnh trước–sau và log kiểm tra</w:t>
      </w:r>
      <w:r>
        <w:br/>
      </w:r>
      <w:r>
        <w:rPr>
          <w:rStyle w:val="VerbatimChar"/>
        </w:rPr>
        <w:t xml:space="preserve">    khao-sat/                5 ảnh nguồn, văn bản, URL và mã băm</w:t>
      </w:r>
      <w:r>
        <w:br/>
      </w:r>
      <w:r>
        <w:rPr>
          <w:rStyle w:val="VerbatimChar"/>
        </w:rPr>
        <w:t xml:space="preserve">  README.md                  Giới thiệu, nguồn, cách chạy</w:t>
      </w:r>
      <w:r>
        <w:br/>
      </w:r>
      <w:r>
        <w:rPr>
          <w:rStyle w:val="VerbatimChar"/>
        </w:rPr>
        <w:t xml:space="preserve">  AI_USAGE.md                Nhật ký dùng AI</w:t>
      </w:r>
      <w:r>
        <w:br/>
      </w:r>
      <w:r>
        <w:rPr>
          <w:rStyle w:val="VerbatimChar"/>
        </w:rPr>
        <w:t xml:space="preserve">  GIAI_THICH_MA_NGUON.md      Giải thích mã</w:t>
      </w:r>
      <w:r>
        <w:br/>
      </w:r>
      <w:r>
        <w:rPr>
          <w:rStyle w:val="VerbatimChar"/>
        </w:rPr>
        <w:t xml:space="preserve">  TEST_RESULTS.md            Kết quả đã chạy và giới hạn</w:t>
      </w:r>
      <w:r>
        <w:br/>
      </w:r>
      <w:r>
        <w:rPr>
          <w:rStyle w:val="VerbatimChar"/>
        </w:rPr>
        <w:t xml:space="preserve">  TU_KIEM_TRA.md             Phiếu sinh viên tự thực hiện</w:t>
      </w:r>
      <w:r>
        <w:br/>
      </w:r>
      <w:r>
        <w:rPr>
          <w:rStyle w:val="VerbatimChar"/>
        </w:rPr>
        <w:t xml:space="preserve">  GITHUB_PUBLISH.md          Trạng thái repo và Pages</w:t>
      </w:r>
    </w:p>
    <w:p>
      <w:pPr>
        <w:pStyle w:val="FirstParagraph"/>
      </w:pPr>
      <w:r>
        <w:t xml:space="preserve">Tên hai tệp báo cáo thực tế có thêm tên sinh viên/MSSV để nhận diện; sơ đồ rút gọn tên để dễ đọc. Không kèm thư mục</w:t>
      </w:r>
      <w:r>
        <w:t xml:space="preserve"> </w:t>
      </w:r>
      <w:r>
        <w:rPr>
          <w:rStyle w:val="VerbatimChar"/>
        </w:rPr>
        <w:t xml:space="preserve">.git</w:t>
      </w:r>
      <w:r>
        <w:t xml:space="preserve">, bản Word của người đồng nghiệp, cookie, HTML nguồn thô hoặc thông tin xác thực trong gói bàn giao.</w:t>
      </w:r>
    </w:p>
    <w:bookmarkEnd w:id="84"/>
    <w:bookmarkStart w:id="85" w:name="Xc0731beed5da2d35becf561659e6886e7673655"/>
    <w:p>
      <w:pPr>
        <w:pStyle w:val="Heading2"/>
      </w:pPr>
      <w:r>
        <w:t xml:space="preserve">5.3. Cách chạy và kiểm tra tại máy cá nhân</w:t>
      </w:r>
    </w:p>
    <w:p>
      <w:pPr>
        <w:pStyle w:val="FirstParagraph"/>
      </w:pPr>
      <w:r>
        <w:t xml:space="preserve">Giải nén, vào</w:t>
      </w:r>
      <w:r>
        <w:t xml:space="preserve"> </w:t>
      </w:r>
      <w:r>
        <w:rPr>
          <w:rStyle w:val="VerbatimChar"/>
        </w:rPr>
        <w:t xml:space="preserve">ma-nguon</w:t>
      </w:r>
      <w:r>
        <w:t xml:space="preserve">, mở</w:t>
      </w:r>
      <w:r>
        <w:t xml:space="preserve"> </w:t>
      </w:r>
      <w:r>
        <w:rPr>
          <w:rStyle w:val="VerbatimChar"/>
        </w:rPr>
        <w:t xml:space="preserve">index.html</w:t>
      </w:r>
      <w:r>
        <w:t xml:space="preserve"> </w:t>
      </w:r>
      <w:r>
        <w:t xml:space="preserve">bằng Chrome/Edge hiện đại. Không cần cài Node.js, framework hay cơ sở dữ liệu. Nếu mở qua máy chủ HTTP, dùng Terminal tại thư mục</w:t>
      </w:r>
      <w:r>
        <w:t xml:space="preserve"> </w:t>
      </w:r>
      <w:r>
        <w:rPr>
          <w:rStyle w:val="VerbatimChar"/>
        </w:rPr>
        <w:t xml:space="preserve">ma-nguon</w:t>
      </w:r>
      <w:r>
        <w:t xml:space="preserve">:</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http.server 8877 </w:t>
      </w:r>
      <w:r>
        <w:rPr>
          <w:rStyle w:val="AttributeTok"/>
        </w:rPr>
        <w:t xml:space="preserve">--bind</w:t>
      </w:r>
      <w:r>
        <w:rPr>
          <w:rStyle w:val="NormalTok"/>
        </w:rPr>
        <w:t xml:space="preserve"> 127.0.0.1</w:t>
      </w:r>
    </w:p>
    <w:p>
      <w:pPr>
        <w:pStyle w:val="FirstParagraph"/>
      </w:pPr>
      <w:r>
        <w:t xml:space="preserve">Mở địa chỉ máy chủ cục bộ trên chính máy chạy Python. Cách HTTP đã được dùng cho kiểm tra tự động trong môi trường; việc mở file trực tiếp cần sinh viên thử trên thiết bị cá nhân. Thử chọn từng nhóm, quan sát số sản phẩm, đặt lại, mở chi tiết và thu màn hình xuống điện thoại. Khi sửa dữ liệu, cập nhật HTML và</w:t>
      </w:r>
      <w:r>
        <w:t xml:space="preserve"> </w:t>
      </w:r>
      <w:r>
        <w:rPr>
          <w:rStyle w:val="VerbatimChar"/>
        </w:rPr>
        <w:t xml:space="preserve">products.json</w:t>
      </w:r>
      <w:r>
        <w:t xml:space="preserve"> </w:t>
      </w:r>
      <w:r>
        <w:t xml:space="preserve">cho đồng nhất.</w:t>
      </w:r>
    </w:p>
    <w:bookmarkEnd w:id="85"/>
    <w:bookmarkStart w:id="87" w:name="X3a83029ee413dab19df01f79bf8853c6c749e22"/>
    <w:p>
      <w:pPr>
        <w:pStyle w:val="Heading2"/>
      </w:pPr>
      <w:r>
        <w:t xml:space="preserve">5.4. Phân biệt repository và GitHub Pages</w:t>
      </w:r>
    </w:p>
    <w:p>
      <w:pPr>
        <w:pStyle w:val="FirstParagraph"/>
      </w:pPr>
      <w:r>
        <w:t xml:space="preserve">Repository là nơi xem mã, tệp và lịch sử commit. GitHub Pages là dịch vụ phục vụ</w:t>
      </w:r>
      <w:r>
        <w:t xml:space="preserve"> </w:t>
      </w:r>
      <w:r>
        <w:rPr>
          <w:rStyle w:val="VerbatimChar"/>
        </w:rPr>
        <w:t xml:space="preserve">index.html</w:t>
      </w:r>
      <w:r>
        <w:t xml:space="preserve"> </w:t>
      </w:r>
      <w:r>
        <w:t xml:space="preserve">thành website truy cập trực tiếp. Có repository Public không đồng nghĩa đã có Pages hoạt động.</w:t>
      </w:r>
    </w:p>
    <w:p>
      <w:pPr>
        <w:pStyle w:val="BodyText"/>
      </w:pPr>
      <w:r>
        <w:rPr>
          <w:b/>
          <w:bCs/>
        </w:rPr>
        <w:t xml:space="preserve">GitHub Pages chưa được bật.</w:t>
      </w:r>
      <w:r>
        <w:t xml:space="preserve"> </w:t>
      </w:r>
      <w:r>
        <w:t xml:space="preserve">GET cấu hình trả 404; yêu cầu tạo Pages qua API trả 403 “Resource not accessible by integration”. Quyền tích hợp hiện tại cho phép đẩy mã nhưng không cho tạo site Pages. Mã đã sẵn sàng cho triển khai: index.html ở gốc, có .nojekyll và tài nguyên dùng đường dẫn tương đối.</w:t>
      </w:r>
    </w:p>
    <w:p>
      <w:pPr>
        <w:pStyle w:val="BodyText"/>
      </w:pPr>
      <w:r>
        <w:t xml:space="preserve">Thao tác còn lại trong tài khoản GitHub: mở repository →</w:t>
      </w:r>
      <w:r>
        <w:t xml:space="preserve"> </w:t>
      </w:r>
      <w:r>
        <w:rPr>
          <w:b/>
          <w:bCs/>
        </w:rPr>
        <w:t xml:space="preserve">Settings → Pages</w:t>
      </w:r>
      <w:r>
        <w:t xml:space="preserve"> </w:t>
      </w:r>
      <w:r>
        <w:t xml:space="preserve">→</w:t>
      </w:r>
      <w:r>
        <w:t xml:space="preserve"> </w:t>
      </w:r>
      <w:r>
        <w:rPr>
          <w:b/>
          <w:bCs/>
        </w:rPr>
        <w:t xml:space="preserve">Deploy from a branch</w:t>
      </w:r>
      <w:r>
        <w:t xml:space="preserve"> </w:t>
      </w:r>
      <w:r>
        <w:t xml:space="preserve">→ nhánh</w:t>
      </w:r>
      <w:r>
        <w:t xml:space="preserve"> </w:t>
      </w:r>
      <w:r>
        <w:rPr>
          <w:b/>
          <w:bCs/>
        </w:rPr>
        <w:t xml:space="preserve">main</w:t>
      </w:r>
      <w:r>
        <w:t xml:space="preserve">, thư mục</w:t>
      </w:r>
      <w:r>
        <w:t xml:space="preserve"> </w:t>
      </w:r>
      <w:r>
        <w:rPr>
          <w:b/>
          <w:bCs/>
        </w:rPr>
        <w:t xml:space="preserve">/ (root)</w:t>
      </w:r>
      <w:r>
        <w:t xml:space="preserve"> </w:t>
      </w:r>
      <w:r>
        <w:t xml:space="preserve">→</w:t>
      </w:r>
      <w:r>
        <w:t xml:space="preserve"> </w:t>
      </w:r>
      <w:r>
        <w:rPr>
          <w:b/>
          <w:bCs/>
        </w:rPr>
        <w:t xml:space="preserve">Save</w:t>
      </w:r>
      <w:r>
        <w:t xml:space="preserve">. Chờ triển khai xong, mở URL GitHub cung cấp rồi kiểm tra ảnh, CSS, bộ lọc và đặt lại. Đường dẫn dự kiến là</w:t>
      </w:r>
      <w:r>
        <w:t xml:space="preserve"> </w:t>
      </w:r>
      <w:hyperlink r:id="rId86">
        <w:r>
          <w:rPr>
            <w:rStyle w:val="Hyperlink"/>
          </w:rPr>
          <w:t xml:space="preserve">https://phong26052006-design.github.io/BT_canhanPTUDTMDT/</w:t>
        </w:r>
      </w:hyperlink>
      <w:r>
        <w:t xml:space="preserve">;</w:t>
      </w:r>
      <w:r>
        <w:t xml:space="preserve"> </w:t>
      </w:r>
      <w:r>
        <w:rPr>
          <w:b/>
          <w:bCs/>
        </w:rPr>
        <w:t xml:space="preserve">chưa xác nhận đây là website đang hoạt động</w:t>
      </w:r>
      <w:r>
        <w:t xml:space="preserve">. Chi tiết ở GITHUB_PUBLISH.md. Không cần gửi mật khẩu hoặc token trong hội thoại.</w:t>
      </w:r>
    </w:p>
    <w:p>
      <w:pPr>
        <w:pStyle w:val="BodyText"/>
      </w:pPr>
      <w:r>
        <w:t xml:space="preserve">Sau khi tự chỉnh bài, dùng commit có nội dung rõ, ví dụ</w:t>
      </w:r>
      <w:r>
        <w:t xml:space="preserve"> </w:t>
      </w:r>
      <w:r>
        <w:rPr>
          <w:rStyle w:val="VerbatimChar"/>
        </w:rPr>
        <w:t xml:space="preserve">Clarify product descriptions after personal review</w:t>
      </w:r>
      <w:r>
        <w:t xml:space="preserve">, rồi đẩy lên main. Không dùng force push hoặc xóa lịch sử để cập nhật bài.</w:t>
      </w:r>
    </w:p>
    <w:bookmarkEnd w:id="87"/>
    <w:bookmarkEnd w:id="88"/>
    <w:bookmarkStart w:id="89" w:name="Xbe42d63a301e0188275602b8628725183a840ce"/>
    <w:p>
      <w:pPr>
        <w:pStyle w:val="Heading1"/>
        <w:pageBreakBefore/>
      </w:pPr>
      <w:r>
        <w:t xml:space="preserve">6. Đánh giá kết quả và hướng mở rộng</w:t>
      </w:r>
    </w:p>
    <w:p>
      <w:pPr>
        <w:pStyle w:val="FirstParagraph"/>
      </w:pPr>
      <w:r>
        <w:t xml:space="preserve">Sản phẩm hoàn thành một chuỗi thực hành có bằng chứng: khảo sát năm khu vực; đối chiếu AI để sửa hoặc loại nhận xét thiếu cơ sở; chọn một cải tiến nhỏ; xây dựng trang HTML/CSS với bốn sản phẩm; chạy thử và ghi nhận thay đổi; công khai mã nguồn. Giao diện có thao tác lọc nhóm, đặt lại và xem thông tin hoạt động mà không phụ thuộc thư viện.</w:t>
      </w:r>
    </w:p>
    <w:p>
      <w:pPr>
        <w:pStyle w:val="BodyText"/>
      </w:pPr>
      <w:r>
        <w:t xml:space="preserve">Kết quả kiểm tra xác nhận hành vi trong các điều kiện đã thử, chưa chứng minh hiệu quả kinh doanh hoặc chất lượng toàn bộ trải nghiệm người dùng. Nếu mở rộng, ưu tiên: hoàn tất khảo sát giỏ hàng có sản phẩm; thử nghiệm với người dùng thật; kiểm tra trình đọc màn hình và nhiều trình duyệt; sau đó mới thêm tìm kiếm từ khóa, lọc kết hợp, quản lý sản phẩm và luồng đặt hàng. Khi có giao dịch thật, cần xử lý dữ liệu, giá/phí, bảo mật và nhất quán đơn hàng ở tầng ứng dụng phù hợp.</w:t>
      </w:r>
    </w:p>
    <w:p>
      <w:pPr>
        <w:pStyle w:val="BodyText"/>
      </w:pPr>
      <w:r>
        <w:t xml:space="preserve">Để đáp ứng trọn vẹn yêu cầu học tập cá nhân, sinh viên cần hoàn thành phiếu tự chạy–tự sửa–giải thích, bổ sung ảnh hoặc commit của chính mình. Báo cáo không khai thay hoạt động này.</w:t>
      </w:r>
    </w:p>
    <w:bookmarkEnd w:id="89"/>
    <w:bookmarkStart w:id="96" w:name="X55bac1f8e273e7772a3612696c73f3a939abbe7"/>
    <w:p>
      <w:pPr>
        <w:pStyle w:val="Heading1"/>
        <w:pageBreakBefore/>
      </w:pPr>
      <w:r>
        <w:t xml:space="preserve">7. Nguồn tham khảo</w:t>
      </w:r>
    </w:p>
    <w:p>
      <w:pPr>
        <w:pStyle w:val="FirstParagraph"/>
      </w:pPr>
      <w:r>
        <w:t xml:space="preserve">Ngày truy cập các nguồn web:</w:t>
      </w:r>
      <w:r>
        <w:t xml:space="preserve"> </w:t>
      </w:r>
      <w:r>
        <w:rPr>
          <w:b/>
          <w:bCs/>
        </w:rPr>
        <w:t xml:space="preserve">20/10/2026</w:t>
      </w:r>
      <w:r>
        <w:t xml:space="preserve">. Những trang không thể hiện năm xuất bản được ghi</w:t>
      </w:r>
      <w:r>
        <w:t xml:space="preserve"> </w:t>
      </w:r>
      <w:r>
        <w:rPr>
          <w:b/>
          <w:bCs/>
        </w:rPr>
        <w:t xml:space="preserve">không ghi năm</w:t>
      </w:r>
      <w:r>
        <w:t xml:space="preserve">; không lấy năm bản quyền làm năm xuất bản.</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cantSplit/>
          <w:tblHeader/>
        </w:trPr>
        <w:tc>
          <w:tcPr>
            <w:shd w:fill="EAF0E6"/>
          </w:tcPr>
          <w:p>
            <w:pPr>
              <w:pStyle w:val="Compact"/>
              <w:spacing w:line="259" w:lineRule="auto" w:after="80"/>
              <w:jc w:val="left"/>
            </w:pPr>
            <w:r>
              <w:rPr>
                <w:rFonts w:ascii="Times New Roman" w:hAnsi="Times New Roman"/>
                <w:b/>
                <w:sz w:val="19"/>
              </w:rPr>
              <w:t xml:space="preserve">Mã</w:t>
            </w:r>
          </w:p>
        </w:tc>
        <w:tc>
          <w:tcPr>
            <w:shd w:fill="EAF0E6"/>
          </w:tcPr>
          <w:p>
            <w:pPr>
              <w:pStyle w:val="Compact"/>
              <w:spacing w:line="259" w:lineRule="auto" w:after="80"/>
              <w:jc w:val="left"/>
            </w:pPr>
            <w:r>
              <w:rPr>
                <w:rFonts w:ascii="Times New Roman" w:hAnsi="Times New Roman"/>
                <w:b/>
                <w:sz w:val="19"/>
              </w:rPr>
              <w:t xml:space="preserve">Tài liệu và đường dẫn</w:t>
            </w:r>
          </w:p>
        </w:tc>
        <w:tc>
          <w:tcPr>
            <w:shd w:fill="EAF0E6"/>
          </w:tcPr>
          <w:p>
            <w:pPr>
              <w:pStyle w:val="Compact"/>
              <w:spacing w:line="259" w:lineRule="auto" w:after="80"/>
              <w:jc w:val="left"/>
            </w:pPr>
            <w:r>
              <w:rPr>
                <w:rFonts w:ascii="Times New Roman" w:hAnsi="Times New Roman"/>
                <w:b/>
                <w:sz w:val="19"/>
              </w:rPr>
              <w:t xml:space="preserve">Cách sử dụng</w:t>
            </w:r>
          </w:p>
        </w:tc>
      </w:tr>
      <w:tr>
        <w:trPr>
          <w:cantSplit/>
        </w:trPr>
        <w:tc>
          <w:tcPr/>
          <w:p>
            <w:pPr>
              <w:pStyle w:val="Compact"/>
              <w:spacing w:line="259" w:lineRule="auto" w:after="80"/>
              <w:jc w:val="left"/>
            </w:pPr>
            <w:r>
              <w:rPr>
                <w:rFonts w:ascii="Times New Roman" w:hAnsi="Times New Roman"/>
                <w:sz w:val="19"/>
              </w:rPr>
              <w:t xml:space="preserve">Đ1</w:t>
            </w:r>
          </w:p>
        </w:tc>
        <w:tc>
          <w:tcPr/>
          <w:p>
            <w:pPr>
              <w:pStyle w:val="Compact"/>
              <w:spacing w:line="259" w:lineRule="auto" w:after="80"/>
              <w:jc w:val="left"/>
            </w:pPr>
            <w:r>
              <w:rPr>
                <w:rFonts w:ascii="Times New Roman" w:hAnsi="Times New Roman"/>
                <w:sz w:val="19"/>
              </w:rPr>
              <w:t xml:space="preserve">TS. Nguyễn Mạnh Tuấn. Bài tập cá nhân Chương 1: Tổng quan về phát triển ứng dụng TMĐT. Tệp BaiTap_CaNhan_Chuong1.pdf do người dùng cung cấp.</w:t>
            </w:r>
          </w:p>
        </w:tc>
        <w:tc>
          <w:tcPr/>
          <w:p>
            <w:pPr>
              <w:pStyle w:val="Compact"/>
              <w:spacing w:line="259" w:lineRule="auto" w:after="80"/>
              <w:jc w:val="left"/>
            </w:pPr>
            <w:r>
              <w:rPr>
                <w:rFonts w:ascii="Times New Roman" w:hAnsi="Times New Roman"/>
                <w:sz w:val="19"/>
              </w:rPr>
              <w:t xml:space="preserve">Nguồn yêu cầu bốn nhiệm vụ, giới hạn HTML/CSS và tự kiểm tra.</w:t>
            </w:r>
          </w:p>
        </w:tc>
      </w:tr>
      <w:tr>
        <w:trPr>
          <w:cantSplit/>
        </w:trPr>
        <w:tc>
          <w:tcPr/>
          <w:p>
            <w:pPr>
              <w:pStyle w:val="Compact"/>
              <w:spacing w:line="259" w:lineRule="auto" w:after="80"/>
              <w:jc w:val="left"/>
            </w:pPr>
            <w:r>
              <w:rPr>
                <w:rFonts w:ascii="Times New Roman" w:hAnsi="Times New Roman"/>
                <w:sz w:val="19"/>
              </w:rPr>
              <w:t xml:space="preserve">T1</w:t>
            </w:r>
          </w:p>
        </w:tc>
        <w:tc>
          <w:tcPr/>
          <w:p>
            <w:pPr>
              <w:pStyle w:val="Compact"/>
              <w:spacing w:line="259" w:lineRule="auto" w:after="80"/>
              <w:jc w:val="left"/>
            </w:pPr>
            <w:r>
              <w:rPr>
                <w:rFonts w:ascii="Times New Roman" w:hAnsi="Times New Roman"/>
                <w:sz w:val="19"/>
              </w:rPr>
              <w:t xml:space="preserve">BÀI TẬP CÁ NHÂN BUỔI 1.docx, bài tham khảo riêng do người dùng cung cấp.</w:t>
            </w:r>
          </w:p>
        </w:tc>
        <w:tc>
          <w:tcPr/>
          <w:p>
            <w:pPr>
              <w:pStyle w:val="Compact"/>
              <w:spacing w:line="259" w:lineRule="auto" w:after="80"/>
              <w:jc w:val="left"/>
            </w:pPr>
            <w:r>
              <w:rPr>
                <w:rFonts w:ascii="Times New Roman" w:hAnsi="Times New Roman"/>
                <w:sz w:val="19"/>
              </w:rPr>
              <w:t xml:space="preserve">Chỉ tham khảo cách trình bày; không sao chép nội dung, mã hoặc ảnh.</w:t>
            </w:r>
          </w:p>
        </w:tc>
      </w:tr>
      <w:tr>
        <w:trPr>
          <w:cantSplit/>
        </w:trPr>
        <w:tc>
          <w:tcPr/>
          <w:p>
            <w:pPr>
              <w:pStyle w:val="Compact"/>
              <w:spacing w:line="259" w:lineRule="auto" w:after="80"/>
              <w:jc w:val="left"/>
            </w:pPr>
            <w:r>
              <w:rPr>
                <w:rFonts w:ascii="Times New Roman" w:hAnsi="Times New Roman"/>
                <w:sz w:val="19"/>
              </w:rPr>
              <w:t xml:space="preserve">L01</w:t>
            </w:r>
          </w:p>
        </w:tc>
        <w:tc>
          <w:tcPr/>
          <w:p>
            <w:pPr>
              <w:pStyle w:val="Compact"/>
              <w:spacing w:line="259" w:lineRule="auto" w:after="80"/>
              <w:jc w:val="left"/>
            </w:pPr>
            <w:r>
              <w:rPr>
                <w:rFonts w:ascii="Times New Roman" w:hAnsi="Times New Roman"/>
                <w:sz w:val="19"/>
              </w:rPr>
              <w:t xml:space="preserve">Lazada Việt Nam. (Không ghi năm). Trang chủ.</w:t>
            </w:r>
            <w:r>
              <w:rPr>
                <w:rFonts w:ascii="Times New Roman" w:hAnsi="Times New Roman"/>
                <w:sz w:val="19"/>
              </w:rPr>
              <w:t xml:space="preserve"> </w:t>
            </w:r>
            <w:hyperlink r:id="rId25">
              <w:r>
                <w:rPr>
                  <w:rStyle w:val="Hyperlink"/>
                </w:rPr>
                <w:t xml:space="preserve">https://www.lazada.vn/</w:t>
              </w:r>
            </w:hyperlink>
          </w:p>
        </w:tc>
        <w:tc>
          <w:tcPr/>
          <w:p>
            <w:pPr>
              <w:pStyle w:val="Compact"/>
              <w:spacing w:line="259" w:lineRule="auto" w:after="80"/>
              <w:jc w:val="left"/>
            </w:pPr>
            <w:r>
              <w:rPr>
                <w:rFonts w:ascii="Times New Roman" w:hAnsi="Times New Roman"/>
                <w:sz w:val="19"/>
              </w:rPr>
              <w:t xml:space="preserve">Quan sát banner, tìm kiếm, khối mua sắm.</w:t>
            </w:r>
          </w:p>
        </w:tc>
      </w:tr>
      <w:tr>
        <w:trPr>
          <w:cantSplit/>
        </w:trPr>
        <w:tc>
          <w:tcPr/>
          <w:p>
            <w:pPr>
              <w:pStyle w:val="Compact"/>
              <w:spacing w:line="259" w:lineRule="auto" w:after="80"/>
              <w:jc w:val="left"/>
            </w:pPr>
            <w:r>
              <w:rPr>
                <w:rFonts w:ascii="Times New Roman" w:hAnsi="Times New Roman"/>
                <w:sz w:val="19"/>
              </w:rPr>
              <w:t xml:space="preserve">L02</w:t>
            </w:r>
          </w:p>
        </w:tc>
        <w:tc>
          <w:tcPr/>
          <w:p>
            <w:pPr>
              <w:pStyle w:val="Compact"/>
              <w:spacing w:line="259" w:lineRule="auto" w:after="80"/>
              <w:jc w:val="left"/>
            </w:pPr>
            <w:r>
              <w:rPr>
                <w:rFonts w:ascii="Times New Roman" w:hAnsi="Times New Roman"/>
                <w:sz w:val="19"/>
              </w:rPr>
              <w:t xml:space="preserve">Lazada Việt Nam. (Không ghi năm). Danh mục laptop.</w:t>
            </w:r>
            <w:r>
              <w:rPr>
                <w:rFonts w:ascii="Times New Roman" w:hAnsi="Times New Roman"/>
                <w:sz w:val="19"/>
              </w:rPr>
              <w:t xml:space="preserve"> </w:t>
            </w:r>
            <w:hyperlink r:id="rId90">
              <w:r>
                <w:rPr>
                  <w:rStyle w:val="Hyperlink"/>
                </w:rPr>
                <w:t xml:space="preserve">https://www.lazada.vn/laptop/</w:t>
              </w:r>
            </w:hyperlink>
          </w:p>
        </w:tc>
        <w:tc>
          <w:tcPr/>
          <w:p>
            <w:pPr>
              <w:pStyle w:val="Compact"/>
              <w:spacing w:line="259" w:lineRule="auto" w:after="80"/>
              <w:jc w:val="left"/>
            </w:pPr>
            <w:r>
              <w:rPr>
                <w:rFonts w:ascii="Times New Roman" w:hAnsi="Times New Roman"/>
                <w:sz w:val="19"/>
              </w:rPr>
              <w:t xml:space="preserve">Quan sát thanh bên, sắp xếp và lưới; có xác minh.</w:t>
            </w:r>
          </w:p>
        </w:tc>
      </w:tr>
      <w:tr>
        <w:trPr>
          <w:cantSplit/>
        </w:trPr>
        <w:tc>
          <w:tcPr/>
          <w:p>
            <w:pPr>
              <w:pStyle w:val="Compact"/>
              <w:spacing w:line="259" w:lineRule="auto" w:after="80"/>
              <w:jc w:val="left"/>
            </w:pPr>
            <w:r>
              <w:rPr>
                <w:rFonts w:ascii="Times New Roman" w:hAnsi="Times New Roman"/>
                <w:sz w:val="19"/>
              </w:rPr>
              <w:t xml:space="preserve">L03</w:t>
            </w:r>
          </w:p>
        </w:tc>
        <w:tc>
          <w:tcPr/>
          <w:p>
            <w:pPr>
              <w:pStyle w:val="Compact"/>
              <w:spacing w:line="259" w:lineRule="auto" w:after="80"/>
              <w:jc w:val="left"/>
            </w:pPr>
            <w:r>
              <w:rPr>
                <w:rFonts w:ascii="Times New Roman" w:hAnsi="Times New Roman"/>
                <w:sz w:val="19"/>
              </w:rPr>
              <w:t xml:space="preserve">Lazada Việt Nam. (Không ghi năm). Trang sản phẩm Acnes, mã i1216340-s1509483.</w:t>
            </w:r>
            <w:r>
              <w:rPr>
                <w:rFonts w:ascii="Times New Roman" w:hAnsi="Times New Roman"/>
                <w:sz w:val="19"/>
              </w:rPr>
              <w:t xml:space="preserve"> </w:t>
            </w:r>
            <w:hyperlink r:id="rId91">
              <w:r>
                <w:rPr>
                  <w:rStyle w:val="Hyperlink"/>
                </w:rPr>
                <w:t xml:space="preserve">https://www.lazada.vn/products/pdp-i1216340-s1509483.html</w:t>
              </w:r>
            </w:hyperlink>
          </w:p>
        </w:tc>
        <w:tc>
          <w:tcPr/>
          <w:p>
            <w:pPr>
              <w:pStyle w:val="Compact"/>
              <w:spacing w:line="259" w:lineRule="auto" w:after="80"/>
              <w:jc w:val="left"/>
            </w:pPr>
            <w:r>
              <w:rPr>
                <w:rFonts w:ascii="Times New Roman" w:hAnsi="Times New Roman"/>
                <w:sz w:val="19"/>
              </w:rPr>
              <w:t xml:space="preserve">Ví dụ thông tin chi tiết/giá tại thời điểm chụp.</w:t>
            </w:r>
          </w:p>
        </w:tc>
      </w:tr>
      <w:tr>
        <w:trPr>
          <w:cantSplit/>
        </w:trPr>
        <w:tc>
          <w:tcPr/>
          <w:p>
            <w:pPr>
              <w:pStyle w:val="Compact"/>
              <w:spacing w:line="259" w:lineRule="auto" w:after="80"/>
              <w:jc w:val="left"/>
            </w:pPr>
            <w:r>
              <w:rPr>
                <w:rFonts w:ascii="Times New Roman" w:hAnsi="Times New Roman"/>
                <w:sz w:val="19"/>
              </w:rPr>
              <w:t xml:space="preserve">L04</w:t>
            </w:r>
          </w:p>
        </w:tc>
        <w:tc>
          <w:tcPr/>
          <w:p>
            <w:pPr>
              <w:pStyle w:val="Compact"/>
              <w:spacing w:line="259" w:lineRule="auto" w:after="80"/>
              <w:jc w:val="left"/>
            </w:pPr>
            <w:r>
              <w:rPr>
                <w:rFonts w:ascii="Times New Roman" w:hAnsi="Times New Roman"/>
                <w:sz w:val="19"/>
              </w:rPr>
              <w:t xml:space="preserve">Lazada Việt Nam. (Không ghi năm). Tìm kiếm “bàn phím”.</w:t>
            </w:r>
            <w:r>
              <w:rPr>
                <w:rFonts w:ascii="Times New Roman" w:hAnsi="Times New Roman"/>
                <w:sz w:val="19"/>
              </w:rPr>
              <w:t xml:space="preserve"> </w:t>
            </w:r>
            <w:hyperlink r:id="rId92">
              <w:r>
                <w:rPr>
                  <w:rStyle w:val="Hyperlink"/>
                </w:rPr>
                <w:t xml:space="preserve">https://www.lazada.vn/catalog/?q=b%C3%A0n+ph%C3%ADm</w:t>
              </w:r>
            </w:hyperlink>
          </w:p>
        </w:tc>
        <w:tc>
          <w:tcPr/>
          <w:p>
            <w:pPr>
              <w:pStyle w:val="Compact"/>
              <w:spacing w:line="259" w:lineRule="auto" w:after="80"/>
              <w:jc w:val="left"/>
            </w:pPr>
            <w:r>
              <w:rPr>
                <w:rFonts w:ascii="Times New Roman" w:hAnsi="Times New Roman"/>
                <w:sz w:val="19"/>
              </w:rPr>
              <w:t xml:space="preserve">Quan sát từ khóa/kết quả, có xác minh; có chuyển hướng trang từ khóa.</w:t>
            </w:r>
          </w:p>
        </w:tc>
      </w:tr>
      <w:tr>
        <w:trPr>
          <w:cantSplit/>
        </w:trPr>
        <w:tc>
          <w:tcPr/>
          <w:p>
            <w:pPr>
              <w:pStyle w:val="Compact"/>
              <w:spacing w:line="259" w:lineRule="auto" w:after="80"/>
              <w:jc w:val="left"/>
            </w:pPr>
            <w:r>
              <w:rPr>
                <w:rFonts w:ascii="Times New Roman" w:hAnsi="Times New Roman"/>
                <w:sz w:val="19"/>
              </w:rPr>
              <w:t xml:space="preserve">L05</w:t>
            </w:r>
          </w:p>
        </w:tc>
        <w:tc>
          <w:tcPr/>
          <w:p>
            <w:pPr>
              <w:pStyle w:val="Compact"/>
              <w:spacing w:line="259" w:lineRule="auto" w:after="80"/>
              <w:jc w:val="left"/>
            </w:pPr>
            <w:r>
              <w:rPr>
                <w:rFonts w:ascii="Times New Roman" w:hAnsi="Times New Roman"/>
                <w:sz w:val="19"/>
              </w:rPr>
              <w:t xml:space="preserve">Lazada Việt Nam. (Không ghi năm). Giỏ hàng.</w:t>
            </w:r>
            <w:r>
              <w:rPr>
                <w:rFonts w:ascii="Times New Roman" w:hAnsi="Times New Roman"/>
                <w:sz w:val="19"/>
              </w:rPr>
              <w:t xml:space="preserve"> </w:t>
            </w:r>
            <w:hyperlink r:id="rId93">
              <w:r>
                <w:rPr>
                  <w:rStyle w:val="Hyperlink"/>
                </w:rPr>
                <w:t xml:space="preserve">https://cart.lazada.vn/cart</w:t>
              </w:r>
            </w:hyperlink>
          </w:p>
        </w:tc>
        <w:tc>
          <w:tcPr/>
          <w:p>
            <w:pPr>
              <w:pStyle w:val="Compact"/>
              <w:spacing w:line="259" w:lineRule="auto" w:after="80"/>
              <w:jc w:val="left"/>
            </w:pPr>
            <w:r>
              <w:rPr>
                <w:rFonts w:ascii="Times New Roman" w:hAnsi="Times New Roman"/>
                <w:sz w:val="19"/>
              </w:rPr>
              <w:t xml:space="preserve">Chỉ trạng thái giỏ trống, khách chưa đăng nhập.</w:t>
            </w:r>
          </w:p>
        </w:tc>
      </w:tr>
      <w:tr>
        <w:trPr>
          <w:cantSplit/>
        </w:trPr>
        <w:tc>
          <w:tcPr/>
          <w:p>
            <w:pPr>
              <w:pStyle w:val="Compact"/>
              <w:spacing w:line="259" w:lineRule="auto" w:after="80"/>
              <w:jc w:val="left"/>
            </w:pPr>
            <w:r>
              <w:rPr>
                <w:rFonts w:ascii="Times New Roman" w:hAnsi="Times New Roman"/>
                <w:sz w:val="19"/>
              </w:rPr>
              <w:t xml:space="preserve">L06</w:t>
            </w:r>
          </w:p>
        </w:tc>
        <w:tc>
          <w:tcPr/>
          <w:p>
            <w:pPr>
              <w:pStyle w:val="Compact"/>
              <w:spacing w:line="259" w:lineRule="auto" w:after="80"/>
              <w:jc w:val="left"/>
            </w:pPr>
            <w:r>
              <w:rPr>
                <w:rFonts w:ascii="Times New Roman" w:hAnsi="Times New Roman"/>
                <w:sz w:val="19"/>
              </w:rPr>
              <w:t xml:space="preserve">Lazada Group. (Không ghi năm). About.</w:t>
            </w:r>
            <w:r>
              <w:rPr>
                <w:rFonts w:ascii="Times New Roman" w:hAnsi="Times New Roman"/>
                <w:sz w:val="19"/>
              </w:rPr>
              <w:t xml:space="preserve"> </w:t>
            </w:r>
            <w:hyperlink r:id="rId94">
              <w:r>
                <w:rPr>
                  <w:rStyle w:val="Hyperlink"/>
                </w:rPr>
                <w:t xml:space="preserve">https://group.lazada.com/en/about/</w:t>
              </w:r>
            </w:hyperlink>
          </w:p>
        </w:tc>
        <w:tc>
          <w:tcPr/>
          <w:p>
            <w:pPr>
              <w:pStyle w:val="Compact"/>
              <w:spacing w:line="259" w:lineRule="auto" w:after="80"/>
              <w:jc w:val="left"/>
            </w:pPr>
            <w:r>
              <w:rPr>
                <w:rFonts w:ascii="Times New Roman" w:hAnsi="Times New Roman"/>
                <w:sz w:val="19"/>
              </w:rPr>
              <w:t xml:space="preserve">Thông tin nền mô hình nền tảng và ngành hàng; không dùng tuyên bố thị phần như số liệu đã xác minh.</w:t>
            </w:r>
          </w:p>
        </w:tc>
      </w:tr>
      <w:tr>
        <w:trPr>
          <w:cantSplit/>
        </w:trPr>
        <w:tc>
          <w:tcPr/>
          <w:p>
            <w:pPr>
              <w:pStyle w:val="Compact"/>
              <w:spacing w:line="259" w:lineRule="auto" w:after="80"/>
              <w:jc w:val="left"/>
            </w:pPr>
            <w:r>
              <w:rPr>
                <w:rFonts w:ascii="Times New Roman" w:hAnsi="Times New Roman"/>
                <w:sz w:val="19"/>
              </w:rPr>
              <w:t xml:space="preserve">G1</w:t>
            </w:r>
          </w:p>
        </w:tc>
        <w:tc>
          <w:tcPr/>
          <w:p>
            <w:pPr>
              <w:pStyle w:val="Compact"/>
              <w:spacing w:line="259" w:lineRule="auto" w:after="80"/>
              <w:jc w:val="left"/>
            </w:pPr>
            <w:r>
              <w:rPr>
                <w:rFonts w:ascii="Times New Roman" w:hAnsi="Times New Roman"/>
                <w:sz w:val="19"/>
              </w:rPr>
              <w:t xml:space="preserve">GitHub Docs. (Không ghi năm). GitHub Pages documentation.</w:t>
            </w:r>
            <w:r>
              <w:rPr>
                <w:rFonts w:ascii="Times New Roman" w:hAnsi="Times New Roman"/>
                <w:sz w:val="19"/>
              </w:rPr>
              <w:t xml:space="preserve"> </w:t>
            </w:r>
            <w:hyperlink r:id="rId95">
              <w:r>
                <w:rPr>
                  <w:rStyle w:val="Hyperlink"/>
                </w:rPr>
                <w:t xml:space="preserve">https://docs.github.com/en/pages</w:t>
              </w:r>
            </w:hyperlink>
          </w:p>
        </w:tc>
        <w:tc>
          <w:tcPr/>
          <w:p>
            <w:pPr>
              <w:pStyle w:val="Compact"/>
              <w:spacing w:line="259" w:lineRule="auto" w:after="80"/>
              <w:jc w:val="left"/>
            </w:pPr>
            <w:r>
              <w:rPr>
                <w:rFonts w:ascii="Times New Roman" w:hAnsi="Times New Roman"/>
                <w:sz w:val="19"/>
              </w:rPr>
              <w:t xml:space="preserve">Đường dẫn tài liệu triển khai được đề bài dẫn, để người dùng thao tác tiếp khi có quyền.</w:t>
            </w:r>
          </w:p>
        </w:tc>
      </w:tr>
    </w:tbl>
    <w:p>
      <w:pPr>
        <w:pStyle w:val="BodyText"/>
      </w:pPr>
      <w:r>
        <w:t xml:space="preserve">Ảnh Hình 1–5 được trích từ website nguồn để phân tích học tập; quyền đối với ảnh/nhãn gốc thuộc chủ thể tương ứng. Hình 6–12 là ảnh chụp giao diện Phong Select trong phiên hỗ trợ. Các SVG trong giao diện được tạo riêng. Không lấy ảnh sản phẩm nguồn làm tài sản cửa hàng mẫu.</w:t>
      </w:r>
    </w:p>
    <w:bookmarkEnd w:id="96"/>
    <w:bookmarkStart w:id="97" w:name="X7367f0709876f9c4e3a0392cfb8a85a17ea1b5e"/>
    <w:p>
      <w:pPr>
        <w:pStyle w:val="Heading1"/>
        <w:pageBreakBefore/>
      </w:pPr>
      <w:r>
        <w:t xml:space="preserve">Phụ lục A — Câu hỏi giải thích mã và đáp án định hướng</w:t>
      </w:r>
    </w:p>
    <w:tbl>
      <w:tblPr>
        <w:tblStyle w:val="Table"/>
        <w:tblW w:type="auto" w:w="0"/>
        <w:jc w:val="left"/>
        <w:tblLayout w:type="autofit"/>
        <w:tblLook w:firstRow="1" w:lastRow="0" w:firstColumn="0" w:lastColumn="0" w:noHBand="0" w:noVBand="0" w:val="0020"/>
      </w:tblPr>
      <w:tblGrid>
        <w:gridCol w:w="3960"/>
        <w:gridCol w:w="3960"/>
      </w:tblGrid>
      <w:tr>
        <w:trPr>
          <w:tblHeader w:val="on"/>
          <w:cantSplit/>
          <w:tblHeader/>
        </w:trPr>
        <w:tc>
          <w:tcPr>
            <w:shd w:fill="EAF0E6"/>
          </w:tcPr>
          <w:p>
            <w:pPr>
              <w:pStyle w:val="Compact"/>
              <w:spacing w:line="259" w:lineRule="auto" w:after="80"/>
              <w:jc w:val="left"/>
            </w:pPr>
            <w:r>
              <w:rPr>
                <w:rFonts w:ascii="Times New Roman" w:hAnsi="Times New Roman"/>
                <w:b/>
                <w:sz w:val="19"/>
              </w:rPr>
              <w:t xml:space="preserve">Câu hỏi</w:t>
            </w:r>
          </w:p>
        </w:tc>
        <w:tc>
          <w:tcPr>
            <w:shd w:fill="EAF0E6"/>
          </w:tcPr>
          <w:p>
            <w:pPr>
              <w:pStyle w:val="Compact"/>
              <w:spacing w:line="259" w:lineRule="auto" w:after="80"/>
              <w:jc w:val="left"/>
            </w:pPr>
            <w:r>
              <w:rPr>
                <w:rFonts w:ascii="Times New Roman" w:hAnsi="Times New Roman"/>
                <w:b/>
                <w:sz w:val="19"/>
              </w:rPr>
              <w:t xml:space="preserve">Giải thích định hướng</w:t>
            </w:r>
          </w:p>
        </w:tc>
      </w:tr>
      <w:tr>
        <w:trPr>
          <w:cantSplit/>
        </w:trPr>
        <w:tc>
          <w:tcPr/>
          <w:p>
            <w:pPr>
              <w:pStyle w:val="Compact"/>
              <w:spacing w:line="259" w:lineRule="auto" w:after="80"/>
              <w:jc w:val="left"/>
            </w:pPr>
            <w:r>
              <w:rPr>
                <w:rFonts w:ascii="Times New Roman" w:hAnsi="Times New Roman"/>
                <w:sz w:val="19"/>
              </w:rPr>
              <w:t xml:space="preserve">Vì sao các radio dùng cùng name?</w:t>
            </w:r>
          </w:p>
        </w:tc>
        <w:tc>
          <w:tcPr/>
          <w:p>
            <w:pPr>
              <w:pStyle w:val="Compact"/>
              <w:spacing w:line="259" w:lineRule="auto" w:after="80"/>
              <w:jc w:val="left"/>
            </w:pPr>
            <w:r>
              <w:rPr>
                <w:rFonts w:ascii="Times New Roman" w:hAnsi="Times New Roman"/>
                <w:sz w:val="19"/>
              </w:rPr>
              <w:t xml:space="preserve">Trình duyệt coi chúng là một nhóm chỉ chọn một mục; checked xác định mục mặc định và đích khôi phục của reset.</w:t>
            </w:r>
          </w:p>
        </w:tc>
      </w:tr>
      <w:tr>
        <w:trPr>
          <w:cantSplit/>
        </w:trPr>
        <w:tc>
          <w:tcPr/>
          <w:p>
            <w:pPr>
              <w:pStyle w:val="Compact"/>
              <w:spacing w:line="259" w:lineRule="auto" w:after="80"/>
              <w:jc w:val="left"/>
            </w:pPr>
            <w:r>
              <w:rPr>
                <w:rFonts w:ascii="Times New Roman" w:hAnsi="Times New Roman"/>
                <w:sz w:val="19"/>
              </w:rPr>
              <w:t xml:space="preserve">:has() làm gì trong bộ lọc?</w:t>
            </w:r>
          </w:p>
        </w:tc>
        <w:tc>
          <w:tcPr/>
          <w:p>
            <w:pPr>
              <w:pStyle w:val="Compact"/>
              <w:spacing w:line="259" w:lineRule="auto" w:after="80"/>
              <w:jc w:val="left"/>
            </w:pPr>
            <w:r>
              <w:rPr>
                <w:rFonts w:ascii="Times New Roman" w:hAnsi="Times New Roman"/>
                <w:sz w:val="19"/>
              </w:rPr>
              <w:t xml:space="preserve">Chọn khu vực cha theo radio đang được chọn bên trong; kết hợp :not() để ẩn thẻ không thuộc nhóm.</w:t>
            </w:r>
          </w:p>
        </w:tc>
      </w:tr>
      <w:tr>
        <w:trPr>
          <w:cantSplit/>
        </w:trPr>
        <w:tc>
          <w:tcPr/>
          <w:p>
            <w:pPr>
              <w:pStyle w:val="Compact"/>
              <w:spacing w:line="259" w:lineRule="auto" w:after="80"/>
              <w:jc w:val="left"/>
            </w:pPr>
            <w:r>
              <w:rPr>
                <w:rFonts w:ascii="Times New Roman" w:hAnsi="Times New Roman"/>
                <w:sz w:val="19"/>
              </w:rPr>
              <w:t xml:space="preserve">Vì sao không cần JavaScript cho nút đặt lại?</w:t>
            </w:r>
          </w:p>
        </w:tc>
        <w:tc>
          <w:tcPr/>
          <w:p>
            <w:pPr>
              <w:pStyle w:val="Compact"/>
              <w:spacing w:line="259" w:lineRule="auto" w:after="80"/>
              <w:jc w:val="left"/>
            </w:pPr>
            <w:r>
              <w:rPr>
                <w:rFonts w:ascii="Times New Roman" w:hAnsi="Times New Roman"/>
                <w:sz w:val="19"/>
              </w:rPr>
              <w:t xml:space="preserve">Form và nút type=reset có hành vi gốc khôi phục giá trị/trạng thái mặc định của điều khiển.</w:t>
            </w:r>
          </w:p>
        </w:tc>
      </w:tr>
      <w:tr>
        <w:trPr>
          <w:cantSplit/>
        </w:trPr>
        <w:tc>
          <w:tcPr/>
          <w:p>
            <w:pPr>
              <w:pStyle w:val="Compact"/>
              <w:spacing w:line="259" w:lineRule="auto" w:after="80"/>
              <w:jc w:val="left"/>
            </w:pPr>
            <w:r>
              <w:rPr>
                <w:rFonts w:ascii="Times New Roman" w:hAnsi="Times New Roman"/>
                <w:sz w:val="19"/>
              </w:rPr>
              <w:t xml:space="preserve">Grid và media query đổi bố cục thế nào?</w:t>
            </w:r>
          </w:p>
        </w:tc>
        <w:tc>
          <w:tcPr/>
          <w:p>
            <w:pPr>
              <w:pStyle w:val="Compact"/>
              <w:spacing w:line="259" w:lineRule="auto" w:after="80"/>
              <w:jc w:val="left"/>
            </w:pPr>
            <w:r>
              <w:rPr>
                <w:rFonts w:ascii="Times New Roman" w:hAnsi="Times New Roman"/>
                <w:sz w:val="19"/>
              </w:rPr>
              <w:t xml:space="preserve">Grid chia bốn cột ở màn hình rộng; media query ghi đè thành hai hoặc một cột khi hẹp.</w:t>
            </w:r>
          </w:p>
        </w:tc>
      </w:tr>
      <w:tr>
        <w:trPr>
          <w:cantSplit/>
        </w:trPr>
        <w:tc>
          <w:tcPr/>
          <w:p>
            <w:pPr>
              <w:pStyle w:val="Compact"/>
              <w:spacing w:line="259" w:lineRule="auto" w:after="80"/>
              <w:jc w:val="left"/>
            </w:pPr>
            <w:r>
              <w:rPr>
                <w:rFonts w:ascii="Times New Roman" w:hAnsi="Times New Roman"/>
                <w:sz w:val="19"/>
              </w:rPr>
              <w:t xml:space="preserve">summary có phải nút mua hàng không?</w:t>
            </w:r>
          </w:p>
        </w:tc>
        <w:tc>
          <w:tcPr/>
          <w:p>
            <w:pPr>
              <w:pStyle w:val="Compact"/>
              <w:spacing w:line="259" w:lineRule="auto" w:after="80"/>
              <w:jc w:val="left"/>
            </w:pPr>
            <w:r>
              <w:rPr>
                <w:rFonts w:ascii="Times New Roman" w:hAnsi="Times New Roman"/>
                <w:sz w:val="19"/>
              </w:rPr>
              <w:t xml:space="preserve">Không; nó điều khiển mở/đóng nội dung details. Bản mẫu chưa có luồng mua hàng.</w:t>
            </w:r>
          </w:p>
        </w:tc>
      </w:tr>
      <w:tr>
        <w:trPr>
          <w:cantSplit/>
        </w:trPr>
        <w:tc>
          <w:tcPr/>
          <w:p>
            <w:pPr>
              <w:pStyle w:val="Compact"/>
              <w:spacing w:line="259" w:lineRule="auto" w:after="80"/>
              <w:jc w:val="left"/>
            </w:pPr>
            <w:r>
              <w:rPr>
                <w:rFonts w:ascii="Times New Roman" w:hAnsi="Times New Roman"/>
                <w:sz w:val="19"/>
              </w:rPr>
              <w:t xml:space="preserve">Tại sao cần alt và trạng thái focus?</w:t>
            </w:r>
          </w:p>
        </w:tc>
        <w:tc>
          <w:tcPr/>
          <w:p>
            <w:pPr>
              <w:pStyle w:val="Compact"/>
              <w:spacing w:line="259" w:lineRule="auto" w:after="80"/>
              <w:jc w:val="left"/>
            </w:pPr>
            <w:r>
              <w:rPr>
                <w:rFonts w:ascii="Times New Roman" w:hAnsi="Times New Roman"/>
                <w:sz w:val="19"/>
              </w:rPr>
              <w:t xml:space="preserve">Alt mô tả nội dung hình; focus giúp người dùng bàn phím biết phần đang thao tác.</w:t>
            </w:r>
          </w:p>
        </w:tc>
      </w:tr>
      <w:tr>
        <w:trPr>
          <w:cantSplit/>
        </w:trPr>
        <w:tc>
          <w:tcPr/>
          <w:p>
            <w:pPr>
              <w:pStyle w:val="Compact"/>
              <w:spacing w:line="259" w:lineRule="auto" w:after="80"/>
              <w:jc w:val="left"/>
            </w:pPr>
            <w:r>
              <w:rPr>
                <w:rFonts w:ascii="Times New Roman" w:hAnsi="Times New Roman"/>
                <w:sz w:val="19"/>
              </w:rPr>
              <w:t xml:space="preserve">Tại sao cần lưu cả giá bán và giá trước ưu đãi?</w:t>
            </w:r>
          </w:p>
        </w:tc>
        <w:tc>
          <w:tcPr/>
          <w:p>
            <w:pPr>
              <w:pStyle w:val="Compact"/>
              <w:spacing w:line="259" w:lineRule="auto" w:after="80"/>
              <w:jc w:val="left"/>
            </w:pPr>
            <w:r>
              <w:rPr>
                <w:rFonts w:ascii="Times New Roman" w:hAnsi="Times New Roman"/>
                <w:sz w:val="19"/>
              </w:rPr>
              <w:t xml:space="preserve">Có căn cứ tính số tiền và tỷ lệ giảm; phải đồng nhất dữ liệu hiển thị với bảng đối chiếu.</w:t>
            </w:r>
          </w:p>
        </w:tc>
      </w:tr>
      <w:tr>
        <w:trPr>
          <w:cantSplit/>
        </w:trPr>
        <w:tc>
          <w:tcPr/>
          <w:p>
            <w:pPr>
              <w:pStyle w:val="Compact"/>
              <w:spacing w:line="259" w:lineRule="auto" w:after="80"/>
              <w:jc w:val="left"/>
            </w:pPr>
            <w:r>
              <w:rPr>
                <w:rFonts w:ascii="Times New Roman" w:hAnsi="Times New Roman"/>
                <w:sz w:val="19"/>
              </w:rPr>
              <w:t xml:space="preserve">Vì sao kết quả axe không chứng nhận toàn bộ WCAG?</w:t>
            </w:r>
          </w:p>
        </w:tc>
        <w:tc>
          <w:tcPr/>
          <w:p>
            <w:pPr>
              <w:pStyle w:val="Compact"/>
              <w:spacing w:line="259" w:lineRule="auto" w:after="80"/>
              <w:jc w:val="left"/>
            </w:pPr>
            <w:r>
              <w:rPr>
                <w:rFonts w:ascii="Times New Roman" w:hAnsi="Times New Roman"/>
                <w:sz w:val="19"/>
              </w:rPr>
              <w:t xml:space="preserve">Công cụ chỉ xét các quy tắc tự động áp dụng được; còn nội dung cần đánh giá thủ công và công nghệ hỗ trợ chưa kiểm tra.</w:t>
            </w:r>
          </w:p>
        </w:tc>
      </w:tr>
    </w:tbl>
    <w:bookmarkEnd w:id="97"/>
    <w:bookmarkStart w:id="98" w:name="Xf658598cacf0a31c050259d9b44305a942668cb"/>
    <w:p>
      <w:pPr>
        <w:pStyle w:val="Heading1"/>
        <w:pageBreakBefore/>
      </w:pPr>
      <w:r>
        <w:t xml:space="preserve">Phụ lục B — Phiếu tự thực hiện của sinh viên</w:t>
      </w:r>
    </w:p>
    <w:p>
      <w:pPr>
        <w:pStyle w:val="FirstParagraph"/>
      </w:pPr>
      <w:r>
        <w:t xml:space="preserve">Phiếu này dành cho</w:t>
      </w:r>
      <w:r>
        <w:t xml:space="preserve"> </w:t>
      </w:r>
      <w:r>
        <w:rPr>
          <w:b/>
          <w:bCs/>
        </w:rPr>
        <w:t xml:space="preserve">Trương Thanh Phong</w:t>
      </w:r>
      <w:r>
        <w:t xml:space="preserve"> </w:t>
      </w:r>
      <w:r>
        <w:t xml:space="preserve">hoàn thành bằng thao tác của mình. Các dòng trống không phải lỗi xuất bản; chúng tránh xác nhận thay yêu cầu cá nhân của đề.</w:t>
      </w:r>
    </w:p>
    <w:tbl>
      <w:tblPr>
        <w:tblStyle w:val="Table"/>
        <w:tblW w:type="auto" w:w="0"/>
        <w:jc w:val="left"/>
        <w:tblLayout w:type="autofit"/>
        <w:tblLook w:firstRow="1" w:lastRow="0" w:firstColumn="0" w:lastColumn="0" w:noHBand="0" w:noVBand="0" w:val="0020"/>
      </w:tblPr>
      <w:tblGrid>
        <w:gridCol w:w="3960"/>
        <w:gridCol w:w="3960"/>
      </w:tblGrid>
      <w:tr>
        <w:trPr>
          <w:tblHeader w:val="on"/>
          <w:cantSplit/>
          <w:tblHeader/>
        </w:trPr>
        <w:tc>
          <w:tcPr>
            <w:shd w:fill="EAF0E6"/>
          </w:tcPr>
          <w:p>
            <w:pPr>
              <w:pStyle w:val="Compact"/>
              <w:spacing w:line="259" w:lineRule="auto" w:after="80"/>
              <w:jc w:val="left"/>
            </w:pPr>
            <w:r>
              <w:rPr>
                <w:rFonts w:ascii="Times New Roman" w:hAnsi="Times New Roman"/>
                <w:b/>
                <w:sz w:val="19"/>
              </w:rPr>
              <w:t xml:space="preserve">Nội dung</w:t>
            </w:r>
          </w:p>
        </w:tc>
        <w:tc>
          <w:tcPr>
            <w:shd w:fill="EAF0E6"/>
          </w:tcPr>
          <w:p>
            <w:pPr>
              <w:pStyle w:val="Compact"/>
              <w:spacing w:line="259" w:lineRule="auto" w:after="80"/>
              <w:jc w:val="left"/>
            </w:pPr>
            <w:r>
              <w:rPr>
                <w:rFonts w:ascii="Times New Roman" w:hAnsi="Times New Roman"/>
                <w:b/>
                <w:sz w:val="19"/>
              </w:rPr>
              <w:t xml:space="preserve">Sinh viên tự ghi</w:t>
            </w:r>
          </w:p>
        </w:tc>
      </w:tr>
      <w:tr>
        <w:trPr>
          <w:cantSplit/>
        </w:trPr>
        <w:tc>
          <w:tcPr/>
          <w:p>
            <w:pPr>
              <w:pStyle w:val="Compact"/>
              <w:spacing w:line="259" w:lineRule="auto" w:after="80"/>
              <w:jc w:val="left"/>
            </w:pPr>
            <w:r>
              <w:rPr>
                <w:rFonts w:ascii="Times New Roman" w:hAnsi="Times New Roman"/>
                <w:sz w:val="19"/>
              </w:rPr>
              <w:t xml:space="preserve">Ngày chạy, thiết bị và trình duyệt</w:t>
            </w:r>
          </w:p>
        </w:tc>
        <w:tc>
          <w:tcPr/>
          <w:p>
            <w:pPr>
              <w:pStyle w:val="Compact"/>
              <w:spacing w:line="259" w:lineRule="auto" w:after="80"/>
              <w:jc w:val="left"/>
            </w:pPr>
            <w:r>
              <w:rPr>
                <w:rFonts w:ascii="Times New Roman" w:hAnsi="Times New Roman"/>
                <w:sz w:val="19"/>
              </w:rPr>
              <w:t xml:space="preserve">........................................................................</w:t>
            </w:r>
          </w:p>
        </w:tc>
      </w:tr>
      <w:tr>
        <w:trPr>
          <w:cantSplit/>
        </w:trPr>
        <w:tc>
          <w:tcPr/>
          <w:p>
            <w:pPr>
              <w:pStyle w:val="Compact"/>
              <w:spacing w:line="259" w:lineRule="auto" w:after="80"/>
              <w:jc w:val="left"/>
            </w:pPr>
            <w:r>
              <w:rPr>
                <w:rFonts w:ascii="Times New Roman" w:hAnsi="Times New Roman"/>
                <w:sz w:val="19"/>
              </w:rPr>
              <w:t xml:space="preserve">Kích thước máy tính/điện thoại đã thử</w:t>
            </w:r>
          </w:p>
        </w:tc>
        <w:tc>
          <w:tcPr/>
          <w:p>
            <w:pPr>
              <w:pStyle w:val="Compact"/>
              <w:spacing w:line="259" w:lineRule="auto" w:after="80"/>
              <w:jc w:val="left"/>
            </w:pPr>
            <w:r>
              <w:rPr>
                <w:rFonts w:ascii="Times New Roman" w:hAnsi="Times New Roman"/>
                <w:sz w:val="19"/>
              </w:rPr>
              <w:t xml:space="preserve">........................................................................</w:t>
            </w:r>
          </w:p>
        </w:tc>
      </w:tr>
      <w:tr>
        <w:trPr>
          <w:cantSplit/>
        </w:trPr>
        <w:tc>
          <w:tcPr/>
          <w:p>
            <w:pPr>
              <w:pStyle w:val="Compact"/>
              <w:spacing w:line="259" w:lineRule="auto" w:after="80"/>
              <w:jc w:val="left"/>
            </w:pPr>
            <w:r>
              <w:rPr>
                <w:rFonts w:ascii="Times New Roman" w:hAnsi="Times New Roman"/>
                <w:sz w:val="19"/>
              </w:rPr>
              <w:t xml:space="preserve">Kết quả thử lọc, đặt lại và chi tiết</w:t>
            </w:r>
          </w:p>
        </w:tc>
        <w:tc>
          <w:tcPr/>
          <w:p>
            <w:pPr>
              <w:pStyle w:val="Compact"/>
              <w:spacing w:line="259" w:lineRule="auto" w:after="80"/>
              <w:jc w:val="left"/>
            </w:pPr>
            <w:r>
              <w:rPr>
                <w:rFonts w:ascii="Times New Roman" w:hAnsi="Times New Roman"/>
                <w:sz w:val="19"/>
              </w:rPr>
              <w:t xml:space="preserve">........................................................................</w:t>
            </w:r>
          </w:p>
        </w:tc>
      </w:tr>
      <w:tr>
        <w:trPr>
          <w:cantSplit/>
        </w:trPr>
        <w:tc>
          <w:tcPr/>
          <w:p>
            <w:pPr>
              <w:pStyle w:val="Compact"/>
              <w:spacing w:line="259" w:lineRule="auto" w:after="80"/>
              <w:jc w:val="left"/>
            </w:pPr>
            <w:r>
              <w:rPr>
                <w:rFonts w:ascii="Times New Roman" w:hAnsi="Times New Roman"/>
                <w:sz w:val="19"/>
              </w:rPr>
              <w:t xml:space="preserve">Một điểm bản thân phát hiện cần sửa</w:t>
            </w:r>
          </w:p>
        </w:tc>
        <w:tc>
          <w:tcPr/>
          <w:p>
            <w:pPr>
              <w:pStyle w:val="Compact"/>
              <w:spacing w:line="259" w:lineRule="auto" w:after="80"/>
              <w:jc w:val="left"/>
            </w:pPr>
            <w:r>
              <w:rPr>
                <w:rFonts w:ascii="Times New Roman" w:hAnsi="Times New Roman"/>
                <w:sz w:val="19"/>
              </w:rPr>
              <w:t xml:space="preserve">........................................................................</w:t>
            </w:r>
          </w:p>
        </w:tc>
      </w:tr>
      <w:tr>
        <w:trPr>
          <w:cantSplit/>
        </w:trPr>
        <w:tc>
          <w:tcPr/>
          <w:p>
            <w:pPr>
              <w:pStyle w:val="Compact"/>
              <w:spacing w:line="259" w:lineRule="auto" w:after="80"/>
              <w:jc w:val="left"/>
            </w:pPr>
            <w:r>
              <w:rPr>
                <w:rFonts w:ascii="Times New Roman" w:hAnsi="Times New Roman"/>
                <w:sz w:val="19"/>
              </w:rPr>
              <w:t xml:space="preserve">File và đoạn mã trước → sau</w:t>
            </w:r>
          </w:p>
        </w:tc>
        <w:tc>
          <w:tcPr/>
          <w:p>
            <w:pPr>
              <w:pStyle w:val="Compact"/>
              <w:spacing w:line="259" w:lineRule="auto" w:after="80"/>
              <w:jc w:val="left"/>
            </w:pPr>
            <w:r>
              <w:rPr>
                <w:rFonts w:ascii="Times New Roman" w:hAnsi="Times New Roman"/>
                <w:sz w:val="19"/>
              </w:rPr>
              <w:t xml:space="preserve">........................................................................</w:t>
            </w:r>
          </w:p>
        </w:tc>
      </w:tr>
      <w:tr>
        <w:trPr>
          <w:cantSplit/>
        </w:trPr>
        <w:tc>
          <w:tcPr/>
          <w:p>
            <w:pPr>
              <w:pStyle w:val="Compact"/>
              <w:spacing w:line="259" w:lineRule="auto" w:after="80"/>
              <w:jc w:val="left"/>
            </w:pPr>
            <w:r>
              <w:rPr>
                <w:rFonts w:ascii="Times New Roman" w:hAnsi="Times New Roman"/>
                <w:sz w:val="19"/>
              </w:rPr>
              <w:t xml:space="preserve">Vai trò của HTML/CSS đã sửa</w:t>
            </w:r>
          </w:p>
        </w:tc>
        <w:tc>
          <w:tcPr/>
          <w:p>
            <w:pPr>
              <w:pStyle w:val="Compact"/>
              <w:spacing w:line="259" w:lineRule="auto" w:after="80"/>
              <w:jc w:val="left"/>
            </w:pPr>
            <w:r>
              <w:rPr>
                <w:rFonts w:ascii="Times New Roman" w:hAnsi="Times New Roman"/>
                <w:sz w:val="19"/>
              </w:rPr>
              <w:t xml:space="preserve">........................................................................</w:t>
            </w:r>
          </w:p>
        </w:tc>
      </w:tr>
      <w:tr>
        <w:trPr>
          <w:cantSplit/>
        </w:trPr>
        <w:tc>
          <w:tcPr/>
          <w:p>
            <w:pPr>
              <w:pStyle w:val="Compact"/>
              <w:spacing w:line="259" w:lineRule="auto" w:after="80"/>
              <w:jc w:val="left"/>
            </w:pPr>
            <w:r>
              <w:rPr>
                <w:rFonts w:ascii="Times New Roman" w:hAnsi="Times New Roman"/>
                <w:sz w:val="19"/>
              </w:rPr>
              <w:t xml:space="preserve">Kết quả kiểm tra lại</w:t>
            </w:r>
          </w:p>
        </w:tc>
        <w:tc>
          <w:tcPr/>
          <w:p>
            <w:pPr>
              <w:pStyle w:val="Compact"/>
              <w:spacing w:line="259" w:lineRule="auto" w:after="80"/>
              <w:jc w:val="left"/>
            </w:pPr>
            <w:r>
              <w:rPr>
                <w:rFonts w:ascii="Times New Roman" w:hAnsi="Times New Roman"/>
                <w:sz w:val="19"/>
              </w:rPr>
              <w:t xml:space="preserve">........................................................................</w:t>
            </w:r>
          </w:p>
        </w:tc>
      </w:tr>
      <w:tr>
        <w:trPr>
          <w:cantSplit/>
        </w:trPr>
        <w:tc>
          <w:tcPr/>
          <w:p>
            <w:pPr>
              <w:pStyle w:val="Compact"/>
              <w:spacing w:line="259" w:lineRule="auto" w:after="80"/>
              <w:jc w:val="left"/>
            </w:pPr>
            <w:r>
              <w:rPr>
                <w:rFonts w:ascii="Times New Roman" w:hAnsi="Times New Roman"/>
                <w:sz w:val="19"/>
              </w:rPr>
              <w:t xml:space="preserve">Ảnh hoặc commit minh chứng cá nhân</w:t>
            </w:r>
          </w:p>
        </w:tc>
        <w:tc>
          <w:tcPr/>
          <w:p>
            <w:pPr>
              <w:pStyle w:val="Compact"/>
              <w:spacing w:line="259" w:lineRule="auto" w:after="80"/>
              <w:jc w:val="left"/>
            </w:pPr>
            <w:r>
              <w:rPr>
                <w:rFonts w:ascii="Times New Roman" w:hAnsi="Times New Roman"/>
                <w:sz w:val="19"/>
              </w:rPr>
              <w:t xml:space="preserve">........................................................................</w:t>
            </w:r>
          </w:p>
        </w:tc>
      </w:tr>
    </w:tbl>
    <w:p>
      <w:pPr>
        <w:pStyle w:val="BodyText"/>
      </w:pPr>
      <w:r>
        <w:t xml:space="preserve">Có thể điền trực tiếp trong bản Word hoặc trong</w:t>
      </w:r>
      <w:r>
        <w:t xml:space="preserve"> </w:t>
      </w:r>
      <w:r>
        <w:rPr>
          <w:rStyle w:val="VerbatimChar"/>
        </w:rPr>
        <w:t xml:space="preserve">ma-nguon/TU_KIEM_TRA.md</w:t>
      </w:r>
      <w:r>
        <w:t xml:space="preserve">. Một điều chỉnh nhỏ có lý do và kiểm tra lại là phù hợp; không cần mở rộng sang backend. Cần bảo đảm nội dung ghi là việc thực tế đã làm.</w:t>
      </w:r>
    </w:p>
    <w:bookmarkEnd w:id="98"/>
    <w:sectPr w:rsidR="00FC693F" w:rsidRPr="0006063C" w:rsidSect="00034616">
      <w:headerReference w:type="default" r:id="rId9"/>
      <w:footerReference w:type="default" r:id="rId10"/>
      <w:pgSz w:h="16838" w:w="11906"/>
      <w:pgMar w:bottom="1134" w:footer="720" w:gutter="0" w:header="720" w:left="1361" w:right="1134" w:top="119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Trương Thanh Phong · 31241024967 · EE0002   |   Trang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87067"/>
        <w:sz w:val="16"/>
      </w:rPr>
      <w:t>PHÁT TRIỂN ỨNG DỤNG WEB/TMĐT · CHƯƠNG 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88"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40"/>
      <w:outlineLvl w:val="0"/>
    </w:pPr>
    <w:rPr>
      <w:rFonts w:ascii="Times New Roman" w:asciiTheme="majorHAnsi" w:cstheme="majorBidi" w:eastAsiaTheme="majorEastAsia" w:hAnsi="Times New Roman" w:hAnsiTheme="majorHAnsi"/>
      <w:b/>
      <w:bCs/>
      <w:color w:val="183C35"/>
      <w:sz w:val="34"/>
      <w:szCs w:val="28"/>
    </w:rPr>
  </w:style>
  <w:style w:styleId="Heading2" w:type="paragraph">
    <w:name w:val="heading 2"/>
    <w:basedOn w:val="Normal"/>
    <w:next w:val="Normal"/>
    <w:link w:val="Heading2Char"/>
    <w:uiPriority w:val="9"/>
    <w:unhideWhenUsed/>
    <w:qFormat/>
    <w:rsid w:val="00FC693F"/>
    <w:pPr>
      <w:keepNext/>
      <w:keepLines/>
      <w:spacing w:after="140" w:before="240"/>
      <w:outlineLvl w:val="1"/>
    </w:pPr>
    <w:rPr>
      <w:rFonts w:ascii="Times New Roman" w:asciiTheme="majorHAnsi" w:cstheme="majorBidi" w:eastAsiaTheme="majorEastAsia" w:hAnsi="Times New Roman" w:hAnsiTheme="majorHAnsi"/>
      <w:b/>
      <w:bCs/>
      <w:color w:val="183C35"/>
      <w:sz w:val="28"/>
      <w:szCs w:val="26"/>
    </w:rPr>
  </w:style>
  <w:style w:styleId="Heading3" w:type="paragraph">
    <w:name w:val="heading 3"/>
    <w:basedOn w:val="Normal"/>
    <w:next w:val="Normal"/>
    <w:link w:val="Heading3Char"/>
    <w:uiPriority w:val="9"/>
    <w:unhideWhenUsed/>
    <w:qFormat/>
    <w:rsid w:val="00FC693F"/>
    <w:pPr>
      <w:keepNext/>
      <w:keepLines/>
      <w:spacing w:after="140" w:before="240"/>
      <w:outlineLvl w:val="2"/>
    </w:pPr>
    <w:rPr>
      <w:rFonts w:ascii="Times New Roman" w:asciiTheme="majorHAnsi" w:cstheme="majorBidi" w:eastAsiaTheme="majorEastAsia" w:hAnsi="Times New Roman" w:hAnsiTheme="majorHAnsi"/>
      <w:b/>
      <w:bCs/>
      <w:color w:val="183C35"/>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88" w:lineRule="auto"/>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2" Type="http://schemas.openxmlformats.org/officeDocument/2006/relationships/image" Target="media/rId72.png"/><Relationship Id="rId69" Type="http://schemas.openxmlformats.org/officeDocument/2006/relationships/image" Target="media/rId69.png"/><Relationship Id="rId59" Type="http://schemas.openxmlformats.org/officeDocument/2006/relationships/image" Target="media/rId59.png"/><Relationship Id="rId75" Type="http://schemas.openxmlformats.org/officeDocument/2006/relationships/image" Target="media/rId75.png"/><Relationship Id="rId29" Type="http://schemas.openxmlformats.org/officeDocument/2006/relationships/image" Target="media/rId29.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 Id="rId62" Type="http://schemas.openxmlformats.org/officeDocument/2006/relationships/image" Target="media/rId62.png"/><Relationship Id="rId65" Type="http://schemas.openxmlformats.org/officeDocument/2006/relationships/image" Target="media/rId65.png"/><Relationship Id="rId56" Type="http://schemas.openxmlformats.org/officeDocument/2006/relationships/image" Target="media/rId56.png"/><Relationship Id="rId93" Type="http://schemas.openxmlformats.org/officeDocument/2006/relationships/hyperlink" Target="https://cart.lazada.vn/cart" TargetMode="External"/><Relationship Id="rId95" Type="http://schemas.openxmlformats.org/officeDocument/2006/relationships/hyperlink" Target="https://docs.github.com/en/pages" TargetMode="External"/><Relationship Id="rId81" Type="http://schemas.openxmlformats.org/officeDocument/2006/relationships/hyperlink" Target="https://github.com/phong26052006-design/BT_canhanPTUDTMDT" TargetMode="External"/><Relationship Id="rId82" Type="http://schemas.openxmlformats.org/officeDocument/2006/relationships/hyperlink" Target="https://github.com/phong26052006-design/BT_canhanPTUDTMDT/commit/9fc845b417f218ee803ed6b2dc37c63484766c1b" TargetMode="External"/><Relationship Id="rId94" Type="http://schemas.openxmlformats.org/officeDocument/2006/relationships/hyperlink" Target="https://group.lazada.com/en/about/" TargetMode="External"/><Relationship Id="rId86" Type="http://schemas.openxmlformats.org/officeDocument/2006/relationships/hyperlink" Target="https://phong26052006-design.github.io/BT_canhanPTUDTMDT/" TargetMode="External"/><Relationship Id="rId25" Type="http://schemas.openxmlformats.org/officeDocument/2006/relationships/hyperlink" Target="https://www.lazada.vn/" TargetMode="External"/><Relationship Id="rId92" Type="http://schemas.openxmlformats.org/officeDocument/2006/relationships/hyperlink" Target="https://www.lazada.vn/catalog/?q=b%C3%A0n+ph%C3%ADm" TargetMode="External"/><Relationship Id="rId90" Type="http://schemas.openxmlformats.org/officeDocument/2006/relationships/hyperlink" Target="https://www.lazada.vn/laptop/" TargetMode="External"/><Relationship Id="rId91" Type="http://schemas.openxmlformats.org/officeDocument/2006/relationships/hyperlink" Target="https://www.lazada.vn/products/pdp-i1216340-s1509483.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3" Type="http://schemas.openxmlformats.org/officeDocument/2006/relationships/hyperlink" Target="https://cart.lazada.vn/cart" TargetMode="External"/><Relationship Id="rId95" Type="http://schemas.openxmlformats.org/officeDocument/2006/relationships/hyperlink" Target="https://docs.github.com/en/pages" TargetMode="External"/><Relationship Id="rId81" Type="http://schemas.openxmlformats.org/officeDocument/2006/relationships/hyperlink" Target="https://github.com/phong26052006-design/BT_canhanPTUDTMDT" TargetMode="External"/><Relationship Id="rId82" Type="http://schemas.openxmlformats.org/officeDocument/2006/relationships/hyperlink" Target="https://github.com/phong26052006-design/BT_canhanPTUDTMDT/commit/9fc845b417f218ee803ed6b2dc37c63484766c1b" TargetMode="External"/><Relationship Id="rId94" Type="http://schemas.openxmlformats.org/officeDocument/2006/relationships/hyperlink" Target="https://group.lazada.com/en/about/" TargetMode="External"/><Relationship Id="rId86" Type="http://schemas.openxmlformats.org/officeDocument/2006/relationships/hyperlink" Target="https://phong26052006-design.github.io/BT_canhanPTUDTMDT/" TargetMode="External"/><Relationship Id="rId25" Type="http://schemas.openxmlformats.org/officeDocument/2006/relationships/hyperlink" Target="https://www.lazada.vn/" TargetMode="External"/><Relationship Id="rId92" Type="http://schemas.openxmlformats.org/officeDocument/2006/relationships/hyperlink" Target="https://www.lazada.vn/catalog/?q=b%C3%A0n+ph%C3%ADm" TargetMode="External"/><Relationship Id="rId90" Type="http://schemas.openxmlformats.org/officeDocument/2006/relationships/hyperlink" Target="https://www.lazada.vn/laptop/" TargetMode="External"/><Relationship Id="rId91" Type="http://schemas.openxmlformats.org/officeDocument/2006/relationships/hyperlink" Target="https://www.lazada.vn/products/pdp-i1216340-s150948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cá nhân Buổi 1 — Lazada và Phong Select</dc:title>
  <dc:creator>Trương Thanh Phong</dc:creator>
  <cp:keywords/>
  <dcterms:created xsi:type="dcterms:W3CDTF">2026-10-20T16:26:33Z</dcterms:created>
  <dcterms:modified xsi:type="dcterms:W3CDTF">2026-10-20T16:26:33Z</dcterms:modified>
  <dc:subject>31241024967 · EE0002 · Phát triển ứng dụng Web/TMĐT</dc:subject>
</cp:coreProperties>
</file>

<file path=docProps/custom.xml><?xml version="1.0" encoding="utf-8"?>
<Properties xmlns="http://schemas.openxmlformats.org/officeDocument/2006/custom-properties" xmlns:vt="http://schemas.openxmlformats.org/officeDocument/2006/docPropsVTypes"/>
</file>