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ADE" w:rsidRDefault="00B24ADE" w:rsidP="00B24ADE">
      <w:pPr>
        <w:rPr>
          <w:b/>
          <w:i/>
          <w:sz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A302AF" wp14:editId="24AADF53">
                <wp:simplePos x="0" y="0"/>
                <wp:positionH relativeFrom="margin">
                  <wp:align>center</wp:align>
                </wp:positionH>
                <wp:positionV relativeFrom="margin">
                  <wp:posOffset>-548640</wp:posOffset>
                </wp:positionV>
                <wp:extent cx="7041515" cy="4304665"/>
                <wp:effectExtent l="0" t="0" r="6985" b="0"/>
                <wp:wrapSquare wrapText="bothSides"/>
                <wp:docPr id="5" name="Text Box 5" descr="Cover page content layou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1515" cy="430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4972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Cover page info"/>
                            </w:tblPr>
                            <w:tblGrid>
                              <w:gridCol w:w="20"/>
                              <w:gridCol w:w="10997"/>
                            </w:tblGrid>
                            <w:tr w:rsidR="00B24ADE" w:rsidRPr="00D35A5B" w:rsidTr="00D27FAE">
                              <w:trPr>
                                <w:trHeight w:val="2160"/>
                              </w:trPr>
                              <w:tc>
                                <w:tcPr>
                                  <w:tcW w:w="9" w:type="pct"/>
                                  <w:shd w:val="clear" w:color="auto" w:fill="D9D9D9" w:themeFill="background1" w:themeFillShade="D9"/>
                                </w:tcPr>
                                <w:p w:rsidR="00B24ADE" w:rsidRPr="00D35A5B" w:rsidRDefault="00B24ADE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auto"/>
                                    <w:sz w:val="96"/>
                                    <w:szCs w:val="96"/>
                                  </w:rPr>
                                  <w:alias w:val="Title"/>
                                  <w:tag w:val=""/>
                                  <w:id w:val="739824258"/>
                                  <w:placeholder>
                                    <w:docPart w:val="FCB7E4D44DB44B8393162E225A7CEFBB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tc>
                                    <w:tcPr>
                                      <w:tcW w:w="4991" w:type="pct"/>
                                      <w:shd w:val="clear" w:color="auto" w:fill="D9D9D9" w:themeFill="background1" w:themeFillShade="D9"/>
                                    </w:tcPr>
                                    <w:p w:rsidR="00B24ADE" w:rsidRPr="00D35A5B" w:rsidRDefault="00B24ADE" w:rsidP="00B24ADE">
                                      <w:pPr>
                                        <w:pStyle w:val="NoSpacing"/>
                                        <w:spacing w:before="240" w:line="216" w:lineRule="auto"/>
                                        <w:ind w:left="360" w:right="360"/>
                                        <w:contextualSpacing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auto"/>
                                          <w:sz w:val="96"/>
                                          <w:szCs w:val="96"/>
                                        </w:rPr>
                                        <w:t>Identify Design Mechanisms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B24ADE" w:rsidRPr="00D35A5B" w:rsidTr="00D27FAE">
                              <w:trPr>
                                <w:trHeight w:hRule="exact" w:val="648"/>
                              </w:trPr>
                              <w:tc>
                                <w:tcPr>
                                  <w:tcW w:w="9" w:type="pct"/>
                                  <w:shd w:val="clear" w:color="auto" w:fill="D9D9D9" w:themeFill="background1" w:themeFillShade="D9"/>
                                </w:tcPr>
                                <w:p w:rsidR="00B24ADE" w:rsidRPr="00D35A5B" w:rsidRDefault="00B24ADE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1" w:type="pct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:rsidR="00B24ADE" w:rsidRPr="00D35A5B" w:rsidRDefault="00B24ADE">
                                  <w:pPr>
                                    <w:ind w:left="360" w:right="360"/>
                                    <w:rPr>
                                      <w:rFonts w:cs="Times New Roman"/>
                                      <w:color w:val="FFFFFF" w:themeColor="background1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B24ADE" w:rsidRPr="00D35A5B" w:rsidTr="00D27FAE">
                              <w:tc>
                                <w:tcPr>
                                  <w:tcW w:w="9" w:type="pct"/>
                                  <w:shd w:val="clear" w:color="auto" w:fill="D9D9D9" w:themeFill="background1" w:themeFillShade="D9"/>
                                </w:tcPr>
                                <w:p w:rsidR="00B24ADE" w:rsidRPr="00D35A5B" w:rsidRDefault="00B24ADE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1" w:type="pct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:rsidR="00B24ADE" w:rsidRPr="00D27FAE" w:rsidRDefault="00B24ADE">
                                  <w:pPr>
                                    <w:pStyle w:val="NoSpacing"/>
                                    <w:spacing w:line="288" w:lineRule="auto"/>
                                    <w:ind w:left="360" w:right="36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auto"/>
                                        <w:sz w:val="28"/>
                                        <w:szCs w:val="28"/>
                                      </w:rPr>
                                      <w:alias w:val="Author"/>
                                      <w:tag w:val=""/>
                                      <w:id w:val="942812742"/>
                                      <w:placeholder>
                                        <w:docPart w:val="4E01782D8E694A4C923725DD8F59425C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auto"/>
                                          <w:sz w:val="28"/>
                                          <w:szCs w:val="28"/>
                                        </w:rPr>
                                        <w:t>Group 5</w:t>
                                      </w:r>
                                    </w:sdtContent>
                                  </w:sdt>
                                </w:p>
                                <w:p w:rsidR="00B24ADE" w:rsidRPr="0001201D" w:rsidRDefault="00B24ADE" w:rsidP="00D27FAE">
                                  <w:pPr>
                                    <w:pStyle w:val="NoSpacing"/>
                                    <w:spacing w:line="288" w:lineRule="auto"/>
                                    <w:ind w:left="360" w:right="36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auto"/>
                                        <w:kern w:val="36"/>
                                        <w:sz w:val="28"/>
                                        <w:szCs w:val="28"/>
                                      </w:rPr>
                                      <w:alias w:val="Course title"/>
                                      <w:tag w:val=""/>
                                      <w:id w:val="-1384019320"/>
                                      <w:placeholder>
                                        <w:docPart w:val="7DB800F88EB4444B865274C0849E1C4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auto"/>
                                          <w:kern w:val="36"/>
                                          <w:sz w:val="28"/>
                                          <w:szCs w:val="28"/>
                                        </w:rPr>
                                        <w:t>OOAD INT3310 20</w:t>
                                      </w:r>
                                    </w:sdtContent>
                                  </w:sdt>
                                </w:p>
                                <w:p w:rsidR="00B24ADE" w:rsidRPr="00D35A5B" w:rsidRDefault="00B24ADE" w:rsidP="00D27FAE">
                                  <w:pPr>
                                    <w:pStyle w:val="NoSpacing"/>
                                    <w:spacing w:after="240" w:line="288" w:lineRule="auto"/>
                                    <w:ind w:left="360" w:right="360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auto"/>
                                        <w:sz w:val="28"/>
                                        <w:szCs w:val="28"/>
                                      </w:rPr>
                                      <w:alias w:val="Date"/>
                                      <w:tag w:val=""/>
                                      <w:id w:val="748164578"/>
                                      <w:placeholder>
                                        <w:docPart w:val="F3233E82219F4A6D964E7B0FA982D446"/>
                                      </w:placeholder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 w:fullDate="2019-11-28T00:00:00Z">
                                        <w:dateFormat w:val="M/d/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auto"/>
                                          <w:sz w:val="28"/>
                                          <w:szCs w:val="28"/>
                                        </w:rPr>
                                        <w:t>11/28/19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B24ADE" w:rsidRPr="00D35A5B" w:rsidRDefault="00B24ADE" w:rsidP="00B24ADE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302A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alt="Cover page content layout" style="position:absolute;margin-left:0;margin-top:-43.2pt;width:554.45pt;height:338.9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" filled="f" stroked="f" strokeweight=".5pt">
                <v:textbox style="mso-fit-shape-to-text:t" inset="0,0,0,0">
                  <w:txbxContent>
                    <w:tbl>
                      <w:tblPr>
                        <w:tblW w:w="4972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Cover page info"/>
                      </w:tblPr>
                      <w:tblGrid>
                        <w:gridCol w:w="20"/>
                        <w:gridCol w:w="10997"/>
                      </w:tblGrid>
                      <w:tr w:rsidR="00B24ADE" w:rsidRPr="00D35A5B" w:rsidTr="00D27FAE">
                        <w:trPr>
                          <w:trHeight w:val="2160"/>
                        </w:trPr>
                        <w:tc>
                          <w:tcPr>
                            <w:tcW w:w="9" w:type="pct"/>
                            <w:shd w:val="clear" w:color="auto" w:fill="D9D9D9" w:themeFill="background1" w:themeFillShade="D9"/>
                          </w:tcPr>
                          <w:p w:rsidR="00B24ADE" w:rsidRPr="00D35A5B" w:rsidRDefault="00B24ADE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="Times New Roman" w:hAnsi="Times New Roman" w:cs="Times New Roman"/>
                              <w:color w:val="auto"/>
                              <w:sz w:val="96"/>
                              <w:szCs w:val="96"/>
                            </w:rPr>
                            <w:alias w:val="Title"/>
                            <w:tag w:val=""/>
                            <w:id w:val="739824258"/>
                            <w:placeholder>
                              <w:docPart w:val="FCB7E4D44DB44B8393162E225A7CEFBB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4991" w:type="pct"/>
                                <w:shd w:val="clear" w:color="auto" w:fill="D9D9D9" w:themeFill="background1" w:themeFillShade="D9"/>
                              </w:tcPr>
                              <w:p w:rsidR="00B24ADE" w:rsidRPr="00D35A5B" w:rsidRDefault="00B24ADE" w:rsidP="00B24ADE">
                                <w:pPr>
                                  <w:pStyle w:val="NoSpacing"/>
                                  <w:spacing w:before="240" w:line="216" w:lineRule="auto"/>
                                  <w:ind w:left="360" w:right="360"/>
                                  <w:contextualSpacing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auto"/>
                                    <w:sz w:val="96"/>
                                    <w:szCs w:val="96"/>
                                  </w:rPr>
                                  <w:t>Identify Design Mechanisms</w:t>
                                </w:r>
                              </w:p>
                            </w:tc>
                          </w:sdtContent>
                        </w:sdt>
                      </w:tr>
                      <w:tr w:rsidR="00B24ADE" w:rsidRPr="00D35A5B" w:rsidTr="00D27FAE">
                        <w:trPr>
                          <w:trHeight w:hRule="exact" w:val="648"/>
                        </w:trPr>
                        <w:tc>
                          <w:tcPr>
                            <w:tcW w:w="9" w:type="pct"/>
                            <w:shd w:val="clear" w:color="auto" w:fill="D9D9D9" w:themeFill="background1" w:themeFillShade="D9"/>
                          </w:tcPr>
                          <w:p w:rsidR="00B24ADE" w:rsidRPr="00D35A5B" w:rsidRDefault="00B24ADE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c>
                        <w:tc>
                          <w:tcPr>
                            <w:tcW w:w="4991" w:type="pct"/>
                            <w:shd w:val="clear" w:color="auto" w:fill="D9D9D9" w:themeFill="background1" w:themeFillShade="D9"/>
                            <w:vAlign w:val="bottom"/>
                          </w:tcPr>
                          <w:p w:rsidR="00B24ADE" w:rsidRPr="00D35A5B" w:rsidRDefault="00B24ADE">
                            <w:pPr>
                              <w:ind w:left="360" w:right="360"/>
                              <w:rPr>
                                <w:rFonts w:cs="Times New Roman"/>
                                <w:color w:val="FFFFFF" w:themeColor="background1"/>
                                <w:szCs w:val="28"/>
                              </w:rPr>
                            </w:pPr>
                          </w:p>
                        </w:tc>
                      </w:tr>
                      <w:tr w:rsidR="00B24ADE" w:rsidRPr="00D35A5B" w:rsidTr="00D27FAE">
                        <w:tc>
                          <w:tcPr>
                            <w:tcW w:w="9" w:type="pct"/>
                            <w:shd w:val="clear" w:color="auto" w:fill="D9D9D9" w:themeFill="background1" w:themeFillShade="D9"/>
                          </w:tcPr>
                          <w:p w:rsidR="00B24ADE" w:rsidRPr="00D35A5B" w:rsidRDefault="00B24ADE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c>
                        <w:tc>
                          <w:tcPr>
                            <w:tcW w:w="4991" w:type="pct"/>
                            <w:shd w:val="clear" w:color="auto" w:fill="D9D9D9" w:themeFill="background1" w:themeFillShade="D9"/>
                            <w:vAlign w:val="bottom"/>
                          </w:tcPr>
                          <w:p w:rsidR="00B24ADE" w:rsidRPr="00D27FAE" w:rsidRDefault="00B24ADE">
                            <w:pPr>
                              <w:pStyle w:val="NoSpacing"/>
                              <w:spacing w:line="288" w:lineRule="auto"/>
                              <w:ind w:left="360" w:right="360"/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auto"/>
                                  <w:sz w:val="28"/>
                                  <w:szCs w:val="28"/>
                                </w:rPr>
                                <w:alias w:val="Author"/>
                                <w:tag w:val=""/>
                                <w:id w:val="942812742"/>
                                <w:placeholder>
                                  <w:docPart w:val="4E01782D8E694A4C923725DD8F59425C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color w:val="auto"/>
                                    <w:sz w:val="28"/>
                                    <w:szCs w:val="28"/>
                                  </w:rPr>
                                  <w:t>Group 5</w:t>
                                </w:r>
                              </w:sdtContent>
                            </w:sdt>
                          </w:p>
                          <w:p w:rsidR="00B24ADE" w:rsidRPr="0001201D" w:rsidRDefault="00B24ADE" w:rsidP="00D27FAE">
                            <w:pPr>
                              <w:pStyle w:val="NoSpacing"/>
                              <w:spacing w:line="288" w:lineRule="auto"/>
                              <w:ind w:left="360" w:right="360"/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auto"/>
                                  <w:kern w:val="36"/>
                                  <w:sz w:val="28"/>
                                  <w:szCs w:val="28"/>
                                </w:rPr>
                                <w:alias w:val="Course title"/>
                                <w:tag w:val=""/>
                                <w:id w:val="-1384019320"/>
                                <w:placeholder>
                                  <w:docPart w:val="7DB800F88EB4444B865274C0849E1C4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color w:val="auto"/>
                                    <w:kern w:val="36"/>
                                    <w:sz w:val="28"/>
                                    <w:szCs w:val="28"/>
                                  </w:rPr>
                                  <w:t>OOAD INT3310 20</w:t>
                                </w:r>
                              </w:sdtContent>
                            </w:sdt>
                          </w:p>
                          <w:p w:rsidR="00B24ADE" w:rsidRPr="00D35A5B" w:rsidRDefault="00B24ADE" w:rsidP="00D27FAE">
                            <w:pPr>
                              <w:pStyle w:val="NoSpacing"/>
                              <w:spacing w:after="240" w:line="288" w:lineRule="auto"/>
                              <w:ind w:left="360" w:right="36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auto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748164578"/>
                                <w:placeholder>
                                  <w:docPart w:val="F3233E82219F4A6D964E7B0FA982D446"/>
                                </w:placeholder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9-11-28T00:00:00Z">
                                  <w:dateFormat w:val="M/d/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color w:val="auto"/>
                                    <w:sz w:val="28"/>
                                    <w:szCs w:val="28"/>
                                  </w:rPr>
                                  <w:t>11/28/19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B24ADE" w:rsidRPr="00D35A5B" w:rsidRDefault="00B24ADE" w:rsidP="00B24ADE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24ADE" w:rsidRDefault="00B24ADE" w:rsidP="00B24ADE">
      <w:pPr>
        <w:rPr>
          <w:b/>
          <w:i/>
          <w:sz w:val="72"/>
        </w:rPr>
      </w:pPr>
      <w:r>
        <w:rPr>
          <w:b/>
          <w:i/>
          <w:sz w:val="72"/>
        </w:rPr>
        <w:t>SalesMax</w:t>
      </w:r>
    </w:p>
    <w:p w:rsidR="00B24ADE" w:rsidRDefault="00B24ADE" w:rsidP="00B24ADE">
      <w:pPr>
        <w:rPr>
          <w:b/>
          <w:sz w:val="32"/>
        </w:rPr>
      </w:pPr>
      <w:r>
        <w:rPr>
          <w:b/>
          <w:sz w:val="32"/>
        </w:rPr>
        <w:t>A POS system</w:t>
      </w:r>
    </w:p>
    <w:p w:rsidR="00B24ADE" w:rsidRDefault="00B24ADE" w:rsidP="00B24ADE">
      <w:pPr>
        <w:rPr>
          <w:b/>
          <w:sz w:val="32"/>
        </w:rPr>
      </w:pPr>
    </w:p>
    <w:p w:rsidR="00B24ADE" w:rsidRDefault="00B24ADE" w:rsidP="00B24ADE">
      <w:pPr>
        <w:rPr>
          <w:b/>
          <w:sz w:val="32"/>
        </w:rPr>
      </w:pPr>
    </w:p>
    <w:p w:rsidR="00B24ADE" w:rsidRDefault="00B24ADE" w:rsidP="00B24ADE">
      <w:pPr>
        <w:rPr>
          <w:b/>
          <w:sz w:val="32"/>
        </w:rPr>
      </w:pPr>
    </w:p>
    <w:p w:rsidR="00B24ADE" w:rsidRDefault="00B24ADE" w:rsidP="00B24ADE">
      <w:pPr>
        <w:rPr>
          <w:b/>
          <w:sz w:val="32"/>
        </w:rPr>
      </w:pPr>
    </w:p>
    <w:p w:rsidR="00B24ADE" w:rsidRDefault="00B24ADE" w:rsidP="00B24ADE">
      <w:pPr>
        <w:rPr>
          <w:b/>
          <w:sz w:val="32"/>
        </w:rPr>
      </w:pPr>
    </w:p>
    <w:p w:rsidR="00B24ADE" w:rsidRDefault="00B24ADE" w:rsidP="00B24ADE">
      <w:pPr>
        <w:rPr>
          <w:b/>
          <w:sz w:val="32"/>
        </w:rPr>
      </w:pPr>
    </w:p>
    <w:p w:rsidR="00B24ADE" w:rsidRDefault="00B24ADE" w:rsidP="00B24ADE">
      <w:pPr>
        <w:rPr>
          <w:b/>
          <w:sz w:val="32"/>
        </w:rPr>
      </w:pPr>
    </w:p>
    <w:p w:rsidR="00B24ADE" w:rsidRDefault="00B24ADE" w:rsidP="00B24ADE">
      <w:pPr>
        <w:rPr>
          <w:b/>
          <w:sz w:val="32"/>
        </w:rPr>
      </w:pPr>
    </w:p>
    <w:p w:rsidR="00B24ADE" w:rsidRDefault="00B24ADE" w:rsidP="00B24ADE">
      <w:pPr>
        <w:rPr>
          <w:b/>
          <w:sz w:val="32"/>
        </w:rPr>
      </w:pPr>
    </w:p>
    <w:p w:rsidR="00B24ADE" w:rsidRDefault="00B24ADE" w:rsidP="00B24ADE">
      <w:pPr>
        <w:rPr>
          <w:b/>
          <w:sz w:val="32"/>
        </w:rPr>
      </w:pPr>
    </w:p>
    <w:p w:rsidR="00B24ADE" w:rsidRDefault="00B24ADE" w:rsidP="00B24ADE">
      <w:pPr>
        <w:rPr>
          <w:rFonts w:asciiTheme="majorHAnsi" w:hAnsiTheme="majorHAnsi" w:cstheme="majorHAnsi"/>
          <w:bCs/>
          <w:caps/>
          <w:sz w:val="32"/>
          <w:szCs w:val="24"/>
        </w:rPr>
      </w:pPr>
    </w:p>
    <w:p w:rsidR="002C112B" w:rsidRPr="002C112B" w:rsidRDefault="00B24ADE" w:rsidP="002C112B">
      <w:pPr>
        <w:pStyle w:val="ListParagraph"/>
        <w:numPr>
          <w:ilvl w:val="0"/>
          <w:numId w:val="1"/>
        </w:numPr>
        <w:rPr>
          <w:rStyle w:val="Strong"/>
          <w:sz w:val="32"/>
          <w:szCs w:val="32"/>
        </w:rPr>
      </w:pPr>
      <w:r w:rsidRPr="002C112B">
        <w:rPr>
          <w:rStyle w:val="Strong"/>
          <w:sz w:val="32"/>
          <w:szCs w:val="32"/>
        </w:rPr>
        <w:lastRenderedPageBreak/>
        <w:t>Introduction:</w:t>
      </w:r>
    </w:p>
    <w:p w:rsidR="00B24ADE" w:rsidRDefault="00B24ADE" w:rsidP="00B24ADE">
      <w:pPr>
        <w:pStyle w:val="ListParagraph"/>
        <w:numPr>
          <w:ilvl w:val="1"/>
          <w:numId w:val="1"/>
        </w:numPr>
        <w:rPr>
          <w:rStyle w:val="Strong"/>
          <w:sz w:val="32"/>
          <w:szCs w:val="32"/>
        </w:rPr>
      </w:pPr>
      <w:r w:rsidRPr="002C112B">
        <w:rPr>
          <w:rStyle w:val="Strong"/>
          <w:sz w:val="32"/>
          <w:szCs w:val="32"/>
        </w:rPr>
        <w:t>Purpose:</w:t>
      </w:r>
    </w:p>
    <w:p w:rsidR="002C112B" w:rsidRPr="002C112B" w:rsidRDefault="002C112B" w:rsidP="002C112B">
      <w:pPr>
        <w:rPr>
          <w:rStyle w:val="Strong"/>
          <w:rFonts w:cstheme="minorHAnsi"/>
          <w:sz w:val="28"/>
          <w:szCs w:val="28"/>
        </w:rPr>
      </w:pPr>
      <w:r w:rsidRPr="002C112B">
        <w:rPr>
          <w:rFonts w:cstheme="minorHAnsi"/>
          <w:sz w:val="28"/>
          <w:szCs w:val="28"/>
        </w:rPr>
        <w:t xml:space="preserve">This </w:t>
      </w:r>
      <w:r>
        <w:rPr>
          <w:rFonts w:cstheme="minorHAnsi"/>
          <w:sz w:val="28"/>
          <w:szCs w:val="28"/>
        </w:rPr>
        <w:t>is a report about the Design Mechanisms Specification</w:t>
      </w:r>
      <w:r w:rsidRPr="002C112B">
        <w:rPr>
          <w:rFonts w:cstheme="minorHAnsi"/>
          <w:sz w:val="28"/>
          <w:szCs w:val="28"/>
        </w:rPr>
        <w:t xml:space="preserve"> of the SalesMax system, a POS system.</w:t>
      </w:r>
      <w:r>
        <w:rPr>
          <w:rFonts w:cstheme="minorHAnsi"/>
          <w:sz w:val="28"/>
          <w:szCs w:val="28"/>
        </w:rPr>
        <w:t xml:space="preserve"> This describe architectural mechanisms used in the project.</w:t>
      </w:r>
    </w:p>
    <w:p w:rsidR="00B24ADE" w:rsidRDefault="00B24ADE" w:rsidP="00B24ADE">
      <w:pPr>
        <w:pStyle w:val="ListParagraph"/>
        <w:numPr>
          <w:ilvl w:val="1"/>
          <w:numId w:val="1"/>
        </w:numPr>
        <w:rPr>
          <w:rStyle w:val="Strong"/>
          <w:sz w:val="32"/>
          <w:szCs w:val="32"/>
        </w:rPr>
      </w:pPr>
      <w:r w:rsidRPr="002C112B">
        <w:rPr>
          <w:rStyle w:val="Strong"/>
          <w:sz w:val="32"/>
          <w:szCs w:val="32"/>
        </w:rPr>
        <w:t>Intended Audiences</w:t>
      </w:r>
      <w:r w:rsidR="002C112B">
        <w:rPr>
          <w:rStyle w:val="Strong"/>
          <w:sz w:val="32"/>
          <w:szCs w:val="32"/>
        </w:rPr>
        <w:t>:</w:t>
      </w:r>
    </w:p>
    <w:p w:rsidR="002C112B" w:rsidRPr="002C112B" w:rsidRDefault="002C112B" w:rsidP="002C112B">
      <w:pPr>
        <w:numPr>
          <w:ilvl w:val="0"/>
          <w:numId w:val="3"/>
        </w:numPr>
        <w:rPr>
          <w:bCs/>
          <w:sz w:val="28"/>
          <w:szCs w:val="28"/>
        </w:rPr>
      </w:pPr>
      <w:r w:rsidRPr="002C112B">
        <w:rPr>
          <w:bCs/>
          <w:sz w:val="28"/>
          <w:szCs w:val="28"/>
        </w:rPr>
        <w:t xml:space="preserve">Target: </w:t>
      </w:r>
    </w:p>
    <w:p w:rsidR="002C112B" w:rsidRPr="002C112B" w:rsidRDefault="002C112B" w:rsidP="002C112B">
      <w:pPr>
        <w:numPr>
          <w:ilvl w:val="1"/>
          <w:numId w:val="2"/>
        </w:numPr>
        <w:rPr>
          <w:bCs/>
          <w:sz w:val="28"/>
          <w:szCs w:val="28"/>
        </w:rPr>
      </w:pPr>
      <w:r w:rsidRPr="002C112B">
        <w:rPr>
          <w:bCs/>
          <w:sz w:val="28"/>
          <w:szCs w:val="28"/>
        </w:rPr>
        <w:t xml:space="preserve">Project Manager ( PM): Person who take responsibility for software quality. PM should carefully and thoroughly read this document </w:t>
      </w:r>
    </w:p>
    <w:p w:rsidR="002C112B" w:rsidRPr="002C112B" w:rsidRDefault="002C112B" w:rsidP="002C112B">
      <w:pPr>
        <w:numPr>
          <w:ilvl w:val="1"/>
          <w:numId w:val="2"/>
        </w:numPr>
        <w:rPr>
          <w:bCs/>
          <w:sz w:val="28"/>
          <w:szCs w:val="28"/>
        </w:rPr>
      </w:pPr>
      <w:r w:rsidRPr="002C112B">
        <w:rPr>
          <w:bCs/>
          <w:sz w:val="28"/>
          <w:szCs w:val="28"/>
        </w:rPr>
        <w:t>Programmer: The one to setup software from imagebuilding and documents to software that is able to executed. This document help installing  software more accurately</w:t>
      </w:r>
    </w:p>
    <w:p w:rsidR="002C112B" w:rsidRPr="002C112B" w:rsidRDefault="002C112B" w:rsidP="002C112B">
      <w:pPr>
        <w:numPr>
          <w:ilvl w:val="1"/>
          <w:numId w:val="2"/>
        </w:numPr>
        <w:rPr>
          <w:bCs/>
          <w:sz w:val="28"/>
          <w:szCs w:val="28"/>
        </w:rPr>
      </w:pPr>
      <w:r w:rsidRPr="002C112B">
        <w:rPr>
          <w:bCs/>
          <w:sz w:val="28"/>
          <w:szCs w:val="28"/>
        </w:rPr>
        <w:t>Tester: Have to ensure requests are valid before confirmation. Tester should also read this document</w:t>
      </w:r>
    </w:p>
    <w:p w:rsidR="002C112B" w:rsidRPr="002C112B" w:rsidRDefault="002C112B" w:rsidP="002C112B">
      <w:pPr>
        <w:numPr>
          <w:ilvl w:val="1"/>
          <w:numId w:val="2"/>
        </w:numPr>
        <w:rPr>
          <w:bCs/>
          <w:sz w:val="28"/>
          <w:szCs w:val="28"/>
        </w:rPr>
      </w:pPr>
      <w:r w:rsidRPr="002C112B">
        <w:rPr>
          <w:bCs/>
          <w:sz w:val="28"/>
          <w:szCs w:val="28"/>
        </w:rPr>
        <w:t>User: User who have access to entire development proccess and  during system transfering</w:t>
      </w:r>
    </w:p>
    <w:p w:rsidR="002C112B" w:rsidRPr="002C112B" w:rsidRDefault="002C112B" w:rsidP="002C112B">
      <w:pPr>
        <w:numPr>
          <w:ilvl w:val="0"/>
          <w:numId w:val="3"/>
        </w:numPr>
        <w:rPr>
          <w:rStyle w:val="Strong"/>
          <w:b w:val="0"/>
          <w:sz w:val="28"/>
          <w:szCs w:val="28"/>
        </w:rPr>
      </w:pPr>
      <w:r w:rsidRPr="002C112B">
        <w:rPr>
          <w:bCs/>
          <w:sz w:val="28"/>
          <w:szCs w:val="28"/>
        </w:rPr>
        <w:t>Document should also describe non-functional requirements of the system such as bounded requirements, usability, reliability, performance, etc..</w:t>
      </w:r>
    </w:p>
    <w:p w:rsidR="00B24ADE" w:rsidRDefault="00B24ADE" w:rsidP="00B24ADE">
      <w:pPr>
        <w:pStyle w:val="ListParagraph"/>
        <w:numPr>
          <w:ilvl w:val="1"/>
          <w:numId w:val="1"/>
        </w:numPr>
        <w:rPr>
          <w:rStyle w:val="Strong"/>
          <w:sz w:val="32"/>
          <w:szCs w:val="32"/>
        </w:rPr>
      </w:pPr>
      <w:r w:rsidRPr="002C112B">
        <w:rPr>
          <w:rStyle w:val="Strong"/>
          <w:sz w:val="32"/>
          <w:szCs w:val="32"/>
        </w:rPr>
        <w:t>Product’s goal:</w:t>
      </w:r>
    </w:p>
    <w:p w:rsidR="002C112B" w:rsidRPr="002C112B" w:rsidRDefault="002C112B" w:rsidP="002C112B">
      <w:pPr>
        <w:rPr>
          <w:rStyle w:val="Strong"/>
          <w:sz w:val="28"/>
          <w:szCs w:val="28"/>
        </w:rPr>
      </w:pPr>
      <w:r w:rsidRPr="002C112B">
        <w:rPr>
          <w:bCs/>
          <w:sz w:val="28"/>
          <w:szCs w:val="28"/>
        </w:rPr>
        <w:t>This system is for anyone whose demands is for buying or storing items, searching and managing items.</w:t>
      </w:r>
    </w:p>
    <w:p w:rsidR="00B24ADE" w:rsidRDefault="00B24ADE" w:rsidP="00B24ADE">
      <w:pPr>
        <w:pStyle w:val="ListParagraph"/>
        <w:numPr>
          <w:ilvl w:val="1"/>
          <w:numId w:val="1"/>
        </w:numPr>
        <w:rPr>
          <w:rStyle w:val="Strong"/>
          <w:sz w:val="32"/>
          <w:szCs w:val="32"/>
        </w:rPr>
      </w:pPr>
      <w:r w:rsidRPr="002C112B">
        <w:rPr>
          <w:rStyle w:val="Strong"/>
          <w:sz w:val="32"/>
          <w:szCs w:val="32"/>
        </w:rPr>
        <w:t>Product’s scope:</w:t>
      </w:r>
    </w:p>
    <w:p w:rsidR="002C112B" w:rsidRPr="002C112B" w:rsidRDefault="002C112B" w:rsidP="002C112B">
      <w:pPr>
        <w:rPr>
          <w:rStyle w:val="Strong"/>
          <w:b w:val="0"/>
          <w:sz w:val="28"/>
          <w:szCs w:val="28"/>
        </w:rPr>
      </w:pPr>
      <w:r w:rsidRPr="002C112B">
        <w:rPr>
          <w:rStyle w:val="Strong"/>
          <w:b w:val="0"/>
          <w:sz w:val="28"/>
          <w:szCs w:val="28"/>
        </w:rPr>
        <w:t>The software’s main users are sellers and buyers/  consumers. In an enviroment created by the software, user can look up, buy, sell, interact with other users as well as storing their item in personal storage.</w:t>
      </w:r>
    </w:p>
    <w:p w:rsidR="002C112B" w:rsidRDefault="002C112B" w:rsidP="002C112B">
      <w:pPr>
        <w:rPr>
          <w:rStyle w:val="Strong"/>
          <w:b w:val="0"/>
          <w:sz w:val="28"/>
          <w:szCs w:val="28"/>
        </w:rPr>
      </w:pPr>
      <w:r w:rsidRPr="002C112B">
        <w:rPr>
          <w:rStyle w:val="Strong"/>
          <w:b w:val="0"/>
          <w:sz w:val="28"/>
          <w:szCs w:val="28"/>
        </w:rPr>
        <w:t>Software also open to people who want to earn income and or for seller who looking for orders which are suitable for them.</w:t>
      </w:r>
    </w:p>
    <w:p w:rsidR="002C112B" w:rsidRDefault="002C112B" w:rsidP="002C112B">
      <w:pPr>
        <w:rPr>
          <w:rStyle w:val="Strong"/>
          <w:b w:val="0"/>
          <w:sz w:val="28"/>
          <w:szCs w:val="28"/>
        </w:rPr>
      </w:pPr>
    </w:p>
    <w:p w:rsidR="002C112B" w:rsidRPr="002C112B" w:rsidRDefault="002C112B" w:rsidP="002C112B">
      <w:pPr>
        <w:rPr>
          <w:rStyle w:val="Strong"/>
          <w:b w:val="0"/>
          <w:sz w:val="28"/>
          <w:szCs w:val="28"/>
        </w:rPr>
      </w:pPr>
    </w:p>
    <w:p w:rsidR="00B24ADE" w:rsidRPr="002C112B" w:rsidRDefault="00B24ADE" w:rsidP="00B24ADE">
      <w:pPr>
        <w:pStyle w:val="ListParagraph"/>
        <w:numPr>
          <w:ilvl w:val="0"/>
          <w:numId w:val="1"/>
        </w:numPr>
        <w:rPr>
          <w:rStyle w:val="Strong"/>
          <w:sz w:val="32"/>
          <w:szCs w:val="32"/>
        </w:rPr>
      </w:pPr>
      <w:r w:rsidRPr="002C112B">
        <w:rPr>
          <w:rStyle w:val="Strong"/>
          <w:sz w:val="32"/>
          <w:szCs w:val="32"/>
        </w:rPr>
        <w:t>Architectural Mechanism</w:t>
      </w:r>
    </w:p>
    <w:p w:rsidR="00B24ADE" w:rsidRDefault="00B24ADE" w:rsidP="00B24ADE">
      <w:pPr>
        <w:pStyle w:val="ListParagraph"/>
        <w:numPr>
          <w:ilvl w:val="1"/>
          <w:numId w:val="1"/>
        </w:numPr>
        <w:rPr>
          <w:rStyle w:val="Strong"/>
          <w:sz w:val="32"/>
          <w:szCs w:val="32"/>
        </w:rPr>
      </w:pPr>
      <w:r w:rsidRPr="002C112B">
        <w:rPr>
          <w:rStyle w:val="Strong"/>
          <w:sz w:val="32"/>
          <w:szCs w:val="32"/>
        </w:rPr>
        <w:t>Analysis Mechanisms:</w:t>
      </w:r>
    </w:p>
    <w:p w:rsidR="002C112B" w:rsidRPr="002C112B" w:rsidRDefault="002C112B" w:rsidP="002C112B">
      <w:pPr>
        <w:pStyle w:val="ListParagraph"/>
        <w:numPr>
          <w:ilvl w:val="0"/>
          <w:numId w:val="4"/>
        </w:numPr>
        <w:rPr>
          <w:rStyle w:val="Strong"/>
          <w:b w:val="0"/>
          <w:sz w:val="28"/>
          <w:szCs w:val="28"/>
        </w:rPr>
      </w:pPr>
      <w:r w:rsidRPr="002C112B">
        <w:rPr>
          <w:rStyle w:val="Strong"/>
          <w:b w:val="0"/>
          <w:sz w:val="28"/>
          <w:szCs w:val="28"/>
        </w:rPr>
        <w:t>Persistency: A means to make an element persistent (i.e., exist after the application that created it ceases to exist).</w:t>
      </w:r>
    </w:p>
    <w:p w:rsidR="002C112B" w:rsidRPr="002C112B" w:rsidRDefault="002C112B" w:rsidP="002C112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2C112B">
        <w:rPr>
          <w:sz w:val="28"/>
          <w:szCs w:val="28"/>
        </w:rPr>
        <w:t>Security: A means to control access to an element.</w:t>
      </w:r>
    </w:p>
    <w:p w:rsidR="00B24ADE" w:rsidRDefault="00B24ADE" w:rsidP="002C112B">
      <w:pPr>
        <w:pStyle w:val="ListParagraph"/>
        <w:numPr>
          <w:ilvl w:val="1"/>
          <w:numId w:val="1"/>
        </w:numPr>
        <w:ind w:left="1440" w:hanging="1080"/>
        <w:rPr>
          <w:rStyle w:val="Strong"/>
          <w:sz w:val="32"/>
          <w:szCs w:val="32"/>
        </w:rPr>
      </w:pPr>
      <w:r w:rsidRPr="002C112B">
        <w:rPr>
          <w:rStyle w:val="Strong"/>
          <w:sz w:val="32"/>
          <w:szCs w:val="32"/>
        </w:rPr>
        <w:t>Analysis-to-Design-to-Implementation Mechanisms Map</w:t>
      </w:r>
      <w:r w:rsidR="002C112B">
        <w:rPr>
          <w:rStyle w:val="Strong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330"/>
        <w:gridCol w:w="3955"/>
      </w:tblGrid>
      <w:tr w:rsidR="008571C7" w:rsidTr="008571C7">
        <w:tc>
          <w:tcPr>
            <w:tcW w:w="2785" w:type="dxa"/>
          </w:tcPr>
          <w:p w:rsidR="008571C7" w:rsidRPr="008571C7" w:rsidRDefault="008571C7" w:rsidP="002C112B">
            <w:pPr>
              <w:rPr>
                <w:rStyle w:val="Strong"/>
                <w:sz w:val="28"/>
                <w:szCs w:val="28"/>
              </w:rPr>
            </w:pPr>
            <w:r w:rsidRPr="008571C7">
              <w:rPr>
                <w:rStyle w:val="Strong"/>
                <w:sz w:val="28"/>
                <w:szCs w:val="28"/>
              </w:rPr>
              <w:t>Analysis Mechanism</w:t>
            </w:r>
          </w:p>
        </w:tc>
        <w:tc>
          <w:tcPr>
            <w:tcW w:w="3330" w:type="dxa"/>
          </w:tcPr>
          <w:p w:rsidR="008571C7" w:rsidRPr="008571C7" w:rsidRDefault="008571C7" w:rsidP="002C112B">
            <w:pPr>
              <w:rPr>
                <w:rStyle w:val="Strong"/>
                <w:sz w:val="28"/>
                <w:szCs w:val="28"/>
              </w:rPr>
            </w:pPr>
            <w:r w:rsidRPr="008571C7">
              <w:rPr>
                <w:rStyle w:val="Strong"/>
                <w:sz w:val="28"/>
                <w:szCs w:val="28"/>
              </w:rPr>
              <w:t>Design Mechanism</w:t>
            </w:r>
          </w:p>
        </w:tc>
        <w:tc>
          <w:tcPr>
            <w:tcW w:w="3955" w:type="dxa"/>
          </w:tcPr>
          <w:p w:rsidR="008571C7" w:rsidRPr="008571C7" w:rsidRDefault="008571C7" w:rsidP="002C112B">
            <w:pPr>
              <w:rPr>
                <w:rStyle w:val="Strong"/>
                <w:sz w:val="28"/>
                <w:szCs w:val="28"/>
              </w:rPr>
            </w:pPr>
            <w:r w:rsidRPr="008571C7">
              <w:rPr>
                <w:rStyle w:val="Strong"/>
                <w:sz w:val="28"/>
                <w:szCs w:val="28"/>
              </w:rPr>
              <w:t>Implementation Mechanisms</w:t>
            </w:r>
          </w:p>
        </w:tc>
      </w:tr>
      <w:tr w:rsidR="008571C7" w:rsidTr="008571C7">
        <w:tc>
          <w:tcPr>
            <w:tcW w:w="2785" w:type="dxa"/>
          </w:tcPr>
          <w:p w:rsidR="008571C7" w:rsidRPr="0013594E" w:rsidRDefault="008571C7" w:rsidP="002C112B">
            <w:pPr>
              <w:rPr>
                <w:rStyle w:val="Strong"/>
                <w:b w:val="0"/>
                <w:sz w:val="28"/>
                <w:szCs w:val="28"/>
              </w:rPr>
            </w:pPr>
            <w:r w:rsidRPr="0013594E">
              <w:rPr>
                <w:rStyle w:val="Strong"/>
                <w:b w:val="0"/>
                <w:sz w:val="28"/>
                <w:szCs w:val="28"/>
              </w:rPr>
              <w:t>Persistency</w:t>
            </w:r>
          </w:p>
        </w:tc>
        <w:tc>
          <w:tcPr>
            <w:tcW w:w="3330" w:type="dxa"/>
          </w:tcPr>
          <w:p w:rsidR="008571C7" w:rsidRPr="0013594E" w:rsidRDefault="008571C7" w:rsidP="002C112B">
            <w:pPr>
              <w:rPr>
                <w:rStyle w:val="Strong"/>
                <w:b w:val="0"/>
                <w:sz w:val="28"/>
                <w:szCs w:val="28"/>
              </w:rPr>
            </w:pPr>
            <w:r w:rsidRPr="0013594E">
              <w:rPr>
                <w:rStyle w:val="Strong"/>
                <w:b w:val="0"/>
                <w:sz w:val="28"/>
                <w:szCs w:val="28"/>
              </w:rPr>
              <w:t>RDBMS</w:t>
            </w:r>
          </w:p>
        </w:tc>
        <w:tc>
          <w:tcPr>
            <w:tcW w:w="3955" w:type="dxa"/>
          </w:tcPr>
          <w:p w:rsidR="008571C7" w:rsidRPr="0013594E" w:rsidRDefault="008571C7" w:rsidP="002C112B">
            <w:pPr>
              <w:rPr>
                <w:rStyle w:val="Strong"/>
                <w:b w:val="0"/>
                <w:sz w:val="28"/>
                <w:szCs w:val="28"/>
              </w:rPr>
            </w:pPr>
            <w:r w:rsidRPr="0013594E">
              <w:rPr>
                <w:rStyle w:val="Strong"/>
                <w:b w:val="0"/>
                <w:sz w:val="28"/>
                <w:szCs w:val="28"/>
              </w:rPr>
              <w:t>JDBC</w:t>
            </w:r>
          </w:p>
        </w:tc>
      </w:tr>
      <w:tr w:rsidR="008571C7" w:rsidTr="008571C7">
        <w:tc>
          <w:tcPr>
            <w:tcW w:w="2785" w:type="dxa"/>
          </w:tcPr>
          <w:p w:rsidR="008571C7" w:rsidRPr="0013594E" w:rsidRDefault="008571C7" w:rsidP="002C112B">
            <w:pPr>
              <w:rPr>
                <w:rStyle w:val="Strong"/>
                <w:b w:val="0"/>
                <w:sz w:val="28"/>
                <w:szCs w:val="28"/>
              </w:rPr>
            </w:pPr>
            <w:r w:rsidRPr="0013594E">
              <w:rPr>
                <w:rStyle w:val="Strong"/>
                <w:b w:val="0"/>
                <w:sz w:val="28"/>
                <w:szCs w:val="28"/>
              </w:rPr>
              <w:t>Security</w:t>
            </w:r>
          </w:p>
        </w:tc>
        <w:tc>
          <w:tcPr>
            <w:tcW w:w="3330" w:type="dxa"/>
          </w:tcPr>
          <w:p w:rsidR="008571C7" w:rsidRPr="0013594E" w:rsidRDefault="008571C7" w:rsidP="002C112B">
            <w:pPr>
              <w:rPr>
                <w:rStyle w:val="Strong"/>
                <w:b w:val="0"/>
                <w:sz w:val="28"/>
                <w:szCs w:val="28"/>
              </w:rPr>
            </w:pPr>
          </w:p>
        </w:tc>
        <w:tc>
          <w:tcPr>
            <w:tcW w:w="3955" w:type="dxa"/>
          </w:tcPr>
          <w:p w:rsidR="008571C7" w:rsidRPr="0013594E" w:rsidRDefault="0013594E" w:rsidP="002C112B">
            <w:pPr>
              <w:rPr>
                <w:rStyle w:val="Strong"/>
                <w:b w:val="0"/>
                <w:sz w:val="28"/>
                <w:szCs w:val="28"/>
              </w:rPr>
            </w:pPr>
            <w:r w:rsidRPr="0013594E">
              <w:rPr>
                <w:rStyle w:val="Strong"/>
                <w:b w:val="0"/>
                <w:sz w:val="28"/>
                <w:szCs w:val="28"/>
              </w:rPr>
              <w:t>Reverse – Engineered Secure.java</w:t>
            </w:r>
            <w:r>
              <w:rPr>
                <w:rStyle w:val="Strong"/>
                <w:b w:val="0"/>
                <w:sz w:val="28"/>
                <w:szCs w:val="28"/>
              </w:rPr>
              <w:t xml:space="preserve"> elements.</w:t>
            </w:r>
          </w:p>
        </w:tc>
      </w:tr>
    </w:tbl>
    <w:p w:rsidR="002C112B" w:rsidRDefault="002C112B" w:rsidP="002C112B">
      <w:pPr>
        <w:rPr>
          <w:rStyle w:val="Strong"/>
          <w:sz w:val="32"/>
          <w:szCs w:val="32"/>
        </w:rPr>
      </w:pPr>
    </w:p>
    <w:p w:rsidR="0013594E" w:rsidRDefault="0013594E" w:rsidP="002C112B">
      <w:pPr>
        <w:rPr>
          <w:rStyle w:val="Strong"/>
          <w:sz w:val="32"/>
          <w:szCs w:val="32"/>
        </w:rPr>
      </w:pPr>
    </w:p>
    <w:p w:rsidR="0013594E" w:rsidRDefault="0013594E" w:rsidP="002C112B">
      <w:pPr>
        <w:rPr>
          <w:rStyle w:val="Strong"/>
          <w:sz w:val="32"/>
          <w:szCs w:val="32"/>
        </w:rPr>
      </w:pPr>
    </w:p>
    <w:p w:rsidR="0013594E" w:rsidRDefault="0013594E" w:rsidP="002C112B">
      <w:pPr>
        <w:rPr>
          <w:rStyle w:val="Strong"/>
          <w:sz w:val="32"/>
          <w:szCs w:val="32"/>
        </w:rPr>
      </w:pPr>
    </w:p>
    <w:p w:rsidR="0013594E" w:rsidRDefault="0013594E" w:rsidP="002C112B">
      <w:pPr>
        <w:rPr>
          <w:rStyle w:val="Strong"/>
          <w:sz w:val="32"/>
          <w:szCs w:val="32"/>
        </w:rPr>
      </w:pPr>
    </w:p>
    <w:p w:rsidR="0013594E" w:rsidRDefault="0013594E" w:rsidP="002C112B">
      <w:pPr>
        <w:rPr>
          <w:rStyle w:val="Strong"/>
          <w:sz w:val="32"/>
          <w:szCs w:val="32"/>
        </w:rPr>
      </w:pPr>
    </w:p>
    <w:p w:rsidR="0013594E" w:rsidRDefault="0013594E" w:rsidP="002C112B">
      <w:pPr>
        <w:rPr>
          <w:rStyle w:val="Strong"/>
          <w:sz w:val="32"/>
          <w:szCs w:val="32"/>
        </w:rPr>
      </w:pPr>
    </w:p>
    <w:p w:rsidR="0013594E" w:rsidRDefault="0013594E" w:rsidP="002C112B">
      <w:pPr>
        <w:rPr>
          <w:rStyle w:val="Strong"/>
          <w:sz w:val="32"/>
          <w:szCs w:val="32"/>
        </w:rPr>
      </w:pPr>
    </w:p>
    <w:p w:rsidR="0013594E" w:rsidRDefault="0013594E" w:rsidP="002C112B">
      <w:pPr>
        <w:rPr>
          <w:rStyle w:val="Strong"/>
          <w:sz w:val="32"/>
          <w:szCs w:val="32"/>
        </w:rPr>
      </w:pPr>
    </w:p>
    <w:p w:rsidR="0013594E" w:rsidRDefault="0013594E" w:rsidP="002C112B">
      <w:pPr>
        <w:rPr>
          <w:rStyle w:val="Strong"/>
          <w:sz w:val="32"/>
          <w:szCs w:val="32"/>
        </w:rPr>
      </w:pPr>
    </w:p>
    <w:p w:rsidR="0013594E" w:rsidRDefault="0013594E" w:rsidP="002C112B">
      <w:pPr>
        <w:rPr>
          <w:rStyle w:val="Strong"/>
          <w:sz w:val="32"/>
          <w:szCs w:val="32"/>
        </w:rPr>
      </w:pPr>
    </w:p>
    <w:p w:rsidR="0013594E" w:rsidRDefault="0013594E" w:rsidP="002C112B">
      <w:pPr>
        <w:rPr>
          <w:rStyle w:val="Strong"/>
          <w:sz w:val="32"/>
          <w:szCs w:val="32"/>
        </w:rPr>
      </w:pPr>
    </w:p>
    <w:p w:rsidR="0013594E" w:rsidRDefault="0013594E" w:rsidP="002C112B">
      <w:pPr>
        <w:rPr>
          <w:rStyle w:val="Strong"/>
          <w:sz w:val="32"/>
          <w:szCs w:val="32"/>
        </w:rPr>
      </w:pPr>
    </w:p>
    <w:p w:rsidR="0013594E" w:rsidRDefault="0013594E" w:rsidP="002C112B">
      <w:pPr>
        <w:rPr>
          <w:rStyle w:val="Strong"/>
          <w:sz w:val="32"/>
          <w:szCs w:val="32"/>
        </w:rPr>
      </w:pPr>
    </w:p>
    <w:p w:rsidR="0013594E" w:rsidRPr="002C112B" w:rsidRDefault="0013594E" w:rsidP="002C112B">
      <w:pPr>
        <w:rPr>
          <w:rStyle w:val="Strong"/>
          <w:sz w:val="32"/>
          <w:szCs w:val="32"/>
        </w:rPr>
      </w:pPr>
    </w:p>
    <w:p w:rsidR="00B24ADE" w:rsidRDefault="00B24ADE" w:rsidP="00B24ADE">
      <w:pPr>
        <w:pStyle w:val="ListParagraph"/>
        <w:numPr>
          <w:ilvl w:val="1"/>
          <w:numId w:val="1"/>
        </w:numPr>
        <w:rPr>
          <w:rStyle w:val="Strong"/>
          <w:sz w:val="32"/>
          <w:szCs w:val="32"/>
        </w:rPr>
      </w:pPr>
      <w:r w:rsidRPr="002C112B">
        <w:rPr>
          <w:rStyle w:val="Strong"/>
          <w:sz w:val="32"/>
          <w:szCs w:val="32"/>
        </w:rPr>
        <w:t>Security Mechanism:</w:t>
      </w:r>
    </w:p>
    <w:p w:rsidR="008571C7" w:rsidRDefault="00377052" w:rsidP="008571C7">
      <w:pPr>
        <w:rPr>
          <w:rStyle w:val="Strong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436880</wp:posOffset>
            </wp:positionV>
            <wp:extent cx="7053580" cy="58699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358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1C7" w:rsidRPr="0013594E">
        <w:rPr>
          <w:rStyle w:val="Strong"/>
          <w:sz w:val="28"/>
          <w:szCs w:val="28"/>
        </w:rPr>
        <w:t>Static View: Security</w:t>
      </w:r>
    </w:p>
    <w:p w:rsidR="00194880" w:rsidRPr="0013594E" w:rsidRDefault="00194880" w:rsidP="008571C7">
      <w:pPr>
        <w:rPr>
          <w:rStyle w:val="Strong"/>
          <w:sz w:val="28"/>
          <w:szCs w:val="28"/>
        </w:rPr>
      </w:pPr>
    </w:p>
    <w:p w:rsidR="008571C7" w:rsidRDefault="008571C7" w:rsidP="008571C7">
      <w:pPr>
        <w:rPr>
          <w:rStyle w:val="Strong"/>
          <w:sz w:val="32"/>
          <w:szCs w:val="32"/>
        </w:rPr>
      </w:pPr>
    </w:p>
    <w:p w:rsidR="0013594E" w:rsidRDefault="0013594E" w:rsidP="008571C7">
      <w:pPr>
        <w:rPr>
          <w:rStyle w:val="Strong"/>
          <w:sz w:val="32"/>
          <w:szCs w:val="32"/>
        </w:rPr>
      </w:pPr>
    </w:p>
    <w:p w:rsidR="008571C7" w:rsidRDefault="008571C7" w:rsidP="008571C7">
      <w:pPr>
        <w:rPr>
          <w:rStyle w:val="Strong"/>
          <w:sz w:val="28"/>
          <w:szCs w:val="28"/>
        </w:rPr>
      </w:pPr>
      <w:r w:rsidRPr="0013594E">
        <w:rPr>
          <w:rStyle w:val="Strong"/>
          <w:sz w:val="28"/>
          <w:szCs w:val="28"/>
        </w:rPr>
        <w:lastRenderedPageBreak/>
        <w:t>Class Descriptions:</w:t>
      </w:r>
    </w:p>
    <w:p w:rsidR="0013594E" w:rsidRPr="0013594E" w:rsidRDefault="0013594E" w:rsidP="0013594E">
      <w:pPr>
        <w:pStyle w:val="ListParagraph"/>
        <w:numPr>
          <w:ilvl w:val="0"/>
          <w:numId w:val="5"/>
        </w:numPr>
        <w:rPr>
          <w:rStyle w:val="Strong"/>
          <w:sz w:val="28"/>
          <w:szCs w:val="28"/>
        </w:rPr>
      </w:pPr>
      <w:r>
        <w:rPr>
          <w:rStyle w:val="Strong"/>
          <w:b w:val="0"/>
          <w:sz w:val="28"/>
          <w:szCs w:val="28"/>
        </w:rPr>
        <w:t>LoginForm: Analysis Mechanisms: Security; Self - explanatory</w:t>
      </w:r>
    </w:p>
    <w:p w:rsidR="0013594E" w:rsidRPr="0013594E" w:rsidRDefault="0013594E" w:rsidP="0013594E">
      <w:pPr>
        <w:pStyle w:val="ListParagraph"/>
        <w:numPr>
          <w:ilvl w:val="0"/>
          <w:numId w:val="5"/>
        </w:numPr>
        <w:rPr>
          <w:rStyle w:val="Strong"/>
          <w:sz w:val="28"/>
          <w:szCs w:val="28"/>
        </w:rPr>
      </w:pPr>
      <w:r>
        <w:rPr>
          <w:rStyle w:val="Strong"/>
          <w:b w:val="0"/>
          <w:sz w:val="28"/>
          <w:szCs w:val="28"/>
        </w:rPr>
        <w:t>IAuthenticatedUser: Analysis Mechanisms: Security; Main interface on handling User’s SecureAccess and AuthToken</w:t>
      </w:r>
    </w:p>
    <w:p w:rsidR="0013594E" w:rsidRPr="0013594E" w:rsidRDefault="0013594E" w:rsidP="0013594E">
      <w:pPr>
        <w:pStyle w:val="ListParagraph"/>
        <w:numPr>
          <w:ilvl w:val="0"/>
          <w:numId w:val="5"/>
        </w:numPr>
        <w:rPr>
          <w:rStyle w:val="Strong"/>
          <w:sz w:val="28"/>
          <w:szCs w:val="28"/>
        </w:rPr>
      </w:pPr>
      <w:r>
        <w:rPr>
          <w:rStyle w:val="Strong"/>
          <w:b w:val="0"/>
          <w:sz w:val="28"/>
          <w:szCs w:val="28"/>
        </w:rPr>
        <w:t>AuthContext: Analysis Mechanisms: Security; Provide Contexts for SecureElements</w:t>
      </w:r>
    </w:p>
    <w:p w:rsidR="0013594E" w:rsidRPr="0013594E" w:rsidRDefault="0013594E" w:rsidP="0013594E">
      <w:pPr>
        <w:pStyle w:val="ListParagraph"/>
        <w:numPr>
          <w:ilvl w:val="0"/>
          <w:numId w:val="5"/>
        </w:numPr>
        <w:rPr>
          <w:rStyle w:val="Strong"/>
          <w:sz w:val="28"/>
          <w:szCs w:val="28"/>
        </w:rPr>
      </w:pPr>
      <w:r>
        <w:rPr>
          <w:rStyle w:val="Strong"/>
          <w:b w:val="0"/>
          <w:sz w:val="28"/>
          <w:szCs w:val="28"/>
        </w:rPr>
        <w:t>IsecureElement: Analysis Mechanisms: Security; Interface for Elements requiring SecureAccess</w:t>
      </w:r>
    </w:p>
    <w:p w:rsidR="0013594E" w:rsidRPr="0013594E" w:rsidRDefault="0013594E" w:rsidP="0013594E">
      <w:pPr>
        <w:pStyle w:val="ListParagraph"/>
        <w:numPr>
          <w:ilvl w:val="0"/>
          <w:numId w:val="5"/>
        </w:numPr>
        <w:rPr>
          <w:rStyle w:val="Strong"/>
          <w:sz w:val="28"/>
          <w:szCs w:val="28"/>
        </w:rPr>
      </w:pPr>
      <w:r>
        <w:rPr>
          <w:rStyle w:val="Strong"/>
          <w:b w:val="0"/>
          <w:sz w:val="28"/>
          <w:szCs w:val="28"/>
        </w:rPr>
        <w:t>authToken: Analysis Mechanisms: Security; Token for proof of access</w:t>
      </w:r>
    </w:p>
    <w:p w:rsidR="008571C7" w:rsidRPr="0013594E" w:rsidRDefault="0013594E" w:rsidP="008571C7">
      <w:pPr>
        <w:pStyle w:val="ListParagraph"/>
        <w:numPr>
          <w:ilvl w:val="0"/>
          <w:numId w:val="5"/>
        </w:numPr>
        <w:rPr>
          <w:rStyle w:val="Strong"/>
          <w:sz w:val="28"/>
          <w:szCs w:val="28"/>
        </w:rPr>
      </w:pPr>
      <w:r>
        <w:rPr>
          <w:rStyle w:val="Strong"/>
          <w:b w:val="0"/>
          <w:sz w:val="28"/>
          <w:szCs w:val="28"/>
        </w:rPr>
        <w:t>SecureAccess: Analysis Mechanisms: Security; Self – explanatory</w:t>
      </w:r>
    </w:p>
    <w:p w:rsidR="008571C7" w:rsidRPr="0013594E" w:rsidRDefault="00194880" w:rsidP="008571C7">
      <w:pPr>
        <w:rPr>
          <w:rStyle w:val="Strong"/>
          <w:sz w:val="28"/>
          <w:szCs w:val="28"/>
        </w:rPr>
      </w:pPr>
      <w:r w:rsidRPr="00194880">
        <w:rPr>
          <w:rStyle w:val="Strong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271236</wp:posOffset>
            </wp:positionV>
            <wp:extent cx="5425059" cy="5344886"/>
            <wp:effectExtent l="0" t="0" r="4445" b="8255"/>
            <wp:wrapTopAndBottom/>
            <wp:docPr id="2" name="Picture 2" descr="E:\Download\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\Blank 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059" cy="534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1C7" w:rsidRPr="0013594E">
        <w:rPr>
          <w:rStyle w:val="Strong"/>
          <w:sz w:val="28"/>
          <w:szCs w:val="28"/>
        </w:rPr>
        <w:t>Dynamic View:</w:t>
      </w:r>
      <w:r w:rsidR="0013594E">
        <w:rPr>
          <w:rStyle w:val="Strong"/>
          <w:sz w:val="28"/>
          <w:szCs w:val="28"/>
        </w:rPr>
        <w:t xml:space="preserve"> Secure User Login</w:t>
      </w:r>
    </w:p>
    <w:p w:rsidR="008571C7" w:rsidRDefault="00377052" w:rsidP="008571C7">
      <w:pPr>
        <w:rPr>
          <w:rStyle w:val="Strong"/>
          <w:sz w:val="28"/>
          <w:szCs w:val="28"/>
        </w:rPr>
      </w:pPr>
      <w:r w:rsidRPr="00377052">
        <w:rPr>
          <w:rStyle w:val="Strong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4517390" cy="3434080"/>
            <wp:effectExtent l="0" t="0" r="0" b="0"/>
            <wp:wrapTopAndBottom/>
            <wp:docPr id="3" name="Picture 3" descr="E:\Download\Copy of 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\Copy of Blank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1C7" w:rsidRPr="0013594E">
        <w:rPr>
          <w:rStyle w:val="Strong"/>
          <w:sz w:val="28"/>
          <w:szCs w:val="28"/>
        </w:rPr>
        <w:t>Dynamic View: Secure Access</w:t>
      </w:r>
    </w:p>
    <w:p w:rsidR="00377052" w:rsidRDefault="00377052" w:rsidP="008571C7">
      <w:pPr>
        <w:rPr>
          <w:rStyle w:val="Strong"/>
          <w:sz w:val="28"/>
          <w:szCs w:val="28"/>
        </w:rPr>
      </w:pPr>
    </w:p>
    <w:p w:rsidR="00377052" w:rsidRDefault="00377052" w:rsidP="008571C7">
      <w:pPr>
        <w:rPr>
          <w:rStyle w:val="Strong"/>
          <w:sz w:val="28"/>
          <w:szCs w:val="28"/>
        </w:rPr>
      </w:pPr>
    </w:p>
    <w:p w:rsidR="00377052" w:rsidRDefault="00377052" w:rsidP="008571C7">
      <w:pPr>
        <w:rPr>
          <w:rStyle w:val="Strong"/>
          <w:sz w:val="28"/>
          <w:szCs w:val="28"/>
        </w:rPr>
      </w:pPr>
    </w:p>
    <w:p w:rsidR="00377052" w:rsidRDefault="00377052" w:rsidP="008571C7">
      <w:pPr>
        <w:rPr>
          <w:rStyle w:val="Strong"/>
          <w:sz w:val="28"/>
          <w:szCs w:val="28"/>
        </w:rPr>
      </w:pPr>
    </w:p>
    <w:p w:rsidR="00377052" w:rsidRDefault="00377052" w:rsidP="008571C7">
      <w:pPr>
        <w:rPr>
          <w:rStyle w:val="Strong"/>
          <w:sz w:val="28"/>
          <w:szCs w:val="28"/>
        </w:rPr>
      </w:pPr>
    </w:p>
    <w:p w:rsidR="00377052" w:rsidRDefault="00377052" w:rsidP="008571C7">
      <w:pPr>
        <w:rPr>
          <w:rStyle w:val="Strong"/>
          <w:sz w:val="28"/>
          <w:szCs w:val="28"/>
        </w:rPr>
      </w:pPr>
    </w:p>
    <w:p w:rsidR="00377052" w:rsidRDefault="00377052" w:rsidP="008571C7">
      <w:pPr>
        <w:rPr>
          <w:rStyle w:val="Strong"/>
          <w:sz w:val="28"/>
          <w:szCs w:val="28"/>
        </w:rPr>
      </w:pPr>
    </w:p>
    <w:p w:rsidR="00377052" w:rsidRDefault="00377052" w:rsidP="008571C7">
      <w:pPr>
        <w:rPr>
          <w:rStyle w:val="Strong"/>
          <w:sz w:val="28"/>
          <w:szCs w:val="28"/>
        </w:rPr>
      </w:pPr>
    </w:p>
    <w:p w:rsidR="00377052" w:rsidRDefault="00377052" w:rsidP="008571C7">
      <w:pPr>
        <w:rPr>
          <w:rStyle w:val="Strong"/>
          <w:sz w:val="28"/>
          <w:szCs w:val="28"/>
        </w:rPr>
      </w:pPr>
    </w:p>
    <w:p w:rsidR="00377052" w:rsidRDefault="00377052" w:rsidP="008571C7">
      <w:pPr>
        <w:rPr>
          <w:rStyle w:val="Strong"/>
          <w:sz w:val="28"/>
          <w:szCs w:val="28"/>
        </w:rPr>
      </w:pPr>
    </w:p>
    <w:p w:rsidR="00377052" w:rsidRDefault="00377052" w:rsidP="008571C7">
      <w:pPr>
        <w:rPr>
          <w:rStyle w:val="Strong"/>
          <w:sz w:val="28"/>
          <w:szCs w:val="28"/>
        </w:rPr>
      </w:pPr>
    </w:p>
    <w:p w:rsidR="00377052" w:rsidRDefault="00377052" w:rsidP="008571C7">
      <w:pPr>
        <w:rPr>
          <w:rStyle w:val="Strong"/>
          <w:sz w:val="28"/>
          <w:szCs w:val="28"/>
        </w:rPr>
      </w:pPr>
    </w:p>
    <w:p w:rsidR="00377052" w:rsidRPr="0013594E" w:rsidRDefault="00377052" w:rsidP="008571C7">
      <w:pPr>
        <w:rPr>
          <w:rStyle w:val="Strong"/>
          <w:sz w:val="28"/>
          <w:szCs w:val="28"/>
        </w:rPr>
      </w:pPr>
    </w:p>
    <w:p w:rsidR="00B24ADE" w:rsidRDefault="00B24ADE" w:rsidP="00B24ADE">
      <w:pPr>
        <w:pStyle w:val="ListParagraph"/>
        <w:numPr>
          <w:ilvl w:val="1"/>
          <w:numId w:val="1"/>
        </w:numPr>
        <w:rPr>
          <w:rStyle w:val="Strong"/>
          <w:sz w:val="32"/>
          <w:szCs w:val="32"/>
        </w:rPr>
      </w:pPr>
      <w:r w:rsidRPr="002C112B">
        <w:rPr>
          <w:rStyle w:val="Strong"/>
          <w:sz w:val="32"/>
          <w:szCs w:val="32"/>
        </w:rPr>
        <w:lastRenderedPageBreak/>
        <w:t>Persistency Mechanism:</w:t>
      </w:r>
    </w:p>
    <w:p w:rsidR="008571C7" w:rsidRDefault="00377052" w:rsidP="008571C7">
      <w:pPr>
        <w:rPr>
          <w:rStyle w:val="Strong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316049</wp:posOffset>
            </wp:positionV>
            <wp:extent cx="6640195" cy="7074535"/>
            <wp:effectExtent l="0" t="0" r="825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707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1C7" w:rsidRPr="0013594E">
        <w:rPr>
          <w:rStyle w:val="Strong"/>
          <w:sz w:val="28"/>
          <w:szCs w:val="28"/>
        </w:rPr>
        <w:t>Static View: Persistency JDBC</w:t>
      </w:r>
    </w:p>
    <w:p w:rsidR="00377052" w:rsidRPr="0013594E" w:rsidRDefault="00377052" w:rsidP="008571C7">
      <w:pPr>
        <w:rPr>
          <w:rStyle w:val="Strong"/>
          <w:sz w:val="28"/>
          <w:szCs w:val="28"/>
        </w:rPr>
      </w:pPr>
    </w:p>
    <w:p w:rsidR="008571C7" w:rsidRPr="00F237B8" w:rsidRDefault="008571C7" w:rsidP="008571C7">
      <w:pPr>
        <w:rPr>
          <w:rStyle w:val="Strong"/>
          <w:sz w:val="28"/>
          <w:szCs w:val="28"/>
        </w:rPr>
      </w:pPr>
      <w:r w:rsidRPr="00F237B8">
        <w:rPr>
          <w:rStyle w:val="Strong"/>
          <w:sz w:val="28"/>
          <w:szCs w:val="28"/>
        </w:rPr>
        <w:lastRenderedPageBreak/>
        <w:t>Class Descriptions:</w:t>
      </w:r>
    </w:p>
    <w:p w:rsidR="00F237B8" w:rsidRPr="00F237B8" w:rsidRDefault="00F237B8" w:rsidP="00F237B8">
      <w:pPr>
        <w:pStyle w:val="ListParagraph"/>
        <w:numPr>
          <w:ilvl w:val="0"/>
          <w:numId w:val="6"/>
        </w:numPr>
        <w:rPr>
          <w:rStyle w:val="Strong"/>
          <w:b w:val="0"/>
          <w:sz w:val="28"/>
          <w:szCs w:val="28"/>
        </w:rPr>
      </w:pPr>
      <w:r w:rsidRPr="00F237B8">
        <w:rPr>
          <w:rStyle w:val="Strong"/>
          <w:b w:val="0"/>
          <w:sz w:val="28"/>
          <w:szCs w:val="28"/>
        </w:rPr>
        <w:t xml:space="preserve">PersistencyClient: </w:t>
      </w:r>
      <w:r w:rsidRPr="00F237B8">
        <w:rPr>
          <w:sz w:val="28"/>
          <w:szCs w:val="28"/>
        </w:rPr>
        <w:t>An example of a client of a persistent class.</w:t>
      </w:r>
    </w:p>
    <w:p w:rsidR="00F237B8" w:rsidRPr="00F237B8" w:rsidRDefault="00F237B8" w:rsidP="00F237B8">
      <w:pPr>
        <w:pStyle w:val="ListParagraph"/>
        <w:numPr>
          <w:ilvl w:val="0"/>
          <w:numId w:val="6"/>
        </w:numPr>
        <w:rPr>
          <w:rStyle w:val="Strong"/>
          <w:b w:val="0"/>
          <w:sz w:val="28"/>
          <w:szCs w:val="28"/>
        </w:rPr>
      </w:pPr>
      <w:r w:rsidRPr="00F237B8">
        <w:rPr>
          <w:rStyle w:val="Strong"/>
          <w:b w:val="0"/>
          <w:sz w:val="28"/>
          <w:szCs w:val="28"/>
        </w:rPr>
        <w:t>PersistentClass:</w:t>
      </w:r>
      <w:r w:rsidRPr="00F237B8">
        <w:rPr>
          <w:sz w:val="28"/>
          <w:szCs w:val="28"/>
        </w:rPr>
        <w:t xml:space="preserve"> </w:t>
      </w:r>
      <w:r w:rsidRPr="00F237B8">
        <w:rPr>
          <w:sz w:val="28"/>
          <w:szCs w:val="28"/>
        </w:rPr>
        <w:t>An example of a class that's persistent</w:t>
      </w:r>
    </w:p>
    <w:p w:rsidR="00F237B8" w:rsidRPr="00F237B8" w:rsidRDefault="00F237B8" w:rsidP="00F237B8">
      <w:pPr>
        <w:pStyle w:val="ListParagraph"/>
        <w:numPr>
          <w:ilvl w:val="0"/>
          <w:numId w:val="6"/>
        </w:numPr>
        <w:rPr>
          <w:rStyle w:val="Strong"/>
          <w:b w:val="0"/>
          <w:sz w:val="28"/>
          <w:szCs w:val="28"/>
        </w:rPr>
      </w:pPr>
      <w:r w:rsidRPr="00F237B8">
        <w:rPr>
          <w:rStyle w:val="Strong"/>
          <w:b w:val="0"/>
          <w:sz w:val="28"/>
          <w:szCs w:val="28"/>
        </w:rPr>
        <w:t>PersistentClassList: Self - explanatory</w:t>
      </w:r>
    </w:p>
    <w:p w:rsidR="00F237B8" w:rsidRPr="00F237B8" w:rsidRDefault="00F237B8" w:rsidP="00F237B8">
      <w:pPr>
        <w:pStyle w:val="ListParagraph"/>
        <w:numPr>
          <w:ilvl w:val="0"/>
          <w:numId w:val="6"/>
        </w:numPr>
        <w:rPr>
          <w:rStyle w:val="Strong"/>
          <w:b w:val="0"/>
          <w:sz w:val="28"/>
          <w:szCs w:val="28"/>
        </w:rPr>
      </w:pPr>
      <w:r w:rsidRPr="00F237B8">
        <w:rPr>
          <w:rStyle w:val="Strong"/>
          <w:b w:val="0"/>
          <w:sz w:val="28"/>
          <w:szCs w:val="28"/>
        </w:rPr>
        <w:t xml:space="preserve">Statement: </w:t>
      </w:r>
      <w:r w:rsidRPr="00F237B8">
        <w:rPr>
          <w:sz w:val="28"/>
          <w:szCs w:val="28"/>
        </w:rPr>
        <w:t>The class used for executing a static SQL statement and obtaining the results produced by it. SQL statements without parameters are normally executed using Statement objects.</w:t>
      </w:r>
    </w:p>
    <w:p w:rsidR="00F237B8" w:rsidRPr="00F237B8" w:rsidRDefault="00F237B8" w:rsidP="00F237B8">
      <w:pPr>
        <w:pStyle w:val="ListParagraph"/>
        <w:numPr>
          <w:ilvl w:val="0"/>
          <w:numId w:val="6"/>
        </w:numPr>
        <w:rPr>
          <w:rStyle w:val="Strong"/>
          <w:b w:val="0"/>
          <w:sz w:val="28"/>
          <w:szCs w:val="28"/>
        </w:rPr>
      </w:pPr>
      <w:r w:rsidRPr="00F237B8">
        <w:rPr>
          <w:rStyle w:val="Strong"/>
          <w:b w:val="0"/>
          <w:sz w:val="28"/>
          <w:szCs w:val="28"/>
        </w:rPr>
        <w:t xml:space="preserve">DBClass: </w:t>
      </w:r>
      <w:r w:rsidRPr="00F237B8">
        <w:rPr>
          <w:sz w:val="28"/>
          <w:szCs w:val="28"/>
        </w:rPr>
        <w:t>A sample of a class that would be responsible for making another class persistent. Every Class that's persistent will have a corresponding DBClass (e.g., Student will have a DBStudent class).</w:t>
      </w:r>
    </w:p>
    <w:p w:rsidR="00F237B8" w:rsidRPr="00F237B8" w:rsidRDefault="00F237B8" w:rsidP="00F237B8">
      <w:pPr>
        <w:pStyle w:val="ListParagraph"/>
        <w:numPr>
          <w:ilvl w:val="0"/>
          <w:numId w:val="6"/>
        </w:numPr>
        <w:rPr>
          <w:rStyle w:val="Strong"/>
          <w:b w:val="0"/>
          <w:sz w:val="28"/>
          <w:szCs w:val="28"/>
        </w:rPr>
      </w:pPr>
      <w:r w:rsidRPr="00F237B8">
        <w:rPr>
          <w:rStyle w:val="Strong"/>
          <w:b w:val="0"/>
          <w:sz w:val="28"/>
          <w:szCs w:val="28"/>
        </w:rPr>
        <w:t xml:space="preserve">Connection: </w:t>
      </w:r>
      <w:r w:rsidRPr="00F237B8">
        <w:rPr>
          <w:sz w:val="28"/>
          <w:szCs w:val="28"/>
        </w:rPr>
        <w:t>A connection (session) with a specific database. Within the context of a Connection, SQL statements are executed, and results are returned.</w:t>
      </w:r>
    </w:p>
    <w:p w:rsidR="00F237B8" w:rsidRPr="00F237B8" w:rsidRDefault="00F237B8" w:rsidP="00F237B8">
      <w:pPr>
        <w:pStyle w:val="ListParagraph"/>
        <w:numPr>
          <w:ilvl w:val="0"/>
          <w:numId w:val="6"/>
        </w:numPr>
        <w:rPr>
          <w:rStyle w:val="Strong"/>
          <w:b w:val="0"/>
          <w:sz w:val="28"/>
          <w:szCs w:val="28"/>
        </w:rPr>
      </w:pPr>
      <w:r w:rsidRPr="00F237B8">
        <w:rPr>
          <w:rStyle w:val="Strong"/>
          <w:b w:val="0"/>
          <w:sz w:val="28"/>
          <w:szCs w:val="28"/>
        </w:rPr>
        <w:t xml:space="preserve">ResultSet: </w:t>
      </w:r>
      <w:r w:rsidRPr="00F237B8">
        <w:rPr>
          <w:sz w:val="28"/>
          <w:szCs w:val="28"/>
        </w:rPr>
        <w:t>A ResultSet provides access to a table of data. A ResultSet object is usually generated by executing a Statement.</w:t>
      </w:r>
    </w:p>
    <w:p w:rsidR="00F237B8" w:rsidRPr="00F237B8" w:rsidRDefault="00F237B8" w:rsidP="00F237B8">
      <w:pPr>
        <w:pStyle w:val="ListParagraph"/>
        <w:numPr>
          <w:ilvl w:val="0"/>
          <w:numId w:val="6"/>
        </w:numPr>
        <w:rPr>
          <w:rStyle w:val="Strong"/>
          <w:b w:val="0"/>
          <w:sz w:val="28"/>
          <w:szCs w:val="28"/>
        </w:rPr>
      </w:pPr>
      <w:r w:rsidRPr="00F237B8">
        <w:rPr>
          <w:rStyle w:val="Strong"/>
          <w:b w:val="0"/>
          <w:sz w:val="28"/>
          <w:szCs w:val="28"/>
        </w:rPr>
        <w:t xml:space="preserve">DriverManager: </w:t>
      </w:r>
      <w:r w:rsidRPr="00F237B8">
        <w:rPr>
          <w:sz w:val="28"/>
          <w:szCs w:val="28"/>
        </w:rPr>
        <w:t>The basic service for manag</w:t>
      </w:r>
      <w:bookmarkStart w:id="0" w:name="_GoBack"/>
      <w:bookmarkEnd w:id="0"/>
      <w:r w:rsidRPr="00F237B8">
        <w:rPr>
          <w:sz w:val="28"/>
          <w:szCs w:val="28"/>
        </w:rPr>
        <w:t>ing a set of JDBC drivers.</w:t>
      </w:r>
    </w:p>
    <w:p w:rsidR="008571C7" w:rsidRDefault="009473C7" w:rsidP="008571C7">
      <w:pPr>
        <w:rPr>
          <w:rStyle w:val="Strong"/>
          <w:sz w:val="28"/>
          <w:szCs w:val="28"/>
        </w:rPr>
      </w:pPr>
      <w:r w:rsidRPr="009473C7">
        <w:rPr>
          <w:rStyle w:val="Strong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316684</wp:posOffset>
            </wp:positionV>
            <wp:extent cx="6874510" cy="5116195"/>
            <wp:effectExtent l="0" t="0" r="2540" b="8255"/>
            <wp:wrapTopAndBottom/>
            <wp:docPr id="6" name="Picture 6" descr="E:\Download\Copy of Blank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\Copy of Blank Diagram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4510" cy="511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1C7" w:rsidRPr="0013594E">
        <w:rPr>
          <w:rStyle w:val="Strong"/>
          <w:sz w:val="28"/>
          <w:szCs w:val="28"/>
        </w:rPr>
        <w:t>Dynamic View: JDBC RDBMS Read</w:t>
      </w:r>
    </w:p>
    <w:p w:rsidR="009473C7" w:rsidRDefault="009473C7" w:rsidP="008571C7">
      <w:pPr>
        <w:rPr>
          <w:rStyle w:val="Strong"/>
          <w:sz w:val="28"/>
          <w:szCs w:val="28"/>
        </w:rPr>
      </w:pPr>
    </w:p>
    <w:p w:rsidR="00F237B8" w:rsidRDefault="00F237B8" w:rsidP="008571C7">
      <w:pPr>
        <w:rPr>
          <w:rStyle w:val="Strong"/>
          <w:sz w:val="28"/>
          <w:szCs w:val="28"/>
        </w:rPr>
      </w:pPr>
    </w:p>
    <w:p w:rsidR="00F237B8" w:rsidRDefault="00F237B8" w:rsidP="008571C7">
      <w:pPr>
        <w:rPr>
          <w:rStyle w:val="Strong"/>
          <w:sz w:val="28"/>
          <w:szCs w:val="28"/>
        </w:rPr>
      </w:pPr>
    </w:p>
    <w:p w:rsidR="00F237B8" w:rsidRDefault="00F237B8" w:rsidP="008571C7">
      <w:pPr>
        <w:rPr>
          <w:rStyle w:val="Strong"/>
          <w:sz w:val="28"/>
          <w:szCs w:val="28"/>
        </w:rPr>
      </w:pPr>
    </w:p>
    <w:p w:rsidR="00F237B8" w:rsidRDefault="00F237B8" w:rsidP="008571C7">
      <w:pPr>
        <w:rPr>
          <w:rStyle w:val="Strong"/>
          <w:sz w:val="28"/>
          <w:szCs w:val="28"/>
        </w:rPr>
      </w:pPr>
    </w:p>
    <w:p w:rsidR="00F237B8" w:rsidRDefault="00F237B8" w:rsidP="008571C7">
      <w:pPr>
        <w:rPr>
          <w:rStyle w:val="Strong"/>
          <w:sz w:val="28"/>
          <w:szCs w:val="28"/>
        </w:rPr>
      </w:pPr>
    </w:p>
    <w:p w:rsidR="00F237B8" w:rsidRPr="0013594E" w:rsidRDefault="00F237B8" w:rsidP="008571C7">
      <w:pPr>
        <w:rPr>
          <w:rStyle w:val="Strong"/>
          <w:sz w:val="28"/>
          <w:szCs w:val="28"/>
        </w:rPr>
      </w:pPr>
    </w:p>
    <w:p w:rsidR="008571C7" w:rsidRDefault="00F237B8" w:rsidP="008571C7">
      <w:pPr>
        <w:rPr>
          <w:rStyle w:val="Strong"/>
          <w:sz w:val="28"/>
          <w:szCs w:val="28"/>
        </w:rPr>
      </w:pPr>
      <w:r w:rsidRPr="00F237B8">
        <w:rPr>
          <w:rStyle w:val="Strong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5514340" cy="2938780"/>
            <wp:effectExtent l="0" t="0" r="0" b="0"/>
            <wp:wrapTopAndBottom/>
            <wp:docPr id="7" name="Picture 7" descr="E:\Download\Copy of Blank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wnload\Copy of Blank Diagram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1C7" w:rsidRPr="0013594E">
        <w:rPr>
          <w:rStyle w:val="Strong"/>
          <w:sz w:val="28"/>
          <w:szCs w:val="28"/>
        </w:rPr>
        <w:t>Dynamic View: JDBC RDBMC Update</w:t>
      </w:r>
    </w:p>
    <w:p w:rsidR="00F237B8" w:rsidRPr="0013594E" w:rsidRDefault="00F237B8" w:rsidP="008571C7">
      <w:pPr>
        <w:rPr>
          <w:rStyle w:val="Strong"/>
          <w:sz w:val="28"/>
          <w:szCs w:val="28"/>
        </w:rPr>
      </w:pPr>
    </w:p>
    <w:p w:rsidR="008571C7" w:rsidRDefault="00F237B8" w:rsidP="008571C7">
      <w:pPr>
        <w:rPr>
          <w:rStyle w:val="Strong"/>
          <w:sz w:val="28"/>
          <w:szCs w:val="28"/>
        </w:rPr>
      </w:pPr>
      <w:r w:rsidRPr="00F237B8">
        <w:rPr>
          <w:rStyle w:val="Strong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371747</wp:posOffset>
            </wp:positionV>
            <wp:extent cx="5880735" cy="3134995"/>
            <wp:effectExtent l="0" t="0" r="5715" b="8255"/>
            <wp:wrapTopAndBottom/>
            <wp:docPr id="9" name="Picture 9" descr="E:\Download\Copy of Blank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wnload\Copy of Blank Diagram (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73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1C7" w:rsidRPr="0013594E">
        <w:rPr>
          <w:rStyle w:val="Strong"/>
          <w:sz w:val="28"/>
          <w:szCs w:val="28"/>
        </w:rPr>
        <w:t>Dynamic View: JDBC RDBMC Create</w:t>
      </w:r>
    </w:p>
    <w:p w:rsidR="00F237B8" w:rsidRDefault="00F237B8" w:rsidP="008571C7">
      <w:pPr>
        <w:rPr>
          <w:rStyle w:val="Strong"/>
          <w:sz w:val="28"/>
          <w:szCs w:val="28"/>
        </w:rPr>
      </w:pPr>
    </w:p>
    <w:p w:rsidR="00F237B8" w:rsidRDefault="00F237B8" w:rsidP="008571C7">
      <w:pPr>
        <w:rPr>
          <w:rStyle w:val="Strong"/>
          <w:sz w:val="28"/>
          <w:szCs w:val="28"/>
        </w:rPr>
      </w:pPr>
    </w:p>
    <w:p w:rsidR="00F237B8" w:rsidRPr="0013594E" w:rsidRDefault="00F237B8" w:rsidP="008571C7">
      <w:pPr>
        <w:rPr>
          <w:rStyle w:val="Strong"/>
          <w:sz w:val="28"/>
          <w:szCs w:val="28"/>
        </w:rPr>
      </w:pPr>
    </w:p>
    <w:p w:rsidR="00F237B8" w:rsidRPr="0013594E" w:rsidRDefault="00F237B8" w:rsidP="008571C7">
      <w:pPr>
        <w:rPr>
          <w:rStyle w:val="Strong"/>
          <w:sz w:val="28"/>
          <w:szCs w:val="28"/>
        </w:rPr>
      </w:pPr>
      <w:r w:rsidRPr="00F237B8">
        <w:rPr>
          <w:rStyle w:val="Strong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293552</wp:posOffset>
            </wp:positionV>
            <wp:extent cx="4314825" cy="2851785"/>
            <wp:effectExtent l="0" t="0" r="9525" b="5715"/>
            <wp:wrapTopAndBottom/>
            <wp:docPr id="10" name="Picture 10" descr="E:\Download\Copy of Blank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ownload\Copy of Blank Diagram (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1C7" w:rsidRPr="0013594E">
        <w:rPr>
          <w:rStyle w:val="Strong"/>
          <w:sz w:val="28"/>
          <w:szCs w:val="28"/>
        </w:rPr>
        <w:t>Dynamic View: JDBC RDBMC Delete</w:t>
      </w:r>
    </w:p>
    <w:p w:rsidR="008571C7" w:rsidRDefault="00F237B8" w:rsidP="008571C7">
      <w:pPr>
        <w:rPr>
          <w:rStyle w:val="Strong"/>
          <w:sz w:val="28"/>
          <w:szCs w:val="28"/>
        </w:rPr>
      </w:pPr>
      <w:r w:rsidRPr="00F237B8">
        <w:rPr>
          <w:rStyle w:val="Strong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3190603</wp:posOffset>
            </wp:positionV>
            <wp:extent cx="2851785" cy="2945130"/>
            <wp:effectExtent l="0" t="0" r="5715" b="7620"/>
            <wp:wrapTopAndBottom/>
            <wp:docPr id="11" name="Picture 11" descr="E:\Download\Copy of Blank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ownload\Copy of Blank Diagram (6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8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3C7">
        <w:rPr>
          <w:rStyle w:val="Strong"/>
          <w:sz w:val="28"/>
          <w:szCs w:val="28"/>
        </w:rPr>
        <w:t>Dynamic View: JDBC RDBMC Initialize</w:t>
      </w:r>
    </w:p>
    <w:p w:rsidR="00F237B8" w:rsidRPr="0013594E" w:rsidRDefault="00F237B8" w:rsidP="00F237B8">
      <w:pPr>
        <w:rPr>
          <w:rStyle w:val="Strong"/>
          <w:sz w:val="28"/>
          <w:szCs w:val="28"/>
        </w:rPr>
      </w:pPr>
    </w:p>
    <w:sectPr w:rsidR="00F237B8" w:rsidRPr="0013594E" w:rsidSect="00B24AD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B743A"/>
    <w:multiLevelType w:val="hybridMultilevel"/>
    <w:tmpl w:val="5E4AB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77094"/>
    <w:multiLevelType w:val="hybridMultilevel"/>
    <w:tmpl w:val="49A8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D6CF8"/>
    <w:multiLevelType w:val="hybridMultilevel"/>
    <w:tmpl w:val="4942F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85352"/>
    <w:multiLevelType w:val="hybridMultilevel"/>
    <w:tmpl w:val="C498B100"/>
    <w:lvl w:ilvl="0" w:tplc="D8DAA9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68AF7EA">
      <w:numFmt w:val="bullet"/>
      <w:lvlText w:val="+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2D0B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E75AA0"/>
    <w:multiLevelType w:val="hybridMultilevel"/>
    <w:tmpl w:val="9F309DB4"/>
    <w:lvl w:ilvl="0" w:tplc="D8DAA9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D8DAA90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C53"/>
    <w:rsid w:val="0013594E"/>
    <w:rsid w:val="00194880"/>
    <w:rsid w:val="00292C53"/>
    <w:rsid w:val="002C112B"/>
    <w:rsid w:val="00377052"/>
    <w:rsid w:val="00541A62"/>
    <w:rsid w:val="008571C7"/>
    <w:rsid w:val="009473C7"/>
    <w:rsid w:val="00B24ADE"/>
    <w:rsid w:val="00F2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57A7"/>
  <w15:chartTrackingRefBased/>
  <w15:docId w15:val="{CC460EE2-5988-4F70-AF6C-8E246FF5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A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4ADE"/>
    <w:pPr>
      <w:spacing w:after="0" w:line="240" w:lineRule="auto"/>
    </w:pPr>
    <w:rPr>
      <w:color w:val="44546A" w:themeColor="text2"/>
      <w:sz w:val="20"/>
      <w:szCs w:val="20"/>
    </w:rPr>
  </w:style>
  <w:style w:type="character" w:styleId="Strong">
    <w:name w:val="Strong"/>
    <w:basedOn w:val="DefaultParagraphFont"/>
    <w:uiPriority w:val="22"/>
    <w:qFormat/>
    <w:rsid w:val="00B24ADE"/>
    <w:rPr>
      <w:b/>
      <w:bCs/>
    </w:rPr>
  </w:style>
  <w:style w:type="paragraph" w:styleId="ListParagraph">
    <w:name w:val="List Paragraph"/>
    <w:basedOn w:val="Normal"/>
    <w:uiPriority w:val="34"/>
    <w:qFormat/>
    <w:rsid w:val="00B24ADE"/>
    <w:pPr>
      <w:ind w:left="720"/>
      <w:contextualSpacing/>
    </w:pPr>
  </w:style>
  <w:style w:type="table" w:styleId="TableGrid">
    <w:name w:val="Table Grid"/>
    <w:basedOn w:val="TableNormal"/>
    <w:uiPriority w:val="39"/>
    <w:rsid w:val="00857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CB7E4D44DB44B8393162E225A7CE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6159F-4CF4-4DE9-BEEF-ED51D5522D3B}"/>
      </w:docPartPr>
      <w:docPartBody>
        <w:p w:rsidR="00000000" w:rsidRDefault="000D543D" w:rsidP="000D543D">
          <w:pPr>
            <w:pStyle w:val="FCB7E4D44DB44B8393162E225A7CEFBB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4E01782D8E694A4C923725DD8F594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D8FBC-EFF3-498F-9818-A43EF046DE23}"/>
      </w:docPartPr>
      <w:docPartBody>
        <w:p w:rsidR="00000000" w:rsidRDefault="000D543D" w:rsidP="000D543D">
          <w:pPr>
            <w:pStyle w:val="4E01782D8E694A4C923725DD8F59425C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7DB800F88EB4444B865274C0849E1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8CE51-EB11-478C-A9D3-2A7E4A03D1E4}"/>
      </w:docPartPr>
      <w:docPartBody>
        <w:p w:rsidR="00000000" w:rsidRDefault="000D543D" w:rsidP="000D543D">
          <w:pPr>
            <w:pStyle w:val="7DB800F88EB4444B865274C0849E1C44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F3233E82219F4A6D964E7B0FA982D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04003-2BE9-4B06-8ADB-9468B58DF5FE}"/>
      </w:docPartPr>
      <w:docPartBody>
        <w:p w:rsidR="00000000" w:rsidRDefault="000D543D" w:rsidP="000D543D">
          <w:pPr>
            <w:pStyle w:val="F3233E82219F4A6D964E7B0FA982D446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43D"/>
    <w:rsid w:val="000D543D"/>
    <w:rsid w:val="0011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B7E4D44DB44B8393162E225A7CEFBB">
    <w:name w:val="FCB7E4D44DB44B8393162E225A7CEFBB"/>
    <w:rsid w:val="000D543D"/>
  </w:style>
  <w:style w:type="paragraph" w:customStyle="1" w:styleId="4E01782D8E694A4C923725DD8F59425C">
    <w:name w:val="4E01782D8E694A4C923725DD8F59425C"/>
    <w:rsid w:val="000D543D"/>
  </w:style>
  <w:style w:type="paragraph" w:customStyle="1" w:styleId="7DB800F88EB4444B865274C0849E1C44">
    <w:name w:val="7DB800F88EB4444B865274C0849E1C44"/>
    <w:rsid w:val="000D543D"/>
  </w:style>
  <w:style w:type="paragraph" w:customStyle="1" w:styleId="F3233E82219F4A6D964E7B0FA982D446">
    <w:name w:val="F3233E82219F4A6D964E7B0FA982D446"/>
    <w:rsid w:val="000D54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 Design Mechanisms</dc:title>
  <dc:subject/>
  <dc:creator>Group 5</dc:creator>
  <cp:keywords/>
  <dc:description/>
  <cp:lastModifiedBy>Windows User</cp:lastModifiedBy>
  <cp:revision>2</cp:revision>
  <dcterms:created xsi:type="dcterms:W3CDTF">2019-11-28T07:29:00Z</dcterms:created>
  <dcterms:modified xsi:type="dcterms:W3CDTF">2019-11-28T09:51:00Z</dcterms:modified>
  <cp:category>OOAD INT3310 20</cp:category>
</cp:coreProperties>
</file>