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42FB" w14:textId="479DE074" w:rsidR="00736FF0" w:rsidRDefault="00736FF0" w:rsidP="00736FF0">
      <w:r>
        <w:t>Description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):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description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HTML</w:t>
      </w:r>
      <w:proofErr w:type="gramStart"/>
      <w:r>
        <w:t>” .</w:t>
      </w:r>
      <w:proofErr w:type="gramEnd"/>
    </w:p>
    <w:p w14:paraId="25915081" w14:textId="0EB8922B" w:rsidR="00736FF0" w:rsidRDefault="00736FF0" w:rsidP="00736FF0">
      <w:r>
        <w:t>Keywords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):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keywords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Các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“HTML, CSS, JavaScript</w:t>
      </w:r>
      <w:proofErr w:type="gramStart"/>
      <w:r>
        <w:t>” .</w:t>
      </w:r>
      <w:proofErr w:type="gramEnd"/>
    </w:p>
    <w:p w14:paraId="52CA3CFA" w14:textId="0AE328B8" w:rsidR="00736FF0" w:rsidRDefault="00736FF0" w:rsidP="00736FF0">
      <w:r>
        <w:t>Author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):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author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“Nguyen Van Teo</w:t>
      </w:r>
      <w:proofErr w:type="gramStart"/>
      <w:r>
        <w:t>” .</w:t>
      </w:r>
      <w:proofErr w:type="gramEnd"/>
    </w:p>
    <w:p w14:paraId="3E6F6278" w14:textId="59CC2ECC" w:rsidR="00AA0401" w:rsidRDefault="00736FF0" w:rsidP="00736FF0">
      <w:r>
        <w:t>Copyright (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copyright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ai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“Copyright © 2022 by Teo</w:t>
      </w:r>
      <w:proofErr w:type="gramStart"/>
      <w:r>
        <w:t>” .</w:t>
      </w:r>
      <w:proofErr w:type="gramEnd"/>
    </w:p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95"/>
    <w:rsid w:val="00104F95"/>
    <w:rsid w:val="002F6967"/>
    <w:rsid w:val="00736FF0"/>
    <w:rsid w:val="00AA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D66F"/>
  <w15:chartTrackingRefBased/>
  <w15:docId w15:val="{C2707B7F-332D-4BC1-A6FA-7EAD338F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2</cp:revision>
  <dcterms:created xsi:type="dcterms:W3CDTF">2024-08-29T02:38:00Z</dcterms:created>
  <dcterms:modified xsi:type="dcterms:W3CDTF">2024-08-29T02:41:00Z</dcterms:modified>
</cp:coreProperties>
</file>