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917" w:rsidRDefault="00864A13">
      <w:pPr>
        <w:spacing w:before="120" w:after="120" w:line="360" w:lineRule="auto"/>
        <w:jc w:val="center"/>
        <w:rPr>
          <w:rFonts w:ascii="Helvetica Neue" w:hAnsi="Helvetica Neue"/>
          <w:b/>
          <w:sz w:val="36"/>
          <w:szCs w:val="36"/>
          <w:lang w:val="vi-VN"/>
        </w:rPr>
      </w:pPr>
      <w:r>
        <w:rPr>
          <w:rFonts w:ascii="Helvetica Neue" w:hAnsi="Helvetica Neue"/>
          <w:b/>
          <w:sz w:val="36"/>
          <w:szCs w:val="36"/>
        </w:rPr>
        <w:t>Lab #</w:t>
      </w:r>
      <w:r>
        <w:rPr>
          <w:rFonts w:ascii="Helvetica Neue" w:hAnsi="Helvetica Neue"/>
          <w:b/>
          <w:sz w:val="36"/>
          <w:szCs w:val="36"/>
          <w:lang w:val="vi-VN"/>
        </w:rPr>
        <w:t>2</w:t>
      </w:r>
    </w:p>
    <w:p w:rsidR="00821917" w:rsidRDefault="00864A13">
      <w:pPr>
        <w:spacing w:before="120" w:line="276" w:lineRule="auto"/>
        <w:jc w:val="both"/>
        <w:rPr>
          <w:rFonts w:ascii="Helvetica Neue" w:hAnsi="Helvetica Neue"/>
          <w:b/>
        </w:rPr>
      </w:pPr>
      <w:r>
        <w:rPr>
          <w:rFonts w:ascii="Helvetica Neue" w:hAnsi="Helvetica Neue"/>
          <w:b/>
        </w:rPr>
        <w:t>Objectives</w:t>
      </w:r>
    </w:p>
    <w:p w:rsidR="00821917" w:rsidRDefault="00864A13">
      <w:pPr>
        <w:pStyle w:val="ListParagraph"/>
        <w:numPr>
          <w:ilvl w:val="0"/>
          <w:numId w:val="2"/>
        </w:numPr>
        <w:spacing w:before="120"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Review</w:t>
      </w:r>
      <w:r>
        <w:rPr>
          <w:rFonts w:ascii="Helvetica Neue" w:hAnsi="Helvetica Neue"/>
          <w:lang w:val="vi-VN"/>
        </w:rPr>
        <w:t xml:space="preserve"> lecture notes of discrete-time signal and system</w:t>
      </w:r>
    </w:p>
    <w:p w:rsidR="00821917" w:rsidRDefault="00864A13">
      <w:pPr>
        <w:pStyle w:val="ListParagraph"/>
        <w:numPr>
          <w:ilvl w:val="0"/>
          <w:numId w:val="2"/>
        </w:numPr>
        <w:spacing w:before="120"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Do</w:t>
      </w:r>
      <w:r>
        <w:rPr>
          <w:rFonts w:ascii="Helvetica Neue" w:hAnsi="Helvetica Neue"/>
          <w:lang w:val="vi-VN"/>
        </w:rPr>
        <w:t xml:space="preserve"> additional exercises on SciLab</w:t>
      </w:r>
    </w:p>
    <w:p w:rsidR="00821917" w:rsidRDefault="00864A13">
      <w:pPr>
        <w:spacing w:before="120" w:line="276" w:lineRule="auto"/>
        <w:jc w:val="both"/>
        <w:rPr>
          <w:rFonts w:ascii="Helvetica Neue" w:hAnsi="Helvetica Neue"/>
          <w:b/>
        </w:rPr>
      </w:pPr>
      <w:r>
        <w:rPr>
          <w:rFonts w:ascii="Helvetica Neue" w:hAnsi="Helvetica Neue"/>
          <w:b/>
        </w:rPr>
        <w:t>Report</w:t>
      </w:r>
    </w:p>
    <w:p w:rsidR="00821917" w:rsidRDefault="00864A13">
      <w:pPr>
        <w:pStyle w:val="ListParagraph"/>
        <w:numPr>
          <w:ilvl w:val="0"/>
          <w:numId w:val="1"/>
        </w:numPr>
        <w:spacing w:before="120"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For each function or group of functions that you did, you have to capture the screen as evidence that you did by yourself.</w:t>
      </w:r>
    </w:p>
    <w:p w:rsidR="00821917" w:rsidRDefault="00864A13">
      <w:pPr>
        <w:pStyle w:val="ListParagraph"/>
        <w:numPr>
          <w:ilvl w:val="0"/>
          <w:numId w:val="1"/>
        </w:numPr>
        <w:spacing w:before="120"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 xml:space="preserve">Then, you add all screen captures in a single word file. </w:t>
      </w:r>
    </w:p>
    <w:p w:rsidR="00821917" w:rsidRDefault="00864A13">
      <w:pPr>
        <w:pStyle w:val="ListParagraph"/>
        <w:numPr>
          <w:ilvl w:val="0"/>
          <w:numId w:val="1"/>
        </w:numPr>
        <w:spacing w:before="120"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Finally, you upload your report to BKeL on time. You should down-size the image file to reduce the report file in order to be able to submit in BKeL.</w:t>
      </w:r>
    </w:p>
    <w:p w:rsidR="00821917" w:rsidRDefault="00821917">
      <w:pPr>
        <w:pStyle w:val="ListParagraph"/>
        <w:spacing w:before="120" w:line="276" w:lineRule="auto"/>
        <w:jc w:val="both"/>
        <w:rPr>
          <w:rFonts w:ascii="Helvetica Neue" w:hAnsi="Helvetica Neue"/>
          <w:sz w:val="26"/>
          <w:szCs w:val="26"/>
        </w:rPr>
      </w:pPr>
    </w:p>
    <w:p w:rsidR="00821917" w:rsidRDefault="00864A13">
      <w:pPr>
        <w:spacing w:before="120" w:line="276" w:lineRule="auto"/>
        <w:jc w:val="center"/>
        <w:rPr>
          <w:rFonts w:ascii="Helvetica Neue" w:hAnsi="Helvetica Neue"/>
          <w:sz w:val="26"/>
          <w:szCs w:val="26"/>
          <w:lang w:val="vi-VN"/>
        </w:rPr>
      </w:pPr>
      <w:r>
        <w:rPr>
          <w:rFonts w:ascii="Helvetica Neue" w:hAnsi="Helvetica Neue"/>
          <w:sz w:val="26"/>
          <w:szCs w:val="26"/>
          <w:lang w:val="vi-VN"/>
        </w:rPr>
        <w:t>---------------------------------</w:t>
      </w:r>
    </w:p>
    <w:p w:rsidR="00821917" w:rsidRDefault="00864A13">
      <w:pPr>
        <w:spacing w:before="120" w:after="120" w:line="360" w:lineRule="auto"/>
        <w:jc w:val="both"/>
        <w:rPr>
          <w:rFonts w:ascii="Helvetica Neue" w:hAnsi="Helvetica Neue"/>
          <w:b/>
          <w:color w:val="FF0000"/>
          <w:sz w:val="26"/>
          <w:szCs w:val="26"/>
          <w:lang w:val="vi-VN"/>
        </w:rPr>
      </w:pPr>
      <w:r>
        <w:rPr>
          <w:rFonts w:ascii="Helvetica Neue" w:hAnsi="Helvetica Neue"/>
          <w:b/>
          <w:color w:val="FF0000"/>
          <w:sz w:val="26"/>
          <w:szCs w:val="26"/>
        </w:rPr>
        <w:t>PART</w:t>
      </w:r>
      <w:r>
        <w:rPr>
          <w:rFonts w:ascii="Helvetica Neue" w:hAnsi="Helvetica Neue"/>
          <w:b/>
          <w:color w:val="FF0000"/>
          <w:sz w:val="26"/>
          <w:szCs w:val="26"/>
          <w:lang w:val="vi-VN"/>
        </w:rPr>
        <w:t xml:space="preserve"> 1. REVIEW OF LECTURE NOTES</w:t>
      </w:r>
    </w:p>
    <w:p w:rsidR="00821917" w:rsidRDefault="00864A13">
      <w:pPr>
        <w:pStyle w:val="ListParagraph"/>
        <w:numPr>
          <w:ilvl w:val="1"/>
          <w:numId w:val="4"/>
        </w:numPr>
        <w:spacing w:before="120" w:after="120" w:line="360" w:lineRule="auto"/>
        <w:jc w:val="both"/>
        <w:rPr>
          <w:rFonts w:ascii="Helvetica Neue" w:hAnsi="Helvetica Neue"/>
          <w:b/>
          <w:sz w:val="26"/>
          <w:szCs w:val="26"/>
          <w:lang w:val="vi-VN"/>
        </w:rPr>
      </w:pPr>
      <w:r>
        <w:rPr>
          <w:rFonts w:ascii="Helvetica Neue" w:hAnsi="Helvetica Neue"/>
          <w:b/>
          <w:sz w:val="26"/>
          <w:szCs w:val="26"/>
          <w:lang w:val="vi-VN"/>
        </w:rPr>
        <w:t xml:space="preserve"> </w:t>
      </w:r>
      <w:r>
        <w:rPr>
          <w:rFonts w:ascii="Helvetica Neue" w:hAnsi="Helvetica Neue"/>
          <w:b/>
          <w:sz w:val="26"/>
          <w:szCs w:val="26"/>
        </w:rPr>
        <w:t>Elementary</w:t>
      </w:r>
      <w:r>
        <w:rPr>
          <w:rFonts w:ascii="Helvetica Neue" w:hAnsi="Helvetica Neue"/>
          <w:b/>
          <w:sz w:val="26"/>
          <w:szCs w:val="26"/>
          <w:lang w:val="vi-VN"/>
        </w:rPr>
        <w:t xml:space="preserve"> Signals</w:t>
      </w:r>
    </w:p>
    <w:p w:rsidR="00821917" w:rsidRDefault="00864A13">
      <w:pPr>
        <w:pStyle w:val="ListParagraph"/>
        <w:widowControl w:val="0"/>
        <w:numPr>
          <w:ilvl w:val="0"/>
          <w:numId w:val="3"/>
        </w:numPr>
        <w:spacing w:after="120" w:line="276" w:lineRule="auto"/>
        <w:ind w:left="777" w:hanging="357"/>
        <w:contextualSpacing w:val="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  <w:r>
        <w:rPr>
          <w:rFonts w:ascii="Helvetica Neue" w:eastAsiaTheme="minorHAnsi" w:hAnsi="Helvetica Neue" w:cs="Times"/>
          <w:color w:val="000000"/>
          <w:sz w:val="26"/>
          <w:szCs w:val="26"/>
        </w:rPr>
        <w:t>Unit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sample sequence (impulse)</w:t>
      </w:r>
    </w:p>
    <w:p w:rsidR="00821917" w:rsidRDefault="00864A13">
      <w:pPr>
        <w:pStyle w:val="Equation"/>
        <w:ind w:left="781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1,∧n=0</m:t>
                  </m:r>
                </m:e>
                <m:e>
                  <m:r>
                    <w:rPr>
                      <w:rFonts w:ascii="Cambria Math" w:hAnsi="Cambria Math"/>
                    </w:rPr>
                    <m:t>0,∧n≠0</m:t>
                  </m:r>
                </m:e>
              </m:eqArr>
            </m:e>
          </m:d>
        </m:oMath>
      </m:oMathPara>
    </w:p>
    <w:p w:rsidR="00821917" w:rsidRDefault="00821917">
      <w:pPr>
        <w:widowControl w:val="0"/>
        <w:spacing w:after="120" w:line="276" w:lineRule="auto"/>
        <w:ind w:left="420"/>
        <w:jc w:val="center"/>
        <w:rPr>
          <w:rFonts w:ascii="Helvetica Neue" w:eastAsiaTheme="minorHAnsi" w:hAnsi="Helvetica Neue" w:cs="Times"/>
          <w:color w:val="000000"/>
          <w:sz w:val="26"/>
          <w:szCs w:val="26"/>
        </w:rPr>
      </w:pPr>
    </w:p>
    <w:p w:rsidR="00821917" w:rsidRDefault="00864A13">
      <w:pPr>
        <w:pStyle w:val="ListParagraph"/>
        <w:widowControl w:val="0"/>
        <w:numPr>
          <w:ilvl w:val="0"/>
          <w:numId w:val="3"/>
        </w:numPr>
        <w:spacing w:after="120" w:line="276" w:lineRule="auto"/>
        <w:ind w:left="777" w:hanging="357"/>
        <w:contextualSpacing w:val="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  <w:r>
        <w:rPr>
          <w:rFonts w:ascii="Helvetica Neue" w:eastAsiaTheme="minorHAnsi" w:hAnsi="Helvetica Neue" w:cs="Times"/>
          <w:color w:val="000000"/>
          <w:sz w:val="26"/>
          <w:szCs w:val="26"/>
        </w:rPr>
        <w:t>Unit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step signal</w:t>
      </w:r>
    </w:p>
    <w:p w:rsidR="00821917" w:rsidRDefault="00864A13">
      <w:pPr>
        <w:pStyle w:val="Equation"/>
        <w:ind w:left="781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1,∧n≥0</m:t>
                  </m:r>
                </m:e>
                <m:e>
                  <m:r>
                    <w:rPr>
                      <w:rFonts w:ascii="Cambria Math" w:hAnsi="Cambria Math"/>
                    </w:rPr>
                    <m:t>0,∧n&lt;0</m:t>
                  </m:r>
                </m:e>
              </m:eqArr>
            </m:e>
          </m:d>
        </m:oMath>
      </m:oMathPara>
    </w:p>
    <w:p w:rsidR="00821917" w:rsidRDefault="00821917">
      <w:pPr>
        <w:widowControl w:val="0"/>
        <w:spacing w:after="120" w:line="276" w:lineRule="auto"/>
        <w:ind w:left="42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</w:p>
    <w:p w:rsidR="00821917" w:rsidRDefault="00864A13">
      <w:pPr>
        <w:pStyle w:val="ListParagraph"/>
        <w:widowControl w:val="0"/>
        <w:numPr>
          <w:ilvl w:val="0"/>
          <w:numId w:val="3"/>
        </w:numPr>
        <w:spacing w:after="120" w:line="276" w:lineRule="auto"/>
        <w:ind w:left="777" w:hanging="357"/>
        <w:contextualSpacing w:val="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>Unit ramp signal</w:t>
      </w:r>
    </w:p>
    <w:p w:rsidR="00821917" w:rsidRDefault="00DD002E">
      <w:pPr>
        <w:pStyle w:val="Equation"/>
        <w:ind w:left="781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n,∧n≥0</m:t>
                  </m:r>
                </m:e>
                <m:e>
                  <m:r>
                    <w:rPr>
                      <w:rFonts w:ascii="Cambria Math" w:hAnsi="Cambria Math"/>
                    </w:rPr>
                    <m:t>0,∧n&lt;0</m:t>
                  </m:r>
                </m:e>
              </m:eqArr>
            </m:e>
          </m:d>
        </m:oMath>
      </m:oMathPara>
    </w:p>
    <w:p w:rsidR="00821917" w:rsidRDefault="00821917">
      <w:pPr>
        <w:widowControl w:val="0"/>
        <w:spacing w:after="120" w:line="276" w:lineRule="auto"/>
        <w:ind w:left="42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</w:p>
    <w:p w:rsidR="00821917" w:rsidRDefault="00864A13">
      <w:pPr>
        <w:pStyle w:val="ListParagraph"/>
        <w:numPr>
          <w:ilvl w:val="1"/>
          <w:numId w:val="4"/>
        </w:numPr>
        <w:spacing w:before="120" w:after="120" w:line="360" w:lineRule="auto"/>
        <w:jc w:val="both"/>
        <w:rPr>
          <w:rFonts w:ascii="Helvetica Neue" w:hAnsi="Helvetica Neue"/>
          <w:b/>
          <w:sz w:val="26"/>
          <w:szCs w:val="26"/>
          <w:lang w:val="vi-VN"/>
        </w:rPr>
      </w:pPr>
      <w:r>
        <w:rPr>
          <w:rFonts w:ascii="Helvetica Neue" w:hAnsi="Helvetica Neue"/>
          <w:b/>
          <w:sz w:val="26"/>
          <w:szCs w:val="26"/>
          <w:lang w:val="vi-VN"/>
        </w:rPr>
        <w:t xml:space="preserve"> Signal Properties</w:t>
      </w:r>
    </w:p>
    <w:p w:rsidR="00821917" w:rsidRDefault="00864A13">
      <w:pPr>
        <w:pStyle w:val="ListParagraph"/>
        <w:widowControl w:val="0"/>
        <w:numPr>
          <w:ilvl w:val="0"/>
          <w:numId w:val="3"/>
        </w:numPr>
        <w:spacing w:after="120" w:line="276" w:lineRule="auto"/>
        <w:ind w:left="777" w:hanging="357"/>
        <w:contextualSpacing w:val="0"/>
        <w:jc w:val="both"/>
        <w:rPr>
          <w:rFonts w:ascii="Helvetica Neue" w:eastAsiaTheme="minorHAnsi" w:hAnsi="Helvetica Neue" w:cs="Times"/>
          <w:b/>
          <w:bCs/>
          <w:i/>
          <w:iCs/>
          <w:color w:val="000000"/>
          <w:sz w:val="26"/>
          <w:szCs w:val="26"/>
        </w:rPr>
      </w:pPr>
      <w:r>
        <w:rPr>
          <w:rFonts w:ascii="Helvetica Neue" w:eastAsiaTheme="minorHAnsi" w:hAnsi="Helvetica Neue" w:cs="Times"/>
          <w:b/>
          <w:bCs/>
          <w:i/>
          <w:iCs/>
          <w:color w:val="000000"/>
          <w:sz w:val="26"/>
          <w:szCs w:val="26"/>
        </w:rPr>
        <w:t>Periodic</w:t>
      </w:r>
      <w:r>
        <w:rPr>
          <w:rFonts w:ascii="Helvetica Neue" w:eastAsiaTheme="minorHAnsi" w:hAnsi="Helvetica Neue" w:cs="Times"/>
          <w:b/>
          <w:bCs/>
          <w:i/>
          <w:iCs/>
          <w:color w:val="000000"/>
          <w:sz w:val="26"/>
          <w:szCs w:val="26"/>
          <w:lang w:val="vi-VN"/>
        </w:rPr>
        <w:t xml:space="preserve"> signal</w:t>
      </w:r>
    </w:p>
    <w:p w:rsidR="00821917" w:rsidRDefault="00864A13">
      <w:pPr>
        <w:widowControl w:val="0"/>
        <w:spacing w:after="120" w:line="276" w:lineRule="auto"/>
        <w:ind w:left="781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  <w:r>
        <w:rPr>
          <w:rFonts w:ascii="Helvetica Neue" w:eastAsiaTheme="minorHAnsi" w:hAnsi="Helvetica Neue" w:cs="Times"/>
          <w:color w:val="000000"/>
          <w:sz w:val="26"/>
          <w:szCs w:val="26"/>
        </w:rPr>
        <w:t>A signal x(n) is periodic with a period N (N&gt;0) if and only if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</w:t>
      </w:r>
      <w:r>
        <w:rPr>
          <w:rFonts w:ascii="Helvetica Neue" w:eastAsiaTheme="minorHAnsi" w:hAnsi="Helvetica Neue" w:cs="Times"/>
          <w:color w:val="000000"/>
          <w:sz w:val="26"/>
          <w:szCs w:val="26"/>
        </w:rPr>
        <w:t xml:space="preserve">x(n + N) = x(n), </w:t>
      </w:r>
      <w:r>
        <w:rPr>
          <w:rFonts w:ascii="Symbol" w:eastAsia="Symbol" w:hAnsi="Symbol" w:cs="Symbol"/>
          <w:color w:val="000000"/>
          <w:sz w:val="26"/>
          <w:szCs w:val="26"/>
        </w:rPr>
        <w:sym w:font="Symbol" w:char="F022"/>
      </w:r>
      <w:r>
        <w:rPr>
          <w:rFonts w:ascii="Helvetica Neue" w:eastAsiaTheme="minorHAnsi" w:hAnsi="Helvetica Neue" w:cs="Times"/>
          <w:color w:val="000000"/>
          <w:sz w:val="26"/>
          <w:szCs w:val="26"/>
        </w:rPr>
        <w:t>n</w:t>
      </w:r>
    </w:p>
    <w:p w:rsidR="00821917" w:rsidRDefault="00864A13">
      <w:pPr>
        <w:pStyle w:val="ListParagraph"/>
        <w:widowControl w:val="0"/>
        <w:numPr>
          <w:ilvl w:val="0"/>
          <w:numId w:val="3"/>
        </w:numPr>
        <w:spacing w:after="120" w:line="276" w:lineRule="auto"/>
        <w:ind w:left="777" w:hanging="357"/>
        <w:contextualSpacing w:val="0"/>
        <w:jc w:val="both"/>
        <w:rPr>
          <w:rFonts w:ascii="Helvetica Neue" w:eastAsiaTheme="minorHAnsi" w:hAnsi="Helvetica Neue" w:cs="Times"/>
          <w:b/>
          <w:bCs/>
          <w:i/>
          <w:iCs/>
          <w:color w:val="000000"/>
          <w:sz w:val="26"/>
          <w:szCs w:val="26"/>
        </w:rPr>
      </w:pPr>
      <w:r>
        <w:rPr>
          <w:rFonts w:ascii="Helvetica Neue" w:eastAsiaTheme="minorHAnsi" w:hAnsi="Helvetica Neue" w:cs="Times"/>
          <w:b/>
          <w:bCs/>
          <w:i/>
          <w:iCs/>
          <w:color w:val="000000"/>
          <w:sz w:val="26"/>
          <w:szCs w:val="26"/>
          <w:lang w:val="vi-VN"/>
        </w:rPr>
        <w:t>Signal’s energy</w:t>
      </w:r>
    </w:p>
    <w:p w:rsidR="00821917" w:rsidRDefault="00DD002E">
      <w:pPr>
        <w:pStyle w:val="Equation"/>
        <w:ind w:left="781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x(n)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:rsidR="00821917" w:rsidRDefault="00821917">
      <w:pPr>
        <w:widowControl w:val="0"/>
        <w:spacing w:after="120" w:line="276" w:lineRule="auto"/>
        <w:ind w:left="42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</w:p>
    <w:p w:rsidR="00821917" w:rsidRDefault="00864A13">
      <w:pPr>
        <w:pStyle w:val="ListParagraph"/>
        <w:widowControl w:val="0"/>
        <w:numPr>
          <w:ilvl w:val="0"/>
          <w:numId w:val="3"/>
        </w:numPr>
        <w:spacing w:after="120" w:line="276" w:lineRule="auto"/>
        <w:ind w:left="777" w:hanging="357"/>
        <w:contextualSpacing w:val="0"/>
        <w:jc w:val="both"/>
        <w:rPr>
          <w:rFonts w:ascii="Helvetica Neue" w:eastAsiaTheme="minorHAnsi" w:hAnsi="Helvetica Neue" w:cs="Times"/>
          <w:b/>
          <w:bCs/>
          <w:i/>
          <w:iCs/>
          <w:color w:val="000000"/>
          <w:sz w:val="26"/>
          <w:szCs w:val="26"/>
        </w:rPr>
      </w:pPr>
      <w:r>
        <w:rPr>
          <w:rFonts w:ascii="Helvetica Neue" w:eastAsiaTheme="minorHAnsi" w:hAnsi="Helvetica Neue" w:cs="Times"/>
          <w:b/>
          <w:bCs/>
          <w:i/>
          <w:iCs/>
          <w:color w:val="000000"/>
          <w:sz w:val="26"/>
          <w:szCs w:val="26"/>
          <w:lang w:val="vi-VN"/>
        </w:rPr>
        <w:lastRenderedPageBreak/>
        <w:t>Signal‘s average power</w:t>
      </w:r>
    </w:p>
    <w:p w:rsidR="00821917" w:rsidRDefault="00DD002E">
      <w:pPr>
        <w:pStyle w:val="Equation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2N+1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n=-N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x(n)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func>
        </m:oMath>
      </m:oMathPara>
    </w:p>
    <w:p w:rsidR="00821917" w:rsidRDefault="00864A13">
      <w:pPr>
        <w:pStyle w:val="ListParagraph"/>
        <w:widowControl w:val="0"/>
        <w:numPr>
          <w:ilvl w:val="0"/>
          <w:numId w:val="3"/>
        </w:numPr>
        <w:spacing w:after="120" w:line="276" w:lineRule="auto"/>
        <w:ind w:left="777" w:hanging="357"/>
        <w:contextualSpacing w:val="0"/>
        <w:jc w:val="both"/>
        <w:rPr>
          <w:rFonts w:ascii="Helvetica Neue" w:hAnsi="Helvetica Neue"/>
          <w:b/>
          <w:bCs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Signal Symmetry</w:t>
      </w:r>
    </w:p>
    <w:p w:rsidR="00821917" w:rsidRDefault="00864A13">
      <w:pPr>
        <w:pStyle w:val="ListParagraph"/>
        <w:widowControl w:val="0"/>
        <w:spacing w:after="120" w:line="276" w:lineRule="auto"/>
        <w:ind w:left="781"/>
        <w:contextualSpacing w:val="0"/>
        <w:rPr>
          <w:rFonts w:ascii="Helvetica Neue" w:eastAsiaTheme="minorHAnsi" w:hAnsi="Helvetica Neue" w:cs="Times"/>
          <w:color w:val="000000"/>
          <w:sz w:val="26"/>
          <w:szCs w:val="26"/>
          <w:lang w:eastAsia="en-US"/>
        </w:rPr>
      </w:pPr>
      <w:r>
        <w:rPr>
          <w:rFonts w:ascii="Helvetica Neue" w:eastAsiaTheme="minorHAnsi" w:hAnsi="Helvetica Neue" w:cs="Times"/>
          <w:color w:val="000000"/>
          <w:sz w:val="26"/>
          <w:szCs w:val="26"/>
          <w:lang w:eastAsia="en-US"/>
        </w:rPr>
        <w:t>Any arbitrary signal can be expressed by the sum of two signal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 w:eastAsia="en-US"/>
        </w:rPr>
        <w:t xml:space="preserve"> </w:t>
      </w:r>
      <w:r>
        <w:rPr>
          <w:rFonts w:ascii="Helvetica Neue" w:eastAsiaTheme="minorHAnsi" w:hAnsi="Helvetica Neue" w:cs="Times"/>
          <w:color w:val="000000"/>
          <w:sz w:val="26"/>
          <w:szCs w:val="26"/>
          <w:lang w:eastAsia="en-US"/>
        </w:rPr>
        <w:t>components</w:t>
      </w:r>
    </w:p>
    <w:p w:rsidR="00821917" w:rsidRDefault="00864A13">
      <w:pPr>
        <w:pStyle w:val="Equation"/>
        <w:ind w:left="781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(n)</m:t>
          </m:r>
        </m:oMath>
      </m:oMathPara>
    </w:p>
    <w:p w:rsidR="00821917" w:rsidRDefault="00864A13">
      <w:pPr>
        <w:pStyle w:val="ListParagraph"/>
        <w:widowControl w:val="0"/>
        <w:spacing w:after="120" w:line="276" w:lineRule="auto"/>
        <w:ind w:left="781"/>
        <w:contextualSpacing w:val="0"/>
        <w:rPr>
          <w:rFonts w:ascii="Helvetica Neue" w:eastAsiaTheme="minorHAnsi" w:hAnsi="Helvetica Neue" w:cs="Times"/>
          <w:bCs/>
          <w:iCs/>
          <w:color w:val="000000"/>
          <w:sz w:val="26"/>
          <w:szCs w:val="26"/>
        </w:rPr>
      </w:pPr>
      <w:r>
        <w:rPr>
          <w:rFonts w:ascii="Helvetica Neue" w:eastAsiaTheme="minorHAnsi" w:hAnsi="Helvetica Neue" w:cs="Times"/>
          <w:bCs/>
          <w:iCs/>
          <w:color w:val="000000"/>
          <w:sz w:val="26"/>
          <w:szCs w:val="26"/>
        </w:rPr>
        <w:t>Even signal component</w:t>
      </w:r>
    </w:p>
    <w:p w:rsidR="00821917" w:rsidRDefault="00DD002E">
      <w:pPr>
        <w:pStyle w:val="Equation"/>
        <w:ind w:left="781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+x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-n</m:t>
                  </m:r>
                </m:e>
              </m:d>
            </m:e>
          </m:d>
        </m:oMath>
      </m:oMathPara>
    </w:p>
    <w:p w:rsidR="00821917" w:rsidRDefault="00864A13">
      <w:pPr>
        <w:pStyle w:val="ListParagraph"/>
        <w:widowControl w:val="0"/>
        <w:spacing w:after="120" w:line="276" w:lineRule="auto"/>
        <w:ind w:left="781"/>
        <w:contextualSpacing w:val="0"/>
        <w:rPr>
          <w:rFonts w:ascii="Helvetica Neue" w:eastAsiaTheme="minorHAnsi" w:hAnsi="Helvetica Neue" w:cs="Times"/>
          <w:bCs/>
          <w:iCs/>
          <w:color w:val="000000"/>
          <w:sz w:val="26"/>
          <w:szCs w:val="26"/>
        </w:rPr>
      </w:pPr>
      <w:r>
        <w:rPr>
          <w:rFonts w:ascii="Helvetica Neue" w:eastAsiaTheme="minorHAnsi" w:hAnsi="Helvetica Neue" w:cs="Times"/>
          <w:bCs/>
          <w:iCs/>
          <w:color w:val="000000"/>
          <w:sz w:val="26"/>
          <w:szCs w:val="26"/>
        </w:rPr>
        <w:t>Odd signal component</w:t>
      </w:r>
    </w:p>
    <w:p w:rsidR="00821917" w:rsidRDefault="00DD002E">
      <w:pPr>
        <w:pStyle w:val="Equation"/>
        <w:ind w:left="781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-x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-n</m:t>
                  </m:r>
                </m:e>
              </m:d>
            </m:e>
          </m:d>
        </m:oMath>
      </m:oMathPara>
    </w:p>
    <w:p w:rsidR="00821917" w:rsidRDefault="00864A13">
      <w:pPr>
        <w:pStyle w:val="ListParagraph"/>
        <w:numPr>
          <w:ilvl w:val="1"/>
          <w:numId w:val="4"/>
        </w:numPr>
        <w:spacing w:before="120" w:after="120" w:line="360" w:lineRule="auto"/>
        <w:jc w:val="both"/>
        <w:rPr>
          <w:rFonts w:ascii="Helvetica Neue" w:hAnsi="Helvetica Neue"/>
          <w:b/>
          <w:sz w:val="26"/>
          <w:szCs w:val="26"/>
          <w:lang w:val="vi-VN"/>
        </w:rPr>
      </w:pPr>
      <w:r>
        <w:rPr>
          <w:rFonts w:ascii="Helvetica Neue" w:hAnsi="Helvetica Neue"/>
          <w:b/>
          <w:sz w:val="26"/>
          <w:szCs w:val="26"/>
          <w:lang w:val="vi-VN"/>
        </w:rPr>
        <w:t>Simple manipulations</w:t>
      </w:r>
    </w:p>
    <w:p w:rsidR="00821917" w:rsidRDefault="00864A13">
      <w:pPr>
        <w:pStyle w:val="ListParagraph"/>
        <w:widowControl w:val="0"/>
        <w:numPr>
          <w:ilvl w:val="0"/>
          <w:numId w:val="3"/>
        </w:numPr>
        <w:spacing w:after="120" w:line="276" w:lineRule="auto"/>
        <w:ind w:left="777" w:hanging="357"/>
        <w:contextualSpacing w:val="0"/>
        <w:jc w:val="both"/>
        <w:rPr>
          <w:rFonts w:ascii="Helvetica Neue" w:hAnsi="Helvetica Neue"/>
          <w:b/>
          <w:bCs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Delay</w:t>
      </w:r>
    </w:p>
    <w:p w:rsidR="00821917" w:rsidRDefault="00864A13">
      <w:pPr>
        <w:pStyle w:val="Equation"/>
        <w:ind w:left="781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n-k</m:t>
              </m:r>
            </m:e>
          </m:d>
          <m:r>
            <w:rPr>
              <w:rFonts w:ascii="Cambria Math" w:hAnsi="Cambria Math"/>
            </w:rPr>
            <m:t>k&gt;0</m:t>
          </m:r>
        </m:oMath>
      </m:oMathPara>
    </w:p>
    <w:p w:rsidR="00821917" w:rsidRDefault="00864A13">
      <w:pPr>
        <w:pStyle w:val="ListParagraph"/>
        <w:widowControl w:val="0"/>
        <w:numPr>
          <w:ilvl w:val="0"/>
          <w:numId w:val="3"/>
        </w:numPr>
        <w:spacing w:after="120" w:line="276" w:lineRule="auto"/>
        <w:ind w:left="777" w:hanging="357"/>
        <w:contextualSpacing w:val="0"/>
        <w:jc w:val="both"/>
        <w:rPr>
          <w:rFonts w:ascii="Helvetica Neue" w:hAnsi="Helvetica Neue"/>
          <w:b/>
          <w:bCs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Advance</w:t>
      </w:r>
    </w:p>
    <w:p w:rsidR="00821917" w:rsidRDefault="00864A13">
      <w:pPr>
        <w:pStyle w:val="Equation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n+k</m:t>
              </m:r>
            </m:e>
          </m:d>
          <m:r>
            <w:rPr>
              <w:rFonts w:ascii="Cambria Math" w:hAnsi="Cambria Math"/>
            </w:rPr>
            <m:t>k&gt;0</m:t>
          </m:r>
        </m:oMath>
      </m:oMathPara>
    </w:p>
    <w:p w:rsidR="00821917" w:rsidRDefault="00864A13">
      <w:pPr>
        <w:pStyle w:val="ListParagraph"/>
        <w:widowControl w:val="0"/>
        <w:numPr>
          <w:ilvl w:val="0"/>
          <w:numId w:val="3"/>
        </w:numPr>
        <w:spacing w:after="120" w:line="276" w:lineRule="auto"/>
        <w:ind w:left="777" w:hanging="357"/>
        <w:contextualSpacing w:val="0"/>
        <w:jc w:val="both"/>
        <w:rPr>
          <w:rFonts w:ascii="Helvetica Neue" w:hAnsi="Helvetica Neue"/>
          <w:b/>
          <w:bCs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Folding</w:t>
      </w:r>
    </w:p>
    <w:p w:rsidR="00821917" w:rsidRDefault="00864A13">
      <w:pPr>
        <w:pStyle w:val="Equation"/>
        <w:ind w:left="781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-n</m:t>
              </m:r>
            </m:e>
          </m:d>
        </m:oMath>
      </m:oMathPara>
    </w:p>
    <w:p w:rsidR="00821917" w:rsidRDefault="00864A13">
      <w:pPr>
        <w:pStyle w:val="ListParagraph"/>
        <w:widowControl w:val="0"/>
        <w:numPr>
          <w:ilvl w:val="0"/>
          <w:numId w:val="3"/>
        </w:numPr>
        <w:spacing w:after="120" w:line="276" w:lineRule="auto"/>
        <w:ind w:left="777" w:hanging="357"/>
        <w:contextualSpacing w:val="0"/>
        <w:jc w:val="both"/>
        <w:rPr>
          <w:rFonts w:ascii="Helvetica Neue" w:hAnsi="Helvetica Neue"/>
          <w:b/>
          <w:bCs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Addition</w:t>
      </w:r>
    </w:p>
    <w:p w:rsidR="00821917" w:rsidRDefault="00864A13">
      <w:pPr>
        <w:pStyle w:val="Equation"/>
        <w:ind w:left="781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(n)</m:t>
          </m:r>
        </m:oMath>
      </m:oMathPara>
    </w:p>
    <w:p w:rsidR="00821917" w:rsidRDefault="00821917">
      <w:pPr>
        <w:pStyle w:val="Equation"/>
        <w:ind w:left="781"/>
        <w:rPr>
          <w:b/>
          <w:bCs/>
          <w:i/>
          <w:iCs/>
        </w:rPr>
      </w:pPr>
    </w:p>
    <w:p w:rsidR="00821917" w:rsidRDefault="00864A13">
      <w:pPr>
        <w:pStyle w:val="ListParagraph"/>
        <w:widowControl w:val="0"/>
        <w:numPr>
          <w:ilvl w:val="0"/>
          <w:numId w:val="3"/>
        </w:numPr>
        <w:spacing w:after="120" w:line="276" w:lineRule="auto"/>
        <w:ind w:left="777" w:hanging="357"/>
        <w:contextualSpacing w:val="0"/>
        <w:jc w:val="both"/>
        <w:rPr>
          <w:rFonts w:ascii="Helvetica Neue" w:hAnsi="Helvetica Neue"/>
          <w:b/>
          <w:bCs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Multiplication</w:t>
      </w:r>
    </w:p>
    <w:p w:rsidR="00821917" w:rsidRDefault="00864A13">
      <w:pPr>
        <w:pStyle w:val="Equation"/>
        <w:ind w:left="781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(n)</m:t>
          </m:r>
        </m:oMath>
      </m:oMathPara>
    </w:p>
    <w:p w:rsidR="00821917" w:rsidRDefault="00864A13">
      <w:pPr>
        <w:pStyle w:val="ListParagraph"/>
        <w:widowControl w:val="0"/>
        <w:numPr>
          <w:ilvl w:val="0"/>
          <w:numId w:val="3"/>
        </w:numPr>
        <w:spacing w:after="120" w:line="276" w:lineRule="auto"/>
        <w:ind w:left="777" w:hanging="357"/>
        <w:contextualSpacing w:val="0"/>
        <w:jc w:val="both"/>
        <w:rPr>
          <w:rFonts w:ascii="Helvetica Neue" w:hAnsi="Helvetica Neue"/>
          <w:b/>
          <w:bCs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Amplitude</w:t>
      </w:r>
      <w:r>
        <w:rPr>
          <w:rFonts w:ascii="Helvetica Neue" w:hAnsi="Helvetica Neue"/>
          <w:b/>
          <w:bCs/>
          <w:i/>
          <w:iCs/>
          <w:sz w:val="26"/>
          <w:szCs w:val="26"/>
          <w:lang w:val="vi-VN"/>
        </w:rPr>
        <w:t xml:space="preserve"> scaling</w:t>
      </w:r>
    </w:p>
    <w:p w:rsidR="00821917" w:rsidRDefault="00864A13">
      <w:pPr>
        <w:pStyle w:val="Equation"/>
        <w:ind w:left="781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:rsidR="00821917" w:rsidRDefault="00864A13">
      <w:pPr>
        <w:spacing w:before="120" w:line="276" w:lineRule="auto"/>
        <w:jc w:val="center"/>
        <w:rPr>
          <w:rFonts w:ascii="Helvetica Neue" w:hAnsi="Helvetica Neue"/>
          <w:sz w:val="26"/>
          <w:szCs w:val="26"/>
          <w:lang w:val="vi-VN"/>
        </w:rPr>
      </w:pPr>
      <w:r>
        <w:rPr>
          <w:rFonts w:ascii="Helvetica Neue" w:hAnsi="Helvetica Neue"/>
          <w:sz w:val="26"/>
          <w:szCs w:val="26"/>
          <w:lang w:val="vi-VN"/>
        </w:rPr>
        <w:t>---------------------------------</w:t>
      </w:r>
      <w:r>
        <w:br w:type="page"/>
      </w:r>
    </w:p>
    <w:p w:rsidR="00821917" w:rsidRDefault="00864A13">
      <w:pPr>
        <w:spacing w:after="120" w:line="360" w:lineRule="auto"/>
        <w:jc w:val="both"/>
        <w:rPr>
          <w:rFonts w:ascii="Helvetica Neue" w:hAnsi="Helvetica Neue"/>
          <w:b/>
          <w:color w:val="0432FF"/>
          <w:sz w:val="26"/>
          <w:szCs w:val="26"/>
          <w:lang w:val="vi-VN"/>
        </w:rPr>
      </w:pPr>
      <w:r>
        <w:rPr>
          <w:rFonts w:ascii="Helvetica Neue" w:hAnsi="Helvetica Neue"/>
          <w:b/>
          <w:color w:val="0432FF"/>
          <w:sz w:val="26"/>
          <w:szCs w:val="26"/>
        </w:rPr>
        <w:lastRenderedPageBreak/>
        <w:t>PART</w:t>
      </w:r>
      <w:r>
        <w:rPr>
          <w:rFonts w:ascii="Helvetica Neue" w:hAnsi="Helvetica Neue"/>
          <w:b/>
          <w:color w:val="0432FF"/>
          <w:sz w:val="26"/>
          <w:szCs w:val="26"/>
          <w:lang w:val="vi-VN"/>
        </w:rPr>
        <w:t xml:space="preserve"> 2. EXAMPLES &amp; EXERCISES</w:t>
      </w:r>
    </w:p>
    <w:p w:rsidR="00821917" w:rsidRDefault="00864A13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  <w:r>
        <w:rPr>
          <w:rFonts w:ascii="Helvetica Neue" w:eastAsiaTheme="minorHAnsi" w:hAnsi="Helvetica Neue" w:cs="Times"/>
          <w:b/>
          <w:color w:val="000000"/>
          <w:sz w:val="26"/>
          <w:szCs w:val="26"/>
        </w:rPr>
        <w:t>Exercise 1.</w:t>
      </w:r>
      <w:r>
        <w:rPr>
          <w:rFonts w:ascii="Helvetica Neue" w:eastAsiaTheme="minorHAnsi" w:hAnsi="Helvetica Neue" w:cs="Times"/>
          <w:color w:val="000000"/>
          <w:sz w:val="26"/>
          <w:szCs w:val="26"/>
        </w:rPr>
        <w:t xml:space="preserve"> Let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investigate the following functions on Scilab and briefly report their functionalities and how to use it.</w:t>
      </w:r>
    </w:p>
    <w:p w:rsidR="00821917" w:rsidRDefault="00821917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</w:p>
    <w:tbl>
      <w:tblPr>
        <w:tblStyle w:val="TableGrid"/>
        <w:tblW w:w="8634" w:type="dxa"/>
        <w:tblInd w:w="988" w:type="dxa"/>
        <w:tblLayout w:type="fixed"/>
        <w:tblLook w:val="04A0" w:firstRow="1" w:lastRow="0" w:firstColumn="1" w:lastColumn="0" w:noHBand="0" w:noVBand="1"/>
      </w:tblPr>
      <w:tblGrid>
        <w:gridCol w:w="2551"/>
        <w:gridCol w:w="6083"/>
      </w:tblGrid>
      <w:tr w:rsidR="00821917">
        <w:tc>
          <w:tcPr>
            <w:tcW w:w="2551" w:type="dxa"/>
          </w:tcPr>
          <w:p w:rsidR="00821917" w:rsidRDefault="00864A13">
            <w:pPr>
              <w:widowControl w:val="0"/>
              <w:spacing w:before="120" w:after="120" w:line="276" w:lineRule="auto"/>
              <w:jc w:val="center"/>
              <w:rPr>
                <w:rFonts w:ascii="Helvetica Neue" w:eastAsiaTheme="minorHAnsi" w:hAnsi="Helvetica Neue" w:cs="Times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Helvetica Neue" w:eastAsiaTheme="minorHAnsi" w:hAnsi="Helvetica Neue" w:cs="Times"/>
                <w:b/>
                <w:bCs/>
                <w:color w:val="000000"/>
                <w:sz w:val="26"/>
                <w:szCs w:val="26"/>
              </w:rPr>
              <w:t>Functions</w:t>
            </w:r>
          </w:p>
        </w:tc>
        <w:tc>
          <w:tcPr>
            <w:tcW w:w="6082" w:type="dxa"/>
          </w:tcPr>
          <w:p w:rsidR="00821917" w:rsidRDefault="00864A13">
            <w:pPr>
              <w:widowControl w:val="0"/>
              <w:spacing w:before="120" w:after="120" w:line="276" w:lineRule="auto"/>
              <w:jc w:val="center"/>
              <w:rPr>
                <w:rFonts w:ascii="Helvetica Neue" w:eastAsiaTheme="minorHAnsi" w:hAnsi="Helvetica Neue" w:cs="Times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eastAsiaTheme="minorHAnsi" w:hAnsi="Helvetica Neue" w:cs="Times"/>
                <w:b/>
                <w:bCs/>
                <w:color w:val="000000"/>
                <w:sz w:val="26"/>
                <w:szCs w:val="26"/>
              </w:rPr>
              <w:t>Description</w:t>
            </w:r>
            <w:r>
              <w:rPr>
                <w:rFonts w:ascii="Helvetica Neue" w:eastAsiaTheme="minorHAnsi" w:hAnsi="Helvetica Neue" w:cs="Times"/>
                <w:b/>
                <w:bCs/>
                <w:color w:val="000000"/>
                <w:sz w:val="26"/>
                <w:szCs w:val="26"/>
                <w:lang w:val="vi-VN"/>
              </w:rPr>
              <w:t xml:space="preserve"> (will be filled by students)</w:t>
            </w:r>
          </w:p>
        </w:tc>
      </w:tr>
      <w:tr w:rsidR="00821917">
        <w:tc>
          <w:tcPr>
            <w:tcW w:w="2551" w:type="dxa"/>
          </w:tcPr>
          <w:p w:rsidR="00821917" w:rsidRDefault="00864A13">
            <w:pPr>
              <w:widowControl w:val="0"/>
              <w:spacing w:before="120" w:after="120" w:line="276" w:lineRule="auto"/>
              <w:jc w:val="both"/>
              <w:rPr>
                <w:rFonts w:ascii="Helvetica Neue" w:eastAsiaTheme="minorHAnsi" w:hAnsi="Helvetica Neue" w:cs="Times"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eastAsiaTheme="minorHAnsi" w:hAnsi="Helvetica Neue" w:cs="Times"/>
                <w:color w:val="000000"/>
                <w:sz w:val="26"/>
                <w:szCs w:val="26"/>
              </w:rPr>
              <w:t>plot2d3</w:t>
            </w:r>
            <w:r>
              <w:rPr>
                <w:rFonts w:ascii="Helvetica Neue" w:eastAsiaTheme="minorHAnsi" w:hAnsi="Helvetica Neue" w:cs="Times"/>
                <w:color w:val="000000"/>
                <w:sz w:val="26"/>
                <w:szCs w:val="26"/>
                <w:lang w:val="vi-VN"/>
              </w:rPr>
              <w:t>(…)</w:t>
            </w:r>
          </w:p>
        </w:tc>
        <w:tc>
          <w:tcPr>
            <w:tcW w:w="6082" w:type="dxa"/>
          </w:tcPr>
          <w:p w:rsidR="00821917" w:rsidRDefault="00CF5877">
            <w:pPr>
              <w:widowControl w:val="0"/>
              <w:spacing w:before="120" w:after="120" w:line="276" w:lineRule="auto"/>
              <w:jc w:val="both"/>
              <w:rPr>
                <w:rFonts w:ascii="Helvetica Neue" w:eastAsiaTheme="minorHAnsi" w:hAnsi="Helvetica Neue" w:cs="Times"/>
                <w:color w:val="000000"/>
                <w:sz w:val="26"/>
                <w:szCs w:val="26"/>
              </w:rPr>
            </w:pPr>
            <w:r>
              <w:t>Produces a 2D discrete plot where vertical stems represent the amplitude of the signal at each sample point.</w:t>
            </w:r>
          </w:p>
        </w:tc>
      </w:tr>
      <w:tr w:rsidR="00821917">
        <w:tc>
          <w:tcPr>
            <w:tcW w:w="2551" w:type="dxa"/>
          </w:tcPr>
          <w:p w:rsidR="00821917" w:rsidRDefault="00864A13">
            <w:pPr>
              <w:widowControl w:val="0"/>
              <w:spacing w:before="120" w:after="120" w:line="276" w:lineRule="auto"/>
              <w:jc w:val="both"/>
              <w:rPr>
                <w:rFonts w:ascii="Helvetica Neue" w:eastAsiaTheme="minorHAnsi" w:hAnsi="Helvetica Neue" w:cs="Times"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eastAsiaTheme="minorHAnsi" w:hAnsi="Helvetica Neue" w:cs="Times"/>
                <w:color w:val="000000"/>
                <w:sz w:val="26"/>
                <w:szCs w:val="26"/>
              </w:rPr>
              <w:t>min</w:t>
            </w:r>
            <w:r>
              <w:rPr>
                <w:rFonts w:ascii="Helvetica Neue" w:eastAsiaTheme="minorHAnsi" w:hAnsi="Helvetica Neue" w:cs="Times"/>
                <w:color w:val="000000"/>
                <w:sz w:val="26"/>
                <w:szCs w:val="26"/>
                <w:lang w:val="vi-VN"/>
              </w:rPr>
              <w:t>(…)</w:t>
            </w:r>
          </w:p>
        </w:tc>
        <w:tc>
          <w:tcPr>
            <w:tcW w:w="6082" w:type="dxa"/>
          </w:tcPr>
          <w:p w:rsidR="00821917" w:rsidRDefault="00984126">
            <w:pPr>
              <w:widowControl w:val="0"/>
              <w:spacing w:before="120" w:after="120" w:line="276" w:lineRule="auto"/>
              <w:jc w:val="both"/>
              <w:rPr>
                <w:rFonts w:ascii="Helvetica Neue" w:eastAsiaTheme="minorHAnsi" w:hAnsi="Helvetica Neue" w:cs="Times"/>
                <w:color w:val="000000"/>
                <w:sz w:val="26"/>
                <w:szCs w:val="26"/>
              </w:rPr>
            </w:pPr>
            <w:r>
              <w:t>Identifies and returns the minimum value within a vector, matrix, or a set of input arguments.</w:t>
            </w:r>
          </w:p>
        </w:tc>
      </w:tr>
      <w:tr w:rsidR="00821917">
        <w:tc>
          <w:tcPr>
            <w:tcW w:w="2551" w:type="dxa"/>
          </w:tcPr>
          <w:p w:rsidR="00821917" w:rsidRDefault="00864A13">
            <w:pPr>
              <w:widowControl w:val="0"/>
              <w:spacing w:before="120" w:after="120" w:line="276" w:lineRule="auto"/>
              <w:jc w:val="both"/>
              <w:rPr>
                <w:rFonts w:ascii="Helvetica Neue" w:eastAsiaTheme="minorHAnsi" w:hAnsi="Helvetica Neue" w:cs="Times"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eastAsiaTheme="minorHAnsi" w:hAnsi="Helvetica Neue" w:cs="Times"/>
                <w:color w:val="000000"/>
                <w:sz w:val="26"/>
                <w:szCs w:val="26"/>
              </w:rPr>
              <w:t>max</w:t>
            </w:r>
            <w:r>
              <w:rPr>
                <w:rFonts w:ascii="Helvetica Neue" w:eastAsiaTheme="minorHAnsi" w:hAnsi="Helvetica Neue" w:cs="Times"/>
                <w:color w:val="000000"/>
                <w:sz w:val="26"/>
                <w:szCs w:val="26"/>
                <w:lang w:val="vi-VN"/>
              </w:rPr>
              <w:t>(…)</w:t>
            </w:r>
          </w:p>
        </w:tc>
        <w:tc>
          <w:tcPr>
            <w:tcW w:w="6082" w:type="dxa"/>
          </w:tcPr>
          <w:p w:rsidR="00821917" w:rsidRDefault="00984126">
            <w:pPr>
              <w:widowControl w:val="0"/>
              <w:spacing w:before="120" w:after="120" w:line="276" w:lineRule="auto"/>
              <w:jc w:val="both"/>
              <w:rPr>
                <w:rFonts w:ascii="Helvetica Neue" w:eastAsiaTheme="minorHAnsi" w:hAnsi="Helvetica Neue" w:cs="Times"/>
                <w:color w:val="000000"/>
                <w:sz w:val="26"/>
                <w:szCs w:val="26"/>
              </w:rPr>
            </w:pPr>
            <w:r>
              <w:t>Identifies and returns the maximum value within a vector, matrix, or a set of input arguments.</w:t>
            </w:r>
          </w:p>
        </w:tc>
      </w:tr>
      <w:tr w:rsidR="00821917">
        <w:tc>
          <w:tcPr>
            <w:tcW w:w="2551" w:type="dxa"/>
          </w:tcPr>
          <w:p w:rsidR="00821917" w:rsidRDefault="00864A13">
            <w:pPr>
              <w:widowControl w:val="0"/>
              <w:spacing w:before="120" w:after="120" w:line="276" w:lineRule="auto"/>
              <w:jc w:val="both"/>
              <w:rPr>
                <w:rFonts w:ascii="Helvetica Neue" w:eastAsiaTheme="minorHAnsi" w:hAnsi="Helvetica Neue" w:cs="Times"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eastAsiaTheme="minorHAnsi" w:hAnsi="Helvetica Neue" w:cs="Times"/>
                <w:color w:val="000000"/>
                <w:sz w:val="26"/>
                <w:szCs w:val="26"/>
              </w:rPr>
              <w:t>subplot</w:t>
            </w:r>
            <w:r>
              <w:rPr>
                <w:rFonts w:ascii="Helvetica Neue" w:eastAsiaTheme="minorHAnsi" w:hAnsi="Helvetica Neue" w:cs="Times"/>
                <w:color w:val="000000"/>
                <w:sz w:val="26"/>
                <w:szCs w:val="26"/>
                <w:lang w:val="vi-VN"/>
              </w:rPr>
              <w:t>(…)</w:t>
            </w:r>
          </w:p>
        </w:tc>
        <w:tc>
          <w:tcPr>
            <w:tcW w:w="6082" w:type="dxa"/>
          </w:tcPr>
          <w:p w:rsidR="00821917" w:rsidRDefault="00984126">
            <w:pPr>
              <w:widowControl w:val="0"/>
              <w:spacing w:before="120" w:after="120" w:line="276" w:lineRule="auto"/>
              <w:jc w:val="both"/>
              <w:rPr>
                <w:rFonts w:ascii="Helvetica Neue" w:eastAsiaTheme="minorHAnsi" w:hAnsi="Helvetica Neue" w:cs="Times"/>
                <w:color w:val="000000"/>
                <w:sz w:val="26"/>
                <w:szCs w:val="26"/>
              </w:rPr>
            </w:pPr>
            <w:r>
              <w:t>Partitions the current graphics window into a grid of sub-areas, allowing multiple plots to be displayed simultaneously.</w:t>
            </w:r>
          </w:p>
        </w:tc>
      </w:tr>
      <w:tr w:rsidR="00821917">
        <w:tc>
          <w:tcPr>
            <w:tcW w:w="2551" w:type="dxa"/>
          </w:tcPr>
          <w:p w:rsidR="00821917" w:rsidRDefault="00864A13">
            <w:pPr>
              <w:widowControl w:val="0"/>
              <w:spacing w:before="120" w:after="120" w:line="276" w:lineRule="auto"/>
              <w:jc w:val="both"/>
              <w:rPr>
                <w:rFonts w:ascii="Helvetica Neue" w:eastAsiaTheme="minorHAnsi" w:hAnsi="Helvetica Neue" w:cs="Times"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eastAsiaTheme="minorHAnsi" w:hAnsi="Helvetica Neue" w:cs="Times"/>
                <w:color w:val="000000"/>
                <w:sz w:val="26"/>
                <w:szCs w:val="26"/>
              </w:rPr>
              <w:t>title</w:t>
            </w:r>
            <w:r>
              <w:rPr>
                <w:rFonts w:ascii="Helvetica Neue" w:eastAsiaTheme="minorHAnsi" w:hAnsi="Helvetica Neue" w:cs="Times"/>
                <w:color w:val="000000"/>
                <w:sz w:val="26"/>
                <w:szCs w:val="26"/>
                <w:lang w:val="vi-VN"/>
              </w:rPr>
              <w:t>(…)</w:t>
            </w:r>
          </w:p>
        </w:tc>
        <w:tc>
          <w:tcPr>
            <w:tcW w:w="6082" w:type="dxa"/>
          </w:tcPr>
          <w:p w:rsidR="00821917" w:rsidRDefault="00984126">
            <w:pPr>
              <w:widowControl w:val="0"/>
              <w:spacing w:before="120" w:after="120" w:line="276" w:lineRule="auto"/>
              <w:jc w:val="both"/>
              <w:rPr>
                <w:rFonts w:ascii="Helvetica Neue" w:eastAsiaTheme="minorHAnsi" w:hAnsi="Helvetica Neue" w:cs="Times"/>
                <w:color w:val="000000"/>
                <w:sz w:val="26"/>
                <w:szCs w:val="26"/>
              </w:rPr>
            </w:pPr>
            <w:r>
              <w:t>Sets a descriptive text string as the title at the top of the active plot or subplot.</w:t>
            </w:r>
          </w:p>
        </w:tc>
      </w:tr>
      <w:tr w:rsidR="00821917">
        <w:tc>
          <w:tcPr>
            <w:tcW w:w="2551" w:type="dxa"/>
          </w:tcPr>
          <w:p w:rsidR="00821917" w:rsidRDefault="00864A13">
            <w:pPr>
              <w:widowControl w:val="0"/>
              <w:spacing w:before="120" w:after="120" w:line="276" w:lineRule="auto"/>
              <w:jc w:val="both"/>
              <w:rPr>
                <w:rFonts w:ascii="Helvetica Neue" w:eastAsiaTheme="minorHAnsi" w:hAnsi="Helvetica Neue" w:cs="Times"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eastAsiaTheme="minorHAnsi" w:hAnsi="Helvetica Neue" w:cs="Times"/>
                <w:color w:val="000000"/>
                <w:sz w:val="26"/>
                <w:szCs w:val="26"/>
              </w:rPr>
              <w:t>xlabel</w:t>
            </w:r>
            <w:r>
              <w:rPr>
                <w:rFonts w:ascii="Helvetica Neue" w:eastAsiaTheme="minorHAnsi" w:hAnsi="Helvetica Neue" w:cs="Times"/>
                <w:color w:val="000000"/>
                <w:sz w:val="26"/>
                <w:szCs w:val="26"/>
                <w:lang w:val="vi-VN"/>
              </w:rPr>
              <w:t>(…)</w:t>
            </w:r>
          </w:p>
        </w:tc>
        <w:tc>
          <w:tcPr>
            <w:tcW w:w="6082" w:type="dxa"/>
          </w:tcPr>
          <w:p w:rsidR="00821917" w:rsidRDefault="00984126">
            <w:pPr>
              <w:widowControl w:val="0"/>
              <w:spacing w:before="120" w:after="120" w:line="276" w:lineRule="auto"/>
              <w:jc w:val="both"/>
              <w:rPr>
                <w:rFonts w:ascii="Helvetica Neue" w:eastAsiaTheme="minorHAnsi" w:hAnsi="Helvetica Neue" w:cs="Times"/>
                <w:color w:val="000000"/>
                <w:sz w:val="26"/>
                <w:szCs w:val="26"/>
              </w:rPr>
            </w:pPr>
            <w:r>
              <w:t>Assigns a text label to the horizontal axis (X-axis) to describe the independent variable (usually time or samples).</w:t>
            </w:r>
          </w:p>
        </w:tc>
      </w:tr>
      <w:tr w:rsidR="00821917">
        <w:tc>
          <w:tcPr>
            <w:tcW w:w="2551" w:type="dxa"/>
          </w:tcPr>
          <w:p w:rsidR="00821917" w:rsidRDefault="00864A13">
            <w:pPr>
              <w:widowControl w:val="0"/>
              <w:spacing w:before="120" w:after="120" w:line="276" w:lineRule="auto"/>
              <w:jc w:val="both"/>
              <w:rPr>
                <w:rFonts w:ascii="Helvetica Neue" w:eastAsiaTheme="minorHAnsi" w:hAnsi="Helvetica Neue" w:cs="Times"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eastAsiaTheme="minorHAnsi" w:hAnsi="Helvetica Neue" w:cs="Times"/>
                <w:color w:val="000000"/>
                <w:sz w:val="26"/>
                <w:szCs w:val="26"/>
              </w:rPr>
              <w:t>ylabel</w:t>
            </w:r>
            <w:r>
              <w:rPr>
                <w:rFonts w:ascii="Helvetica Neue" w:eastAsiaTheme="minorHAnsi" w:hAnsi="Helvetica Neue" w:cs="Times"/>
                <w:color w:val="000000"/>
                <w:sz w:val="26"/>
                <w:szCs w:val="26"/>
                <w:lang w:val="vi-VN"/>
              </w:rPr>
              <w:t>(…)</w:t>
            </w:r>
          </w:p>
        </w:tc>
        <w:tc>
          <w:tcPr>
            <w:tcW w:w="6082" w:type="dxa"/>
          </w:tcPr>
          <w:p w:rsidR="00821917" w:rsidRDefault="00984126">
            <w:pPr>
              <w:widowControl w:val="0"/>
              <w:spacing w:before="120" w:after="120" w:line="276" w:lineRule="auto"/>
              <w:jc w:val="both"/>
              <w:rPr>
                <w:rFonts w:ascii="Helvetica Neue" w:eastAsiaTheme="minorHAnsi" w:hAnsi="Helvetica Neue" w:cs="Times"/>
                <w:color w:val="000000"/>
                <w:sz w:val="26"/>
                <w:szCs w:val="26"/>
              </w:rPr>
            </w:pPr>
            <w:r>
              <w:t>Assigns a text label to the vertical axis (Y-axis) to describe the dependent variable (usually amplitude).</w:t>
            </w:r>
          </w:p>
        </w:tc>
      </w:tr>
      <w:tr w:rsidR="00821917">
        <w:tc>
          <w:tcPr>
            <w:tcW w:w="2551" w:type="dxa"/>
          </w:tcPr>
          <w:p w:rsidR="00821917" w:rsidRDefault="00864A13">
            <w:pPr>
              <w:widowControl w:val="0"/>
              <w:spacing w:before="120" w:after="120" w:line="276" w:lineRule="auto"/>
              <w:jc w:val="both"/>
              <w:rPr>
                <w:rFonts w:ascii="Helvetica Neue" w:eastAsiaTheme="minorHAnsi" w:hAnsi="Helvetica Neue" w:cs="Times"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eastAsiaTheme="minorHAnsi" w:hAnsi="Helvetica Neue" w:cs="Times"/>
                <w:color w:val="000000"/>
                <w:sz w:val="26"/>
                <w:szCs w:val="26"/>
              </w:rPr>
              <w:t>bool2s</w:t>
            </w:r>
            <w:r>
              <w:rPr>
                <w:rFonts w:ascii="Helvetica Neue" w:eastAsiaTheme="minorHAnsi" w:hAnsi="Helvetica Neue" w:cs="Times"/>
                <w:color w:val="000000"/>
                <w:sz w:val="26"/>
                <w:szCs w:val="26"/>
                <w:lang w:val="vi-VN"/>
              </w:rPr>
              <w:t>(…)</w:t>
            </w:r>
          </w:p>
        </w:tc>
        <w:tc>
          <w:tcPr>
            <w:tcW w:w="6082" w:type="dxa"/>
          </w:tcPr>
          <w:p w:rsidR="00821917" w:rsidRDefault="00984126">
            <w:pPr>
              <w:widowControl w:val="0"/>
              <w:spacing w:before="120" w:after="120" w:line="276" w:lineRule="auto"/>
              <w:jc w:val="both"/>
              <w:rPr>
                <w:rFonts w:ascii="Helvetica Neue" w:eastAsiaTheme="minorHAnsi" w:hAnsi="Helvetica Neue" w:cs="Times"/>
                <w:color w:val="000000"/>
                <w:sz w:val="26"/>
                <w:szCs w:val="26"/>
              </w:rPr>
            </w:pPr>
            <w:r>
              <w:t>Converts boolean logic values (</w:t>
            </w:r>
            <w:r>
              <w:rPr>
                <w:rStyle w:val="HTMLCode"/>
              </w:rPr>
              <w:t>%T</w:t>
            </w:r>
            <w:r>
              <w:t xml:space="preserve"> or </w:t>
            </w:r>
            <w:r>
              <w:rPr>
                <w:rStyle w:val="HTMLCode"/>
              </w:rPr>
              <w:t>%F</w:t>
            </w:r>
            <w:r>
              <w:t>) into numerical scalars (</w:t>
            </w:r>
            <w:r>
              <w:rPr>
                <w:rStyle w:val="HTMLCode"/>
              </w:rPr>
              <w:t>1</w:t>
            </w:r>
            <w:r>
              <w:t xml:space="preserve"> for True and </w:t>
            </w:r>
            <w:r>
              <w:rPr>
                <w:rStyle w:val="HTMLCode"/>
              </w:rPr>
              <w:t>0</w:t>
            </w:r>
            <w:r>
              <w:t xml:space="preserve"> for False), essential for generating basic signals like unit steps.</w:t>
            </w:r>
          </w:p>
        </w:tc>
      </w:tr>
      <w:tr w:rsidR="00821917">
        <w:tc>
          <w:tcPr>
            <w:tcW w:w="2551" w:type="dxa"/>
          </w:tcPr>
          <w:p w:rsidR="00821917" w:rsidRDefault="00864A13">
            <w:pPr>
              <w:widowControl w:val="0"/>
              <w:spacing w:before="120" w:after="120" w:line="276" w:lineRule="auto"/>
              <w:jc w:val="both"/>
              <w:rPr>
                <w:rFonts w:ascii="Helvetica Neue" w:eastAsiaTheme="minorHAnsi" w:hAnsi="Helvetica Neue" w:cs="Times"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eastAsiaTheme="minorHAnsi" w:hAnsi="Helvetica Neue" w:cs="Times"/>
                <w:color w:val="000000"/>
                <w:sz w:val="26"/>
                <w:szCs w:val="26"/>
              </w:rPr>
              <w:t>deff</w:t>
            </w:r>
            <w:r>
              <w:rPr>
                <w:rFonts w:ascii="Helvetica Neue" w:eastAsiaTheme="minorHAnsi" w:hAnsi="Helvetica Neue" w:cs="Times"/>
                <w:color w:val="000000"/>
                <w:sz w:val="26"/>
                <w:szCs w:val="26"/>
                <w:lang w:val="vi-VN"/>
              </w:rPr>
              <w:t>(…)</w:t>
            </w:r>
          </w:p>
        </w:tc>
        <w:tc>
          <w:tcPr>
            <w:tcW w:w="6082" w:type="dxa"/>
          </w:tcPr>
          <w:p w:rsidR="00821917" w:rsidRDefault="00984126">
            <w:pPr>
              <w:widowControl w:val="0"/>
              <w:spacing w:before="120" w:after="120" w:line="276" w:lineRule="auto"/>
              <w:jc w:val="both"/>
              <w:rPr>
                <w:rFonts w:ascii="Helvetica Neue" w:eastAsiaTheme="minorHAnsi" w:hAnsi="Helvetica Neue" w:cs="Times"/>
                <w:color w:val="000000"/>
                <w:sz w:val="26"/>
                <w:szCs w:val="26"/>
              </w:rPr>
            </w:pPr>
            <w:r>
              <w:t>Allows for the dynamic definition of new functions during runtime using character string expressions for the function's header and body.</w:t>
            </w:r>
          </w:p>
        </w:tc>
      </w:tr>
    </w:tbl>
    <w:p w:rsidR="00821917" w:rsidRDefault="00821917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</w:p>
    <w:p w:rsidR="00821917" w:rsidRDefault="00864A13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</w:rPr>
        <w:t>Exercise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 xml:space="preserve"> 2.</w:t>
      </w:r>
      <w:r>
        <w:rPr>
          <w:rFonts w:ascii="Helvetica Neue" w:eastAsiaTheme="minorHAnsi" w:hAnsi="Helvetica Neue" w:cs="Times"/>
          <w:color w:val="000000"/>
          <w:sz w:val="26"/>
          <w:szCs w:val="26"/>
        </w:rPr>
        <w:t xml:space="preserve"> Try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the following scripts on Scilab and report what your understanding after observing the output.</w:t>
      </w:r>
    </w:p>
    <w:p w:rsidR="00821917" w:rsidRDefault="00864A13">
      <w:pPr>
        <w:widowControl w:val="0"/>
        <w:spacing w:line="276" w:lineRule="auto"/>
        <w:ind w:firstLine="720"/>
        <w:jc w:val="both"/>
        <w:rPr>
          <w:rFonts w:ascii="Century Gothic" w:eastAsiaTheme="minorHAnsi" w:hAnsi="Century Gothic" w:cs="Arial"/>
          <w:color w:val="0432FF"/>
          <w:sz w:val="26"/>
          <w:szCs w:val="26"/>
          <w:lang w:val="vi-VN"/>
        </w:rPr>
      </w:pPr>
      <w:r>
        <w:rPr>
          <w:rFonts w:ascii="Century Gothic" w:eastAsiaTheme="minorHAnsi" w:hAnsi="Century Gothic" w:cs="Arial"/>
          <w:color w:val="0432FF"/>
          <w:sz w:val="26"/>
          <w:szCs w:val="26"/>
          <w:lang w:val="vi-VN"/>
        </w:rPr>
        <w:t xml:space="preserve">scilab:&gt; </w:t>
      </w:r>
      <w:r>
        <w:rPr>
          <w:rFonts w:ascii="Century Gothic" w:eastAsiaTheme="minorHAnsi" w:hAnsi="Century Gothic" w:cs="Arial"/>
          <w:color w:val="000000" w:themeColor="text1"/>
          <w:sz w:val="26"/>
          <w:szCs w:val="26"/>
          <w:lang w:val="vi-VN"/>
        </w:rPr>
        <w:t>n = -5:5;</w:t>
      </w:r>
    </w:p>
    <w:p w:rsidR="00821917" w:rsidRDefault="00864A13">
      <w:pPr>
        <w:widowControl w:val="0"/>
        <w:spacing w:line="276" w:lineRule="auto"/>
        <w:ind w:firstLine="720"/>
        <w:jc w:val="both"/>
        <w:rPr>
          <w:rFonts w:ascii="Century Gothic" w:eastAsiaTheme="minorHAnsi" w:hAnsi="Century Gothic" w:cs="Arial"/>
          <w:color w:val="0432FF"/>
          <w:sz w:val="26"/>
          <w:szCs w:val="26"/>
          <w:lang w:val="vi-VN"/>
        </w:rPr>
      </w:pPr>
      <w:r>
        <w:rPr>
          <w:rFonts w:ascii="Century Gothic" w:eastAsiaTheme="minorHAnsi" w:hAnsi="Century Gothic" w:cs="Arial"/>
          <w:color w:val="0432FF"/>
          <w:sz w:val="26"/>
          <w:szCs w:val="26"/>
          <w:lang w:val="vi-VN"/>
        </w:rPr>
        <w:t>scilab:&gt;</w:t>
      </w:r>
      <w:r>
        <w:rPr>
          <w:rFonts w:ascii="Century Gothic" w:eastAsiaTheme="minorHAnsi" w:hAnsi="Century Gothic" w:cs="Arial"/>
          <w:color w:val="000000" w:themeColor="text1"/>
          <w:sz w:val="26"/>
          <w:szCs w:val="26"/>
          <w:lang w:val="vi-VN"/>
        </w:rPr>
        <w:t xml:space="preserve"> msignal = bool2s (n &gt;= 0);</w:t>
      </w:r>
    </w:p>
    <w:p w:rsidR="00821917" w:rsidRDefault="00864A13">
      <w:pPr>
        <w:widowControl w:val="0"/>
        <w:spacing w:line="276" w:lineRule="auto"/>
        <w:ind w:firstLine="720"/>
        <w:jc w:val="both"/>
        <w:rPr>
          <w:rFonts w:ascii="Century Gothic" w:eastAsiaTheme="minorHAnsi" w:hAnsi="Century Gothic" w:cs="Arial"/>
          <w:color w:val="000000" w:themeColor="text1"/>
          <w:sz w:val="26"/>
          <w:szCs w:val="26"/>
          <w:lang w:val="vi-VN"/>
        </w:rPr>
      </w:pPr>
      <w:r>
        <w:rPr>
          <w:rFonts w:ascii="Century Gothic" w:eastAsiaTheme="minorHAnsi" w:hAnsi="Century Gothic" w:cs="Arial"/>
          <w:color w:val="0432FF"/>
          <w:sz w:val="26"/>
          <w:szCs w:val="26"/>
          <w:lang w:val="vi-VN"/>
        </w:rPr>
        <w:t xml:space="preserve">scilab:&gt; </w:t>
      </w:r>
      <w:r>
        <w:rPr>
          <w:rFonts w:ascii="Century Gothic" w:eastAsiaTheme="minorHAnsi" w:hAnsi="Century Gothic" w:cs="Arial"/>
          <w:color w:val="000000" w:themeColor="text1"/>
          <w:sz w:val="26"/>
          <w:szCs w:val="26"/>
          <w:lang w:val="vi-VN"/>
        </w:rPr>
        <w:t xml:space="preserve">plot2d3(n, msignal) </w:t>
      </w:r>
    </w:p>
    <w:p w:rsidR="00821917" w:rsidRDefault="00821917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</w:p>
    <w:p w:rsidR="00821917" w:rsidRDefault="00864A13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</w:rPr>
        <w:t>Exercise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 xml:space="preserve"> 3.</w:t>
      </w:r>
      <w:r>
        <w:rPr>
          <w:rFonts w:ascii="Helvetica Neue" w:eastAsiaTheme="minorHAnsi" w:hAnsi="Helvetica Neue" w:cs="Times"/>
          <w:color w:val="000000"/>
          <w:sz w:val="26"/>
          <w:szCs w:val="26"/>
        </w:rPr>
        <w:t xml:space="preserve"> Try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the following scripts on Scilab and report what your understanding after observing the output.</w:t>
      </w:r>
    </w:p>
    <w:p w:rsidR="00821917" w:rsidRDefault="00864A13">
      <w:pPr>
        <w:widowControl w:val="0"/>
        <w:spacing w:line="276" w:lineRule="auto"/>
        <w:ind w:firstLine="720"/>
        <w:jc w:val="both"/>
        <w:rPr>
          <w:rFonts w:ascii="Century Gothic" w:eastAsiaTheme="minorHAnsi" w:hAnsi="Century Gothic" w:cs="Arial"/>
          <w:color w:val="0432FF"/>
          <w:sz w:val="26"/>
          <w:szCs w:val="26"/>
          <w:lang w:val="vi-VN"/>
        </w:rPr>
      </w:pPr>
      <w:r>
        <w:rPr>
          <w:rFonts w:ascii="Century Gothic" w:eastAsiaTheme="minorHAnsi" w:hAnsi="Century Gothic" w:cs="Arial"/>
          <w:color w:val="0432FF"/>
          <w:sz w:val="26"/>
          <w:szCs w:val="26"/>
          <w:lang w:val="vi-VN"/>
        </w:rPr>
        <w:lastRenderedPageBreak/>
        <w:t xml:space="preserve">scilab:&gt; </w:t>
      </w:r>
      <w:r>
        <w:rPr>
          <w:rFonts w:ascii="Century Gothic" w:eastAsiaTheme="minorHAnsi" w:hAnsi="Century Gothic" w:cs="Arial"/>
          <w:color w:val="000000" w:themeColor="text1"/>
          <w:sz w:val="26"/>
          <w:szCs w:val="26"/>
          <w:lang w:val="vi-VN"/>
        </w:rPr>
        <w:t>n = -5:5;</w:t>
      </w:r>
    </w:p>
    <w:p w:rsidR="00821917" w:rsidRDefault="00864A13">
      <w:pPr>
        <w:widowControl w:val="0"/>
        <w:spacing w:line="276" w:lineRule="auto"/>
        <w:ind w:firstLine="720"/>
        <w:jc w:val="both"/>
        <w:rPr>
          <w:rFonts w:ascii="Century Gothic" w:eastAsiaTheme="minorHAnsi" w:hAnsi="Century Gothic" w:cs="Arial"/>
          <w:color w:val="0432FF"/>
          <w:sz w:val="26"/>
          <w:szCs w:val="26"/>
          <w:lang w:val="vi-VN"/>
        </w:rPr>
      </w:pPr>
      <w:r>
        <w:rPr>
          <w:rFonts w:ascii="Century Gothic" w:eastAsiaTheme="minorHAnsi" w:hAnsi="Century Gothic" w:cs="Arial"/>
          <w:color w:val="0432FF"/>
          <w:sz w:val="26"/>
          <w:szCs w:val="26"/>
          <w:lang w:val="vi-VN"/>
        </w:rPr>
        <w:t>scilab:&gt;</w:t>
      </w:r>
      <w:r>
        <w:rPr>
          <w:rFonts w:ascii="Century Gothic" w:eastAsiaTheme="minorHAnsi" w:hAnsi="Century Gothic" w:cs="Arial"/>
          <w:color w:val="000000" w:themeColor="text1"/>
          <w:sz w:val="26"/>
          <w:szCs w:val="26"/>
          <w:lang w:val="vi-VN"/>
        </w:rPr>
        <w:t xml:space="preserve"> msignal = bool2s (n == 0);</w:t>
      </w:r>
    </w:p>
    <w:p w:rsidR="00821917" w:rsidRDefault="00864A13">
      <w:pPr>
        <w:widowControl w:val="0"/>
        <w:spacing w:line="276" w:lineRule="auto"/>
        <w:ind w:firstLine="720"/>
        <w:jc w:val="both"/>
        <w:rPr>
          <w:rFonts w:ascii="Century Gothic" w:eastAsiaTheme="minorHAnsi" w:hAnsi="Century Gothic" w:cs="Arial"/>
          <w:color w:val="000000" w:themeColor="text1"/>
          <w:sz w:val="26"/>
          <w:szCs w:val="26"/>
          <w:lang w:val="vi-VN"/>
        </w:rPr>
      </w:pPr>
      <w:r>
        <w:rPr>
          <w:rFonts w:ascii="Century Gothic" w:eastAsiaTheme="minorHAnsi" w:hAnsi="Century Gothic" w:cs="Arial"/>
          <w:color w:val="0432FF"/>
          <w:sz w:val="26"/>
          <w:szCs w:val="26"/>
          <w:lang w:val="vi-VN"/>
        </w:rPr>
        <w:t xml:space="preserve">scilab:&gt; </w:t>
      </w:r>
      <w:r>
        <w:rPr>
          <w:rFonts w:ascii="Century Gothic" w:eastAsiaTheme="minorHAnsi" w:hAnsi="Century Gothic" w:cs="Arial"/>
          <w:color w:val="000000" w:themeColor="text1"/>
          <w:sz w:val="26"/>
          <w:szCs w:val="26"/>
          <w:lang w:val="vi-VN"/>
        </w:rPr>
        <w:t xml:space="preserve">plot2d3(n, msignal) </w:t>
      </w:r>
    </w:p>
    <w:p w:rsidR="00821917" w:rsidRDefault="00821917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</w:p>
    <w:p w:rsidR="00821917" w:rsidRDefault="00864A13">
      <w:pPr>
        <w:widowControl w:val="0"/>
        <w:spacing w:line="276" w:lineRule="auto"/>
        <w:jc w:val="both"/>
        <w:rPr>
          <w:rFonts w:ascii="Century Gothic" w:eastAsiaTheme="minorHAnsi" w:hAnsi="Century Gothic" w:cs="Arial"/>
          <w:color w:val="000000"/>
          <w:sz w:val="26"/>
          <w:szCs w:val="26"/>
          <w:lang w:val="vi-VN"/>
        </w:rPr>
      </w:pP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</w:rPr>
        <w:t>Exercise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 xml:space="preserve"> 4.</w:t>
      </w:r>
      <w:r>
        <w:rPr>
          <w:rFonts w:ascii="Helvetica Neue" w:eastAsiaTheme="minorHAnsi" w:hAnsi="Helvetica Neue" w:cs="Times"/>
          <w:color w:val="000000"/>
          <w:sz w:val="26"/>
          <w:szCs w:val="26"/>
        </w:rPr>
        <w:t xml:space="preserve"> Use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Scilab to draw the unit ramp signal u</w:t>
      </w:r>
      <w:r>
        <w:rPr>
          <w:rFonts w:ascii="Helvetica Neue" w:eastAsiaTheme="minorHAnsi" w:hAnsi="Helvetica Neue" w:cs="Times"/>
          <w:color w:val="000000"/>
          <w:sz w:val="26"/>
          <w:szCs w:val="26"/>
          <w:vertAlign w:val="subscript"/>
          <w:lang w:val="vi-VN"/>
        </w:rPr>
        <w:t>r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>(n) for n=-5:5</w:t>
      </w:r>
    </w:p>
    <w:p w:rsidR="00821917" w:rsidRDefault="00864A13">
      <w:pPr>
        <w:widowControl w:val="0"/>
        <w:spacing w:line="276" w:lineRule="auto"/>
        <w:ind w:firstLine="720"/>
        <w:jc w:val="both"/>
        <w:rPr>
          <w:rFonts w:ascii="Century Gothic" w:eastAsiaTheme="minorHAnsi" w:hAnsi="Century Gothic" w:cs="Arial"/>
          <w:color w:val="000000"/>
          <w:sz w:val="26"/>
          <w:szCs w:val="26"/>
          <w:lang w:val="vi-VN"/>
        </w:rPr>
      </w:pPr>
      <w:r>
        <w:rPr>
          <w:rFonts w:ascii="Century Gothic" w:eastAsiaTheme="minorHAnsi" w:hAnsi="Century Gothic" w:cs="Arial"/>
          <w:color w:val="000000"/>
          <w:sz w:val="26"/>
          <w:szCs w:val="26"/>
          <w:lang w:val="vi-VN"/>
        </w:rPr>
        <w:t xml:space="preserve"> </w:t>
      </w:r>
    </w:p>
    <w:p w:rsidR="00821917" w:rsidRDefault="00864A13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</w:rPr>
        <w:t>Exercise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 xml:space="preserve"> 5.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Given a discrete-time signal 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x(n)={1, 3</w:t>
      </w:r>
      <w:r>
        <w:rPr>
          <w:rFonts w:eastAsiaTheme="minorHAnsi"/>
          <w:b/>
          <w:bCs/>
          <w:color w:val="000000"/>
          <w:sz w:val="26"/>
          <w:szCs w:val="26"/>
          <w:lang w:val="vi-VN"/>
        </w:rPr>
        <w:t>↑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, -2}.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</w:t>
      </w:r>
    </w:p>
    <w:p w:rsidR="00821917" w:rsidRDefault="00864A13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>Use Scilab to draw the signal x(n), the odd signal component x</w:t>
      </w:r>
      <w:r>
        <w:rPr>
          <w:rFonts w:ascii="Helvetica Neue" w:eastAsiaTheme="minorHAnsi" w:hAnsi="Helvetica Neue" w:cs="Times"/>
          <w:color w:val="000000"/>
          <w:sz w:val="26"/>
          <w:szCs w:val="26"/>
          <w:vertAlign w:val="subscript"/>
          <w:lang w:val="vi-VN"/>
        </w:rPr>
        <w:t>o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>(n), and the even signal component x</w:t>
      </w:r>
      <w:r>
        <w:rPr>
          <w:rFonts w:ascii="Helvetica Neue" w:eastAsiaTheme="minorHAnsi" w:hAnsi="Helvetica Neue" w:cs="Times"/>
          <w:color w:val="000000"/>
          <w:sz w:val="26"/>
          <w:szCs w:val="26"/>
          <w:vertAlign w:val="subscript"/>
          <w:lang w:val="vi-VN"/>
        </w:rPr>
        <w:t>e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>(n). Each signal will be drawed by a single plot but they are displayed in a single window. Please use title(), xlabel() and ylabel() to represent the name of each plot.</w:t>
      </w:r>
    </w:p>
    <w:p w:rsidR="00821917" w:rsidRDefault="00821917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</w:p>
    <w:p w:rsidR="00821917" w:rsidRDefault="00864A13">
      <w:pPr>
        <w:widowControl w:val="0"/>
        <w:spacing w:line="360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</w:rPr>
        <w:t>Exercise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 xml:space="preserve"> 6.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Given two discrete-time signals </w:t>
      </w:r>
    </w:p>
    <w:p w:rsidR="00821917" w:rsidRDefault="00864A13">
      <w:pPr>
        <w:widowControl w:val="0"/>
        <w:spacing w:line="360" w:lineRule="auto"/>
        <w:jc w:val="center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x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vertAlign w:val="subscript"/>
          <w:lang w:val="vi-VN"/>
        </w:rPr>
        <w:t>1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(n)={0</w:t>
      </w:r>
      <w:r>
        <w:rPr>
          <w:rFonts w:eastAsiaTheme="minorHAnsi"/>
          <w:b/>
          <w:bCs/>
          <w:color w:val="000000"/>
          <w:sz w:val="26"/>
          <w:szCs w:val="26"/>
          <w:lang w:val="vi-VN"/>
        </w:rPr>
        <w:t>↑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 xml:space="preserve">, 1, 3, -2} 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and 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x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vertAlign w:val="subscript"/>
          <w:lang w:val="vi-VN"/>
        </w:rPr>
        <w:t>2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(n)={0, 1</w:t>
      </w:r>
      <w:r>
        <w:rPr>
          <w:rFonts w:eastAsiaTheme="minorHAnsi"/>
          <w:b/>
          <w:bCs/>
          <w:color w:val="000000"/>
          <w:sz w:val="26"/>
          <w:szCs w:val="26"/>
          <w:lang w:val="vi-VN"/>
        </w:rPr>
        <w:t>↑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, 2, 3}.</w:t>
      </w:r>
    </w:p>
    <w:p w:rsidR="00821917" w:rsidRDefault="00864A13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Determine 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y(n) = x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vertAlign w:val="subscript"/>
          <w:lang w:val="vi-VN"/>
        </w:rPr>
        <w:t>1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(n) + x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vertAlign w:val="subscript"/>
          <w:lang w:val="vi-VN"/>
        </w:rPr>
        <w:t>2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(n)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. Then use Scilab to draw 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x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vertAlign w:val="subscript"/>
          <w:lang w:val="vi-VN"/>
        </w:rPr>
        <w:t>1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(n),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x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vertAlign w:val="subscript"/>
          <w:lang w:val="vi-VN"/>
        </w:rPr>
        <w:t>2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(n)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and 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y(n).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Each signal will be drawed by a single plot but they are displayed in a single window. Please use title(), xlabel() and ylabel() to represent the name of each plot.</w:t>
      </w:r>
    </w:p>
    <w:p w:rsidR="00821917" w:rsidRDefault="00821917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</w:p>
    <w:p w:rsidR="00821917" w:rsidRDefault="00864A13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  <w:bookmarkStart w:id="0" w:name="_GoBack"/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</w:rPr>
        <w:t>Exercise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 xml:space="preserve"> 7.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Given two discrete-time signals </w:t>
      </w:r>
    </w:p>
    <w:p w:rsidR="00821917" w:rsidRDefault="00864A13">
      <w:pPr>
        <w:widowControl w:val="0"/>
        <w:spacing w:line="276" w:lineRule="auto"/>
        <w:jc w:val="center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x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vertAlign w:val="subscript"/>
          <w:lang w:val="vi-VN"/>
        </w:rPr>
        <w:t>1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(n)={0</w:t>
      </w:r>
      <w:r>
        <w:rPr>
          <w:rFonts w:eastAsiaTheme="minorHAnsi"/>
          <w:b/>
          <w:bCs/>
          <w:color w:val="000000"/>
          <w:sz w:val="26"/>
          <w:szCs w:val="26"/>
          <w:lang w:val="vi-VN"/>
        </w:rPr>
        <w:t>↑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 xml:space="preserve">, 1, 3, -2} 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and 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x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vertAlign w:val="subscript"/>
          <w:lang w:val="vi-VN"/>
        </w:rPr>
        <w:t>2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(n)={0, 1</w:t>
      </w:r>
      <w:r>
        <w:rPr>
          <w:rFonts w:eastAsiaTheme="minorHAnsi"/>
          <w:b/>
          <w:bCs/>
          <w:color w:val="000000"/>
          <w:sz w:val="26"/>
          <w:szCs w:val="26"/>
          <w:lang w:val="vi-VN"/>
        </w:rPr>
        <w:t>↑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, 2, 3}.</w:t>
      </w:r>
    </w:p>
    <w:p w:rsidR="00821917" w:rsidRDefault="00864A13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Determine 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y(n) = x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vertAlign w:val="subscript"/>
          <w:lang w:val="vi-VN"/>
        </w:rPr>
        <w:t>1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(n).x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vertAlign w:val="subscript"/>
          <w:lang w:val="vi-VN"/>
        </w:rPr>
        <w:t>2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(n)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. Then use Scilab to draw 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x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vertAlign w:val="subscript"/>
          <w:lang w:val="vi-VN"/>
        </w:rPr>
        <w:t>1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(n),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x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vertAlign w:val="subscript"/>
          <w:lang w:val="vi-VN"/>
        </w:rPr>
        <w:t>2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(n)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and 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y(n).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Each signal will be drawed by a single plot but they are displayed in a single window. Please use title(), xlabel() and ylabel() to represent the name of each plot.</w:t>
      </w:r>
    </w:p>
    <w:bookmarkEnd w:id="0"/>
    <w:p w:rsidR="00821917" w:rsidRDefault="00821917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</w:p>
    <w:p w:rsidR="00821917" w:rsidRDefault="00864A13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</w:rPr>
        <w:t>Exercise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 xml:space="preserve"> 8.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Given a discrete-time signal 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x(n)={1, -2, 3</w:t>
      </w:r>
      <w:r>
        <w:rPr>
          <w:rFonts w:eastAsiaTheme="minorHAnsi"/>
          <w:b/>
          <w:bCs/>
          <w:color w:val="000000"/>
          <w:sz w:val="26"/>
          <w:szCs w:val="26"/>
          <w:lang w:val="vi-VN"/>
        </w:rPr>
        <w:t>↑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, 6}.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</w:t>
      </w:r>
    </w:p>
    <w:p w:rsidR="00821917" w:rsidRDefault="00864A13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Determine the following signal and then use Scilab to draw the original signal 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x(n)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 xml:space="preserve"> and the manipulated signal 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y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vertAlign w:val="subscript"/>
          <w:lang w:val="vi-VN"/>
        </w:rPr>
        <w:t>i</w:t>
      </w:r>
      <w:r>
        <w:rPr>
          <w:rFonts w:ascii="Helvetica Neue" w:eastAsiaTheme="minorHAnsi" w:hAnsi="Helvetica Neue" w:cs="Times"/>
          <w:b/>
          <w:bCs/>
          <w:color w:val="000000"/>
          <w:sz w:val="26"/>
          <w:szCs w:val="26"/>
          <w:lang w:val="vi-VN"/>
        </w:rPr>
        <w:t>(n</w:t>
      </w:r>
      <w:r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  <w:t>). Each pair of plots will be display in a single window. Please use title(), xlabel() and ylabel() to represent the name of each plot.</w:t>
      </w:r>
    </w:p>
    <w:p w:rsidR="00821917" w:rsidRDefault="00DD002E">
      <w:pPr>
        <w:pStyle w:val="ExerL2"/>
        <w:numPr>
          <w:ilvl w:val="0"/>
          <w:numId w:val="8"/>
        </w:numPr>
        <w:ind w:left="720" w:hanging="270"/>
        <w:rPr>
          <w:iCs/>
          <w:sz w:val="28"/>
          <w:szCs w:val="24"/>
        </w:rPr>
      </w:pPr>
      <m:oMath>
        <m:sSub>
          <m:sSubPr>
            <m:ctrlPr/>
          </m:sSubPr>
          <m:e>
            <m:r>
              <m:t>y</m:t>
            </m:r>
          </m:e>
          <m:sub>
            <m:r>
              <m:t>1</m:t>
            </m:r>
          </m:sub>
        </m:sSub>
        <m:d>
          <m:dPr>
            <m:ctrlPr/>
          </m:dPr>
          <m:e>
            <m:r>
              <m:t>n</m:t>
            </m:r>
          </m:e>
        </m:d>
        <m:r>
          <m:t>=x(-n)</m:t>
        </m:r>
      </m:oMath>
    </w:p>
    <w:p w:rsidR="00821917" w:rsidRDefault="00DD002E">
      <w:pPr>
        <w:pStyle w:val="ExerL2"/>
        <w:numPr>
          <w:ilvl w:val="0"/>
          <w:numId w:val="6"/>
        </w:numPr>
        <w:ind w:left="720" w:hanging="270"/>
        <w:rPr>
          <w:iCs/>
          <w:sz w:val="28"/>
          <w:szCs w:val="24"/>
        </w:rPr>
      </w:pPr>
      <m:oMath>
        <m:sSub>
          <m:sSubPr>
            <m:ctrlPr/>
          </m:sSubPr>
          <m:e>
            <m:r>
              <m:t>y</m:t>
            </m:r>
          </m:e>
          <m:sub>
            <m:r>
              <m:t>2</m:t>
            </m:r>
          </m:sub>
        </m:sSub>
        <m:d>
          <m:dPr>
            <m:ctrlPr/>
          </m:dPr>
          <m:e>
            <m:r>
              <m:t>n</m:t>
            </m:r>
          </m:e>
        </m:d>
        <m:r>
          <m:t>=x(n+3)</m:t>
        </m:r>
      </m:oMath>
    </w:p>
    <w:p w:rsidR="00821917" w:rsidRDefault="00DD002E">
      <w:pPr>
        <w:pStyle w:val="ExerL2"/>
        <w:numPr>
          <w:ilvl w:val="0"/>
          <w:numId w:val="6"/>
        </w:numPr>
        <w:ind w:left="720" w:hanging="270"/>
        <w:rPr>
          <w:iCs/>
          <w:sz w:val="28"/>
          <w:szCs w:val="24"/>
        </w:rPr>
      </w:pPr>
      <m:oMath>
        <m:sSub>
          <m:sSubPr>
            <m:ctrlPr/>
          </m:sSubPr>
          <m:e>
            <m:r>
              <m:t>y</m:t>
            </m:r>
          </m:e>
          <m:sub>
            <m:r>
              <m:t>3</m:t>
            </m:r>
          </m:sub>
        </m:sSub>
        <m:d>
          <m:dPr>
            <m:ctrlPr/>
          </m:dPr>
          <m:e>
            <m:r>
              <m:t>n</m:t>
            </m:r>
          </m:e>
        </m:d>
        <m:r>
          <m:t>=2x(-n-2)</m:t>
        </m:r>
      </m:oMath>
    </w:p>
    <w:p w:rsidR="00821917" w:rsidRDefault="00821917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</w:p>
    <w:p w:rsidR="00821917" w:rsidRDefault="00821917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</w:p>
    <w:p w:rsidR="00821917" w:rsidRDefault="00821917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</w:p>
    <w:p w:rsidR="00821917" w:rsidRDefault="00821917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</w:p>
    <w:p w:rsidR="00821917" w:rsidRDefault="00821917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</w:p>
    <w:p w:rsidR="00821917" w:rsidRDefault="00864A13">
      <w:pPr>
        <w:widowControl w:val="0"/>
        <w:spacing w:line="276" w:lineRule="auto"/>
        <w:ind w:firstLine="720"/>
        <w:jc w:val="both"/>
        <w:rPr>
          <w:rFonts w:ascii="Century Gothic" w:eastAsiaTheme="minorHAnsi" w:hAnsi="Century Gothic" w:cs="Arial"/>
          <w:color w:val="000000"/>
          <w:sz w:val="26"/>
          <w:szCs w:val="26"/>
          <w:lang w:val="vi-VN"/>
        </w:rPr>
      </w:pPr>
      <w:r>
        <w:rPr>
          <w:rFonts w:ascii="Century Gothic" w:eastAsiaTheme="minorHAnsi" w:hAnsi="Century Gothic" w:cs="Arial"/>
          <w:color w:val="000000"/>
          <w:sz w:val="26"/>
          <w:szCs w:val="26"/>
          <w:lang w:val="vi-VN"/>
        </w:rPr>
        <w:t xml:space="preserve"> </w:t>
      </w:r>
    </w:p>
    <w:p w:rsidR="00821917" w:rsidRDefault="00821917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  <w:lang w:val="vi-VN"/>
        </w:rPr>
      </w:pPr>
    </w:p>
    <w:p w:rsidR="00821917" w:rsidRDefault="00821917">
      <w:pPr>
        <w:spacing w:before="120"/>
        <w:jc w:val="both"/>
        <w:rPr>
          <w:rFonts w:ascii="Helvetica Neue" w:hAnsi="Helvetica Neue"/>
          <w:sz w:val="26"/>
          <w:szCs w:val="26"/>
        </w:rPr>
      </w:pPr>
    </w:p>
    <w:sectPr w:rsidR="00821917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002E" w:rsidRDefault="00DD002E">
      <w:r>
        <w:separator/>
      </w:r>
    </w:p>
  </w:endnote>
  <w:endnote w:type="continuationSeparator" w:id="0">
    <w:p w:rsidR="00DD002E" w:rsidRDefault="00DD0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1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Helvetica Neue">
    <w:altName w:val="Times New Roman"/>
    <w:charset w:val="01"/>
    <w:family w:val="roman"/>
    <w:pitch w:val="variable"/>
  </w:font>
  <w:font w:name="Century Gothic">
    <w:altName w:val="Times New Roman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iandra GD">
    <w:altName w:val="Times New Roman"/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1917" w:rsidRDefault="00473959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Frame1" o:spid="_x0000_s2051" type="#_x0000_t202" style="position:absolute;margin-left:0;margin-top:.05pt;width:1.15pt;height:1.15pt;z-index:25165875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" stroked="f">
          <v:fill opacity="0"/>
          <v:textbox style="mso-fit-shape-to-text:t" inset="0,0,0,0">
            <w:txbxContent>
              <w:sdt>
                <w:sdtPr>
                  <w:id w:val="1583641213"/>
                  <w:docPartObj>
                    <w:docPartGallery w:val="Page Numbers (Bottom of Page)"/>
                    <w:docPartUnique/>
                  </w:docPartObj>
                </w:sdtPr>
                <w:sdtEndPr/>
                <w:sdtContent>
                  <w:p w:rsidR="00821917" w:rsidRDefault="00864A13"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sdtContent>
              </w:sdt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3547" w:rsidRPr="00A03547" w:rsidRDefault="00A03547">
    <w:pPr>
      <w:pStyle w:val="Footer"/>
    </w:pPr>
    <w:r>
      <w:rPr>
        <w:lang w:val="vi-VN"/>
      </w:rPr>
      <w:t>HK2</w:t>
    </w:r>
    <w:r w:rsidR="00473959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Frame2" o:spid="_x0000_s2050" type="#_x0000_t202" style="position:absolute;margin-left:0;margin-top:.05pt;width:6.05pt;height:13.8pt;z-index:25165721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" o:allowincell="f" stroked="f">
          <v:fill opacity="0"/>
          <v:textbox style="mso-fit-shape-to-text:t" inset="0,0,0,0">
            <w:txbxContent>
              <w:sdt>
                <w:sdtPr>
                  <w:id w:val="-1575810671"/>
                  <w:docPartObj>
                    <w:docPartGallery w:val="Page Numbers (Bottom of Page)"/>
                    <w:docPartUnique/>
                  </w:docPartObj>
                </w:sdtPr>
                <w:sdtEndPr/>
                <w:sdtContent>
                  <w:p w:rsidR="00821917" w:rsidRDefault="00864A13"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 w:rsidR="00A03547">
                      <w:rPr>
                        <w:rStyle w:val="PageNumber"/>
                        <w:noProof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sdtContent>
              </w:sdt>
            </w:txbxContent>
          </v:textbox>
          <w10:wrap anchorx="margin"/>
        </v:shape>
      </w:pict>
    </w:r>
    <w:r>
      <w:t>52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1917" w:rsidRDefault="00864A13">
    <w:pPr>
      <w:pStyle w:val="Footer"/>
      <w:rPr>
        <w:lang w:val="vi-VN"/>
      </w:rPr>
    </w:pPr>
    <w:r>
      <w:rPr>
        <w:lang w:val="vi-VN"/>
      </w:rPr>
      <w:t>HK242</w:t>
    </w:r>
    <w:r w:rsidR="00473959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0;margin-top:.05pt;width:6.05pt;height:13.8pt;z-index:25165772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" o:allowincell="f" stroked="f">
          <v:fill opacity="0"/>
          <v:textbox style="mso-fit-shape-to-text:t" inset="0,0,0,0">
            <w:txbxContent>
              <w:sdt>
                <w:sdtPr>
                  <w:id w:val="1703438100"/>
                  <w:docPartObj>
                    <w:docPartGallery w:val="Page Numbers (Bottom of Page)"/>
                    <w:docPartUnique/>
                  </w:docPartObj>
                </w:sdtPr>
                <w:sdtEndPr/>
                <w:sdtContent>
                  <w:p w:rsidR="00821917" w:rsidRDefault="00864A13"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sdtContent>
              </w:sdt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002E" w:rsidRDefault="00DD002E">
      <w:r>
        <w:separator/>
      </w:r>
    </w:p>
  </w:footnote>
  <w:footnote w:type="continuationSeparator" w:id="0">
    <w:p w:rsidR="00DD002E" w:rsidRDefault="00DD0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1917" w:rsidRDefault="00864A13">
    <w:pPr>
      <w:pStyle w:val="Header"/>
      <w:jc w:val="both"/>
      <w:rPr>
        <w:rFonts w:ascii="Maiandra GD" w:hAnsi="Maiandra GD"/>
        <w:sz w:val="20"/>
        <w:szCs w:val="20"/>
        <w:lang w:val="vi-VN"/>
      </w:rPr>
    </w:pPr>
    <w:r>
      <w:rPr>
        <w:rFonts w:ascii="Maiandra GD" w:hAnsi="Maiandra GD"/>
        <w:sz w:val="20"/>
        <w:szCs w:val="20"/>
        <w:lang w:val="vi-VN"/>
      </w:rPr>
      <w:t>Digital Signal Processing</w:t>
    </w:r>
    <w:r>
      <w:rPr>
        <w:rFonts w:ascii="Maiandra GD" w:hAnsi="Maiandra GD"/>
        <w:sz w:val="20"/>
        <w:szCs w:val="20"/>
        <w:lang w:val="vi-VN"/>
      </w:rPr>
      <w:tab/>
    </w:r>
    <w:r>
      <w:rPr>
        <w:rFonts w:ascii="Maiandra GD" w:hAnsi="Maiandra GD"/>
        <w:sz w:val="20"/>
        <w:szCs w:val="20"/>
        <w:lang w:val="vi-VN"/>
      </w:rPr>
      <w:tab/>
      <w:t xml:space="preserve">   anhpham@hcmut.edu.vn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1917" w:rsidRDefault="00864A13">
    <w:pPr>
      <w:pStyle w:val="Header"/>
      <w:jc w:val="both"/>
      <w:rPr>
        <w:rFonts w:ascii="Maiandra GD" w:hAnsi="Maiandra GD"/>
        <w:sz w:val="20"/>
        <w:szCs w:val="20"/>
        <w:lang w:val="vi-VN"/>
      </w:rPr>
    </w:pPr>
    <w:r>
      <w:rPr>
        <w:rFonts w:ascii="Maiandra GD" w:hAnsi="Maiandra GD"/>
        <w:sz w:val="20"/>
        <w:szCs w:val="20"/>
        <w:lang w:val="vi-VN"/>
      </w:rPr>
      <w:t>Digital Signal Processing</w:t>
    </w:r>
    <w:r>
      <w:rPr>
        <w:rFonts w:ascii="Maiandra GD" w:hAnsi="Maiandra GD"/>
        <w:sz w:val="20"/>
        <w:szCs w:val="20"/>
        <w:lang w:val="vi-VN"/>
      </w:rPr>
      <w:tab/>
    </w:r>
    <w:r>
      <w:rPr>
        <w:rFonts w:ascii="Maiandra GD" w:hAnsi="Maiandra GD"/>
        <w:sz w:val="20"/>
        <w:szCs w:val="20"/>
        <w:lang w:val="vi-VN"/>
      </w:rPr>
      <w:tab/>
      <w:t xml:space="preserve">   anhpham@hcmut.edu.vn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8D0700"/>
    <w:multiLevelType w:val="multilevel"/>
    <w:tmpl w:val="762CDBA2"/>
    <w:lvl w:ilvl="0">
      <w:start w:val="1"/>
      <w:numFmt w:val="lowerLetter"/>
      <w:pStyle w:val="ExerL2"/>
      <w:lvlText w:val="%1."/>
      <w:lvlJc w:val="left"/>
      <w:pPr>
        <w:tabs>
          <w:tab w:val="num" w:pos="0"/>
        </w:tabs>
        <w:ind w:left="1080" w:hanging="360"/>
      </w:pPr>
      <w:rPr>
        <w:i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 w15:restartNumberingAfterBreak="0">
    <w:nsid w:val="25206E1D"/>
    <w:multiLevelType w:val="multilevel"/>
    <w:tmpl w:val="3C9C890A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" w:hAnsi="Times" w:cs="Time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85D76FC"/>
    <w:multiLevelType w:val="multilevel"/>
    <w:tmpl w:val="DB48D9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1C13CBF"/>
    <w:multiLevelType w:val="multilevel"/>
    <w:tmpl w:val="4E244DB4"/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>
        <w:i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4" w15:restartNumberingAfterBreak="0">
    <w:nsid w:val="531C2E85"/>
    <w:multiLevelType w:val="multilevel"/>
    <w:tmpl w:val="E070B7D6"/>
    <w:lvl w:ilvl="0">
      <w:start w:val="1"/>
      <w:numFmt w:val="decimal"/>
      <w:lvlText w:val="%1."/>
      <w:lvlJc w:val="left"/>
      <w:pPr>
        <w:tabs>
          <w:tab w:val="num" w:pos="0"/>
        </w:tabs>
        <w:ind w:left="440" w:hanging="44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</w:lvl>
  </w:abstractNum>
  <w:abstractNum w:abstractNumId="5" w15:restartNumberingAfterBreak="0">
    <w:nsid w:val="6C2478DC"/>
    <w:multiLevelType w:val="multilevel"/>
    <w:tmpl w:val="C43A5B14"/>
    <w:lvl w:ilvl="0">
      <w:start w:val="1"/>
      <w:numFmt w:val="bullet"/>
      <w:lvlText w:val=""/>
      <w:lvlJc w:val="left"/>
      <w:pPr>
        <w:tabs>
          <w:tab w:val="num" w:pos="0"/>
        </w:tabs>
        <w:ind w:left="781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1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F4C6210"/>
    <w:multiLevelType w:val="multilevel"/>
    <w:tmpl w:val="A10279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autoHyphenation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1917"/>
    <w:rsid w:val="00473959"/>
    <w:rsid w:val="00821917"/>
    <w:rsid w:val="00864A13"/>
    <w:rsid w:val="00984126"/>
    <w:rsid w:val="00A03547"/>
    <w:rsid w:val="00CF5877"/>
    <w:rsid w:val="00DD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C107A860-BB44-46DA-BE82-1A0961BB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7D0A"/>
    <w:rPr>
      <w:rFonts w:ascii="Times New Roman" w:eastAsia="Times New Roman" w:hAnsi="Times New Roman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297636"/>
    <w:rPr>
      <w:rFonts w:ascii="Times New Roman" w:eastAsia="Times New Roman" w:hAnsi="Times New Roman" w:cs="Times New Roman"/>
      <w:color w:val="0000FF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97636"/>
    <w:rPr>
      <w:rFonts w:ascii="Times New Roman" w:eastAsia="Times New Roman" w:hAnsi="Times New Roman" w:cs="Times New Roman"/>
      <w:color w:val="0000FF"/>
    </w:rPr>
  </w:style>
  <w:style w:type="character" w:styleId="PlaceholderText">
    <w:name w:val="Placeholder Text"/>
    <w:basedOn w:val="DefaultParagraphFont"/>
    <w:uiPriority w:val="99"/>
    <w:semiHidden/>
    <w:qFormat/>
    <w:rsid w:val="00CF6542"/>
    <w:rPr>
      <w:color w:val="808080"/>
    </w:rPr>
  </w:style>
  <w:style w:type="character" w:customStyle="1" w:styleId="EquationChar">
    <w:name w:val="Equation Char"/>
    <w:basedOn w:val="DefaultParagraphFont"/>
    <w:link w:val="Equation"/>
    <w:qFormat/>
    <w:rsid w:val="00DC7D0A"/>
    <w:rPr>
      <w:rFonts w:ascii="Times New Roman" w:eastAsiaTheme="minorEastAsia" w:hAnsi="Times New Roman"/>
      <w:sz w:val="28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984B2B"/>
  </w:style>
  <w:style w:type="character" w:customStyle="1" w:styleId="ExerL2Char">
    <w:name w:val="Exer L2 Char"/>
    <w:basedOn w:val="DefaultParagraphFont"/>
    <w:link w:val="ExerL2"/>
    <w:qFormat/>
    <w:rsid w:val="008D41BF"/>
    <w:rPr>
      <w:rFonts w:ascii="Cambria Math" w:eastAsiaTheme="minorEastAsia" w:hAnsi="Cambria Math"/>
      <w:szCs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97636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9763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297636"/>
    <w:pPr>
      <w:tabs>
        <w:tab w:val="center" w:pos="4680"/>
        <w:tab w:val="right" w:pos="9360"/>
      </w:tabs>
    </w:pPr>
  </w:style>
  <w:style w:type="paragraph" w:customStyle="1" w:styleId="Equation">
    <w:name w:val="Equation"/>
    <w:basedOn w:val="ListParagraph"/>
    <w:link w:val="EquationChar"/>
    <w:qFormat/>
    <w:rsid w:val="00DC7D0A"/>
    <w:pPr>
      <w:spacing w:after="120"/>
    </w:pPr>
    <w:rPr>
      <w:rFonts w:eastAsiaTheme="minorEastAsia" w:cstheme="minorBidi"/>
      <w:sz w:val="28"/>
      <w:szCs w:val="22"/>
    </w:rPr>
  </w:style>
  <w:style w:type="paragraph" w:customStyle="1" w:styleId="ExerL2">
    <w:name w:val="Exer L2"/>
    <w:basedOn w:val="ListParagraph"/>
    <w:link w:val="ExerL2Char"/>
    <w:qFormat/>
    <w:rsid w:val="008D41BF"/>
    <w:pPr>
      <w:numPr>
        <w:numId w:val="5"/>
      </w:numPr>
      <w:spacing w:after="120"/>
      <w:ind w:left="720" w:hanging="270"/>
    </w:pPr>
    <w:rPr>
      <w:rFonts w:ascii="Cambria Math" w:eastAsiaTheme="minorEastAsia" w:hAnsi="Cambria Math" w:cstheme="minorBidi"/>
      <w:szCs w:val="22"/>
      <w:lang w:eastAsia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DD31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841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4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phong le ngoc</cp:lastModifiedBy>
  <cp:revision>47</cp:revision>
  <cp:lastPrinted>2018-10-05T02:15:00Z</cp:lastPrinted>
  <dcterms:created xsi:type="dcterms:W3CDTF">2017-09-13T04:49:00Z</dcterms:created>
  <dcterms:modified xsi:type="dcterms:W3CDTF">2026-03-07T10:03:00Z</dcterms:modified>
  <dc:language>en-US</dc:language>
</cp:coreProperties>
</file>